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72F1" w:rsidRPr="007172F1" w:rsidRDefault="007172F1" w:rsidP="00923A5D">
      <w:pPr>
        <w:ind w:right="141"/>
        <w:jc w:val="center"/>
      </w:pPr>
      <w:r w:rsidRPr="007172F1">
        <w:t>Федеральное государственное бюджетное образовательное учреждение высшего профессионального образования</w:t>
      </w:r>
    </w:p>
    <w:p w:rsidR="007172F1" w:rsidRPr="007172F1" w:rsidRDefault="007172F1" w:rsidP="00923A5D">
      <w:pPr>
        <w:tabs>
          <w:tab w:val="left" w:pos="8080"/>
        </w:tabs>
        <w:ind w:left="1418" w:right="2015"/>
        <w:jc w:val="center"/>
      </w:pPr>
    </w:p>
    <w:p w:rsidR="006847CA" w:rsidRPr="007172F1" w:rsidRDefault="007172F1" w:rsidP="00923A5D">
      <w:pPr>
        <w:tabs>
          <w:tab w:val="left" w:pos="851"/>
          <w:tab w:val="left" w:pos="8080"/>
        </w:tabs>
        <w:jc w:val="center"/>
      </w:pPr>
      <w:r w:rsidRPr="007172F1">
        <w:t>Санкт-Петербургский государственный университет</w:t>
      </w:r>
    </w:p>
    <w:p w:rsidR="007172F1" w:rsidRPr="007172F1" w:rsidRDefault="006847CA" w:rsidP="00923A5D">
      <w:pPr>
        <w:tabs>
          <w:tab w:val="left" w:pos="9355"/>
        </w:tabs>
        <w:jc w:val="center"/>
      </w:pPr>
      <w:r>
        <w:t>Институт «</w:t>
      </w:r>
      <w:r w:rsidR="007172F1" w:rsidRPr="007172F1">
        <w:t>Высшая школа менеджмента</w:t>
      </w:r>
      <w:r>
        <w:t>»</w:t>
      </w:r>
    </w:p>
    <w:p w:rsidR="007172F1" w:rsidRPr="007172F1" w:rsidRDefault="007172F1" w:rsidP="007172F1">
      <w:pPr>
        <w:jc w:val="both"/>
      </w:pPr>
    </w:p>
    <w:p w:rsidR="007172F1" w:rsidRPr="007172F1" w:rsidRDefault="007172F1" w:rsidP="007172F1">
      <w:pPr>
        <w:jc w:val="both"/>
      </w:pPr>
    </w:p>
    <w:p w:rsidR="007172F1" w:rsidRPr="007172F1" w:rsidRDefault="007172F1" w:rsidP="007172F1">
      <w:pPr>
        <w:jc w:val="both"/>
      </w:pPr>
    </w:p>
    <w:p w:rsidR="007172F1" w:rsidRPr="007172F1" w:rsidRDefault="007172F1" w:rsidP="007172F1">
      <w:pPr>
        <w:jc w:val="both"/>
      </w:pPr>
    </w:p>
    <w:p w:rsidR="007172F1" w:rsidRPr="007172F1" w:rsidRDefault="007172F1" w:rsidP="007172F1">
      <w:pPr>
        <w:jc w:val="both"/>
        <w:rPr>
          <w:b/>
        </w:rPr>
      </w:pPr>
    </w:p>
    <w:p w:rsidR="007172F1" w:rsidRPr="007172F1" w:rsidRDefault="007172F1" w:rsidP="007172F1">
      <w:pPr>
        <w:jc w:val="center"/>
        <w:rPr>
          <w:b/>
        </w:rPr>
      </w:pPr>
    </w:p>
    <w:p w:rsidR="00601475" w:rsidRDefault="00601475" w:rsidP="00601475">
      <w:pPr>
        <w:jc w:val="both"/>
        <w:rPr>
          <w:b/>
          <w:bCs/>
          <w:sz w:val="28"/>
          <w:szCs w:val="28"/>
        </w:rPr>
      </w:pPr>
      <w:r w:rsidRPr="00601475">
        <w:rPr>
          <w:b/>
          <w:bCs/>
          <w:sz w:val="28"/>
          <w:szCs w:val="28"/>
        </w:rPr>
        <w:t xml:space="preserve">Измерение и сравнительный анализ </w:t>
      </w:r>
      <w:r w:rsidR="0079644A">
        <w:rPr>
          <w:b/>
          <w:bCs/>
          <w:sz w:val="28"/>
          <w:szCs w:val="28"/>
        </w:rPr>
        <w:t>технической</w:t>
      </w:r>
      <w:r w:rsidRPr="00601475">
        <w:rPr>
          <w:b/>
          <w:bCs/>
          <w:sz w:val="28"/>
          <w:szCs w:val="28"/>
        </w:rPr>
        <w:t xml:space="preserve"> эффективности территориальных сетевых организаций электроснабжения на примере ПАО «</w:t>
      </w:r>
      <w:proofErr w:type="spellStart"/>
      <w:r w:rsidRPr="00601475">
        <w:rPr>
          <w:b/>
          <w:bCs/>
          <w:sz w:val="28"/>
          <w:szCs w:val="28"/>
        </w:rPr>
        <w:t>РусГидро</w:t>
      </w:r>
      <w:proofErr w:type="spellEnd"/>
      <w:r w:rsidRPr="00601475">
        <w:rPr>
          <w:b/>
          <w:bCs/>
          <w:sz w:val="28"/>
          <w:szCs w:val="28"/>
        </w:rPr>
        <w:t>» и ПАО «</w:t>
      </w:r>
      <w:proofErr w:type="spellStart"/>
      <w:r w:rsidRPr="00601475">
        <w:rPr>
          <w:b/>
          <w:bCs/>
          <w:sz w:val="28"/>
          <w:szCs w:val="28"/>
        </w:rPr>
        <w:t>Россети</w:t>
      </w:r>
      <w:proofErr w:type="spellEnd"/>
      <w:r w:rsidRPr="00601475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. </w:t>
      </w:r>
    </w:p>
    <w:p w:rsidR="00601475" w:rsidRPr="00601475" w:rsidRDefault="00601475" w:rsidP="00601475">
      <w:pPr>
        <w:jc w:val="both"/>
        <w:rPr>
          <w:b/>
          <w:bCs/>
          <w:sz w:val="28"/>
          <w:szCs w:val="28"/>
          <w:lang w:val="en-US"/>
        </w:rPr>
      </w:pPr>
      <w:r w:rsidRPr="00601475">
        <w:rPr>
          <w:b/>
          <w:bCs/>
          <w:i/>
          <w:iCs/>
          <w:sz w:val="28"/>
          <w:szCs w:val="28"/>
          <w:lang w:val="en-US"/>
        </w:rPr>
        <w:t xml:space="preserve">Estimation and comparative analysis of </w:t>
      </w:r>
      <w:r w:rsidR="0079644A">
        <w:rPr>
          <w:b/>
          <w:bCs/>
          <w:i/>
          <w:iCs/>
          <w:sz w:val="28"/>
          <w:szCs w:val="28"/>
          <w:lang w:val="en-US"/>
        </w:rPr>
        <w:t>technical</w:t>
      </w:r>
      <w:r w:rsidRPr="00601475">
        <w:rPr>
          <w:b/>
          <w:bCs/>
          <w:i/>
          <w:iCs/>
          <w:sz w:val="28"/>
          <w:szCs w:val="28"/>
          <w:lang w:val="en-US"/>
        </w:rPr>
        <w:t xml:space="preserve"> efficiency of territorial grid companies from </w:t>
      </w:r>
      <w:proofErr w:type="gramStart"/>
      <w:r w:rsidR="00840F4F" w:rsidRPr="00601475">
        <w:rPr>
          <w:b/>
          <w:bCs/>
          <w:i/>
          <w:iCs/>
          <w:sz w:val="28"/>
          <w:szCs w:val="28"/>
          <w:lang w:val="en-US"/>
        </w:rPr>
        <w:t>PJSC</w:t>
      </w:r>
      <w:r w:rsidR="00840F4F" w:rsidRPr="00840F4F">
        <w:rPr>
          <w:b/>
          <w:bCs/>
          <w:i/>
          <w:iCs/>
          <w:sz w:val="28"/>
          <w:szCs w:val="28"/>
          <w:lang w:val="en-US"/>
        </w:rPr>
        <w:t xml:space="preserve"> </w:t>
      </w:r>
      <w:r w:rsidR="00840F4F" w:rsidRPr="00601475">
        <w:rPr>
          <w:b/>
          <w:bCs/>
          <w:i/>
          <w:iCs/>
          <w:sz w:val="28"/>
          <w:szCs w:val="28"/>
          <w:lang w:val="en-US"/>
        </w:rPr>
        <w:t>”</w:t>
      </w:r>
      <w:proofErr w:type="spellStart"/>
      <w:r w:rsidR="00840F4F" w:rsidRPr="00601475">
        <w:rPr>
          <w:b/>
          <w:bCs/>
          <w:i/>
          <w:iCs/>
          <w:sz w:val="28"/>
          <w:szCs w:val="28"/>
          <w:lang w:val="en-US"/>
        </w:rPr>
        <w:t>RusHydro</w:t>
      </w:r>
      <w:proofErr w:type="spellEnd"/>
      <w:proofErr w:type="gramEnd"/>
      <w:r w:rsidRPr="00601475">
        <w:rPr>
          <w:b/>
          <w:bCs/>
          <w:i/>
          <w:iCs/>
          <w:sz w:val="28"/>
          <w:szCs w:val="28"/>
          <w:lang w:val="en-US"/>
        </w:rPr>
        <w:t>" and PJSC "</w:t>
      </w:r>
      <w:proofErr w:type="spellStart"/>
      <w:r w:rsidRPr="00601475">
        <w:rPr>
          <w:b/>
          <w:bCs/>
          <w:i/>
          <w:iCs/>
          <w:sz w:val="28"/>
          <w:szCs w:val="28"/>
          <w:lang w:val="en-US"/>
        </w:rPr>
        <w:t>Rosseti</w:t>
      </w:r>
      <w:proofErr w:type="spellEnd"/>
      <w:r w:rsidRPr="00601475">
        <w:rPr>
          <w:b/>
          <w:bCs/>
          <w:i/>
          <w:iCs/>
          <w:sz w:val="28"/>
          <w:szCs w:val="28"/>
          <w:lang w:val="en-US"/>
        </w:rPr>
        <w:t>".</w:t>
      </w:r>
    </w:p>
    <w:p w:rsidR="00601475" w:rsidRPr="00601475" w:rsidRDefault="00601475" w:rsidP="00601475">
      <w:pPr>
        <w:jc w:val="both"/>
        <w:rPr>
          <w:b/>
          <w:sz w:val="28"/>
          <w:szCs w:val="28"/>
          <w:lang w:val="en-US"/>
        </w:rPr>
      </w:pPr>
    </w:p>
    <w:p w:rsidR="007172F1" w:rsidRPr="00601475" w:rsidRDefault="007172F1" w:rsidP="007172F1">
      <w:pPr>
        <w:jc w:val="both"/>
        <w:rPr>
          <w:lang w:val="en-US"/>
        </w:rPr>
      </w:pPr>
    </w:p>
    <w:p w:rsidR="007172F1" w:rsidRPr="00601475" w:rsidRDefault="007172F1" w:rsidP="007172F1">
      <w:pPr>
        <w:jc w:val="both"/>
        <w:rPr>
          <w:lang w:val="en-US"/>
        </w:rPr>
      </w:pPr>
    </w:p>
    <w:p w:rsidR="007172F1" w:rsidRPr="00601475" w:rsidRDefault="007172F1" w:rsidP="007172F1">
      <w:pPr>
        <w:jc w:val="both"/>
        <w:rPr>
          <w:lang w:val="en-US"/>
        </w:rPr>
      </w:pPr>
    </w:p>
    <w:p w:rsidR="007172F1" w:rsidRPr="00AF1FA2" w:rsidRDefault="007172F1" w:rsidP="007172F1">
      <w:pPr>
        <w:jc w:val="both"/>
        <w:rPr>
          <w:lang w:val="en-US"/>
        </w:rPr>
      </w:pPr>
    </w:p>
    <w:p w:rsidR="007172F1" w:rsidRPr="007172F1" w:rsidRDefault="006847CA" w:rsidP="007172F1">
      <w:pPr>
        <w:ind w:left="4670" w:right="-20"/>
        <w:jc w:val="both"/>
      </w:pPr>
      <w:r>
        <w:t>Выпускная квалификационная</w:t>
      </w:r>
      <w:r w:rsidR="007172F1" w:rsidRPr="007172F1">
        <w:t xml:space="preserve"> работа</w:t>
      </w:r>
    </w:p>
    <w:p w:rsidR="00923A5D" w:rsidRPr="007172F1" w:rsidRDefault="007172F1" w:rsidP="00923A5D">
      <w:pPr>
        <w:spacing w:before="7"/>
        <w:ind w:left="4670" w:right="315"/>
        <w:jc w:val="both"/>
      </w:pPr>
      <w:r w:rsidRPr="007172F1">
        <w:t>студента 4 курса бакалаврской программы, профиль – Логистика</w:t>
      </w:r>
    </w:p>
    <w:p w:rsidR="006847CA" w:rsidRDefault="006847CA" w:rsidP="007172F1">
      <w:pPr>
        <w:ind w:left="4670" w:right="-20"/>
        <w:jc w:val="both"/>
        <w:rPr>
          <w:b/>
        </w:rPr>
      </w:pPr>
    </w:p>
    <w:p w:rsidR="007172F1" w:rsidRPr="007172F1" w:rsidRDefault="007172F1" w:rsidP="007172F1">
      <w:pPr>
        <w:ind w:left="4670" w:right="-20"/>
        <w:jc w:val="both"/>
      </w:pPr>
      <w:r w:rsidRPr="007172F1">
        <w:rPr>
          <w:b/>
        </w:rPr>
        <w:t>МИТИНА Никиты Владимировича</w:t>
      </w:r>
    </w:p>
    <w:p w:rsidR="00BE1DDD" w:rsidRDefault="00BE1DDD" w:rsidP="007172F1">
      <w:pPr>
        <w:jc w:val="both"/>
      </w:pPr>
    </w:p>
    <w:p w:rsidR="00E17134" w:rsidRPr="007172F1" w:rsidRDefault="00E17134" w:rsidP="007172F1">
      <w:pPr>
        <w:jc w:val="both"/>
      </w:pPr>
    </w:p>
    <w:p w:rsidR="007172F1" w:rsidRDefault="007172F1" w:rsidP="00BE1DDD">
      <w:pPr>
        <w:spacing w:before="38"/>
        <w:ind w:left="5670" w:right="2111"/>
        <w:jc w:val="right"/>
      </w:pPr>
      <w:r w:rsidRPr="006847CA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0" hidden="0" allowOverlap="1" wp14:anchorId="5E137CED" wp14:editId="2CAC6B36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2197100" cy="12700"/>
                <wp:effectExtent l="0" t="95250" r="0" b="8255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12700"/>
                          <a:chOff x="4247450" y="3773649"/>
                          <a:chExt cx="2197100" cy="12700"/>
                        </a:xfrm>
                      </wpg:grpSpPr>
                      <wpg:grpSp>
                        <wpg:cNvPr id="19" name="Группа 19"/>
                        <wpg:cNvGrpSpPr/>
                        <wpg:grpSpPr>
                          <a:xfrm>
                            <a:off x="4247450" y="3773649"/>
                            <a:ext cx="2197100" cy="12700"/>
                            <a:chOff x="4247450" y="3773649"/>
                            <a:chExt cx="2197100" cy="12698"/>
                          </a:xfrm>
                        </wpg:grpSpPr>
                        <wps:wsp>
                          <wps:cNvPr id="30" name="Прямоугольник 30"/>
                          <wps:cNvSpPr/>
                          <wps:spPr>
                            <a:xfrm>
                              <a:off x="4247450" y="3773650"/>
                              <a:ext cx="2197100" cy="1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B6639" w:rsidRDefault="00EB6639" w:rsidP="007172F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g:grpSp>
                          <wpg:cNvPr id="45" name="Группа 45"/>
                          <wpg:cNvGrpSpPr/>
                          <wpg:grpSpPr>
                            <a:xfrm>
                              <a:off x="4247450" y="3773649"/>
                              <a:ext cx="2197100" cy="12698"/>
                              <a:chOff x="4241417" y="3779364"/>
                              <a:chExt cx="2209164" cy="1267"/>
                            </a:xfrm>
                          </wpg:grpSpPr>
                          <wps:wsp>
                            <wps:cNvPr id="46" name="Прямоугольник 46"/>
                            <wps:cNvSpPr/>
                            <wps:spPr>
                              <a:xfrm>
                                <a:off x="4241417" y="3779364"/>
                                <a:ext cx="2209149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B6639" w:rsidRDefault="00EB6639" w:rsidP="007172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lIns="91425" tIns="91425" rIns="91425" bIns="91425" anchor="ctr" anchorCtr="0"/>
                          </wps:wsp>
                          <wpg:grpSp>
                            <wpg:cNvPr id="47" name="Группа 47"/>
                            <wpg:cNvGrpSpPr/>
                            <wpg:grpSpPr>
                              <a:xfrm>
                                <a:off x="4241417" y="3779364"/>
                                <a:ext cx="2209164" cy="1267"/>
                                <a:chOff x="0" y="0"/>
                                <a:chExt cx="2209164" cy="1267"/>
                              </a:xfrm>
                            </wpg:grpSpPr>
                            <wps:wsp>
                              <wps:cNvPr id="48" name="Прямоугольник 48"/>
                              <wps:cNvSpPr/>
                              <wps:spPr>
                                <a:xfrm>
                                  <a:off x="0" y="0"/>
                                  <a:ext cx="2209149" cy="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B6639" w:rsidRDefault="00EB6639" w:rsidP="007172F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49" name="Полилиния 49"/>
                              <wps:cNvSpPr/>
                              <wps:spPr>
                                <a:xfrm>
                                  <a:off x="0" y="0"/>
                                  <a:ext cx="2209164" cy="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00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1200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91425" rIns="91425" bIns="91425" anchor="ctr" anchorCtr="0"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137CED" id="Группа 18" o:spid="_x0000_s1026" style="position:absolute;left:0;text-align:left;margin-left:121.8pt;margin-top:3pt;width:173pt;height:1pt;z-index:251662336;mso-position-horizontal:right;mso-position-horizontal-relative:margin" coordorigin="42474,37736" coordsize="21971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" o:allowincell="f">
                <v:group id="Группа 19" o:spid="_x0000_s1027" style="position:absolute;left:42474;top:37736;width:21971;height:127" coordorigin="42474,37736" coordsize="21971,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rect id="Прямоугольник 30" o:spid="_x0000_s1028" style="position:absolute;left:42474;top:37736;width:21971;height:1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" filled="f" stroked="f">
                    <v:textbox inset="2.53958mm,2.53958mm,2.53958mm,2.53958mm">
                      <w:txbxContent>
                        <w:p w:rsidR="00EB6639" w:rsidRDefault="00EB6639" w:rsidP="007172F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Группа 45" o:spid="_x0000_s1029" style="position:absolute;left:42474;top:37736;width:21971;height:127" coordorigin="42414,37793" coordsize="22091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  <v:rect id="Прямоугольник 46" o:spid="_x0000_s1030" style="position:absolute;left:42414;top:37793;width:22091;height: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" filled="f" stroked="f">
                      <v:textbox inset="2.53958mm,2.53958mm,2.53958mm,2.53958mm">
                        <w:txbxContent>
                          <w:p w:rsidR="00EB6639" w:rsidRDefault="00EB6639" w:rsidP="007172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Группа 47" o:spid="_x0000_s1031" style="position:absolute;left:42414;top:37793;width:22091;height:13" coordsize="22091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    <v:rect id="Прямоугольник 48" o:spid="_x0000_s1032" style="position:absolute;width:22091;height: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" filled="f" stroked="f">
                        <v:textbox inset="2.53958mm,2.53958mm,2.53958mm,2.53958mm">
                          <w:txbxContent>
                            <w:p w:rsidR="00EB6639" w:rsidRDefault="00EB6639" w:rsidP="007172F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Полилиния 49" o:spid="_x0000_s1033" style="position:absolute;width:22091;height:12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" path="m,l120034,e" filled="f">
                        <v:path arrowok="t" o:extrusionok="f" textboxrect="0,0,120000,120000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  <w:r w:rsidRPr="006847CA">
        <w:rPr>
          <w:i/>
          <w:sz w:val="21"/>
          <w:szCs w:val="21"/>
        </w:rPr>
        <w:t>(подпись)</w:t>
      </w:r>
    </w:p>
    <w:p w:rsidR="00BE1DDD" w:rsidRPr="007172F1" w:rsidRDefault="00BE1DDD" w:rsidP="00BE1DDD">
      <w:pPr>
        <w:spacing w:before="38"/>
        <w:ind w:left="5670" w:right="2111"/>
        <w:jc w:val="right"/>
      </w:pPr>
    </w:p>
    <w:p w:rsidR="007172F1" w:rsidRPr="007172F1" w:rsidRDefault="007172F1" w:rsidP="007172F1">
      <w:pPr>
        <w:ind w:left="4670" w:right="2199"/>
        <w:jc w:val="both"/>
      </w:pPr>
      <w:r w:rsidRPr="007172F1">
        <w:t>Научный руководитель</w:t>
      </w:r>
      <w:r w:rsidR="006847CA">
        <w:t>:</w:t>
      </w:r>
    </w:p>
    <w:p w:rsidR="00923A5D" w:rsidRPr="007172F1" w:rsidRDefault="007172F1" w:rsidP="007172F1">
      <w:pPr>
        <w:ind w:left="4670" w:right="2199"/>
        <w:jc w:val="both"/>
      </w:pPr>
      <w:r w:rsidRPr="007172F1">
        <w:t>к.э.н., доцент</w:t>
      </w:r>
    </w:p>
    <w:p w:rsidR="00BE1DDD" w:rsidRPr="007172F1" w:rsidRDefault="007172F1" w:rsidP="00BE1DDD">
      <w:pPr>
        <w:ind w:left="4670" w:right="566"/>
        <w:jc w:val="both"/>
      </w:pPr>
      <w:r w:rsidRPr="00BE1DDD">
        <w:t>ФЕДОТОВ Юрий Васильевич</w:t>
      </w:r>
    </w:p>
    <w:p w:rsidR="007172F1" w:rsidRDefault="007172F1" w:rsidP="007172F1">
      <w:pPr>
        <w:spacing w:before="2"/>
        <w:jc w:val="both"/>
      </w:pPr>
    </w:p>
    <w:p w:rsidR="00E17134" w:rsidRPr="007172F1" w:rsidRDefault="00E17134" w:rsidP="007172F1">
      <w:pPr>
        <w:spacing w:before="2"/>
        <w:jc w:val="both"/>
      </w:pPr>
    </w:p>
    <w:p w:rsidR="007172F1" w:rsidRPr="007172F1" w:rsidRDefault="007172F1" w:rsidP="007172F1">
      <w:pPr>
        <w:spacing w:before="38"/>
        <w:ind w:left="5670" w:right="2111"/>
        <w:jc w:val="right"/>
      </w:pPr>
      <w:r w:rsidRPr="006847CA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0" hidden="0" allowOverlap="1" wp14:anchorId="6D99CBA9" wp14:editId="4026F274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2273300" cy="12700"/>
                <wp:effectExtent l="0" t="95250" r="0" b="8255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12700"/>
                          <a:chOff x="4209350" y="3773649"/>
                          <a:chExt cx="2273300" cy="12700"/>
                        </a:xfrm>
                      </wpg:grpSpPr>
                      <wpg:grpSp>
                        <wpg:cNvPr id="51" name="Группа 51"/>
                        <wpg:cNvGrpSpPr/>
                        <wpg:grpSpPr>
                          <a:xfrm>
                            <a:off x="4209350" y="3773649"/>
                            <a:ext cx="2273300" cy="12700"/>
                            <a:chOff x="4209350" y="3773649"/>
                            <a:chExt cx="2273299" cy="12698"/>
                          </a:xfrm>
                        </wpg:grpSpPr>
                        <wps:wsp>
                          <wps:cNvPr id="52" name="Прямоугольник 52"/>
                          <wps:cNvSpPr/>
                          <wps:spPr>
                            <a:xfrm>
                              <a:off x="4209350" y="3773650"/>
                              <a:ext cx="2273275" cy="1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B6639" w:rsidRDefault="00EB6639" w:rsidP="007172F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g:grpSp>
                          <wpg:cNvPr id="53" name="Группа 53"/>
                          <wpg:cNvGrpSpPr/>
                          <wpg:grpSpPr>
                            <a:xfrm>
                              <a:off x="4209350" y="3773649"/>
                              <a:ext cx="2273299" cy="12698"/>
                              <a:chOff x="4203317" y="3779364"/>
                              <a:chExt cx="2285364" cy="1267"/>
                            </a:xfrm>
                          </wpg:grpSpPr>
                          <wps:wsp>
                            <wps:cNvPr id="54" name="Прямоугольник 54"/>
                            <wps:cNvSpPr/>
                            <wps:spPr>
                              <a:xfrm>
                                <a:off x="4203317" y="3779364"/>
                                <a:ext cx="22853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B6639" w:rsidRDefault="00EB6639" w:rsidP="007172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lIns="91425" tIns="91425" rIns="91425" bIns="91425" anchor="ctr" anchorCtr="0"/>
                          </wps:wsp>
                          <wpg:grpSp>
                            <wpg:cNvPr id="55" name="Группа 55"/>
                            <wpg:cNvGrpSpPr/>
                            <wpg:grpSpPr>
                              <a:xfrm>
                                <a:off x="4203317" y="3779364"/>
                                <a:ext cx="2285364" cy="1267"/>
                                <a:chOff x="0" y="0"/>
                                <a:chExt cx="2285364" cy="1267"/>
                              </a:xfrm>
                            </wpg:grpSpPr>
                            <wps:wsp>
                              <wps:cNvPr id="56" name="Прямоугольник 56"/>
                              <wps:cNvSpPr/>
                              <wps:spPr>
                                <a:xfrm>
                                  <a:off x="0" y="0"/>
                                  <a:ext cx="2285350" cy="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B6639" w:rsidRDefault="00EB6639" w:rsidP="007172F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57" name="Полилиния 57"/>
                              <wps:cNvSpPr/>
                              <wps:spPr>
                                <a:xfrm>
                                  <a:off x="0" y="0"/>
                                  <a:ext cx="2285364" cy="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00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1200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91425" rIns="91425" bIns="91425" anchor="ctr" anchorCtr="0"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99CBA9" id="Группа 50" o:spid="_x0000_s1034" style="position:absolute;left:0;text-align:left;margin-left:127.8pt;margin-top:3pt;width:179pt;height:1pt;z-index:251663360;mso-position-horizontal:right;mso-position-horizontal-relative:margin" coordorigin="42093,37736" coordsize="22733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" o:allowincell="f">
                <v:group id="Группа 51" o:spid="_x0000_s1035" style="position:absolute;left:42093;top:37736;width:22733;height:127" coordorigin="42093,37736" coordsize="22732,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<v:rect id="Прямоугольник 52" o:spid="_x0000_s1036" style="position:absolute;left:42093;top:37736;width:22733;height:1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" filled="f" stroked="f">
                    <v:textbox inset="2.53958mm,2.53958mm,2.53958mm,2.53958mm">
                      <w:txbxContent>
                        <w:p w:rsidR="00EB6639" w:rsidRDefault="00EB6639" w:rsidP="007172F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Группа 53" o:spid="_x0000_s1037" style="position:absolute;left:42093;top:37736;width:22733;height:127" coordorigin="42033,37793" coordsize="22853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  <v:rect id="Прямоугольник 54" o:spid="_x0000_s1038" style="position:absolute;left:42033;top:37793;width:22853;height: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" filled="f" stroked="f">
                      <v:textbox inset="2.53958mm,2.53958mm,2.53958mm,2.53958mm">
                        <w:txbxContent>
                          <w:p w:rsidR="00EB6639" w:rsidRDefault="00EB6639" w:rsidP="007172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Группа 55" o:spid="_x0000_s1039" style="position:absolute;left:42033;top:37793;width:22853;height:13" coordsize="22853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    <v:rect id="Прямоугольник 56" o:spid="_x0000_s1040" style="position:absolute;width:22853;height: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" filled="f" stroked="f">
                        <v:textbox inset="2.53958mm,2.53958mm,2.53958mm,2.53958mm">
                          <w:txbxContent>
                            <w:p w:rsidR="00EB6639" w:rsidRDefault="00EB6639" w:rsidP="007172F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Полилиния 57" o:spid="_x0000_s1041" style="position:absolute;width:22853;height:12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" path="m,l120033,e" filled="f">
                        <v:path arrowok="t" o:extrusionok="f" textboxrect="0,0,120000,120000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  <w:r w:rsidRPr="006847CA">
        <w:rPr>
          <w:i/>
          <w:sz w:val="21"/>
          <w:szCs w:val="21"/>
        </w:rPr>
        <w:t>(подпись)</w:t>
      </w:r>
    </w:p>
    <w:p w:rsidR="007172F1" w:rsidRPr="007172F1" w:rsidRDefault="007172F1" w:rsidP="007172F1">
      <w:pPr>
        <w:spacing w:before="4"/>
        <w:jc w:val="both"/>
      </w:pPr>
    </w:p>
    <w:p w:rsidR="007F074E" w:rsidRDefault="006847CA" w:rsidP="006847CA">
      <w:pPr>
        <w:autoSpaceDE w:val="0"/>
        <w:autoSpaceDN w:val="0"/>
        <w:adjustRightInd w:val="0"/>
        <w:jc w:val="right"/>
        <w:rPr>
          <w:rFonts w:eastAsia="Calibri"/>
        </w:rPr>
      </w:pPr>
      <w:r w:rsidRPr="001E1DB6">
        <w:rPr>
          <w:rFonts w:eastAsia="Calibri"/>
        </w:rPr>
        <w:t>«СООТВЕТСТВУЕТ ТРЕБОВАНИЯМ»</w:t>
      </w:r>
    </w:p>
    <w:p w:rsidR="007F074E" w:rsidRDefault="007F074E" w:rsidP="006847CA">
      <w:pPr>
        <w:autoSpaceDE w:val="0"/>
        <w:autoSpaceDN w:val="0"/>
        <w:adjustRightInd w:val="0"/>
        <w:jc w:val="right"/>
        <w:rPr>
          <w:rFonts w:eastAsia="Calibri"/>
        </w:rPr>
      </w:pPr>
    </w:p>
    <w:p w:rsidR="006847CA" w:rsidRPr="001E1DB6" w:rsidRDefault="006847CA" w:rsidP="006847CA">
      <w:pPr>
        <w:autoSpaceDE w:val="0"/>
        <w:autoSpaceDN w:val="0"/>
        <w:adjustRightInd w:val="0"/>
        <w:jc w:val="right"/>
        <w:rPr>
          <w:rFonts w:eastAsia="Calibri"/>
        </w:rPr>
      </w:pPr>
      <w:r w:rsidRPr="001E1DB6">
        <w:rPr>
          <w:rFonts w:eastAsia="Calibri"/>
        </w:rPr>
        <w:t>______________________</w:t>
      </w:r>
    </w:p>
    <w:p w:rsidR="006847CA" w:rsidRDefault="006847CA" w:rsidP="006847CA">
      <w:pPr>
        <w:autoSpaceDE w:val="0"/>
        <w:autoSpaceDN w:val="0"/>
        <w:adjustRightInd w:val="0"/>
        <w:jc w:val="right"/>
        <w:rPr>
          <w:rFonts w:eastAsia="Calibri"/>
          <w:sz w:val="21"/>
          <w:szCs w:val="21"/>
        </w:rPr>
      </w:pPr>
      <w:r w:rsidRPr="006847CA">
        <w:rPr>
          <w:rFonts w:eastAsia="Calibri"/>
          <w:sz w:val="21"/>
          <w:szCs w:val="21"/>
        </w:rPr>
        <w:t>(подпись научного руководителя)</w:t>
      </w:r>
    </w:p>
    <w:p w:rsidR="00E17134" w:rsidRPr="006847CA" w:rsidRDefault="00E17134" w:rsidP="006847CA">
      <w:pPr>
        <w:autoSpaceDE w:val="0"/>
        <w:autoSpaceDN w:val="0"/>
        <w:adjustRightInd w:val="0"/>
        <w:jc w:val="right"/>
        <w:rPr>
          <w:rFonts w:eastAsia="Calibri"/>
          <w:sz w:val="21"/>
          <w:szCs w:val="21"/>
        </w:rPr>
      </w:pPr>
    </w:p>
    <w:p w:rsidR="006847CA" w:rsidRPr="001E1DB6" w:rsidRDefault="006847CA" w:rsidP="006847CA">
      <w:pPr>
        <w:autoSpaceDE w:val="0"/>
        <w:autoSpaceDN w:val="0"/>
        <w:adjustRightInd w:val="0"/>
        <w:jc w:val="right"/>
        <w:rPr>
          <w:rFonts w:eastAsia="Calibri"/>
        </w:rPr>
      </w:pPr>
      <w:r w:rsidRPr="001E1DB6">
        <w:rPr>
          <w:rFonts w:eastAsia="Calibri"/>
        </w:rPr>
        <w:t>«_____» _______________ 20</w:t>
      </w:r>
      <w:r w:rsidR="00BD34C0">
        <w:rPr>
          <w:rFonts w:eastAsia="Calibri"/>
        </w:rPr>
        <w:t>20</w:t>
      </w:r>
      <w:r w:rsidRPr="001E1DB6">
        <w:rPr>
          <w:rFonts w:eastAsia="Calibri"/>
        </w:rPr>
        <w:t xml:space="preserve"> г</w:t>
      </w:r>
    </w:p>
    <w:p w:rsidR="007172F1" w:rsidRPr="007172F1" w:rsidRDefault="007172F1" w:rsidP="007172F1">
      <w:pPr>
        <w:jc w:val="both"/>
      </w:pPr>
    </w:p>
    <w:p w:rsidR="007172F1" w:rsidRPr="007172F1" w:rsidRDefault="007172F1" w:rsidP="007172F1">
      <w:pPr>
        <w:spacing w:before="4"/>
        <w:jc w:val="both"/>
      </w:pPr>
    </w:p>
    <w:p w:rsidR="007172F1" w:rsidRPr="007172F1" w:rsidRDefault="007172F1" w:rsidP="007172F1">
      <w:pPr>
        <w:spacing w:before="4"/>
        <w:jc w:val="both"/>
        <w:rPr>
          <w:lang w:val="en-US"/>
        </w:rPr>
      </w:pPr>
    </w:p>
    <w:p w:rsidR="007172F1" w:rsidRPr="007172F1" w:rsidRDefault="007172F1" w:rsidP="007172F1">
      <w:pPr>
        <w:jc w:val="both"/>
        <w:rPr>
          <w:lang w:val="en-US"/>
        </w:rPr>
      </w:pPr>
    </w:p>
    <w:p w:rsidR="006847CA" w:rsidRDefault="006847CA" w:rsidP="007172F1">
      <w:pPr>
        <w:jc w:val="both"/>
        <w:rPr>
          <w:lang w:val="en-US"/>
        </w:rPr>
      </w:pPr>
    </w:p>
    <w:p w:rsidR="007172F1" w:rsidRPr="007172F1" w:rsidRDefault="007172F1" w:rsidP="007172F1">
      <w:pPr>
        <w:jc w:val="both"/>
        <w:rPr>
          <w:lang w:val="en-US"/>
        </w:rPr>
      </w:pPr>
    </w:p>
    <w:p w:rsidR="007172F1" w:rsidRPr="00607ED6" w:rsidRDefault="007172F1" w:rsidP="007172F1">
      <w:pPr>
        <w:ind w:left="3773" w:right="3118"/>
        <w:jc w:val="both"/>
        <w:rPr>
          <w:lang w:val="en-US"/>
        </w:rPr>
      </w:pPr>
      <w:r w:rsidRPr="007172F1">
        <w:t>Санкт</w:t>
      </w:r>
      <w:r w:rsidRPr="007172F1">
        <w:rPr>
          <w:lang w:val="en-US"/>
        </w:rPr>
        <w:t>-</w:t>
      </w:r>
      <w:r w:rsidRPr="007172F1">
        <w:t>Петербург</w:t>
      </w:r>
    </w:p>
    <w:p w:rsidR="00E60382" w:rsidRPr="00923A5D" w:rsidRDefault="007172F1" w:rsidP="007172F1">
      <w:pPr>
        <w:jc w:val="center"/>
        <w:sectPr w:rsidR="00E60382" w:rsidRPr="00923A5D" w:rsidSect="00552575">
          <w:footerReference w:type="even" r:id="rId8"/>
          <w:footerReference w:type="default" r:id="rId9"/>
          <w:pgSz w:w="11900" w:h="16840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9B5496">
        <w:rPr>
          <w:lang w:val="en-US"/>
        </w:rPr>
        <w:t>2020</w:t>
      </w:r>
    </w:p>
    <w:p w:rsidR="009B2A06" w:rsidRPr="009B2A06" w:rsidRDefault="009B2A06">
      <w:pPr>
        <w:pStyle w:val="11"/>
        <w:tabs>
          <w:tab w:val="right" w:leader="dot" w:pos="9339"/>
        </w:tabs>
        <w:rPr>
          <w:rFonts w:ascii="Times New Roman" w:hAnsi="Times New Roman" w:cs="Times New Roman"/>
          <w:sz w:val="24"/>
          <w:szCs w:val="24"/>
        </w:rPr>
      </w:pPr>
      <w:r w:rsidRPr="009B2A06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sdt>
      <w:sdtPr>
        <w:rPr>
          <w:rFonts w:ascii="Times New Roman" w:hAnsi="Times New Roman" w:cs="Times New Roman"/>
        </w:rPr>
        <w:id w:val="913429138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:rsidR="009B2A06" w:rsidRPr="009B2A06" w:rsidRDefault="009B2A06">
          <w:pPr>
            <w:pStyle w:val="11"/>
            <w:tabs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r w:rsidRPr="009B2A06">
            <w:rPr>
              <w:rFonts w:ascii="Times New Roman" w:hAnsi="Times New Roman" w:cs="Times New Roman"/>
              <w:b w:val="0"/>
              <w:bCs w:val="0"/>
              <w:sz w:val="24"/>
              <w:szCs w:val="24"/>
              <w:u w:val="none"/>
            </w:rPr>
            <w:fldChar w:fldCharType="begin"/>
          </w:r>
          <w:r w:rsidRPr="009B2A06">
            <w:rPr>
              <w:rFonts w:ascii="Times New Roman" w:hAnsi="Times New Roman" w:cs="Times New Roman"/>
              <w:b w:val="0"/>
              <w:bCs w:val="0"/>
              <w:sz w:val="24"/>
              <w:szCs w:val="24"/>
              <w:u w:val="none"/>
            </w:rPr>
            <w:instrText xml:space="preserve"> TOC \o "1-3" \h \z \u </w:instrText>
          </w:r>
          <w:r w:rsidRPr="009B2A06">
            <w:rPr>
              <w:rFonts w:ascii="Times New Roman" w:hAnsi="Times New Roman" w:cs="Times New Roman"/>
              <w:b w:val="0"/>
              <w:bCs w:val="0"/>
              <w:sz w:val="24"/>
              <w:szCs w:val="24"/>
              <w:u w:val="none"/>
            </w:rPr>
            <w:fldChar w:fldCharType="separate"/>
          </w:r>
          <w:hyperlink w:anchor="_Toc41925094" w:history="1">
            <w:r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ВВЕДЕНИЕ</w:t>
            </w:r>
            <w:r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ab/>
            </w:r>
            <w:r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begin"/>
            </w:r>
            <w:r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instrText xml:space="preserve"> PAGEREF _Toc41925094 \h </w:instrText>
            </w:r>
            <w:r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</w:r>
            <w:r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separate"/>
            </w:r>
            <w:r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>4</w:t>
            </w:r>
            <w:r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:rsidR="009B2A06" w:rsidRPr="009B2A06" w:rsidRDefault="00347CB7">
          <w:pPr>
            <w:pStyle w:val="11"/>
            <w:tabs>
              <w:tab w:val="left" w:pos="1083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w:anchor="_Toc41925095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ГЛАВА 1.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u w:val="none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ТЕРРИТОРИАЛЬНЫЕ СЕТЕВЫЕ ОРГАНИЗАЦИИ ЭЛЕКТРОСНАБЖЕНИЯ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instrText xml:space="preserve"> PAGEREF _Toc41925095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>7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096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1.1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Электросетевой комплекс России: краткое описание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_Toc41925096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097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1.2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Определение территориальных сетевых организаций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_Toc41925097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098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1.3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Инфраструктура ТСО и её основные характеристики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_Toc41925098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099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1.4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Актуальные проблемы перед ТСО и возможные способы их решения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_Toc41925099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00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1.5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Тарифное регулирование услуг по передаче электроэнергии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_Toc41925100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01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1.6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Тенденции развития электросетевого сектора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_Toc41925101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11"/>
            <w:tabs>
              <w:tab w:val="left" w:pos="1083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w:anchor="_Toc41925102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ГЛАВА 2.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u w:val="none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МЕТОДЫ И МОДЕЛИ ИЗМЕРЕНИЯ ОПЕРАЦИОННОЙ ЭФФЕКТИВНОСТИ ТЕРРИТОРИАЛЬНЫХ СЕТЕВЫХ ОРГАНИЗАЦИЙ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instrText xml:space="preserve"> PAGEREF _Toc41925102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>34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03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2.1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Операционная эффективность территориальных сетевых организаций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_Toc41925103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04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2.2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Определение бенчмаркинга и его необходимость при определении уровня эффективности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_Toc41925104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05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2.3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 xml:space="preserve">Определение </w:t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  <w:lang w:val="en-US"/>
              </w:rPr>
              <w:t>DEA</w:t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-анализа и его инструментарий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_Toc41925105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11"/>
            <w:tabs>
              <w:tab w:val="left" w:pos="1083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w:anchor="_Toc41925106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ГЛАВА 3.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u w:val="none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СРАВНИТЕЛЬНЫЙ АНАЛИЗ ОПЕРАЦИОННОЙ ЭФФЕКТИВНОСТИ ТСО «ДРСК» (ПАО «РУСГИДРО») С ТСО ВХОДЯЩИХ В СОСТАВ ПАО «РОССЕТИ»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instrText xml:space="preserve"> PAGEREF _Toc41925106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>55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07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3.1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Постановка задачи расчёта операционной эффективности ТСО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_Toc41925107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08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3.2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Операционализация эффективности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_Toc41925108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09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3.3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Принцип формирования и описание исследуемой выборки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_Toc41925109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10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3.4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Модель измерения операционной эффективности ТСО и результаты исследований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_Toc41925110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21"/>
            <w:tabs>
              <w:tab w:val="left" w:pos="522"/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sz w:val="24"/>
              <w:szCs w:val="24"/>
            </w:rPr>
          </w:pPr>
          <w:hyperlink w:anchor="_Toc41925111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3.5</w:t>
            </w:r>
            <w:r w:rsidR="009B2A06" w:rsidRPr="009B2A06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sz w:val="24"/>
                <w:szCs w:val="24"/>
              </w:rPr>
              <w:tab/>
            </w:r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Интерпретация результатов исследования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_Toc41925111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80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2A06" w:rsidRPr="009B2A06" w:rsidRDefault="00347CB7">
          <w:pPr>
            <w:pStyle w:val="11"/>
            <w:tabs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w:anchor="_Toc41925112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ЗАКЛЮЧЕНИЕ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instrText xml:space="preserve"> PAGEREF _Toc41925112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>82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:rsidR="009B2A06" w:rsidRPr="009B2A06" w:rsidRDefault="00347CB7">
          <w:pPr>
            <w:pStyle w:val="11"/>
            <w:tabs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w:anchor="_Toc41925113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СПИСОК ИСПОЛЬЗОВАННОЙ ЛИТЕРАТУРЫ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instrText xml:space="preserve"> PAGEREF _Toc41925113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>85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:rsidR="009B2A06" w:rsidRPr="009B2A06" w:rsidRDefault="00347CB7">
          <w:pPr>
            <w:pStyle w:val="11"/>
            <w:tabs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w:anchor="_Toc41925114" w:history="1">
            <w:r w:rsidR="009B2A06" w:rsidRPr="009B2A06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ПРИЛОЖЕНИЯ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ab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begin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instrText xml:space="preserve"> PAGEREF _Toc41925114 \h </w:instrTex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separate"/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t>88</w:t>
            </w:r>
            <w:r w:rsidR="009B2A06" w:rsidRPr="009B2A06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:rsidR="009B2A06" w:rsidRDefault="009B2A06" w:rsidP="009B2A06">
          <w:pPr>
            <w:pStyle w:val="11"/>
            <w:tabs>
              <w:tab w:val="right" w:leader="dot" w:pos="9339"/>
            </w:tabs>
          </w:pPr>
          <w:r w:rsidRPr="009B2A06">
            <w:rPr>
              <w:rFonts w:ascii="Times New Roman" w:hAnsi="Times New Roman" w:cs="Times New Roman"/>
              <w:b w:val="0"/>
              <w:bCs w:val="0"/>
              <w:sz w:val="24"/>
              <w:szCs w:val="24"/>
              <w:u w:val="none"/>
            </w:rPr>
            <w:fldChar w:fldCharType="end"/>
          </w:r>
        </w:p>
      </w:sdtContent>
    </w:sdt>
    <w:p w:rsidR="002E1FAF" w:rsidRPr="00481321" w:rsidRDefault="002E1FAF" w:rsidP="00E60382">
      <w:pPr>
        <w:pStyle w:val="a9"/>
        <w:spacing w:line="360" w:lineRule="auto"/>
        <w:rPr>
          <w:b/>
          <w:bCs/>
          <w:sz w:val="22"/>
          <w:szCs w:val="22"/>
        </w:rPr>
      </w:pPr>
    </w:p>
    <w:p w:rsidR="00E60382" w:rsidRPr="00992EF7" w:rsidRDefault="00E60382" w:rsidP="00E60382">
      <w:pPr>
        <w:pStyle w:val="a9"/>
        <w:spacing w:line="360" w:lineRule="auto"/>
        <w:rPr>
          <w:b/>
          <w:bCs/>
          <w:lang w:val="en-US"/>
        </w:rPr>
        <w:sectPr w:rsidR="00E60382" w:rsidRPr="00992EF7" w:rsidSect="00E60382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E1DDD" w:rsidRPr="001E1DB6" w:rsidRDefault="00BE1DDD" w:rsidP="00BE1DDD">
      <w:pPr>
        <w:spacing w:line="360" w:lineRule="auto"/>
        <w:ind w:firstLine="708"/>
        <w:jc w:val="center"/>
        <w:rPr>
          <w:b/>
        </w:rPr>
      </w:pPr>
      <w:r w:rsidRPr="001E1DB6">
        <w:rPr>
          <w:b/>
        </w:rPr>
        <w:lastRenderedPageBreak/>
        <w:t>Заявление о самостоятельном выполнении выпускной квалификационной работы.</w:t>
      </w:r>
    </w:p>
    <w:p w:rsidR="00BE1DDD" w:rsidRPr="001E1DB6" w:rsidRDefault="00BE1DDD" w:rsidP="00BE1DDD">
      <w:pPr>
        <w:rPr>
          <w:b/>
        </w:rPr>
      </w:pPr>
    </w:p>
    <w:p w:rsidR="00BE1DDD" w:rsidRPr="0079644A" w:rsidRDefault="00BE1DDD" w:rsidP="0079644A">
      <w:pPr>
        <w:spacing w:line="360" w:lineRule="auto"/>
        <w:ind w:firstLine="708"/>
      </w:pPr>
      <w:r w:rsidRPr="001E1DB6">
        <w:t xml:space="preserve">Я, </w:t>
      </w:r>
      <w:r>
        <w:t>Митин Никита Владимирович</w:t>
      </w:r>
      <w:r w:rsidRPr="001E1DB6">
        <w:t>, студент 4 курса направления 080200 «Менеджмент» (профиль подготовки – Логистика), заявляю, что в моей выпускной квалификационной работе на тему</w:t>
      </w:r>
      <w:r w:rsidR="00D638F6">
        <w:t>:</w:t>
      </w:r>
      <w:r w:rsidRPr="001E1DB6">
        <w:t xml:space="preserve"> </w:t>
      </w:r>
      <w:r w:rsidR="0079644A">
        <w:t xml:space="preserve">«Измерение и сравнительный анализ технической эффективности территориальных сетевых организаций электроснабжения на примере ПАО </w:t>
      </w:r>
      <w:r w:rsidR="0025656C" w:rsidRPr="0025656C">
        <w:t>“</w:t>
      </w:r>
      <w:proofErr w:type="spellStart"/>
      <w:r w:rsidR="0079644A">
        <w:t>РусГидро</w:t>
      </w:r>
      <w:proofErr w:type="spellEnd"/>
      <w:r w:rsidR="0025656C" w:rsidRPr="0025656C">
        <w:t>”</w:t>
      </w:r>
      <w:r w:rsidR="0079644A">
        <w:t xml:space="preserve"> и ПАО </w:t>
      </w:r>
      <w:r w:rsidR="0025656C" w:rsidRPr="0025656C">
        <w:t>“</w:t>
      </w:r>
      <w:proofErr w:type="spellStart"/>
      <w:r w:rsidR="0079644A">
        <w:t>Россети</w:t>
      </w:r>
      <w:proofErr w:type="spellEnd"/>
      <w:r w:rsidR="0025656C" w:rsidRPr="0025656C">
        <w:t>”</w:t>
      </w:r>
      <w:r w:rsidR="0025656C">
        <w:t>»</w:t>
      </w:r>
      <w:r w:rsidR="0025656C" w:rsidRPr="0025656C">
        <w:t xml:space="preserve">, </w:t>
      </w:r>
      <w:r w:rsidR="0025656C">
        <w:t>на английском языке: «</w:t>
      </w:r>
      <w:proofErr w:type="spellStart"/>
      <w:r w:rsidR="0079644A">
        <w:t>Estimation</w:t>
      </w:r>
      <w:proofErr w:type="spellEnd"/>
      <w:r w:rsidR="0079644A">
        <w:t xml:space="preserve"> </w:t>
      </w:r>
      <w:proofErr w:type="spellStart"/>
      <w:r w:rsidR="0079644A">
        <w:t>and</w:t>
      </w:r>
      <w:proofErr w:type="spellEnd"/>
      <w:r w:rsidR="0079644A">
        <w:t xml:space="preserve"> </w:t>
      </w:r>
      <w:proofErr w:type="spellStart"/>
      <w:r w:rsidR="0079644A">
        <w:t>comparative</w:t>
      </w:r>
      <w:proofErr w:type="spellEnd"/>
      <w:r w:rsidR="0079644A">
        <w:t xml:space="preserve"> </w:t>
      </w:r>
      <w:proofErr w:type="spellStart"/>
      <w:r w:rsidR="0079644A">
        <w:t>analysis</w:t>
      </w:r>
      <w:proofErr w:type="spellEnd"/>
      <w:r w:rsidR="0079644A">
        <w:t xml:space="preserve"> </w:t>
      </w:r>
      <w:proofErr w:type="spellStart"/>
      <w:r w:rsidR="0079644A">
        <w:t>of</w:t>
      </w:r>
      <w:proofErr w:type="spellEnd"/>
      <w:r w:rsidR="0079644A">
        <w:t xml:space="preserve"> </w:t>
      </w:r>
      <w:proofErr w:type="spellStart"/>
      <w:r w:rsidR="0079644A">
        <w:t>technical</w:t>
      </w:r>
      <w:proofErr w:type="spellEnd"/>
      <w:r w:rsidR="0079644A">
        <w:t xml:space="preserve"> </w:t>
      </w:r>
      <w:proofErr w:type="spellStart"/>
      <w:r w:rsidR="0079644A">
        <w:t>efficiency</w:t>
      </w:r>
      <w:proofErr w:type="spellEnd"/>
      <w:r w:rsidR="0079644A">
        <w:t xml:space="preserve"> </w:t>
      </w:r>
      <w:proofErr w:type="spellStart"/>
      <w:r w:rsidR="0079644A">
        <w:t>of</w:t>
      </w:r>
      <w:proofErr w:type="spellEnd"/>
      <w:r w:rsidR="0079644A">
        <w:t xml:space="preserve"> </w:t>
      </w:r>
      <w:proofErr w:type="spellStart"/>
      <w:r w:rsidR="0079644A">
        <w:t>territorial</w:t>
      </w:r>
      <w:proofErr w:type="spellEnd"/>
      <w:r w:rsidR="0079644A">
        <w:t xml:space="preserve"> </w:t>
      </w:r>
      <w:proofErr w:type="spellStart"/>
      <w:r w:rsidR="0079644A">
        <w:t>grid</w:t>
      </w:r>
      <w:proofErr w:type="spellEnd"/>
      <w:r w:rsidR="0079644A">
        <w:t xml:space="preserve"> </w:t>
      </w:r>
      <w:proofErr w:type="spellStart"/>
      <w:r w:rsidR="0079644A">
        <w:t>companies</w:t>
      </w:r>
      <w:proofErr w:type="spellEnd"/>
      <w:r w:rsidR="0079644A">
        <w:t xml:space="preserve"> </w:t>
      </w:r>
      <w:proofErr w:type="spellStart"/>
      <w:r w:rsidR="0079644A">
        <w:t>from</w:t>
      </w:r>
      <w:proofErr w:type="spellEnd"/>
      <w:r w:rsidR="0079644A">
        <w:t xml:space="preserve"> </w:t>
      </w:r>
      <w:r w:rsidR="0025656C">
        <w:t xml:space="preserve">PJSC </w:t>
      </w:r>
      <w:r w:rsidR="0025656C" w:rsidRPr="0025656C">
        <w:t>“</w:t>
      </w:r>
      <w:proofErr w:type="spellStart"/>
      <w:r w:rsidR="0025656C">
        <w:t>RusHydro</w:t>
      </w:r>
      <w:proofErr w:type="spellEnd"/>
      <w:r w:rsidR="0025656C" w:rsidRPr="0025656C">
        <w:t>”</w:t>
      </w:r>
      <w:r w:rsidR="0079644A">
        <w:t xml:space="preserve"> </w:t>
      </w:r>
      <w:proofErr w:type="spellStart"/>
      <w:r w:rsidR="0079644A">
        <w:t>and</w:t>
      </w:r>
      <w:proofErr w:type="spellEnd"/>
      <w:r w:rsidR="0079644A">
        <w:t xml:space="preserve"> PJSC </w:t>
      </w:r>
      <w:r w:rsidR="0025656C" w:rsidRPr="0025656C">
        <w:t>“</w:t>
      </w:r>
      <w:proofErr w:type="spellStart"/>
      <w:r w:rsidR="0079644A">
        <w:t>Rosseti</w:t>
      </w:r>
      <w:proofErr w:type="spellEnd"/>
      <w:r w:rsidR="0025656C" w:rsidRPr="0025656C">
        <w:t>”</w:t>
      </w:r>
      <w:r w:rsidR="0079644A">
        <w:t xml:space="preserve">», </w:t>
      </w:r>
      <w:r w:rsidRPr="001E1DB6">
        <w:t xml:space="preserve">представленной в службу обеспечения программ </w:t>
      </w:r>
      <w:proofErr w:type="spellStart"/>
      <w:r w:rsidRPr="001E1DB6">
        <w:t>бакалавриата</w:t>
      </w:r>
      <w:proofErr w:type="spellEnd"/>
      <w:r w:rsidRPr="001E1DB6">
        <w:t xml:space="preserve"> для последующей передачи в государственную аттестационную комиссию для публичной защиты, не содержится элементов плагиата. Все заимствования из </w:t>
      </w:r>
      <w:r w:rsidR="0025656C" w:rsidRPr="001E1DB6">
        <w:t xml:space="preserve">электронных </w:t>
      </w:r>
      <w:r w:rsidRPr="001E1DB6">
        <w:t xml:space="preserve">и </w:t>
      </w:r>
      <w:r w:rsidR="0025656C" w:rsidRPr="001E1DB6">
        <w:t xml:space="preserve">печатных </w:t>
      </w:r>
      <w:r w:rsidRPr="001E1DB6">
        <w:t xml:space="preserve">источников, а также из защищённых ранее </w:t>
      </w:r>
      <w:r w:rsidR="0025656C">
        <w:t xml:space="preserve">работ </w:t>
      </w:r>
      <w:r w:rsidRPr="001E1DB6">
        <w:t>имеют соответствующие ссылки.</w:t>
      </w:r>
    </w:p>
    <w:p w:rsidR="00D638F6" w:rsidRPr="001E1DB6" w:rsidRDefault="0025656C" w:rsidP="00D638F6">
      <w:pPr>
        <w:pStyle w:val="afd"/>
      </w:pPr>
      <w:r>
        <w:t>Заявляю, что</w:t>
      </w:r>
      <w:r w:rsidR="00D638F6" w:rsidRPr="00FA5143">
        <w:t xml:space="preserve"> ознакомлен с действующим в Высшей школе менеджмента СП</w:t>
      </w:r>
      <w:r w:rsidR="002042F8">
        <w:t>б</w:t>
      </w:r>
      <w:r w:rsidR="00D638F6" w:rsidRPr="00FA5143">
        <w:t xml:space="preserve">ГУ регламентом учебного процесса, согласно которому </w:t>
      </w:r>
      <w:r w:rsidRPr="00FA5143">
        <w:t>выявление</w:t>
      </w:r>
      <w:r w:rsidR="00D638F6" w:rsidRPr="00FA5143">
        <w:t xml:space="preserve"> прямых заимствований из других источников без соответствующих ссылок является основанием для выставления за </w:t>
      </w:r>
      <w:r w:rsidR="00D638F6">
        <w:t>выпускную квалификационную работу</w:t>
      </w:r>
      <w:r w:rsidR="00D638F6" w:rsidRPr="00FA5143">
        <w:t xml:space="preserve"> оценки «неудовлетворительно».</w:t>
      </w:r>
    </w:p>
    <w:p w:rsidR="00BE1DDD" w:rsidRPr="00BE1DDD" w:rsidRDefault="00BE1DDD" w:rsidP="00D638F6">
      <w:pPr>
        <w:pStyle w:val="afd"/>
        <w:rPr>
          <w:rFonts w:eastAsiaTheme="majorEastAsia"/>
          <w:color w:val="000000" w:themeColor="text1"/>
        </w:rPr>
      </w:pPr>
      <w:r>
        <w:br w:type="page"/>
      </w:r>
    </w:p>
    <w:p w:rsidR="00A547CD" w:rsidRPr="00BD48C3" w:rsidRDefault="00A547CD" w:rsidP="00327EC3">
      <w:pPr>
        <w:pStyle w:val="1"/>
        <w:numPr>
          <w:ilvl w:val="0"/>
          <w:numId w:val="0"/>
        </w:numPr>
      </w:pPr>
      <w:bookmarkStart w:id="0" w:name="_Toc41925094"/>
      <w:r w:rsidRPr="00BD48C3">
        <w:lastRenderedPageBreak/>
        <w:t>ВВЕДЕН</w:t>
      </w:r>
      <w:r>
        <w:t>ИЕ</w:t>
      </w:r>
      <w:bookmarkEnd w:id="0"/>
    </w:p>
    <w:p w:rsidR="0033608A" w:rsidRDefault="00A547CD" w:rsidP="00A547CD">
      <w:pPr>
        <w:spacing w:line="360" w:lineRule="auto"/>
        <w:ind w:firstLine="708"/>
      </w:pPr>
      <w:r w:rsidRPr="00F24F41">
        <w:rPr>
          <w:b/>
        </w:rPr>
        <w:t>Актуальность исследования:</w:t>
      </w:r>
      <w:r w:rsidR="0033608A">
        <w:t xml:space="preserve"> </w:t>
      </w:r>
      <w:r w:rsidR="00E570B9">
        <w:t>Т</w:t>
      </w:r>
      <w:r>
        <w:t xml:space="preserve">ерриториальные сетевые организации </w:t>
      </w:r>
      <w:r w:rsidR="00F3171D">
        <w:t xml:space="preserve">электроснабжения </w:t>
      </w:r>
      <w:r>
        <w:t>(</w:t>
      </w:r>
      <w:r w:rsidR="00F3171D">
        <w:t>д</w:t>
      </w:r>
      <w:r>
        <w:t>алее – ТСО)</w:t>
      </w:r>
      <w:r w:rsidR="0033608A">
        <w:t xml:space="preserve">, занимающиеся передачей электрической энергии, технологическим присоединению новых потребителей и обслуживанием электросетевой инфраструктуры, </w:t>
      </w:r>
      <w:r w:rsidR="00E570B9">
        <w:t>в силу специфики</w:t>
      </w:r>
      <w:r w:rsidR="0025656C">
        <w:t xml:space="preserve"> своего положения на рынке электропередачи </w:t>
      </w:r>
      <w:r>
        <w:t xml:space="preserve">являются </w:t>
      </w:r>
      <w:r w:rsidR="00F3171D">
        <w:t xml:space="preserve">региональными </w:t>
      </w:r>
      <w:r>
        <w:t>монополиями</w:t>
      </w:r>
      <w:r w:rsidR="0025656C">
        <w:t xml:space="preserve">. Данная особенность сложилась </w:t>
      </w:r>
      <w:r w:rsidR="0033608A">
        <w:t xml:space="preserve">в виду </w:t>
      </w:r>
      <w:r w:rsidR="0025656C">
        <w:t>того, что ТСО являются единственными организациями, обеспечивающими инфраструктуру для поставок электроэнергии</w:t>
      </w:r>
      <w:r w:rsidR="0033608A">
        <w:t>.</w:t>
      </w:r>
    </w:p>
    <w:p w:rsidR="00E0076C" w:rsidRDefault="00377BAC" w:rsidP="00A547CD">
      <w:pPr>
        <w:spacing w:line="360" w:lineRule="auto"/>
        <w:ind w:firstLine="708"/>
      </w:pPr>
      <w:r>
        <w:t xml:space="preserve">В силу </w:t>
      </w:r>
      <w:r w:rsidR="002256FF">
        <w:t>того,</w:t>
      </w:r>
      <w:r>
        <w:t xml:space="preserve"> </w:t>
      </w:r>
      <w:r w:rsidR="00D74C4B">
        <w:t xml:space="preserve">что рынок </w:t>
      </w:r>
      <w:r w:rsidR="00D74C4B" w:rsidRPr="00BC689C">
        <w:t>электропередачи</w:t>
      </w:r>
      <w:r w:rsidR="00D74C4B">
        <w:t xml:space="preserve"> характеризуется</w:t>
      </w:r>
      <w:r w:rsidR="00584BDE" w:rsidRPr="00BC689C">
        <w:t xml:space="preserve"> монопольной структур</w:t>
      </w:r>
      <w:r w:rsidR="00D74C4B">
        <w:t>ой,</w:t>
      </w:r>
      <w:r w:rsidR="00584BDE" w:rsidRPr="00BC689C">
        <w:t xml:space="preserve"> ценообразование на услуги, оказываемые ТСО</w:t>
      </w:r>
      <w:r w:rsidR="00FC53F2" w:rsidRPr="00BC689C">
        <w:t xml:space="preserve">, осуществляется </w:t>
      </w:r>
      <w:r w:rsidR="00D74C4B">
        <w:t xml:space="preserve">на базе </w:t>
      </w:r>
      <w:r w:rsidR="00BC689C" w:rsidRPr="00BC689C">
        <w:t>р</w:t>
      </w:r>
      <w:r w:rsidR="001A2FE3" w:rsidRPr="00BC689C">
        <w:t>егиональн</w:t>
      </w:r>
      <w:r w:rsidR="00FC53F2" w:rsidRPr="00BC689C">
        <w:t>ы</w:t>
      </w:r>
      <w:r w:rsidR="00D74C4B">
        <w:t>х</w:t>
      </w:r>
      <w:r w:rsidR="001A2FE3" w:rsidRPr="00BC689C">
        <w:t xml:space="preserve"> энергетическ</w:t>
      </w:r>
      <w:r w:rsidR="00FC53F2" w:rsidRPr="00BC689C">
        <w:t>и</w:t>
      </w:r>
      <w:r w:rsidR="00D74C4B">
        <w:t>х</w:t>
      </w:r>
      <w:r w:rsidR="001A2FE3" w:rsidRPr="00BC689C">
        <w:t xml:space="preserve"> комисси</w:t>
      </w:r>
      <w:r w:rsidR="00D74C4B">
        <w:t>й</w:t>
      </w:r>
      <w:r w:rsidR="00BC689C" w:rsidRPr="00BC689C">
        <w:t xml:space="preserve">, которые </w:t>
      </w:r>
      <w:r w:rsidR="0033608A">
        <w:t xml:space="preserve">преимущественно </w:t>
      </w:r>
      <w:r w:rsidR="00A547CD" w:rsidRPr="00BC689C">
        <w:t>используют</w:t>
      </w:r>
      <w:r w:rsidR="00A547CD">
        <w:t xml:space="preserve"> модель ценообразовани</w:t>
      </w:r>
      <w:r w:rsidR="001A2FE3">
        <w:t>я</w:t>
      </w:r>
      <w:r w:rsidR="00D74C4B">
        <w:t>, основанную на</w:t>
      </w:r>
      <w:r w:rsidR="001A2FE3">
        <w:t xml:space="preserve"> принцип</w:t>
      </w:r>
      <w:r w:rsidR="00D74C4B">
        <w:t>е</w:t>
      </w:r>
      <w:r w:rsidR="00A547CD">
        <w:t xml:space="preserve"> фиксированн</w:t>
      </w:r>
      <w:r w:rsidR="001A2FE3">
        <w:t>ой</w:t>
      </w:r>
      <w:r w:rsidR="00A547CD">
        <w:t xml:space="preserve"> наценк</w:t>
      </w:r>
      <w:r w:rsidR="001A2FE3">
        <w:t>и</w:t>
      </w:r>
      <w:r w:rsidR="00A547CD">
        <w:t xml:space="preserve">. </w:t>
      </w:r>
      <w:r w:rsidR="001A2FE3">
        <w:t>Смысл</w:t>
      </w:r>
      <w:r w:rsidR="00A547CD">
        <w:t xml:space="preserve"> данного принципа </w:t>
      </w:r>
      <w:r w:rsidR="001A2FE3">
        <w:t>заключается</w:t>
      </w:r>
      <w:r w:rsidR="00A547CD">
        <w:t xml:space="preserve"> в определении регул</w:t>
      </w:r>
      <w:r w:rsidR="008F752F">
        <w:t>ирующим</w:t>
      </w:r>
      <w:r w:rsidR="00A547CD">
        <w:t xml:space="preserve"> органом процента надб</w:t>
      </w:r>
      <w:r w:rsidR="001A2FE3">
        <w:t>авки</w:t>
      </w:r>
      <w:r w:rsidR="00A547CD">
        <w:t xml:space="preserve"> на </w:t>
      </w:r>
      <w:r w:rsidR="00FC53F2">
        <w:t xml:space="preserve">фактическую </w:t>
      </w:r>
      <w:r w:rsidR="00A547CD">
        <w:t xml:space="preserve">себестоимость </w:t>
      </w:r>
      <w:r w:rsidR="001A2FE3">
        <w:t>услуг ТСО по эксплуатации и содержанию сетевой инфраструктуры</w:t>
      </w:r>
      <w:r w:rsidR="00A547CD">
        <w:t xml:space="preserve">. </w:t>
      </w:r>
      <w:r w:rsidR="001A2FE3">
        <w:t>Определяемая</w:t>
      </w:r>
      <w:r w:rsidR="00A547CD">
        <w:t xml:space="preserve"> надбавка должна </w:t>
      </w:r>
      <w:r w:rsidR="001A2FE3">
        <w:t>обеспечи</w:t>
      </w:r>
      <w:r w:rsidR="006E5C6B">
        <w:t>ва</w:t>
      </w:r>
      <w:r w:rsidR="001A2FE3">
        <w:t>ть</w:t>
      </w:r>
      <w:r w:rsidR="00A547CD">
        <w:t xml:space="preserve"> безубыточность и</w:t>
      </w:r>
      <w:r w:rsidR="001A2FE3">
        <w:t xml:space="preserve"> </w:t>
      </w:r>
      <w:r w:rsidR="00A547CD">
        <w:t xml:space="preserve">прибыльность </w:t>
      </w:r>
      <w:r w:rsidR="00B85353">
        <w:t xml:space="preserve">для </w:t>
      </w:r>
      <w:r w:rsidR="00A547CD">
        <w:t>ТСО</w:t>
      </w:r>
      <w:r w:rsidR="00B85353">
        <w:t>.</w:t>
      </w:r>
      <w:r w:rsidR="00855DB1">
        <w:t xml:space="preserve"> </w:t>
      </w:r>
      <w:r w:rsidR="001A2FE3" w:rsidRPr="00BC689C">
        <w:t xml:space="preserve">Использование данного метода </w:t>
      </w:r>
      <w:r w:rsidR="00FC53F2" w:rsidRPr="00BC689C">
        <w:t>формировани</w:t>
      </w:r>
      <w:r w:rsidR="002256FF">
        <w:t>я</w:t>
      </w:r>
      <w:r w:rsidR="00FC53F2" w:rsidRPr="00BC689C">
        <w:t xml:space="preserve"> тарифа </w:t>
      </w:r>
      <w:r w:rsidR="00BC689C" w:rsidRPr="00BC689C">
        <w:t xml:space="preserve">приводит к тому, что </w:t>
      </w:r>
      <w:r w:rsidR="00E0076C" w:rsidRPr="00BC689C">
        <w:t>электросетевы</w:t>
      </w:r>
      <w:r w:rsidR="001A2FE3" w:rsidRPr="00BC689C">
        <w:t>е</w:t>
      </w:r>
      <w:r w:rsidR="00E0076C" w:rsidRPr="00BC689C">
        <w:t xml:space="preserve"> </w:t>
      </w:r>
      <w:r w:rsidR="001A2FE3" w:rsidRPr="00BC689C">
        <w:t xml:space="preserve">компании не имеют </w:t>
      </w:r>
      <w:r w:rsidR="00E0076C" w:rsidRPr="00BC689C">
        <w:t>стимул</w:t>
      </w:r>
      <w:r w:rsidR="001A2FE3" w:rsidRPr="00BC689C">
        <w:t>ов к</w:t>
      </w:r>
      <w:r w:rsidR="00E0076C" w:rsidRPr="00BC689C">
        <w:t xml:space="preserve"> </w:t>
      </w:r>
      <w:r w:rsidR="001A2FE3" w:rsidRPr="00BC689C">
        <w:t>снижению</w:t>
      </w:r>
      <w:r w:rsidR="00E0076C" w:rsidRPr="00BC689C">
        <w:t xml:space="preserve"> операционны</w:t>
      </w:r>
      <w:r w:rsidR="001A2FE3" w:rsidRPr="00BC689C">
        <w:t>х</w:t>
      </w:r>
      <w:r w:rsidR="00E0076C" w:rsidRPr="00BC689C">
        <w:t xml:space="preserve"> расход</w:t>
      </w:r>
      <w:r w:rsidR="001A2FE3" w:rsidRPr="00BC689C">
        <w:t>ов</w:t>
      </w:r>
      <w:r w:rsidR="00E0076C" w:rsidRPr="00BC689C">
        <w:t xml:space="preserve">, так как </w:t>
      </w:r>
      <w:r w:rsidR="001A2FE3" w:rsidRPr="00BC689C">
        <w:t>затраты на содержание и эксплуатацию</w:t>
      </w:r>
      <w:r w:rsidR="00E0076C" w:rsidRPr="00BC689C">
        <w:t xml:space="preserve"> явля</w:t>
      </w:r>
      <w:r w:rsidR="00B85353" w:rsidRPr="00BC689C">
        <w:t>ются</w:t>
      </w:r>
      <w:r w:rsidR="00E0076C" w:rsidRPr="00BC689C">
        <w:t xml:space="preserve"> базой для тарифного регулирования </w:t>
      </w:r>
      <w:r w:rsidR="001A2FE3" w:rsidRPr="00BC689C">
        <w:t xml:space="preserve">со стороны РЭК </w:t>
      </w:r>
      <w:r w:rsidR="00E0076C" w:rsidRPr="00BC689C">
        <w:t xml:space="preserve">на </w:t>
      </w:r>
      <w:r w:rsidR="00B85353" w:rsidRPr="00BC689C">
        <w:t>последующие</w:t>
      </w:r>
      <w:r w:rsidR="00E0076C" w:rsidRPr="00BC689C">
        <w:t xml:space="preserve"> год</w:t>
      </w:r>
      <w:r w:rsidR="00B85353" w:rsidRPr="00BC689C">
        <w:t>а</w:t>
      </w:r>
      <w:r w:rsidR="00E0076C" w:rsidRPr="00BC689C">
        <w:t>.</w:t>
      </w:r>
      <w:r w:rsidR="00855DB1">
        <w:t xml:space="preserve"> </w:t>
      </w:r>
      <w:r w:rsidR="00BC689C">
        <w:t xml:space="preserve">Зачастую ТСО </w:t>
      </w:r>
      <w:r w:rsidR="006E5C6B">
        <w:t>целенаправленно</w:t>
      </w:r>
      <w:r w:rsidR="00BC689C">
        <w:t xml:space="preserve"> завышают затраты, что приводит к росту </w:t>
      </w:r>
      <w:r w:rsidR="00855DB1">
        <w:t xml:space="preserve">тарифов, </w:t>
      </w:r>
      <w:r w:rsidR="001A2FE3">
        <w:t>определяемых</w:t>
      </w:r>
      <w:r w:rsidR="00855DB1">
        <w:t xml:space="preserve"> для конечных </w:t>
      </w:r>
      <w:r w:rsidR="00813DCA">
        <w:t>потребителей</w:t>
      </w:r>
      <w:r w:rsidR="00BC689C">
        <w:t>, а м</w:t>
      </w:r>
      <w:r w:rsidR="00855DB1">
        <w:t>онопольно</w:t>
      </w:r>
      <w:r w:rsidR="00813DCA">
        <w:t xml:space="preserve">е </w:t>
      </w:r>
      <w:r w:rsidR="00855DB1">
        <w:t>положени</w:t>
      </w:r>
      <w:r w:rsidR="00813DCA">
        <w:t xml:space="preserve">е </w:t>
      </w:r>
      <w:r w:rsidR="00BC689C">
        <w:t>не оставляет выбора</w:t>
      </w:r>
      <w:r w:rsidR="00813DCA">
        <w:t xml:space="preserve"> потребител</w:t>
      </w:r>
      <w:r w:rsidR="00BC689C">
        <w:t>ям, кроме как</w:t>
      </w:r>
      <w:r w:rsidR="00855DB1">
        <w:t xml:space="preserve"> </w:t>
      </w:r>
      <w:r w:rsidR="006E5C6B">
        <w:t>платить по завышенным</w:t>
      </w:r>
      <w:r w:rsidR="00855DB1">
        <w:t xml:space="preserve"> тариф</w:t>
      </w:r>
      <w:r w:rsidR="006E5C6B">
        <w:t>ам</w:t>
      </w:r>
      <w:r w:rsidR="00855DB1">
        <w:t>.</w:t>
      </w:r>
    </w:p>
    <w:p w:rsidR="00813DCA" w:rsidRDefault="00813DCA" w:rsidP="00A547CD">
      <w:pPr>
        <w:spacing w:line="360" w:lineRule="auto"/>
        <w:ind w:firstLine="708"/>
      </w:pPr>
      <w:r>
        <w:t xml:space="preserve">Существующая методология определения тарифов делает все ТСО </w:t>
      </w:r>
      <w:r w:rsidR="00A547CD">
        <w:t>экономически эффективными</w:t>
      </w:r>
      <w:r>
        <w:t xml:space="preserve">, с точки зрения </w:t>
      </w:r>
      <w:r w:rsidR="00A547CD">
        <w:t xml:space="preserve">превышения </w:t>
      </w:r>
      <w:r>
        <w:t>размера</w:t>
      </w:r>
      <w:r w:rsidR="00A547CD">
        <w:t xml:space="preserve"> ее валовой выручки над </w:t>
      </w:r>
      <w:r>
        <w:t>величиной</w:t>
      </w:r>
      <w:r w:rsidR="00A547CD">
        <w:t xml:space="preserve"> </w:t>
      </w:r>
      <w:r>
        <w:t>затрат</w:t>
      </w:r>
      <w:r w:rsidR="00A547CD">
        <w:t xml:space="preserve"> по эксплуатации</w:t>
      </w:r>
      <w:r>
        <w:t xml:space="preserve"> и</w:t>
      </w:r>
      <w:r w:rsidR="00A547CD">
        <w:t xml:space="preserve"> </w:t>
      </w:r>
      <w:r>
        <w:t xml:space="preserve">содержанию </w:t>
      </w:r>
      <w:r w:rsidR="00A547CD">
        <w:t>сетево</w:t>
      </w:r>
      <w:r>
        <w:t>й инфраструктуры</w:t>
      </w:r>
      <w:r w:rsidR="00A547CD">
        <w:t xml:space="preserve">. </w:t>
      </w:r>
      <w:r w:rsidR="006E5C6B">
        <w:t xml:space="preserve">Таким образом </w:t>
      </w:r>
      <w:r w:rsidR="00A547CD">
        <w:t>у ТСО,</w:t>
      </w:r>
      <w:r>
        <w:t xml:space="preserve"> </w:t>
      </w:r>
      <w:r w:rsidR="00A547CD">
        <w:t xml:space="preserve">не обнаруживается экономического стимула </w:t>
      </w:r>
      <w:r>
        <w:t>реализовывать</w:t>
      </w:r>
      <w:r w:rsidR="00A547CD">
        <w:t xml:space="preserve"> поставку энергии</w:t>
      </w:r>
      <w:r w:rsidR="006E5C6B">
        <w:t xml:space="preserve"> с наименьшими затратами ресурсов</w:t>
      </w:r>
      <w:r w:rsidR="00A547CD">
        <w:t>,</w:t>
      </w:r>
      <w:r>
        <w:t xml:space="preserve"> так как компани</w:t>
      </w:r>
      <w:r w:rsidR="006E5C6B">
        <w:t>и</w:t>
      </w:r>
      <w:r>
        <w:t xml:space="preserve"> </w:t>
      </w:r>
      <w:r w:rsidR="00FC53F2">
        <w:t>гарантированно</w:t>
      </w:r>
      <w:r>
        <w:t xml:space="preserve"> получ</w:t>
      </w:r>
      <w:r w:rsidR="006E5C6B">
        <w:t xml:space="preserve">ат </w:t>
      </w:r>
      <w:r w:rsidR="00A547CD">
        <w:t xml:space="preserve">финансирование деятельности в </w:t>
      </w:r>
      <w:r>
        <w:t>заявленно</w:t>
      </w:r>
      <w:r w:rsidR="00FC53F2">
        <w:t>м объёме</w:t>
      </w:r>
      <w:r w:rsidR="00A547CD">
        <w:t>.</w:t>
      </w:r>
    </w:p>
    <w:p w:rsidR="00A547CD" w:rsidRDefault="006E5C6B" w:rsidP="00A547CD">
      <w:pPr>
        <w:spacing w:line="360" w:lineRule="auto"/>
        <w:ind w:firstLine="708"/>
      </w:pPr>
      <w:r>
        <w:t>В</w:t>
      </w:r>
      <w:r w:rsidR="00B85353">
        <w:t xml:space="preserve"> настоящее время </w:t>
      </w:r>
      <w:r w:rsidR="00A74C56">
        <w:t xml:space="preserve">осуществляются </w:t>
      </w:r>
      <w:r w:rsidR="00B85353">
        <w:t>мероприятия по проверке ТСО на соответстви</w:t>
      </w:r>
      <w:r w:rsidR="00855DB1">
        <w:t>е</w:t>
      </w:r>
      <w:r w:rsidR="00B85353">
        <w:t xml:space="preserve"> </w:t>
      </w:r>
      <w:r w:rsidR="00855DB1">
        <w:t>требованиям</w:t>
      </w:r>
      <w:r>
        <w:t xml:space="preserve"> и</w:t>
      </w:r>
      <w:r w:rsidR="00D74C4B">
        <w:t xml:space="preserve">, </w:t>
      </w:r>
      <w:r>
        <w:t>к</w:t>
      </w:r>
      <w:r w:rsidR="00813DCA">
        <w:t xml:space="preserve">ак обещает </w:t>
      </w:r>
      <w:r w:rsidR="00FC53F2">
        <w:t>П</w:t>
      </w:r>
      <w:r w:rsidR="00813DCA">
        <w:t>равительство</w:t>
      </w:r>
      <w:r w:rsidR="00B85353">
        <w:t xml:space="preserve"> </w:t>
      </w:r>
      <w:r w:rsidR="00FC53F2">
        <w:t xml:space="preserve">Российской </w:t>
      </w:r>
      <w:r w:rsidR="00B513C5">
        <w:t>Ф</w:t>
      </w:r>
      <w:r w:rsidR="00FC53F2">
        <w:t>едерации</w:t>
      </w:r>
      <w:r w:rsidR="00D74C4B">
        <w:t>, будет</w:t>
      </w:r>
      <w:r w:rsidR="00BA2F1D">
        <w:t xml:space="preserve"> происходить</w:t>
      </w:r>
      <w:r w:rsidR="00D74C4B">
        <w:t xml:space="preserve"> </w:t>
      </w:r>
      <w:r w:rsidR="00813DCA">
        <w:t xml:space="preserve">сокращение </w:t>
      </w:r>
      <w:r w:rsidR="00B513C5">
        <w:t xml:space="preserve">числа ТСО </w:t>
      </w:r>
      <w:r w:rsidR="00A74C56">
        <w:t xml:space="preserve">приблизительно </w:t>
      </w:r>
      <w:r w:rsidR="00B85353">
        <w:t xml:space="preserve">в 4 раза, поэтому </w:t>
      </w:r>
      <w:r w:rsidR="00A547CD">
        <w:t xml:space="preserve">вопрос эффективности </w:t>
      </w:r>
      <w:r w:rsidR="00A547CD">
        <w:lastRenderedPageBreak/>
        <w:t>деятельности ТСО остро встаёт</w:t>
      </w:r>
      <w:r w:rsidR="00B85353">
        <w:t xml:space="preserve"> </w:t>
      </w:r>
      <w:r w:rsidR="00A547CD">
        <w:t>перед самими компаниями, желающими продолжать свою деятельность.</w:t>
      </w:r>
      <w:r w:rsidR="00BB689C">
        <w:rPr>
          <w:rStyle w:val="ac"/>
        </w:rPr>
        <w:footnoteReference w:id="1"/>
      </w:r>
    </w:p>
    <w:p w:rsidR="006C528C" w:rsidRDefault="00615EA3" w:rsidP="00A547CD">
      <w:pPr>
        <w:spacing w:line="360" w:lineRule="auto"/>
        <w:ind w:firstLine="708"/>
      </w:pPr>
      <w:r>
        <w:t>С</w:t>
      </w:r>
      <w:r w:rsidR="009E6650">
        <w:t xml:space="preserve"> 2019 года </w:t>
      </w:r>
      <w:r w:rsidR="003439AA">
        <w:t xml:space="preserve">операционная </w:t>
      </w:r>
      <w:r w:rsidR="009E6650">
        <w:t>э</w:t>
      </w:r>
      <w:r w:rsidR="00BB689C" w:rsidRPr="009E6650">
        <w:t>ффективност</w:t>
      </w:r>
      <w:r w:rsidR="009E6650" w:rsidRPr="009E6650">
        <w:t xml:space="preserve">ь деятельности </w:t>
      </w:r>
      <w:r w:rsidR="00CA42C1">
        <w:t xml:space="preserve">ТСО стала основной </w:t>
      </w:r>
      <w:r w:rsidR="00B513C5">
        <w:t>составляющей</w:t>
      </w:r>
      <w:r w:rsidR="00CA42C1">
        <w:t xml:space="preserve"> при</w:t>
      </w:r>
      <w:r w:rsidR="009E6650">
        <w:t xml:space="preserve"> формировании тарифов для ТСО. </w:t>
      </w:r>
      <w:r w:rsidR="00E73B1B">
        <w:t xml:space="preserve">Нововведения отражены в постановлении Правительства РФ </w:t>
      </w:r>
      <w:r w:rsidR="009E6650">
        <w:t>«</w:t>
      </w:r>
      <w:r w:rsidR="009E6650" w:rsidRPr="009E6650">
        <w:t>О внесении изменений в некоторые акты Правительства Российской Федерации по вопросу установления тарифов на услуги по передаче электрической энергии с использованием метода сравнения аналогов</w:t>
      </w:r>
      <w:r w:rsidR="009E6650">
        <w:t>»</w:t>
      </w:r>
      <w:r w:rsidR="00E73B1B">
        <w:t xml:space="preserve">. Данные изменения подразумевают расчёт и установление тарифов на основе аналоговых операционных расходов. Иными словами, для </w:t>
      </w:r>
      <w:r w:rsidR="00B513C5">
        <w:t>регионов, распределенных по температурным зонам Федеральной антимонопольной службой (далее – ФАС) назначаются</w:t>
      </w:r>
      <w:r w:rsidR="00E73B1B">
        <w:t xml:space="preserve"> </w:t>
      </w:r>
      <w:r w:rsidR="00B513C5">
        <w:t xml:space="preserve">базовые операционные расходы на 1 единицу оборудования. </w:t>
      </w:r>
      <w:r w:rsidR="00560F11">
        <w:t>В связи с переходом на эталонный принцип формирования тарифо</w:t>
      </w:r>
      <w:r w:rsidR="006C528C">
        <w:t>в</w:t>
      </w:r>
      <w:r w:rsidR="00CA42C1">
        <w:t>,</w:t>
      </w:r>
      <w:r w:rsidR="006C528C">
        <w:t xml:space="preserve"> </w:t>
      </w:r>
      <w:r w:rsidR="00CA42C1">
        <w:t xml:space="preserve">неэффективные организации будут подлежать </w:t>
      </w:r>
      <w:r w:rsidR="006C528C">
        <w:t>л</w:t>
      </w:r>
      <w:r w:rsidR="00560F11">
        <w:t>иквидации</w:t>
      </w:r>
      <w:r>
        <w:t xml:space="preserve">, однако </w:t>
      </w:r>
      <w:r w:rsidR="00560F11">
        <w:t xml:space="preserve">вопрос о методах </w:t>
      </w:r>
      <w:r w:rsidR="006C528C">
        <w:t>сравнения</w:t>
      </w:r>
      <w:r w:rsidR="00560F11">
        <w:t xml:space="preserve"> операционной эффективности</w:t>
      </w:r>
      <w:r w:rsidR="00CA42C1">
        <w:t xml:space="preserve"> </w:t>
      </w:r>
      <w:r w:rsidR="00E67F41">
        <w:t xml:space="preserve">и назначении эталонных расходов </w:t>
      </w:r>
      <w:r w:rsidR="00CA42C1">
        <w:t>остается все ещё открытым</w:t>
      </w:r>
      <w:r w:rsidR="006C528C">
        <w:t>.</w:t>
      </w:r>
    </w:p>
    <w:p w:rsidR="00A547CD" w:rsidRDefault="00A547CD" w:rsidP="00A547CD">
      <w:pPr>
        <w:spacing w:line="360" w:lineRule="auto"/>
        <w:ind w:firstLine="708"/>
      </w:pPr>
      <w:r w:rsidRPr="00BB1D49">
        <w:rPr>
          <w:b/>
        </w:rPr>
        <w:t>Предмет исследования:</w:t>
      </w:r>
      <w:r>
        <w:t xml:space="preserve"> </w:t>
      </w:r>
      <w:r w:rsidR="00233A02" w:rsidRPr="00233A02">
        <w:t xml:space="preserve">операционная эффективность </w:t>
      </w:r>
      <w:r w:rsidR="00233A02">
        <w:t>территориальных сетевых организаций</w:t>
      </w:r>
      <w:r w:rsidR="00565E05">
        <w:t xml:space="preserve"> электроснабжения</w:t>
      </w:r>
      <w:r w:rsidR="00233A02">
        <w:t>.</w:t>
      </w:r>
    </w:p>
    <w:p w:rsidR="00A547CD" w:rsidRDefault="00A547CD" w:rsidP="00A547CD">
      <w:pPr>
        <w:spacing w:line="360" w:lineRule="auto"/>
        <w:ind w:firstLine="708"/>
        <w:rPr>
          <w:b/>
        </w:rPr>
      </w:pPr>
      <w:r w:rsidRPr="009B5CC5">
        <w:rPr>
          <w:b/>
        </w:rPr>
        <w:t>Объект исследования:</w:t>
      </w:r>
      <w:r>
        <w:t xml:space="preserve"> </w:t>
      </w:r>
      <w:r w:rsidR="00AF001D" w:rsidRPr="00AF001D">
        <w:t>территориальные сетевые организации АО «ДРСК» и ПАО «</w:t>
      </w:r>
      <w:proofErr w:type="spellStart"/>
      <w:r w:rsidR="00AF001D" w:rsidRPr="00AF001D">
        <w:t>Россети</w:t>
      </w:r>
      <w:proofErr w:type="spellEnd"/>
      <w:r w:rsidR="00AF001D" w:rsidRPr="00AF001D">
        <w:t>»</w:t>
      </w:r>
      <w:r w:rsidR="00AF001D">
        <w:t>.</w:t>
      </w:r>
    </w:p>
    <w:p w:rsidR="00A547CD" w:rsidRDefault="00A547CD" w:rsidP="00A547CD">
      <w:pPr>
        <w:spacing w:line="360" w:lineRule="auto"/>
        <w:ind w:firstLine="708"/>
      </w:pPr>
      <w:r w:rsidRPr="009B5CC5">
        <w:rPr>
          <w:b/>
        </w:rPr>
        <w:t>Цель исследования</w:t>
      </w:r>
      <w:r w:rsidR="00233A02">
        <w:t xml:space="preserve">: </w:t>
      </w:r>
      <w:r w:rsidR="00D50871" w:rsidRPr="00D50871">
        <w:t>разработка и апробация методики сравнения эффективности территориальных сетевых организаций электроснабжения.</w:t>
      </w:r>
    </w:p>
    <w:p w:rsidR="00233A02" w:rsidRDefault="00105CC9" w:rsidP="00233A02">
      <w:pPr>
        <w:spacing w:line="360" w:lineRule="auto"/>
        <w:ind w:firstLine="708"/>
        <w:rPr>
          <w:b/>
        </w:rPr>
      </w:pPr>
      <w:r>
        <w:t xml:space="preserve">Выполнение </w:t>
      </w:r>
      <w:r w:rsidR="00565E05">
        <w:t>заявленной</w:t>
      </w:r>
      <w:r>
        <w:t xml:space="preserve"> цели </w:t>
      </w:r>
      <w:r w:rsidR="00A547CD">
        <w:t xml:space="preserve">предполагает </w:t>
      </w:r>
      <w:r>
        <w:t xml:space="preserve">реализацию </w:t>
      </w:r>
      <w:r w:rsidR="00A547CD">
        <w:t>следующих з</w:t>
      </w:r>
      <w:r w:rsidR="00A547CD">
        <w:rPr>
          <w:b/>
        </w:rPr>
        <w:t>адач</w:t>
      </w:r>
      <w:r w:rsidR="00A547CD" w:rsidRPr="009B5CC5">
        <w:rPr>
          <w:b/>
        </w:rPr>
        <w:t xml:space="preserve"> исследования:</w:t>
      </w:r>
    </w:p>
    <w:p w:rsidR="00233A02" w:rsidRPr="00233A02" w:rsidRDefault="00233A02" w:rsidP="00233A0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233A02">
        <w:rPr>
          <w:rFonts w:ascii="Times New Roman" w:eastAsiaTheme="minorEastAsia" w:hAnsi="Times New Roman" w:cs="Times New Roman"/>
        </w:rPr>
        <w:t xml:space="preserve">Изучение и анализ операционной деятельности </w:t>
      </w:r>
      <w:r w:rsidR="00565E05">
        <w:rPr>
          <w:rFonts w:ascii="Times New Roman" w:eastAsiaTheme="minorEastAsia" w:hAnsi="Times New Roman" w:cs="Times New Roman"/>
        </w:rPr>
        <w:t>ТСО</w:t>
      </w:r>
      <w:r w:rsidR="00565E05" w:rsidRPr="00565E05">
        <w:rPr>
          <w:rFonts w:ascii="Times New Roman" w:eastAsiaTheme="minorEastAsia" w:hAnsi="Times New Roman" w:cs="Times New Roman"/>
        </w:rPr>
        <w:t>;</w:t>
      </w:r>
    </w:p>
    <w:p w:rsidR="00233A02" w:rsidRPr="00233A02" w:rsidRDefault="00233A02" w:rsidP="00233A0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233A02">
        <w:rPr>
          <w:rFonts w:ascii="Times New Roman" w:hAnsi="Times New Roman" w:cs="Times New Roman"/>
        </w:rPr>
        <w:t>Исследование методов и практик измерения эффективности</w:t>
      </w:r>
      <w:r w:rsidR="00D50871">
        <w:rPr>
          <w:rFonts w:ascii="Times New Roman" w:hAnsi="Times New Roman" w:cs="Times New Roman"/>
        </w:rPr>
        <w:t xml:space="preserve"> деятельности</w:t>
      </w:r>
      <w:r w:rsidRPr="00233A02">
        <w:rPr>
          <w:rFonts w:ascii="Times New Roman" w:hAnsi="Times New Roman" w:cs="Times New Roman"/>
        </w:rPr>
        <w:t xml:space="preserve"> ТСО;</w:t>
      </w:r>
    </w:p>
    <w:p w:rsidR="00233A02" w:rsidRPr="00233A02" w:rsidRDefault="00233A02" w:rsidP="00233A0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233A02">
        <w:rPr>
          <w:rFonts w:ascii="Times New Roman" w:hAnsi="Times New Roman" w:cs="Times New Roman"/>
        </w:rPr>
        <w:t>Сбор и анализ эмпирических данных об операционной деятельности ТСО;</w:t>
      </w:r>
    </w:p>
    <w:p w:rsidR="00233A02" w:rsidRPr="00233A02" w:rsidRDefault="00233A02" w:rsidP="00233A0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233A02">
        <w:rPr>
          <w:rFonts w:ascii="Times New Roman" w:hAnsi="Times New Roman" w:cs="Times New Roman"/>
        </w:rPr>
        <w:t>Разработка методики измерения эффективности</w:t>
      </w:r>
      <w:r w:rsidR="00D50871">
        <w:rPr>
          <w:rFonts w:ascii="Times New Roman" w:hAnsi="Times New Roman" w:cs="Times New Roman"/>
        </w:rPr>
        <w:t xml:space="preserve"> деятельности</w:t>
      </w:r>
      <w:r w:rsidRPr="00233A02">
        <w:rPr>
          <w:rFonts w:ascii="Times New Roman" w:hAnsi="Times New Roman" w:cs="Times New Roman"/>
        </w:rPr>
        <w:t xml:space="preserve"> </w:t>
      </w:r>
      <w:r w:rsidR="00565E05">
        <w:rPr>
          <w:rFonts w:ascii="Times New Roman" w:hAnsi="Times New Roman" w:cs="Times New Roman"/>
        </w:rPr>
        <w:t>ТСО;</w:t>
      </w:r>
    </w:p>
    <w:p w:rsidR="00233A02" w:rsidRDefault="00233A02" w:rsidP="00233A0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233A02">
        <w:rPr>
          <w:rFonts w:ascii="Times New Roman" w:hAnsi="Times New Roman" w:cs="Times New Roman"/>
        </w:rPr>
        <w:t xml:space="preserve">Измерение и анализ операционной эффективности </w:t>
      </w:r>
      <w:r w:rsidR="00565E05" w:rsidRPr="00233A02">
        <w:rPr>
          <w:rFonts w:ascii="Times New Roman" w:hAnsi="Times New Roman" w:cs="Times New Roman"/>
        </w:rPr>
        <w:t>ТСО</w:t>
      </w:r>
      <w:r w:rsidR="00565E05">
        <w:rPr>
          <w:rFonts w:ascii="Times New Roman" w:hAnsi="Times New Roman" w:cs="Times New Roman"/>
        </w:rPr>
        <w:t xml:space="preserve"> на основе эмпирических данных</w:t>
      </w:r>
      <w:r w:rsidR="00565E05" w:rsidRPr="00233A02">
        <w:rPr>
          <w:rFonts w:ascii="Times New Roman" w:hAnsi="Times New Roman" w:cs="Times New Roman"/>
        </w:rPr>
        <w:t>;</w:t>
      </w:r>
    </w:p>
    <w:p w:rsidR="00D50871" w:rsidRPr="00D50871" w:rsidRDefault="00D50871" w:rsidP="00D50871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D50871">
        <w:rPr>
          <w:rFonts w:ascii="Times New Roman" w:hAnsi="Times New Roman" w:cs="Times New Roman"/>
        </w:rPr>
        <w:lastRenderedPageBreak/>
        <w:t xml:space="preserve">Сравнительный анализ эталонных значений </w:t>
      </w:r>
      <w:r w:rsidRPr="00D50871">
        <w:rPr>
          <w:rFonts w:ascii="Times New Roman" w:hAnsi="Times New Roman" w:cs="Times New Roman"/>
          <w:lang w:val="en-US"/>
        </w:rPr>
        <w:t>OPEX</w:t>
      </w:r>
      <w:r w:rsidRPr="00D50871">
        <w:rPr>
          <w:rFonts w:ascii="Times New Roman" w:hAnsi="Times New Roman" w:cs="Times New Roman"/>
        </w:rPr>
        <w:t>, утвержденных ФАС на период до 2025 г. с фронтальными значениями, полученными для эффективно функционирующих организаций ФСО</w:t>
      </w:r>
      <w:r w:rsidR="00E67F41">
        <w:rPr>
          <w:rFonts w:ascii="Times New Roman" w:hAnsi="Times New Roman" w:cs="Times New Roman"/>
        </w:rPr>
        <w:t>;</w:t>
      </w:r>
    </w:p>
    <w:p w:rsidR="0093046B" w:rsidRPr="00233A02" w:rsidRDefault="00233A02" w:rsidP="00233A0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233A02">
        <w:rPr>
          <w:rFonts w:ascii="Times New Roman" w:hAnsi="Times New Roman" w:cs="Times New Roman"/>
        </w:rPr>
        <w:t xml:space="preserve">Интерпретация полученных </w:t>
      </w:r>
      <w:r w:rsidR="00967E8B" w:rsidRPr="00233A02">
        <w:rPr>
          <w:rFonts w:ascii="Times New Roman" w:hAnsi="Times New Roman" w:cs="Times New Roman"/>
        </w:rPr>
        <w:t>результатов применительно</w:t>
      </w:r>
      <w:r w:rsidR="00565E05">
        <w:rPr>
          <w:rFonts w:ascii="Times New Roman" w:hAnsi="Times New Roman" w:cs="Times New Roman"/>
        </w:rPr>
        <w:t xml:space="preserve"> к вопросу </w:t>
      </w:r>
      <w:r w:rsidR="006C528C">
        <w:rPr>
          <w:rFonts w:ascii="Times New Roman" w:hAnsi="Times New Roman" w:cs="Times New Roman"/>
        </w:rPr>
        <w:t>о</w:t>
      </w:r>
      <w:r w:rsidRPr="00233A02">
        <w:rPr>
          <w:rFonts w:ascii="Times New Roman" w:hAnsi="Times New Roman" w:cs="Times New Roman"/>
        </w:rPr>
        <w:t xml:space="preserve"> передаче АО «ДРСК» в состав ПАО «</w:t>
      </w:r>
      <w:proofErr w:type="spellStart"/>
      <w:r w:rsidRPr="00233A02">
        <w:rPr>
          <w:rFonts w:ascii="Times New Roman" w:hAnsi="Times New Roman" w:cs="Times New Roman"/>
        </w:rPr>
        <w:t>Россети</w:t>
      </w:r>
      <w:proofErr w:type="spellEnd"/>
      <w:r w:rsidRPr="00233A02">
        <w:rPr>
          <w:rFonts w:ascii="Times New Roman" w:hAnsi="Times New Roman" w:cs="Times New Roman"/>
        </w:rPr>
        <w:t>» на основе проведенной оценки.</w:t>
      </w:r>
    </w:p>
    <w:p w:rsidR="00A547CD" w:rsidRDefault="00A547CD" w:rsidP="00A547CD">
      <w:pPr>
        <w:spacing w:line="360" w:lineRule="auto"/>
        <w:ind w:firstLine="708"/>
      </w:pPr>
      <w:r w:rsidRPr="00447348">
        <w:rPr>
          <w:b/>
        </w:rPr>
        <w:t>Методы и инструменты:</w:t>
      </w:r>
      <w:r>
        <w:t xml:space="preserve"> </w:t>
      </w:r>
    </w:p>
    <w:p w:rsidR="00A547CD" w:rsidRPr="00BE5F7C" w:rsidRDefault="006C528C" w:rsidP="006A2F31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 свертки данных</w:t>
      </w:r>
      <w:r w:rsidRPr="006C528C">
        <w:rPr>
          <w:rFonts w:ascii="Times New Roman" w:hAnsi="Times New Roman" w:cs="Times New Roman"/>
        </w:rPr>
        <w:t xml:space="preserve"> </w:t>
      </w:r>
      <w:r w:rsidR="008D3D51" w:rsidRPr="006C528C">
        <w:rPr>
          <w:rFonts w:ascii="Times New Roman" w:hAnsi="Times New Roman" w:cs="Times New Roman"/>
        </w:rPr>
        <w:t>(</w:t>
      </w:r>
      <w:r w:rsidRPr="00AF001D">
        <w:rPr>
          <w:rFonts w:ascii="Times New Roman" w:hAnsi="Times New Roman" w:cs="Times New Roman"/>
          <w:lang w:val="en-US"/>
        </w:rPr>
        <w:t>DEA</w:t>
      </w:r>
      <w:r w:rsidR="008D3D51" w:rsidRPr="006C528C">
        <w:rPr>
          <w:rFonts w:ascii="Times New Roman" w:hAnsi="Times New Roman" w:cs="Times New Roman"/>
        </w:rPr>
        <w:t>)</w:t>
      </w:r>
      <w:r w:rsidR="00E67F41">
        <w:rPr>
          <w:rFonts w:ascii="Times New Roman" w:hAnsi="Times New Roman" w:cs="Times New Roman"/>
        </w:rPr>
        <w:t xml:space="preserve">, применяемый </w:t>
      </w:r>
      <w:r>
        <w:rPr>
          <w:rFonts w:ascii="Times New Roman" w:hAnsi="Times New Roman" w:cs="Times New Roman"/>
        </w:rPr>
        <w:t>для анализа эффективности ТСО</w:t>
      </w:r>
      <w:r w:rsidR="000C7CB8">
        <w:rPr>
          <w:rFonts w:ascii="Times New Roman" w:hAnsi="Times New Roman" w:cs="Times New Roman"/>
        </w:rPr>
        <w:t>;</w:t>
      </w:r>
    </w:p>
    <w:p w:rsidR="00BE5F7C" w:rsidRPr="00AF001D" w:rsidRDefault="000C7CB8" w:rsidP="006A2F31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Сравнительный анализ</w:t>
      </w:r>
      <w:r w:rsidR="00E67F41">
        <w:rPr>
          <w:rFonts w:ascii="Times New Roman" w:hAnsi="Times New Roman" w:cs="Times New Roman"/>
        </w:rPr>
        <w:t>.</w:t>
      </w:r>
    </w:p>
    <w:p w:rsidR="00A547CD" w:rsidRDefault="00A547CD" w:rsidP="00A547CD">
      <w:pPr>
        <w:spacing w:line="360" w:lineRule="auto"/>
        <w:rPr>
          <w:b/>
        </w:rPr>
      </w:pPr>
      <w:r>
        <w:rPr>
          <w:b/>
        </w:rPr>
        <w:tab/>
        <w:t xml:space="preserve">Информационная база: </w:t>
      </w:r>
    </w:p>
    <w:p w:rsidR="00105CC9" w:rsidRDefault="00105CC9" w:rsidP="006A2F3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Отраслевые </w:t>
      </w:r>
      <w:r w:rsidR="00967E8B">
        <w:rPr>
          <w:rFonts w:ascii="Times New Roman" w:hAnsi="Times New Roman" w:cs="Times New Roman"/>
        </w:rPr>
        <w:t>отчёты, научные</w:t>
      </w:r>
      <w:r>
        <w:rPr>
          <w:rFonts w:ascii="Times New Roman" w:hAnsi="Times New Roman" w:cs="Times New Roman"/>
        </w:rPr>
        <w:t xml:space="preserve"> </w:t>
      </w:r>
      <w:r w:rsidR="00967E8B">
        <w:rPr>
          <w:rFonts w:ascii="Times New Roman" w:hAnsi="Times New Roman" w:cs="Times New Roman"/>
        </w:rPr>
        <w:t>и профессиональные публикации по деятельности ТСО</w:t>
      </w:r>
      <w:r w:rsidR="00E67F41">
        <w:rPr>
          <w:rFonts w:ascii="Times New Roman" w:hAnsi="Times New Roman" w:cs="Times New Roman"/>
        </w:rPr>
        <w:t>;</w:t>
      </w:r>
    </w:p>
    <w:p w:rsidR="008F752F" w:rsidRPr="008F752F" w:rsidRDefault="008F752F" w:rsidP="008F752F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F07238">
        <w:rPr>
          <w:rFonts w:ascii="Times New Roman" w:hAnsi="Times New Roman" w:cs="Times New Roman"/>
        </w:rPr>
        <w:t xml:space="preserve">Нормативно-правовые документы </w:t>
      </w:r>
      <w:r>
        <w:rPr>
          <w:rFonts w:ascii="Times New Roman" w:hAnsi="Times New Roman" w:cs="Times New Roman"/>
        </w:rPr>
        <w:t>в области</w:t>
      </w:r>
      <w:r w:rsidRPr="00F07238">
        <w:rPr>
          <w:rFonts w:ascii="Times New Roman" w:hAnsi="Times New Roman" w:cs="Times New Roman"/>
        </w:rPr>
        <w:t xml:space="preserve"> электроснабжени</w:t>
      </w:r>
      <w:r>
        <w:rPr>
          <w:rFonts w:ascii="Times New Roman" w:hAnsi="Times New Roman" w:cs="Times New Roman"/>
        </w:rPr>
        <w:t xml:space="preserve">я и </w:t>
      </w:r>
      <w:proofErr w:type="spellStart"/>
      <w:r>
        <w:rPr>
          <w:rFonts w:ascii="Times New Roman" w:hAnsi="Times New Roman" w:cs="Times New Roman"/>
        </w:rPr>
        <w:t>тарифообразовния</w:t>
      </w:r>
      <w:proofErr w:type="spellEnd"/>
      <w:r>
        <w:rPr>
          <w:rFonts w:ascii="Times New Roman" w:hAnsi="Times New Roman" w:cs="Times New Roman"/>
        </w:rPr>
        <w:t xml:space="preserve"> РФ;</w:t>
      </w:r>
    </w:p>
    <w:p w:rsidR="00967E8B" w:rsidRDefault="00967E8B" w:rsidP="006A2F3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Документы Федеральной </w:t>
      </w:r>
      <w:r w:rsidR="006C528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нтимонопольной службы</w:t>
      </w:r>
      <w:r w:rsidR="00E67F41">
        <w:rPr>
          <w:rFonts w:ascii="Times New Roman" w:hAnsi="Times New Roman" w:cs="Times New Roman"/>
        </w:rPr>
        <w:t>.</w:t>
      </w:r>
    </w:p>
    <w:p w:rsidR="00967E8B" w:rsidRPr="00967E8B" w:rsidRDefault="00967E8B" w:rsidP="00967E8B">
      <w:r>
        <w:br w:type="page"/>
      </w:r>
    </w:p>
    <w:p w:rsidR="003C0A7D" w:rsidRPr="00E60382" w:rsidRDefault="004E2122" w:rsidP="00327EC3">
      <w:pPr>
        <w:pStyle w:val="1"/>
      </w:pPr>
      <w:bookmarkStart w:id="1" w:name="_Toc41925095"/>
      <w:r w:rsidRPr="00E60382">
        <w:lastRenderedPageBreak/>
        <w:t>ТЕРРИТОРИАЛЬНЫ</w:t>
      </w:r>
      <w:r w:rsidR="00B87C6C">
        <w:t>Е</w:t>
      </w:r>
      <w:r w:rsidR="00580761" w:rsidRPr="00E60382">
        <w:t xml:space="preserve"> </w:t>
      </w:r>
      <w:r w:rsidRPr="00E60382">
        <w:t>СЕТЕВЫ</w:t>
      </w:r>
      <w:r w:rsidR="00B87C6C">
        <w:t>Е</w:t>
      </w:r>
      <w:r w:rsidR="00580761" w:rsidRPr="00E60382">
        <w:t xml:space="preserve"> </w:t>
      </w:r>
      <w:r w:rsidRPr="00E60382">
        <w:t>ОРГАНИЗАЦИ</w:t>
      </w:r>
      <w:r w:rsidR="00B87C6C">
        <w:t xml:space="preserve">И </w:t>
      </w:r>
      <w:r w:rsidR="00E90C0D">
        <w:t>ЭЛЕКТРОСНАБЖЕНИЯ</w:t>
      </w:r>
      <w:bookmarkEnd w:id="1"/>
    </w:p>
    <w:p w:rsidR="00607ED6" w:rsidRPr="00607ED6" w:rsidRDefault="00C93BFA" w:rsidP="00327EC3">
      <w:pPr>
        <w:pStyle w:val="2"/>
      </w:pPr>
      <w:bookmarkStart w:id="2" w:name="_Toc41925096"/>
      <w:r>
        <w:t>Э</w:t>
      </w:r>
      <w:r w:rsidR="00E40096" w:rsidRPr="00E60382">
        <w:t>лектросетево</w:t>
      </w:r>
      <w:r>
        <w:t>й</w:t>
      </w:r>
      <w:r w:rsidR="00E40096" w:rsidRPr="00E60382">
        <w:t xml:space="preserve"> комплекс России</w:t>
      </w:r>
      <w:r>
        <w:t>: краткое описание</w:t>
      </w:r>
      <w:bookmarkEnd w:id="2"/>
    </w:p>
    <w:p w:rsidR="00977FAE" w:rsidRPr="00327EC3" w:rsidRDefault="00901514" w:rsidP="00327EC3">
      <w:pPr>
        <w:pStyle w:val="afd"/>
      </w:pPr>
      <w:r>
        <w:t>Электроэнергетический</w:t>
      </w:r>
      <w:r w:rsidR="00BE5F7C" w:rsidRPr="00327EC3">
        <w:t xml:space="preserve"> рынок Российской Федерации является четвертым в мире по величине производства и потребления электрической энергии после Китая, США и Индии.</w:t>
      </w:r>
      <w:r w:rsidR="00BE5F7C">
        <w:t xml:space="preserve"> </w:t>
      </w:r>
      <w:r w:rsidR="00607ED6" w:rsidRPr="00327EC3">
        <w:t xml:space="preserve">В </w:t>
      </w:r>
      <w:r w:rsidR="00977FAE" w:rsidRPr="00327EC3">
        <w:t xml:space="preserve">последнее десятилетие наблюдается растущий тренд в потреблении электроэнергии как в развитых странах, так и в развивающихся. Основными факторами, обуславливающими рост потребления </w:t>
      </w:r>
      <w:r w:rsidR="009775C6" w:rsidRPr="00327EC3">
        <w:t>в этот период, считают:</w:t>
      </w:r>
      <w:r w:rsidR="00977FAE" w:rsidRPr="00327EC3">
        <w:t xml:space="preserve"> повышение общего уровня жизни</w:t>
      </w:r>
      <w:r w:rsidR="009775C6" w:rsidRPr="00327EC3">
        <w:t xml:space="preserve"> населения</w:t>
      </w:r>
      <w:r w:rsidR="00977FAE" w:rsidRPr="00327EC3">
        <w:t xml:space="preserve"> и</w:t>
      </w:r>
      <w:r w:rsidR="009775C6" w:rsidRPr="00327EC3">
        <w:t xml:space="preserve"> </w:t>
      </w:r>
      <w:r w:rsidR="00BE5F7C">
        <w:t>бурн</w:t>
      </w:r>
      <w:r w:rsidR="00E67F41">
        <w:t>ый</w:t>
      </w:r>
      <w:r w:rsidR="009775C6" w:rsidRPr="00327EC3">
        <w:t xml:space="preserve"> </w:t>
      </w:r>
      <w:r w:rsidR="00BE5F7C">
        <w:t>рост уровня</w:t>
      </w:r>
      <w:r w:rsidR="009775C6" w:rsidRPr="00327EC3">
        <w:t xml:space="preserve"> автоматизации производственной и бытовой деятельности</w:t>
      </w:r>
      <w:r w:rsidR="00CC2CDA" w:rsidRPr="00327EC3">
        <w:t>, что</w:t>
      </w:r>
      <w:r w:rsidR="00E67F41">
        <w:t xml:space="preserve"> </w:t>
      </w:r>
      <w:r w:rsidR="00CC2CDA" w:rsidRPr="00327EC3">
        <w:t xml:space="preserve">приводит к использованию </w:t>
      </w:r>
      <w:r w:rsidR="00BE5F7C">
        <w:t xml:space="preserve">предприятиями и </w:t>
      </w:r>
      <w:r w:rsidR="009775C6" w:rsidRPr="00327EC3">
        <w:t>хозяйств</w:t>
      </w:r>
      <w:r w:rsidR="00CC2CDA" w:rsidRPr="00327EC3">
        <w:t xml:space="preserve">ами </w:t>
      </w:r>
      <w:r w:rsidR="00E67F41">
        <w:t xml:space="preserve">всё </w:t>
      </w:r>
      <w:r w:rsidR="00CC2CDA" w:rsidRPr="00327EC3">
        <w:t>большего количества</w:t>
      </w:r>
      <w:r w:rsidR="009775C6" w:rsidRPr="00327EC3">
        <w:t xml:space="preserve"> энергопотребляющи</w:t>
      </w:r>
      <w:r w:rsidR="00CC2CDA" w:rsidRPr="00327EC3">
        <w:t>х</w:t>
      </w:r>
      <w:r w:rsidR="009775C6" w:rsidRPr="00327EC3">
        <w:t xml:space="preserve"> устройств.</w:t>
      </w:r>
      <w:r w:rsidR="00607ED6" w:rsidRPr="00327EC3">
        <w:rPr>
          <w:rStyle w:val="ac"/>
        </w:rPr>
        <w:footnoteReference w:id="2"/>
      </w:r>
    </w:p>
    <w:p w:rsidR="00346350" w:rsidRPr="00B46892" w:rsidRDefault="00346350" w:rsidP="00327EC3">
      <w:pPr>
        <w:pStyle w:val="afd"/>
        <w:rPr>
          <w:color w:val="FFE599" w:themeColor="accent4" w:themeTint="66"/>
        </w:rPr>
      </w:pPr>
    </w:p>
    <w:p w:rsidR="00E32049" w:rsidRDefault="00346350" w:rsidP="00327EC3">
      <w:pPr>
        <w:pStyle w:val="afd"/>
      </w:pPr>
      <w:r>
        <w:rPr>
          <w:noProof/>
        </w:rPr>
        <w:drawing>
          <wp:inline distT="0" distB="0" distL="0" distR="0" wp14:anchorId="552C2F5D" wp14:editId="1B21F068">
            <wp:extent cx="5486400" cy="3200400"/>
            <wp:effectExtent l="0" t="0" r="12700" b="1270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E4B6E" w:rsidRDefault="00CE4B6E" w:rsidP="00327EC3">
      <w:pPr>
        <w:pStyle w:val="afd"/>
      </w:pPr>
    </w:p>
    <w:p w:rsidR="00346350" w:rsidRPr="00174D3D" w:rsidRDefault="00174D3D" w:rsidP="00174D3D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74D3D">
        <w:rPr>
          <w:color w:val="000000" w:themeColor="text1"/>
          <w:sz w:val="24"/>
          <w:szCs w:val="24"/>
        </w:rPr>
        <w:t xml:space="preserve"> </w:t>
      </w:r>
      <w:r w:rsidR="00E32049" w:rsidRPr="00174D3D">
        <w:rPr>
          <w:i w:val="0"/>
          <w:iCs w:val="0"/>
          <w:color w:val="000000" w:themeColor="text1"/>
          <w:sz w:val="24"/>
          <w:szCs w:val="24"/>
        </w:rPr>
        <w:t>Динамика потребления электроэнергии в России с 2008 по 2018 года</w:t>
      </w:r>
    </w:p>
    <w:p w:rsidR="00CA6C8C" w:rsidRPr="002042F8" w:rsidRDefault="00346350" w:rsidP="00E67F41">
      <w:pPr>
        <w:pStyle w:val="afd"/>
        <w:jc w:val="left"/>
      </w:pPr>
      <w:r>
        <w:tab/>
      </w:r>
      <w:r w:rsidR="00CA6C8C" w:rsidRPr="00527B7A">
        <w:t>Источник: [</w:t>
      </w:r>
      <w:proofErr w:type="spellStart"/>
      <w:r w:rsidR="00676E17" w:rsidRPr="00527B7A">
        <w:t>Кассин</w:t>
      </w:r>
      <w:proofErr w:type="spellEnd"/>
      <w:r w:rsidR="00676E17" w:rsidRPr="00527B7A">
        <w:t>, 2019,</w:t>
      </w:r>
      <w:r w:rsidR="00676E17">
        <w:rPr>
          <w:sz w:val="22"/>
          <w:szCs w:val="22"/>
        </w:rPr>
        <w:t xml:space="preserve"> </w:t>
      </w:r>
      <w:r w:rsidR="002042F8" w:rsidRPr="00475F0C">
        <w:t xml:space="preserve">Режим доступа: </w:t>
      </w:r>
      <w:r w:rsidR="002042F8">
        <w:t xml:space="preserve"> </w:t>
      </w:r>
      <w:hyperlink r:id="rId11" w:history="1">
        <w:r w:rsidR="002042F8" w:rsidRPr="00AD7190">
          <w:rPr>
            <w:rStyle w:val="a5"/>
          </w:rPr>
          <w:t>https://www.kommersant.ru/doc/3849656</w:t>
        </w:r>
      </w:hyperlink>
      <w:r w:rsidR="00CA6C8C" w:rsidRPr="009C70E8">
        <w:rPr>
          <w:sz w:val="22"/>
          <w:szCs w:val="22"/>
        </w:rPr>
        <w:t>]</w:t>
      </w:r>
    </w:p>
    <w:p w:rsidR="00346350" w:rsidRDefault="00346350" w:rsidP="00327EC3">
      <w:pPr>
        <w:pStyle w:val="afd"/>
      </w:pPr>
    </w:p>
    <w:p w:rsidR="00BE5F7C" w:rsidRDefault="00346350" w:rsidP="00327EC3">
      <w:pPr>
        <w:pStyle w:val="afd"/>
      </w:pPr>
      <w:r>
        <w:lastRenderedPageBreak/>
        <w:t xml:space="preserve">На </w:t>
      </w:r>
      <w:r w:rsidR="00E67F41">
        <w:t>выше</w:t>
      </w:r>
      <w:r w:rsidR="00E67F41" w:rsidRPr="009775C6">
        <w:t xml:space="preserve"> представленной</w:t>
      </w:r>
      <w:r w:rsidR="00B46892" w:rsidRPr="009775C6">
        <w:t xml:space="preserve"> диаг</w:t>
      </w:r>
      <w:r w:rsidR="009775C6" w:rsidRPr="009775C6">
        <w:t>рамме</w:t>
      </w:r>
      <w:r>
        <w:t xml:space="preserve"> видно, что в последние 10 лет </w:t>
      </w:r>
      <w:r w:rsidR="00977FAE">
        <w:t xml:space="preserve">рост потребления электроэнергии также наблюдался и </w:t>
      </w:r>
      <w:r>
        <w:t>в Российской Федерации.</w:t>
      </w:r>
      <w:r w:rsidR="009775C6">
        <w:t xml:space="preserve"> Средний прирост</w:t>
      </w:r>
      <w:r w:rsidR="0066724E">
        <w:t xml:space="preserve"> </w:t>
      </w:r>
      <w:r w:rsidR="009775C6">
        <w:t>потреблени</w:t>
      </w:r>
      <w:r w:rsidR="0066724E">
        <w:t>я</w:t>
      </w:r>
      <w:r w:rsidR="009775C6">
        <w:t xml:space="preserve"> электроэнергии </w:t>
      </w:r>
      <w:r w:rsidR="0066724E">
        <w:t xml:space="preserve">из года в год </w:t>
      </w:r>
      <w:r w:rsidR="009775C6">
        <w:t>с 2014 по 2018 год составил 1%.</w:t>
      </w:r>
    </w:p>
    <w:p w:rsidR="00E32049" w:rsidRDefault="00346350" w:rsidP="00620859">
      <w:pPr>
        <w:pStyle w:val="afd"/>
        <w:jc w:val="center"/>
      </w:pPr>
      <w:r>
        <w:rPr>
          <w:noProof/>
        </w:rPr>
        <w:drawing>
          <wp:inline distT="0" distB="0" distL="0" distR="0" wp14:anchorId="001095A9" wp14:editId="174A19A3">
            <wp:extent cx="5486400" cy="3200400"/>
            <wp:effectExtent l="0" t="0" r="12700" b="1270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70E8" w:rsidRPr="00174D3D" w:rsidRDefault="00174D3D" w:rsidP="00174D3D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E67F41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E32049" w:rsidRPr="00174D3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E32049" w:rsidRPr="00174D3D">
        <w:rPr>
          <w:i w:val="0"/>
          <w:iCs w:val="0"/>
          <w:color w:val="000000" w:themeColor="text1"/>
          <w:sz w:val="24"/>
          <w:szCs w:val="24"/>
        </w:rPr>
        <w:t>Структура расхода электроэнергии в России на 2016 г</w:t>
      </w:r>
    </w:p>
    <w:p w:rsidR="00346350" w:rsidRPr="009C70E8" w:rsidRDefault="00B46892" w:rsidP="00327EC3">
      <w:pPr>
        <w:pStyle w:val="afd"/>
        <w:rPr>
          <w:sz w:val="22"/>
          <w:szCs w:val="22"/>
        </w:rPr>
      </w:pPr>
      <w:r w:rsidRPr="00E67F41">
        <w:t>Источник</w:t>
      </w:r>
      <w:r w:rsidR="009C70E8" w:rsidRPr="00E67F41">
        <w:t>:</w:t>
      </w:r>
      <w:r w:rsidR="009C70E8">
        <w:t xml:space="preserve"> </w:t>
      </w:r>
      <w:r w:rsidR="009C70E8" w:rsidRPr="009C70E8">
        <w:rPr>
          <w:sz w:val="22"/>
          <w:szCs w:val="22"/>
        </w:rPr>
        <w:t>[</w:t>
      </w:r>
      <w:proofErr w:type="spellStart"/>
      <w:r w:rsidR="009C70E8" w:rsidRPr="009C70E8">
        <w:t>Баркин</w:t>
      </w:r>
      <w:proofErr w:type="spellEnd"/>
      <w:r w:rsidR="009C70E8" w:rsidRPr="009C70E8">
        <w:t>, 2017</w:t>
      </w:r>
      <w:r w:rsidR="00855DB1">
        <w:t>, с</w:t>
      </w:r>
      <w:r w:rsidR="009C70E8" w:rsidRPr="009C70E8">
        <w:t xml:space="preserve">. </w:t>
      </w:r>
      <w:r w:rsidR="00BE5F7C">
        <w:t>23</w:t>
      </w:r>
      <w:r w:rsidR="009C70E8" w:rsidRPr="009C70E8">
        <w:rPr>
          <w:sz w:val="22"/>
          <w:szCs w:val="22"/>
        </w:rPr>
        <w:t>]</w:t>
      </w:r>
    </w:p>
    <w:p w:rsidR="00BE5F7C" w:rsidRDefault="00BE5F7C" w:rsidP="00327EC3">
      <w:pPr>
        <w:pStyle w:val="afd"/>
      </w:pPr>
    </w:p>
    <w:p w:rsidR="001B7D3B" w:rsidRDefault="00346350" w:rsidP="00327EC3">
      <w:pPr>
        <w:pStyle w:val="afd"/>
      </w:pPr>
      <w:r>
        <w:t>В соответствии с данным графиком</w:t>
      </w:r>
      <w:r w:rsidR="00B15CAB">
        <w:t xml:space="preserve"> видно</w:t>
      </w:r>
      <w:r>
        <w:t xml:space="preserve">, </w:t>
      </w:r>
      <w:r w:rsidR="00B15CAB">
        <w:t xml:space="preserve">что </w:t>
      </w:r>
      <w:r>
        <w:t>основными потребителями электроэнергии в России являются промышленные предприятия. Их доля потребления в общей структуре составляет 53%</w:t>
      </w:r>
      <w:r w:rsidR="00901514">
        <w:t>, что в перерасчёте на киловатт-час составляет</w:t>
      </w:r>
      <w:r>
        <w:t xml:space="preserve"> 565,8 млрд. </w:t>
      </w:r>
      <w:r w:rsidR="00CC2CDA">
        <w:t>Второе место занимает</w:t>
      </w:r>
      <w:r w:rsidRPr="0066724E">
        <w:t xml:space="preserve"> </w:t>
      </w:r>
      <w:r w:rsidRPr="00057D62">
        <w:t>население</w:t>
      </w:r>
      <w:r w:rsidR="00CC2CDA" w:rsidRPr="00057D62">
        <w:t>, которое потребляет около</w:t>
      </w:r>
      <w:r w:rsidRPr="00057D62">
        <w:t xml:space="preserve"> 14%</w:t>
      </w:r>
      <w:r w:rsidR="00CC2CDA" w:rsidRPr="00057D62">
        <w:t xml:space="preserve"> всей электроэнергии</w:t>
      </w:r>
      <w:r w:rsidR="006D2278" w:rsidRPr="00057D62">
        <w:t xml:space="preserve"> (153,9 млрд. кВт*час)</w:t>
      </w:r>
      <w:r w:rsidRPr="00057D62">
        <w:t xml:space="preserve">. Потери в электросетях на 2016 год составили 10% от общей структуры потребления (107 млрд. кВт*час), что является вызовом для отечественных компаний </w:t>
      </w:r>
      <w:r w:rsidR="00901514">
        <w:t xml:space="preserve">и государства для поиска </w:t>
      </w:r>
      <w:r w:rsidRPr="00057D62">
        <w:t>решени</w:t>
      </w:r>
      <w:r w:rsidR="00901514">
        <w:t>й</w:t>
      </w:r>
      <w:r w:rsidRPr="00057D62">
        <w:t xml:space="preserve"> данной проблемы.</w:t>
      </w:r>
      <w:r w:rsidR="008C73C8">
        <w:rPr>
          <w:rStyle w:val="ac"/>
        </w:rPr>
        <w:footnoteReference w:id="3"/>
      </w:r>
    </w:p>
    <w:p w:rsidR="00901514" w:rsidRDefault="00901514" w:rsidP="00327EC3">
      <w:pPr>
        <w:pStyle w:val="afd"/>
        <w:rPr>
          <w:i/>
          <w:iCs/>
        </w:rPr>
      </w:pPr>
    </w:p>
    <w:p w:rsidR="000F3106" w:rsidRPr="000F3106" w:rsidRDefault="00A22011" w:rsidP="00184688">
      <w:pPr>
        <w:pStyle w:val="afd"/>
      </w:pPr>
      <w:r w:rsidRPr="00461046">
        <w:rPr>
          <w:color w:val="000000" w:themeColor="text1"/>
        </w:rPr>
        <w:t>Отрасль электроэнергетики является базовой и имеет важнейшее межотраслевое значение, так как качество и уровень энергоснабжения</w:t>
      </w:r>
      <w:r w:rsidR="000468F9" w:rsidRPr="00461046">
        <w:rPr>
          <w:color w:val="000000" w:themeColor="text1"/>
        </w:rPr>
        <w:t xml:space="preserve"> </w:t>
      </w:r>
      <w:r w:rsidRPr="00461046">
        <w:rPr>
          <w:color w:val="000000" w:themeColor="text1"/>
        </w:rPr>
        <w:t xml:space="preserve">определяют условия </w:t>
      </w:r>
      <w:r w:rsidRPr="00461046">
        <w:rPr>
          <w:color w:val="000000" w:themeColor="text1"/>
        </w:rPr>
        <w:lastRenderedPageBreak/>
        <w:t>производственной деятельности и бытового обслуживания населения.</w:t>
      </w:r>
      <w:r w:rsidRPr="00461046">
        <w:rPr>
          <w:rStyle w:val="ac"/>
          <w:color w:val="000000" w:themeColor="text1"/>
        </w:rPr>
        <w:footnoteReference w:id="4"/>
      </w:r>
      <w:r w:rsidR="000468F9" w:rsidRPr="00461046">
        <w:rPr>
          <w:color w:val="000000" w:themeColor="text1"/>
        </w:rPr>
        <w:t xml:space="preserve"> </w:t>
      </w:r>
      <w:r w:rsidR="00BE5F7C">
        <w:rPr>
          <w:color w:val="000000" w:themeColor="text1"/>
        </w:rPr>
        <w:t>Отрасль включает в себ</w:t>
      </w:r>
      <w:r w:rsidR="00184688">
        <w:rPr>
          <w:color w:val="000000" w:themeColor="text1"/>
        </w:rPr>
        <w:t>я производство электроэнергии, её передачу и сбыт.</w:t>
      </w:r>
    </w:p>
    <w:p w:rsidR="00F57A98" w:rsidRDefault="00461046" w:rsidP="00327EC3">
      <w:pPr>
        <w:pStyle w:val="afd"/>
      </w:pPr>
      <w:r>
        <w:t xml:space="preserve">Чтобы лучше разобраться в процессах функционирования рынка электроэнергии предлагаю </w:t>
      </w:r>
      <w:r w:rsidR="009B1B6B">
        <w:t xml:space="preserve">рассмотреть </w:t>
      </w:r>
      <w:r>
        <w:t>цепочку поставки электричества в РФ</w:t>
      </w:r>
      <w:r w:rsidR="00390224">
        <w:t xml:space="preserve"> (см.</w:t>
      </w:r>
      <w:r w:rsidR="00263D7A">
        <w:t>Р</w:t>
      </w:r>
      <w:r w:rsidR="00390224">
        <w:t>ис.3).</w:t>
      </w:r>
    </w:p>
    <w:p w:rsidR="00F57A98" w:rsidRDefault="009B1B6B" w:rsidP="00327EC3">
      <w:pPr>
        <w:pStyle w:val="afd"/>
      </w:pPr>
      <w:r>
        <w:t>На п</w:t>
      </w:r>
      <w:r w:rsidR="00B15CAB">
        <w:t>ерв</w:t>
      </w:r>
      <w:r>
        <w:t>ом</w:t>
      </w:r>
      <w:r w:rsidR="00B15CAB">
        <w:t xml:space="preserve"> этапом цепочки </w:t>
      </w:r>
      <w:r>
        <w:t>происходит</w:t>
      </w:r>
      <w:r w:rsidR="00B15CAB">
        <w:t xml:space="preserve"> генерация тока высокого напряжения. Этот процесс </w:t>
      </w:r>
      <w:r>
        <w:t>осуществляется</w:t>
      </w:r>
      <w:r w:rsidR="00B15CAB">
        <w:t xml:space="preserve"> </w:t>
      </w:r>
      <w:r w:rsidR="00BA11F4">
        <w:t xml:space="preserve">генерирующими компаниями </w:t>
      </w:r>
      <w:r w:rsidR="00B15CAB">
        <w:t>на</w:t>
      </w:r>
      <w:r w:rsidR="00B15CAB" w:rsidRPr="001E1DB6">
        <w:t xml:space="preserve"> электростанци</w:t>
      </w:r>
      <w:r w:rsidR="00BA11F4">
        <w:t>ях</w:t>
      </w:r>
      <w:r w:rsidR="00B15CAB" w:rsidRPr="001E1DB6">
        <w:t>, обслуживаю</w:t>
      </w:r>
      <w:r w:rsidR="00BA11F4">
        <w:t>щих</w:t>
      </w:r>
      <w:r w:rsidR="00B15CAB" w:rsidRPr="001E1DB6">
        <w:t xml:space="preserve"> несколько регионов</w:t>
      </w:r>
      <w:r w:rsidR="00E07044">
        <w:t>.</w:t>
      </w:r>
      <w:r w:rsidR="00A13D06">
        <w:t xml:space="preserve"> По основным способам выработки электроэнергии энергетика подразделяется на: гидроэнергетика, тепловая электроэнергетика, ядерная энергетика и альтернативная электроэнергетика. </w:t>
      </w:r>
    </w:p>
    <w:p w:rsidR="00F57A98" w:rsidRDefault="00E07044" w:rsidP="00327EC3">
      <w:pPr>
        <w:pStyle w:val="afd"/>
      </w:pPr>
      <w:r>
        <w:t>Д</w:t>
      </w:r>
      <w:r w:rsidR="00B15CAB" w:rsidRPr="001E1DB6">
        <w:t>алее сгенерированная электроэнергия передается посредством высоковольтных линий электропередач, принадлежащих федеральной сетевой компании</w:t>
      </w:r>
      <w:r w:rsidR="00344BC2">
        <w:t xml:space="preserve"> (Далее - ФСК)</w:t>
      </w:r>
      <w:r w:rsidR="00B15CAB" w:rsidRPr="001E1DB6">
        <w:t xml:space="preserve">, к трансформаторным подстанциям, которые </w:t>
      </w:r>
      <w:r w:rsidR="00B15CAB">
        <w:t xml:space="preserve">осуществляют </w:t>
      </w:r>
      <w:r w:rsidR="009C05AE">
        <w:t>преобразование</w:t>
      </w:r>
      <w:r w:rsidR="00B15CAB">
        <w:t xml:space="preserve"> поступающей электроэнергии в различные типы напряжения. </w:t>
      </w:r>
    </w:p>
    <w:p w:rsidR="00977FAE" w:rsidRPr="00F57A98" w:rsidRDefault="00B15CAB" w:rsidP="00327EC3">
      <w:pPr>
        <w:pStyle w:val="afd"/>
        <w:rPr>
          <w:color w:val="000000"/>
        </w:rPr>
      </w:pPr>
      <w:r>
        <w:t>Заключительным этапом поставки электроэнергии является</w:t>
      </w:r>
      <w:r w:rsidR="000B5DD7">
        <w:t xml:space="preserve"> </w:t>
      </w:r>
      <w:r>
        <w:t xml:space="preserve">непосредственное доведение электричества до конечных потребителей </w:t>
      </w:r>
      <w:r w:rsidR="000B5DD7">
        <w:t xml:space="preserve">за счёт </w:t>
      </w:r>
      <w:r>
        <w:t>распределительных линий электропередач, которые</w:t>
      </w:r>
      <w:r w:rsidR="000B5DD7">
        <w:t xml:space="preserve"> </w:t>
      </w:r>
      <w:r>
        <w:t>принадлежат территориальным сетевым организациям</w:t>
      </w:r>
      <w:r>
        <w:rPr>
          <w:rStyle w:val="ac"/>
        </w:rPr>
        <w:footnoteReference w:id="5"/>
      </w:r>
      <w:r w:rsidRPr="001E1DB6">
        <w:t>.</w:t>
      </w:r>
    </w:p>
    <w:p w:rsidR="00E32049" w:rsidRDefault="00390224" w:rsidP="00327EC3">
      <w:pPr>
        <w:pStyle w:val="afd"/>
      </w:pPr>
      <w:r w:rsidRPr="001E1DB6">
        <w:rPr>
          <w:noProof/>
        </w:rPr>
        <w:drawing>
          <wp:inline distT="0" distB="0" distL="0" distR="0" wp14:anchorId="3C870863" wp14:editId="235985C0">
            <wp:extent cx="5596646" cy="1383323"/>
            <wp:effectExtent l="0" t="0" r="4445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90224" w:rsidRPr="00174D3D" w:rsidRDefault="00174D3D" w:rsidP="00174D3D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74D3D">
        <w:rPr>
          <w:b/>
          <w:bCs/>
          <w:color w:val="000000" w:themeColor="text1"/>
          <w:sz w:val="24"/>
          <w:szCs w:val="24"/>
        </w:rPr>
        <w:t xml:space="preserve"> </w:t>
      </w:r>
      <w:r w:rsidR="00E32049" w:rsidRPr="00174D3D">
        <w:rPr>
          <w:i w:val="0"/>
          <w:iCs w:val="0"/>
          <w:color w:val="000000" w:themeColor="text1"/>
          <w:sz w:val="24"/>
          <w:szCs w:val="24"/>
        </w:rPr>
        <w:t>Техн</w:t>
      </w:r>
      <w:r w:rsidR="007E06BE" w:rsidRPr="00174D3D">
        <w:rPr>
          <w:i w:val="0"/>
          <w:iCs w:val="0"/>
          <w:color w:val="000000" w:themeColor="text1"/>
          <w:sz w:val="24"/>
          <w:szCs w:val="24"/>
        </w:rPr>
        <w:t>ологическая</w:t>
      </w:r>
      <w:r w:rsidR="00E32049" w:rsidRPr="00174D3D">
        <w:rPr>
          <w:i w:val="0"/>
          <w:iCs w:val="0"/>
          <w:color w:val="000000" w:themeColor="text1"/>
          <w:sz w:val="24"/>
          <w:szCs w:val="24"/>
        </w:rPr>
        <w:t xml:space="preserve"> цепочка поставки электроэнергии потребителям в РФ</w:t>
      </w:r>
    </w:p>
    <w:p w:rsidR="00E14D47" w:rsidRPr="00E14D47" w:rsidRDefault="00E14D47" w:rsidP="008F13A6">
      <w:pPr>
        <w:pStyle w:val="afd"/>
        <w:spacing w:after="200"/>
      </w:pPr>
      <w:r w:rsidRPr="00527B7A">
        <w:rPr>
          <w:i/>
          <w:iCs/>
        </w:rPr>
        <w:t xml:space="preserve">Составлено автором </w:t>
      </w:r>
      <w:r w:rsidR="00527B7A" w:rsidRPr="00527B7A">
        <w:rPr>
          <w:i/>
          <w:iCs/>
        </w:rPr>
        <w:t>на основе:</w:t>
      </w:r>
      <w:r w:rsidR="00527B7A">
        <w:t xml:space="preserve"> </w:t>
      </w:r>
      <w:r>
        <w:t xml:space="preserve"> </w:t>
      </w:r>
      <w:hyperlink r:id="rId18" w:history="1">
        <w:r w:rsidRPr="00CC3B38">
          <w:rPr>
            <w:rStyle w:val="a5"/>
          </w:rPr>
          <w:t>https://en-mart.com/o-roznichnom-rynke</w:t>
        </w:r>
      </w:hyperlink>
    </w:p>
    <w:p w:rsidR="00184688" w:rsidRDefault="00184688" w:rsidP="00327EC3">
      <w:pPr>
        <w:pStyle w:val="afd"/>
      </w:pPr>
      <w:r w:rsidRPr="00184688">
        <w:rPr>
          <w:color w:val="000000" w:themeColor="text1"/>
        </w:rPr>
        <w:t xml:space="preserve">Второй и третий элементы цепочки являются </w:t>
      </w:r>
      <w:r>
        <w:rPr>
          <w:color w:val="000000" w:themeColor="text1"/>
        </w:rPr>
        <w:t>частью</w:t>
      </w:r>
      <w:r w:rsidRPr="00184688">
        <w:rPr>
          <w:color w:val="000000" w:themeColor="text1"/>
        </w:rPr>
        <w:t xml:space="preserve"> электросетево</w:t>
      </w:r>
      <w:r>
        <w:rPr>
          <w:color w:val="000000" w:themeColor="text1"/>
        </w:rPr>
        <w:t>го</w:t>
      </w:r>
      <w:r w:rsidRPr="00184688">
        <w:rPr>
          <w:color w:val="000000" w:themeColor="text1"/>
        </w:rPr>
        <w:t xml:space="preserve"> комплекс</w:t>
      </w:r>
      <w:r>
        <w:rPr>
          <w:color w:val="000000" w:themeColor="text1"/>
        </w:rPr>
        <w:t xml:space="preserve">а страны. </w:t>
      </w:r>
      <w:r w:rsidRPr="00461046">
        <w:rPr>
          <w:color w:val="000000" w:themeColor="text1"/>
        </w:rPr>
        <w:t xml:space="preserve">Основная задача электросетевого комплекса –– обеспечение непрерывной передачи электроэнергии различного напряжения по линиям электропередачи от генерирующих компаний до конечных потребителей, а также поддержание </w:t>
      </w:r>
      <w:r>
        <w:t>и обслуживание сетевой инфраструктуры. Сетевой комплекс с</w:t>
      </w:r>
      <w:r w:rsidRPr="000F3106">
        <w:t>осто</w:t>
      </w:r>
      <w:r>
        <w:t>ит</w:t>
      </w:r>
      <w:r w:rsidRPr="000F3106">
        <w:t xml:space="preserve"> из линий электропередачи (</w:t>
      </w:r>
      <w:r w:rsidR="006A00CC">
        <w:t>далее –</w:t>
      </w:r>
      <w:r w:rsidRPr="000F3106">
        <w:lastRenderedPageBreak/>
        <w:t xml:space="preserve">ЛЭП), связанных между собой и </w:t>
      </w:r>
      <w:r>
        <w:t xml:space="preserve">конечными </w:t>
      </w:r>
      <w:r w:rsidRPr="000F3106">
        <w:t xml:space="preserve">потребителями </w:t>
      </w:r>
      <w:r>
        <w:t xml:space="preserve">трансформаторными </w:t>
      </w:r>
      <w:r w:rsidRPr="000F3106">
        <w:t>подстанциями</w:t>
      </w:r>
      <w:r>
        <w:t>, где электроэнергия преобразуется в различные типы напряжения.</w:t>
      </w:r>
    </w:p>
    <w:p w:rsidR="006A00CC" w:rsidRDefault="00344BC2" w:rsidP="00327EC3">
      <w:pPr>
        <w:pStyle w:val="afd"/>
      </w:pPr>
      <w:r>
        <w:t>Р</w:t>
      </w:r>
      <w:r w:rsidR="00184688">
        <w:t xml:space="preserve">ынок </w:t>
      </w:r>
      <w:r>
        <w:t>электроэнергии подразделяется на оптовый и розничный. П</w:t>
      </w:r>
      <w:r w:rsidR="006A00CC">
        <w:t xml:space="preserve">окупка электроэнергии у генерирующих компаний и ее передача по федеральным сетям </w:t>
      </w:r>
      <w:r>
        <w:t xml:space="preserve">осуществляются </w:t>
      </w:r>
      <w:r w:rsidR="006A00CC">
        <w:t>в рамках</w:t>
      </w:r>
      <w:r>
        <w:t xml:space="preserve"> оптов</w:t>
      </w:r>
      <w:r w:rsidR="006A00CC">
        <w:t>ого</w:t>
      </w:r>
      <w:r>
        <w:t xml:space="preserve"> рынк</w:t>
      </w:r>
      <w:r w:rsidR="006A00CC">
        <w:t>а</w:t>
      </w:r>
      <w:r>
        <w:t>, а распределение электроэнергии до конечных пользователей осуществляется на розничном.</w:t>
      </w:r>
    </w:p>
    <w:p w:rsidR="00344BC2" w:rsidRPr="00C96F3C" w:rsidRDefault="00344BC2" w:rsidP="00327EC3">
      <w:pPr>
        <w:pStyle w:val="afd"/>
      </w:pPr>
      <w:r>
        <w:t>В рамках данной работы будут рассматриваться территориальные сетевые организации</w:t>
      </w:r>
      <w:r w:rsidR="006A00CC">
        <w:t xml:space="preserve"> (ТСО)</w:t>
      </w:r>
      <w:r>
        <w:t xml:space="preserve">, </w:t>
      </w:r>
      <w:r w:rsidR="006A00CC">
        <w:t xml:space="preserve">оперирующих на </w:t>
      </w:r>
      <w:r w:rsidR="00260D37" w:rsidRPr="00260D37">
        <w:rPr>
          <w:i/>
          <w:iCs/>
        </w:rPr>
        <w:t>розничном рынке</w:t>
      </w:r>
      <w:r w:rsidR="00260D37">
        <w:t xml:space="preserve"> электроэнергии, </w:t>
      </w:r>
      <w:r>
        <w:t>поэтому предлагаю подробно рассмотреть основных действующих</w:t>
      </w:r>
      <w:r w:rsidR="00260D37">
        <w:t xml:space="preserve"> игроков данного рынка</w:t>
      </w:r>
      <w:r>
        <w:t>:</w:t>
      </w:r>
    </w:p>
    <w:p w:rsidR="00F57A98" w:rsidRDefault="00344BC2" w:rsidP="00327EC3">
      <w:pPr>
        <w:pStyle w:val="afd"/>
      </w:pPr>
      <w:r w:rsidRPr="00C96F3C">
        <w:rPr>
          <w:b/>
          <w:bCs/>
        </w:rPr>
        <w:t>Гарантирующий поставщик</w:t>
      </w:r>
      <w:r w:rsidRPr="00C96F3C">
        <w:t xml:space="preserve"> электрической энергии</w:t>
      </w:r>
      <w:r w:rsidRPr="007526FE">
        <w:t xml:space="preserve"> (далее </w:t>
      </w:r>
      <w:r w:rsidR="00260D37">
        <w:t>–</w:t>
      </w:r>
      <w:r w:rsidRPr="007526FE">
        <w:t xml:space="preserve"> ГП) в соответствии с федеральный законом от 26.03.2003 N 35-ФЗ (ред. от 27.12.2019) "Об электроэнергетике" определяется как коммерческая организация, которой присвоен статус гарантирующего поставщика в соответствии с законодательством Российской Федерации. ГП ведёт </w:t>
      </w:r>
      <w:proofErr w:type="spellStart"/>
      <w:r w:rsidRPr="007526FE">
        <w:t>энергосбытовую</w:t>
      </w:r>
      <w:proofErr w:type="spellEnd"/>
      <w:r w:rsidRPr="007526FE">
        <w:t xml:space="preserve"> деятельность и в соответствии с Федеральным законом обязан заключить договор энергоснабжения, а также договор купли-продажи электроэнергии (мощности) с любым обратившимся к ней потребителем электрической энергии.</w:t>
      </w:r>
      <w:r>
        <w:rPr>
          <w:rStyle w:val="ac"/>
          <w:color w:val="000000"/>
        </w:rPr>
        <w:footnoteReference w:id="6"/>
      </w:r>
    </w:p>
    <w:p w:rsidR="00F57A98" w:rsidRDefault="00344BC2" w:rsidP="00327EC3">
      <w:pPr>
        <w:pStyle w:val="afd"/>
        <w:rPr>
          <w:color w:val="000000"/>
        </w:rPr>
      </w:pPr>
      <w:r w:rsidRPr="00E4446D">
        <w:rPr>
          <w:rStyle w:val="af3"/>
          <w:color w:val="000000"/>
          <w:bdr w:val="none" w:sz="0" w:space="0" w:color="auto" w:frame="1"/>
        </w:rPr>
        <w:t xml:space="preserve">Независимая </w:t>
      </w:r>
      <w:proofErr w:type="spellStart"/>
      <w:r w:rsidRPr="00E4446D">
        <w:rPr>
          <w:rStyle w:val="af3"/>
          <w:color w:val="000000"/>
          <w:bdr w:val="none" w:sz="0" w:space="0" w:color="auto" w:frame="1"/>
        </w:rPr>
        <w:t>энергосбытовая</w:t>
      </w:r>
      <w:proofErr w:type="spellEnd"/>
      <w:r w:rsidRPr="00E4446D">
        <w:rPr>
          <w:rStyle w:val="af3"/>
          <w:color w:val="000000"/>
          <w:bdr w:val="none" w:sz="0" w:space="0" w:color="auto" w:frame="1"/>
        </w:rPr>
        <w:t xml:space="preserve"> организация</w:t>
      </w:r>
      <w:r w:rsidRPr="00E4446D">
        <w:rPr>
          <w:color w:val="000000"/>
        </w:rPr>
        <w:t> </w:t>
      </w:r>
      <w:r w:rsidRPr="001106FB">
        <w:rPr>
          <w:color w:val="000000"/>
        </w:rPr>
        <w:t>(</w:t>
      </w:r>
      <w:r w:rsidR="00260D37">
        <w:rPr>
          <w:color w:val="000000"/>
        </w:rPr>
        <w:t>д</w:t>
      </w:r>
      <w:r w:rsidRPr="001106FB">
        <w:rPr>
          <w:color w:val="000000"/>
        </w:rPr>
        <w:t>алее</w:t>
      </w:r>
      <w:r>
        <w:rPr>
          <w:color w:val="000000"/>
        </w:rPr>
        <w:t xml:space="preserve"> </w:t>
      </w:r>
      <w:r w:rsidR="00260D37">
        <w:rPr>
          <w:color w:val="000000"/>
        </w:rPr>
        <w:t>–</w:t>
      </w:r>
      <w:r>
        <w:rPr>
          <w:color w:val="000000"/>
        </w:rPr>
        <w:t xml:space="preserve"> </w:t>
      </w:r>
      <w:r w:rsidRPr="001106FB">
        <w:rPr>
          <w:color w:val="000000"/>
        </w:rPr>
        <w:t xml:space="preserve">НЭО) </w:t>
      </w:r>
      <w:r>
        <w:rPr>
          <w:color w:val="000000"/>
        </w:rPr>
        <w:t>определяется</w:t>
      </w:r>
      <w:r w:rsidRPr="00E4446D">
        <w:rPr>
          <w:color w:val="000000"/>
        </w:rPr>
        <w:t xml:space="preserve"> </w:t>
      </w:r>
      <w:r>
        <w:rPr>
          <w:color w:val="000000"/>
        </w:rPr>
        <w:t xml:space="preserve">как </w:t>
      </w:r>
      <w:r w:rsidRPr="00E4446D">
        <w:rPr>
          <w:color w:val="000000"/>
        </w:rPr>
        <w:t xml:space="preserve">компания, которая </w:t>
      </w:r>
      <w:r>
        <w:rPr>
          <w:color w:val="000000"/>
        </w:rPr>
        <w:t xml:space="preserve">производит </w:t>
      </w:r>
      <w:r w:rsidRPr="00E4446D">
        <w:rPr>
          <w:color w:val="000000"/>
        </w:rPr>
        <w:t>покуп</w:t>
      </w:r>
      <w:r>
        <w:rPr>
          <w:color w:val="000000"/>
        </w:rPr>
        <w:t>ку</w:t>
      </w:r>
      <w:r w:rsidRPr="00E4446D">
        <w:rPr>
          <w:color w:val="000000"/>
        </w:rPr>
        <w:t xml:space="preserve"> и прод</w:t>
      </w:r>
      <w:r>
        <w:rPr>
          <w:color w:val="000000"/>
        </w:rPr>
        <w:t>ажу</w:t>
      </w:r>
      <w:r w:rsidRPr="00E4446D">
        <w:rPr>
          <w:color w:val="000000"/>
        </w:rPr>
        <w:t xml:space="preserve"> электроэнерги</w:t>
      </w:r>
      <w:r>
        <w:rPr>
          <w:color w:val="000000"/>
        </w:rPr>
        <w:t>и</w:t>
      </w:r>
      <w:r w:rsidRPr="00E4446D">
        <w:rPr>
          <w:color w:val="000000"/>
        </w:rPr>
        <w:t xml:space="preserve"> в интересах клиента. </w:t>
      </w:r>
      <w:r>
        <w:rPr>
          <w:color w:val="000000"/>
        </w:rPr>
        <w:t xml:space="preserve">Основное </w:t>
      </w:r>
      <w:r w:rsidRPr="00E4446D">
        <w:rPr>
          <w:color w:val="000000"/>
        </w:rPr>
        <w:t>отличие</w:t>
      </w:r>
      <w:r>
        <w:rPr>
          <w:color w:val="000000"/>
        </w:rPr>
        <w:t xml:space="preserve"> </w:t>
      </w:r>
      <w:r w:rsidRPr="00E4446D">
        <w:rPr>
          <w:color w:val="000000"/>
        </w:rPr>
        <w:t>от гарантирующего поставщика</w:t>
      </w:r>
      <w:r>
        <w:rPr>
          <w:color w:val="000000"/>
        </w:rPr>
        <w:t xml:space="preserve"> в том, что н</w:t>
      </w:r>
      <w:r w:rsidRPr="00D21576">
        <w:rPr>
          <w:color w:val="000000"/>
        </w:rPr>
        <w:t xml:space="preserve">езависимая </w:t>
      </w:r>
      <w:r w:rsidRPr="00E4446D">
        <w:rPr>
          <w:color w:val="000000"/>
        </w:rPr>
        <w:t>не привязана к регион</w:t>
      </w:r>
      <w:r>
        <w:rPr>
          <w:color w:val="000000"/>
        </w:rPr>
        <w:t>у</w:t>
      </w:r>
      <w:r w:rsidRPr="00E4446D">
        <w:rPr>
          <w:color w:val="000000"/>
        </w:rPr>
        <w:t xml:space="preserve">. </w:t>
      </w:r>
      <w:r>
        <w:rPr>
          <w:color w:val="000000"/>
        </w:rPr>
        <w:t>НЭО</w:t>
      </w:r>
      <w:r w:rsidRPr="00E4446D">
        <w:rPr>
          <w:color w:val="000000"/>
        </w:rPr>
        <w:t xml:space="preserve"> </w:t>
      </w:r>
      <w:r>
        <w:rPr>
          <w:color w:val="000000"/>
        </w:rPr>
        <w:t xml:space="preserve">может </w:t>
      </w:r>
      <w:r w:rsidRPr="00E4446D">
        <w:rPr>
          <w:color w:val="000000"/>
        </w:rPr>
        <w:t>осуществлять поставку электр</w:t>
      </w:r>
      <w:r>
        <w:rPr>
          <w:color w:val="000000"/>
        </w:rPr>
        <w:t>ической энергии</w:t>
      </w:r>
      <w:r w:rsidRPr="00E4446D">
        <w:rPr>
          <w:color w:val="000000"/>
        </w:rPr>
        <w:t xml:space="preserve"> по всей России на </w:t>
      </w:r>
      <w:r>
        <w:rPr>
          <w:color w:val="000000"/>
        </w:rPr>
        <w:t>условиях двухсторонних договоренностей</w:t>
      </w:r>
      <w:r w:rsidR="00C377A4">
        <w:rPr>
          <w:color w:val="000000"/>
        </w:rPr>
        <w:t xml:space="preserve"> </w:t>
      </w:r>
      <w:r w:rsidR="00C377A4" w:rsidRPr="00C377A4">
        <w:rPr>
          <w:color w:val="000000"/>
        </w:rPr>
        <w:t>[</w:t>
      </w:r>
      <w:r w:rsidR="00C377A4">
        <w:rPr>
          <w:color w:val="000000"/>
        </w:rPr>
        <w:t>Ларин Д., 2016</w:t>
      </w:r>
      <w:r w:rsidR="00C377A4" w:rsidRPr="00C377A4">
        <w:rPr>
          <w:color w:val="000000"/>
        </w:rPr>
        <w:t>]</w:t>
      </w:r>
      <w:r w:rsidRPr="00E4446D">
        <w:rPr>
          <w:color w:val="000000"/>
        </w:rPr>
        <w:t>.</w:t>
      </w:r>
    </w:p>
    <w:p w:rsidR="00263D7A" w:rsidRPr="00F57A98" w:rsidRDefault="00344BC2" w:rsidP="00327EC3">
      <w:pPr>
        <w:pStyle w:val="afd"/>
        <w:rPr>
          <w:color w:val="000000" w:themeColor="text1"/>
        </w:rPr>
      </w:pPr>
      <w:r w:rsidRPr="00E4446D">
        <w:rPr>
          <w:rStyle w:val="af3"/>
          <w:color w:val="000000"/>
          <w:bdr w:val="none" w:sz="0" w:space="0" w:color="auto" w:frame="1"/>
        </w:rPr>
        <w:t>Сетевые организации</w:t>
      </w:r>
      <w:r w:rsidRPr="00E4446D">
        <w:rPr>
          <w:rStyle w:val="apple-converted-space"/>
          <w:color w:val="000000"/>
        </w:rPr>
        <w:t> </w:t>
      </w:r>
      <w:r w:rsidRPr="00E4446D">
        <w:rPr>
          <w:color w:val="000000"/>
        </w:rPr>
        <w:t>—</w:t>
      </w:r>
      <w:r w:rsidR="00260D37">
        <w:rPr>
          <w:color w:val="000000"/>
        </w:rPr>
        <w:t xml:space="preserve"> с</w:t>
      </w:r>
      <w:r>
        <w:rPr>
          <w:color w:val="000000"/>
        </w:rPr>
        <w:t>обственники</w:t>
      </w:r>
      <w:r w:rsidRPr="00E4446D">
        <w:rPr>
          <w:color w:val="000000"/>
        </w:rPr>
        <w:t xml:space="preserve"> сетев</w:t>
      </w:r>
      <w:r>
        <w:rPr>
          <w:color w:val="000000"/>
        </w:rPr>
        <w:t>ых установок предоставляют</w:t>
      </w:r>
      <w:r w:rsidRPr="00E4446D">
        <w:rPr>
          <w:color w:val="000000"/>
        </w:rPr>
        <w:t xml:space="preserve"> услуги по передаче электр</w:t>
      </w:r>
      <w:r>
        <w:rPr>
          <w:color w:val="000000"/>
        </w:rPr>
        <w:t>ической энергии по линиям электроснабжения и занимаются обслуживанием сетевой инфраструктуры</w:t>
      </w:r>
      <w:r w:rsidRPr="00E4446D">
        <w:rPr>
          <w:color w:val="000000"/>
        </w:rPr>
        <w:t>.</w:t>
      </w:r>
      <w:r w:rsidRPr="008D2B54">
        <w:rPr>
          <w:rStyle w:val="ac"/>
          <w:color w:val="000000"/>
        </w:rPr>
        <w:t xml:space="preserve"> </w:t>
      </w:r>
      <w:r>
        <w:rPr>
          <w:rStyle w:val="ac"/>
          <w:color w:val="000000"/>
        </w:rPr>
        <w:footnoteReference w:id="7"/>
      </w:r>
      <w:r>
        <w:rPr>
          <w:color w:val="000000"/>
        </w:rPr>
        <w:t xml:space="preserve"> </w:t>
      </w:r>
      <w:r w:rsidR="00260D37">
        <w:rPr>
          <w:color w:val="000000"/>
        </w:rPr>
        <w:t xml:space="preserve">Детальная </w:t>
      </w:r>
      <w:proofErr w:type="spellStart"/>
      <w:r w:rsidR="00260D37">
        <w:rPr>
          <w:color w:val="000000"/>
        </w:rPr>
        <w:t>операционализация</w:t>
      </w:r>
      <w:proofErr w:type="spellEnd"/>
      <w:r w:rsidR="00260D37">
        <w:rPr>
          <w:color w:val="000000"/>
        </w:rPr>
        <w:t xml:space="preserve"> и критерии отнесения к сетевым организациям будут рассмотрены в соответствующей главе. </w:t>
      </w:r>
      <w:r>
        <w:rPr>
          <w:color w:val="000000"/>
        </w:rPr>
        <w:t>Размер п</w:t>
      </w:r>
      <w:r w:rsidRPr="00E4446D">
        <w:rPr>
          <w:color w:val="000000"/>
        </w:rPr>
        <w:t>лат</w:t>
      </w:r>
      <w:r>
        <w:rPr>
          <w:color w:val="000000"/>
        </w:rPr>
        <w:t>ы</w:t>
      </w:r>
      <w:r w:rsidRPr="00E4446D">
        <w:rPr>
          <w:color w:val="000000"/>
        </w:rPr>
        <w:t xml:space="preserve"> за услуги</w:t>
      </w:r>
      <w:r>
        <w:rPr>
          <w:color w:val="000000"/>
        </w:rPr>
        <w:t xml:space="preserve">, оказываемые </w:t>
      </w:r>
      <w:r w:rsidRPr="00E4446D">
        <w:rPr>
          <w:color w:val="000000"/>
        </w:rPr>
        <w:t>сетевы</w:t>
      </w:r>
      <w:r>
        <w:rPr>
          <w:color w:val="000000"/>
        </w:rPr>
        <w:t>ми</w:t>
      </w:r>
      <w:r w:rsidRPr="00E4446D">
        <w:rPr>
          <w:color w:val="000000"/>
        </w:rPr>
        <w:t xml:space="preserve"> организаци</w:t>
      </w:r>
      <w:r>
        <w:rPr>
          <w:color w:val="000000"/>
        </w:rPr>
        <w:t>ями,</w:t>
      </w:r>
      <w:r w:rsidRPr="00E4446D">
        <w:rPr>
          <w:color w:val="000000"/>
        </w:rPr>
        <w:t xml:space="preserve"> </w:t>
      </w:r>
      <w:r>
        <w:rPr>
          <w:color w:val="000000"/>
        </w:rPr>
        <w:t xml:space="preserve">определяются </w:t>
      </w:r>
      <w:r w:rsidRPr="00E4446D">
        <w:rPr>
          <w:color w:val="000000"/>
        </w:rPr>
        <w:t>региональными регулирующими органами</w:t>
      </w:r>
      <w:r w:rsidR="00260D37">
        <w:rPr>
          <w:color w:val="000000"/>
        </w:rPr>
        <w:t xml:space="preserve"> (далее – РЭК)</w:t>
      </w:r>
      <w:r w:rsidRPr="00E4446D">
        <w:rPr>
          <w:color w:val="000000"/>
        </w:rPr>
        <w:t>.</w:t>
      </w:r>
      <w:r>
        <w:rPr>
          <w:color w:val="000000"/>
        </w:rPr>
        <w:t xml:space="preserve"> </w:t>
      </w:r>
    </w:p>
    <w:p w:rsidR="009C05AE" w:rsidRPr="00263D7A" w:rsidRDefault="00E40096" w:rsidP="00327EC3">
      <w:pPr>
        <w:pStyle w:val="afd"/>
        <w:rPr>
          <w:b/>
          <w:bCs/>
        </w:rPr>
      </w:pPr>
      <w:r w:rsidRPr="00263D7A">
        <w:rPr>
          <w:b/>
          <w:bCs/>
        </w:rPr>
        <w:t>Виды сетевых организаций электроснабжения</w:t>
      </w:r>
      <w:r w:rsidR="00CB768C" w:rsidRPr="00263D7A">
        <w:rPr>
          <w:b/>
          <w:bCs/>
        </w:rPr>
        <w:t xml:space="preserve"> </w:t>
      </w:r>
    </w:p>
    <w:p w:rsidR="009C05AE" w:rsidRPr="00E60382" w:rsidRDefault="00260D37" w:rsidP="00327EC3">
      <w:pPr>
        <w:pStyle w:val="afd"/>
      </w:pPr>
      <w:r>
        <w:lastRenderedPageBreak/>
        <w:t>С</w:t>
      </w:r>
      <w:r w:rsidR="009C05AE" w:rsidRPr="00E60382">
        <w:t xml:space="preserve">труктура электросетевого комплекса </w:t>
      </w:r>
      <w:r>
        <w:t>Российской Федерации выглядит</w:t>
      </w:r>
      <w:r w:rsidR="009C05AE" w:rsidRPr="00E60382">
        <w:t xml:space="preserve"> следующим образом:</w:t>
      </w:r>
    </w:p>
    <w:p w:rsidR="009C05AE" w:rsidRPr="009B1B6B" w:rsidRDefault="009C05AE" w:rsidP="006A2F31">
      <w:pPr>
        <w:pStyle w:val="afd"/>
        <w:numPr>
          <w:ilvl w:val="0"/>
          <w:numId w:val="11"/>
        </w:numPr>
        <w:ind w:left="709" w:firstLine="357"/>
      </w:pPr>
      <w:r w:rsidRPr="009B1B6B">
        <w:t>ОАО «Федеральная сетевая компания единой энергетической системы» является организацией по управлению единой общероссийской электрической сетью. Компания эксплуатирует около 90</w:t>
      </w:r>
      <w:r w:rsidR="009B1B6B">
        <w:t xml:space="preserve">% </w:t>
      </w:r>
      <w:r w:rsidRPr="009B1B6B">
        <w:t xml:space="preserve">линий напряжением от 220 до 750 </w:t>
      </w:r>
      <w:proofErr w:type="spellStart"/>
      <w:r w:rsidR="00DF3158" w:rsidRPr="009B1B6B">
        <w:t>к</w:t>
      </w:r>
      <w:r w:rsidRPr="009B1B6B">
        <w:t>В</w:t>
      </w:r>
      <w:proofErr w:type="spellEnd"/>
      <w:r w:rsidR="009B1B6B">
        <w:t>;</w:t>
      </w:r>
    </w:p>
    <w:p w:rsidR="009C05AE" w:rsidRPr="00E60382" w:rsidRDefault="009C05AE" w:rsidP="006A2F31">
      <w:pPr>
        <w:pStyle w:val="afd"/>
        <w:numPr>
          <w:ilvl w:val="0"/>
          <w:numId w:val="11"/>
        </w:numPr>
        <w:ind w:left="709" w:firstLine="357"/>
      </w:pPr>
      <w:r w:rsidRPr="00E60382">
        <w:t>14 межрегиональных сетевых компаний</w:t>
      </w:r>
      <w:r w:rsidR="00DF3158">
        <w:t xml:space="preserve"> </w:t>
      </w:r>
      <w:r w:rsidRPr="00E60382">
        <w:t>использую</w:t>
      </w:r>
      <w:r w:rsidR="00DF3158">
        <w:t>т</w:t>
      </w:r>
      <w:r w:rsidRPr="00E60382">
        <w:t xml:space="preserve"> линии напряжением от 0,4 до 110 </w:t>
      </w:r>
      <w:proofErr w:type="spellStart"/>
      <w:r w:rsidR="00DF3158">
        <w:t>к</w:t>
      </w:r>
      <w:r w:rsidRPr="00E60382">
        <w:t>В</w:t>
      </w:r>
      <w:proofErr w:type="spellEnd"/>
      <w:r w:rsidRPr="00E60382">
        <w:t xml:space="preserve"> и занимаю</w:t>
      </w:r>
      <w:r w:rsidR="00DF3158">
        <w:t>т</w:t>
      </w:r>
      <w:r w:rsidRPr="00E60382">
        <w:t xml:space="preserve"> около 70 процентов рынка электросетевых услуг в электросетевом комплексе</w:t>
      </w:r>
      <w:r w:rsidR="009B1B6B">
        <w:t>;</w:t>
      </w:r>
    </w:p>
    <w:p w:rsidR="00E40096" w:rsidRDefault="009C05AE" w:rsidP="006A2F31">
      <w:pPr>
        <w:pStyle w:val="afd"/>
        <w:numPr>
          <w:ilvl w:val="0"/>
          <w:numId w:val="11"/>
        </w:numPr>
        <w:ind w:left="709" w:firstLine="357"/>
      </w:pPr>
      <w:r w:rsidRPr="009C05AE">
        <w:t xml:space="preserve">Около 3 тысяч территориальных сетевых организаций, использующих линии напряжением от 0,4 до 10 </w:t>
      </w:r>
      <w:proofErr w:type="spellStart"/>
      <w:r w:rsidR="00DF3158">
        <w:t>к</w:t>
      </w:r>
      <w:r w:rsidRPr="009C05AE">
        <w:t>В</w:t>
      </w:r>
      <w:proofErr w:type="spellEnd"/>
      <w:r w:rsidR="00DF3158">
        <w:t xml:space="preserve">, формируют около 30% рынка </w:t>
      </w:r>
      <w:r w:rsidRPr="009C05AE">
        <w:t>электросетевых услуг.</w:t>
      </w:r>
      <w:r w:rsidRPr="009C05AE">
        <w:rPr>
          <w:vertAlign w:val="superscript"/>
        </w:rPr>
        <w:footnoteReference w:id="8"/>
      </w:r>
    </w:p>
    <w:p w:rsidR="00F57A98" w:rsidRDefault="00F57A98" w:rsidP="00327EC3">
      <w:pPr>
        <w:pStyle w:val="afd"/>
      </w:pPr>
    </w:p>
    <w:p w:rsidR="00E14D47" w:rsidRDefault="005C741B" w:rsidP="00327EC3">
      <w:pPr>
        <w:pStyle w:val="afd"/>
      </w:pPr>
      <w:r>
        <w:t>Предлагаю более подробно разобрать специфику деятельности каждой из сетевых организаций</w:t>
      </w:r>
      <w:r w:rsidR="00260D37">
        <w:t>.</w:t>
      </w:r>
    </w:p>
    <w:p w:rsidR="00E40096" w:rsidRPr="00E32049" w:rsidRDefault="005C741B" w:rsidP="00327EC3">
      <w:pPr>
        <w:pStyle w:val="afd"/>
      </w:pPr>
      <w:r w:rsidRPr="00057D62">
        <w:rPr>
          <w:b/>
          <w:bCs/>
        </w:rPr>
        <w:t>Федеральная сетевая компания</w:t>
      </w:r>
      <w:r w:rsidRPr="00057D62">
        <w:t xml:space="preserve"> занимается передачей электрической энергии высокого напряжения (220 – 750 </w:t>
      </w:r>
      <w:proofErr w:type="spellStart"/>
      <w:r w:rsidRPr="00057D62">
        <w:t>кВ</w:t>
      </w:r>
      <w:proofErr w:type="spellEnd"/>
      <w:r w:rsidRPr="00057D62">
        <w:t>) по</w:t>
      </w:r>
      <w:r w:rsidR="00E40096" w:rsidRPr="00057D62">
        <w:t xml:space="preserve"> линиям</w:t>
      </w:r>
      <w:r w:rsidRPr="00057D62">
        <w:t>, принадлежащим единой национальной электрической сети.</w:t>
      </w:r>
      <w:r w:rsidR="00E40096" w:rsidRPr="00057D62">
        <w:rPr>
          <w:rStyle w:val="ac"/>
        </w:rPr>
        <w:footnoteReference w:id="9"/>
      </w:r>
    </w:p>
    <w:p w:rsidR="00263D7A" w:rsidRDefault="00E40096" w:rsidP="00327EC3">
      <w:pPr>
        <w:pStyle w:val="afd"/>
      </w:pPr>
      <w:r w:rsidRPr="00E60382">
        <w:t xml:space="preserve">Основными приоритетами деятельности </w:t>
      </w:r>
      <w:r w:rsidR="00260D37">
        <w:t xml:space="preserve">ФСК </w:t>
      </w:r>
      <w:r w:rsidRPr="00E60382">
        <w:t xml:space="preserve">являются: </w:t>
      </w:r>
      <w:r w:rsidR="0028192B">
        <w:t xml:space="preserve">поддержание бесперебойной </w:t>
      </w:r>
      <w:r w:rsidR="00016FE2">
        <w:t>передач</w:t>
      </w:r>
      <w:r w:rsidR="0028192B">
        <w:t>и</w:t>
      </w:r>
      <w:r w:rsidR="00016FE2">
        <w:t xml:space="preserve"> электрической энергии</w:t>
      </w:r>
      <w:r w:rsidR="0028192B">
        <w:t xml:space="preserve"> высокого напряжения через линии электропередачи </w:t>
      </w:r>
      <w:r w:rsidR="00016FE2">
        <w:t>от мест её генераци</w:t>
      </w:r>
      <w:r w:rsidR="0028192B">
        <w:t xml:space="preserve">и </w:t>
      </w:r>
      <w:r w:rsidR="009A0916">
        <w:t xml:space="preserve">до крупных потребителей (свыше 20 МВт) и </w:t>
      </w:r>
      <w:r w:rsidR="0028192B">
        <w:t xml:space="preserve">до трансформаторных подстанций, откуда в последующем распределённая электроэнергия передается </w:t>
      </w:r>
      <w:r w:rsidR="00016FE2">
        <w:t>в распределительные и магистральные сети</w:t>
      </w:r>
      <w:r w:rsidR="009A0916">
        <w:t>.</w:t>
      </w:r>
    </w:p>
    <w:p w:rsidR="00E40096" w:rsidRPr="00263D7A" w:rsidRDefault="00E40096" w:rsidP="00327EC3">
      <w:pPr>
        <w:pStyle w:val="afd"/>
      </w:pPr>
      <w:r w:rsidRPr="00263D7A">
        <w:rPr>
          <w:b/>
          <w:bCs/>
        </w:rPr>
        <w:t>Территориальные сетевые организации</w:t>
      </w:r>
      <w:r w:rsidR="006B72B7" w:rsidRPr="00263D7A">
        <w:t xml:space="preserve"> </w:t>
      </w:r>
      <w:r w:rsidRPr="00263D7A">
        <w:t>оказываю</w:t>
      </w:r>
      <w:r w:rsidR="006B72B7" w:rsidRPr="00263D7A">
        <w:t>т</w:t>
      </w:r>
      <w:r w:rsidRPr="00263D7A">
        <w:t xml:space="preserve"> услуги</w:t>
      </w:r>
      <w:r w:rsidR="00B46892" w:rsidRPr="00263D7A">
        <w:t xml:space="preserve"> </w:t>
      </w:r>
      <w:r w:rsidRPr="00263D7A">
        <w:t xml:space="preserve">по передаче </w:t>
      </w:r>
      <w:r w:rsidRPr="009B1B6B">
        <w:t>электрической</w:t>
      </w:r>
      <w:r w:rsidRPr="00263D7A">
        <w:t xml:space="preserve"> энергии по линиям </w:t>
      </w:r>
      <w:r w:rsidRPr="00BA11F4">
        <w:rPr>
          <w:u w:val="single"/>
        </w:rPr>
        <w:t>низкого и среднего напряжения</w:t>
      </w:r>
      <w:r w:rsidR="00824A69" w:rsidRPr="00263D7A">
        <w:t>, а также осуществляют работы по обслуживанию и поддержанию инфраструктуры</w:t>
      </w:r>
      <w:r w:rsidRPr="00263D7A">
        <w:t xml:space="preserve">. К </w:t>
      </w:r>
      <w:r w:rsidR="00824A69" w:rsidRPr="00263D7A">
        <w:t>территориальным сетевым организациям также относят распределительные сетевые организации (Далее – РСО), входящие</w:t>
      </w:r>
      <w:r w:rsidRPr="00263D7A">
        <w:t xml:space="preserve"> в холдинг МРСК (межрегиональных распределительных сетей), но также и компании, не состоящие в нем.</w:t>
      </w:r>
    </w:p>
    <w:p w:rsidR="00804F6C" w:rsidRDefault="00E40096" w:rsidP="00327EC3">
      <w:pPr>
        <w:pStyle w:val="afd"/>
      </w:pPr>
      <w:r>
        <w:t>Цель распределительн</w:t>
      </w:r>
      <w:r w:rsidR="00260D37">
        <w:t>ых</w:t>
      </w:r>
      <w:r>
        <w:t xml:space="preserve"> сет</w:t>
      </w:r>
      <w:r w:rsidR="00260D37">
        <w:t>ей</w:t>
      </w:r>
      <w:r>
        <w:t xml:space="preserve"> </w:t>
      </w:r>
      <w:r w:rsidR="00260D37">
        <w:t>заключается в</w:t>
      </w:r>
      <w:r>
        <w:t xml:space="preserve"> обеспечени</w:t>
      </w:r>
      <w:r w:rsidR="00260D37">
        <w:t>и</w:t>
      </w:r>
      <w:r>
        <w:t xml:space="preserve"> высококачественн</w:t>
      </w:r>
      <w:r w:rsidR="00804F6C">
        <w:t>ым</w:t>
      </w:r>
      <w:r>
        <w:t>, надежн</w:t>
      </w:r>
      <w:r w:rsidR="00804F6C">
        <w:t>ым</w:t>
      </w:r>
      <w:r>
        <w:t xml:space="preserve"> и доступн</w:t>
      </w:r>
      <w:r w:rsidR="00804F6C">
        <w:t>ым</w:t>
      </w:r>
      <w:r>
        <w:t xml:space="preserve"> энергоснабжени</w:t>
      </w:r>
      <w:r w:rsidR="00804F6C">
        <w:t>ем</w:t>
      </w:r>
      <w:r>
        <w:t xml:space="preserve"> конечных потребителей по всей территории </w:t>
      </w:r>
      <w:r>
        <w:lastRenderedPageBreak/>
        <w:t xml:space="preserve">соответствующего географического региона на стадии распределения электроэнергии за счет организации наиболее эффективной </w:t>
      </w:r>
      <w:r w:rsidR="00824A69">
        <w:t xml:space="preserve">работы </w:t>
      </w:r>
      <w:r>
        <w:t>инфраструктур</w:t>
      </w:r>
      <w:r w:rsidR="0028192B">
        <w:t>ы</w:t>
      </w:r>
      <w:r w:rsidR="00977FAE">
        <w:t>.</w:t>
      </w:r>
    </w:p>
    <w:p w:rsidR="00352FB7" w:rsidRPr="00352FB7" w:rsidRDefault="00352FB7" w:rsidP="00327EC3">
      <w:pPr>
        <w:pStyle w:val="afd"/>
        <w:rPr>
          <w:b/>
          <w:bCs/>
        </w:rPr>
      </w:pPr>
      <w:r w:rsidRPr="00352FB7">
        <w:rPr>
          <w:b/>
          <w:bCs/>
        </w:rPr>
        <w:t>Стратегия развития электросетевого комплекса</w:t>
      </w:r>
    </w:p>
    <w:p w:rsidR="00352FB7" w:rsidRPr="00E60382" w:rsidRDefault="00352FB7" w:rsidP="00327EC3">
      <w:pPr>
        <w:pStyle w:val="afd"/>
      </w:pPr>
      <w:r w:rsidRPr="00E60382">
        <w:t>В 2013 году была утверждена стратегия развития электросетевого комплекса страны, разработанная до 2030 г.</w:t>
      </w:r>
      <w:r w:rsidR="00260D37">
        <w:t xml:space="preserve"> </w:t>
      </w:r>
      <w:r w:rsidR="00450F32">
        <w:t>Предельное</w:t>
      </w:r>
      <w:r w:rsidRPr="00E60382">
        <w:t xml:space="preserve"> внимание </w:t>
      </w:r>
      <w:r w:rsidR="00450F32">
        <w:t xml:space="preserve">в </w:t>
      </w:r>
      <w:r w:rsidRPr="00E60382">
        <w:t xml:space="preserve">стратегии уделяется компании </w:t>
      </w:r>
      <w:r w:rsidR="00450F32">
        <w:t>П</w:t>
      </w:r>
      <w:r w:rsidRPr="00E60382">
        <w:t>АО «</w:t>
      </w:r>
      <w:proofErr w:type="spellStart"/>
      <w:r w:rsidRPr="00E60382">
        <w:t>Россети</w:t>
      </w:r>
      <w:proofErr w:type="spellEnd"/>
      <w:r w:rsidRPr="00E60382">
        <w:t xml:space="preserve">» и ее дочерним организациям, </w:t>
      </w:r>
      <w:r w:rsidR="00450F32">
        <w:t xml:space="preserve">владеющие </w:t>
      </w:r>
      <w:r w:rsidRPr="00E60382">
        <w:t xml:space="preserve">около 70% </w:t>
      </w:r>
      <w:r w:rsidR="00450F32">
        <w:t xml:space="preserve">активов </w:t>
      </w:r>
      <w:r w:rsidRPr="00E60382">
        <w:t xml:space="preserve">распределительных и 90% </w:t>
      </w:r>
      <w:r w:rsidR="00450F32">
        <w:t xml:space="preserve">активов </w:t>
      </w:r>
      <w:r w:rsidRPr="00E60382">
        <w:t>магистральных сетей в России.</w:t>
      </w:r>
    </w:p>
    <w:p w:rsidR="00352FB7" w:rsidRPr="00E60382" w:rsidRDefault="00352FB7" w:rsidP="00620859">
      <w:pPr>
        <w:pStyle w:val="afd"/>
        <w:ind w:left="709" w:firstLine="0"/>
      </w:pPr>
      <w:r w:rsidRPr="00E60382">
        <w:t>Основными элементами стратегии до 2030 стали:</w:t>
      </w:r>
    </w:p>
    <w:p w:rsidR="00352FB7" w:rsidRPr="00E60382" w:rsidRDefault="00450F32" w:rsidP="006A2F31">
      <w:pPr>
        <w:pStyle w:val="afd"/>
        <w:numPr>
          <w:ilvl w:val="0"/>
          <w:numId w:val="12"/>
        </w:numPr>
        <w:ind w:left="709" w:firstLine="357"/>
      </w:pPr>
      <w:r>
        <w:t>Повышение уровней</w:t>
      </w:r>
      <w:r w:rsidR="00352FB7" w:rsidRPr="00E60382">
        <w:t xml:space="preserve"> надежности и качества энергоснабжения</w:t>
      </w:r>
      <w:r>
        <w:t>;</w:t>
      </w:r>
    </w:p>
    <w:p w:rsidR="00352FB7" w:rsidRPr="00E60382" w:rsidRDefault="00352FB7" w:rsidP="006A2F31">
      <w:pPr>
        <w:pStyle w:val="afd"/>
        <w:numPr>
          <w:ilvl w:val="0"/>
          <w:numId w:val="12"/>
        </w:numPr>
        <w:ind w:left="709" w:firstLine="357"/>
      </w:pPr>
      <w:r w:rsidRPr="00E60382">
        <w:t>Увеличение безопасности энергоснабжения, в том числе снижение общего количества несчастных случаев, включая неучтенные несчастные случаи</w:t>
      </w:r>
      <w:r w:rsidR="00260D37">
        <w:t>;</w:t>
      </w:r>
    </w:p>
    <w:p w:rsidR="00352FB7" w:rsidRPr="00E60382" w:rsidRDefault="00352FB7" w:rsidP="006A2F31">
      <w:pPr>
        <w:pStyle w:val="afd"/>
        <w:numPr>
          <w:ilvl w:val="0"/>
          <w:numId w:val="12"/>
        </w:numPr>
        <w:ind w:left="709" w:firstLine="357"/>
      </w:pPr>
      <w:r w:rsidRPr="00E60382">
        <w:t>Уменьшение зон свободного перераспределения электрической энергии</w:t>
      </w:r>
      <w:r w:rsidR="00260D37">
        <w:t>;</w:t>
      </w:r>
    </w:p>
    <w:p w:rsidR="00352FB7" w:rsidRPr="00E60382" w:rsidRDefault="00352FB7" w:rsidP="006A2F31">
      <w:pPr>
        <w:pStyle w:val="afd"/>
        <w:numPr>
          <w:ilvl w:val="0"/>
          <w:numId w:val="12"/>
        </w:numPr>
        <w:ind w:left="709" w:firstLine="357"/>
      </w:pPr>
      <w:r w:rsidRPr="00E60382">
        <w:t>Повышение эффективности электросетевого комплекса, в том числе:</w:t>
      </w:r>
    </w:p>
    <w:p w:rsidR="00352FB7" w:rsidRPr="00E60382" w:rsidRDefault="00620859" w:rsidP="006A2F31">
      <w:pPr>
        <w:pStyle w:val="afd"/>
        <w:numPr>
          <w:ilvl w:val="1"/>
          <w:numId w:val="9"/>
        </w:numPr>
        <w:ind w:left="1792" w:firstLine="357"/>
      </w:pPr>
      <w:r>
        <w:t>П</w:t>
      </w:r>
      <w:r w:rsidR="00352FB7" w:rsidRPr="00E60382">
        <w:t>овышение загрузки мощностей;</w:t>
      </w:r>
    </w:p>
    <w:p w:rsidR="00352FB7" w:rsidRPr="00E60382" w:rsidRDefault="00620859" w:rsidP="006A2F31">
      <w:pPr>
        <w:pStyle w:val="afd"/>
        <w:numPr>
          <w:ilvl w:val="1"/>
          <w:numId w:val="9"/>
        </w:numPr>
        <w:ind w:left="1792" w:firstLine="357"/>
      </w:pPr>
      <w:r w:rsidRPr="00E60382">
        <w:t>С</w:t>
      </w:r>
      <w:r w:rsidR="00352FB7" w:rsidRPr="00E60382">
        <w:t>нижение удельных инвестиционных расходов;</w:t>
      </w:r>
    </w:p>
    <w:p w:rsidR="00352FB7" w:rsidRPr="00E60382" w:rsidRDefault="00620859" w:rsidP="006A2F31">
      <w:pPr>
        <w:pStyle w:val="afd"/>
        <w:numPr>
          <w:ilvl w:val="1"/>
          <w:numId w:val="9"/>
        </w:numPr>
        <w:ind w:left="1792" w:firstLine="357"/>
      </w:pPr>
      <w:r w:rsidRPr="00E60382">
        <w:t>Снижение операционных расходов</w:t>
      </w:r>
      <w:r w:rsidR="00352FB7" w:rsidRPr="00E60382">
        <w:t>;</w:t>
      </w:r>
    </w:p>
    <w:p w:rsidR="00352FB7" w:rsidRPr="00E60382" w:rsidRDefault="00620859" w:rsidP="006A2F31">
      <w:pPr>
        <w:pStyle w:val="afd"/>
        <w:numPr>
          <w:ilvl w:val="1"/>
          <w:numId w:val="9"/>
        </w:numPr>
        <w:ind w:left="1792" w:firstLine="357"/>
      </w:pPr>
      <w:r w:rsidRPr="00E60382">
        <w:t>Снижение величины потерь;</w:t>
      </w:r>
    </w:p>
    <w:p w:rsidR="00352FB7" w:rsidRPr="00E60382" w:rsidRDefault="00620859" w:rsidP="006A2F31">
      <w:pPr>
        <w:pStyle w:val="afd"/>
        <w:numPr>
          <w:ilvl w:val="1"/>
          <w:numId w:val="9"/>
        </w:numPr>
        <w:ind w:left="1792" w:firstLine="357"/>
      </w:pPr>
      <w:r w:rsidRPr="00E60382">
        <w:t>Обеспечение конкурентного уровня тарифов для бизнеса;</w:t>
      </w:r>
    </w:p>
    <w:p w:rsidR="00352FB7" w:rsidRPr="00E60382" w:rsidRDefault="00620859" w:rsidP="006A2F31">
      <w:pPr>
        <w:pStyle w:val="afd"/>
        <w:numPr>
          <w:ilvl w:val="1"/>
          <w:numId w:val="9"/>
        </w:numPr>
        <w:ind w:left="1792" w:firstLine="357"/>
      </w:pPr>
      <w:r w:rsidRPr="00E60382">
        <w:t>Снижение перекрестного субсидирования в сетевом та</w:t>
      </w:r>
      <w:r w:rsidR="00352FB7" w:rsidRPr="00E60382">
        <w:t>рифе;</w:t>
      </w:r>
    </w:p>
    <w:p w:rsidR="00352FB7" w:rsidRDefault="00620859" w:rsidP="006A2F31">
      <w:pPr>
        <w:pStyle w:val="afd"/>
        <w:numPr>
          <w:ilvl w:val="1"/>
          <w:numId w:val="9"/>
        </w:numPr>
        <w:ind w:left="1792" w:firstLine="357"/>
      </w:pPr>
      <w:r w:rsidRPr="00E60382">
        <w:t>Снижение количества организаций, не соответствующих требованиям,</w:t>
      </w:r>
      <w:r w:rsidR="00352FB7">
        <w:t xml:space="preserve"> </w:t>
      </w:r>
      <w:r w:rsidR="00352FB7" w:rsidRPr="00E60382">
        <w:t>установленным для квалифицированной сетевой организации, в том числе технической обеспеченности резерва для устранения аварий и квалификации персонала.</w:t>
      </w:r>
    </w:p>
    <w:p w:rsidR="00352FB7" w:rsidRDefault="00352FB7" w:rsidP="00327EC3">
      <w:pPr>
        <w:pStyle w:val="afd"/>
      </w:pPr>
      <w:r>
        <w:t>В рамках технологического развития электросетевого комплекса в краткосрочной и среднесрочной перспективе ведется разработка:</w:t>
      </w:r>
    </w:p>
    <w:p w:rsidR="00352FB7" w:rsidRPr="0057711E" w:rsidRDefault="00352FB7" w:rsidP="005D3F8C">
      <w:pPr>
        <w:pStyle w:val="a"/>
        <w:ind w:left="0" w:firstLine="709"/>
      </w:pPr>
      <w:r>
        <w:t>Н</w:t>
      </w:r>
      <w:r w:rsidRPr="0057711E">
        <w:t xml:space="preserve">овых материалов и технологий для проводов (улучшенные проводниковые материалы нового поколения, которые превосходят по характеристикам </w:t>
      </w:r>
      <w:proofErr w:type="spellStart"/>
      <w:r w:rsidRPr="0057711E">
        <w:t>стале</w:t>
      </w:r>
      <w:proofErr w:type="spellEnd"/>
      <w:r w:rsidRPr="0057711E">
        <w:t>-алюминиевые провода);</w:t>
      </w:r>
    </w:p>
    <w:p w:rsidR="00352FB7" w:rsidRPr="0057711E" w:rsidRDefault="00352FB7" w:rsidP="005D3F8C">
      <w:pPr>
        <w:pStyle w:val="a"/>
        <w:ind w:left="0" w:firstLine="709"/>
      </w:pPr>
      <w:r>
        <w:t>Н</w:t>
      </w:r>
      <w:r w:rsidRPr="0057711E">
        <w:t xml:space="preserve">овое электромеханическое и электрическое оборудование (устройства ограничения токов короткого замыкания напряжением 35-500 </w:t>
      </w:r>
      <w:proofErr w:type="spellStart"/>
      <w:r w:rsidRPr="0057711E">
        <w:t>кВ</w:t>
      </w:r>
      <w:proofErr w:type="spellEnd"/>
      <w:r w:rsidRPr="0057711E">
        <w:t xml:space="preserve"> на базе полупроводниковых приборов, полупроводниковые компенсаторы реактивной мощности и т.д.);</w:t>
      </w:r>
    </w:p>
    <w:p w:rsidR="00352FB7" w:rsidRPr="0057711E" w:rsidRDefault="00352FB7" w:rsidP="005D3F8C">
      <w:pPr>
        <w:pStyle w:val="a"/>
        <w:ind w:left="0" w:firstLine="709"/>
      </w:pPr>
      <w:r>
        <w:t>Э</w:t>
      </w:r>
      <w:r w:rsidRPr="0057711E">
        <w:t>лементы подстанции с различными уровнями автоматизации (цифровые устройства автоматики и релейной защиты, измерительные приборы, обеспечивающие обмен цифровыми данными);</w:t>
      </w:r>
    </w:p>
    <w:p w:rsidR="00352FB7" w:rsidRPr="0057711E" w:rsidRDefault="00352FB7" w:rsidP="005D3F8C">
      <w:pPr>
        <w:pStyle w:val="a"/>
        <w:ind w:left="0" w:firstLine="709"/>
      </w:pPr>
      <w:r>
        <w:lastRenderedPageBreak/>
        <w:t>Н</w:t>
      </w:r>
      <w:r w:rsidRPr="0057711E">
        <w:t>овые методы оперативной диспетчеризации и оперативно-технического управления электроэнергетическими системами;</w:t>
      </w:r>
    </w:p>
    <w:p w:rsidR="00352FB7" w:rsidRPr="0057711E" w:rsidRDefault="00352FB7" w:rsidP="005D3F8C">
      <w:pPr>
        <w:pStyle w:val="a"/>
        <w:ind w:left="0" w:firstLine="709"/>
      </w:pPr>
      <w:r>
        <w:t>Ц</w:t>
      </w:r>
      <w:r w:rsidRPr="0057711E">
        <w:t>ифровые системы контроля и диагностики, которые позволяют перейти к ремонту электрооборудования от планового оповещения к своевременному ремонту;</w:t>
      </w:r>
    </w:p>
    <w:p w:rsidR="00352FB7" w:rsidRPr="0057711E" w:rsidRDefault="00352FB7" w:rsidP="005D3F8C">
      <w:pPr>
        <w:pStyle w:val="a"/>
        <w:ind w:left="0" w:firstLine="709"/>
      </w:pPr>
      <w:r>
        <w:t>И</w:t>
      </w:r>
      <w:r w:rsidRPr="0057711E">
        <w:t xml:space="preserve">спользование оборудования с функциями управления с учетом защиты от </w:t>
      </w:r>
      <w:proofErr w:type="spellStart"/>
      <w:r w:rsidRPr="0057711E">
        <w:t>киберпреступности</w:t>
      </w:r>
      <w:proofErr w:type="spellEnd"/>
      <w:r w:rsidRPr="0057711E">
        <w:t>;</w:t>
      </w:r>
    </w:p>
    <w:p w:rsidR="00C30880" w:rsidRDefault="00C30880" w:rsidP="00327EC3">
      <w:pPr>
        <w:pStyle w:val="afd"/>
      </w:pPr>
      <w:r w:rsidRPr="00E60382">
        <w:t xml:space="preserve">Ключевыми задачами государственной политики в области электросетевых организаций является создание благоприятных условий для улучшения эффективности </w:t>
      </w:r>
      <w:r>
        <w:t xml:space="preserve">их </w:t>
      </w:r>
      <w:r w:rsidRPr="00E60382">
        <w:t xml:space="preserve">деятельности, </w:t>
      </w:r>
      <w:r>
        <w:t xml:space="preserve">а </w:t>
      </w:r>
      <w:r w:rsidRPr="00E60382">
        <w:t xml:space="preserve">также создание условий для стабилизации тарифов. </w:t>
      </w:r>
      <w:r>
        <w:t>Г</w:t>
      </w:r>
      <w:r w:rsidRPr="00E60382">
        <w:t xml:space="preserve">осударство </w:t>
      </w:r>
      <w:r>
        <w:t xml:space="preserve">также </w:t>
      </w:r>
      <w:r w:rsidRPr="00E60382">
        <w:t>помогает привлечь капитал необходимый для модернизации электросетевой инфраструктуры.</w:t>
      </w:r>
      <w:r w:rsidRPr="00E60382">
        <w:rPr>
          <w:rStyle w:val="ac"/>
        </w:rPr>
        <w:footnoteReference w:id="10"/>
      </w:r>
    </w:p>
    <w:p w:rsidR="00352FB7" w:rsidRPr="00E60382" w:rsidRDefault="00352FB7" w:rsidP="00327EC3">
      <w:pPr>
        <w:pStyle w:val="afd"/>
      </w:pPr>
      <w:r w:rsidRPr="00D16050">
        <w:t xml:space="preserve">По состоянию на 2013 </w:t>
      </w:r>
      <w:r w:rsidRPr="00E60382">
        <w:t>год многие компании начали активно ставить цели реализации</w:t>
      </w:r>
      <w:r w:rsidR="00450F32">
        <w:t>, задачами которой являются</w:t>
      </w:r>
      <w:r w:rsidRPr="00E60382">
        <w:t xml:space="preserve">,:, повышение уровня обслуживания потребителей, </w:t>
      </w:r>
      <w:r w:rsidR="00450F32" w:rsidRPr="00E60382">
        <w:t>снижение износа сети</w:t>
      </w:r>
      <w:r w:rsidR="00450F32">
        <w:t xml:space="preserve">, </w:t>
      </w:r>
      <w:r w:rsidR="00450F32" w:rsidRPr="00E60382">
        <w:t>внедрение методологии управления активами</w:t>
      </w:r>
      <w:r w:rsidR="00450F32">
        <w:t xml:space="preserve">, </w:t>
      </w:r>
      <w:r w:rsidRPr="00E60382">
        <w:t>создание общей технической политики распределительного сетевого комплекса</w:t>
      </w:r>
      <w:r w:rsidR="00450F32">
        <w:t xml:space="preserve"> </w:t>
      </w:r>
      <w:r w:rsidRPr="00E60382">
        <w:t>и создание программы по снижению травматизма на объектах.</w:t>
      </w:r>
    </w:p>
    <w:p w:rsidR="00944CEF" w:rsidRDefault="00352FB7" w:rsidP="00327EC3">
      <w:pPr>
        <w:pStyle w:val="afd"/>
      </w:pPr>
      <w:r w:rsidRPr="00E60382">
        <w:t>Среди возможностей, которые предоставляет внешняя среда для ТСО, особенно выделяются: снижение стоимости привлечения заёмного капитала, единая политика в образовании тарифов, возможность расширения рынка дополнительными товарами, обновление технологий и оборудование, инновационный прогресс.</w:t>
      </w:r>
    </w:p>
    <w:p w:rsidR="00E40096" w:rsidRDefault="00C30880" w:rsidP="00327EC3">
      <w:pPr>
        <w:pStyle w:val="afd"/>
      </w:pPr>
      <w:r>
        <w:t xml:space="preserve">В данной работе исследованы </w:t>
      </w:r>
      <w:r w:rsidR="00977FAE">
        <w:t xml:space="preserve">территориальные сетевые </w:t>
      </w:r>
      <w:r w:rsidR="00E40096">
        <w:t>организации, передающие электроэнергию по сетям низкого и среднего напряжения. Такие организации, в отличие от</w:t>
      </w:r>
      <w:r>
        <w:t xml:space="preserve"> </w:t>
      </w:r>
      <w:r w:rsidR="00804F6C">
        <w:t>ФСК</w:t>
      </w:r>
      <w:r w:rsidR="00E40096">
        <w:t xml:space="preserve">, работают </w:t>
      </w:r>
      <w:r w:rsidR="00BA11F4">
        <w:t xml:space="preserve">только </w:t>
      </w:r>
      <w:r w:rsidR="00E40096">
        <w:t>на розничном рынке электроснабжения.</w:t>
      </w:r>
    </w:p>
    <w:p w:rsidR="00E40096" w:rsidRPr="00E40096" w:rsidRDefault="00E40096" w:rsidP="00327EC3">
      <w:pPr>
        <w:pStyle w:val="afd"/>
      </w:pPr>
    </w:p>
    <w:p w:rsidR="00FF2333" w:rsidRPr="00E60382" w:rsidRDefault="00580761" w:rsidP="00620859">
      <w:pPr>
        <w:pStyle w:val="2"/>
      </w:pPr>
      <w:r w:rsidRPr="00E60382">
        <w:t xml:space="preserve"> </w:t>
      </w:r>
      <w:bookmarkStart w:id="3" w:name="_Toc41925097"/>
      <w:r w:rsidR="005F6E35">
        <w:t>Определение т</w:t>
      </w:r>
      <w:r w:rsidR="0060263F">
        <w:t>ерриториальны</w:t>
      </w:r>
      <w:r w:rsidR="005F6E35">
        <w:t>х</w:t>
      </w:r>
      <w:r w:rsidR="0060263F">
        <w:t xml:space="preserve"> сетевы</w:t>
      </w:r>
      <w:r w:rsidR="005F6E35">
        <w:t>х</w:t>
      </w:r>
      <w:r w:rsidR="0060263F">
        <w:t xml:space="preserve"> организаци</w:t>
      </w:r>
      <w:r w:rsidR="005F6E35">
        <w:t>й</w:t>
      </w:r>
      <w:bookmarkEnd w:id="3"/>
    </w:p>
    <w:p w:rsidR="00666110" w:rsidRDefault="00921D49" w:rsidP="00327EC3">
      <w:pPr>
        <w:pStyle w:val="afd"/>
      </w:pPr>
      <w:r>
        <w:t xml:space="preserve">Прежде чем приступить к рассмотрению ТСО, </w:t>
      </w:r>
      <w:r w:rsidR="00C30880">
        <w:t xml:space="preserve">предлагаю </w:t>
      </w:r>
      <w:r>
        <w:t>официальн</w:t>
      </w:r>
      <w:r w:rsidR="00C30880">
        <w:t xml:space="preserve">ое </w:t>
      </w:r>
      <w:r>
        <w:t xml:space="preserve">определением, закрепленным </w:t>
      </w:r>
      <w:r w:rsidR="00666110" w:rsidRPr="00E60382">
        <w:t>3 статьей Федерального закона от 26.03.2003 N 35-ФЗ (ред. от 27.12.2019) "Об электроэнергетике".</w:t>
      </w:r>
      <w:r w:rsidR="00666110" w:rsidRPr="00E60382">
        <w:rPr>
          <w:rStyle w:val="ac"/>
        </w:rPr>
        <w:footnoteReference w:id="11"/>
      </w:r>
      <w:r w:rsidR="00BA11F4">
        <w:t xml:space="preserve"> </w:t>
      </w:r>
      <w:r w:rsidR="002C3D26" w:rsidRPr="00E60382">
        <w:t xml:space="preserve">«Территориальная сетевая организация </w:t>
      </w:r>
      <w:r w:rsidR="00804F6C">
        <w:t>––</w:t>
      </w:r>
      <w:r w:rsidR="00804F6C" w:rsidRPr="00E60382">
        <w:t xml:space="preserve"> </w:t>
      </w:r>
      <w:r w:rsidR="002C3D26" w:rsidRPr="00E60382">
        <w:t xml:space="preserve">коммерческая организация, </w:t>
      </w:r>
      <w:r w:rsidR="00C30880">
        <w:t>предоставляющая</w:t>
      </w:r>
      <w:r w:rsidR="002C3D26" w:rsidRPr="00E60382">
        <w:t xml:space="preserve"> услуги по передаче электрической энергии с </w:t>
      </w:r>
      <w:r w:rsidR="002C3D26" w:rsidRPr="00E60382">
        <w:lastRenderedPageBreak/>
        <w:t>использованием объектов электросетевого хозяйства, не относящ</w:t>
      </w:r>
      <w:r w:rsidR="00C30880">
        <w:t>егося</w:t>
      </w:r>
      <w:r w:rsidR="002C3D26" w:rsidRPr="00E60382">
        <w:t xml:space="preserve"> к единой общероссийской (национальной) электрической сети, а в случаях, установленных настоящим Федеральным законом, </w:t>
      </w:r>
      <w:r w:rsidR="00804F6C">
        <w:t>––</w:t>
      </w:r>
      <w:r w:rsidR="00804F6C" w:rsidRPr="00E60382">
        <w:t xml:space="preserve"> </w:t>
      </w:r>
      <w:r w:rsidR="002C3D26" w:rsidRPr="00E60382">
        <w:t xml:space="preserve">с использованием объектов электросетевого хозяйства или части указанных объектов, входящих в единую национальную (общероссийскую) электрическую сеть, и которая соответствует утвержденным Правительством Российской Федерации критериям отнесения владельцев объектов электросетевого хозяйства к территориальным сетевым организациям». </w:t>
      </w:r>
    </w:p>
    <w:p w:rsidR="00E41491" w:rsidRDefault="00B00339" w:rsidP="00327EC3">
      <w:pPr>
        <w:pStyle w:val="afd"/>
      </w:pPr>
      <w:r w:rsidRPr="00E41491">
        <w:t xml:space="preserve">Основной целью </w:t>
      </w:r>
      <w:r w:rsidR="00C30880">
        <w:t>деятельности</w:t>
      </w:r>
      <w:r w:rsidRPr="00E41491">
        <w:t xml:space="preserve"> территориальных сетевых организаций электроснабжения является передача электричества</w:t>
      </w:r>
      <w:r w:rsidR="00E41491" w:rsidRPr="00E41491">
        <w:t>, распределенного в соответствии с необходимым для потребителя напряжени</w:t>
      </w:r>
      <w:r w:rsidR="00921D49">
        <w:t>ем</w:t>
      </w:r>
      <w:r w:rsidR="00E41491" w:rsidRPr="00E41491">
        <w:t xml:space="preserve">, от трансформаторных подстанций </w:t>
      </w:r>
      <w:r w:rsidRPr="00E41491">
        <w:t>до</w:t>
      </w:r>
      <w:r w:rsidR="00C30880">
        <w:t xml:space="preserve"> </w:t>
      </w:r>
      <w:r w:rsidR="00E41491" w:rsidRPr="00E41491">
        <w:t>энергопотребляющих устройств</w:t>
      </w:r>
      <w:r w:rsidRPr="00E41491">
        <w:t>.</w:t>
      </w:r>
      <w:r w:rsidR="00E41491" w:rsidRPr="00E41491">
        <w:t xml:space="preserve"> Также, ТСО следит за исправностью линий электропередач и подстанций. В случае необходимости производит ремонт инфраструктуры.</w:t>
      </w:r>
    </w:p>
    <w:p w:rsidR="00F84D74" w:rsidRPr="00E60382" w:rsidRDefault="00921D49" w:rsidP="00327EC3">
      <w:pPr>
        <w:pStyle w:val="afd"/>
      </w:pPr>
      <w:r>
        <w:rPr>
          <w:rStyle w:val="blk"/>
          <w:color w:val="000000"/>
        </w:rPr>
        <w:t xml:space="preserve">В </w:t>
      </w:r>
      <w:r w:rsidR="00F84D74">
        <w:rPr>
          <w:rStyle w:val="blk"/>
          <w:color w:val="000000"/>
        </w:rPr>
        <w:t xml:space="preserve">настоящий момент в </w:t>
      </w:r>
      <w:r w:rsidR="00F84D74" w:rsidRPr="00A80CDE">
        <w:rPr>
          <w:rStyle w:val="blk"/>
          <w:color w:val="000000"/>
        </w:rPr>
        <w:t xml:space="preserve">Российской Федерации </w:t>
      </w:r>
      <w:r w:rsidR="00F84D74">
        <w:rPr>
          <w:rStyle w:val="blk"/>
          <w:color w:val="000000"/>
        </w:rPr>
        <w:t xml:space="preserve">функционирует более </w:t>
      </w:r>
      <w:r w:rsidR="00F84D74" w:rsidRPr="00A80CDE">
        <w:rPr>
          <w:rStyle w:val="blk"/>
          <w:color w:val="000000"/>
        </w:rPr>
        <w:t>3000</w:t>
      </w:r>
      <w:r w:rsidR="00F84D74">
        <w:rPr>
          <w:rStyle w:val="apple-converted-space"/>
          <w:color w:val="000000"/>
        </w:rPr>
        <w:t xml:space="preserve"> </w:t>
      </w:r>
      <w:r w:rsidR="00F84D74" w:rsidRPr="00A80CDE">
        <w:rPr>
          <w:rStyle w:val="f"/>
          <w:color w:val="000000"/>
        </w:rPr>
        <w:t>территориальных</w:t>
      </w:r>
      <w:r w:rsidR="00F84D74">
        <w:rPr>
          <w:rStyle w:val="apple-converted-space"/>
          <w:color w:val="000000"/>
        </w:rPr>
        <w:t xml:space="preserve"> </w:t>
      </w:r>
      <w:r w:rsidR="00F84D74" w:rsidRPr="00A80CDE">
        <w:rPr>
          <w:rStyle w:val="blk"/>
          <w:color w:val="000000"/>
        </w:rPr>
        <w:t>сетевых организаций</w:t>
      </w:r>
      <w:r>
        <w:rPr>
          <w:rStyle w:val="blk"/>
          <w:color w:val="000000"/>
        </w:rPr>
        <w:t xml:space="preserve">. </w:t>
      </w:r>
      <w:r w:rsidR="00F84D74">
        <w:rPr>
          <w:rStyle w:val="blk"/>
          <w:color w:val="000000"/>
        </w:rPr>
        <w:t xml:space="preserve">Сводка по некоторым странам Европы выглядит следующим образом: </w:t>
      </w:r>
      <w:r w:rsidR="00F84D74" w:rsidRPr="00A80CDE">
        <w:rPr>
          <w:rStyle w:val="blk"/>
          <w:color w:val="000000"/>
        </w:rPr>
        <w:t xml:space="preserve">в Германии </w:t>
      </w:r>
      <w:r w:rsidR="00F84D74">
        <w:rPr>
          <w:rStyle w:val="blk"/>
          <w:color w:val="000000"/>
        </w:rPr>
        <w:t>–</w:t>
      </w:r>
      <w:r w:rsidR="00F84D74" w:rsidRPr="00A80CDE">
        <w:rPr>
          <w:rStyle w:val="blk"/>
          <w:color w:val="000000"/>
        </w:rPr>
        <w:t xml:space="preserve"> 800</w:t>
      </w:r>
      <w:r w:rsidR="00F84D74">
        <w:rPr>
          <w:rStyle w:val="blk"/>
          <w:color w:val="000000"/>
        </w:rPr>
        <w:t xml:space="preserve"> ТСО </w:t>
      </w:r>
      <w:r w:rsidR="00F84D74" w:rsidRPr="00A80CDE">
        <w:rPr>
          <w:rStyle w:val="blk"/>
          <w:color w:val="000000"/>
        </w:rPr>
        <w:t>, в Италии</w:t>
      </w:r>
      <w:r w:rsidR="00F84D74">
        <w:rPr>
          <w:rStyle w:val="blk"/>
          <w:color w:val="000000"/>
        </w:rPr>
        <w:t xml:space="preserve">, </w:t>
      </w:r>
      <w:r w:rsidR="00F84D74" w:rsidRPr="00A80CDE">
        <w:rPr>
          <w:rStyle w:val="blk"/>
          <w:color w:val="000000"/>
        </w:rPr>
        <w:t>Швеции,</w:t>
      </w:r>
      <w:r w:rsidR="00F84D74" w:rsidRPr="00F84D74">
        <w:rPr>
          <w:rStyle w:val="blk"/>
          <w:color w:val="000000"/>
        </w:rPr>
        <w:t xml:space="preserve"> </w:t>
      </w:r>
      <w:r w:rsidR="00F84D74" w:rsidRPr="00A80CDE">
        <w:rPr>
          <w:rStyle w:val="blk"/>
          <w:color w:val="000000"/>
        </w:rPr>
        <w:t>Норвегии</w:t>
      </w:r>
      <w:r w:rsidR="00F84D74">
        <w:rPr>
          <w:rStyle w:val="blk"/>
          <w:color w:val="000000"/>
        </w:rPr>
        <w:t>,</w:t>
      </w:r>
      <w:r w:rsidR="00F84D74" w:rsidRPr="00A80CDE">
        <w:rPr>
          <w:rStyle w:val="blk"/>
          <w:color w:val="000000"/>
        </w:rPr>
        <w:t xml:space="preserve"> Австрии</w:t>
      </w:r>
      <w:r>
        <w:rPr>
          <w:rStyle w:val="blk"/>
          <w:color w:val="000000"/>
        </w:rPr>
        <w:t xml:space="preserve"> –</w:t>
      </w:r>
      <w:r w:rsidR="00F84D74" w:rsidRPr="00A80CDE">
        <w:rPr>
          <w:rStyle w:val="blk"/>
          <w:color w:val="000000"/>
        </w:rPr>
        <w:t xml:space="preserve"> около 150</w:t>
      </w:r>
      <w:r w:rsidR="00F84D74">
        <w:rPr>
          <w:rStyle w:val="blk"/>
          <w:color w:val="000000"/>
        </w:rPr>
        <w:t xml:space="preserve"> ТСО</w:t>
      </w:r>
      <w:r w:rsidR="00F84D74" w:rsidRPr="00A80CDE">
        <w:rPr>
          <w:rStyle w:val="blk"/>
          <w:color w:val="000000"/>
        </w:rPr>
        <w:t xml:space="preserve">, в Дании </w:t>
      </w:r>
      <w:r w:rsidR="00F84D74">
        <w:rPr>
          <w:rStyle w:val="blk"/>
          <w:color w:val="000000"/>
        </w:rPr>
        <w:t xml:space="preserve">и </w:t>
      </w:r>
      <w:r w:rsidR="00F84D74" w:rsidRPr="00A80CDE">
        <w:rPr>
          <w:rStyle w:val="blk"/>
          <w:color w:val="000000"/>
        </w:rPr>
        <w:t xml:space="preserve">Финляндии </w:t>
      </w:r>
      <w:r>
        <w:rPr>
          <w:rStyle w:val="blk"/>
          <w:color w:val="000000"/>
        </w:rPr>
        <w:t>–</w:t>
      </w:r>
      <w:r w:rsidR="00F84D74" w:rsidRPr="00A80CDE">
        <w:rPr>
          <w:rStyle w:val="blk"/>
          <w:color w:val="000000"/>
        </w:rPr>
        <w:t xml:space="preserve"> около 100</w:t>
      </w:r>
      <w:r w:rsidR="00F84D74">
        <w:rPr>
          <w:rStyle w:val="blk"/>
          <w:color w:val="000000"/>
        </w:rPr>
        <w:t xml:space="preserve"> ТСО</w:t>
      </w:r>
      <w:r w:rsidR="00F84D74" w:rsidRPr="00A80CDE">
        <w:rPr>
          <w:rStyle w:val="blk"/>
          <w:color w:val="000000"/>
        </w:rPr>
        <w:t>, в Польше</w:t>
      </w:r>
      <w:r w:rsidR="00F84D74">
        <w:rPr>
          <w:rStyle w:val="blk"/>
          <w:color w:val="000000"/>
        </w:rPr>
        <w:t xml:space="preserve"> и </w:t>
      </w:r>
      <w:r w:rsidR="00F84D74" w:rsidRPr="00A80CDE">
        <w:rPr>
          <w:rStyle w:val="blk"/>
          <w:color w:val="000000"/>
        </w:rPr>
        <w:t xml:space="preserve">Великобритании </w:t>
      </w:r>
      <w:r>
        <w:rPr>
          <w:rStyle w:val="blk"/>
          <w:color w:val="000000"/>
        </w:rPr>
        <w:t xml:space="preserve">– </w:t>
      </w:r>
      <w:r w:rsidR="00F84D74" w:rsidRPr="00A80CDE">
        <w:rPr>
          <w:rStyle w:val="blk"/>
          <w:color w:val="000000"/>
        </w:rPr>
        <w:t xml:space="preserve">по 18, в Нидерландах </w:t>
      </w:r>
      <w:r>
        <w:rPr>
          <w:rStyle w:val="blk"/>
          <w:color w:val="000000"/>
        </w:rPr>
        <w:t>–</w:t>
      </w:r>
      <w:r w:rsidR="00F84D74" w:rsidRPr="00A80CDE">
        <w:rPr>
          <w:rStyle w:val="blk"/>
          <w:color w:val="000000"/>
        </w:rPr>
        <w:t xml:space="preserve"> 8.</w:t>
      </w:r>
      <w:r w:rsidR="00F84D74">
        <w:rPr>
          <w:rStyle w:val="ac"/>
          <w:color w:val="000000"/>
        </w:rPr>
        <w:footnoteReference w:id="12"/>
      </w:r>
      <w:r w:rsidR="00B46892">
        <w:rPr>
          <w:rStyle w:val="blk"/>
          <w:color w:val="000000"/>
        </w:rPr>
        <w:t xml:space="preserve"> </w:t>
      </w:r>
      <w:r w:rsidR="00C37107">
        <w:rPr>
          <w:rStyle w:val="blk"/>
          <w:color w:val="000000"/>
        </w:rPr>
        <w:t xml:space="preserve">Большое количество </w:t>
      </w:r>
      <w:r w:rsidR="00C30880">
        <w:rPr>
          <w:rStyle w:val="blk"/>
          <w:color w:val="000000"/>
        </w:rPr>
        <w:t xml:space="preserve">ТСО </w:t>
      </w:r>
      <w:r w:rsidR="00C37107">
        <w:rPr>
          <w:rStyle w:val="blk"/>
          <w:color w:val="000000"/>
        </w:rPr>
        <w:t xml:space="preserve">в Российской Федерации </w:t>
      </w:r>
      <w:r w:rsidR="00C30880">
        <w:rPr>
          <w:rStyle w:val="blk"/>
          <w:color w:val="000000"/>
        </w:rPr>
        <w:t>может быть объяснено</w:t>
      </w:r>
      <w:r>
        <w:rPr>
          <w:rStyle w:val="blk"/>
          <w:color w:val="000000"/>
        </w:rPr>
        <w:t xml:space="preserve"> </w:t>
      </w:r>
      <w:r w:rsidR="00C37107">
        <w:rPr>
          <w:rStyle w:val="blk"/>
          <w:color w:val="000000"/>
        </w:rPr>
        <w:t>как</w:t>
      </w:r>
      <w:r w:rsidR="005352A0">
        <w:rPr>
          <w:rStyle w:val="blk"/>
          <w:color w:val="000000"/>
        </w:rPr>
        <w:t xml:space="preserve"> </w:t>
      </w:r>
      <w:r w:rsidR="00C37107">
        <w:rPr>
          <w:rStyle w:val="blk"/>
          <w:color w:val="000000"/>
        </w:rPr>
        <w:t xml:space="preserve">спецификой отрасли, так и </w:t>
      </w:r>
      <w:r>
        <w:rPr>
          <w:rStyle w:val="blk"/>
          <w:color w:val="000000"/>
        </w:rPr>
        <w:t xml:space="preserve">территориальными особенностями </w:t>
      </w:r>
      <w:r w:rsidR="00C37107">
        <w:rPr>
          <w:rStyle w:val="blk"/>
          <w:color w:val="000000"/>
        </w:rPr>
        <w:t xml:space="preserve">страны. В силу географического масштаба территориальным сетевым компаниям приходится покрывать самые отдаленные точки страны и для того, чтобы сократить потери при передаче электроэнергии потребителям и увеличить скорость проведения технического ремонта оборудования, компаниям </w:t>
      </w:r>
      <w:r>
        <w:rPr>
          <w:rStyle w:val="blk"/>
          <w:color w:val="000000"/>
        </w:rPr>
        <w:t xml:space="preserve">необходимо </w:t>
      </w:r>
      <w:r w:rsidR="00C37107">
        <w:rPr>
          <w:rStyle w:val="blk"/>
          <w:color w:val="000000"/>
        </w:rPr>
        <w:t>быть ближе к клиентам</w:t>
      </w:r>
      <w:r w:rsidR="00C30880">
        <w:rPr>
          <w:rStyle w:val="blk"/>
          <w:color w:val="000000"/>
        </w:rPr>
        <w:t>, то есть открывать большое количество филиалов</w:t>
      </w:r>
      <w:r w:rsidR="00C37107">
        <w:rPr>
          <w:rStyle w:val="blk"/>
          <w:color w:val="000000"/>
        </w:rPr>
        <w:t>.</w:t>
      </w:r>
    </w:p>
    <w:p w:rsidR="00D16050" w:rsidRDefault="00D16050" w:rsidP="00327EC3">
      <w:pPr>
        <w:pStyle w:val="afd"/>
      </w:pPr>
      <w:r>
        <w:t xml:space="preserve">В целях тарифного регулирования территориальных сетевых организаций (ТСО) используются следующие уровни электрического напряжения: </w:t>
      </w:r>
    </w:p>
    <w:p w:rsidR="00D16050" w:rsidRPr="00E32049" w:rsidRDefault="00D16050" w:rsidP="006A2F31">
      <w:pPr>
        <w:pStyle w:val="afd"/>
        <w:numPr>
          <w:ilvl w:val="0"/>
          <w:numId w:val="13"/>
        </w:numPr>
      </w:pPr>
      <w:r w:rsidRPr="00057D62">
        <w:t xml:space="preserve">высокое напряжение (ВН) - 110 </w:t>
      </w:r>
      <w:proofErr w:type="spellStart"/>
      <w:r w:rsidRPr="00057D62">
        <w:t>кВ</w:t>
      </w:r>
      <w:proofErr w:type="spellEnd"/>
      <w:r w:rsidRPr="00057D62">
        <w:t xml:space="preserve"> и выше; </w:t>
      </w:r>
    </w:p>
    <w:p w:rsidR="00D16050" w:rsidRPr="00E32049" w:rsidRDefault="00D16050" w:rsidP="006A2F31">
      <w:pPr>
        <w:pStyle w:val="afd"/>
        <w:numPr>
          <w:ilvl w:val="0"/>
          <w:numId w:val="13"/>
        </w:numPr>
      </w:pPr>
      <w:r w:rsidRPr="00057D62">
        <w:t xml:space="preserve">среднее первое напряжение (СН1) - 35 </w:t>
      </w:r>
      <w:proofErr w:type="spellStart"/>
      <w:r w:rsidRPr="00057D62">
        <w:t>кВ</w:t>
      </w:r>
      <w:proofErr w:type="spellEnd"/>
      <w:r w:rsidRPr="00057D62">
        <w:t xml:space="preserve">; </w:t>
      </w:r>
    </w:p>
    <w:p w:rsidR="00D16050" w:rsidRPr="00E32049" w:rsidRDefault="00D16050" w:rsidP="006A2F31">
      <w:pPr>
        <w:pStyle w:val="afd"/>
        <w:numPr>
          <w:ilvl w:val="0"/>
          <w:numId w:val="13"/>
        </w:numPr>
      </w:pPr>
      <w:r w:rsidRPr="00057D62">
        <w:t xml:space="preserve">второе напряжение (СН2) - 1 - 20 </w:t>
      </w:r>
      <w:proofErr w:type="spellStart"/>
      <w:r w:rsidRPr="00057D62">
        <w:t>кВ</w:t>
      </w:r>
      <w:proofErr w:type="spellEnd"/>
      <w:r w:rsidRPr="00057D62">
        <w:t xml:space="preserve">; </w:t>
      </w:r>
    </w:p>
    <w:p w:rsidR="00B46892" w:rsidRDefault="00D16050" w:rsidP="006A2F31">
      <w:pPr>
        <w:pStyle w:val="afd"/>
        <w:numPr>
          <w:ilvl w:val="0"/>
          <w:numId w:val="13"/>
        </w:numPr>
      </w:pPr>
      <w:r w:rsidRPr="00057D62">
        <w:lastRenderedPageBreak/>
        <w:t xml:space="preserve">низкое напряжение (НН) - ниже 1 </w:t>
      </w:r>
      <w:proofErr w:type="spellStart"/>
      <w:r w:rsidRPr="00057D62">
        <w:t>кВ</w:t>
      </w:r>
      <w:r w:rsidR="00C30880">
        <w:t>.</w:t>
      </w:r>
      <w:proofErr w:type="spellEnd"/>
      <w:r w:rsidRPr="00057D62">
        <w:rPr>
          <w:rStyle w:val="ac"/>
        </w:rPr>
        <w:footnoteReference w:id="13"/>
      </w:r>
    </w:p>
    <w:p w:rsidR="00C30880" w:rsidRDefault="00C30880" w:rsidP="00C30880">
      <w:pPr>
        <w:pStyle w:val="afd"/>
      </w:pPr>
    </w:p>
    <w:p w:rsidR="00C30880" w:rsidRPr="00E32049" w:rsidRDefault="00C30880" w:rsidP="00C30880">
      <w:pPr>
        <w:pStyle w:val="afd"/>
      </w:pPr>
      <w:r w:rsidRPr="00C96F3C">
        <w:t>Процесс технологического преобразования напряжения электроэнергии по уровням происходит за счёт силовых трансформаторов.</w:t>
      </w:r>
    </w:p>
    <w:p w:rsidR="00E27A0B" w:rsidRDefault="00EB0B76" w:rsidP="00327EC3">
      <w:pPr>
        <w:pStyle w:val="afd"/>
      </w:pPr>
      <w:r w:rsidRPr="00E60382">
        <w:t xml:space="preserve">Реализация коммерческой деятельности сетевых организаций заключается в предоставлении </w:t>
      </w:r>
      <w:r w:rsidRPr="00BA11F4">
        <w:rPr>
          <w:b/>
          <w:bCs/>
        </w:rPr>
        <w:t xml:space="preserve">двух </w:t>
      </w:r>
      <w:r w:rsidRPr="00BA11F4">
        <w:rPr>
          <w:b/>
          <w:bCs/>
          <w:color w:val="000000" w:themeColor="text1"/>
        </w:rPr>
        <w:t>основных типов услуг</w:t>
      </w:r>
      <w:r w:rsidR="00CB768C">
        <w:t>:</w:t>
      </w:r>
      <w:r w:rsidRPr="00E60382">
        <w:t xml:space="preserve"> во-первых, присоединени</w:t>
      </w:r>
      <w:r w:rsidR="00C30880">
        <w:t>я</w:t>
      </w:r>
      <w:r w:rsidRPr="00E60382">
        <w:t xml:space="preserve"> объектов, генерирующих электроэнергию и энергопотребляющих устройств клиентов к объектам электросетевого хозяйства. Во-вторых</w:t>
      </w:r>
      <w:r w:rsidR="00C22BD5" w:rsidRPr="00E27A0B">
        <w:t>,</w:t>
      </w:r>
      <w:r w:rsidRPr="00E27A0B">
        <w:t xml:space="preserve"> </w:t>
      </w:r>
      <w:r w:rsidR="00B46892" w:rsidRPr="00E27A0B">
        <w:t>передач</w:t>
      </w:r>
      <w:r w:rsidR="00C30880">
        <w:t>и</w:t>
      </w:r>
      <w:r w:rsidR="00B46892" w:rsidRPr="00E27A0B">
        <w:t xml:space="preserve"> </w:t>
      </w:r>
      <w:r w:rsidR="00E27A0B" w:rsidRPr="00E27A0B">
        <w:t xml:space="preserve">требуемого уровня напряжения </w:t>
      </w:r>
      <w:r w:rsidR="00B46892" w:rsidRPr="00E27A0B">
        <w:t xml:space="preserve">электричества до </w:t>
      </w:r>
      <w:r w:rsidR="00E27A0B" w:rsidRPr="00E27A0B">
        <w:t xml:space="preserve">конечных </w:t>
      </w:r>
      <w:r w:rsidR="00B46892" w:rsidRPr="00E27A0B">
        <w:t>потребител</w:t>
      </w:r>
      <w:r w:rsidR="00E27A0B" w:rsidRPr="00E27A0B">
        <w:t>ей</w:t>
      </w:r>
      <w:r w:rsidR="00E27A0B">
        <w:t xml:space="preserve"> посредством линий электропередач.</w:t>
      </w:r>
    </w:p>
    <w:p w:rsidR="005F4CD3" w:rsidRDefault="00ED3CB7" w:rsidP="00327EC3">
      <w:pPr>
        <w:pStyle w:val="afd"/>
      </w:pPr>
      <w:r>
        <w:t>1)</w:t>
      </w:r>
      <w:r w:rsidR="00921D49" w:rsidRPr="00921D49">
        <w:t xml:space="preserve"> </w:t>
      </w:r>
      <w:r>
        <w:t xml:space="preserve"> </w:t>
      </w:r>
      <w:r w:rsidR="00FF4EE5" w:rsidRPr="00BA11F4">
        <w:rPr>
          <w:b/>
          <w:bCs/>
        </w:rPr>
        <w:t>Технологическое присоединение</w:t>
      </w:r>
      <w:r w:rsidR="00FF4EE5" w:rsidRPr="001E1DB6">
        <w:t xml:space="preserve"> </w:t>
      </w:r>
      <w:r w:rsidR="00FF4EE5">
        <w:t xml:space="preserve">определяется как услуга, в соответствии с которой происходит присоединение </w:t>
      </w:r>
      <w:r w:rsidR="005F4CD3">
        <w:t>энергопотребляющих устройств потребителей, объектов, осуществляющих трансформацию электрической энергии, и объектов входящих в состав сетевых организаций к электрическим сетям. Процесс технологического присоединения выполняется по отношению к оборудованию, проектная мощность которого должна быть увеличена, оборудованию, которое впервые запускается в эксплуатацию, оборудованию, у котор</w:t>
      </w:r>
      <w:r w:rsidR="00921D49">
        <w:t>ого</w:t>
      </w:r>
      <w:r w:rsidR="005F4CD3">
        <w:t xml:space="preserve"> изменяется точка присоединения. Также, в </w:t>
      </w:r>
      <w:r w:rsidR="00E27A0B">
        <w:t>отрасли</w:t>
      </w:r>
      <w:r w:rsidR="005F4CD3">
        <w:t xml:space="preserve"> </w:t>
      </w:r>
      <w:r w:rsidR="00E27A0B">
        <w:t>существует</w:t>
      </w:r>
      <w:r w:rsidR="005F4CD3">
        <w:t xml:space="preserve"> перечень </w:t>
      </w:r>
      <w:r w:rsidR="0055594A">
        <w:t>критери</w:t>
      </w:r>
      <w:r w:rsidR="00921D49">
        <w:t>ев</w:t>
      </w:r>
      <w:r w:rsidR="0055594A">
        <w:t xml:space="preserve"> возможности технологического присоединения. Во-первых, чтобы произвести технологическое присоединение в пределах обслуживаемой ТСО территорией, необходимо владеть присоединяемым устройством. Во-вторых, необходимо, чтобы не было ограничений на присоединяемую мощность в узле, по отношению к которому происходит технологическое подсоединение.</w:t>
      </w:r>
      <w:r w:rsidR="00247298">
        <w:t xml:space="preserve"> В том случае, если одно из требований не соблюдается, то </w:t>
      </w:r>
      <w:r w:rsidR="00E27A0B">
        <w:t xml:space="preserve">процесс </w:t>
      </w:r>
      <w:r w:rsidR="00247298">
        <w:t>технологическо</w:t>
      </w:r>
      <w:r w:rsidR="00E27A0B">
        <w:t xml:space="preserve">го </w:t>
      </w:r>
      <w:r w:rsidR="00247298">
        <w:t>присоединени</w:t>
      </w:r>
      <w:r w:rsidR="00E27A0B">
        <w:t>я</w:t>
      </w:r>
      <w:r w:rsidR="00247298">
        <w:t xml:space="preserve"> к электрическим сетям </w:t>
      </w:r>
      <w:r w:rsidR="00E27A0B">
        <w:t xml:space="preserve">будет </w:t>
      </w:r>
      <w:r w:rsidR="00247298">
        <w:t>невозможн</w:t>
      </w:r>
      <w:r w:rsidR="00E27A0B">
        <w:t>ым</w:t>
      </w:r>
      <w:r w:rsidR="00247298">
        <w:t>.</w:t>
      </w:r>
    </w:p>
    <w:p w:rsidR="00BB5911" w:rsidRDefault="00247298" w:rsidP="00327EC3">
      <w:pPr>
        <w:pStyle w:val="afd"/>
      </w:pPr>
      <w:r>
        <w:t>Сам процесс технологического присоединения включает в себя следующие процедуры: согласование технических условий со смежными сетевыми организациями и предоставление этих же условий конечному потребителю, подготовку проектной документации о имеющемся во владении земельном участке, подключение в соответствии с правилами безопасност</w:t>
      </w:r>
      <w:r w:rsidR="0088344F">
        <w:t>и</w:t>
      </w:r>
      <w:r>
        <w:t xml:space="preserve"> </w:t>
      </w:r>
      <w:proofErr w:type="spellStart"/>
      <w:r>
        <w:t>энергопринимающего</w:t>
      </w:r>
      <w:proofErr w:type="spellEnd"/>
      <w:r>
        <w:t xml:space="preserve"> оборудования к электросетям и коммутационному аппарату (подразумевает</w:t>
      </w:r>
      <w:r w:rsidR="00A8594C">
        <w:t>ся</w:t>
      </w:r>
      <w:r>
        <w:t xml:space="preserve"> строительство переключательных</w:t>
      </w:r>
      <w:r w:rsidR="00A8594C">
        <w:t xml:space="preserve"> и </w:t>
      </w:r>
      <w:r>
        <w:t>распределительных пунктов</w:t>
      </w:r>
      <w:r w:rsidR="00BB5911">
        <w:t xml:space="preserve">), установление трансформаторных подстанций с напряжением </w:t>
      </w:r>
      <w:r w:rsidR="00BB5911">
        <w:lastRenderedPageBreak/>
        <w:t>до 35кВ, контрольная проверка подсоединяемых устройств конечного потребителя, установка границ ответственности по эксплуатации.</w:t>
      </w:r>
      <w:r w:rsidR="00FF4EE5">
        <w:rPr>
          <w:rStyle w:val="ac"/>
        </w:rPr>
        <w:footnoteReference w:id="14"/>
      </w:r>
    </w:p>
    <w:p w:rsidR="00CB768C" w:rsidRDefault="00ED3CB7" w:rsidP="00327EC3">
      <w:pPr>
        <w:pStyle w:val="afd"/>
      </w:pPr>
      <w:r>
        <w:t xml:space="preserve">2) </w:t>
      </w:r>
      <w:r w:rsidR="00BB5911" w:rsidRPr="00BA11F4">
        <w:rPr>
          <w:b/>
          <w:bCs/>
        </w:rPr>
        <w:t>Передача электроэнергии конечным потребителям</w:t>
      </w:r>
      <w:r w:rsidR="00A64713">
        <w:t xml:space="preserve"> представляет из себя следующий процесс: поступившая электроэнергия высокого напряжения проходит через трансформатор, который на выходе преобразует напряжение электроэнергии в </w:t>
      </w:r>
      <w:r w:rsidR="00492D88">
        <w:t xml:space="preserve">требуемое для потребителя, и затем, распределенная электроэнергия по электросетям (в соответствии с напряжением) доставляется до конечного потребителя. </w:t>
      </w:r>
    </w:p>
    <w:p w:rsidR="00327EC3" w:rsidRDefault="00492D88" w:rsidP="00327EC3">
      <w:pPr>
        <w:pStyle w:val="afd"/>
      </w:pPr>
      <w:r>
        <w:t>Кроме этого, у</w:t>
      </w:r>
      <w:r w:rsidR="003B3311">
        <w:t xml:space="preserve">слуга по передаче электроэнергии включает в себя </w:t>
      </w:r>
      <w:r w:rsidR="00923A5D">
        <w:t>работы по поддержанию</w:t>
      </w:r>
      <w:r w:rsidR="003B3311">
        <w:t xml:space="preserve"> электросетевой инфраструктуры в исправном состоянии для обеспечения бесперебойной передачи распределенной электроэнергии до конечных потребителей. </w:t>
      </w:r>
      <w:r w:rsidR="00A8594C">
        <w:t xml:space="preserve">Поддержание электросетевой инфраструктуры заключается в том, что </w:t>
      </w:r>
      <w:r>
        <w:t>ТСО к</w:t>
      </w:r>
      <w:r w:rsidR="00B93825">
        <w:t xml:space="preserve">онтролирует </w:t>
      </w:r>
      <w:r w:rsidR="00034547">
        <w:t xml:space="preserve">исправность оборудования и следит за работоспособностью в соответствии с нормативными требованиями; регулярно проводит обслуживание и ремонт электросетей; </w:t>
      </w:r>
      <w:r w:rsidR="00A8594C">
        <w:t xml:space="preserve">по </w:t>
      </w:r>
      <w:r w:rsidR="00034547">
        <w:t>необходимо</w:t>
      </w:r>
      <w:r w:rsidR="00A8594C">
        <w:t>сти:</w:t>
      </w:r>
      <w:r w:rsidR="00034547">
        <w:t xml:space="preserve"> производит замену неисправного оборудования; обслуживает </w:t>
      </w:r>
      <w:r w:rsidR="00B93825">
        <w:t xml:space="preserve">составные части </w:t>
      </w:r>
      <w:r w:rsidR="00FF3550">
        <w:t>кабельных линий электропередачи (</w:t>
      </w:r>
      <w:r w:rsidR="00A8594C">
        <w:t>д</w:t>
      </w:r>
      <w:r w:rsidR="00FF3550">
        <w:t>алее –</w:t>
      </w:r>
      <w:r w:rsidR="00B93825">
        <w:t>КЛЭ</w:t>
      </w:r>
      <w:r w:rsidR="00FF3550">
        <w:t>П)</w:t>
      </w:r>
      <w:r w:rsidR="00B93825">
        <w:t xml:space="preserve">, </w:t>
      </w:r>
      <w:r w:rsidR="00FF3550">
        <w:t>воздушных линий электропередачи</w:t>
      </w:r>
      <w:r w:rsidR="00BA11F4">
        <w:t xml:space="preserve"> </w:t>
      </w:r>
      <w:r w:rsidR="00FF3550">
        <w:t>(</w:t>
      </w:r>
      <w:r w:rsidR="00A8594C">
        <w:t>д</w:t>
      </w:r>
      <w:r w:rsidR="00FF3550">
        <w:t xml:space="preserve">алее – </w:t>
      </w:r>
      <w:r w:rsidR="00B93825">
        <w:t>ВЛЭП</w:t>
      </w:r>
      <w:r w:rsidR="00FF3550">
        <w:t>)</w:t>
      </w:r>
      <w:r w:rsidR="00B93825">
        <w:t xml:space="preserve">; проводит обслуживание трансформаторов и другого оборудования; следит за </w:t>
      </w:r>
      <w:r w:rsidR="0007200C">
        <w:t>поддержанием определенного уровня энергетических потерь.</w:t>
      </w:r>
    </w:p>
    <w:p w:rsidR="0007200C" w:rsidRDefault="00A8594C" w:rsidP="00327EC3">
      <w:pPr>
        <w:pStyle w:val="afd"/>
      </w:pPr>
      <w:r>
        <w:t xml:space="preserve">В целях компенсации потерь в электросетях </w:t>
      </w:r>
      <w:r w:rsidR="0007200C">
        <w:t>ТСО выступают в роли покупател</w:t>
      </w:r>
      <w:r>
        <w:t>ей</w:t>
      </w:r>
      <w:r w:rsidR="0007200C">
        <w:t xml:space="preserve"> электроэнергии. </w:t>
      </w:r>
      <w:r>
        <w:t>В</w:t>
      </w:r>
      <w:r w:rsidR="0007200C">
        <w:t>ладение электросетевой инфраструктурой позволяет ТСО выступать в роли посредника в цепочке поставки электроэнергии.</w:t>
      </w:r>
    </w:p>
    <w:p w:rsidR="00FF4EE5" w:rsidRPr="00E60382" w:rsidRDefault="00FF4EE5" w:rsidP="00327EC3">
      <w:pPr>
        <w:pStyle w:val="afd"/>
      </w:pPr>
    </w:p>
    <w:p w:rsidR="00327EC3" w:rsidRDefault="00BB72F4" w:rsidP="00327EC3">
      <w:pPr>
        <w:pStyle w:val="afd"/>
        <w:rPr>
          <w:b/>
          <w:bCs/>
        </w:rPr>
      </w:pPr>
      <w:r w:rsidRPr="005F6E35">
        <w:rPr>
          <w:b/>
          <w:bCs/>
        </w:rPr>
        <w:t>Критерии отнесения к территориальным сетевым организациям</w:t>
      </w:r>
    </w:p>
    <w:p w:rsidR="002C3D26" w:rsidRPr="00327EC3" w:rsidRDefault="00BB72F4" w:rsidP="00327EC3">
      <w:pPr>
        <w:pStyle w:val="afd"/>
        <w:rPr>
          <w:b/>
          <w:bCs/>
        </w:rPr>
      </w:pPr>
      <w:r>
        <w:t xml:space="preserve">В отрасли существует свод определенных </w:t>
      </w:r>
      <w:r w:rsidR="00A8594C">
        <w:t>параметров</w:t>
      </w:r>
      <w:r>
        <w:t>, которы</w:t>
      </w:r>
      <w:r w:rsidR="00A8594C">
        <w:t>е</w:t>
      </w:r>
      <w:r>
        <w:t xml:space="preserve"> определя</w:t>
      </w:r>
      <w:r w:rsidR="00A8594C">
        <w:t>ю</w:t>
      </w:r>
      <w:r>
        <w:t>т хозяйствующий субъект как ТСО. Данный свод был определен в п</w:t>
      </w:r>
      <w:r w:rsidR="00341627" w:rsidRPr="00E60382">
        <w:t>остановлени</w:t>
      </w:r>
      <w:r>
        <w:t xml:space="preserve">и </w:t>
      </w:r>
      <w:r w:rsidR="00341627" w:rsidRPr="00E60382">
        <w:t>Правительства РФ от 28.02.2015 N 184 (ред. от 17.10.2016) "Об отнесении владельцев объектов электросетевого хозяйства к территориальным сетевым организациям"</w:t>
      </w:r>
      <w:r w:rsidR="00A8594C">
        <w:t>.</w:t>
      </w:r>
      <w:r w:rsidRPr="00E60382">
        <w:rPr>
          <w:rStyle w:val="ac"/>
        </w:rPr>
        <w:footnoteReference w:id="15"/>
      </w:r>
    </w:p>
    <w:p w:rsidR="00341627" w:rsidRDefault="008D6C03" w:rsidP="00327EC3">
      <w:pPr>
        <w:pStyle w:val="afd"/>
      </w:pPr>
      <w:r>
        <w:t>Классификация</w:t>
      </w:r>
      <w:r w:rsidR="00BB72F4">
        <w:t xml:space="preserve"> критериев отнесения к </w:t>
      </w:r>
      <w:r w:rsidR="00BB72F4" w:rsidRPr="00E60382">
        <w:t>территориальным сетевым организациям</w:t>
      </w:r>
      <w:r>
        <w:t xml:space="preserve"> и их описание представлены в таблице</w:t>
      </w:r>
      <w:r w:rsidR="00BB72F4">
        <w:t>:</w:t>
      </w:r>
    </w:p>
    <w:p w:rsidR="00A8594C" w:rsidRDefault="00A8594C" w:rsidP="00327EC3">
      <w:pPr>
        <w:pStyle w:val="afd"/>
      </w:pPr>
    </w:p>
    <w:p w:rsidR="00057D62" w:rsidRPr="00057D62" w:rsidRDefault="00057D62" w:rsidP="00563A3B">
      <w:pPr>
        <w:pStyle w:val="afd"/>
        <w:jc w:val="right"/>
      </w:pPr>
      <w:r w:rsidRPr="00057D62">
        <w:rPr>
          <w:b/>
          <w:bCs/>
        </w:rPr>
        <w:lastRenderedPageBreak/>
        <w:t xml:space="preserve">Таблица </w:t>
      </w:r>
      <w:r w:rsidRPr="00057D62">
        <w:rPr>
          <w:b/>
          <w:bCs/>
        </w:rPr>
        <w:fldChar w:fldCharType="begin"/>
      </w:r>
      <w:r w:rsidRPr="00057D62">
        <w:rPr>
          <w:b/>
          <w:bCs/>
        </w:rPr>
        <w:instrText xml:space="preserve"> SEQ Таблица \* ARABIC </w:instrText>
      </w:r>
      <w:r w:rsidRPr="00057D62">
        <w:rPr>
          <w:b/>
          <w:bCs/>
        </w:rPr>
        <w:fldChar w:fldCharType="separate"/>
      </w:r>
      <w:r w:rsidR="00255E53">
        <w:rPr>
          <w:b/>
          <w:bCs/>
          <w:noProof/>
        </w:rPr>
        <w:t>1</w:t>
      </w:r>
      <w:r w:rsidRPr="00057D62">
        <w:rPr>
          <w:b/>
          <w:bCs/>
        </w:rPr>
        <w:fldChar w:fldCharType="end"/>
      </w:r>
      <w:r w:rsidR="00CB7B64">
        <w:t xml:space="preserve">. </w:t>
      </w:r>
      <w:r w:rsidRPr="00057D62">
        <w:t>Критерии отнесения к территориальным сетевым организациям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31"/>
        <w:gridCol w:w="7108"/>
      </w:tblGrid>
      <w:tr w:rsidR="008D6C03" w:rsidTr="00A8594C">
        <w:trPr>
          <w:jc w:val="center"/>
        </w:trPr>
        <w:tc>
          <w:tcPr>
            <w:tcW w:w="2231" w:type="dxa"/>
            <w:vAlign w:val="center"/>
          </w:tcPr>
          <w:p w:rsidR="008D6C03" w:rsidRPr="00563A3B" w:rsidRDefault="008D6C03" w:rsidP="00377BAC">
            <w:pPr>
              <w:jc w:val="both"/>
              <w:rPr>
                <w:b/>
                <w:bCs/>
              </w:rPr>
            </w:pPr>
            <w:r w:rsidRPr="00563A3B">
              <w:rPr>
                <w:b/>
                <w:bCs/>
              </w:rPr>
              <w:t>Классификация критерия</w:t>
            </w:r>
          </w:p>
        </w:tc>
        <w:tc>
          <w:tcPr>
            <w:tcW w:w="7108" w:type="dxa"/>
            <w:vAlign w:val="center"/>
          </w:tcPr>
          <w:p w:rsidR="008D6C03" w:rsidRPr="00563A3B" w:rsidRDefault="008D6C03" w:rsidP="00377BAC">
            <w:pPr>
              <w:jc w:val="center"/>
              <w:rPr>
                <w:b/>
                <w:bCs/>
              </w:rPr>
            </w:pPr>
            <w:r w:rsidRPr="00563A3B">
              <w:rPr>
                <w:b/>
                <w:bCs/>
              </w:rPr>
              <w:t>Описание</w:t>
            </w:r>
          </w:p>
        </w:tc>
      </w:tr>
      <w:tr w:rsidR="008D6C03" w:rsidTr="00767290">
        <w:trPr>
          <w:jc w:val="center"/>
        </w:trPr>
        <w:tc>
          <w:tcPr>
            <w:tcW w:w="2231" w:type="dxa"/>
          </w:tcPr>
          <w:p w:rsidR="008D6C03" w:rsidRDefault="008D6C03" w:rsidP="00377BAC">
            <w:pPr>
              <w:jc w:val="both"/>
            </w:pPr>
            <w:r>
              <w:t>Инфраструктурный критерий</w:t>
            </w:r>
          </w:p>
        </w:tc>
        <w:tc>
          <w:tcPr>
            <w:tcW w:w="7108" w:type="dxa"/>
          </w:tcPr>
          <w:p w:rsidR="008D6C03" w:rsidRDefault="008D6C03" w:rsidP="00377BAC">
            <w:pPr>
              <w:jc w:val="both"/>
            </w:pPr>
            <w:r w:rsidRPr="00E60382">
              <w:t>Владение на праве собственност</w:t>
            </w:r>
            <w:r>
              <w:t xml:space="preserve">и или на ином законном основании </w:t>
            </w:r>
            <w:r w:rsidRPr="00E60382">
              <w:t xml:space="preserve">трансформаторными и </w:t>
            </w:r>
            <w:r>
              <w:t>другими</w:t>
            </w:r>
            <w:r w:rsidRPr="00E60382">
              <w:t xml:space="preserve"> подстанциями с установленными силовыми трансформаторами</w:t>
            </w:r>
            <w:r>
              <w:t xml:space="preserve">, находящимися </w:t>
            </w:r>
            <w:r w:rsidRPr="00E60382">
              <w:t xml:space="preserve">и используемыми </w:t>
            </w:r>
            <w:r>
              <w:t xml:space="preserve">в </w:t>
            </w:r>
            <w:r w:rsidRPr="00E60382">
              <w:t>административных границах субъекта Российской Федерации</w:t>
            </w:r>
            <w:r>
              <w:t xml:space="preserve">. Суммарная номинальная мощность </w:t>
            </w:r>
            <w:r w:rsidRPr="00E60382">
              <w:t>которых составляет не менее 10 МВА.</w:t>
            </w:r>
          </w:p>
        </w:tc>
      </w:tr>
      <w:tr w:rsidR="008D6C03" w:rsidTr="00767290">
        <w:trPr>
          <w:jc w:val="center"/>
        </w:trPr>
        <w:tc>
          <w:tcPr>
            <w:tcW w:w="2231" w:type="dxa"/>
          </w:tcPr>
          <w:p w:rsidR="008D6C03" w:rsidRDefault="008D6C03" w:rsidP="00377BAC">
            <w:pPr>
              <w:jc w:val="both"/>
            </w:pPr>
            <w:r>
              <w:t>Инфраструктурный критерий</w:t>
            </w:r>
          </w:p>
        </w:tc>
        <w:tc>
          <w:tcPr>
            <w:tcW w:w="7108" w:type="dxa"/>
          </w:tcPr>
          <w:p w:rsidR="008D6C03" w:rsidRPr="00E60382" w:rsidRDefault="008D6C03" w:rsidP="00377BAC">
            <w:pPr>
              <w:jc w:val="both"/>
            </w:pPr>
            <w:r w:rsidRPr="00E60382">
              <w:t xml:space="preserve">Владение на праве собственности или на ином законном основании линиями электропередачи (воздушными и (или) кабельными), </w:t>
            </w:r>
            <w:r>
              <w:t xml:space="preserve">находящимися </w:t>
            </w:r>
            <w:r w:rsidRPr="00E60382">
              <w:t xml:space="preserve">и используемыми </w:t>
            </w:r>
            <w:r>
              <w:t xml:space="preserve">в </w:t>
            </w:r>
            <w:r w:rsidRPr="00E60382">
              <w:t xml:space="preserve">административных границах субъекта Российской Федерации, </w:t>
            </w:r>
            <w:r>
              <w:t>подсоединенные к</w:t>
            </w:r>
            <w:r w:rsidRPr="00E60382">
              <w:t xml:space="preserve"> трансформаторным и </w:t>
            </w:r>
            <w:r>
              <w:t>другим</w:t>
            </w:r>
            <w:r w:rsidRPr="00E60382">
              <w:t xml:space="preserve"> подстанциям</w:t>
            </w:r>
            <w:r>
              <w:t>. Общая п</w:t>
            </w:r>
            <w:r w:rsidRPr="00E60382">
              <w:t>ротяженност</w:t>
            </w:r>
            <w:r>
              <w:t>ь</w:t>
            </w:r>
            <w:r w:rsidRPr="00E60382">
              <w:t xml:space="preserve"> которых по трассе составляет не </w:t>
            </w:r>
            <w:r>
              <w:t>менее</w:t>
            </w:r>
            <w:r w:rsidR="00BA11F4">
              <w:t xml:space="preserve"> </w:t>
            </w:r>
            <w:r w:rsidRPr="00E60382">
              <w:t>15 км</w:t>
            </w:r>
            <w:r>
              <w:t xml:space="preserve"> для трансформаторов из пункта 1</w:t>
            </w:r>
            <w:r w:rsidRPr="00E60382">
              <w:t xml:space="preserve">, не </w:t>
            </w:r>
            <w:r>
              <w:t xml:space="preserve">менее </w:t>
            </w:r>
            <w:r w:rsidRPr="00E60382">
              <w:t xml:space="preserve">2 </w:t>
            </w:r>
            <w:r>
              <w:t xml:space="preserve">км </w:t>
            </w:r>
            <w:r w:rsidRPr="00E60382">
              <w:t xml:space="preserve">из следующих проектных номинальных </w:t>
            </w:r>
            <w:r>
              <w:t>типов</w:t>
            </w:r>
            <w:r w:rsidRPr="00E60382">
              <w:t xml:space="preserve"> напряжения:</w:t>
            </w:r>
            <w:r>
              <w:t xml:space="preserve"> </w:t>
            </w:r>
            <w:r w:rsidRPr="00E60382">
              <w:t xml:space="preserve">110 </w:t>
            </w:r>
            <w:proofErr w:type="spellStart"/>
            <w:r w:rsidRPr="00E60382">
              <w:t>кВ</w:t>
            </w:r>
            <w:proofErr w:type="spellEnd"/>
            <w:r w:rsidRPr="00E60382">
              <w:t xml:space="preserve"> и </w:t>
            </w:r>
            <w:r>
              <w:t>больше</w:t>
            </w:r>
            <w:r w:rsidRPr="00E60382">
              <w:t>;</w:t>
            </w:r>
            <w:r>
              <w:t xml:space="preserve"> </w:t>
            </w:r>
            <w:r w:rsidRPr="00E60382">
              <w:t xml:space="preserve">35 </w:t>
            </w:r>
            <w:proofErr w:type="spellStart"/>
            <w:r w:rsidRPr="00E60382">
              <w:t>кВ</w:t>
            </w:r>
            <w:proofErr w:type="spellEnd"/>
            <w:r w:rsidRPr="00E60382">
              <w:t>;</w:t>
            </w:r>
            <w:r>
              <w:t xml:space="preserve"> </w:t>
            </w:r>
            <w:r w:rsidRPr="00E60382">
              <w:t xml:space="preserve">1-20 </w:t>
            </w:r>
            <w:proofErr w:type="spellStart"/>
            <w:r w:rsidRPr="00E60382">
              <w:t>кВ</w:t>
            </w:r>
            <w:proofErr w:type="spellEnd"/>
            <w:r w:rsidRPr="00E60382">
              <w:t>;</w:t>
            </w:r>
            <w:r>
              <w:t xml:space="preserve"> </w:t>
            </w:r>
            <w:r w:rsidRPr="00E60382">
              <w:t xml:space="preserve">ниже 1 </w:t>
            </w:r>
            <w:proofErr w:type="spellStart"/>
            <w:r w:rsidRPr="00E60382">
              <w:t>кВ</w:t>
            </w:r>
            <w:proofErr w:type="spellEnd"/>
            <w:r w:rsidRPr="00E60382">
              <w:t xml:space="preserve"> - трехфазных участков линий электропередачи.</w:t>
            </w:r>
          </w:p>
        </w:tc>
      </w:tr>
      <w:tr w:rsidR="008D6C03" w:rsidTr="00767290">
        <w:trPr>
          <w:jc w:val="center"/>
        </w:trPr>
        <w:tc>
          <w:tcPr>
            <w:tcW w:w="2231" w:type="dxa"/>
          </w:tcPr>
          <w:p w:rsidR="008D6C03" w:rsidRDefault="008D6C03" w:rsidP="00377BAC">
            <w:pPr>
              <w:jc w:val="both"/>
            </w:pPr>
            <w:r>
              <w:t>Регуляторный критерий</w:t>
            </w:r>
          </w:p>
        </w:tc>
        <w:tc>
          <w:tcPr>
            <w:tcW w:w="7108" w:type="dxa"/>
          </w:tcPr>
          <w:p w:rsidR="008D6C03" w:rsidRDefault="008D6C03" w:rsidP="00377BAC">
            <w:pPr>
              <w:jc w:val="both"/>
            </w:pPr>
            <w:r w:rsidRPr="00E60382">
              <w:t xml:space="preserve">Отсутствие за </w:t>
            </w:r>
            <w:r>
              <w:t>три</w:t>
            </w:r>
            <w:r w:rsidRPr="00E60382">
              <w:t xml:space="preserve"> </w:t>
            </w:r>
            <w:r>
              <w:t>предыдущих</w:t>
            </w:r>
            <w:r w:rsidRPr="00E60382">
              <w:t xml:space="preserve"> расчетных периода регулирования </w:t>
            </w:r>
            <w:r>
              <w:t>трёх</w:t>
            </w:r>
            <w:r w:rsidRPr="00E60382">
              <w:t xml:space="preserve"> </w:t>
            </w:r>
            <w:r>
              <w:t xml:space="preserve">зарегистрированных </w:t>
            </w:r>
            <w:r w:rsidRPr="00E60382">
              <w:t xml:space="preserve">фактов </w:t>
            </w:r>
            <w:r>
              <w:t>использования со стороны</w:t>
            </w:r>
            <w:r w:rsidRPr="00E60382">
              <w:t xml:space="preserve"> орган</w:t>
            </w:r>
            <w:r>
              <w:t>ов</w:t>
            </w:r>
            <w:r w:rsidRPr="00E60382">
              <w:t xml:space="preserve"> исполнительной власти субъектов Российской Федерации</w:t>
            </w:r>
            <w:r>
              <w:t xml:space="preserve"> </w:t>
            </w:r>
            <w:r w:rsidRPr="00E60382">
              <w:t xml:space="preserve">понижающих коэффициентов, </w:t>
            </w:r>
            <w:r>
              <w:t xml:space="preserve">цель которых достичь </w:t>
            </w:r>
            <w:r w:rsidRPr="00E60382">
              <w:t>соответстви</w:t>
            </w:r>
            <w:r>
              <w:t>я</w:t>
            </w:r>
            <w:r w:rsidRPr="00E60382">
              <w:t xml:space="preserve"> уровня тарифов</w:t>
            </w:r>
            <w:r>
              <w:t xml:space="preserve"> </w:t>
            </w:r>
            <w:r w:rsidRPr="00E60382">
              <w:t>для владельц</w:t>
            </w:r>
            <w:r>
              <w:t>ев</w:t>
            </w:r>
            <w:r w:rsidRPr="00E60382">
              <w:t xml:space="preserve"> объектов электросетевого хозяйства,</w:t>
            </w:r>
            <w:r>
              <w:t xml:space="preserve"> </w:t>
            </w:r>
            <w:r w:rsidRPr="00E60382">
              <w:t xml:space="preserve">а также </w:t>
            </w:r>
            <w:r>
              <w:t>от</w:t>
            </w:r>
            <w:r w:rsidRPr="00E60382">
              <w:t>корректир</w:t>
            </w:r>
            <w:r>
              <w:t>овать</w:t>
            </w:r>
            <w:r w:rsidRPr="00E60382">
              <w:t xml:space="preserve"> цен</w:t>
            </w:r>
            <w:r>
              <w:t>ы</w:t>
            </w:r>
            <w:r w:rsidRPr="00E60382">
              <w:t xml:space="preserve"> (тариф</w:t>
            </w:r>
            <w:r>
              <w:t>ы</w:t>
            </w:r>
            <w:r w:rsidRPr="00E60382">
              <w:t>), установленн</w:t>
            </w:r>
            <w:r>
              <w:t>ые</w:t>
            </w:r>
            <w:r w:rsidRPr="00E60382">
              <w:t xml:space="preserve"> на долгосрочный период</w:t>
            </w:r>
            <w:r>
              <w:t>.</w:t>
            </w:r>
          </w:p>
        </w:tc>
      </w:tr>
      <w:tr w:rsidR="008D6C03" w:rsidTr="00767290">
        <w:trPr>
          <w:jc w:val="center"/>
        </w:trPr>
        <w:tc>
          <w:tcPr>
            <w:tcW w:w="2231" w:type="dxa"/>
          </w:tcPr>
          <w:p w:rsidR="008D6C03" w:rsidRDefault="008D6C03" w:rsidP="00377BAC">
            <w:pPr>
              <w:jc w:val="both"/>
            </w:pPr>
            <w:r>
              <w:t xml:space="preserve">Критерий </w:t>
            </w:r>
            <w:r w:rsidR="00A8594C">
              <w:t>доступности</w:t>
            </w:r>
          </w:p>
        </w:tc>
        <w:tc>
          <w:tcPr>
            <w:tcW w:w="7108" w:type="dxa"/>
          </w:tcPr>
          <w:p w:rsidR="008D6C03" w:rsidRDefault="008D6C03" w:rsidP="00377BAC">
            <w:pPr>
              <w:jc w:val="both"/>
            </w:pPr>
            <w:r w:rsidRPr="00E60382">
              <w:t>Нал</w:t>
            </w:r>
            <w:r>
              <w:t>ичие телефонного</w:t>
            </w:r>
            <w:r w:rsidRPr="00E60382">
              <w:t xml:space="preserve"> номера для обращений </w:t>
            </w:r>
            <w:r>
              <w:t>клиентов</w:t>
            </w:r>
            <w:r w:rsidRPr="00E60382">
              <w:t xml:space="preserve"> по </w:t>
            </w:r>
            <w:r>
              <w:t xml:space="preserve">вопросам </w:t>
            </w:r>
            <w:r w:rsidRPr="00E60382">
              <w:t>передач</w:t>
            </w:r>
            <w:r>
              <w:t>и</w:t>
            </w:r>
            <w:r w:rsidRPr="00E60382">
              <w:t xml:space="preserve"> электрической энергии или технологическому</w:t>
            </w:r>
            <w:r>
              <w:t xml:space="preserve"> обслуживанию</w:t>
            </w:r>
            <w:r w:rsidRPr="00E60382">
              <w:t>.</w:t>
            </w:r>
          </w:p>
        </w:tc>
      </w:tr>
      <w:tr w:rsidR="008D6C03" w:rsidTr="00A8594C">
        <w:trPr>
          <w:jc w:val="center"/>
        </w:trPr>
        <w:tc>
          <w:tcPr>
            <w:tcW w:w="2231" w:type="dxa"/>
          </w:tcPr>
          <w:p w:rsidR="008D6C03" w:rsidRDefault="008D6C03" w:rsidP="00377BAC">
            <w:pPr>
              <w:jc w:val="both"/>
            </w:pPr>
            <w:r>
              <w:t xml:space="preserve">Критерий </w:t>
            </w:r>
            <w:r w:rsidR="00A8594C">
              <w:t>доступности</w:t>
            </w:r>
          </w:p>
        </w:tc>
        <w:tc>
          <w:tcPr>
            <w:tcW w:w="7108" w:type="dxa"/>
            <w:vAlign w:val="center"/>
          </w:tcPr>
          <w:p w:rsidR="008D6C03" w:rsidRDefault="008D6C03" w:rsidP="00377BAC">
            <w:r w:rsidRPr="00E60382">
              <w:t>Налич</w:t>
            </w:r>
            <w:r>
              <w:t>ие официального сайта в Интернете.</w:t>
            </w:r>
          </w:p>
        </w:tc>
      </w:tr>
      <w:tr w:rsidR="008D6C03" w:rsidTr="00767290">
        <w:trPr>
          <w:jc w:val="center"/>
        </w:trPr>
        <w:tc>
          <w:tcPr>
            <w:tcW w:w="2231" w:type="dxa"/>
          </w:tcPr>
          <w:p w:rsidR="008D6C03" w:rsidRDefault="00A8594C" w:rsidP="00377BAC">
            <w:pPr>
              <w:jc w:val="both"/>
            </w:pPr>
            <w:r>
              <w:t>Антимонопольный</w:t>
            </w:r>
            <w:r w:rsidR="008D6C03">
              <w:t xml:space="preserve"> критерий</w:t>
            </w:r>
          </w:p>
        </w:tc>
        <w:tc>
          <w:tcPr>
            <w:tcW w:w="7108" w:type="dxa"/>
          </w:tcPr>
          <w:p w:rsidR="008D6C03" w:rsidRDefault="008D6C03" w:rsidP="00377BAC">
            <w:pPr>
              <w:jc w:val="both"/>
            </w:pPr>
            <w:r w:rsidRPr="00840262">
              <w:t>Отсутствие в</w:t>
            </w:r>
            <w:r>
              <w:t>о</w:t>
            </w:r>
            <w:r w:rsidRPr="00840262">
              <w:t xml:space="preserve"> владении и (или) </w:t>
            </w:r>
            <w:r>
              <w:t xml:space="preserve">законном </w:t>
            </w:r>
            <w:r w:rsidRPr="00840262">
              <w:t>пользовании объектов хозяйства</w:t>
            </w:r>
            <w:r>
              <w:t xml:space="preserve"> электросетевого комплекса</w:t>
            </w:r>
            <w:r w:rsidRPr="00840262">
              <w:t xml:space="preserve">, </w:t>
            </w:r>
            <w:r>
              <w:t xml:space="preserve">которые расположены </w:t>
            </w:r>
            <w:r w:rsidRPr="00840262">
              <w:t xml:space="preserve">в </w:t>
            </w:r>
            <w:r>
              <w:t>географических пределах</w:t>
            </w:r>
            <w:r w:rsidRPr="00840262">
              <w:t xml:space="preserve"> </w:t>
            </w:r>
            <w:r>
              <w:t xml:space="preserve">административного </w:t>
            </w:r>
            <w:r w:rsidRPr="00840262">
              <w:t>субъекта Российской Федерации и используемы</w:t>
            </w:r>
            <w:r>
              <w:t>х</w:t>
            </w:r>
            <w:r w:rsidRPr="00840262">
              <w:t xml:space="preserve"> для осуществления регулируемой </w:t>
            </w:r>
            <w:r>
              <w:t xml:space="preserve">хозяйственной </w:t>
            </w:r>
            <w:r w:rsidRPr="00840262">
              <w:t xml:space="preserve">деятельности в указанных </w:t>
            </w:r>
            <w:r>
              <w:t>пределах</w:t>
            </w:r>
            <w:r w:rsidRPr="00840262">
              <w:t>, принадлежащих на прав</w:t>
            </w:r>
            <w:r>
              <w:t>ах</w:t>
            </w:r>
            <w:r w:rsidRPr="00840262">
              <w:t xml:space="preserve"> собственности или </w:t>
            </w:r>
            <w:r>
              <w:t>другом</w:t>
            </w:r>
            <w:r w:rsidRPr="00840262">
              <w:t xml:space="preserve"> законном </w:t>
            </w:r>
            <w:r>
              <w:t>основании</w:t>
            </w:r>
            <w:r w:rsidRPr="00840262">
              <w:t xml:space="preserve"> иному лицу, </w:t>
            </w:r>
            <w:r>
              <w:t xml:space="preserve">который в свою очередь также </w:t>
            </w:r>
            <w:r w:rsidRPr="00840262">
              <w:t>владе</w:t>
            </w:r>
            <w:r>
              <w:t>ет</w:t>
            </w:r>
            <w:r w:rsidRPr="00840262">
              <w:t xml:space="preserve"> объектом по </w:t>
            </w:r>
            <w:r>
              <w:t>генерации</w:t>
            </w:r>
            <w:r w:rsidRPr="00840262">
              <w:t xml:space="preserve"> </w:t>
            </w:r>
            <w:r>
              <w:t>электроэнергии</w:t>
            </w:r>
            <w:r w:rsidRPr="00840262">
              <w:t>, расположен</w:t>
            </w:r>
            <w:r>
              <w:t>ным</w:t>
            </w:r>
            <w:r w:rsidRPr="00840262">
              <w:t xml:space="preserve"> в границах соответствующего субъекта Российской Федерации и </w:t>
            </w:r>
            <w:r>
              <w:t xml:space="preserve">за счёт </w:t>
            </w:r>
            <w:r w:rsidRPr="00840262">
              <w:t>использовани</w:t>
            </w:r>
            <w:r>
              <w:t>я</w:t>
            </w:r>
            <w:r w:rsidRPr="00840262">
              <w:t xml:space="preserve"> которого осуществляется </w:t>
            </w:r>
            <w:r>
              <w:t>генерация</w:t>
            </w:r>
            <w:r w:rsidRPr="00840262">
              <w:t xml:space="preserve"> электрической энергии с целью ее продажи на оптовом рынке</w:t>
            </w:r>
            <w:r>
              <w:t xml:space="preserve"> и/или розничном </w:t>
            </w:r>
            <w:r w:rsidRPr="00840262">
              <w:t>рынках электрической энергии.</w:t>
            </w:r>
          </w:p>
        </w:tc>
      </w:tr>
    </w:tbl>
    <w:p w:rsidR="00341627" w:rsidRPr="00840262" w:rsidRDefault="00C05D61" w:rsidP="008F13A6">
      <w:pPr>
        <w:pStyle w:val="afd"/>
        <w:spacing w:after="200"/>
      </w:pPr>
      <w:r w:rsidRPr="00527B7A">
        <w:rPr>
          <w:i/>
          <w:iCs/>
        </w:rPr>
        <w:t xml:space="preserve">Составлено автором </w:t>
      </w:r>
      <w:r w:rsidR="00527B7A">
        <w:rPr>
          <w:i/>
          <w:iCs/>
        </w:rPr>
        <w:t>на основе</w:t>
      </w:r>
      <w:r w:rsidR="00527B7A">
        <w:t>:</w:t>
      </w:r>
      <w:r w:rsidR="00E14D47" w:rsidRPr="00E14D47">
        <w:t xml:space="preserve"> </w:t>
      </w:r>
      <w:hyperlink r:id="rId19" w:history="1">
        <w:r w:rsidR="00E14D47">
          <w:rPr>
            <w:rStyle w:val="a5"/>
          </w:rPr>
          <w:t>http://www.consultant.ru/document/</w:t>
        </w:r>
      </w:hyperlink>
    </w:p>
    <w:p w:rsidR="00DA1A6F" w:rsidRDefault="008D6C03" w:rsidP="00327EC3">
      <w:pPr>
        <w:pStyle w:val="afd"/>
      </w:pPr>
      <w:r>
        <w:t>В</w:t>
      </w:r>
      <w:r w:rsidR="00957138" w:rsidRPr="00F8361F">
        <w:t xml:space="preserve"> 2018 году региональной службой по тарифам были исключены из перечня территориальных сетевых организаций</w:t>
      </w:r>
      <w:r w:rsidR="00A8594C">
        <w:t xml:space="preserve"> </w:t>
      </w:r>
      <w:r w:rsidR="00A8594C" w:rsidRPr="00F8361F">
        <w:t>12 компаний</w:t>
      </w:r>
      <w:r w:rsidR="00A8594C">
        <w:t xml:space="preserve"> ТСО</w:t>
      </w:r>
      <w:r w:rsidR="00957138" w:rsidRPr="00F8361F">
        <w:t>, по отношению к которым устанавливаются цены и тарифы на услуги электропередачи</w:t>
      </w:r>
      <w:r w:rsidR="00A8594C">
        <w:t xml:space="preserve">. </w:t>
      </w:r>
      <w:r w:rsidR="00F8361F">
        <w:t>Компании не смогли доказать, что соответствуют критериям.</w:t>
      </w:r>
    </w:p>
    <w:p w:rsidR="00470A92" w:rsidRDefault="00470A92" w:rsidP="00327EC3">
      <w:pPr>
        <w:pStyle w:val="afd"/>
        <w:rPr>
          <w:b/>
          <w:bCs/>
        </w:rPr>
      </w:pPr>
    </w:p>
    <w:p w:rsidR="003469A7" w:rsidRDefault="00C93BFA" w:rsidP="00563A3B">
      <w:pPr>
        <w:pStyle w:val="2"/>
      </w:pPr>
      <w:bookmarkStart w:id="4" w:name="_Toc41925098"/>
      <w:r>
        <w:lastRenderedPageBreak/>
        <w:t>Инфраструктура</w:t>
      </w:r>
      <w:r w:rsidR="003469A7">
        <w:t xml:space="preserve"> </w:t>
      </w:r>
      <w:r w:rsidR="009C70E8">
        <w:t xml:space="preserve">ТСО </w:t>
      </w:r>
      <w:r w:rsidR="003469A7">
        <w:t>и е</w:t>
      </w:r>
      <w:r>
        <w:t>ё</w:t>
      </w:r>
      <w:r w:rsidR="003469A7">
        <w:t xml:space="preserve"> основные характеристики</w:t>
      </w:r>
      <w:bookmarkEnd w:id="4"/>
    </w:p>
    <w:p w:rsidR="00B85428" w:rsidRDefault="00183DC7" w:rsidP="00327EC3">
      <w:pPr>
        <w:pStyle w:val="afd"/>
      </w:pPr>
      <w:r w:rsidRPr="003469A7">
        <w:t>Лини</w:t>
      </w:r>
      <w:r>
        <w:t>и</w:t>
      </w:r>
      <w:r w:rsidRPr="003469A7">
        <w:t xml:space="preserve"> электропередачи (</w:t>
      </w:r>
      <w:r w:rsidR="00E216D9">
        <w:t xml:space="preserve">далее – </w:t>
      </w:r>
      <w:r w:rsidRPr="003469A7">
        <w:t>ЛЭП) определяются как лини</w:t>
      </w:r>
      <w:r>
        <w:t>и, посредством которых происходит передача</w:t>
      </w:r>
      <w:r w:rsidRPr="003469A7">
        <w:t xml:space="preserve"> </w:t>
      </w:r>
      <w:r>
        <w:t xml:space="preserve">электрической энергии </w:t>
      </w:r>
      <w:r w:rsidR="00470A92">
        <w:t>(</w:t>
      </w:r>
      <w:r>
        <w:t>р</w:t>
      </w:r>
      <w:r w:rsidR="00470A92">
        <w:t>азличного</w:t>
      </w:r>
      <w:r>
        <w:t xml:space="preserve"> напряжения</w:t>
      </w:r>
      <w:r w:rsidR="00470A92">
        <w:t>)</w:t>
      </w:r>
      <w:r>
        <w:t xml:space="preserve"> на расстояни</w:t>
      </w:r>
      <w:r w:rsidR="00304CD8">
        <w:t>я</w:t>
      </w:r>
      <w:r>
        <w:t xml:space="preserve">. </w:t>
      </w:r>
      <w:r w:rsidRPr="003469A7">
        <w:t>Лини</w:t>
      </w:r>
      <w:r>
        <w:t>и</w:t>
      </w:r>
      <w:r w:rsidRPr="003469A7">
        <w:t xml:space="preserve"> электропередачи </w:t>
      </w:r>
      <w:r>
        <w:t xml:space="preserve">являются частью </w:t>
      </w:r>
      <w:r w:rsidRPr="003469A7">
        <w:t xml:space="preserve">энергетической инфраструктуры. Правила </w:t>
      </w:r>
      <w:r>
        <w:t>использования энергопотребляющих устройств</w:t>
      </w:r>
      <w:r w:rsidRPr="003469A7">
        <w:t xml:space="preserve"> потребителей также определяют </w:t>
      </w:r>
      <w:r w:rsidR="00B85428">
        <w:t>вид</w:t>
      </w:r>
      <w:r w:rsidR="00B85428" w:rsidRPr="003469A7">
        <w:t xml:space="preserve"> </w:t>
      </w:r>
      <w:r w:rsidR="00B85428">
        <w:t xml:space="preserve">и </w:t>
      </w:r>
      <w:r w:rsidRPr="003469A7">
        <w:t>назначение</w:t>
      </w:r>
      <w:r>
        <w:t xml:space="preserve"> </w:t>
      </w:r>
      <w:r w:rsidRPr="003469A7">
        <w:t xml:space="preserve">сетей как </w:t>
      </w:r>
      <w:r>
        <w:t>элемента</w:t>
      </w:r>
      <w:r w:rsidRPr="003469A7">
        <w:t xml:space="preserve"> передачи</w:t>
      </w:r>
      <w:r>
        <w:t xml:space="preserve"> электроэнергии</w:t>
      </w:r>
      <w:r w:rsidRPr="003469A7">
        <w:t xml:space="preserve">. </w:t>
      </w:r>
      <w:r>
        <w:t>Классификация л</w:t>
      </w:r>
      <w:r w:rsidRPr="003469A7">
        <w:t>ини</w:t>
      </w:r>
      <w:r>
        <w:t>й</w:t>
      </w:r>
      <w:r w:rsidRPr="003469A7">
        <w:t xml:space="preserve"> электропередачи </w:t>
      </w:r>
      <w:r>
        <w:t>включает в себя</w:t>
      </w:r>
      <w:r w:rsidR="00B85428">
        <w:t>:</w:t>
      </w:r>
      <w:r>
        <w:t xml:space="preserve"> </w:t>
      </w:r>
      <w:r w:rsidRPr="003469A7">
        <w:t>кабельные линии электропередачи (КЛЭП</w:t>
      </w:r>
      <w:r>
        <w:t xml:space="preserve">) и </w:t>
      </w:r>
      <w:r w:rsidRPr="003469A7">
        <w:t>воздушные линии электропередачи (</w:t>
      </w:r>
      <w:r>
        <w:t>В</w:t>
      </w:r>
      <w:r w:rsidRPr="003469A7">
        <w:t>ЛЭП</w:t>
      </w:r>
      <w:r>
        <w:t>)</w:t>
      </w:r>
      <w:r w:rsidRPr="003469A7">
        <w:t>.</w:t>
      </w:r>
    </w:p>
    <w:p w:rsidR="00D92518" w:rsidRDefault="00304CD8" w:rsidP="00563A3B">
      <w:pPr>
        <w:pStyle w:val="afd"/>
        <w:jc w:val="center"/>
      </w:pPr>
      <w:r w:rsidRPr="00304CD8">
        <w:rPr>
          <w:noProof/>
        </w:rPr>
        <w:drawing>
          <wp:inline distT="0" distB="0" distL="0" distR="0" wp14:anchorId="4A9F84A1" wp14:editId="3A0D3CC5">
            <wp:extent cx="4485286" cy="22625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4869" cy="22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D8" w:rsidRDefault="00174D3D" w:rsidP="00174D3D">
      <w:pPr>
        <w:pStyle w:val="afd"/>
        <w:jc w:val="center"/>
      </w:pPr>
      <w:r w:rsidRPr="00174D3D">
        <w:rPr>
          <w:b/>
          <w:bCs/>
        </w:rPr>
        <w:t xml:space="preserve">Рис.  </w:t>
      </w:r>
      <w:r w:rsidRPr="00174D3D">
        <w:rPr>
          <w:b/>
          <w:bCs/>
        </w:rPr>
        <w:fldChar w:fldCharType="begin"/>
      </w:r>
      <w:r w:rsidRPr="00174D3D">
        <w:rPr>
          <w:b/>
          <w:bCs/>
        </w:rPr>
        <w:instrText xml:space="preserve"> SEQ Рис._ \* ARABIC </w:instrText>
      </w:r>
      <w:r w:rsidRPr="00174D3D">
        <w:rPr>
          <w:b/>
          <w:bCs/>
        </w:rPr>
        <w:fldChar w:fldCharType="separate"/>
      </w:r>
      <w:r w:rsidR="002639B5">
        <w:rPr>
          <w:b/>
          <w:bCs/>
          <w:noProof/>
        </w:rPr>
        <w:t>4</w:t>
      </w:r>
      <w:r w:rsidRPr="00174D3D">
        <w:rPr>
          <w:b/>
          <w:bCs/>
        </w:rPr>
        <w:fldChar w:fldCharType="end"/>
      </w:r>
      <w:r w:rsidR="00D92518" w:rsidRPr="00D92518">
        <w:t xml:space="preserve"> Классификация линий электроперед</w:t>
      </w:r>
      <w:r w:rsidR="00D92518">
        <w:t>ачи</w:t>
      </w:r>
    </w:p>
    <w:p w:rsidR="008F13A6" w:rsidRPr="008F13A6" w:rsidRDefault="008F13A6" w:rsidP="008F13A6">
      <w:pPr>
        <w:pStyle w:val="afd"/>
        <w:spacing w:after="200"/>
        <w:jc w:val="left"/>
      </w:pPr>
      <w:r>
        <w:t>Источник</w:t>
      </w:r>
      <w:r w:rsidRPr="008F13A6">
        <w:t>:</w:t>
      </w:r>
      <w:r>
        <w:t xml:space="preserve"> </w:t>
      </w:r>
      <w:r w:rsidRPr="008F13A6">
        <w:t>[</w:t>
      </w:r>
      <w:r>
        <w:t xml:space="preserve">Режим доступа: </w:t>
      </w:r>
      <w:hyperlink r:id="rId21" w:history="1">
        <w:r>
          <w:rPr>
            <w:rStyle w:val="a5"/>
          </w:rPr>
          <w:t>https://rusenergetics.ru/provoda-i-kabeli</w:t>
        </w:r>
      </w:hyperlink>
      <w:r w:rsidRPr="008F13A6">
        <w:t>]</w:t>
      </w:r>
    </w:p>
    <w:p w:rsidR="00164487" w:rsidRDefault="00183DC7" w:rsidP="00327EC3">
      <w:pPr>
        <w:pStyle w:val="afd"/>
      </w:pPr>
      <w:r w:rsidRPr="003469A7">
        <w:t>В</w:t>
      </w:r>
      <w:r>
        <w:t>оздушные</w:t>
      </w:r>
      <w:r w:rsidRPr="003469A7">
        <w:t xml:space="preserve"> лини</w:t>
      </w:r>
      <w:r>
        <w:t>и</w:t>
      </w:r>
      <w:r w:rsidRPr="003469A7">
        <w:t xml:space="preserve"> электропередачи состо</w:t>
      </w:r>
      <w:r>
        <w:t>я</w:t>
      </w:r>
      <w:r w:rsidRPr="003469A7">
        <w:t>т из следующих частей:</w:t>
      </w:r>
      <w:r>
        <w:rPr>
          <w:rStyle w:val="ac"/>
        </w:rPr>
        <w:footnoteReference w:id="16"/>
      </w:r>
    </w:p>
    <w:p w:rsidR="00183DC7" w:rsidRPr="00B85428" w:rsidRDefault="00183DC7" w:rsidP="00327EC3">
      <w:pPr>
        <w:pStyle w:val="afd"/>
      </w:pPr>
      <w:r w:rsidRPr="00F6241C">
        <w:t>Опоры</w:t>
      </w:r>
      <w:r w:rsidR="00FD0E91">
        <w:t xml:space="preserve"> </w:t>
      </w:r>
      <w:r w:rsidR="002C3030">
        <w:t>ВЛ</w:t>
      </w:r>
      <w:r w:rsidR="00FD0E91">
        <w:t>ЭП</w:t>
      </w:r>
      <w:r w:rsidRPr="00F6241C">
        <w:t xml:space="preserve">, которые устанавливаются </w:t>
      </w:r>
      <w:r w:rsidR="00304CD8">
        <w:t xml:space="preserve">на фундаменте или </w:t>
      </w:r>
      <w:r w:rsidRPr="00F6241C">
        <w:t>в грунт</w:t>
      </w:r>
      <w:r w:rsidR="002C3030">
        <w:t>е</w:t>
      </w:r>
      <w:r w:rsidRPr="00F6241C">
        <w:t xml:space="preserve">. Основным предназначением опор является </w:t>
      </w:r>
      <w:r w:rsidR="00B85428">
        <w:t>расположение</w:t>
      </w:r>
      <w:r w:rsidRPr="00F6241C">
        <w:t xml:space="preserve"> электрических проводов, </w:t>
      </w:r>
      <w:r w:rsidR="00F6241C" w:rsidRPr="00F6241C">
        <w:t xml:space="preserve">оптоволоконных линий связи и </w:t>
      </w:r>
      <w:r w:rsidRPr="00F6241C">
        <w:t>грозозащитных тросов</w:t>
      </w:r>
      <w:r w:rsidR="00F6241C" w:rsidRPr="00F6241C">
        <w:t xml:space="preserve"> на заданном расстоянии друг от друга</w:t>
      </w:r>
      <w:r w:rsidR="00B85428">
        <w:t xml:space="preserve"> и от земли</w:t>
      </w:r>
      <w:r w:rsidR="00F6241C" w:rsidRPr="00F6241C">
        <w:t xml:space="preserve">. Опоры </w:t>
      </w:r>
      <w:r w:rsidR="00F6241C">
        <w:t>в свою очередь подразделяются на</w:t>
      </w:r>
      <w:r w:rsidR="00F6241C" w:rsidRPr="00F6241C">
        <w:t>: промежуточные</w:t>
      </w:r>
      <w:r w:rsidR="00F6241C">
        <w:t xml:space="preserve">, </w:t>
      </w:r>
      <w:r w:rsidR="00F6241C" w:rsidRPr="00F6241C">
        <w:t>находя</w:t>
      </w:r>
      <w:r w:rsidR="00F6241C">
        <w:t>щиеся</w:t>
      </w:r>
      <w:r w:rsidR="00F6241C" w:rsidRPr="00F6241C">
        <w:t xml:space="preserve"> на прямых участках </w:t>
      </w:r>
      <w:r w:rsidR="00F6241C">
        <w:t>линий (</w:t>
      </w:r>
      <w:r w:rsidR="00F6241C" w:rsidRPr="00F6241C">
        <w:t>используют</w:t>
      </w:r>
      <w:r w:rsidR="00F6241C">
        <w:t>ся</w:t>
      </w:r>
      <w:r w:rsidR="00FD0E91">
        <w:t xml:space="preserve"> </w:t>
      </w:r>
      <w:r w:rsidR="00F6241C" w:rsidRPr="00F6241C">
        <w:t>для удержания кабелей</w:t>
      </w:r>
      <w:r w:rsidR="00FD0E91">
        <w:t>)</w:t>
      </w:r>
      <w:r w:rsidR="00F6241C" w:rsidRPr="00F6241C">
        <w:t>; анкерные</w:t>
      </w:r>
      <w:r w:rsidR="00FD0E91">
        <w:t xml:space="preserve"> опоры</w:t>
      </w:r>
      <w:r w:rsidR="00F6241C" w:rsidRPr="00F6241C">
        <w:t xml:space="preserve"> в основном монтируются на прямых границах </w:t>
      </w:r>
      <w:r w:rsidR="004B7910">
        <w:t>линий электропередач</w:t>
      </w:r>
      <w:r w:rsidR="007A7017">
        <w:t xml:space="preserve"> и образуют анкерный пролет (</w:t>
      </w:r>
      <w:r w:rsidR="002C3030">
        <w:t>См. р</w:t>
      </w:r>
      <w:r w:rsidR="007A7017">
        <w:t>ис.</w:t>
      </w:r>
      <w:r w:rsidR="0057711E">
        <w:t xml:space="preserve"> </w:t>
      </w:r>
      <w:r w:rsidR="002C3030">
        <w:t>5</w:t>
      </w:r>
      <w:r w:rsidR="007A7017">
        <w:t>)</w:t>
      </w:r>
      <w:r w:rsidR="00F6241C" w:rsidRPr="00F6241C">
        <w:t xml:space="preserve">; концевые стойки — </w:t>
      </w:r>
      <w:r w:rsidR="004B7910">
        <w:t>является подвидом</w:t>
      </w:r>
      <w:r w:rsidR="00F6241C" w:rsidRPr="00F6241C">
        <w:t xml:space="preserve"> анкерных, они </w:t>
      </w:r>
      <w:r w:rsidR="004B7910">
        <w:t>устанавливаются</w:t>
      </w:r>
      <w:r w:rsidR="00F6241C" w:rsidRPr="00F6241C">
        <w:t xml:space="preserve"> в начале и конце </w:t>
      </w:r>
      <w:r w:rsidR="004B7910">
        <w:t>линий</w:t>
      </w:r>
      <w:r w:rsidR="00F6241C" w:rsidRPr="00F6241C">
        <w:t xml:space="preserve">. </w:t>
      </w:r>
      <w:r w:rsidR="00304CD8">
        <w:t>Также, используются с</w:t>
      </w:r>
      <w:r w:rsidR="00F6241C" w:rsidRPr="00F6241C">
        <w:t xml:space="preserve">пециальные стойки для изменения положения </w:t>
      </w:r>
      <w:r w:rsidR="00F6241C" w:rsidRPr="00F6241C">
        <w:lastRenderedPageBreak/>
        <w:t xml:space="preserve">кабелей на </w:t>
      </w:r>
      <w:r w:rsidR="004B7910">
        <w:t>линиях</w:t>
      </w:r>
      <w:r w:rsidR="00304CD8">
        <w:t xml:space="preserve"> и</w:t>
      </w:r>
      <w:r w:rsidR="00F6241C" w:rsidRPr="00F6241C">
        <w:t xml:space="preserve"> декорированные стойки</w:t>
      </w:r>
      <w:r w:rsidR="004B7910">
        <w:t xml:space="preserve"> для </w:t>
      </w:r>
      <w:r w:rsidR="00304CD8" w:rsidRPr="00F6241C">
        <w:t>эстетичной красоты</w:t>
      </w:r>
      <w:r w:rsidR="00304CD8">
        <w:t xml:space="preserve"> и </w:t>
      </w:r>
      <w:r w:rsidR="004B7910">
        <w:t>поддержки линий</w:t>
      </w:r>
      <w:r w:rsidR="00D92518">
        <w:t>.</w:t>
      </w:r>
      <w:r w:rsidR="004B7910">
        <w:rPr>
          <w:rStyle w:val="ac"/>
        </w:rPr>
        <w:footnoteReference w:id="17"/>
      </w:r>
      <w:r w:rsidR="00B85428">
        <w:t xml:space="preserve"> Анкерный </w:t>
      </w:r>
      <w:r w:rsidR="007A7017">
        <w:t>пролет</w:t>
      </w:r>
      <w:r w:rsidR="00B85428">
        <w:t xml:space="preserve"> изображен на рисунке:</w:t>
      </w:r>
    </w:p>
    <w:p w:rsidR="0057711E" w:rsidRDefault="00B85428" w:rsidP="00563A3B">
      <w:pPr>
        <w:pStyle w:val="afd"/>
        <w:jc w:val="center"/>
      </w:pPr>
      <w:r>
        <w:rPr>
          <w:noProof/>
        </w:rPr>
        <w:drawing>
          <wp:inline distT="0" distB="0" distL="0" distR="0">
            <wp:extent cx="4696725" cy="239150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445" cy="241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28" w:rsidRDefault="00174D3D" w:rsidP="00174D3D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57711E" w:rsidRPr="00174D3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57711E" w:rsidRPr="00174D3D">
        <w:rPr>
          <w:i w:val="0"/>
          <w:iCs w:val="0"/>
          <w:color w:val="000000" w:themeColor="text1"/>
          <w:sz w:val="24"/>
          <w:szCs w:val="24"/>
        </w:rPr>
        <w:t>Анкерный пролет ВЛЭП</w:t>
      </w:r>
    </w:p>
    <w:p w:rsidR="008F13A6" w:rsidRPr="008F13A6" w:rsidRDefault="008F13A6" w:rsidP="008F13A6">
      <w:pPr>
        <w:spacing w:after="200"/>
      </w:pPr>
      <w:r>
        <w:t>Источник</w:t>
      </w:r>
      <w:r w:rsidRPr="008F13A6">
        <w:t>:</w:t>
      </w:r>
      <w:r>
        <w:t xml:space="preserve"> </w:t>
      </w:r>
      <w:r w:rsidRPr="008F13A6">
        <w:t>[</w:t>
      </w:r>
      <w:r>
        <w:t xml:space="preserve">Режим доступа: </w:t>
      </w:r>
      <w:hyperlink r:id="rId23" w:history="1">
        <w:r w:rsidRPr="00CF70DA">
          <w:rPr>
            <w:rStyle w:val="a5"/>
          </w:rPr>
          <w:t>https://mylektsii.ru/13-11534.html</w:t>
        </w:r>
      </w:hyperlink>
      <w:r w:rsidRPr="008F13A6">
        <w:t>]</w:t>
      </w:r>
    </w:p>
    <w:p w:rsidR="004B7910" w:rsidRDefault="004B7910" w:rsidP="006A2F31">
      <w:pPr>
        <w:pStyle w:val="a"/>
        <w:numPr>
          <w:ilvl w:val="0"/>
          <w:numId w:val="15"/>
        </w:numPr>
        <w:ind w:left="0" w:firstLine="709"/>
      </w:pPr>
      <w:r>
        <w:t>Линии проводки, расположенные на опорах.</w:t>
      </w:r>
      <w:r w:rsidRPr="004B7910">
        <w:t xml:space="preserve"> Провода</w:t>
      </w:r>
      <w:r>
        <w:t xml:space="preserve"> используются для передачи электрической энергии от подстанций до </w:t>
      </w:r>
      <w:proofErr w:type="spellStart"/>
      <w:r>
        <w:t>электропринимающих</w:t>
      </w:r>
      <w:proofErr w:type="spellEnd"/>
      <w:r>
        <w:t xml:space="preserve"> устройств потребителей.</w:t>
      </w:r>
    </w:p>
    <w:p w:rsidR="004B7910" w:rsidRPr="00FB0DAA" w:rsidRDefault="004B7910" w:rsidP="005D3F8C">
      <w:pPr>
        <w:pStyle w:val="a"/>
        <w:ind w:left="0" w:firstLine="709"/>
      </w:pPr>
      <w:r w:rsidRPr="001E1DB6">
        <w:t>Траверс</w:t>
      </w:r>
      <w:r>
        <w:t xml:space="preserve"> предназначен для крепления проводов на опоре. </w:t>
      </w:r>
      <w:r w:rsidR="00FB0DAA">
        <w:t>Выполняет функцию</w:t>
      </w:r>
      <w:r>
        <w:t xml:space="preserve"> ра</w:t>
      </w:r>
      <w:r w:rsidR="00304CD8">
        <w:t xml:space="preserve">змещения проводов </w:t>
      </w:r>
      <w:r>
        <w:t>на определенном расстоянии друг от друг</w:t>
      </w:r>
      <w:r w:rsidR="00FB0DAA">
        <w:t>а</w:t>
      </w:r>
      <w:r>
        <w:t>.</w:t>
      </w:r>
    </w:p>
    <w:p w:rsidR="0057711E" w:rsidRDefault="00FB0DAA" w:rsidP="00563A3B">
      <w:pPr>
        <w:pStyle w:val="afd"/>
        <w:jc w:val="center"/>
      </w:pPr>
      <w:r w:rsidRPr="00FB0DAA">
        <w:rPr>
          <w:noProof/>
        </w:rPr>
        <w:drawing>
          <wp:inline distT="0" distB="0" distL="0" distR="0" wp14:anchorId="03122912" wp14:editId="51B152EA">
            <wp:extent cx="2765783" cy="2450124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0189" cy="24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17" w:rsidRDefault="00174D3D" w:rsidP="00174D3D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6</w: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74D3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57711E" w:rsidRPr="00174D3D">
        <w:rPr>
          <w:i w:val="0"/>
          <w:iCs w:val="0"/>
          <w:color w:val="000000" w:themeColor="text1"/>
          <w:sz w:val="24"/>
          <w:szCs w:val="24"/>
        </w:rPr>
        <w:t>Траверсы на опорах ВЛЭП</w:t>
      </w:r>
    </w:p>
    <w:p w:rsidR="008F13A6" w:rsidRPr="00E663BF" w:rsidRDefault="008F13A6" w:rsidP="00E663BF">
      <w:pPr>
        <w:spacing w:after="200"/>
      </w:pPr>
      <w:r>
        <w:t>Источник</w:t>
      </w:r>
      <w:r w:rsidRPr="008F13A6">
        <w:t>:</w:t>
      </w:r>
      <w:r>
        <w:t xml:space="preserve"> </w:t>
      </w:r>
      <w:r w:rsidRPr="008F13A6">
        <w:t>[</w:t>
      </w:r>
      <w:r>
        <w:t xml:space="preserve">Режим доступа: </w:t>
      </w:r>
      <w:hyperlink r:id="rId25" w:history="1">
        <w:r w:rsidR="00E663BF">
          <w:rPr>
            <w:rStyle w:val="a5"/>
          </w:rPr>
          <w:t>https://news.myseldon.com/ru/news/index</w:t>
        </w:r>
      </w:hyperlink>
      <w:r w:rsidR="00E663BF" w:rsidRPr="00E663BF">
        <w:t>]</w:t>
      </w:r>
    </w:p>
    <w:p w:rsidR="00FB0DAA" w:rsidRPr="00FB0DAA" w:rsidRDefault="00FB0DAA" w:rsidP="005D3F8C">
      <w:pPr>
        <w:pStyle w:val="a"/>
        <w:ind w:left="0" w:firstLine="709"/>
      </w:pPr>
      <w:r w:rsidRPr="00FB0DAA">
        <w:lastRenderedPageBreak/>
        <w:t>Линейные изоляторы. С их помощью электрические провода крепят к опоре.</w:t>
      </w:r>
    </w:p>
    <w:p w:rsidR="00FB0DAA" w:rsidRPr="00FB0DAA" w:rsidRDefault="00FB0DAA" w:rsidP="005D3F8C">
      <w:pPr>
        <w:pStyle w:val="a"/>
        <w:ind w:left="0" w:firstLine="709"/>
      </w:pPr>
      <w:r w:rsidRPr="00FB0DAA">
        <w:t>Арматура используется для соединения проводов и скрепления составных частей между собой.</w:t>
      </w:r>
    </w:p>
    <w:p w:rsidR="00FB0DAA" w:rsidRPr="004910E7" w:rsidRDefault="00FB0DAA" w:rsidP="005D3F8C">
      <w:pPr>
        <w:pStyle w:val="a"/>
        <w:ind w:left="0" w:firstLine="709"/>
      </w:pPr>
      <w:r w:rsidRPr="004910E7">
        <w:t>Гроз</w:t>
      </w:r>
      <w:r w:rsidR="00304CD8">
        <w:t>о</w:t>
      </w:r>
      <w:r w:rsidRPr="004910E7">
        <w:t xml:space="preserve">защитный трос, служит защитой </w:t>
      </w:r>
      <w:r w:rsidR="004910E7" w:rsidRPr="004910E7">
        <w:t>от прямых ударов молнией. Трос крепится над проводами электропередачи. Использование троса зависит от класса напряжения ЛЭП и материала опоры.</w:t>
      </w:r>
    </w:p>
    <w:p w:rsidR="004910E7" w:rsidRPr="004910E7" w:rsidRDefault="004910E7" w:rsidP="005D3F8C">
      <w:pPr>
        <w:pStyle w:val="a"/>
        <w:ind w:left="0" w:firstLine="709"/>
      </w:pPr>
      <w:r w:rsidRPr="004910E7">
        <w:t xml:space="preserve">Разрядник </w:t>
      </w:r>
      <w:r>
        <w:t>–</w:t>
      </w:r>
      <w:r w:rsidRPr="004910E7">
        <w:t xml:space="preserve"> </w:t>
      </w:r>
      <w:r>
        <w:t>электрическое устройство, служащее для предотвращения перенапряжения в электрических сетях.</w:t>
      </w:r>
    </w:p>
    <w:p w:rsidR="004910E7" w:rsidRDefault="004910E7" w:rsidP="005D3F8C">
      <w:pPr>
        <w:pStyle w:val="a"/>
        <w:ind w:left="0" w:firstLine="709"/>
      </w:pPr>
      <w:r w:rsidRPr="004910E7">
        <w:t>Заземление – преднамеренное соединение кокой-либо точки ЛЭП с заземляющим устройством. Используется для предотвращения становления опоры электрическим проводником.</w:t>
      </w:r>
    </w:p>
    <w:p w:rsidR="004910E7" w:rsidRPr="004910E7" w:rsidRDefault="004910E7" w:rsidP="005D3F8C">
      <w:pPr>
        <w:pStyle w:val="a"/>
        <w:ind w:left="0" w:firstLine="709"/>
      </w:pPr>
      <w:r w:rsidRPr="004910E7">
        <w:t>Секционирующие устройства</w:t>
      </w:r>
      <w:r w:rsidR="00473577">
        <w:t xml:space="preserve">. </w:t>
      </w:r>
      <w:r>
        <w:t xml:space="preserve">Установки, которые позволяют разделить </w:t>
      </w:r>
      <w:r w:rsidR="00473577">
        <w:t xml:space="preserve">линии электропередачи на отдельные участки, что </w:t>
      </w:r>
      <w:r w:rsidRPr="004910E7">
        <w:t>позволя</w:t>
      </w:r>
      <w:r w:rsidR="00473577">
        <w:t>ет</w:t>
      </w:r>
      <w:r w:rsidRPr="004910E7">
        <w:t xml:space="preserve"> </w:t>
      </w:r>
      <w:r w:rsidR="00473577">
        <w:t xml:space="preserve">производить </w:t>
      </w:r>
      <w:r w:rsidRPr="004910E7">
        <w:t xml:space="preserve">автоматическое </w:t>
      </w:r>
      <w:r w:rsidR="00473577">
        <w:t xml:space="preserve">включение и отключение </w:t>
      </w:r>
      <w:r w:rsidRPr="004910E7">
        <w:t>участка электросети.</w:t>
      </w:r>
    </w:p>
    <w:p w:rsidR="00655F90" w:rsidRDefault="00473577" w:rsidP="005D3F8C">
      <w:pPr>
        <w:pStyle w:val="a"/>
        <w:ind w:left="0" w:firstLine="709"/>
      </w:pPr>
      <w:r w:rsidRPr="00473577">
        <w:t>Волокно-оптические линии связи</w:t>
      </w:r>
      <w:r>
        <w:t>. Используются</w:t>
      </w:r>
      <w:r w:rsidRPr="00473577">
        <w:t xml:space="preserve"> </w:t>
      </w:r>
      <w:r>
        <w:t>с целью передачи информации.</w:t>
      </w:r>
    </w:p>
    <w:p w:rsidR="00655F90" w:rsidRDefault="00655F90" w:rsidP="00327EC3">
      <w:pPr>
        <w:pStyle w:val="afd"/>
      </w:pPr>
      <w:r>
        <w:t xml:space="preserve">Существует классификация воздушных линий электропередач по их целевому назначению: магистральные межсистемные </w:t>
      </w:r>
      <w:r w:rsidR="00304CD8">
        <w:t>воздушные линии</w:t>
      </w:r>
      <w:r>
        <w:t xml:space="preserve">, соединяющие  различные энергосистемы друг с другом, от 500 </w:t>
      </w:r>
      <w:proofErr w:type="spellStart"/>
      <w:r>
        <w:t>кВ</w:t>
      </w:r>
      <w:proofErr w:type="spellEnd"/>
      <w:r>
        <w:t xml:space="preserve"> и выше; магистральные ВЛ, соединяющие мощные электростанции и узловые подстанции, напряжением 220 </w:t>
      </w:r>
      <w:proofErr w:type="spellStart"/>
      <w:r>
        <w:t>кВ</w:t>
      </w:r>
      <w:proofErr w:type="spellEnd"/>
      <w:r w:rsidR="007E0EE7">
        <w:t xml:space="preserve"> - </w:t>
      </w:r>
      <w:r>
        <w:t xml:space="preserve">500 </w:t>
      </w:r>
      <w:proofErr w:type="spellStart"/>
      <w:r>
        <w:t>кВ</w:t>
      </w:r>
      <w:proofErr w:type="spellEnd"/>
      <w:r>
        <w:t xml:space="preserve">,; распределительные </w:t>
      </w:r>
      <w:r w:rsidR="002C3030">
        <w:t>воздушные линии</w:t>
      </w:r>
      <w:r>
        <w:t xml:space="preserve"> напряжением 110 </w:t>
      </w:r>
      <w:proofErr w:type="spellStart"/>
      <w:r>
        <w:t>кВ</w:t>
      </w:r>
      <w:proofErr w:type="spellEnd"/>
      <w:r w:rsidR="007E0EE7">
        <w:t xml:space="preserve"> - </w:t>
      </w:r>
      <w:r>
        <w:t xml:space="preserve">220 </w:t>
      </w:r>
      <w:proofErr w:type="spellStart"/>
      <w:r>
        <w:t>кВ</w:t>
      </w:r>
      <w:proofErr w:type="spellEnd"/>
      <w:r>
        <w:t xml:space="preserve">, которые обеспечивают электроэнергией населенные пункты и промышленные предприятия; </w:t>
      </w:r>
      <w:r w:rsidR="002C3030">
        <w:t>воздушные линии</w:t>
      </w:r>
      <w:r>
        <w:t xml:space="preserve"> напряжением 35 </w:t>
      </w:r>
      <w:proofErr w:type="spellStart"/>
      <w:r>
        <w:t>кВ</w:t>
      </w:r>
      <w:proofErr w:type="spellEnd"/>
      <w:r>
        <w:t xml:space="preserve">, которые обеспечивают электроэнергией населенные пункты с маленькой плотностью населения; </w:t>
      </w:r>
      <w:r w:rsidR="002C3030">
        <w:t>воздушные линии</w:t>
      </w:r>
      <w:r>
        <w:t xml:space="preserve"> низкого напряжения в 20 </w:t>
      </w:r>
      <w:proofErr w:type="spellStart"/>
      <w:r>
        <w:t>кВ</w:t>
      </w:r>
      <w:proofErr w:type="spellEnd"/>
      <w:r>
        <w:t xml:space="preserve"> и ниже, обеспечивающие электроэнергией конкретных конечных потребителей. </w:t>
      </w:r>
    </w:p>
    <w:p w:rsidR="0057711E" w:rsidRDefault="00304CD8" w:rsidP="00767290">
      <w:pPr>
        <w:pStyle w:val="afd"/>
        <w:jc w:val="center"/>
      </w:pPr>
      <w:r w:rsidRPr="00304CD8">
        <w:rPr>
          <w:noProof/>
        </w:rPr>
        <w:drawing>
          <wp:inline distT="0" distB="0" distL="0" distR="0" wp14:anchorId="22D89C54" wp14:editId="17D6D5A7">
            <wp:extent cx="4548554" cy="164738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9301" cy="16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03" w:rsidRDefault="00174D3D" w:rsidP="00174D3D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 w:rsidRPr="002C303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74D3D">
        <w:rPr>
          <w:color w:val="000000" w:themeColor="text1"/>
          <w:sz w:val="24"/>
          <w:szCs w:val="24"/>
        </w:rPr>
        <w:t xml:space="preserve"> </w:t>
      </w:r>
      <w:r w:rsidR="0057711E" w:rsidRPr="00174D3D">
        <w:rPr>
          <w:i w:val="0"/>
          <w:iCs w:val="0"/>
          <w:color w:val="000000" w:themeColor="text1"/>
          <w:sz w:val="24"/>
          <w:szCs w:val="24"/>
        </w:rPr>
        <w:t xml:space="preserve"> Схема передачи энергии</w:t>
      </w:r>
    </w:p>
    <w:p w:rsidR="00E663BF" w:rsidRPr="00E663BF" w:rsidRDefault="00E663BF" w:rsidP="00E663BF">
      <w:pPr>
        <w:spacing w:after="200"/>
      </w:pPr>
      <w:r>
        <w:t>Источник</w:t>
      </w:r>
      <w:r w:rsidRPr="008F13A6">
        <w:t>:</w:t>
      </w:r>
      <w:r>
        <w:t xml:space="preserve"> </w:t>
      </w:r>
      <w:r w:rsidRPr="008F13A6">
        <w:t>[</w:t>
      </w:r>
      <w:r>
        <w:t xml:space="preserve">Режим доступа: </w:t>
      </w:r>
      <w:hyperlink r:id="rId27" w:history="1">
        <w:r>
          <w:rPr>
            <w:rStyle w:val="a5"/>
          </w:rPr>
          <w:t>https://www.metod-kopilka.ru/</w:t>
        </w:r>
      </w:hyperlink>
      <w:r w:rsidRPr="00E663BF">
        <w:t>]</w:t>
      </w:r>
    </w:p>
    <w:p w:rsidR="00470A92" w:rsidRDefault="00DB120D" w:rsidP="00327EC3">
      <w:pPr>
        <w:pStyle w:val="afd"/>
      </w:pPr>
      <w:r>
        <w:t>Кабельные линии электропередачи</w:t>
      </w:r>
      <w:r w:rsidR="002C3030">
        <w:t xml:space="preserve"> </w:t>
      </w:r>
      <w:r>
        <w:t xml:space="preserve">определяются как линии электропередачи, которые служат для передачи электричества на дальние расстояния. КЛЭП представляют </w:t>
      </w:r>
      <w:r>
        <w:lastRenderedPageBreak/>
        <w:t>один или несколько кабелей, армированных в грунте, каналах или трубах; КЛЭП - это кабельные линии, уложенные в местах, где прокладка воздушной линии затруднена или невозможна из-за трудностей ландшафтного характера и невозможности соблюдения правил техники безопасности. Чаще всего кабельная прокладка осуществляется через водоёмы. У кабельной линии электропередач существуют определенные преимущества по сравнению с воздушными линиями:</w:t>
      </w:r>
    </w:p>
    <w:p w:rsidR="00470A92" w:rsidRPr="00470A92" w:rsidRDefault="00DB120D" w:rsidP="006A2F31">
      <w:pPr>
        <w:pStyle w:val="afd"/>
        <w:numPr>
          <w:ilvl w:val="0"/>
          <w:numId w:val="14"/>
        </w:numPr>
        <w:ind w:left="709" w:firstLine="357"/>
      </w:pPr>
      <w:r w:rsidRPr="00470A92">
        <w:t xml:space="preserve">минимизируется риск влияния внешних факторов на кабельную линию; </w:t>
      </w:r>
    </w:p>
    <w:p w:rsidR="00470A92" w:rsidRPr="00470A92" w:rsidRDefault="00DB120D" w:rsidP="006A2F31">
      <w:pPr>
        <w:pStyle w:val="afd"/>
        <w:numPr>
          <w:ilvl w:val="0"/>
          <w:numId w:val="14"/>
        </w:numPr>
        <w:ind w:left="709" w:firstLine="357"/>
      </w:pPr>
      <w:r w:rsidRPr="00470A92">
        <w:t>кабельные линии не расположены на территории общей доступности, что минимизирует вероятность негативного воздействия на линии посторонними лицами или природными катаклизмами;</w:t>
      </w:r>
    </w:p>
    <w:p w:rsidR="00DB120D" w:rsidRPr="00470A92" w:rsidRDefault="00DB120D" w:rsidP="006A2F31">
      <w:pPr>
        <w:pStyle w:val="afd"/>
        <w:numPr>
          <w:ilvl w:val="0"/>
          <w:numId w:val="14"/>
        </w:numPr>
        <w:ind w:left="709" w:firstLine="357"/>
      </w:pPr>
      <w:r w:rsidRPr="00470A92">
        <w:t>компактность и скрытость КЛЭП.</w:t>
      </w:r>
    </w:p>
    <w:p w:rsidR="00470A92" w:rsidRDefault="00DB120D" w:rsidP="00327EC3">
      <w:pPr>
        <w:pStyle w:val="afd"/>
      </w:pPr>
      <w:r>
        <w:t xml:space="preserve">Основным недостатком </w:t>
      </w:r>
      <w:r w:rsidR="002C3030">
        <w:t>КЛЭП</w:t>
      </w:r>
      <w:r>
        <w:t xml:space="preserve"> является высокая стоимость монтажа и обслуживания: при напряжении 6-35 </w:t>
      </w:r>
      <w:proofErr w:type="spellStart"/>
      <w:r>
        <w:t>кВ</w:t>
      </w:r>
      <w:proofErr w:type="spellEnd"/>
      <w:r>
        <w:t xml:space="preserve"> стоимость этих расходов в 2-3 раза превышает стоимость аналогичных ВЛ</w:t>
      </w:r>
      <w:r w:rsidR="002C3030">
        <w:t>ЭП</w:t>
      </w:r>
      <w:r>
        <w:t xml:space="preserve">; при напряжении 110 </w:t>
      </w:r>
      <w:proofErr w:type="spellStart"/>
      <w:r>
        <w:t>кВ</w:t>
      </w:r>
      <w:proofErr w:type="spellEnd"/>
      <w:r>
        <w:t xml:space="preserve"> и выше стоимость превышает в 5-6 раз. Существуют следующие классификации КЛЭП в соответствии с технологией прокладки линий: подводные, подземные и по сооружениям.</w:t>
      </w:r>
    </w:p>
    <w:p w:rsidR="00924083" w:rsidRDefault="00470A92" w:rsidP="00327EC3">
      <w:pPr>
        <w:pStyle w:val="afd"/>
      </w:pPr>
      <w:r w:rsidRPr="00856EAA">
        <w:t xml:space="preserve">Территориальные сетевые организации, </w:t>
      </w:r>
      <w:r w:rsidR="00E02099">
        <w:t>под владением</w:t>
      </w:r>
      <w:r w:rsidRPr="00856EAA">
        <w:t xml:space="preserve"> которых </w:t>
      </w:r>
      <w:r w:rsidR="002C3030">
        <w:t xml:space="preserve">находятся </w:t>
      </w:r>
      <w:r w:rsidRPr="00856EAA">
        <w:t xml:space="preserve">воздушные или кабельные линии электропередачи, также должны иметь </w:t>
      </w:r>
      <w:r w:rsidR="002C3030">
        <w:t>следующее</w:t>
      </w:r>
      <w:r w:rsidRPr="00856EAA">
        <w:t xml:space="preserve"> оборудование: электрические подстанции</w:t>
      </w:r>
      <w:r w:rsidR="002C3030">
        <w:t xml:space="preserve"> (далее – ПС)</w:t>
      </w:r>
      <w:r w:rsidRPr="00856EAA">
        <w:t xml:space="preserve">; повышающие или понижающие напряжение трансформаторы; воздушные и масляные выключатели; отделители с выключателями; компенсаторы различной мощности; колонные трансформаторные подстанции; </w:t>
      </w:r>
      <w:proofErr w:type="spellStart"/>
      <w:r w:rsidRPr="00856EAA">
        <w:t>однотрансформаторные</w:t>
      </w:r>
      <w:proofErr w:type="spellEnd"/>
      <w:r w:rsidRPr="00856EAA">
        <w:t xml:space="preserve"> и </w:t>
      </w:r>
      <w:proofErr w:type="spellStart"/>
      <w:r w:rsidRPr="00856EAA">
        <w:t>двухтрансформаторные</w:t>
      </w:r>
      <w:proofErr w:type="spellEnd"/>
      <w:r w:rsidRPr="00856EAA">
        <w:t xml:space="preserve"> подстанции. Подстанция необходима для преобразования и распределения входящего электрического тока по напряжению. </w:t>
      </w:r>
      <w:r w:rsidR="002C3030">
        <w:t>В целом, п</w:t>
      </w:r>
      <w:r w:rsidRPr="00856EAA">
        <w:t>одстанции можно разделить по функциональной принадлежности на преобразовательные</w:t>
      </w:r>
      <w:r w:rsidR="00856EAA" w:rsidRPr="00856EAA">
        <w:t xml:space="preserve"> (</w:t>
      </w:r>
      <w:r w:rsidR="00856EAA" w:rsidRPr="00856EAA">
        <w:rPr>
          <w:color w:val="222222"/>
          <w:shd w:val="clear" w:color="auto" w:fill="FFFFFF"/>
        </w:rPr>
        <w:t>выпрямления переменного тока в постоянный)</w:t>
      </w:r>
      <w:r w:rsidR="00856EAA">
        <w:t xml:space="preserve"> </w:t>
      </w:r>
      <w:r>
        <w:t>и трансформаторные</w:t>
      </w:r>
      <w:r w:rsidR="00856EAA">
        <w:t xml:space="preserve"> (повышение и понижение напряжения)</w:t>
      </w:r>
      <w:r>
        <w:t xml:space="preserve">. </w:t>
      </w:r>
      <w:r w:rsidR="00924083">
        <w:t xml:space="preserve">Воздушные и масленые </w:t>
      </w:r>
      <w:r>
        <w:t xml:space="preserve">автоматические выключатели, необходимые для обеспечения </w:t>
      </w:r>
      <w:r w:rsidR="007E0EE7">
        <w:t>целенаправленного отключения</w:t>
      </w:r>
      <w:r>
        <w:t xml:space="preserve"> участка линии электропередач, </w:t>
      </w:r>
      <w:r w:rsidR="007E0EE7">
        <w:t xml:space="preserve">так как таким образом </w:t>
      </w:r>
      <w:r>
        <w:t>подавля</w:t>
      </w:r>
      <w:r w:rsidR="00924083">
        <w:t>ю</w:t>
      </w:r>
      <w:r>
        <w:t xml:space="preserve">т скачки высокого порядка, которые </w:t>
      </w:r>
      <w:r w:rsidR="00924083">
        <w:t xml:space="preserve">могут </w:t>
      </w:r>
      <w:r>
        <w:t xml:space="preserve">появляются при отключении линии передачи. Отделители с выключателями необходимы для формирования </w:t>
      </w:r>
      <w:r w:rsidR="007E0EE7">
        <w:t>искусственного</w:t>
      </w:r>
      <w:r>
        <w:t xml:space="preserve"> короткого замыкания, которое </w:t>
      </w:r>
      <w:r w:rsidR="007E0EE7">
        <w:t>обеспечивает</w:t>
      </w:r>
      <w:r>
        <w:t xml:space="preserve"> безопасно</w:t>
      </w:r>
      <w:r w:rsidR="007E0EE7">
        <w:t>е</w:t>
      </w:r>
      <w:r>
        <w:t xml:space="preserve"> отключ</w:t>
      </w:r>
      <w:r w:rsidR="007E0EE7">
        <w:t>ение</w:t>
      </w:r>
      <w:r>
        <w:t xml:space="preserve"> трансформаторн</w:t>
      </w:r>
      <w:r w:rsidR="007E0EE7">
        <w:t>ой</w:t>
      </w:r>
      <w:r>
        <w:t xml:space="preserve"> подстанци</w:t>
      </w:r>
      <w:r w:rsidR="007E0EE7">
        <w:t>и</w:t>
      </w:r>
      <w:r>
        <w:t xml:space="preserve"> от ЛЭП.</w:t>
      </w:r>
    </w:p>
    <w:p w:rsidR="007E0EE7" w:rsidRPr="00473577" w:rsidRDefault="007E0EE7" w:rsidP="00327EC3">
      <w:pPr>
        <w:pStyle w:val="afd"/>
      </w:pPr>
    </w:p>
    <w:p w:rsidR="00DE6611" w:rsidRDefault="00DE6611" w:rsidP="00DE6611">
      <w:pPr>
        <w:pStyle w:val="2"/>
      </w:pPr>
      <w:bookmarkStart w:id="5" w:name="_Toc41925099"/>
      <w:r w:rsidRPr="00ED3CB7">
        <w:lastRenderedPageBreak/>
        <w:t xml:space="preserve">Актуальные проблемы </w:t>
      </w:r>
      <w:r>
        <w:t xml:space="preserve">перед ТСО и возможные </w:t>
      </w:r>
      <w:r w:rsidR="00C1397D">
        <w:t>способы</w:t>
      </w:r>
      <w:r>
        <w:t xml:space="preserve"> их решения</w:t>
      </w:r>
      <w:bookmarkEnd w:id="5"/>
      <w:r>
        <w:t xml:space="preserve"> </w:t>
      </w:r>
    </w:p>
    <w:p w:rsidR="00DE6611" w:rsidRDefault="00DE6611" w:rsidP="00DE6611">
      <w:pPr>
        <w:pStyle w:val="afd"/>
      </w:pPr>
      <w:r w:rsidRPr="000979B5">
        <w:t xml:space="preserve">Распределительные </w:t>
      </w:r>
      <w:r>
        <w:t>электро</w:t>
      </w:r>
      <w:r w:rsidRPr="000979B5">
        <w:t xml:space="preserve">сети </w:t>
      </w:r>
      <w:r>
        <w:t xml:space="preserve">являются </w:t>
      </w:r>
      <w:r w:rsidRPr="000979B5">
        <w:t>основ</w:t>
      </w:r>
      <w:r>
        <w:t>ой деятельности</w:t>
      </w:r>
      <w:r w:rsidRPr="000979B5">
        <w:t xml:space="preserve"> </w:t>
      </w:r>
      <w:r w:rsidRPr="00AC25D3">
        <w:t>все</w:t>
      </w:r>
      <w:r>
        <w:t xml:space="preserve">й </w:t>
      </w:r>
      <w:r w:rsidRPr="00AC25D3">
        <w:t>регионально</w:t>
      </w:r>
      <w:r>
        <w:t>й</w:t>
      </w:r>
      <w:r w:rsidRPr="000979B5">
        <w:t xml:space="preserve"> </w:t>
      </w:r>
      <w:r w:rsidRPr="00AC25D3">
        <w:t xml:space="preserve">энергетической </w:t>
      </w:r>
      <w:r w:rsidRPr="000979B5">
        <w:t xml:space="preserve">инфраструктуры. </w:t>
      </w:r>
      <w:r>
        <w:t>Передача</w:t>
      </w:r>
      <w:r w:rsidRPr="000979B5">
        <w:t xml:space="preserve"> электр</w:t>
      </w:r>
      <w:r>
        <w:t xml:space="preserve">ической энергии </w:t>
      </w:r>
      <w:r w:rsidRPr="000979B5">
        <w:t>по распределительным сетям</w:t>
      </w:r>
      <w:r>
        <w:t>, в силу особенностей отрасли,</w:t>
      </w:r>
      <w:r w:rsidRPr="000979B5">
        <w:t xml:space="preserve"> является монопольным </w:t>
      </w:r>
      <w:r>
        <w:t>видом</w:t>
      </w:r>
      <w:r w:rsidRPr="000979B5">
        <w:t xml:space="preserve"> деятельности, и управление</w:t>
      </w:r>
      <w:r>
        <w:t>м</w:t>
      </w:r>
      <w:r w:rsidRPr="000979B5">
        <w:t xml:space="preserve"> этим процессом </w:t>
      </w:r>
      <w:r>
        <w:t xml:space="preserve">занимаются государственные органы </w:t>
      </w:r>
      <w:r w:rsidRPr="000979B5">
        <w:t>на федеральном</w:t>
      </w:r>
      <w:r>
        <w:t xml:space="preserve"> и </w:t>
      </w:r>
      <w:r w:rsidRPr="000979B5">
        <w:t>региональном уровнях</w:t>
      </w:r>
      <w:r w:rsidRPr="00AC25D3">
        <w:t>.</w:t>
      </w:r>
    </w:p>
    <w:p w:rsidR="00DE6611" w:rsidRPr="000979B5" w:rsidRDefault="00DE6611" w:rsidP="00DE6611">
      <w:pPr>
        <w:pStyle w:val="afd"/>
      </w:pPr>
      <w:r w:rsidRPr="000979B5">
        <w:rPr>
          <w:b/>
          <w:bCs/>
        </w:rPr>
        <w:t xml:space="preserve">Проблемы развития сектора </w:t>
      </w:r>
      <w:r>
        <w:rPr>
          <w:b/>
          <w:bCs/>
        </w:rPr>
        <w:t>передачи</w:t>
      </w:r>
      <w:r w:rsidRPr="000979B5">
        <w:rPr>
          <w:b/>
          <w:bCs/>
        </w:rPr>
        <w:t xml:space="preserve"> электр</w:t>
      </w:r>
      <w:r>
        <w:rPr>
          <w:b/>
          <w:bCs/>
        </w:rPr>
        <w:t xml:space="preserve">ической </w:t>
      </w:r>
      <w:r w:rsidRPr="000979B5">
        <w:rPr>
          <w:b/>
          <w:bCs/>
        </w:rPr>
        <w:t>энергии по распределительным сетям</w:t>
      </w:r>
    </w:p>
    <w:p w:rsidR="00DE6611" w:rsidRDefault="00DE6611" w:rsidP="00DE6611">
      <w:pPr>
        <w:pStyle w:val="afd"/>
      </w:pPr>
      <w:r>
        <w:t>На сегодняшний день значительно</w:t>
      </w:r>
      <w:r w:rsidRPr="00AC25D3">
        <w:t xml:space="preserve"> </w:t>
      </w:r>
      <w:r>
        <w:t xml:space="preserve">выросла </w:t>
      </w:r>
      <w:r w:rsidRPr="00AC25D3">
        <w:t xml:space="preserve">как </w:t>
      </w:r>
      <w:r w:rsidRPr="00A62C0B">
        <w:rPr>
          <w:b/>
          <w:bCs/>
        </w:rPr>
        <w:t>степень износа</w:t>
      </w:r>
      <w:r w:rsidRPr="00AC25D3">
        <w:t xml:space="preserve"> основных </w:t>
      </w:r>
      <w:r>
        <w:t>единиц производства</w:t>
      </w:r>
      <w:r w:rsidRPr="00AC25D3">
        <w:t xml:space="preserve">, так и </w:t>
      </w:r>
      <w:r w:rsidR="002D3247">
        <w:t xml:space="preserve">существенно вырос </w:t>
      </w:r>
      <w:r w:rsidRPr="00A62C0B">
        <w:rPr>
          <w:b/>
          <w:bCs/>
        </w:rPr>
        <w:t>уровень регулируемых тарифов</w:t>
      </w:r>
      <w:r w:rsidRPr="00AC25D3">
        <w:t xml:space="preserve"> на </w:t>
      </w:r>
      <w:r>
        <w:t>передачу</w:t>
      </w:r>
      <w:r w:rsidRPr="00AC25D3">
        <w:t xml:space="preserve"> электроэнергии, что усиливает </w:t>
      </w:r>
      <w:r w:rsidR="002D3247">
        <w:t xml:space="preserve">ведёт за собой ряд таких </w:t>
      </w:r>
      <w:r w:rsidRPr="00AC25D3">
        <w:t>проблем</w:t>
      </w:r>
      <w:r w:rsidR="002D3247">
        <w:t xml:space="preserve"> как: </w:t>
      </w:r>
      <w:r w:rsidRPr="00AC25D3">
        <w:t xml:space="preserve"> нехватк</w:t>
      </w:r>
      <w:r w:rsidR="002D3247">
        <w:t>а</w:t>
      </w:r>
      <w:r w:rsidRPr="00AC25D3">
        <w:t xml:space="preserve"> инвестиций в объекты электросетево</w:t>
      </w:r>
      <w:r>
        <w:t>й инфраструктуры</w:t>
      </w:r>
      <w:r w:rsidRPr="00AC25D3">
        <w:t xml:space="preserve">,  </w:t>
      </w:r>
      <w:r>
        <w:t>увеличени</w:t>
      </w:r>
      <w:r w:rsidR="002D3247">
        <w:t xml:space="preserve">е </w:t>
      </w:r>
      <w:r w:rsidRPr="00AC25D3">
        <w:t>потерь электроэнергии в сетях, угроз</w:t>
      </w:r>
      <w:r w:rsidR="002D3247">
        <w:t>а</w:t>
      </w:r>
      <w:r w:rsidRPr="00AC25D3">
        <w:t xml:space="preserve"> развити</w:t>
      </w:r>
      <w:r w:rsidR="002D3247">
        <w:t>я</w:t>
      </w:r>
      <w:r w:rsidRPr="00AC25D3">
        <w:t xml:space="preserve"> э</w:t>
      </w:r>
      <w:r>
        <w:t>лектро</w:t>
      </w:r>
      <w:r w:rsidRPr="00AC25D3">
        <w:t>снабжени</w:t>
      </w:r>
      <w:r>
        <w:t>я</w:t>
      </w:r>
      <w:r w:rsidRPr="00AC25D3">
        <w:t xml:space="preserve"> и региональной экономики</w:t>
      </w:r>
      <w:r>
        <w:t xml:space="preserve"> в целом</w:t>
      </w:r>
      <w:r w:rsidRPr="00AC25D3">
        <w:t>.</w:t>
      </w:r>
    </w:p>
    <w:p w:rsidR="00DE6611" w:rsidRPr="002D3247" w:rsidRDefault="00DE6611" w:rsidP="00DE6611">
      <w:pPr>
        <w:pStyle w:val="afd"/>
      </w:pPr>
      <w:r w:rsidRPr="00E60382">
        <w:t>В Р</w:t>
      </w:r>
      <w:r>
        <w:t>оссийской Федерации</w:t>
      </w:r>
      <w:r w:rsidRPr="00E60382">
        <w:t xml:space="preserve"> средний износ </w:t>
      </w:r>
      <w:r>
        <w:t>инфраструктуры (например, электросетевые опоры)</w:t>
      </w:r>
      <w:r w:rsidRPr="00E60382">
        <w:t xml:space="preserve"> намного </w:t>
      </w:r>
      <w:r>
        <w:t>превосходит уровень других крупных стран</w:t>
      </w:r>
      <w:r w:rsidRPr="00E60382">
        <w:t xml:space="preserve">, в которых показатель </w:t>
      </w:r>
      <w:r>
        <w:t xml:space="preserve">износа </w:t>
      </w:r>
      <w:r w:rsidRPr="00E60382">
        <w:t>составляет 27</w:t>
      </w:r>
      <w:r>
        <w:t xml:space="preserve"> </w:t>
      </w:r>
      <w:r w:rsidRPr="00E60382">
        <w:t>-</w:t>
      </w:r>
      <w:r>
        <w:t xml:space="preserve"> </w:t>
      </w:r>
      <w:r w:rsidRPr="00E60382">
        <w:t>44</w:t>
      </w:r>
      <w:r>
        <w:t>%</w:t>
      </w:r>
      <w:r w:rsidRPr="00E60382">
        <w:t xml:space="preserve">. На </w:t>
      </w:r>
      <w:r w:rsidR="002D3247">
        <w:t xml:space="preserve">сегодняшний день, </w:t>
      </w:r>
      <w:r w:rsidRPr="00E60382">
        <w:t>современное оборудование,</w:t>
      </w:r>
      <w:r>
        <w:t xml:space="preserve"> </w:t>
      </w:r>
      <w:r w:rsidRPr="00E60382">
        <w:t>способно</w:t>
      </w:r>
      <w:r>
        <w:t>е</w:t>
      </w:r>
      <w:r w:rsidRPr="00E60382">
        <w:t xml:space="preserve"> </w:t>
      </w:r>
      <w:r>
        <w:t>гарантировать</w:t>
      </w:r>
      <w:r w:rsidRPr="00E60382">
        <w:t xml:space="preserve"> надежность и </w:t>
      </w:r>
      <w:r>
        <w:t>сокращение</w:t>
      </w:r>
      <w:r w:rsidRPr="00E60382">
        <w:t xml:space="preserve"> операционных затрат, недостаточно </w:t>
      </w:r>
      <w:r>
        <w:t>применяется</w:t>
      </w:r>
      <w:r w:rsidRPr="00E60382">
        <w:t xml:space="preserve"> в отрасли, чтобы </w:t>
      </w:r>
      <w:r>
        <w:t xml:space="preserve">этот факт отразился </w:t>
      </w:r>
      <w:r w:rsidRPr="00E60382">
        <w:t>на общи</w:t>
      </w:r>
      <w:r>
        <w:t>х</w:t>
      </w:r>
      <w:r w:rsidRPr="00E60382">
        <w:t xml:space="preserve"> показател</w:t>
      </w:r>
      <w:r>
        <w:t>ях</w:t>
      </w:r>
      <w:r w:rsidRPr="00E60382">
        <w:t xml:space="preserve"> отрасли.</w:t>
      </w:r>
      <w:r w:rsidRPr="00E60382">
        <w:rPr>
          <w:rStyle w:val="ac"/>
        </w:rPr>
        <w:footnoteReference w:id="18"/>
      </w:r>
    </w:p>
    <w:p w:rsidR="00DE6611" w:rsidRPr="002D3247" w:rsidRDefault="00DE6611" w:rsidP="00DE6611">
      <w:pPr>
        <w:pStyle w:val="afd"/>
        <w:rPr>
          <w:color w:val="000000"/>
        </w:rPr>
      </w:pPr>
      <w:r>
        <w:t>Упомянутые</w:t>
      </w:r>
      <w:r w:rsidRPr="000979B5">
        <w:t xml:space="preserve"> негативные тенденции в электросетево</w:t>
      </w:r>
      <w:r>
        <w:t>м</w:t>
      </w:r>
      <w:r w:rsidRPr="000979B5">
        <w:t xml:space="preserve"> хозя</w:t>
      </w:r>
      <w:r w:rsidRPr="00AC25D3">
        <w:t>й</w:t>
      </w:r>
      <w:r w:rsidRPr="000979B5">
        <w:t>ств</w:t>
      </w:r>
      <w:r>
        <w:t>е</w:t>
      </w:r>
      <w:r w:rsidRPr="000979B5">
        <w:t xml:space="preserve"> присущи не только для России. Они обнаруживаются </w:t>
      </w:r>
      <w:r>
        <w:t>и в ряде других</w:t>
      </w:r>
      <w:r w:rsidRPr="000979B5">
        <w:t xml:space="preserve"> стран, реализовавших либерализацию электроэнергети</w:t>
      </w:r>
      <w:r>
        <w:t>ческого комплекса</w:t>
      </w:r>
      <w:r w:rsidRPr="000979B5">
        <w:t xml:space="preserve">. </w:t>
      </w:r>
      <w:r>
        <w:t>Исследование</w:t>
      </w:r>
      <w:r w:rsidRPr="000979B5">
        <w:t xml:space="preserve"> мирово</w:t>
      </w:r>
      <w:r>
        <w:t>й</w:t>
      </w:r>
      <w:r w:rsidRPr="000979B5">
        <w:t xml:space="preserve"> </w:t>
      </w:r>
      <w:r>
        <w:t>практики</w:t>
      </w:r>
      <w:r w:rsidRPr="000979B5">
        <w:t xml:space="preserve"> и р</w:t>
      </w:r>
      <w:r w:rsidRPr="00AC25D3">
        <w:t>оссийск</w:t>
      </w:r>
      <w:r>
        <w:t>ого</w:t>
      </w:r>
      <w:r w:rsidRPr="000979B5">
        <w:t xml:space="preserve"> </w:t>
      </w:r>
      <w:r>
        <w:t>опыта</w:t>
      </w:r>
      <w:r w:rsidRPr="000979B5">
        <w:t xml:space="preserve"> в области организации </w:t>
      </w:r>
      <w:r>
        <w:t>деятельности</w:t>
      </w:r>
      <w:r w:rsidRPr="000979B5">
        <w:t xml:space="preserve"> энерг</w:t>
      </w:r>
      <w:r>
        <w:t>етических рынков</w:t>
      </w:r>
      <w:r w:rsidRPr="000979B5">
        <w:t xml:space="preserve"> </w:t>
      </w:r>
      <w:r>
        <w:t>демонстрирует</w:t>
      </w:r>
      <w:r w:rsidRPr="000979B5">
        <w:t xml:space="preserve">, что для </w:t>
      </w:r>
      <w:r>
        <w:t>улучшения</w:t>
      </w:r>
      <w:r w:rsidRPr="000979B5">
        <w:t xml:space="preserve"> эффективности </w:t>
      </w:r>
      <w:r>
        <w:t>передачи</w:t>
      </w:r>
      <w:r w:rsidRPr="000979B5">
        <w:t xml:space="preserve"> </w:t>
      </w:r>
      <w:r>
        <w:t>электрической энергии</w:t>
      </w:r>
      <w:r w:rsidRPr="000979B5">
        <w:t xml:space="preserve"> по сетям</w:t>
      </w:r>
      <w:r>
        <w:t xml:space="preserve"> распределения</w:t>
      </w:r>
      <w:r w:rsidRPr="000979B5">
        <w:t xml:space="preserve"> в современных условиях</w:t>
      </w:r>
      <w:r>
        <w:t>,</w:t>
      </w:r>
      <w:r w:rsidRPr="000979B5">
        <w:t xml:space="preserve"> мало </w:t>
      </w:r>
      <w:r>
        <w:t xml:space="preserve">просто создать </w:t>
      </w:r>
      <w:r w:rsidRPr="000979B5">
        <w:t xml:space="preserve">профильные </w:t>
      </w:r>
      <w:r>
        <w:t>электросетевые</w:t>
      </w:r>
      <w:r w:rsidRPr="000979B5">
        <w:t xml:space="preserve"> </w:t>
      </w:r>
      <w:r>
        <w:t>компании</w:t>
      </w:r>
      <w:r w:rsidRPr="000979B5">
        <w:t xml:space="preserve">, выделив их из </w:t>
      </w:r>
      <w:r>
        <w:t xml:space="preserve">состава </w:t>
      </w:r>
      <w:r w:rsidRPr="000979B5">
        <w:t xml:space="preserve">интегрированных отраслевых </w:t>
      </w:r>
      <w:r>
        <w:t>организаций</w:t>
      </w:r>
      <w:r w:rsidRPr="000979B5">
        <w:t xml:space="preserve">. После реструктуризации </w:t>
      </w:r>
      <w:r>
        <w:t xml:space="preserve">энергетического комплекса страны также </w:t>
      </w:r>
      <w:r w:rsidRPr="000979B5">
        <w:t xml:space="preserve">необходимо </w:t>
      </w:r>
      <w:r>
        <w:t>усовершенствовать</w:t>
      </w:r>
      <w:r w:rsidRPr="000979B5">
        <w:t xml:space="preserve"> систему управления </w:t>
      </w:r>
      <w:r>
        <w:t>передачи</w:t>
      </w:r>
      <w:r w:rsidRPr="00AC25D3">
        <w:t xml:space="preserve"> </w:t>
      </w:r>
      <w:r w:rsidRPr="000979B5">
        <w:t>электр</w:t>
      </w:r>
      <w:r>
        <w:t>ической энергии</w:t>
      </w:r>
      <w:r w:rsidRPr="000979B5">
        <w:t>, осуществляем</w:t>
      </w:r>
      <w:r>
        <w:t>ую</w:t>
      </w:r>
      <w:r w:rsidRPr="000979B5">
        <w:t xml:space="preserve"> в существенно </w:t>
      </w:r>
      <w:r>
        <w:t>сократившейся</w:t>
      </w:r>
      <w:r w:rsidRPr="000979B5">
        <w:t xml:space="preserve"> сфере естественно</w:t>
      </w:r>
      <w:r w:rsidRPr="00AC25D3">
        <w:t xml:space="preserve">й </w:t>
      </w:r>
      <w:r w:rsidRPr="000979B5">
        <w:t>монополии</w:t>
      </w:r>
      <w:r w:rsidRPr="00AC25D3">
        <w:t>.</w:t>
      </w:r>
      <w:r>
        <w:t xml:space="preserve"> </w:t>
      </w:r>
      <w:r>
        <w:rPr>
          <w:rStyle w:val="blk"/>
          <w:color w:val="000000"/>
        </w:rPr>
        <w:t xml:space="preserve">Прогнозируется, что по результатам </w:t>
      </w:r>
      <w:r>
        <w:rPr>
          <w:rStyle w:val="blk"/>
          <w:color w:val="000000"/>
        </w:rPr>
        <w:lastRenderedPageBreak/>
        <w:t>мероприятий по проверке на соответствие к ТСО и финансовой стабильности компаний</w:t>
      </w:r>
      <w:r w:rsidRPr="008571AC">
        <w:rPr>
          <w:rStyle w:val="blk"/>
          <w:color w:val="000000"/>
        </w:rPr>
        <w:t xml:space="preserve"> </w:t>
      </w:r>
      <w:r>
        <w:rPr>
          <w:rStyle w:val="blk"/>
          <w:color w:val="000000"/>
        </w:rPr>
        <w:t xml:space="preserve">общее </w:t>
      </w:r>
      <w:r w:rsidRPr="008571AC">
        <w:rPr>
          <w:rStyle w:val="blk"/>
          <w:color w:val="000000"/>
        </w:rPr>
        <w:t>количество</w:t>
      </w:r>
      <w:r w:rsidRPr="008571AC">
        <w:rPr>
          <w:rStyle w:val="apple-converted-space"/>
          <w:color w:val="000000"/>
        </w:rPr>
        <w:t> </w:t>
      </w:r>
      <w:r>
        <w:rPr>
          <w:rStyle w:val="f"/>
          <w:color w:val="000000"/>
        </w:rPr>
        <w:t>ТСО</w:t>
      </w:r>
      <w:r w:rsidRPr="008571AC">
        <w:rPr>
          <w:rStyle w:val="blk"/>
          <w:color w:val="000000"/>
        </w:rPr>
        <w:t xml:space="preserve"> </w:t>
      </w:r>
      <w:r>
        <w:rPr>
          <w:rStyle w:val="blk"/>
          <w:color w:val="000000"/>
        </w:rPr>
        <w:t xml:space="preserve">в РФ </w:t>
      </w:r>
      <w:r w:rsidRPr="008571AC">
        <w:rPr>
          <w:rStyle w:val="blk"/>
          <w:color w:val="000000"/>
        </w:rPr>
        <w:t xml:space="preserve">к 2030 году </w:t>
      </w:r>
      <w:r>
        <w:rPr>
          <w:rStyle w:val="blk"/>
          <w:color w:val="000000"/>
        </w:rPr>
        <w:t>уменьшится</w:t>
      </w:r>
      <w:r w:rsidRPr="008571AC">
        <w:rPr>
          <w:rStyle w:val="blk"/>
          <w:color w:val="000000"/>
        </w:rPr>
        <w:t xml:space="preserve"> </w:t>
      </w:r>
      <w:r>
        <w:rPr>
          <w:rStyle w:val="blk"/>
          <w:color w:val="000000"/>
        </w:rPr>
        <w:t xml:space="preserve">приблизительно </w:t>
      </w:r>
      <w:r w:rsidRPr="008571AC">
        <w:rPr>
          <w:rStyle w:val="blk"/>
          <w:color w:val="000000"/>
        </w:rPr>
        <w:t>до 800</w:t>
      </w:r>
      <w:r>
        <w:rPr>
          <w:rStyle w:val="blk"/>
          <w:color w:val="000000"/>
        </w:rPr>
        <w:t xml:space="preserve"> организаций</w:t>
      </w:r>
      <w:r w:rsidRPr="008571AC">
        <w:rPr>
          <w:rStyle w:val="blk"/>
          <w:color w:val="000000"/>
        </w:rPr>
        <w:t>.</w:t>
      </w:r>
      <w:r w:rsidRPr="00CF1ECE">
        <w:rPr>
          <w:rStyle w:val="ac"/>
          <w:color w:val="000000"/>
        </w:rPr>
        <w:footnoteReference w:id="19"/>
      </w:r>
    </w:p>
    <w:p w:rsidR="00DE6611" w:rsidRPr="000979B5" w:rsidRDefault="00DE6611" w:rsidP="00DE6611">
      <w:pPr>
        <w:pStyle w:val="afd"/>
      </w:pPr>
      <w:r>
        <w:t>Выше отмеченные п</w:t>
      </w:r>
      <w:r w:rsidRPr="000979B5">
        <w:t xml:space="preserve">роблемы </w:t>
      </w:r>
      <w:r>
        <w:t>менеджмента</w:t>
      </w:r>
      <w:r w:rsidRPr="000979B5">
        <w:t xml:space="preserve"> </w:t>
      </w:r>
      <w:r>
        <w:t xml:space="preserve">в сфере передачи </w:t>
      </w:r>
      <w:r w:rsidRPr="000979B5">
        <w:t xml:space="preserve">электроэнергии по сетям имеют </w:t>
      </w:r>
      <w:r w:rsidRPr="00A62C0B">
        <w:rPr>
          <w:b/>
          <w:bCs/>
        </w:rPr>
        <w:t>взаимосвязанный характер</w:t>
      </w:r>
      <w:r>
        <w:t xml:space="preserve">. Эксперты </w:t>
      </w:r>
      <w:r w:rsidR="002D3247">
        <w:t>предполагают</w:t>
      </w:r>
      <w:r>
        <w:t>, что</w:t>
      </w:r>
      <w:r w:rsidRPr="000979B5">
        <w:t xml:space="preserve"> </w:t>
      </w:r>
      <w:r>
        <w:t>значительная</w:t>
      </w:r>
      <w:r w:rsidRPr="000979B5">
        <w:t xml:space="preserve"> степень износа основн</w:t>
      </w:r>
      <w:r>
        <w:t xml:space="preserve">ого оборудования </w:t>
      </w:r>
      <w:r w:rsidRPr="000979B5">
        <w:t>определена дефицитом и</w:t>
      </w:r>
      <w:r w:rsidRPr="00AC25D3">
        <w:t>н</w:t>
      </w:r>
      <w:r w:rsidRPr="000979B5">
        <w:t>вестици</w:t>
      </w:r>
      <w:r w:rsidRPr="00AC25D3">
        <w:t>й</w:t>
      </w:r>
      <w:r w:rsidRPr="000979B5">
        <w:t xml:space="preserve">. </w:t>
      </w:r>
      <w:r>
        <w:t>Однако, п</w:t>
      </w:r>
      <w:r w:rsidRPr="000979B5">
        <w:t xml:space="preserve">ривлечение инвестиций </w:t>
      </w:r>
      <w:r>
        <w:t xml:space="preserve">довольно </w:t>
      </w:r>
      <w:r w:rsidRPr="000979B5">
        <w:t>затруднен</w:t>
      </w:r>
      <w:r>
        <w:t xml:space="preserve">ный процесс, так как на регулирующим органам </w:t>
      </w:r>
      <w:r w:rsidRPr="000979B5">
        <w:t>необходимо сдержива</w:t>
      </w:r>
      <w:r>
        <w:t>ть</w:t>
      </w:r>
      <w:r w:rsidRPr="000979B5">
        <w:t xml:space="preserve"> рост тарифов на </w:t>
      </w:r>
      <w:r>
        <w:t>передачу</w:t>
      </w:r>
      <w:r w:rsidRPr="000979B5">
        <w:t xml:space="preserve"> электроэнергии.</w:t>
      </w:r>
      <w:r>
        <w:t xml:space="preserve"> Многие источники, утверждают, что у</w:t>
      </w:r>
      <w:r w:rsidRPr="000979B5">
        <w:t xml:space="preserve">ровень тарифов достиг значений, </w:t>
      </w:r>
      <w:r>
        <w:t xml:space="preserve">которые </w:t>
      </w:r>
      <w:r w:rsidRPr="000979B5">
        <w:t>прев</w:t>
      </w:r>
      <w:r>
        <w:t>ышаю многие</w:t>
      </w:r>
      <w:r w:rsidRPr="000979B5">
        <w:t xml:space="preserve"> мировые аналоги</w:t>
      </w:r>
      <w:r>
        <w:t>. Это</w:t>
      </w:r>
      <w:r w:rsidRPr="000979B5">
        <w:t xml:space="preserve"> </w:t>
      </w:r>
      <w:r>
        <w:t xml:space="preserve">можно </w:t>
      </w:r>
      <w:r w:rsidRPr="000979B5">
        <w:t>объясн</w:t>
      </w:r>
      <w:r>
        <w:t>ить рядом следующих факторов: необходимость</w:t>
      </w:r>
      <w:r w:rsidRPr="000979B5">
        <w:t xml:space="preserve"> </w:t>
      </w:r>
      <w:r>
        <w:t>компенсации</w:t>
      </w:r>
      <w:r w:rsidRPr="000979B5">
        <w:t xml:space="preserve"> </w:t>
      </w:r>
      <w:r>
        <w:t>расходов</w:t>
      </w:r>
      <w:r w:rsidRPr="000979B5">
        <w:t xml:space="preserve"> сетевых </w:t>
      </w:r>
      <w:r>
        <w:t>компаний</w:t>
      </w:r>
      <w:r w:rsidRPr="000979B5">
        <w:t xml:space="preserve"> на возмещение </w:t>
      </w:r>
      <w:r w:rsidRPr="00CF3FD7">
        <w:rPr>
          <w:b/>
          <w:bCs/>
        </w:rPr>
        <w:t>больших потерь электр</w:t>
      </w:r>
      <w:r>
        <w:rPr>
          <w:b/>
          <w:bCs/>
        </w:rPr>
        <w:t>ической энергии</w:t>
      </w:r>
      <w:r>
        <w:t xml:space="preserve">, </w:t>
      </w:r>
      <w:r w:rsidRPr="000979B5">
        <w:t>нео</w:t>
      </w:r>
      <w:r>
        <w:t>боснованными</w:t>
      </w:r>
      <w:r w:rsidRPr="000979B5">
        <w:t xml:space="preserve"> </w:t>
      </w:r>
      <w:r w:rsidRPr="00B05871">
        <w:rPr>
          <w:b/>
          <w:bCs/>
        </w:rPr>
        <w:t>административными расходами</w:t>
      </w:r>
      <w:r>
        <w:t xml:space="preserve"> и</w:t>
      </w:r>
      <w:r w:rsidRPr="000979B5">
        <w:t xml:space="preserve"> </w:t>
      </w:r>
      <w:r w:rsidRPr="00B05871">
        <w:rPr>
          <w:b/>
          <w:bCs/>
        </w:rPr>
        <w:t>неточностью планирования затрат</w:t>
      </w:r>
      <w:r>
        <w:t xml:space="preserve"> ТСО</w:t>
      </w:r>
      <w:r w:rsidRPr="000979B5">
        <w:t xml:space="preserve">. </w:t>
      </w:r>
    </w:p>
    <w:p w:rsidR="00DE6611" w:rsidRPr="00AC25D3" w:rsidRDefault="00DE6611" w:rsidP="00DE6611">
      <w:pPr>
        <w:pStyle w:val="afd"/>
      </w:pPr>
      <w:r w:rsidRPr="000979B5">
        <w:t xml:space="preserve">В основе </w:t>
      </w:r>
      <w:r>
        <w:t xml:space="preserve">вышеизложенных </w:t>
      </w:r>
      <w:r w:rsidRPr="000979B5">
        <w:t xml:space="preserve">проблем </w:t>
      </w:r>
      <w:r>
        <w:t>находится</w:t>
      </w:r>
      <w:r w:rsidRPr="000979B5">
        <w:t xml:space="preserve"> противоречие между </w:t>
      </w:r>
      <w:r w:rsidRPr="00AC25D3">
        <w:t xml:space="preserve">императивом сдерживания </w:t>
      </w:r>
      <w:r>
        <w:t>повышения</w:t>
      </w:r>
      <w:r w:rsidRPr="00AC25D3">
        <w:t xml:space="preserve"> тарифов и необходимостью их применения в качестве </w:t>
      </w:r>
      <w:r>
        <w:t xml:space="preserve">основного </w:t>
      </w:r>
      <w:r w:rsidRPr="00AC25D3">
        <w:t>источника для обновления основных</w:t>
      </w:r>
      <w:r>
        <w:t xml:space="preserve"> средств.</w:t>
      </w:r>
      <w:r w:rsidR="002D3247">
        <w:t xml:space="preserve"> Таким образом появляется проблема, которую нужно решать регулятивным способом. Например, через </w:t>
      </w:r>
      <w:r w:rsidR="00377BAC">
        <w:t xml:space="preserve">формирование </w:t>
      </w:r>
      <w:r w:rsidR="002D3247">
        <w:t>тарифо</w:t>
      </w:r>
      <w:r w:rsidR="00377BAC">
        <w:t>в на услуги, предоставляемые ТСО</w:t>
      </w:r>
      <w:r w:rsidR="002D3247">
        <w:t>.</w:t>
      </w:r>
      <w:r w:rsidRPr="00AC25D3">
        <w:rPr>
          <w:rStyle w:val="ac"/>
        </w:rPr>
        <w:footnoteReference w:id="20"/>
      </w:r>
      <w:r w:rsidRPr="00AC25D3">
        <w:t xml:space="preserve"> </w:t>
      </w:r>
    </w:p>
    <w:p w:rsidR="00DE6611" w:rsidRPr="00FA19DB" w:rsidRDefault="00DE6611" w:rsidP="00DE6611">
      <w:pPr>
        <w:pStyle w:val="afd"/>
        <w:rPr>
          <w:rFonts w:eastAsiaTheme="minorEastAsia"/>
          <w:b/>
          <w:bCs/>
        </w:rPr>
      </w:pPr>
      <w:r w:rsidRPr="00FA19DB">
        <w:rPr>
          <w:rFonts w:eastAsiaTheme="minorEastAsia"/>
          <w:b/>
          <w:bCs/>
        </w:rPr>
        <w:t>П</w:t>
      </w:r>
      <w:r>
        <w:rPr>
          <w:rFonts w:eastAsiaTheme="minorEastAsia"/>
          <w:b/>
          <w:bCs/>
        </w:rPr>
        <w:t>роблемы, вызванные п</w:t>
      </w:r>
      <w:r w:rsidRPr="00FA19DB">
        <w:rPr>
          <w:rFonts w:eastAsiaTheme="minorEastAsia"/>
          <w:b/>
          <w:bCs/>
        </w:rPr>
        <w:t>ерераспределение</w:t>
      </w:r>
      <w:r>
        <w:rPr>
          <w:rFonts w:eastAsiaTheme="minorEastAsia"/>
          <w:b/>
          <w:bCs/>
        </w:rPr>
        <w:t>м</w:t>
      </w:r>
      <w:r w:rsidRPr="00FA19DB">
        <w:rPr>
          <w:rFonts w:eastAsiaTheme="minorEastAsia"/>
          <w:b/>
          <w:bCs/>
        </w:rPr>
        <w:t xml:space="preserve"> спроса на электроэнергию</w:t>
      </w:r>
    </w:p>
    <w:p w:rsidR="006C77B9" w:rsidRDefault="002D3247" w:rsidP="00DE6611">
      <w:pPr>
        <w:pStyle w:val="afd"/>
      </w:pPr>
      <w:r>
        <w:t>В</w:t>
      </w:r>
      <w:r w:rsidR="00DE6611">
        <w:t xml:space="preserve"> последнее время </w:t>
      </w:r>
      <w:r>
        <w:t>наблюдается</w:t>
      </w:r>
      <w:r w:rsidR="00DE6611">
        <w:t xml:space="preserve"> активное смещение с</w:t>
      </w:r>
      <w:r w:rsidR="00DE6611" w:rsidRPr="00E60382">
        <w:t>прос</w:t>
      </w:r>
      <w:r w:rsidR="00DE6611">
        <w:t>а</w:t>
      </w:r>
      <w:r w:rsidR="00DE6611" w:rsidRPr="00E60382">
        <w:t xml:space="preserve"> на электроэнергию между регионами и населенными пунктами. К примеру, одновременно со снижением спроса на электроэнергию в сельской местности происходит его рост на энергию в больших городах. Если рассматривать распределение спроса на электроэнергию внутри городов, то явно замечен следующий тренд: снижение потребления в промышленных частях города, компенсируется ростом в районах новых застроек жилой, коммерческой и офисной недвижимости. Однако изменение распределения спроса влечёт за собой ряд проблем, которые предстоит решить компаниям. Во-первых, появляется </w:t>
      </w:r>
      <w:r w:rsidR="00DE6611" w:rsidRPr="00B05871">
        <w:rPr>
          <w:b/>
          <w:bCs/>
        </w:rPr>
        <w:t xml:space="preserve">необходимость в загрузке и поддержании </w:t>
      </w:r>
      <w:proofErr w:type="spellStart"/>
      <w:r w:rsidR="00DE6611" w:rsidRPr="00B05871">
        <w:rPr>
          <w:b/>
          <w:bCs/>
        </w:rPr>
        <w:t>недозагруженных</w:t>
      </w:r>
      <w:proofErr w:type="spellEnd"/>
      <w:r w:rsidR="00DE6611" w:rsidRPr="00B05871">
        <w:rPr>
          <w:b/>
          <w:bCs/>
        </w:rPr>
        <w:t xml:space="preserve"> сетей</w:t>
      </w:r>
      <w:r w:rsidR="00DE6611" w:rsidRPr="00E60382">
        <w:t xml:space="preserve">. Во-вторых, предприятия испытывают необходимость в привлечении новых инвестиций. В-третьих, </w:t>
      </w:r>
      <w:r w:rsidR="006C77B9">
        <w:t xml:space="preserve">идёт </w:t>
      </w:r>
      <w:r w:rsidR="00DE6611" w:rsidRPr="00B05871">
        <w:rPr>
          <w:b/>
          <w:bCs/>
        </w:rPr>
        <w:t xml:space="preserve">повышение тарифов </w:t>
      </w:r>
      <w:r w:rsidR="00DE6611" w:rsidRPr="00B05871">
        <w:rPr>
          <w:b/>
          <w:bCs/>
        </w:rPr>
        <w:lastRenderedPageBreak/>
        <w:t>из-за отсутствия спроса</w:t>
      </w:r>
      <w:r w:rsidR="00DE6611" w:rsidRPr="00E60382">
        <w:t xml:space="preserve"> на электроэнергию.</w:t>
      </w:r>
      <w:r w:rsidR="00DE6611">
        <w:t xml:space="preserve"> Компаниям важно уметь проявить гибкость в таких ситуациях и критически отнестись к собственному оборудованию, чтобы осуществлять передачу электроэнергии с наименьшими потерями. Однако, данная проблема частично решается за счёт строительства </w:t>
      </w:r>
      <w:r w:rsidR="00DE6611" w:rsidRPr="00E60382">
        <w:t>объектов распределенной генерации. Данн</w:t>
      </w:r>
      <w:r w:rsidR="00DE6611">
        <w:t xml:space="preserve">ый тренд </w:t>
      </w:r>
      <w:r w:rsidR="006C77B9">
        <w:t xml:space="preserve">активно применяется уже на Западе. </w:t>
      </w:r>
    </w:p>
    <w:p w:rsidR="00DE6611" w:rsidRPr="00E60382" w:rsidRDefault="00DE6611" w:rsidP="00DE6611">
      <w:pPr>
        <w:pStyle w:val="afd"/>
      </w:pPr>
      <w:r>
        <w:t>Распределенная генерация позволит</w:t>
      </w:r>
      <w:r w:rsidRPr="00E60382">
        <w:t>:</w:t>
      </w:r>
    </w:p>
    <w:p w:rsidR="00DE6611" w:rsidRPr="00563A3B" w:rsidRDefault="00DE6611" w:rsidP="00DE6611">
      <w:pPr>
        <w:pStyle w:val="a"/>
        <w:numPr>
          <w:ilvl w:val="0"/>
          <w:numId w:val="19"/>
        </w:numPr>
        <w:ind w:left="0" w:firstLine="709"/>
      </w:pPr>
      <w:r w:rsidRPr="00563A3B">
        <w:t>Избежать необходимости в строительстве сопутствующей электросетевой инфраструктуры, генерирующей избыточные мощности;</w:t>
      </w:r>
    </w:p>
    <w:p w:rsidR="00DE6611" w:rsidRPr="00563A3B" w:rsidRDefault="00DE6611" w:rsidP="00DE6611">
      <w:pPr>
        <w:pStyle w:val="a"/>
        <w:ind w:left="0" w:firstLine="709"/>
      </w:pPr>
      <w:r w:rsidRPr="00563A3B">
        <w:t>Гибко регулировать нагрузку в электрических сетях;</w:t>
      </w:r>
    </w:p>
    <w:p w:rsidR="00DE6611" w:rsidRPr="00563A3B" w:rsidRDefault="00DE6611" w:rsidP="00DE6611">
      <w:pPr>
        <w:pStyle w:val="a"/>
        <w:ind w:left="0" w:firstLine="709"/>
      </w:pPr>
      <w:r w:rsidRPr="00563A3B">
        <w:t>Решить проблемы энергоснабжения в изолированных районах страны.</w:t>
      </w:r>
    </w:p>
    <w:p w:rsidR="00DE6611" w:rsidRPr="00AC25D3" w:rsidRDefault="00DE6611" w:rsidP="00DE6611">
      <w:pPr>
        <w:pStyle w:val="afd"/>
        <w:rPr>
          <w:b/>
          <w:bCs/>
        </w:rPr>
      </w:pPr>
      <w:r w:rsidRPr="00AC25D3">
        <w:rPr>
          <w:b/>
          <w:bCs/>
        </w:rPr>
        <w:t xml:space="preserve">Проблемы </w:t>
      </w:r>
      <w:r>
        <w:rPr>
          <w:b/>
          <w:bCs/>
        </w:rPr>
        <w:t>поддержания</w:t>
      </w:r>
      <w:r w:rsidRPr="00AC25D3">
        <w:rPr>
          <w:b/>
          <w:bCs/>
        </w:rPr>
        <w:t xml:space="preserve"> качества элек</w:t>
      </w:r>
      <w:r>
        <w:rPr>
          <w:b/>
          <w:bCs/>
        </w:rPr>
        <w:t>тросетевого снабжения</w:t>
      </w:r>
      <w:r w:rsidRPr="00AC25D3">
        <w:rPr>
          <w:b/>
          <w:bCs/>
        </w:rPr>
        <w:t xml:space="preserve"> и </w:t>
      </w:r>
      <w:r>
        <w:rPr>
          <w:b/>
          <w:bCs/>
        </w:rPr>
        <w:t>возможные методы</w:t>
      </w:r>
      <w:r w:rsidRPr="00AC25D3">
        <w:rPr>
          <w:b/>
          <w:bCs/>
        </w:rPr>
        <w:t xml:space="preserve"> снижения потерь в </w:t>
      </w:r>
      <w:r>
        <w:rPr>
          <w:b/>
          <w:bCs/>
        </w:rPr>
        <w:t>сельских электро</w:t>
      </w:r>
      <w:r w:rsidRPr="00AC25D3">
        <w:rPr>
          <w:b/>
          <w:bCs/>
        </w:rPr>
        <w:t>сетях</w:t>
      </w:r>
    </w:p>
    <w:p w:rsidR="00DE6611" w:rsidRDefault="00DE6611" w:rsidP="00DE6611">
      <w:pPr>
        <w:pStyle w:val="afd"/>
      </w:pPr>
      <w:r w:rsidRPr="00E70F20">
        <w:t>На сегодняшни</w:t>
      </w:r>
      <w:r w:rsidRPr="00AC25D3">
        <w:t>й</w:t>
      </w:r>
      <w:r w:rsidRPr="00E70F20">
        <w:t xml:space="preserve"> день </w:t>
      </w:r>
      <w:r>
        <w:t>существует множество</w:t>
      </w:r>
      <w:r w:rsidRPr="00E70F20">
        <w:t xml:space="preserve"> нерешенных проблем по </w:t>
      </w:r>
      <w:r>
        <w:t>управлению</w:t>
      </w:r>
      <w:r w:rsidRPr="00E70F20">
        <w:t xml:space="preserve"> сельск</w:t>
      </w:r>
      <w:r>
        <w:t>ими</w:t>
      </w:r>
      <w:r w:rsidRPr="00E70F20">
        <w:t xml:space="preserve"> распределительны</w:t>
      </w:r>
      <w:r>
        <w:t>ми</w:t>
      </w:r>
      <w:r w:rsidRPr="00E70F20">
        <w:t xml:space="preserve"> электрическ</w:t>
      </w:r>
      <w:r>
        <w:t>ими</w:t>
      </w:r>
      <w:r w:rsidRPr="00E70F20">
        <w:t xml:space="preserve"> сет</w:t>
      </w:r>
      <w:r>
        <w:t>ями</w:t>
      </w:r>
      <w:r w:rsidRPr="00E70F20">
        <w:t xml:space="preserve"> напряжением 0,4 </w:t>
      </w:r>
      <w:proofErr w:type="spellStart"/>
      <w:r w:rsidRPr="00E70F20">
        <w:t>кВ</w:t>
      </w:r>
      <w:r>
        <w:t>.</w:t>
      </w:r>
      <w:proofErr w:type="spellEnd"/>
      <w:r w:rsidRPr="00E70F20">
        <w:t xml:space="preserve"> </w:t>
      </w:r>
    </w:p>
    <w:p w:rsidR="00DE6611" w:rsidRPr="00E70F20" w:rsidRDefault="00DE6611" w:rsidP="00DE6611">
      <w:pPr>
        <w:pStyle w:val="afd"/>
      </w:pPr>
      <w:r>
        <w:t>Р</w:t>
      </w:r>
      <w:r w:rsidRPr="00E70F20">
        <w:t xml:space="preserve">аспределительные электрические сети </w:t>
      </w:r>
      <w:r>
        <w:t xml:space="preserve">малонаселенных городов </w:t>
      </w:r>
      <w:r w:rsidRPr="00E70F20">
        <w:t xml:space="preserve">отличаются от промышленных </w:t>
      </w:r>
      <w:r>
        <w:t xml:space="preserve">и </w:t>
      </w:r>
      <w:r w:rsidRPr="00E70F20">
        <w:t xml:space="preserve">городских </w:t>
      </w:r>
      <w:r>
        <w:t xml:space="preserve">электросетей </w:t>
      </w:r>
      <w:r w:rsidRPr="00E70F20">
        <w:t>сете</w:t>
      </w:r>
      <w:r w:rsidRPr="00AC25D3">
        <w:t>й</w:t>
      </w:r>
      <w:r w:rsidRPr="00E70F20">
        <w:t xml:space="preserve"> тем, что </w:t>
      </w:r>
      <w:r>
        <w:t xml:space="preserve">конечные </w:t>
      </w:r>
      <w:r w:rsidRPr="00E70F20">
        <w:t>потребители находятся на больших расстояниях от центр</w:t>
      </w:r>
      <w:r>
        <w:t>ов питания электросетевых комплексов</w:t>
      </w:r>
      <w:r w:rsidRPr="00E70F20">
        <w:t xml:space="preserve">, применяется большое </w:t>
      </w:r>
      <w:r>
        <w:t>количество</w:t>
      </w:r>
      <w:r w:rsidRPr="00E70F20">
        <w:t xml:space="preserve"> однофазного электр</w:t>
      </w:r>
      <w:r>
        <w:t xml:space="preserve">ического </w:t>
      </w:r>
      <w:r w:rsidRPr="00E70F20">
        <w:t xml:space="preserve">оборудования, </w:t>
      </w:r>
      <w:r>
        <w:t xml:space="preserve">низкая </w:t>
      </w:r>
      <w:r w:rsidRPr="00E70F20">
        <w:t xml:space="preserve">обеспеченность объектов </w:t>
      </w:r>
      <w:r>
        <w:t xml:space="preserve">сельского </w:t>
      </w:r>
      <w:r w:rsidR="006C77B9">
        <w:t>хозяйства</w:t>
      </w:r>
      <w:r>
        <w:t xml:space="preserve"> </w:t>
      </w:r>
      <w:r w:rsidRPr="00E70F20">
        <w:t>приборами учета электроэнергии. Все</w:t>
      </w:r>
      <w:r>
        <w:t xml:space="preserve"> перечисленные</w:t>
      </w:r>
      <w:r w:rsidRPr="00E70F20">
        <w:t xml:space="preserve"> факторы влияют на </w:t>
      </w:r>
      <w:r>
        <w:t>уровень</w:t>
      </w:r>
      <w:r w:rsidRPr="00E70F20">
        <w:t xml:space="preserve"> качеств</w:t>
      </w:r>
      <w:r>
        <w:t>о энергии и электроснабжения</w:t>
      </w:r>
      <w:r w:rsidRPr="00E70F20">
        <w:t xml:space="preserve">. </w:t>
      </w:r>
    </w:p>
    <w:p w:rsidR="00DE6611" w:rsidRDefault="00DE6611" w:rsidP="00DE6611">
      <w:pPr>
        <w:pStyle w:val="afd"/>
      </w:pPr>
      <w:r>
        <w:t>В результате</w:t>
      </w:r>
      <w:r w:rsidRPr="00E70F20">
        <w:t xml:space="preserve">, </w:t>
      </w:r>
      <w:r w:rsidRPr="005352A0">
        <w:rPr>
          <w:b/>
          <w:bCs/>
        </w:rPr>
        <w:t>основным</w:t>
      </w:r>
      <w:r>
        <w:rPr>
          <w:b/>
          <w:bCs/>
        </w:rPr>
        <w:t>и</w:t>
      </w:r>
      <w:r w:rsidRPr="005352A0">
        <w:rPr>
          <w:b/>
          <w:bCs/>
        </w:rPr>
        <w:t xml:space="preserve"> проблемам</w:t>
      </w:r>
      <w:r>
        <w:rPr>
          <w:b/>
          <w:bCs/>
        </w:rPr>
        <w:t>и</w:t>
      </w:r>
      <w:r w:rsidRPr="005352A0">
        <w:rPr>
          <w:b/>
          <w:bCs/>
        </w:rPr>
        <w:t xml:space="preserve"> сельских сетей</w:t>
      </w:r>
      <w:r w:rsidRPr="00E70F20">
        <w:t xml:space="preserve"> </w:t>
      </w:r>
      <w:r>
        <w:t>являются</w:t>
      </w:r>
      <w:r w:rsidRPr="00E70F20">
        <w:t xml:space="preserve">: </w:t>
      </w:r>
    </w:p>
    <w:p w:rsidR="00DE6611" w:rsidRDefault="00DE6611" w:rsidP="00DE6611">
      <w:pPr>
        <w:pStyle w:val="a"/>
        <w:numPr>
          <w:ilvl w:val="0"/>
          <w:numId w:val="17"/>
        </w:numPr>
        <w:ind w:left="0" w:firstLine="709"/>
      </w:pPr>
      <w:r w:rsidRPr="00563A3B">
        <w:t>низк</w:t>
      </w:r>
      <w:r>
        <w:t>ий</w:t>
      </w:r>
      <w:r w:rsidRPr="00563A3B">
        <w:t xml:space="preserve"> </w:t>
      </w:r>
      <w:r>
        <w:t xml:space="preserve">уровень </w:t>
      </w:r>
      <w:r w:rsidRPr="00563A3B">
        <w:t>надежност</w:t>
      </w:r>
      <w:r>
        <w:t>и</w:t>
      </w:r>
      <w:r w:rsidRPr="00563A3B">
        <w:t xml:space="preserve"> электросетей, </w:t>
      </w:r>
    </w:p>
    <w:p w:rsidR="00DE6611" w:rsidRPr="00563A3B" w:rsidRDefault="00DE6611" w:rsidP="00DE6611">
      <w:pPr>
        <w:pStyle w:val="a"/>
        <w:ind w:left="0" w:firstLine="709"/>
      </w:pPr>
      <w:r>
        <w:t>существенные</w:t>
      </w:r>
      <w:r w:rsidRPr="00563A3B">
        <w:t xml:space="preserve"> потери электр</w:t>
      </w:r>
      <w:r>
        <w:t xml:space="preserve">ической </w:t>
      </w:r>
      <w:r w:rsidRPr="00563A3B">
        <w:t>энергии,</w:t>
      </w:r>
    </w:p>
    <w:p w:rsidR="00DE6611" w:rsidRPr="0057711E" w:rsidRDefault="00DE6611" w:rsidP="00DE6611">
      <w:pPr>
        <w:pStyle w:val="a"/>
        <w:ind w:left="0" w:firstLine="709"/>
      </w:pPr>
      <w:r w:rsidRPr="00563A3B">
        <w:t>низкое качество электр</w:t>
      </w:r>
      <w:r>
        <w:t>оэнергии для</w:t>
      </w:r>
      <w:r w:rsidRPr="00563A3B">
        <w:t xml:space="preserve"> потребител</w:t>
      </w:r>
      <w:r>
        <w:t>ей</w:t>
      </w:r>
      <w:r w:rsidRPr="00563A3B">
        <w:t>.</w:t>
      </w:r>
      <w:r w:rsidRPr="0057711E">
        <w:t xml:space="preserve"> </w:t>
      </w:r>
    </w:p>
    <w:p w:rsidR="00DE6611" w:rsidRPr="00AC25D3" w:rsidRDefault="00DE6611" w:rsidP="00DE6611">
      <w:pPr>
        <w:pStyle w:val="afd"/>
      </w:pPr>
      <w:r w:rsidRPr="00E70F20">
        <w:t xml:space="preserve">Отключения </w:t>
      </w:r>
      <w:r>
        <w:t xml:space="preserve">ВЛЭП </w:t>
      </w:r>
      <w:r w:rsidRPr="00E70F20">
        <w:t xml:space="preserve">10 </w:t>
      </w:r>
      <w:proofErr w:type="spellStart"/>
      <w:r>
        <w:t>кВ</w:t>
      </w:r>
      <w:proofErr w:type="spellEnd"/>
      <w:r>
        <w:t xml:space="preserve"> </w:t>
      </w:r>
      <w:r w:rsidRPr="00E70F20">
        <w:t xml:space="preserve">и 0,4 </w:t>
      </w:r>
      <w:proofErr w:type="spellStart"/>
      <w:r w:rsidRPr="00E70F20">
        <w:t>кВ</w:t>
      </w:r>
      <w:proofErr w:type="spellEnd"/>
      <w:r w:rsidRPr="00E70F20">
        <w:t xml:space="preserve"> </w:t>
      </w:r>
      <w:r>
        <w:t xml:space="preserve">в сельской местности </w:t>
      </w:r>
      <w:r w:rsidRPr="00E70F20">
        <w:t>составляют 40</w:t>
      </w:r>
      <w:r>
        <w:t xml:space="preserve"> -</w:t>
      </w:r>
      <w:r w:rsidRPr="00E70F20">
        <w:t xml:space="preserve"> 90 % от общего количества авари</w:t>
      </w:r>
      <w:r w:rsidRPr="00AC25D3">
        <w:t>й</w:t>
      </w:r>
      <w:r w:rsidRPr="00E70F20">
        <w:t>ных отключений</w:t>
      </w:r>
      <w:r w:rsidRPr="00AC25D3">
        <w:rPr>
          <w:rStyle w:val="ac"/>
        </w:rPr>
        <w:footnoteReference w:id="21"/>
      </w:r>
      <w:r w:rsidRPr="00E70F20">
        <w:t>.</w:t>
      </w:r>
      <w:r>
        <w:t xml:space="preserve"> В связи с</w:t>
      </w:r>
      <w:r w:rsidRPr="00E70F20">
        <w:t xml:space="preserve"> авари</w:t>
      </w:r>
      <w:r w:rsidRPr="00AC25D3">
        <w:t>й</w:t>
      </w:r>
      <w:r w:rsidRPr="00E70F20">
        <w:t>ны</w:t>
      </w:r>
      <w:r>
        <w:t>ми</w:t>
      </w:r>
      <w:r w:rsidRPr="00E70F20">
        <w:t xml:space="preserve"> отключени</w:t>
      </w:r>
      <w:r>
        <w:t>ями</w:t>
      </w:r>
      <w:r w:rsidRPr="00E70F20">
        <w:t xml:space="preserve"> случаются сбои в </w:t>
      </w:r>
      <w:r>
        <w:t>функционировании</w:t>
      </w:r>
      <w:r w:rsidRPr="00E70F20">
        <w:t xml:space="preserve"> технологического оборудования </w:t>
      </w:r>
      <w:r>
        <w:t xml:space="preserve">сельскохозяйственных угодий, что значительно сказывается на </w:t>
      </w:r>
      <w:r w:rsidRPr="00E70F20">
        <w:t>объем</w:t>
      </w:r>
      <w:r>
        <w:t>е</w:t>
      </w:r>
      <w:r w:rsidRPr="00E70F20">
        <w:t xml:space="preserve"> </w:t>
      </w:r>
      <w:r>
        <w:t>производимой</w:t>
      </w:r>
      <w:r w:rsidRPr="00E70F20">
        <w:t xml:space="preserve"> продукции</w:t>
      </w:r>
      <w:r>
        <w:t xml:space="preserve"> и </w:t>
      </w:r>
      <w:r w:rsidRPr="00E70F20">
        <w:t xml:space="preserve">наносит </w:t>
      </w:r>
      <w:r>
        <w:t>большой</w:t>
      </w:r>
      <w:r w:rsidRPr="00E70F20">
        <w:t xml:space="preserve"> у</w:t>
      </w:r>
      <w:r>
        <w:t>рон</w:t>
      </w:r>
      <w:r w:rsidRPr="00E70F20">
        <w:t xml:space="preserve"> </w:t>
      </w:r>
      <w:r>
        <w:t>сельскому</w:t>
      </w:r>
      <w:r w:rsidRPr="00E70F20">
        <w:t xml:space="preserve"> производству.</w:t>
      </w:r>
    </w:p>
    <w:p w:rsidR="00DE6611" w:rsidRPr="0019536B" w:rsidRDefault="00DE6611" w:rsidP="00DE6611">
      <w:pPr>
        <w:pStyle w:val="afd"/>
      </w:pPr>
      <w:r>
        <w:t>Сокращение</w:t>
      </w:r>
      <w:r w:rsidRPr="00AC25D3">
        <w:t xml:space="preserve"> потерь электр</w:t>
      </w:r>
      <w:r>
        <w:t>ической энергии</w:t>
      </w:r>
      <w:r w:rsidRPr="00AC25D3">
        <w:t xml:space="preserve"> в распределительных сетях 0,4 </w:t>
      </w:r>
      <w:proofErr w:type="spellStart"/>
      <w:r w:rsidRPr="00AC25D3">
        <w:t>кВ</w:t>
      </w:r>
      <w:proofErr w:type="spellEnd"/>
      <w:r w:rsidRPr="00AC25D3">
        <w:t xml:space="preserve"> на данный момент является </w:t>
      </w:r>
      <w:r>
        <w:t>существенной проблемой</w:t>
      </w:r>
      <w:r w:rsidRPr="00AC25D3">
        <w:t>, для решения котор</w:t>
      </w:r>
      <w:r>
        <w:t>ой</w:t>
      </w:r>
      <w:r w:rsidRPr="00AC25D3">
        <w:t xml:space="preserve"> нужно </w:t>
      </w:r>
      <w:r w:rsidRPr="00AC25D3">
        <w:lastRenderedPageBreak/>
        <w:t>усовершенствовать все системы учета электр</w:t>
      </w:r>
      <w:r>
        <w:t xml:space="preserve">ической </w:t>
      </w:r>
      <w:r w:rsidRPr="00AC25D3">
        <w:t xml:space="preserve">энергии, </w:t>
      </w:r>
      <w:r>
        <w:t xml:space="preserve">эффективно </w:t>
      </w:r>
      <w:r w:rsidRPr="00AC25D3">
        <w:t>управлять режимами сетей</w:t>
      </w:r>
      <w:r>
        <w:t xml:space="preserve">. </w:t>
      </w:r>
      <w:r w:rsidRPr="00AC25D3">
        <w:t>Хот</w:t>
      </w:r>
      <w:r w:rsidR="006C77B9">
        <w:t>ь</w:t>
      </w:r>
      <w:r w:rsidRPr="00AC25D3">
        <w:t xml:space="preserve"> эти мероприятия потребуют больших </w:t>
      </w:r>
      <w:r>
        <w:t>средств для</w:t>
      </w:r>
      <w:r w:rsidRPr="00AC25D3">
        <w:t xml:space="preserve"> вложени</w:t>
      </w:r>
      <w:r>
        <w:t>я</w:t>
      </w:r>
      <w:r w:rsidRPr="00AC25D3">
        <w:t xml:space="preserve">, они должны себя оправдать. Экономию от снижения потерь можно </w:t>
      </w:r>
      <w:r>
        <w:t>использовать</w:t>
      </w:r>
      <w:r w:rsidRPr="00AC25D3">
        <w:t xml:space="preserve"> на техническое </w:t>
      </w:r>
      <w:r>
        <w:t>обновление</w:t>
      </w:r>
      <w:r w:rsidRPr="00AC25D3">
        <w:t xml:space="preserve"> сетей; увеличение </w:t>
      </w:r>
      <w:r>
        <w:t xml:space="preserve">заработной платы </w:t>
      </w:r>
      <w:r w:rsidRPr="00AC25D3">
        <w:t xml:space="preserve">персонала; </w:t>
      </w:r>
      <w:r>
        <w:t>улучшение</w:t>
      </w:r>
      <w:r w:rsidRPr="00AC25D3">
        <w:t xml:space="preserve"> организации передачи</w:t>
      </w:r>
      <w:r>
        <w:t xml:space="preserve"> и распределения по напряжениям </w:t>
      </w:r>
      <w:r w:rsidRPr="00AC25D3">
        <w:t xml:space="preserve">электроэнергии; повышение качества и надежности электроснабжения; уменьшение тарифов на </w:t>
      </w:r>
      <w:r>
        <w:t>услуги по передаче электроэнергии.</w:t>
      </w:r>
    </w:p>
    <w:p w:rsidR="00DE6611" w:rsidRPr="006C77B9" w:rsidRDefault="00DE6611" w:rsidP="00DE6611">
      <w:pPr>
        <w:pStyle w:val="afd"/>
        <w:rPr>
          <w:rFonts w:eastAsiaTheme="minorEastAsia"/>
          <w:highlight w:val="yellow"/>
        </w:rPr>
      </w:pPr>
      <w:r w:rsidRPr="0019536B">
        <w:rPr>
          <w:rFonts w:eastAsiaTheme="minorEastAsia"/>
        </w:rPr>
        <w:t>Во многом потери электр</w:t>
      </w:r>
      <w:r>
        <w:rPr>
          <w:rFonts w:eastAsiaTheme="minorEastAsia"/>
        </w:rPr>
        <w:t>ической энергии на этапе передачи</w:t>
      </w:r>
      <w:r w:rsidRPr="0019536B">
        <w:rPr>
          <w:rFonts w:eastAsiaTheme="minorEastAsia"/>
        </w:rPr>
        <w:t xml:space="preserve"> связаны с неисправны</w:t>
      </w:r>
      <w:r>
        <w:rPr>
          <w:rFonts w:eastAsiaTheme="minorEastAsia"/>
        </w:rPr>
        <w:t>ми</w:t>
      </w:r>
      <w:r w:rsidRPr="0019536B">
        <w:rPr>
          <w:rFonts w:eastAsiaTheme="minorEastAsia"/>
        </w:rPr>
        <w:t xml:space="preserve"> част</w:t>
      </w:r>
      <w:r>
        <w:rPr>
          <w:rFonts w:eastAsiaTheme="minorEastAsia"/>
        </w:rPr>
        <w:t>ями</w:t>
      </w:r>
      <w:r w:rsidRPr="0019536B">
        <w:rPr>
          <w:rFonts w:eastAsiaTheme="minorEastAsia"/>
        </w:rPr>
        <w:t xml:space="preserve"> опор</w:t>
      </w:r>
      <w:r>
        <w:rPr>
          <w:rFonts w:eastAsiaTheme="minorEastAsia"/>
        </w:rPr>
        <w:t xml:space="preserve"> линий электропередачи</w:t>
      </w:r>
      <w:r w:rsidRPr="0019536B">
        <w:rPr>
          <w:rFonts w:eastAsiaTheme="minorEastAsia"/>
        </w:rPr>
        <w:t xml:space="preserve">: линейные изоляторы </w:t>
      </w:r>
      <w:r>
        <w:rPr>
          <w:rFonts w:eastAsiaTheme="minorEastAsia"/>
        </w:rPr>
        <w:t xml:space="preserve">низкого качества </w:t>
      </w:r>
      <w:r w:rsidRPr="0019536B">
        <w:rPr>
          <w:rFonts w:eastAsiaTheme="minorEastAsia"/>
        </w:rPr>
        <w:t xml:space="preserve">могут </w:t>
      </w:r>
      <w:r>
        <w:rPr>
          <w:rFonts w:eastAsiaTheme="minorEastAsia"/>
        </w:rPr>
        <w:t>вызвать</w:t>
      </w:r>
      <w:r w:rsidRPr="0019536B">
        <w:rPr>
          <w:rFonts w:eastAsiaTheme="minorEastAsia"/>
        </w:rPr>
        <w:t xml:space="preserve"> небольшие</w:t>
      </w:r>
      <w:r>
        <w:rPr>
          <w:rFonts w:eastAsiaTheme="minorEastAsia"/>
        </w:rPr>
        <w:t xml:space="preserve"> </w:t>
      </w:r>
      <w:r w:rsidRPr="0019536B">
        <w:rPr>
          <w:rFonts w:eastAsiaTheme="minorEastAsia"/>
        </w:rPr>
        <w:t>замыкани</w:t>
      </w:r>
      <w:r>
        <w:rPr>
          <w:rFonts w:eastAsiaTheme="minorEastAsia"/>
        </w:rPr>
        <w:t>я</w:t>
      </w:r>
      <w:r w:rsidRPr="0019536B">
        <w:rPr>
          <w:rFonts w:eastAsiaTheme="minorEastAsia"/>
        </w:rPr>
        <w:t>, которые высвобождают электроэнерги</w:t>
      </w:r>
      <w:r w:rsidR="006C77B9">
        <w:rPr>
          <w:rFonts w:eastAsiaTheme="minorEastAsia"/>
        </w:rPr>
        <w:t>ю</w:t>
      </w:r>
      <w:r w:rsidRPr="0019536B">
        <w:rPr>
          <w:rFonts w:eastAsiaTheme="minorEastAsia"/>
        </w:rPr>
        <w:t xml:space="preserve"> </w:t>
      </w:r>
      <w:r>
        <w:rPr>
          <w:rFonts w:eastAsiaTheme="minorEastAsia"/>
        </w:rPr>
        <w:t xml:space="preserve">небольшого объёма </w:t>
      </w:r>
      <w:r w:rsidRPr="0019536B">
        <w:rPr>
          <w:rFonts w:eastAsiaTheme="minorEastAsia"/>
        </w:rPr>
        <w:t xml:space="preserve">во внешнюю среду. </w:t>
      </w:r>
      <w:r>
        <w:rPr>
          <w:rFonts w:eastAsiaTheme="minorEastAsia"/>
        </w:rPr>
        <w:t xml:space="preserve">Также, потеря </w:t>
      </w:r>
      <w:r w:rsidRPr="0019536B">
        <w:rPr>
          <w:rFonts w:eastAsiaTheme="minorEastAsia"/>
        </w:rPr>
        <w:t xml:space="preserve">может возникать из-за </w:t>
      </w:r>
      <w:r>
        <w:rPr>
          <w:rFonts w:eastAsiaTheme="minorEastAsia"/>
        </w:rPr>
        <w:t>потребления</w:t>
      </w:r>
      <w:r w:rsidRPr="0019536B">
        <w:rPr>
          <w:rFonts w:eastAsiaTheme="minorEastAsia"/>
        </w:rPr>
        <w:t xml:space="preserve"> </w:t>
      </w:r>
      <w:r>
        <w:rPr>
          <w:rFonts w:eastAsiaTheme="minorEastAsia"/>
        </w:rPr>
        <w:t xml:space="preserve">частями опор большего объёма электричества чем планировалось (например, </w:t>
      </w:r>
      <w:r w:rsidRPr="0019536B">
        <w:rPr>
          <w:rFonts w:eastAsiaTheme="minorEastAsia"/>
        </w:rPr>
        <w:t>траверсами или други</w:t>
      </w:r>
      <w:r>
        <w:rPr>
          <w:rFonts w:eastAsiaTheme="minorEastAsia"/>
        </w:rPr>
        <w:t>ми</w:t>
      </w:r>
      <w:r w:rsidRPr="0019536B">
        <w:rPr>
          <w:rFonts w:eastAsiaTheme="minorEastAsia"/>
        </w:rPr>
        <w:t xml:space="preserve"> составны</w:t>
      </w:r>
      <w:r>
        <w:rPr>
          <w:rFonts w:eastAsiaTheme="minorEastAsia"/>
        </w:rPr>
        <w:t>ми</w:t>
      </w:r>
      <w:r w:rsidRPr="0019536B">
        <w:rPr>
          <w:rFonts w:eastAsiaTheme="minorEastAsia"/>
        </w:rPr>
        <w:t xml:space="preserve"> част</w:t>
      </w:r>
      <w:r>
        <w:rPr>
          <w:rFonts w:eastAsiaTheme="minorEastAsia"/>
        </w:rPr>
        <w:t xml:space="preserve">ями). Для решения проблемы больших потерь при передаче электроэнергии </w:t>
      </w:r>
      <w:r>
        <w:t>в Европе достаточно популярны линии электропередач постоянного тока, что не сказать о России. Данные линии позволяют свести к минимуму потери при передаче электроэнергии на дальние расстояния.</w:t>
      </w:r>
      <w:r w:rsidR="006C77B9">
        <w:rPr>
          <w:rFonts w:eastAsiaTheme="minorEastAsia"/>
        </w:rPr>
        <w:t xml:space="preserve"> </w:t>
      </w:r>
      <w:r>
        <w:rPr>
          <w:rFonts w:eastAsiaTheme="minorEastAsia"/>
        </w:rPr>
        <w:t>Сетевым организациям необходимо сфокусироваться над своей эффективность для продолжения операционной деятельности и в последующем нарастающим эффектом увеличивать производительность и развивать отрасль и экономику.</w:t>
      </w:r>
    </w:p>
    <w:p w:rsidR="006C77B9" w:rsidRPr="006C77B9" w:rsidRDefault="006C77B9" w:rsidP="00DE6611">
      <w:pPr>
        <w:pStyle w:val="afd"/>
      </w:pPr>
      <w:r>
        <w:t>Предлагаю далее рассмотреть возможные решения общем проблем.</w:t>
      </w:r>
    </w:p>
    <w:p w:rsidR="009D3198" w:rsidRDefault="00DE6611" w:rsidP="00DE6611">
      <w:pPr>
        <w:pStyle w:val="afd"/>
        <w:rPr>
          <w:b/>
          <w:bCs/>
        </w:rPr>
      </w:pPr>
      <w:r>
        <w:rPr>
          <w:b/>
          <w:bCs/>
        </w:rPr>
        <w:t>Повышения</w:t>
      </w:r>
      <w:r w:rsidRPr="0019536B">
        <w:rPr>
          <w:b/>
          <w:bCs/>
        </w:rPr>
        <w:t xml:space="preserve"> точности прогнози</w:t>
      </w:r>
      <w:r>
        <w:rPr>
          <w:b/>
          <w:bCs/>
        </w:rPr>
        <w:t>рования</w:t>
      </w:r>
      <w:r w:rsidRPr="0019536B">
        <w:rPr>
          <w:b/>
          <w:bCs/>
        </w:rPr>
        <w:t xml:space="preserve"> </w:t>
      </w:r>
      <w:r>
        <w:rPr>
          <w:b/>
          <w:bCs/>
        </w:rPr>
        <w:t>расходов</w:t>
      </w:r>
      <w:r w:rsidRPr="0019536B">
        <w:rPr>
          <w:b/>
          <w:bCs/>
        </w:rPr>
        <w:t xml:space="preserve"> </w:t>
      </w:r>
      <w:r>
        <w:rPr>
          <w:b/>
          <w:bCs/>
        </w:rPr>
        <w:t>ТСО</w:t>
      </w:r>
    </w:p>
    <w:p w:rsidR="00DE6611" w:rsidRPr="0078483B" w:rsidRDefault="00DE6611" w:rsidP="00DE6611">
      <w:pPr>
        <w:pStyle w:val="afd"/>
      </w:pPr>
      <w:r w:rsidRPr="0078483B">
        <w:t xml:space="preserve">Планирование затрат </w:t>
      </w:r>
      <w:r w:rsidR="009D3198">
        <w:t xml:space="preserve">ТСО </w:t>
      </w:r>
      <w:r>
        <w:t>происходит</w:t>
      </w:r>
      <w:r w:rsidRPr="0078483B">
        <w:t xml:space="preserve"> </w:t>
      </w:r>
      <w:r>
        <w:t xml:space="preserve">для </w:t>
      </w:r>
      <w:r w:rsidRPr="0078483B">
        <w:t xml:space="preserve">тарифного регулирования и </w:t>
      </w:r>
      <w:r>
        <w:t xml:space="preserve">внутреннего </w:t>
      </w:r>
      <w:r w:rsidRPr="0078483B">
        <w:t xml:space="preserve">бюджетирования деятельности. </w:t>
      </w:r>
      <w:r>
        <w:t>Неточность в</w:t>
      </w:r>
      <w:r w:rsidRPr="0078483B">
        <w:t xml:space="preserve"> планировани</w:t>
      </w:r>
      <w:r>
        <w:t xml:space="preserve">и становится причиной </w:t>
      </w:r>
      <w:r w:rsidRPr="0078483B">
        <w:t>кассов</w:t>
      </w:r>
      <w:r>
        <w:t>ых</w:t>
      </w:r>
      <w:r w:rsidRPr="0078483B">
        <w:t xml:space="preserve"> разрыв</w:t>
      </w:r>
      <w:r>
        <w:t>ов</w:t>
      </w:r>
      <w:r w:rsidRPr="0078483B">
        <w:t>, недостат</w:t>
      </w:r>
      <w:r>
        <w:t>ка</w:t>
      </w:r>
      <w:r w:rsidRPr="0078483B">
        <w:t xml:space="preserve"> оборотных средств, </w:t>
      </w:r>
      <w:r>
        <w:t>увеличению</w:t>
      </w:r>
      <w:r w:rsidRPr="0078483B">
        <w:t xml:space="preserve"> дебиторско</w:t>
      </w:r>
      <w:r w:rsidRPr="00AC25D3">
        <w:t>й</w:t>
      </w:r>
      <w:r w:rsidRPr="0078483B">
        <w:t xml:space="preserve"> задолженности, для</w:t>
      </w:r>
      <w:r>
        <w:t xml:space="preserve"> выплаты по которым </w:t>
      </w:r>
      <w:r w:rsidRPr="0078483B">
        <w:t>ТСО привлекает кредиты, что</w:t>
      </w:r>
      <w:r>
        <w:t>, в свою очередь,</w:t>
      </w:r>
      <w:r w:rsidRPr="0078483B">
        <w:t xml:space="preserve"> увеличивает </w:t>
      </w:r>
      <w:r>
        <w:t>объём</w:t>
      </w:r>
      <w:r w:rsidRPr="0078483B">
        <w:t xml:space="preserve"> заемных средств</w:t>
      </w:r>
      <w:r>
        <w:t xml:space="preserve"> в структуре </w:t>
      </w:r>
      <w:r w:rsidRPr="0078483B">
        <w:t xml:space="preserve">и в конечном </w:t>
      </w:r>
      <w:r>
        <w:t>итоге</w:t>
      </w:r>
      <w:r w:rsidRPr="0078483B">
        <w:t xml:space="preserve"> </w:t>
      </w:r>
      <w:r>
        <w:t>вызывает</w:t>
      </w:r>
      <w:r w:rsidRPr="0078483B">
        <w:t xml:space="preserve"> рост тариф</w:t>
      </w:r>
      <w:r>
        <w:t>ов</w:t>
      </w:r>
      <w:r w:rsidRPr="0078483B">
        <w:t xml:space="preserve"> на </w:t>
      </w:r>
      <w:r>
        <w:t>услуги передачи</w:t>
      </w:r>
      <w:r w:rsidRPr="0078483B">
        <w:t xml:space="preserve"> электроэнергии и </w:t>
      </w:r>
      <w:r>
        <w:t>увеличению конечного тарифа для потребителя в регионе</w:t>
      </w:r>
      <w:r w:rsidRPr="00AC25D3">
        <w:rPr>
          <w:rStyle w:val="ac"/>
        </w:rPr>
        <w:footnoteReference w:id="22"/>
      </w:r>
      <w:r w:rsidRPr="0078483B">
        <w:t>.</w:t>
      </w:r>
    </w:p>
    <w:p w:rsidR="00DE6611" w:rsidRPr="00CF3FD7" w:rsidRDefault="00DE6611" w:rsidP="00DE6611">
      <w:pPr>
        <w:pStyle w:val="afd"/>
      </w:pPr>
      <w:r>
        <w:t xml:space="preserve">В целях комплексного </w:t>
      </w:r>
      <w:r w:rsidRPr="0078483B">
        <w:t>решения</w:t>
      </w:r>
      <w:r>
        <w:t xml:space="preserve"> </w:t>
      </w:r>
      <w:r w:rsidRPr="0078483B">
        <w:t xml:space="preserve">проблем </w:t>
      </w:r>
      <w:r>
        <w:t xml:space="preserve">в сфере передачи и обслуживания электросетевой инфраструктуры региона необходимо уделять крайнее внимание на </w:t>
      </w:r>
      <w:r>
        <w:lastRenderedPageBreak/>
        <w:t>следующие действия</w:t>
      </w:r>
      <w:r>
        <w:rPr>
          <w:rStyle w:val="ac"/>
        </w:rPr>
        <w:footnoteReference w:id="23"/>
      </w:r>
      <w:r w:rsidRPr="0078483B">
        <w:t>: обновлени</w:t>
      </w:r>
      <w:r>
        <w:t>е</w:t>
      </w:r>
      <w:r w:rsidRPr="0078483B">
        <w:t xml:space="preserve"> основных фондов сете</w:t>
      </w:r>
      <w:r w:rsidRPr="00AC25D3">
        <w:t>й</w:t>
      </w:r>
      <w:r>
        <w:t xml:space="preserve"> электропередачи</w:t>
      </w:r>
      <w:r w:rsidRPr="0078483B">
        <w:t>,</w:t>
      </w:r>
      <w:r>
        <w:t xml:space="preserve"> управление операционной эффективностью, сдерживание</w:t>
      </w:r>
      <w:r w:rsidRPr="0078483B">
        <w:t xml:space="preserve"> цен в регио</w:t>
      </w:r>
      <w:r>
        <w:t xml:space="preserve">не и </w:t>
      </w:r>
      <w:r w:rsidRPr="0078483B">
        <w:t>снижени</w:t>
      </w:r>
      <w:r w:rsidR="009D3198">
        <w:t>е</w:t>
      </w:r>
      <w:r w:rsidRPr="0078483B">
        <w:t xml:space="preserve"> операционных затрат,</w:t>
      </w:r>
      <w:r w:rsidR="009D3198">
        <w:t xml:space="preserve"> а также</w:t>
      </w:r>
      <w:r w:rsidRPr="0078483B">
        <w:t xml:space="preserve"> повышени</w:t>
      </w:r>
      <w:r>
        <w:t>е</w:t>
      </w:r>
      <w:r w:rsidRPr="0078483B">
        <w:t xml:space="preserve"> доступности </w:t>
      </w:r>
      <w:r>
        <w:t xml:space="preserve">и </w:t>
      </w:r>
      <w:r w:rsidRPr="0078483B">
        <w:t>надежности электр</w:t>
      </w:r>
      <w:r>
        <w:t xml:space="preserve">ического </w:t>
      </w:r>
      <w:r w:rsidRPr="0078483B">
        <w:t>снабжения потребителе</w:t>
      </w:r>
      <w:r w:rsidRPr="00AC25D3">
        <w:t>й</w:t>
      </w:r>
      <w:r w:rsidRPr="0078483B">
        <w:t xml:space="preserve"> региона</w:t>
      </w:r>
      <w:r>
        <w:t>.</w:t>
      </w:r>
    </w:p>
    <w:p w:rsidR="00DE6611" w:rsidRPr="000979B5" w:rsidRDefault="00DE6611" w:rsidP="00DE6611">
      <w:pPr>
        <w:pStyle w:val="afd"/>
        <w:rPr>
          <w:b/>
          <w:bCs/>
        </w:rPr>
      </w:pPr>
      <w:r w:rsidRPr="000979B5">
        <w:rPr>
          <w:b/>
          <w:bCs/>
        </w:rPr>
        <w:t xml:space="preserve">Основные направления </w:t>
      </w:r>
      <w:r>
        <w:rPr>
          <w:b/>
          <w:bCs/>
        </w:rPr>
        <w:t>повышения качества</w:t>
      </w:r>
      <w:r w:rsidRPr="000979B5">
        <w:rPr>
          <w:b/>
          <w:bCs/>
        </w:rPr>
        <w:t xml:space="preserve"> управления </w:t>
      </w:r>
      <w:r>
        <w:rPr>
          <w:b/>
          <w:bCs/>
        </w:rPr>
        <w:t>передачей</w:t>
      </w:r>
      <w:r w:rsidRPr="000979B5">
        <w:rPr>
          <w:b/>
          <w:bCs/>
        </w:rPr>
        <w:t xml:space="preserve"> электроэнергии по распределительным сетям регион</w:t>
      </w:r>
    </w:p>
    <w:p w:rsidR="00DE6611" w:rsidRDefault="00DE6611" w:rsidP="00DE6611">
      <w:pPr>
        <w:pStyle w:val="afd"/>
      </w:pPr>
      <w:r>
        <w:t xml:space="preserve">В целях совершенствования </w:t>
      </w:r>
      <w:r w:rsidRPr="0078483B">
        <w:t xml:space="preserve">управления </w:t>
      </w:r>
      <w:r>
        <w:t>передач</w:t>
      </w:r>
      <w:r w:rsidR="009D3198">
        <w:t>ей</w:t>
      </w:r>
      <w:r w:rsidRPr="0078483B">
        <w:t xml:space="preserve"> </w:t>
      </w:r>
      <w:r>
        <w:t>электрической энерги</w:t>
      </w:r>
      <w:r w:rsidR="009D3198">
        <w:t>ей</w:t>
      </w:r>
      <w:r>
        <w:t xml:space="preserve"> </w:t>
      </w:r>
      <w:r w:rsidRPr="0078483B">
        <w:t xml:space="preserve">по распределительным сетям регионов </w:t>
      </w:r>
      <w:r>
        <w:t>России</w:t>
      </w:r>
      <w:r w:rsidR="009D3198">
        <w:t>,</w:t>
      </w:r>
      <w:r w:rsidRPr="0078483B">
        <w:t xml:space="preserve"> </w:t>
      </w:r>
      <w:r>
        <w:t xml:space="preserve">необходимо </w:t>
      </w:r>
      <w:r w:rsidRPr="0078483B">
        <w:t xml:space="preserve">осуществлять </w:t>
      </w:r>
      <w:r w:rsidR="009D3198">
        <w:t xml:space="preserve">действия </w:t>
      </w:r>
      <w:r w:rsidRPr="0078483B">
        <w:t xml:space="preserve">в </w:t>
      </w:r>
      <w:r>
        <w:t>следующих</w:t>
      </w:r>
      <w:r w:rsidRPr="0078483B">
        <w:t xml:space="preserve"> направлениях</w:t>
      </w:r>
      <w:r>
        <w:t>:</w:t>
      </w:r>
      <w:r w:rsidRPr="0078483B">
        <w:t xml:space="preserve"> </w:t>
      </w:r>
    </w:p>
    <w:p w:rsidR="00DE6611" w:rsidRPr="0057711E" w:rsidRDefault="00DE6611" w:rsidP="00DE6611">
      <w:pPr>
        <w:pStyle w:val="a"/>
        <w:numPr>
          <w:ilvl w:val="0"/>
          <w:numId w:val="18"/>
        </w:numPr>
        <w:ind w:left="0" w:firstLine="709"/>
      </w:pPr>
      <w:r>
        <w:t>устранение</w:t>
      </w:r>
      <w:r w:rsidRPr="0057711E">
        <w:t xml:space="preserve"> раздробленности</w:t>
      </w:r>
      <w:r>
        <w:t xml:space="preserve"> ТСО</w:t>
      </w:r>
      <w:r w:rsidRPr="0057711E">
        <w:t xml:space="preserve">; </w:t>
      </w:r>
    </w:p>
    <w:p w:rsidR="00DE6611" w:rsidRPr="00D72377" w:rsidRDefault="00DE6611" w:rsidP="00DE6611">
      <w:pPr>
        <w:pStyle w:val="a"/>
        <w:ind w:left="0" w:firstLine="709"/>
      </w:pPr>
      <w:r>
        <w:t xml:space="preserve">широкое </w:t>
      </w:r>
      <w:r w:rsidRPr="0057711E">
        <w:t xml:space="preserve">применение </w:t>
      </w:r>
      <w:proofErr w:type="spellStart"/>
      <w:r>
        <w:t>тарифообразования</w:t>
      </w:r>
      <w:proofErr w:type="spellEnd"/>
      <w:r>
        <w:t xml:space="preserve"> методом </w:t>
      </w:r>
      <w:r w:rsidRPr="0057711E">
        <w:t>RAB</w:t>
      </w:r>
      <w:r>
        <w:t xml:space="preserve"> </w:t>
      </w:r>
      <w:r w:rsidRPr="00D72377">
        <w:t xml:space="preserve">и </w:t>
      </w:r>
      <w:proofErr w:type="spellStart"/>
      <w:r w:rsidRPr="00D72377">
        <w:t>бенчмаркинга</w:t>
      </w:r>
      <w:proofErr w:type="spellEnd"/>
      <w:r w:rsidRPr="00D72377">
        <w:t xml:space="preserve"> </w:t>
      </w:r>
      <w:r>
        <w:t>затрат</w:t>
      </w:r>
      <w:r w:rsidRPr="00D72377">
        <w:t xml:space="preserve"> сетевых организаций</w:t>
      </w:r>
      <w:r w:rsidR="009D3198">
        <w:t xml:space="preserve"> (метод аналогов)</w:t>
      </w:r>
      <w:r w:rsidRPr="00D72377">
        <w:t xml:space="preserve">; </w:t>
      </w:r>
    </w:p>
    <w:p w:rsidR="00DE6611" w:rsidRPr="0057711E" w:rsidRDefault="00DE6611" w:rsidP="00DE6611">
      <w:pPr>
        <w:pStyle w:val="a"/>
        <w:ind w:left="0" w:firstLine="709"/>
      </w:pPr>
      <w:r>
        <w:t xml:space="preserve">автоматизация процессов и </w:t>
      </w:r>
      <w:r w:rsidRPr="0057711E">
        <w:t>технологическое обновление</w:t>
      </w:r>
      <w:r>
        <w:t>;</w:t>
      </w:r>
    </w:p>
    <w:p w:rsidR="00DE6611" w:rsidRPr="0057711E" w:rsidRDefault="00DE6611" w:rsidP="00DE6611">
      <w:pPr>
        <w:pStyle w:val="a"/>
        <w:ind w:left="0" w:firstLine="709"/>
      </w:pPr>
      <w:r w:rsidRPr="0057711E">
        <w:t>повышение точности планирования затрат</w:t>
      </w:r>
      <w:r>
        <w:t xml:space="preserve"> ТСО</w:t>
      </w:r>
      <w:r w:rsidRPr="0057711E">
        <w:t>.</w:t>
      </w:r>
    </w:p>
    <w:p w:rsidR="00164487" w:rsidRDefault="00DE6611" w:rsidP="00327EC3">
      <w:pPr>
        <w:pStyle w:val="afd"/>
      </w:pPr>
      <w:r w:rsidRPr="0078483B">
        <w:t xml:space="preserve">Реализация </w:t>
      </w:r>
      <w:r>
        <w:t>вышеуказанных</w:t>
      </w:r>
      <w:r w:rsidRPr="0078483B">
        <w:t xml:space="preserve"> мер позволит: оптимизировать структуру </w:t>
      </w:r>
      <w:r>
        <w:t>региональных</w:t>
      </w:r>
      <w:r w:rsidRPr="0078483B">
        <w:t xml:space="preserve"> рынков, </w:t>
      </w:r>
      <w:r>
        <w:t>лучше</w:t>
      </w:r>
      <w:r w:rsidRPr="0078483B">
        <w:t xml:space="preserve"> </w:t>
      </w:r>
      <w:r w:rsidR="00377BAC">
        <w:t>реализовать</w:t>
      </w:r>
      <w:r w:rsidRPr="0078483B">
        <w:t xml:space="preserve"> экономические преимущества естественно</w:t>
      </w:r>
      <w:r w:rsidRPr="00AC25D3">
        <w:t xml:space="preserve">й </w:t>
      </w:r>
      <w:r w:rsidRPr="0078483B">
        <w:t>моно</w:t>
      </w:r>
      <w:r w:rsidRPr="00AC25D3">
        <w:t>полии</w:t>
      </w:r>
      <w:r w:rsidRPr="0078483B">
        <w:t xml:space="preserve">, </w:t>
      </w:r>
      <w:r>
        <w:t>привлечь</w:t>
      </w:r>
      <w:r w:rsidRPr="0078483B">
        <w:t xml:space="preserve"> инвестиций в сети, </w:t>
      </w:r>
      <w:r>
        <w:t xml:space="preserve">уменьшить </w:t>
      </w:r>
      <w:r w:rsidRPr="0078483B">
        <w:t>потери электро</w:t>
      </w:r>
      <w:r>
        <w:t>сетей</w:t>
      </w:r>
      <w:r w:rsidRPr="0078483B">
        <w:t xml:space="preserve">, предотвратить завышение издержек производства и цен </w:t>
      </w:r>
      <w:r>
        <w:t xml:space="preserve">ТСО </w:t>
      </w:r>
      <w:r w:rsidRPr="0078483B">
        <w:t>н</w:t>
      </w:r>
      <w:r w:rsidRPr="00AC25D3">
        <w:t xml:space="preserve">а услуги по </w:t>
      </w:r>
      <w:r>
        <w:t>передаче</w:t>
      </w:r>
      <w:r w:rsidRPr="00AC25D3">
        <w:t xml:space="preserve"> электроэнергии</w:t>
      </w:r>
      <w:r w:rsidR="00C377A4">
        <w:t xml:space="preserve"> </w:t>
      </w:r>
      <w:r w:rsidR="00C377A4" w:rsidRPr="00C377A4">
        <w:t>[</w:t>
      </w:r>
      <w:proofErr w:type="spellStart"/>
      <w:r w:rsidR="00C377A4">
        <w:t>Богачкова</w:t>
      </w:r>
      <w:proofErr w:type="spellEnd"/>
      <w:r w:rsidR="00C377A4">
        <w:t xml:space="preserve"> Л, 2015, стр. 60</w:t>
      </w:r>
      <w:r w:rsidR="00C377A4" w:rsidRPr="00C377A4">
        <w:t>]</w:t>
      </w:r>
      <w:r w:rsidRPr="00AC25D3">
        <w:t>.</w:t>
      </w:r>
    </w:p>
    <w:p w:rsidR="00DE6611" w:rsidRPr="008939DB" w:rsidRDefault="00DE6611" w:rsidP="00327EC3">
      <w:pPr>
        <w:pStyle w:val="afd"/>
      </w:pPr>
    </w:p>
    <w:p w:rsidR="00FF5000" w:rsidRDefault="00C93BFA" w:rsidP="00327EC3">
      <w:pPr>
        <w:pStyle w:val="2"/>
      </w:pPr>
      <w:bookmarkStart w:id="6" w:name="_Toc41925100"/>
      <w:r>
        <w:t xml:space="preserve">Тарифное регулирование услуг </w:t>
      </w:r>
      <w:r w:rsidR="004A6E76">
        <w:t>по передаче электроэнергии</w:t>
      </w:r>
      <w:bookmarkEnd w:id="6"/>
    </w:p>
    <w:p w:rsidR="00493E3C" w:rsidRPr="002D26DD" w:rsidRDefault="00904B04" w:rsidP="002D26DD">
      <w:pPr>
        <w:pStyle w:val="afd"/>
        <w:rPr>
          <w:rFonts w:ascii="TimesNewRomanPSMT" w:hAnsi="TimesNewRomanPSMT"/>
        </w:rPr>
      </w:pPr>
      <w:r>
        <w:t>Как уже упоминалось, у</w:t>
      </w:r>
      <w:r w:rsidR="008E64E9" w:rsidRPr="00B73CBD">
        <w:t>слуги по передаче электр</w:t>
      </w:r>
      <w:r w:rsidR="00962AC4">
        <w:t>ической энергии</w:t>
      </w:r>
      <w:r w:rsidR="008E64E9" w:rsidRPr="00B73CBD">
        <w:t xml:space="preserve"> отнесены к сфере естественной монополии</w:t>
      </w:r>
      <w:r w:rsidR="00962AC4">
        <w:t xml:space="preserve"> в силу специфики отрасли</w:t>
      </w:r>
      <w:r w:rsidR="008E64E9" w:rsidRPr="00B73CBD">
        <w:t xml:space="preserve">, </w:t>
      </w:r>
      <w:r w:rsidR="00962AC4">
        <w:t xml:space="preserve">именно </w:t>
      </w:r>
      <w:r w:rsidR="008E64E9" w:rsidRPr="00B73CBD">
        <w:t xml:space="preserve">поэтому тарифы на передачу </w:t>
      </w:r>
      <w:r>
        <w:t xml:space="preserve">электрической </w:t>
      </w:r>
      <w:r w:rsidR="00962AC4">
        <w:t>энергии</w:t>
      </w:r>
      <w:r w:rsidR="008E64E9" w:rsidRPr="00B73CBD">
        <w:t xml:space="preserve"> сетевыми компаниями регулируются </w:t>
      </w:r>
      <w:r w:rsidR="00962AC4">
        <w:t>на уровне</w:t>
      </w:r>
      <w:r>
        <w:t xml:space="preserve"> </w:t>
      </w:r>
      <w:r w:rsidR="008E64E9" w:rsidRPr="00B73CBD">
        <w:t>региональны</w:t>
      </w:r>
      <w:r>
        <w:t>х</w:t>
      </w:r>
      <w:r w:rsidR="008E64E9" w:rsidRPr="00B73CBD">
        <w:t xml:space="preserve"> энергетичес</w:t>
      </w:r>
      <w:r>
        <w:t>ких</w:t>
      </w:r>
      <w:r w:rsidR="008E64E9" w:rsidRPr="00B73CBD">
        <w:t xml:space="preserve"> комисси</w:t>
      </w:r>
      <w:r>
        <w:t>й (далее – РЭК)</w:t>
      </w:r>
      <w:r w:rsidR="008E64E9" w:rsidRPr="00B73CBD">
        <w:t>.</w:t>
      </w:r>
      <w:r w:rsidR="00811DA1" w:rsidRPr="00B73CBD">
        <w:t xml:space="preserve"> </w:t>
      </w:r>
      <w:r w:rsidR="00493E3C" w:rsidRPr="00B73CBD">
        <w:rPr>
          <w:rFonts w:ascii="TimesNewRomanPSMT" w:hAnsi="TimesNewRomanPSMT"/>
        </w:rPr>
        <w:t xml:space="preserve">Тариф на услуги электросетевых </w:t>
      </w:r>
      <w:r w:rsidR="00962AC4">
        <w:rPr>
          <w:rFonts w:ascii="TimesNewRomanPSMT" w:hAnsi="TimesNewRomanPSMT"/>
        </w:rPr>
        <w:t>организаций</w:t>
      </w:r>
      <w:r w:rsidR="00493E3C" w:rsidRPr="00B73CBD">
        <w:rPr>
          <w:rFonts w:ascii="TimesNewRomanPSMT" w:hAnsi="TimesNewRomanPSMT"/>
        </w:rPr>
        <w:t xml:space="preserve"> состоит из двух </w:t>
      </w:r>
      <w:r w:rsidR="00962AC4">
        <w:rPr>
          <w:rFonts w:ascii="TimesNewRomanPSMT" w:hAnsi="TimesNewRomanPSMT"/>
        </w:rPr>
        <w:t>основополагающих компонент</w:t>
      </w:r>
      <w:r w:rsidR="00493E3C" w:rsidRPr="00B73CBD">
        <w:rPr>
          <w:rFonts w:ascii="TimesNewRomanPSMT" w:hAnsi="TimesNewRomanPSMT"/>
        </w:rPr>
        <w:t>:</w:t>
      </w:r>
      <w:r w:rsidR="002D26DD">
        <w:rPr>
          <w:rFonts w:ascii="TimesNewRomanPSMT" w:hAnsi="TimesNewRomanPSMT"/>
        </w:rPr>
        <w:t xml:space="preserve"> </w:t>
      </w:r>
      <w:r w:rsidR="002D26DD">
        <w:t xml:space="preserve">Во - первых, тариф складывается из расчета </w:t>
      </w:r>
      <w:r w:rsidR="00493E3C" w:rsidRPr="00B73CBD">
        <w:t xml:space="preserve">услуг по </w:t>
      </w:r>
      <w:r w:rsidR="000A69A4">
        <w:t>обслуживаю и содержанию</w:t>
      </w:r>
      <w:r w:rsidR="00493E3C" w:rsidRPr="00B73CBD">
        <w:t xml:space="preserve"> сетей</w:t>
      </w:r>
      <w:r w:rsidR="00962AC4">
        <w:t xml:space="preserve"> электроснабжения</w:t>
      </w:r>
      <w:r w:rsidR="00493E3C" w:rsidRPr="00B73CBD">
        <w:t>,</w:t>
      </w:r>
      <w:r w:rsidR="00962AC4">
        <w:t xml:space="preserve"> устанавливаем</w:t>
      </w:r>
      <w:r w:rsidR="000A69A4">
        <w:t>ого</w:t>
      </w:r>
      <w:r w:rsidR="00493E3C" w:rsidRPr="00B73CBD">
        <w:t xml:space="preserve"> как отношение суммарной выручки ТСО </w:t>
      </w:r>
      <w:r w:rsidR="00962AC4">
        <w:t xml:space="preserve">к </w:t>
      </w:r>
      <w:r w:rsidR="00493E3C" w:rsidRPr="00B73CBD">
        <w:t>заявленной мощности</w:t>
      </w:r>
      <w:r w:rsidR="00962AC4">
        <w:t xml:space="preserve"> </w:t>
      </w:r>
      <w:r w:rsidR="00493E3C" w:rsidRPr="00B73CBD">
        <w:t>потребителей услуг. Единиц</w:t>
      </w:r>
      <w:r>
        <w:t>ей</w:t>
      </w:r>
      <w:r w:rsidR="00493E3C" w:rsidRPr="00B73CBD">
        <w:t xml:space="preserve"> измерения</w:t>
      </w:r>
      <w:r w:rsidR="00962AC4">
        <w:t xml:space="preserve"> в данном случае является</w:t>
      </w:r>
      <w:r w:rsidR="00493E3C" w:rsidRPr="00B73CBD">
        <w:t xml:space="preserve"> —</w:t>
      </w:r>
      <w:r w:rsidR="00962AC4">
        <w:t xml:space="preserve"> </w:t>
      </w:r>
      <w:r w:rsidR="00493E3C" w:rsidRPr="00B73CBD">
        <w:t>рубл</w:t>
      </w:r>
      <w:r w:rsidR="00962AC4">
        <w:t>ей</w:t>
      </w:r>
      <w:r w:rsidR="00493E3C" w:rsidRPr="00B73CBD">
        <w:t xml:space="preserve"> на мегаватт в месяц</w:t>
      </w:r>
      <w:r w:rsidR="002D26DD">
        <w:t>.</w:t>
      </w:r>
      <w:r w:rsidR="002D26DD">
        <w:rPr>
          <w:rFonts w:ascii="TimesNewRomanPSMT" w:hAnsi="TimesNewRomanPSMT"/>
        </w:rPr>
        <w:t xml:space="preserve"> </w:t>
      </w:r>
      <w:r w:rsidR="000A69A4">
        <w:t>Во-вторых,</w:t>
      </w:r>
      <w:r w:rsidR="00493E3C" w:rsidRPr="00B73CBD">
        <w:t xml:space="preserve"> </w:t>
      </w:r>
      <w:r w:rsidR="000A69A4">
        <w:t>из расчета за покупку потерь в электросетях, которые по-иному называются</w:t>
      </w:r>
      <w:r w:rsidR="00493E3C" w:rsidRPr="00B73CBD">
        <w:t xml:space="preserve"> </w:t>
      </w:r>
      <w:r w:rsidR="00493E3C" w:rsidRPr="00B73CBD">
        <w:lastRenderedPageBreak/>
        <w:t>технологическ</w:t>
      </w:r>
      <w:r w:rsidR="000A69A4">
        <w:t>им</w:t>
      </w:r>
      <w:r w:rsidR="00493E3C" w:rsidRPr="00B73CBD">
        <w:t xml:space="preserve"> расход</w:t>
      </w:r>
      <w:r w:rsidR="000A69A4">
        <w:t>ом</w:t>
      </w:r>
      <w:r w:rsidR="00493E3C" w:rsidRPr="00B73CBD">
        <w:t xml:space="preserve"> электроэнергии</w:t>
      </w:r>
      <w:r w:rsidR="000A69A4">
        <w:t xml:space="preserve">. База определяется </w:t>
      </w:r>
      <w:r w:rsidR="00493E3C" w:rsidRPr="00B73CBD">
        <w:t xml:space="preserve">как </w:t>
      </w:r>
      <w:r w:rsidR="000A69A4">
        <w:t>затраты</w:t>
      </w:r>
      <w:r w:rsidR="00493E3C" w:rsidRPr="00B73CBD">
        <w:t xml:space="preserve"> на оплату</w:t>
      </w:r>
      <w:r w:rsidR="005D01EE">
        <w:t xml:space="preserve"> </w:t>
      </w:r>
      <w:r w:rsidR="00493E3C" w:rsidRPr="00B73CBD">
        <w:t>технологических потерь, определяемых Мин</w:t>
      </w:r>
      <w:r>
        <w:t xml:space="preserve">истерством </w:t>
      </w:r>
      <w:r w:rsidR="005D01EE">
        <w:t>энерг</w:t>
      </w:r>
      <w:r>
        <w:t>етики</w:t>
      </w:r>
      <w:r w:rsidR="00493E3C" w:rsidRPr="00B73CBD">
        <w:t xml:space="preserve"> Росси</w:t>
      </w:r>
      <w:r w:rsidR="00811DA1" w:rsidRPr="00B73CBD">
        <w:t>й</w:t>
      </w:r>
      <w:r w:rsidR="00493E3C" w:rsidRPr="00B73CBD">
        <w:t>ск</w:t>
      </w:r>
      <w:r w:rsidR="00811DA1" w:rsidRPr="00B73CBD">
        <w:t>ой</w:t>
      </w:r>
      <w:r w:rsidR="00493E3C" w:rsidRPr="00B73CBD">
        <w:t xml:space="preserve"> Федерации, соответствующего уровня напряжения. Единица </w:t>
      </w:r>
      <w:r w:rsidR="00962AC4" w:rsidRPr="00B73CBD">
        <w:t>измерения</w:t>
      </w:r>
      <w:r w:rsidR="00962AC4">
        <w:t xml:space="preserve"> в данном случае</w:t>
      </w:r>
      <w:r w:rsidR="00493E3C" w:rsidRPr="00B73CBD">
        <w:t xml:space="preserve"> — рубл</w:t>
      </w:r>
      <w:r w:rsidR="00962AC4">
        <w:t>ей</w:t>
      </w:r>
      <w:r w:rsidR="00493E3C" w:rsidRPr="00B73CBD">
        <w:t xml:space="preserve"> на мегаватт в час.</w:t>
      </w:r>
    </w:p>
    <w:p w:rsidR="00493E3C" w:rsidRPr="00B73CBD" w:rsidRDefault="00493E3C" w:rsidP="00327EC3">
      <w:pPr>
        <w:pStyle w:val="afd"/>
      </w:pPr>
      <w:r w:rsidRPr="00B73CBD">
        <w:rPr>
          <w:rFonts w:ascii="TimesNewRomanPSMT" w:hAnsi="TimesNewRomanPSMT"/>
        </w:rPr>
        <w:t>Экономический смысл</w:t>
      </w:r>
      <w:r w:rsidR="005D01EE">
        <w:rPr>
          <w:rFonts w:ascii="TimesNewRomanPSMT" w:hAnsi="TimesNewRomanPSMT"/>
        </w:rPr>
        <w:t xml:space="preserve"> разделения тарифа на передачу электрической энергии заключается </w:t>
      </w:r>
      <w:r w:rsidR="000A69A4">
        <w:rPr>
          <w:rFonts w:ascii="TimesNewRomanPSMT" w:hAnsi="TimesNewRomanPSMT"/>
        </w:rPr>
        <w:t xml:space="preserve">в </w:t>
      </w:r>
      <w:r w:rsidRPr="00B73CBD">
        <w:rPr>
          <w:rFonts w:ascii="TimesNewRomanPSMT" w:hAnsi="TimesNewRomanPSMT"/>
        </w:rPr>
        <w:t>дифференциально</w:t>
      </w:r>
      <w:r w:rsidR="00811DA1" w:rsidRPr="00B73CBD">
        <w:rPr>
          <w:rFonts w:ascii="TimesNewRomanPSMT" w:hAnsi="TimesNewRomanPSMT"/>
        </w:rPr>
        <w:t>й</w:t>
      </w:r>
      <w:r w:rsidRPr="00B73CBD">
        <w:rPr>
          <w:rFonts w:ascii="TimesNewRomanPSMT" w:hAnsi="TimesNewRomanPSMT"/>
        </w:rPr>
        <w:t xml:space="preserve"> структур зависимости данных составляющих от характера издержек содержания объектов электросетевого хозя</w:t>
      </w:r>
      <w:r w:rsidR="00811DA1" w:rsidRPr="00B73CBD">
        <w:rPr>
          <w:rFonts w:ascii="TimesNewRomanPSMT" w:hAnsi="TimesNewRomanPSMT"/>
        </w:rPr>
        <w:t>й</w:t>
      </w:r>
      <w:r w:rsidRPr="00B73CBD">
        <w:rPr>
          <w:rFonts w:ascii="TimesNewRomanPSMT" w:hAnsi="TimesNewRomanPSMT"/>
        </w:rPr>
        <w:t>ства. Оплата потерь электр</w:t>
      </w:r>
      <w:r w:rsidR="005D01EE">
        <w:rPr>
          <w:rFonts w:ascii="TimesNewRomanPSMT" w:hAnsi="TimesNewRomanPSMT"/>
        </w:rPr>
        <w:t>ической энергии</w:t>
      </w:r>
      <w:r w:rsidRPr="00B73CBD">
        <w:rPr>
          <w:rFonts w:ascii="TimesNewRomanPSMT" w:hAnsi="TimesNewRomanPSMT"/>
        </w:rPr>
        <w:t xml:space="preserve"> </w:t>
      </w:r>
      <w:r w:rsidR="005D01EE" w:rsidRPr="00B73CBD">
        <w:rPr>
          <w:rFonts w:ascii="TimesNewRomanPSMT" w:hAnsi="TimesNewRomanPSMT"/>
        </w:rPr>
        <w:t>совершаетс</w:t>
      </w:r>
      <w:r w:rsidR="005D01EE" w:rsidRPr="00B73CBD">
        <w:rPr>
          <w:rFonts w:ascii="TimesNewRomanPSMT" w:hAnsi="TimesNewRomanPSMT" w:hint="eastAsia"/>
        </w:rPr>
        <w:t>я</w:t>
      </w:r>
      <w:r w:rsidRPr="00B73CBD">
        <w:rPr>
          <w:rFonts w:ascii="TimesNewRomanPSMT" w:hAnsi="TimesNewRomanPSMT"/>
        </w:rPr>
        <w:t xml:space="preserve"> исходя из нормативного расхода электрическо</w:t>
      </w:r>
      <w:r w:rsidR="00811DA1" w:rsidRPr="00B73CBD">
        <w:rPr>
          <w:rFonts w:ascii="TimesNewRomanPSMT" w:hAnsi="TimesNewRomanPSMT"/>
        </w:rPr>
        <w:t>й</w:t>
      </w:r>
      <w:r w:rsidRPr="00B73CBD">
        <w:rPr>
          <w:rFonts w:ascii="TimesNewRomanPSMT" w:hAnsi="TimesNewRomanPSMT"/>
        </w:rPr>
        <w:t xml:space="preserve"> энергии, а превышение</w:t>
      </w:r>
      <w:r w:rsidR="005D01EE">
        <w:rPr>
          <w:rFonts w:ascii="TimesNewRomanPSMT" w:hAnsi="TimesNewRomanPSMT"/>
        </w:rPr>
        <w:t xml:space="preserve"> величины</w:t>
      </w:r>
      <w:r w:rsidRPr="00B73CBD">
        <w:rPr>
          <w:rFonts w:ascii="TimesNewRomanPSMT" w:hAnsi="TimesNewRomanPSMT"/>
        </w:rPr>
        <w:t xml:space="preserve"> фактического расхода над нормативным</w:t>
      </w:r>
      <w:r w:rsidR="005D01EE">
        <w:rPr>
          <w:rFonts w:ascii="TimesNewRomanPSMT" w:hAnsi="TimesNewRomanPSMT"/>
        </w:rPr>
        <w:t xml:space="preserve"> (например, </w:t>
      </w:r>
      <w:r w:rsidRPr="00B73CBD">
        <w:rPr>
          <w:rFonts w:ascii="TimesNewRomanPSMT" w:hAnsi="TimesNewRomanPSMT"/>
        </w:rPr>
        <w:t xml:space="preserve">из-за коммерческих потерь), </w:t>
      </w:r>
      <w:r w:rsidR="005D01EE" w:rsidRPr="00B73CBD">
        <w:rPr>
          <w:rFonts w:ascii="TimesNewRomanPSMT" w:hAnsi="TimesNewRomanPSMT"/>
        </w:rPr>
        <w:t>возмещается</w:t>
      </w:r>
      <w:r w:rsidRPr="00B73CBD">
        <w:rPr>
          <w:rFonts w:ascii="TimesNewRomanPSMT" w:hAnsi="TimesNewRomanPSMT"/>
        </w:rPr>
        <w:t xml:space="preserve"> </w:t>
      </w:r>
      <w:r w:rsidR="005D01EE">
        <w:rPr>
          <w:rFonts w:ascii="TimesNewRomanPSMT" w:hAnsi="TimesNewRomanPSMT"/>
        </w:rPr>
        <w:t xml:space="preserve">со стороны </w:t>
      </w:r>
      <w:r w:rsidRPr="00B73CBD">
        <w:rPr>
          <w:rFonts w:ascii="TimesNewRomanPSMT" w:hAnsi="TimesNewRomanPSMT"/>
        </w:rPr>
        <w:t>ТСО за счет собственн</w:t>
      </w:r>
      <w:r w:rsidR="005D01EE">
        <w:rPr>
          <w:rFonts w:ascii="TimesNewRomanPSMT" w:hAnsi="TimesNewRomanPSMT"/>
        </w:rPr>
        <w:t>ых средств</w:t>
      </w:r>
      <w:r w:rsidRPr="00B73CBD">
        <w:rPr>
          <w:rFonts w:ascii="TimesNewRomanPSMT" w:hAnsi="TimesNewRomanPSMT"/>
        </w:rPr>
        <w:t>.</w:t>
      </w:r>
    </w:p>
    <w:p w:rsidR="00493E3C" w:rsidRPr="00B73CBD" w:rsidRDefault="00493E3C" w:rsidP="00327EC3">
      <w:pPr>
        <w:pStyle w:val="afd"/>
      </w:pPr>
      <w:r w:rsidRPr="00B73CBD">
        <w:rPr>
          <w:rFonts w:ascii="TimesNewRomanPSMT" w:hAnsi="TimesNewRomanPSMT"/>
        </w:rPr>
        <w:t xml:space="preserve">Электросетевые </w:t>
      </w:r>
      <w:r w:rsidR="005D01EE">
        <w:rPr>
          <w:rFonts w:ascii="TimesNewRomanPSMT" w:hAnsi="TimesNewRomanPSMT"/>
        </w:rPr>
        <w:t>организации</w:t>
      </w:r>
      <w:r w:rsidRPr="00B73CBD">
        <w:rPr>
          <w:rFonts w:ascii="TimesNewRomanPSMT" w:hAnsi="TimesNewRomanPSMT"/>
        </w:rPr>
        <w:t xml:space="preserve"> </w:t>
      </w:r>
      <w:r w:rsidR="00AA7E02">
        <w:rPr>
          <w:rFonts w:ascii="TimesNewRomanPSMT" w:hAnsi="TimesNewRomanPSMT"/>
        </w:rPr>
        <w:t xml:space="preserve">участвуют в операциях </w:t>
      </w:r>
      <w:r w:rsidRPr="00B73CBD">
        <w:rPr>
          <w:rFonts w:ascii="TimesNewRomanPSMT" w:hAnsi="TimesNewRomanPSMT"/>
        </w:rPr>
        <w:t xml:space="preserve">на оптовом и розничном рынках в части </w:t>
      </w:r>
      <w:r w:rsidR="005D01EE">
        <w:rPr>
          <w:rFonts w:ascii="TimesNewRomanPSMT" w:hAnsi="TimesNewRomanPSMT"/>
        </w:rPr>
        <w:t>покупки</w:t>
      </w:r>
      <w:r w:rsidRPr="00B73CBD">
        <w:rPr>
          <w:rFonts w:ascii="TimesNewRomanPSMT" w:hAnsi="TimesNewRomanPSMT"/>
        </w:rPr>
        <w:t xml:space="preserve"> электр</w:t>
      </w:r>
      <w:r w:rsidR="005D01EE">
        <w:rPr>
          <w:rFonts w:ascii="TimesNewRomanPSMT" w:hAnsi="TimesNewRomanPSMT"/>
        </w:rPr>
        <w:t>ической энергии</w:t>
      </w:r>
      <w:r w:rsidR="003C4594">
        <w:rPr>
          <w:rFonts w:ascii="TimesNewRomanPSMT" w:hAnsi="TimesNewRomanPSMT"/>
        </w:rPr>
        <w:t xml:space="preserve"> </w:t>
      </w:r>
      <w:r w:rsidRPr="00B73CBD">
        <w:rPr>
          <w:rFonts w:ascii="TimesNewRomanPSMT" w:hAnsi="TimesNewRomanPSMT"/>
        </w:rPr>
        <w:t xml:space="preserve">для покрытия потерь при передаче. ТСО могут </w:t>
      </w:r>
      <w:r w:rsidR="003C4594">
        <w:rPr>
          <w:rFonts w:ascii="TimesNewRomanPSMT" w:hAnsi="TimesNewRomanPSMT"/>
        </w:rPr>
        <w:t>покупать</w:t>
      </w:r>
      <w:r w:rsidRPr="00B73CBD">
        <w:rPr>
          <w:rFonts w:ascii="TimesNewRomanPSMT" w:hAnsi="TimesNewRomanPSMT"/>
        </w:rPr>
        <w:t xml:space="preserve"> фактические потери на розничном рынке электроэнергии, которые не </w:t>
      </w:r>
      <w:r w:rsidR="003C4594" w:rsidRPr="00B73CBD">
        <w:rPr>
          <w:rFonts w:ascii="TimesNewRomanPSMT" w:hAnsi="TimesNewRomanPSMT"/>
        </w:rPr>
        <w:t>учитыв</w:t>
      </w:r>
      <w:r w:rsidR="003C4594" w:rsidRPr="00B73CBD">
        <w:rPr>
          <w:rFonts w:ascii="TimesNewRomanPSMT" w:hAnsi="TimesNewRomanPSMT" w:hint="eastAsia"/>
        </w:rPr>
        <w:t>а</w:t>
      </w:r>
      <w:r w:rsidR="003C4594">
        <w:rPr>
          <w:rFonts w:ascii="TimesNewRomanPSMT" w:hAnsi="TimesNewRomanPSMT" w:hint="eastAsia"/>
        </w:rPr>
        <w:t>ю</w:t>
      </w:r>
      <w:r w:rsidR="003C4594">
        <w:rPr>
          <w:rFonts w:ascii="TimesNewRomanPSMT" w:hAnsi="TimesNewRomanPSMT"/>
        </w:rPr>
        <w:t>тся</w:t>
      </w:r>
      <w:r w:rsidRPr="00B73CBD">
        <w:rPr>
          <w:rFonts w:ascii="TimesNewRomanPSMT" w:hAnsi="TimesNewRomanPSMT"/>
        </w:rPr>
        <w:t xml:space="preserve"> в ценах на энергию на оптовом рынке, посредством заключения договора купли-продажи.</w:t>
      </w:r>
    </w:p>
    <w:p w:rsidR="00811DA1" w:rsidRPr="003C4594" w:rsidRDefault="003C4594" w:rsidP="00327EC3">
      <w:pPr>
        <w:pStyle w:val="afd"/>
      </w:pPr>
      <w:r w:rsidRPr="003C4594">
        <w:t xml:space="preserve">Текущее </w:t>
      </w:r>
      <w:r w:rsidR="00493E3C" w:rsidRPr="003C4594">
        <w:t xml:space="preserve">регулирование деятельности территориальных сетевых организаций осуществляется на основании Постановления Правительства РФ от 29 декабря 2011 г. </w:t>
      </w:r>
      <w:r w:rsidR="00811DA1" w:rsidRPr="003C4594">
        <w:t>№</w:t>
      </w:r>
      <w:r w:rsidR="00493E3C" w:rsidRPr="003C4594">
        <w:t xml:space="preserve"> 1178 «О ценообразовании в области регулируемых цен (тарифов) в электроэнергетике». </w:t>
      </w:r>
      <w:r w:rsidR="00AA26F1" w:rsidRPr="003C4594">
        <w:t xml:space="preserve">Для </w:t>
      </w:r>
      <w:r w:rsidRPr="003C4594">
        <w:t>определения</w:t>
      </w:r>
      <w:r w:rsidR="00AA26F1" w:rsidRPr="003C4594">
        <w:t xml:space="preserve"> тарифов используют</w:t>
      </w:r>
      <w:r w:rsidRPr="003C4594">
        <w:t>ся</w:t>
      </w:r>
      <w:r w:rsidR="00AA26F1" w:rsidRPr="003C4594">
        <w:t xml:space="preserve"> долгосрочные методы регулирования</w:t>
      </w:r>
      <w:r>
        <w:t xml:space="preserve"> тарифов</w:t>
      </w:r>
      <w:r w:rsidR="00AA26F1" w:rsidRPr="003C4594">
        <w:t>:</w:t>
      </w:r>
      <w:r w:rsidR="00B73CBD" w:rsidRPr="003C4594">
        <w:rPr>
          <w:rStyle w:val="ac"/>
        </w:rPr>
        <w:footnoteReference w:id="24"/>
      </w:r>
    </w:p>
    <w:p w:rsidR="00F41A37" w:rsidRPr="00B73CBD" w:rsidRDefault="00F41A37" w:rsidP="006A2F31">
      <w:pPr>
        <w:pStyle w:val="afd"/>
        <w:numPr>
          <w:ilvl w:val="0"/>
          <w:numId w:val="8"/>
        </w:numPr>
      </w:pPr>
      <w:r w:rsidRPr="00B73CBD">
        <w:t>метод долгосрочной индексации необходимой валовой выручки (НВВ);</w:t>
      </w:r>
    </w:p>
    <w:p w:rsidR="00F41A37" w:rsidRDefault="00F41A37" w:rsidP="006A2F31">
      <w:pPr>
        <w:pStyle w:val="afd"/>
        <w:numPr>
          <w:ilvl w:val="0"/>
          <w:numId w:val="8"/>
        </w:numPr>
      </w:pPr>
      <w:r w:rsidRPr="00B73CBD">
        <w:t xml:space="preserve">метод доходности инвестированного капитала (RAB — </w:t>
      </w:r>
      <w:r w:rsidR="003C4594">
        <w:rPr>
          <w:lang w:val="en-US"/>
        </w:rPr>
        <w:t>R</w:t>
      </w:r>
      <w:proofErr w:type="spellStart"/>
      <w:r w:rsidRPr="00B73CBD">
        <w:t>egulatory</w:t>
      </w:r>
      <w:proofErr w:type="spellEnd"/>
      <w:r w:rsidRPr="00B73CBD">
        <w:t xml:space="preserve"> </w:t>
      </w:r>
      <w:r w:rsidR="003C4594">
        <w:rPr>
          <w:lang w:val="en-US"/>
        </w:rPr>
        <w:t>A</w:t>
      </w:r>
      <w:proofErr w:type="spellStart"/>
      <w:r w:rsidRPr="00B73CBD">
        <w:t>sset</w:t>
      </w:r>
      <w:proofErr w:type="spellEnd"/>
      <w:r w:rsidRPr="00B73CBD">
        <w:t xml:space="preserve"> </w:t>
      </w:r>
      <w:r w:rsidR="003C4594">
        <w:rPr>
          <w:lang w:val="en-US"/>
        </w:rPr>
        <w:t>B</w:t>
      </w:r>
      <w:proofErr w:type="spellStart"/>
      <w:r w:rsidRPr="00B73CBD">
        <w:t>ased</w:t>
      </w:r>
      <w:proofErr w:type="spellEnd"/>
      <w:r w:rsidRPr="00B73CBD">
        <w:t>)</w:t>
      </w:r>
      <w:r w:rsidR="00AA7E02">
        <w:t>;</w:t>
      </w:r>
    </w:p>
    <w:p w:rsidR="00AA7E02" w:rsidRPr="00B73CBD" w:rsidRDefault="00AA7E02" w:rsidP="006A2F31">
      <w:pPr>
        <w:pStyle w:val="afd"/>
        <w:numPr>
          <w:ilvl w:val="0"/>
          <w:numId w:val="8"/>
        </w:numPr>
      </w:pPr>
      <w:r>
        <w:t xml:space="preserve">метод сравнения аналогов (эталонное </w:t>
      </w:r>
      <w:proofErr w:type="spellStart"/>
      <w:r>
        <w:t>тарифообразование</w:t>
      </w:r>
      <w:proofErr w:type="spellEnd"/>
      <w:r>
        <w:t xml:space="preserve">). </w:t>
      </w:r>
    </w:p>
    <w:p w:rsidR="00E45946" w:rsidRPr="00E45946" w:rsidRDefault="008E64E9" w:rsidP="00327EC3">
      <w:pPr>
        <w:pStyle w:val="afd"/>
      </w:pPr>
      <w:r w:rsidRPr="00B73CBD">
        <w:t xml:space="preserve">Срок установления </w:t>
      </w:r>
      <w:r w:rsidR="003C4594">
        <w:t xml:space="preserve">данных </w:t>
      </w:r>
      <w:r w:rsidRPr="00B73CBD">
        <w:t>тарифов — пять лет</w:t>
      </w:r>
      <w:r w:rsidR="003C4594">
        <w:t xml:space="preserve">. Однако </w:t>
      </w:r>
      <w:r w:rsidRPr="00B73CBD">
        <w:t xml:space="preserve">для первого долгосрочного периода регулирования </w:t>
      </w:r>
      <w:r w:rsidR="003C4594">
        <w:t>срок может быть снижен до</w:t>
      </w:r>
      <w:r w:rsidRPr="00B73CBD">
        <w:t xml:space="preserve"> трех лет.</w:t>
      </w:r>
      <w:r w:rsidR="00DE6611">
        <w:t xml:space="preserve"> Предлагаю более детально рассмотреть каждый из этих методов.</w:t>
      </w:r>
    </w:p>
    <w:p w:rsidR="00E45946" w:rsidRPr="00E45946" w:rsidRDefault="00E45946" w:rsidP="00327EC3">
      <w:pPr>
        <w:pStyle w:val="afd"/>
        <w:rPr>
          <w:rFonts w:eastAsiaTheme="minorEastAsia"/>
        </w:rPr>
      </w:pPr>
    </w:p>
    <w:p w:rsidR="00493E3C" w:rsidRPr="00B73CBD" w:rsidRDefault="00493E3C" w:rsidP="00327EC3">
      <w:pPr>
        <w:pStyle w:val="afd"/>
        <w:rPr>
          <w:b/>
          <w:bCs/>
        </w:rPr>
      </w:pPr>
      <w:r w:rsidRPr="00B73CBD">
        <w:rPr>
          <w:b/>
          <w:bCs/>
        </w:rPr>
        <w:t>Метод долгосрочной индексации необходимой валовой выручки</w:t>
      </w:r>
    </w:p>
    <w:p w:rsidR="008E64E9" w:rsidRPr="00B73CBD" w:rsidRDefault="008E64E9" w:rsidP="00327EC3">
      <w:pPr>
        <w:pStyle w:val="afd"/>
        <w:rPr>
          <w:b/>
          <w:bCs/>
        </w:rPr>
      </w:pPr>
      <w:r w:rsidRPr="00B73CBD">
        <w:t xml:space="preserve">В рамках метода долгосрочной индексации НВВ тарифы по передаче электрической энергии </w:t>
      </w:r>
      <w:r w:rsidR="002E6789">
        <w:t>устанавливаются</w:t>
      </w:r>
      <w:r w:rsidRPr="00B73CBD">
        <w:t xml:space="preserve"> на </w:t>
      </w:r>
      <w:r w:rsidR="002E6789">
        <w:t>базе</w:t>
      </w:r>
      <w:r w:rsidRPr="00B73CBD">
        <w:t xml:space="preserve"> необходимой валовой выручки — экономически обоснованно</w:t>
      </w:r>
      <w:r w:rsidR="002E6789">
        <w:t>й</w:t>
      </w:r>
      <w:r w:rsidRPr="00B73CBD">
        <w:t xml:space="preserve"> </w:t>
      </w:r>
      <w:r w:rsidR="002E6789">
        <w:t>величины</w:t>
      </w:r>
      <w:r w:rsidRPr="00B73CBD">
        <w:t xml:space="preserve"> финансовых средств,</w:t>
      </w:r>
      <w:r w:rsidR="002E6789">
        <w:t xml:space="preserve"> которые </w:t>
      </w:r>
      <w:r w:rsidRPr="00B73CBD">
        <w:t xml:space="preserve">необходимы </w:t>
      </w:r>
      <w:r w:rsidR="002E6789">
        <w:t>компании</w:t>
      </w:r>
      <w:r w:rsidRPr="00B73CBD">
        <w:t xml:space="preserve"> для </w:t>
      </w:r>
      <w:r w:rsidR="002E6789" w:rsidRPr="00B73CBD">
        <w:lastRenderedPageBreak/>
        <w:t>реализации</w:t>
      </w:r>
      <w:r w:rsidRPr="00B73CBD">
        <w:t xml:space="preserve"> регулируемой деятельности. В качестве </w:t>
      </w:r>
      <w:r w:rsidR="002E6789">
        <w:t>основы</w:t>
      </w:r>
      <w:r w:rsidRPr="00B73CBD">
        <w:t xml:space="preserve"> для расчета тарифов на услуги </w:t>
      </w:r>
      <w:r w:rsidR="002E6789">
        <w:t xml:space="preserve">ТСО используются: </w:t>
      </w:r>
      <w:r w:rsidRPr="00B73CBD">
        <w:t>объем отпуска электр</w:t>
      </w:r>
      <w:r w:rsidR="002E6789">
        <w:t>ической энергии</w:t>
      </w:r>
      <w:r w:rsidRPr="00B73CBD">
        <w:t xml:space="preserve"> и </w:t>
      </w:r>
      <w:r w:rsidR="002E6789">
        <w:t xml:space="preserve">объем </w:t>
      </w:r>
      <w:r w:rsidRPr="00B73CBD">
        <w:t>мощности</w:t>
      </w:r>
      <w:r w:rsidR="0029774F">
        <w:t>.</w:t>
      </w:r>
    </w:p>
    <w:p w:rsidR="00E45946" w:rsidRPr="00E45946" w:rsidRDefault="00E45946" w:rsidP="00E45946">
      <w:pPr>
        <w:pStyle w:val="afd"/>
      </w:pPr>
      <w:r w:rsidRPr="00B73CBD">
        <w:t xml:space="preserve">Метод </w:t>
      </w:r>
      <w:r w:rsidR="0029774F">
        <w:t xml:space="preserve">НВВ </w:t>
      </w:r>
      <w:r w:rsidRPr="00B73CBD">
        <w:t>предполагает покрытие себестоимости услуг</w:t>
      </w:r>
      <w:r w:rsidR="0029774F">
        <w:t xml:space="preserve"> ТСО </w:t>
      </w:r>
      <w:r w:rsidRPr="00B73CBD">
        <w:t>установленны</w:t>
      </w:r>
      <w:r w:rsidR="0029774F">
        <w:t>м</w:t>
      </w:r>
      <w:r w:rsidRPr="00B73CBD">
        <w:t xml:space="preserve"> процент</w:t>
      </w:r>
      <w:r w:rsidR="0029774F">
        <w:t>ом</w:t>
      </w:r>
      <w:r w:rsidRPr="00B73CBD">
        <w:t xml:space="preserve"> прибыли, то есть в </w:t>
      </w:r>
      <w:r w:rsidR="0029774F">
        <w:t>этом</w:t>
      </w:r>
      <w:r w:rsidRPr="00B73CBD">
        <w:t xml:space="preserve"> случае используется метод </w:t>
      </w:r>
      <w:r>
        <w:t>«</w:t>
      </w:r>
      <w:r w:rsidRPr="00B73CBD">
        <w:rPr>
          <w:lang w:val="en-US"/>
        </w:rPr>
        <w:t>mark</w:t>
      </w:r>
      <w:r w:rsidRPr="00B73CBD">
        <w:t xml:space="preserve"> </w:t>
      </w:r>
      <w:r w:rsidRPr="00B73CBD">
        <w:rPr>
          <w:lang w:val="en-US"/>
        </w:rPr>
        <w:t>up</w:t>
      </w:r>
      <w:r w:rsidRPr="00B73CBD">
        <w:t xml:space="preserve"> </w:t>
      </w:r>
      <w:r w:rsidRPr="00B73CBD">
        <w:rPr>
          <w:lang w:val="en-US"/>
        </w:rPr>
        <w:t>pricing</w:t>
      </w:r>
      <w:r>
        <w:t>»</w:t>
      </w:r>
      <w:r w:rsidR="0029774F">
        <w:t>.</w:t>
      </w:r>
    </w:p>
    <w:p w:rsidR="00E45946" w:rsidRDefault="008E64E9" w:rsidP="00327EC3">
      <w:pPr>
        <w:pStyle w:val="afd"/>
      </w:pPr>
      <w:r w:rsidRPr="00B73CBD">
        <w:t>Основным недостатком метода индексации НВВ</w:t>
      </w:r>
      <w:r w:rsidR="0029774F">
        <w:t xml:space="preserve"> следует считать </w:t>
      </w:r>
      <w:r w:rsidRPr="00B73CBD">
        <w:t xml:space="preserve">отсутствие </w:t>
      </w:r>
      <w:r w:rsidR="0029774F">
        <w:t>мотивации</w:t>
      </w:r>
      <w:r w:rsidRPr="00B73CBD">
        <w:t xml:space="preserve"> к экономии неподконтрольных затрат, так как </w:t>
      </w:r>
      <w:r w:rsidR="0029774F">
        <w:t xml:space="preserve">данная </w:t>
      </w:r>
      <w:r w:rsidRPr="00B73CBD">
        <w:t xml:space="preserve">возможная экономия вычитается при </w:t>
      </w:r>
      <w:r w:rsidR="0029774F">
        <w:t>вычислении</w:t>
      </w:r>
      <w:r w:rsidRPr="00B73CBD">
        <w:t xml:space="preserve"> НВВ на </w:t>
      </w:r>
      <w:r w:rsidR="0029774F">
        <w:t>последующий</w:t>
      </w:r>
      <w:r w:rsidRPr="00B73CBD">
        <w:t xml:space="preserve"> период</w:t>
      </w:r>
      <w:r w:rsidR="0029774F">
        <w:t xml:space="preserve">, что отражается на </w:t>
      </w:r>
      <w:r w:rsidRPr="00B73CBD">
        <w:t>тариф</w:t>
      </w:r>
      <w:r w:rsidR="0029774F">
        <w:t>е посредством его снижения</w:t>
      </w:r>
      <w:r w:rsidRPr="00B73CBD">
        <w:t>.</w:t>
      </w:r>
    </w:p>
    <w:p w:rsidR="00AA7E02" w:rsidRPr="00E45946" w:rsidRDefault="00AA7E02" w:rsidP="00AA7E02">
      <w:pPr>
        <w:pStyle w:val="afd"/>
        <w:rPr>
          <w:b/>
          <w:bCs/>
        </w:rPr>
      </w:pPr>
      <w:r w:rsidRPr="00E45946">
        <w:rPr>
          <w:b/>
          <w:bCs/>
        </w:rPr>
        <w:t xml:space="preserve">«Затраты плюс» </w:t>
      </w:r>
    </w:p>
    <w:p w:rsidR="00E45946" w:rsidRPr="00AA7E02" w:rsidRDefault="00AA7E02" w:rsidP="00327EC3">
      <w:pPr>
        <w:pStyle w:val="afd"/>
        <w:rPr>
          <w:color w:val="000000" w:themeColor="text1"/>
        </w:rPr>
      </w:pPr>
      <w:r w:rsidRPr="005D7685">
        <w:rPr>
          <w:rStyle w:val="f"/>
          <w:color w:val="000000" w:themeColor="text1"/>
        </w:rPr>
        <w:t xml:space="preserve">Также следует отметить, что до 2009 года основным </w:t>
      </w:r>
      <w:r>
        <w:rPr>
          <w:rStyle w:val="f"/>
          <w:color w:val="000000" w:themeColor="text1"/>
        </w:rPr>
        <w:t>методом</w:t>
      </w:r>
      <w:r w:rsidRPr="005D7685">
        <w:rPr>
          <w:rStyle w:val="f"/>
          <w:color w:val="000000" w:themeColor="text1"/>
        </w:rPr>
        <w:t xml:space="preserve"> регулирования тарифов на передачу электроэнергии был метод "затраты плюс", который обеспечивает получение </w:t>
      </w:r>
      <w:r>
        <w:rPr>
          <w:rStyle w:val="f"/>
          <w:color w:val="000000" w:themeColor="text1"/>
        </w:rPr>
        <w:t>организацией</w:t>
      </w:r>
      <w:r w:rsidRPr="005D7685">
        <w:rPr>
          <w:rStyle w:val="f"/>
          <w:color w:val="000000" w:themeColor="text1"/>
        </w:rPr>
        <w:t xml:space="preserve"> "целевой" нормы прибыли по затратам при </w:t>
      </w:r>
      <w:r>
        <w:rPr>
          <w:rStyle w:val="f"/>
          <w:color w:val="000000" w:themeColor="text1"/>
        </w:rPr>
        <w:t>определённых</w:t>
      </w:r>
      <w:r w:rsidRPr="005D7685">
        <w:rPr>
          <w:rStyle w:val="f"/>
          <w:color w:val="000000" w:themeColor="text1"/>
        </w:rPr>
        <w:t xml:space="preserve"> объемах реализации услуг</w:t>
      </w:r>
      <w:r>
        <w:rPr>
          <w:rStyle w:val="f"/>
          <w:color w:val="000000" w:themeColor="text1"/>
        </w:rPr>
        <w:t xml:space="preserve"> ТСО</w:t>
      </w:r>
      <w:r w:rsidRPr="005D7685">
        <w:rPr>
          <w:rStyle w:val="f"/>
          <w:color w:val="000000" w:themeColor="text1"/>
        </w:rPr>
        <w:t xml:space="preserve">. Его применение предполагает ежегодное рассмотрение и утверждение тарифов на основе плановых затрат распределительных сетевых </w:t>
      </w:r>
      <w:r>
        <w:rPr>
          <w:rStyle w:val="f"/>
          <w:color w:val="000000" w:themeColor="text1"/>
        </w:rPr>
        <w:t>организаций</w:t>
      </w:r>
      <w:r w:rsidRPr="005D7685">
        <w:rPr>
          <w:rStyle w:val="f"/>
          <w:color w:val="000000" w:themeColor="text1"/>
        </w:rPr>
        <w:t xml:space="preserve">. В связи с использованием данного метода </w:t>
      </w:r>
      <w:proofErr w:type="spellStart"/>
      <w:r>
        <w:rPr>
          <w:rStyle w:val="f"/>
          <w:color w:val="000000" w:themeColor="text1"/>
        </w:rPr>
        <w:t>тарифообразования</w:t>
      </w:r>
      <w:proofErr w:type="spellEnd"/>
      <w:r w:rsidRPr="005D7685">
        <w:rPr>
          <w:rStyle w:val="f"/>
          <w:color w:val="000000" w:themeColor="text1"/>
        </w:rPr>
        <w:t xml:space="preserve">, </w:t>
      </w:r>
      <w:r>
        <w:rPr>
          <w:rStyle w:val="f"/>
          <w:color w:val="000000" w:themeColor="text1"/>
        </w:rPr>
        <w:t>ТС</w:t>
      </w:r>
      <w:r w:rsidRPr="005D7685">
        <w:rPr>
          <w:rStyle w:val="f"/>
          <w:color w:val="000000" w:themeColor="text1"/>
        </w:rPr>
        <w:t xml:space="preserve">О считаются </w:t>
      </w:r>
      <w:r>
        <w:rPr>
          <w:rStyle w:val="f"/>
          <w:color w:val="000000" w:themeColor="text1"/>
        </w:rPr>
        <w:t>эффективными</w:t>
      </w:r>
      <w:r w:rsidRPr="005D7685">
        <w:rPr>
          <w:rStyle w:val="f"/>
          <w:color w:val="000000" w:themeColor="text1"/>
        </w:rPr>
        <w:t xml:space="preserve"> по умолчанию</w:t>
      </w:r>
      <w:r>
        <w:rPr>
          <w:rStyle w:val="f"/>
          <w:color w:val="000000" w:themeColor="text1"/>
        </w:rPr>
        <w:t xml:space="preserve"> и </w:t>
      </w:r>
      <w:r w:rsidRPr="005D7685">
        <w:rPr>
          <w:rStyle w:val="f"/>
          <w:color w:val="000000" w:themeColor="text1"/>
        </w:rPr>
        <w:t xml:space="preserve">территориальные сетевые организации теряют </w:t>
      </w:r>
      <w:r>
        <w:rPr>
          <w:rStyle w:val="f"/>
          <w:color w:val="000000" w:themeColor="text1"/>
        </w:rPr>
        <w:t>мотивацию</w:t>
      </w:r>
      <w:r w:rsidRPr="005D7685">
        <w:rPr>
          <w:rStyle w:val="f"/>
          <w:color w:val="000000" w:themeColor="text1"/>
        </w:rPr>
        <w:t xml:space="preserve"> к оптимизации затрат на обслуживание электрических сетей, но имеют стимул к повышению цен на </w:t>
      </w:r>
      <w:r>
        <w:rPr>
          <w:rStyle w:val="f"/>
          <w:color w:val="000000" w:themeColor="text1"/>
        </w:rPr>
        <w:t>свои услуги.</w:t>
      </w:r>
      <w:r>
        <w:rPr>
          <w:rStyle w:val="ac"/>
          <w:color w:val="000000"/>
        </w:rPr>
        <w:footnoteReference w:id="25"/>
      </w:r>
    </w:p>
    <w:p w:rsidR="00493E3C" w:rsidRDefault="00493E3C" w:rsidP="00327EC3">
      <w:pPr>
        <w:pStyle w:val="afd"/>
        <w:rPr>
          <w:b/>
          <w:bCs/>
        </w:rPr>
      </w:pPr>
      <w:r w:rsidRPr="00B73CBD">
        <w:rPr>
          <w:b/>
          <w:bCs/>
        </w:rPr>
        <w:t>Метод доходности инвестированного капитала</w:t>
      </w:r>
    </w:p>
    <w:p w:rsidR="00AA7E02" w:rsidRDefault="00183AAF" w:rsidP="0012033F">
      <w:pPr>
        <w:pStyle w:val="afd"/>
      </w:pPr>
      <w:r>
        <w:t xml:space="preserve">В системе RAB расчёт тарифов основан на принципе обеспечения рентабельности инвестиций, иными словами получение дохода на вложенный капитал и покрытия затрат сетевых организаций. Тариф определяется на долгосрочный период (3-5 лет). В соответствии с методом RAB сетевые компании получают гарантированную доходность на инвестиции, достаточную для получения прибыли и обслуживания кредитов. Также, при данном методе </w:t>
      </w:r>
      <w:proofErr w:type="spellStart"/>
      <w:r>
        <w:t>тарифообразования</w:t>
      </w:r>
      <w:proofErr w:type="spellEnd"/>
      <w:r>
        <w:t xml:space="preserve"> у компаний появляется стимул для сокращения расходов, так как в данном методе в отличие от метода «Затраты плюс» и долгосрочной индексации НВВ сэкономленные средства остаются в компании. Для обоих методов законодательством предусмотрена ежегодная корректировка тарифов в связи с воздействием макроэкономических факторов. </w:t>
      </w:r>
    </w:p>
    <w:p w:rsidR="0012033F" w:rsidRPr="00183AAF" w:rsidRDefault="00183AAF" w:rsidP="0012033F">
      <w:pPr>
        <w:pStyle w:val="afd"/>
        <w:rPr>
          <w:b/>
          <w:bCs/>
        </w:rPr>
      </w:pPr>
      <w:r>
        <w:lastRenderedPageBreak/>
        <w:t xml:space="preserve">Регулирование методом RAB является более выгодным для сетевых компаний, так как в большей степень стимулирует </w:t>
      </w:r>
      <w:r w:rsidR="00AA7E02">
        <w:t xml:space="preserve">их </w:t>
      </w:r>
      <w:r>
        <w:t>к снижению затрат и дает им возможность привлекать инвестиции при росте тарифов на передачу электрической энергии.</w:t>
      </w:r>
    </w:p>
    <w:p w:rsidR="002C4D9F" w:rsidRPr="00AA7E02" w:rsidRDefault="008E64E9" w:rsidP="002C4D9F">
      <w:pPr>
        <w:pStyle w:val="afd"/>
      </w:pPr>
      <w:r w:rsidRPr="00B73CBD">
        <w:t xml:space="preserve">Однако </w:t>
      </w:r>
      <w:r w:rsidR="00183AAF">
        <w:t xml:space="preserve">после управления данным методом, правительство выяснило, что регулирование </w:t>
      </w:r>
      <w:r w:rsidRPr="00B73CBD">
        <w:t xml:space="preserve">не </w:t>
      </w:r>
      <w:r w:rsidR="00183AAF">
        <w:t xml:space="preserve">смогло </w:t>
      </w:r>
      <w:r w:rsidRPr="00B73CBD">
        <w:t>оправда</w:t>
      </w:r>
      <w:r w:rsidR="00183AAF">
        <w:t>ть</w:t>
      </w:r>
      <w:r w:rsidRPr="00B73CBD">
        <w:t xml:space="preserve"> себя в полной мере</w:t>
      </w:r>
      <w:r w:rsidR="00183AAF">
        <w:t>, так как</w:t>
      </w:r>
      <w:r w:rsidRPr="00B73CBD">
        <w:t xml:space="preserve"> обновление электросетево</w:t>
      </w:r>
      <w:r w:rsidR="00183AAF">
        <w:t>й инфраструктуры</w:t>
      </w:r>
      <w:r w:rsidRPr="00B73CBD">
        <w:t xml:space="preserve"> происходит </w:t>
      </w:r>
      <w:r w:rsidR="00183AAF">
        <w:t xml:space="preserve">очень </w:t>
      </w:r>
      <w:r w:rsidRPr="00B73CBD">
        <w:t xml:space="preserve">медленно. В связи с этим ФАС </w:t>
      </w:r>
      <w:r w:rsidR="00183AAF" w:rsidRPr="00B73CBD">
        <w:t>анализирует</w:t>
      </w:r>
      <w:r w:rsidRPr="00B73CBD">
        <w:t xml:space="preserve"> новые </w:t>
      </w:r>
      <w:r w:rsidR="00183AAF">
        <w:t xml:space="preserve">методы </w:t>
      </w:r>
      <w:proofErr w:type="spellStart"/>
      <w:r w:rsidRPr="00B73CBD">
        <w:t>тарифообразовани</w:t>
      </w:r>
      <w:r w:rsidR="00183AAF">
        <w:t>я</w:t>
      </w:r>
      <w:proofErr w:type="spellEnd"/>
      <w:r w:rsidRPr="00B73CBD">
        <w:t xml:space="preserve">, среди которых — метод эталонных затрат. Тариф </w:t>
      </w:r>
      <w:r w:rsidR="00183AAF">
        <w:t xml:space="preserve">на основе метода эталонных затрат </w:t>
      </w:r>
      <w:r w:rsidRPr="00B73CBD">
        <w:t>будет состоять из двух</w:t>
      </w:r>
      <w:r w:rsidR="00183AAF">
        <w:t xml:space="preserve"> </w:t>
      </w:r>
      <w:r w:rsidRPr="00B73CBD">
        <w:t xml:space="preserve">частей. Первая часть — постоянная составляющая: </w:t>
      </w:r>
      <w:r w:rsidR="002C4D9F">
        <w:t>затраты</w:t>
      </w:r>
      <w:r w:rsidRPr="00B73CBD">
        <w:t>,</w:t>
      </w:r>
      <w:r w:rsidR="002C4D9F">
        <w:t xml:space="preserve"> </w:t>
      </w:r>
      <w:r w:rsidRPr="00B73CBD">
        <w:t>определен</w:t>
      </w:r>
      <w:r w:rsidR="002C4D9F">
        <w:t>н</w:t>
      </w:r>
      <w:r w:rsidRPr="00B73CBD">
        <w:t>ы</w:t>
      </w:r>
      <w:r w:rsidR="002C4D9F">
        <w:t>е</w:t>
      </w:r>
      <w:r w:rsidRPr="00B73CBD">
        <w:t xml:space="preserve"> через унифицированн</w:t>
      </w:r>
      <w:r w:rsidR="002C4D9F">
        <w:t>ый размер</w:t>
      </w:r>
      <w:r w:rsidRPr="00B73CBD">
        <w:t xml:space="preserve"> для всех сетевых компаний</w:t>
      </w:r>
      <w:r w:rsidR="002C4D9F">
        <w:t xml:space="preserve"> (устанавливается эталон)</w:t>
      </w:r>
      <w:r w:rsidRPr="00B73CBD">
        <w:t xml:space="preserve">, а вторая </w:t>
      </w:r>
      <w:r w:rsidR="002C4D9F">
        <w:t xml:space="preserve">часть включает инвестиционную </w:t>
      </w:r>
      <w:r w:rsidRPr="00B73CBD">
        <w:t>составляющей. П</w:t>
      </w:r>
      <w:r w:rsidR="00AA7E02">
        <w:t xml:space="preserve">равительство полагает, что данный </w:t>
      </w:r>
      <w:r w:rsidR="002C4D9F">
        <w:t xml:space="preserve">вид </w:t>
      </w:r>
      <w:proofErr w:type="spellStart"/>
      <w:r w:rsidR="002C4D9F">
        <w:t>тарифообразования</w:t>
      </w:r>
      <w:proofErr w:type="spellEnd"/>
      <w:r w:rsidR="002C4D9F">
        <w:t xml:space="preserve"> </w:t>
      </w:r>
      <w:r w:rsidRPr="00B73CBD">
        <w:t>позволит повысить эффективность отрасли.</w:t>
      </w:r>
    </w:p>
    <w:p w:rsidR="002C4D9F" w:rsidRPr="006B4A0B" w:rsidRDefault="002C4D9F" w:rsidP="002C4D9F">
      <w:pPr>
        <w:pStyle w:val="afd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Эталонное </w:t>
      </w:r>
      <w:proofErr w:type="spellStart"/>
      <w:r>
        <w:rPr>
          <w:b/>
          <w:bCs/>
          <w:color w:val="000000" w:themeColor="text1"/>
        </w:rPr>
        <w:t>тарифообразование</w:t>
      </w:r>
      <w:proofErr w:type="spellEnd"/>
    </w:p>
    <w:p w:rsidR="006B4A0B" w:rsidRPr="00621AD8" w:rsidRDefault="00184688" w:rsidP="00327EC3">
      <w:pPr>
        <w:pStyle w:val="afd"/>
        <w:rPr>
          <w:rFonts w:eastAsiaTheme="minorEastAsia"/>
        </w:rPr>
      </w:pPr>
      <w:r>
        <w:rPr>
          <w:rFonts w:eastAsiaTheme="minorEastAsia"/>
        </w:rPr>
        <w:t>Данный</w:t>
      </w:r>
      <w:r w:rsidR="002C4D9F" w:rsidRPr="002C4D9F">
        <w:rPr>
          <w:rFonts w:eastAsiaTheme="minorEastAsia"/>
        </w:rPr>
        <w:t xml:space="preserve"> метод </w:t>
      </w:r>
      <w:proofErr w:type="spellStart"/>
      <w:r>
        <w:rPr>
          <w:rFonts w:eastAsiaTheme="minorEastAsia"/>
        </w:rPr>
        <w:t>тарифообразования</w:t>
      </w:r>
      <w:proofErr w:type="spellEnd"/>
      <w:r>
        <w:rPr>
          <w:rFonts w:eastAsiaTheme="minorEastAsia"/>
        </w:rPr>
        <w:t xml:space="preserve"> предполагает сравнение </w:t>
      </w:r>
      <w:r w:rsidR="00DF7663">
        <w:rPr>
          <w:rFonts w:eastAsiaTheme="minorEastAsia"/>
        </w:rPr>
        <w:t xml:space="preserve">операционной эффективности </w:t>
      </w:r>
      <w:r>
        <w:rPr>
          <w:rFonts w:eastAsiaTheme="minorEastAsia"/>
        </w:rPr>
        <w:t>ТСО между собой</w:t>
      </w:r>
      <w:r w:rsidR="00DF7663">
        <w:rPr>
          <w:rFonts w:eastAsiaTheme="minorEastAsia"/>
        </w:rPr>
        <w:t>, что позволяет</w:t>
      </w:r>
      <w:r w:rsidR="002C4D9F" w:rsidRPr="002C4D9F">
        <w:rPr>
          <w:rFonts w:eastAsiaTheme="minorEastAsia"/>
        </w:rPr>
        <w:t xml:space="preserve"> выявить </w:t>
      </w:r>
      <w:r w:rsidR="00DF7663">
        <w:rPr>
          <w:rFonts w:eastAsiaTheme="minorEastAsia"/>
        </w:rPr>
        <w:t xml:space="preserve">неэффективные </w:t>
      </w:r>
      <w:r w:rsidR="002C4D9F">
        <w:rPr>
          <w:rFonts w:eastAsiaTheme="minorEastAsia"/>
        </w:rPr>
        <w:t>Т</w:t>
      </w:r>
      <w:r w:rsidR="002C4D9F" w:rsidRPr="002C4D9F">
        <w:rPr>
          <w:rFonts w:eastAsiaTheme="minorEastAsia"/>
        </w:rPr>
        <w:t>СО</w:t>
      </w:r>
      <w:r w:rsidR="00DF7663">
        <w:rPr>
          <w:rFonts w:eastAsiaTheme="minorEastAsia"/>
        </w:rPr>
        <w:t xml:space="preserve"> в регионах</w:t>
      </w:r>
      <w:r w:rsidR="002C4D9F" w:rsidRPr="002C4D9F">
        <w:rPr>
          <w:rFonts w:eastAsiaTheme="minorEastAsia"/>
        </w:rPr>
        <w:t>.</w:t>
      </w:r>
      <w:r w:rsidR="00DF7663">
        <w:rPr>
          <w:rFonts w:eastAsiaTheme="minorEastAsia"/>
        </w:rPr>
        <w:t xml:space="preserve"> </w:t>
      </w:r>
      <w:r w:rsidR="00AA7E02">
        <w:rPr>
          <w:rFonts w:eastAsiaTheme="minorEastAsia"/>
        </w:rPr>
        <w:t xml:space="preserve">Сравнение компаний и назначение </w:t>
      </w:r>
      <w:proofErr w:type="spellStart"/>
      <w:r w:rsidR="00AA7E02">
        <w:rPr>
          <w:rFonts w:eastAsiaTheme="minorEastAsia"/>
        </w:rPr>
        <w:t>бенчмарка</w:t>
      </w:r>
      <w:proofErr w:type="spellEnd"/>
      <w:r w:rsidR="00AA7E02">
        <w:rPr>
          <w:rFonts w:eastAsiaTheme="minorEastAsia"/>
        </w:rPr>
        <w:t xml:space="preserve"> создает </w:t>
      </w:r>
      <w:r w:rsidR="00DF7663">
        <w:rPr>
          <w:rFonts w:eastAsiaTheme="minorEastAsia"/>
        </w:rPr>
        <w:t>мотиваци</w:t>
      </w:r>
      <w:r w:rsidR="00AA7E02">
        <w:rPr>
          <w:rFonts w:eastAsiaTheme="minorEastAsia"/>
        </w:rPr>
        <w:t>ю</w:t>
      </w:r>
      <w:r w:rsidR="00DF7663">
        <w:rPr>
          <w:rFonts w:eastAsiaTheme="minorEastAsia"/>
        </w:rPr>
        <w:t xml:space="preserve"> для неэффективной организации к эффективному использованию своих ресурсов. Аналогов</w:t>
      </w:r>
      <w:r w:rsidR="00377BAC">
        <w:rPr>
          <w:rFonts w:eastAsiaTheme="minorEastAsia"/>
        </w:rPr>
        <w:t>ый метод определения тарифа</w:t>
      </w:r>
      <w:r w:rsidR="00DF7663">
        <w:rPr>
          <w:rFonts w:eastAsiaTheme="minorEastAsia"/>
        </w:rPr>
        <w:t xml:space="preserve"> при формировании эталона учитывает климатические</w:t>
      </w:r>
      <w:r w:rsidR="00AA7E02">
        <w:rPr>
          <w:rFonts w:eastAsiaTheme="minorEastAsia"/>
        </w:rPr>
        <w:t xml:space="preserve"> </w:t>
      </w:r>
      <w:r w:rsidR="00DF7663">
        <w:rPr>
          <w:rFonts w:eastAsiaTheme="minorEastAsia"/>
        </w:rPr>
        <w:t>условия функционирования ТСО и на основе этого ФАС назначает базовый уровень операционных расходов.</w:t>
      </w:r>
      <w:r w:rsidR="002C4D9F" w:rsidRPr="002C4D9F">
        <w:rPr>
          <w:rFonts w:eastAsiaTheme="minorEastAsia"/>
        </w:rPr>
        <w:t xml:space="preserve"> Использование </w:t>
      </w:r>
      <w:r w:rsidR="002C4D9F">
        <w:rPr>
          <w:rFonts w:eastAsiaTheme="minorEastAsia"/>
        </w:rPr>
        <w:t>аналогового</w:t>
      </w:r>
      <w:r w:rsidR="002C4D9F" w:rsidRPr="002C4D9F">
        <w:rPr>
          <w:rFonts w:eastAsiaTheme="minorEastAsia"/>
        </w:rPr>
        <w:t xml:space="preserve"> тарифа позвол</w:t>
      </w:r>
      <w:r w:rsidR="00DF7663">
        <w:rPr>
          <w:rFonts w:eastAsiaTheme="minorEastAsia"/>
        </w:rPr>
        <w:t>яет</w:t>
      </w:r>
      <w:r w:rsidR="002C4D9F" w:rsidRPr="002C4D9F">
        <w:rPr>
          <w:rFonts w:eastAsiaTheme="minorEastAsia"/>
        </w:rPr>
        <w:t xml:space="preserve"> контролировать затраты </w:t>
      </w:r>
      <w:r w:rsidR="002C4D9F">
        <w:rPr>
          <w:rFonts w:eastAsiaTheme="minorEastAsia"/>
        </w:rPr>
        <w:t>идентичных</w:t>
      </w:r>
      <w:r w:rsidR="002C4D9F" w:rsidRPr="002C4D9F">
        <w:rPr>
          <w:rFonts w:eastAsiaTheme="minorEastAsia"/>
        </w:rPr>
        <w:t xml:space="preserve"> </w:t>
      </w:r>
      <w:r w:rsidR="002C4D9F">
        <w:rPr>
          <w:rFonts w:eastAsiaTheme="minorEastAsia"/>
        </w:rPr>
        <w:t>ТС</w:t>
      </w:r>
      <w:r w:rsidR="002C4D9F" w:rsidRPr="002C4D9F">
        <w:rPr>
          <w:rFonts w:eastAsiaTheme="minorEastAsia"/>
        </w:rPr>
        <w:t>O, тем самым воспроизводя рыночные регулятивные механизмы</w:t>
      </w:r>
      <w:r w:rsidR="00DF7663">
        <w:rPr>
          <w:rFonts w:eastAsiaTheme="minorEastAsia"/>
        </w:rPr>
        <w:t>,</w:t>
      </w:r>
      <w:r w:rsidR="002C4D9F" w:rsidRPr="002C4D9F">
        <w:rPr>
          <w:rFonts w:eastAsiaTheme="minorEastAsia"/>
        </w:rPr>
        <w:t xml:space="preserve"> T</w:t>
      </w:r>
      <w:r w:rsidR="002C4D9F">
        <w:rPr>
          <w:rFonts w:eastAsiaTheme="minorEastAsia"/>
        </w:rPr>
        <w:t>С</w:t>
      </w:r>
      <w:r w:rsidR="002C4D9F" w:rsidRPr="002C4D9F">
        <w:rPr>
          <w:rFonts w:eastAsiaTheme="minorEastAsia"/>
        </w:rPr>
        <w:t>O будут ст</w:t>
      </w:r>
      <w:r w:rsidR="002C4D9F">
        <w:rPr>
          <w:rFonts w:eastAsiaTheme="minorEastAsia"/>
        </w:rPr>
        <w:t>араться</w:t>
      </w:r>
      <w:r w:rsidR="002C4D9F" w:rsidRPr="002C4D9F">
        <w:rPr>
          <w:rFonts w:eastAsiaTheme="minorEastAsia"/>
        </w:rPr>
        <w:t xml:space="preserve"> следовать </w:t>
      </w:r>
      <w:r w:rsidR="002C4D9F">
        <w:rPr>
          <w:rFonts w:eastAsiaTheme="minorEastAsia"/>
        </w:rPr>
        <w:t>определенному</w:t>
      </w:r>
      <w:r w:rsidR="002C4D9F" w:rsidRPr="002C4D9F">
        <w:rPr>
          <w:rFonts w:eastAsiaTheme="minorEastAsia"/>
        </w:rPr>
        <w:t xml:space="preserve"> тарифу, в противном случае на них будет наложен штраф с возможно</w:t>
      </w:r>
      <w:r w:rsidR="002C4D9F">
        <w:rPr>
          <w:rFonts w:eastAsiaTheme="minorEastAsia"/>
        </w:rPr>
        <w:t>стью</w:t>
      </w:r>
      <w:r w:rsidR="002C4D9F" w:rsidRPr="002C4D9F">
        <w:rPr>
          <w:rFonts w:eastAsiaTheme="minorEastAsia"/>
        </w:rPr>
        <w:t xml:space="preserve"> потер</w:t>
      </w:r>
      <w:r w:rsidR="002C4D9F">
        <w:rPr>
          <w:rFonts w:eastAsiaTheme="minorEastAsia"/>
        </w:rPr>
        <w:t>ять</w:t>
      </w:r>
      <w:r w:rsidR="002C4D9F" w:rsidRPr="002C4D9F">
        <w:rPr>
          <w:rFonts w:eastAsiaTheme="minorEastAsia"/>
        </w:rPr>
        <w:t xml:space="preserve"> статус территориальной сетевой организации. При достижении определенного уровня эффективности, </w:t>
      </w:r>
      <w:r w:rsidR="005D7685">
        <w:rPr>
          <w:rFonts w:eastAsiaTheme="minorEastAsia"/>
        </w:rPr>
        <w:t>идентичные</w:t>
      </w:r>
      <w:r w:rsidR="002C4D9F" w:rsidRPr="002C4D9F">
        <w:rPr>
          <w:rFonts w:eastAsiaTheme="minorEastAsia"/>
        </w:rPr>
        <w:t xml:space="preserve"> ТСО буд</w:t>
      </w:r>
      <w:r w:rsidR="005D7685">
        <w:rPr>
          <w:rFonts w:eastAsiaTheme="minorEastAsia"/>
        </w:rPr>
        <w:t>у</w:t>
      </w:r>
      <w:r w:rsidR="002C4D9F" w:rsidRPr="002C4D9F">
        <w:rPr>
          <w:rFonts w:eastAsiaTheme="minorEastAsia"/>
        </w:rPr>
        <w:t xml:space="preserve">т демонстрировать аналогичный уровень контролируемых затрат, что также </w:t>
      </w:r>
      <w:r w:rsidR="005D7685" w:rsidRPr="002C4D9F">
        <w:rPr>
          <w:rFonts w:eastAsiaTheme="minorEastAsia"/>
        </w:rPr>
        <w:t>скажется</w:t>
      </w:r>
      <w:r w:rsidR="002C4D9F" w:rsidRPr="002C4D9F">
        <w:rPr>
          <w:rFonts w:eastAsiaTheme="minorEastAsia"/>
        </w:rPr>
        <w:t xml:space="preserve"> на формировани</w:t>
      </w:r>
      <w:r w:rsidR="005D7685">
        <w:rPr>
          <w:rFonts w:eastAsiaTheme="minorEastAsia"/>
        </w:rPr>
        <w:t>и</w:t>
      </w:r>
      <w:r w:rsidR="002C4D9F" w:rsidRPr="002C4D9F">
        <w:rPr>
          <w:rFonts w:eastAsiaTheme="minorEastAsia"/>
        </w:rPr>
        <w:t xml:space="preserve"> схожих уровней </w:t>
      </w:r>
      <w:r w:rsidR="005D7685">
        <w:rPr>
          <w:rFonts w:eastAsiaTheme="minorEastAsia"/>
        </w:rPr>
        <w:t>НВВ</w:t>
      </w:r>
      <w:r w:rsidR="002C4D9F" w:rsidRPr="002C4D9F">
        <w:rPr>
          <w:rFonts w:eastAsiaTheme="minorEastAsia"/>
        </w:rPr>
        <w:t xml:space="preserve"> однородн</w:t>
      </w:r>
      <w:r w:rsidR="005D7685">
        <w:rPr>
          <w:rFonts w:eastAsiaTheme="minorEastAsia"/>
        </w:rPr>
        <w:t>ых ТСО</w:t>
      </w:r>
      <w:r w:rsidR="002C4D9F" w:rsidRPr="002C4D9F">
        <w:rPr>
          <w:rFonts w:eastAsiaTheme="minorEastAsia"/>
        </w:rPr>
        <w:t>.</w:t>
      </w:r>
    </w:p>
    <w:p w:rsidR="007911A6" w:rsidRPr="007911A6" w:rsidRDefault="00767290" w:rsidP="00327EC3">
      <w:pPr>
        <w:pStyle w:val="afd"/>
        <w:rPr>
          <w:b/>
          <w:bCs/>
        </w:rPr>
      </w:pPr>
      <w:r>
        <w:rPr>
          <w:b/>
          <w:bCs/>
        </w:rPr>
        <w:t>Формирование тарифа на</w:t>
      </w:r>
      <w:r w:rsidR="007911A6">
        <w:rPr>
          <w:b/>
          <w:bCs/>
        </w:rPr>
        <w:t xml:space="preserve"> электроэнергию </w:t>
      </w:r>
      <w:r w:rsidR="007911A6" w:rsidRPr="007911A6">
        <w:rPr>
          <w:b/>
          <w:bCs/>
        </w:rPr>
        <w:t xml:space="preserve">для </w:t>
      </w:r>
      <w:r w:rsidR="007911A6">
        <w:rPr>
          <w:b/>
          <w:bCs/>
        </w:rPr>
        <w:t xml:space="preserve">конечного </w:t>
      </w:r>
      <w:r w:rsidR="007911A6" w:rsidRPr="007911A6">
        <w:rPr>
          <w:b/>
          <w:bCs/>
        </w:rPr>
        <w:t>потребителя</w:t>
      </w:r>
    </w:p>
    <w:p w:rsidR="009A7427" w:rsidRDefault="008549C8" w:rsidP="00327EC3">
      <w:pPr>
        <w:pStyle w:val="afd"/>
        <w:rPr>
          <w:color w:val="000000" w:themeColor="text1"/>
        </w:rPr>
      </w:pPr>
      <w:r>
        <w:rPr>
          <w:color w:val="000000" w:themeColor="text1"/>
        </w:rPr>
        <w:t xml:space="preserve">Ценообразование на рынке электроэнергии крайне сложный процесс, так как на пути между генерирующими компаниями и конечными потребителями существуют </w:t>
      </w:r>
      <w:r w:rsidR="009A7427">
        <w:rPr>
          <w:color w:val="000000" w:themeColor="text1"/>
        </w:rPr>
        <w:t>посредники, вносящие вклад в создание окончательной стоимости. Эффективность деятельности каждого участника рынка напрямую влияет на итоговую стоимость электроэнергии.</w:t>
      </w:r>
    </w:p>
    <w:p w:rsidR="009A7427" w:rsidRPr="009A7427" w:rsidRDefault="009A7427" w:rsidP="00327EC3">
      <w:pPr>
        <w:pStyle w:val="afd"/>
        <w:rPr>
          <w:color w:val="000000" w:themeColor="text1"/>
        </w:rPr>
      </w:pPr>
      <w:r>
        <w:rPr>
          <w:color w:val="000000" w:themeColor="text1"/>
        </w:rPr>
        <w:t>Ц</w:t>
      </w:r>
      <w:r w:rsidR="008549C8" w:rsidRPr="00BA11F4">
        <w:rPr>
          <w:color w:val="000000" w:themeColor="text1"/>
        </w:rPr>
        <w:t>ен</w:t>
      </w:r>
      <w:r>
        <w:rPr>
          <w:color w:val="000000" w:themeColor="text1"/>
        </w:rPr>
        <w:t>а</w:t>
      </w:r>
      <w:r w:rsidR="008549C8" w:rsidRPr="00BA11F4">
        <w:rPr>
          <w:color w:val="000000" w:themeColor="text1"/>
        </w:rPr>
        <w:t xml:space="preserve"> на электрическую энергию </w:t>
      </w:r>
      <w:r>
        <w:rPr>
          <w:color w:val="000000" w:themeColor="text1"/>
        </w:rPr>
        <w:t xml:space="preserve">в РФ </w:t>
      </w:r>
      <w:r w:rsidR="008549C8" w:rsidRPr="00BA11F4">
        <w:rPr>
          <w:color w:val="000000" w:themeColor="text1"/>
        </w:rPr>
        <w:t>состоит из четырёх составляющих, которые напрямую связаны со структурой розничного рынка электроэнергии</w:t>
      </w:r>
      <w:r>
        <w:rPr>
          <w:color w:val="000000" w:themeColor="text1"/>
        </w:rPr>
        <w:t xml:space="preserve"> (см. табл. 2). Наибольшая часть конечной цены на электричество (около </w:t>
      </w:r>
      <w:r w:rsidR="005D7685">
        <w:rPr>
          <w:color w:val="000000" w:themeColor="text1"/>
        </w:rPr>
        <w:t>70</w:t>
      </w:r>
      <w:r w:rsidRPr="009A7427">
        <w:rPr>
          <w:color w:val="000000" w:themeColor="text1"/>
        </w:rPr>
        <w:t xml:space="preserve">%) </w:t>
      </w:r>
      <w:r>
        <w:rPr>
          <w:color w:val="000000" w:themeColor="text1"/>
        </w:rPr>
        <w:t xml:space="preserve">приходится на </w:t>
      </w:r>
      <w:r>
        <w:rPr>
          <w:color w:val="000000" w:themeColor="text1"/>
        </w:rPr>
        <w:lastRenderedPageBreak/>
        <w:t xml:space="preserve">генерирующие компании. Сбытовая надбавка не превышает </w:t>
      </w:r>
      <w:r w:rsidR="005D7685">
        <w:rPr>
          <w:color w:val="000000" w:themeColor="text1"/>
        </w:rPr>
        <w:t>5</w:t>
      </w:r>
      <w:r w:rsidRPr="009A7427">
        <w:rPr>
          <w:color w:val="000000" w:themeColor="text1"/>
        </w:rPr>
        <w:t>%</w:t>
      </w:r>
      <w:r>
        <w:rPr>
          <w:color w:val="000000" w:themeColor="text1"/>
        </w:rPr>
        <w:t xml:space="preserve">. Передача электроэнергии, осуществляемая сетевыми организациями, формируют </w:t>
      </w:r>
      <w:r w:rsidR="005D7685">
        <w:rPr>
          <w:color w:val="000000" w:themeColor="text1"/>
        </w:rPr>
        <w:t>около 30</w:t>
      </w:r>
      <w:r w:rsidRPr="009A7427">
        <w:rPr>
          <w:color w:val="000000" w:themeColor="text1"/>
        </w:rPr>
        <w:t xml:space="preserve">% </w:t>
      </w:r>
      <w:r>
        <w:rPr>
          <w:color w:val="000000" w:themeColor="text1"/>
        </w:rPr>
        <w:t>конечной цены.</w:t>
      </w:r>
    </w:p>
    <w:p w:rsidR="008549C8" w:rsidRPr="00CD6BE5" w:rsidRDefault="008549C8" w:rsidP="00CB7B64">
      <w:pPr>
        <w:pStyle w:val="afd"/>
        <w:jc w:val="right"/>
        <w:rPr>
          <w:color w:val="000000" w:themeColor="text1"/>
        </w:rPr>
      </w:pPr>
      <w:r w:rsidRPr="0057711E">
        <w:rPr>
          <w:b/>
          <w:bCs/>
          <w:color w:val="000000" w:themeColor="text1"/>
        </w:rPr>
        <w:t xml:space="preserve">Таблица </w:t>
      </w:r>
      <w:r w:rsidRPr="0057711E">
        <w:rPr>
          <w:b/>
          <w:bCs/>
          <w:color w:val="000000" w:themeColor="text1"/>
        </w:rPr>
        <w:fldChar w:fldCharType="begin"/>
      </w:r>
      <w:r w:rsidRPr="0057711E">
        <w:rPr>
          <w:b/>
          <w:bCs/>
          <w:color w:val="000000" w:themeColor="text1"/>
        </w:rPr>
        <w:instrText xml:space="preserve"> SEQ Таблица \* ARABIC </w:instrText>
      </w:r>
      <w:r w:rsidRPr="0057711E">
        <w:rPr>
          <w:b/>
          <w:bCs/>
          <w:color w:val="000000" w:themeColor="text1"/>
        </w:rPr>
        <w:fldChar w:fldCharType="separate"/>
      </w:r>
      <w:r w:rsidR="00255E53">
        <w:rPr>
          <w:b/>
          <w:bCs/>
          <w:noProof/>
          <w:color w:val="000000" w:themeColor="text1"/>
        </w:rPr>
        <w:t>2</w:t>
      </w:r>
      <w:r w:rsidRPr="0057711E">
        <w:rPr>
          <w:b/>
          <w:bCs/>
          <w:color w:val="000000" w:themeColor="text1"/>
        </w:rPr>
        <w:fldChar w:fldCharType="end"/>
      </w:r>
      <w:r w:rsidR="00CB7B64">
        <w:rPr>
          <w:b/>
          <w:bCs/>
          <w:color w:val="000000" w:themeColor="text1"/>
        </w:rPr>
        <w:t>.</w:t>
      </w:r>
      <w:r w:rsidRPr="0057711E">
        <w:rPr>
          <w:i/>
          <w:iCs/>
          <w:color w:val="000000" w:themeColor="text1"/>
        </w:rPr>
        <w:t xml:space="preserve"> </w:t>
      </w:r>
      <w:r w:rsidRPr="00CD6BE5">
        <w:rPr>
          <w:color w:val="000000" w:themeColor="text1"/>
        </w:rPr>
        <w:t>Составляющие конечной цены на электроэнергию</w:t>
      </w:r>
    </w:p>
    <w:tbl>
      <w:tblPr>
        <w:tblStyle w:val="a8"/>
        <w:tblW w:w="9230" w:type="dxa"/>
        <w:jc w:val="center"/>
        <w:tblLook w:val="04A0" w:firstRow="1" w:lastRow="0" w:firstColumn="1" w:lastColumn="0" w:noHBand="0" w:noVBand="1"/>
      </w:tblPr>
      <w:tblGrid>
        <w:gridCol w:w="2043"/>
        <w:gridCol w:w="1967"/>
        <w:gridCol w:w="1935"/>
        <w:gridCol w:w="1506"/>
        <w:gridCol w:w="1779"/>
      </w:tblGrid>
      <w:tr w:rsidR="00563A3B" w:rsidRPr="00563A3B" w:rsidTr="00563A3B">
        <w:trPr>
          <w:trHeight w:val="941"/>
          <w:jc w:val="center"/>
        </w:trPr>
        <w:tc>
          <w:tcPr>
            <w:tcW w:w="204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rStyle w:val="af3"/>
                <w:sz w:val="22"/>
                <w:szCs w:val="22"/>
                <w:bdr w:val="none" w:sz="0" w:space="0" w:color="auto" w:frame="1"/>
              </w:rPr>
              <w:t xml:space="preserve">Составляющие </w:t>
            </w:r>
            <w:r w:rsidRPr="00563A3B">
              <w:rPr>
                <w:rStyle w:val="af3"/>
                <w:color w:val="000000"/>
                <w:sz w:val="22"/>
                <w:szCs w:val="22"/>
                <w:bdr w:val="none" w:sz="0" w:space="0" w:color="auto" w:frame="1"/>
              </w:rPr>
              <w:t>цены на электричество</w:t>
            </w:r>
          </w:p>
        </w:tc>
        <w:tc>
          <w:tcPr>
            <w:tcW w:w="1496" w:type="dxa"/>
          </w:tcPr>
          <w:p w:rsidR="008549C8" w:rsidRPr="00563A3B" w:rsidRDefault="008549C8" w:rsidP="00621AD8">
            <w:pPr>
              <w:rPr>
                <w:b/>
                <w:bCs/>
                <w:sz w:val="22"/>
                <w:szCs w:val="22"/>
              </w:rPr>
            </w:pPr>
            <w:r w:rsidRPr="00563A3B">
              <w:rPr>
                <w:b/>
                <w:bCs/>
                <w:sz w:val="22"/>
                <w:szCs w:val="22"/>
              </w:rPr>
              <w:t>Установление цены</w:t>
            </w:r>
          </w:p>
        </w:tc>
        <w:tc>
          <w:tcPr>
            <w:tcW w:w="240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rStyle w:val="af3"/>
                <w:color w:val="000000"/>
                <w:sz w:val="22"/>
                <w:szCs w:val="22"/>
                <w:bdr w:val="none" w:sz="0" w:space="0" w:color="auto" w:frame="1"/>
              </w:rPr>
              <w:t>Получатель оплаты за энергию</w:t>
            </w:r>
          </w:p>
        </w:tc>
        <w:tc>
          <w:tcPr>
            <w:tcW w:w="1506" w:type="dxa"/>
          </w:tcPr>
          <w:p w:rsidR="008549C8" w:rsidRPr="00563A3B" w:rsidRDefault="008549C8" w:rsidP="00621AD8">
            <w:pPr>
              <w:rPr>
                <w:rStyle w:val="af3"/>
                <w:color w:val="000000"/>
                <w:sz w:val="22"/>
                <w:szCs w:val="22"/>
                <w:bdr w:val="none" w:sz="0" w:space="0" w:color="auto" w:frame="1"/>
              </w:rPr>
            </w:pPr>
            <w:r w:rsidRPr="00563A3B">
              <w:rPr>
                <w:rStyle w:val="af3"/>
                <w:color w:val="000000"/>
                <w:sz w:val="22"/>
                <w:szCs w:val="22"/>
                <w:bdr w:val="none" w:sz="0" w:space="0" w:color="auto" w:frame="1"/>
              </w:rPr>
              <w:t>Плательщик за энергию</w:t>
            </w:r>
          </w:p>
        </w:tc>
        <w:tc>
          <w:tcPr>
            <w:tcW w:w="1782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rStyle w:val="af3"/>
                <w:color w:val="000000"/>
                <w:sz w:val="22"/>
                <w:szCs w:val="22"/>
                <w:bdr w:val="none" w:sz="0" w:space="0" w:color="auto" w:frame="1"/>
              </w:rPr>
              <w:t>Доля в конечной цене на электричество, %</w:t>
            </w:r>
          </w:p>
        </w:tc>
      </w:tr>
      <w:tr w:rsidR="00563A3B" w:rsidRPr="00563A3B" w:rsidTr="00563A3B">
        <w:trPr>
          <w:trHeight w:val="1249"/>
          <w:jc w:val="center"/>
        </w:trPr>
        <w:tc>
          <w:tcPr>
            <w:tcW w:w="204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Электроэнергия и электрическая мощность</w:t>
            </w:r>
          </w:p>
        </w:tc>
        <w:tc>
          <w:tcPr>
            <w:tcW w:w="1496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Определяется на оптовом рынке электрической энергии</w:t>
            </w:r>
          </w:p>
        </w:tc>
        <w:tc>
          <w:tcPr>
            <w:tcW w:w="240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Компаниям, генерирующим электроэнергию для оптового рынка</w:t>
            </w:r>
          </w:p>
        </w:tc>
        <w:tc>
          <w:tcPr>
            <w:tcW w:w="1506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Потребитель</w:t>
            </w:r>
          </w:p>
        </w:tc>
        <w:tc>
          <w:tcPr>
            <w:tcW w:w="1782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 xml:space="preserve">Около </w:t>
            </w:r>
            <w:r w:rsidR="00BB34AA">
              <w:rPr>
                <w:sz w:val="22"/>
                <w:szCs w:val="22"/>
              </w:rPr>
              <w:t>67,8</w:t>
            </w:r>
            <w:r w:rsidRPr="00563A3B">
              <w:rPr>
                <w:sz w:val="22"/>
                <w:szCs w:val="22"/>
              </w:rPr>
              <w:t>%</w:t>
            </w:r>
          </w:p>
        </w:tc>
      </w:tr>
      <w:tr w:rsidR="00563A3B" w:rsidRPr="00563A3B" w:rsidTr="00563A3B">
        <w:trPr>
          <w:trHeight w:val="1556"/>
          <w:jc w:val="center"/>
        </w:trPr>
        <w:tc>
          <w:tcPr>
            <w:tcW w:w="204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Сбытовая надбавка (комиссия) гарантирующего поставщика</w:t>
            </w:r>
          </w:p>
        </w:tc>
        <w:tc>
          <w:tcPr>
            <w:tcW w:w="1496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Определяется регулирующими органами соответствующего региона</w:t>
            </w:r>
          </w:p>
        </w:tc>
        <w:tc>
          <w:tcPr>
            <w:tcW w:w="240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Гарантирующему поставщику</w:t>
            </w:r>
          </w:p>
        </w:tc>
        <w:tc>
          <w:tcPr>
            <w:tcW w:w="1506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Средний и мелкий потребитель</w:t>
            </w:r>
          </w:p>
        </w:tc>
        <w:tc>
          <w:tcPr>
            <w:tcW w:w="1782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 xml:space="preserve">Приблизительно </w:t>
            </w:r>
            <w:r w:rsidR="00BB34AA">
              <w:rPr>
                <w:sz w:val="22"/>
                <w:szCs w:val="22"/>
              </w:rPr>
              <w:t>3,7</w:t>
            </w:r>
            <w:r w:rsidRPr="00563A3B">
              <w:rPr>
                <w:sz w:val="22"/>
                <w:szCs w:val="22"/>
              </w:rPr>
              <w:t>%</w:t>
            </w:r>
          </w:p>
        </w:tc>
      </w:tr>
      <w:tr w:rsidR="00563A3B" w:rsidRPr="00563A3B" w:rsidTr="00563A3B">
        <w:trPr>
          <w:trHeight w:val="1249"/>
          <w:jc w:val="center"/>
        </w:trPr>
        <w:tc>
          <w:tcPr>
            <w:tcW w:w="204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Инфраструктурные платежи</w:t>
            </w:r>
          </w:p>
        </w:tc>
        <w:tc>
          <w:tcPr>
            <w:tcW w:w="1496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Определяется федеральными регулирующими органами</w:t>
            </w:r>
          </w:p>
        </w:tc>
        <w:tc>
          <w:tcPr>
            <w:tcW w:w="240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Системному оператору и администратору торговой системы</w:t>
            </w:r>
          </w:p>
        </w:tc>
        <w:tc>
          <w:tcPr>
            <w:tcW w:w="1506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Потребитель</w:t>
            </w:r>
          </w:p>
        </w:tc>
        <w:tc>
          <w:tcPr>
            <w:tcW w:w="1782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Менее 1%</w:t>
            </w:r>
          </w:p>
        </w:tc>
      </w:tr>
      <w:tr w:rsidR="00563A3B" w:rsidRPr="00563A3B" w:rsidTr="00563A3B">
        <w:trPr>
          <w:trHeight w:val="1556"/>
          <w:jc w:val="center"/>
        </w:trPr>
        <w:tc>
          <w:tcPr>
            <w:tcW w:w="204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Передача электроэнергии</w:t>
            </w:r>
          </w:p>
        </w:tc>
        <w:tc>
          <w:tcPr>
            <w:tcW w:w="1496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Определяется регулирующими органами соответствующего региона</w:t>
            </w:r>
          </w:p>
        </w:tc>
        <w:tc>
          <w:tcPr>
            <w:tcW w:w="2403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Сетевым организациям</w:t>
            </w:r>
          </w:p>
        </w:tc>
        <w:tc>
          <w:tcPr>
            <w:tcW w:w="1506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>Потребитель</w:t>
            </w:r>
          </w:p>
        </w:tc>
        <w:tc>
          <w:tcPr>
            <w:tcW w:w="1782" w:type="dxa"/>
          </w:tcPr>
          <w:p w:rsidR="008549C8" w:rsidRPr="00563A3B" w:rsidRDefault="008549C8" w:rsidP="00621AD8">
            <w:pPr>
              <w:rPr>
                <w:sz w:val="22"/>
                <w:szCs w:val="22"/>
              </w:rPr>
            </w:pPr>
            <w:r w:rsidRPr="00563A3B">
              <w:rPr>
                <w:sz w:val="22"/>
                <w:szCs w:val="22"/>
              </w:rPr>
              <w:t xml:space="preserve">Около </w:t>
            </w:r>
            <w:r w:rsidR="00BB34AA">
              <w:rPr>
                <w:sz w:val="22"/>
                <w:szCs w:val="22"/>
              </w:rPr>
              <w:t>28,4</w:t>
            </w:r>
            <w:r w:rsidRPr="00563A3B">
              <w:rPr>
                <w:sz w:val="22"/>
                <w:szCs w:val="22"/>
              </w:rPr>
              <w:t>%</w:t>
            </w:r>
          </w:p>
        </w:tc>
      </w:tr>
    </w:tbl>
    <w:p w:rsidR="00BB34AA" w:rsidRPr="00BB34AA" w:rsidRDefault="008549C8" w:rsidP="00CD6BE5">
      <w:pPr>
        <w:pStyle w:val="afd"/>
        <w:spacing w:after="200"/>
        <w:rPr>
          <w:rStyle w:val="f"/>
          <w:color w:val="000000"/>
        </w:rPr>
      </w:pPr>
      <w:r w:rsidRPr="00FF5000">
        <w:rPr>
          <w:rStyle w:val="f"/>
          <w:color w:val="000000"/>
        </w:rPr>
        <w:t>Источник:</w:t>
      </w:r>
      <w:r>
        <w:rPr>
          <w:rStyle w:val="f"/>
          <w:color w:val="000000"/>
        </w:rPr>
        <w:t xml:space="preserve"> </w:t>
      </w:r>
      <w:r w:rsidRPr="00EF1CE3">
        <w:rPr>
          <w:rStyle w:val="f"/>
          <w:color w:val="000000"/>
        </w:rPr>
        <w:t>[</w:t>
      </w:r>
      <w:r>
        <w:rPr>
          <w:rStyle w:val="f"/>
          <w:color w:val="000000"/>
        </w:rPr>
        <w:t xml:space="preserve">Ларин, 2016, точка доступа: </w:t>
      </w:r>
      <w:hyperlink r:id="rId28" w:history="1">
        <w:r w:rsidRPr="00243E84">
          <w:rPr>
            <w:rStyle w:val="a5"/>
          </w:rPr>
          <w:t>https://en-mart.com/</w:t>
        </w:r>
      </w:hyperlink>
      <w:r w:rsidRPr="00EF1CE3">
        <w:rPr>
          <w:rStyle w:val="f"/>
          <w:color w:val="000000"/>
        </w:rPr>
        <w:t>]</w:t>
      </w:r>
    </w:p>
    <w:p w:rsidR="004A6E76" w:rsidRPr="005D0AAF" w:rsidRDefault="004A6E76" w:rsidP="00327EC3">
      <w:pPr>
        <w:pStyle w:val="afd"/>
        <w:rPr>
          <w:rStyle w:val="f"/>
          <w:i/>
          <w:iCs/>
          <w:color w:val="000000" w:themeColor="text1"/>
        </w:rPr>
      </w:pPr>
      <w:r w:rsidRPr="004176C3">
        <w:rPr>
          <w:rStyle w:val="f"/>
          <w:color w:val="000000"/>
        </w:rPr>
        <w:t xml:space="preserve">В процессе своей деятельности ТСО взаимодействует со всеми участниками розничного рынка. Организации, которые занимаются передачей распределенной электрической энергией и технологическим присоединением, являются инфраструктурными бизнесами, поэтому, по своей сути, они являются </w:t>
      </w:r>
      <w:r w:rsidRPr="005D0AAF">
        <w:rPr>
          <w:rStyle w:val="f"/>
          <w:i/>
          <w:iCs/>
          <w:color w:val="000000"/>
        </w:rPr>
        <w:t>монополиями на своей территории функционирования.</w:t>
      </w:r>
    </w:p>
    <w:p w:rsidR="008549C8" w:rsidRDefault="008549C8" w:rsidP="00327EC3">
      <w:pPr>
        <w:pStyle w:val="afd"/>
        <w:rPr>
          <w:rStyle w:val="f"/>
          <w:color w:val="000000" w:themeColor="text1"/>
        </w:rPr>
      </w:pPr>
    </w:p>
    <w:p w:rsidR="009A7427" w:rsidRPr="00263D7A" w:rsidRDefault="009A7427" w:rsidP="00327EC3">
      <w:pPr>
        <w:pStyle w:val="afd"/>
        <w:rPr>
          <w:b/>
          <w:bCs/>
        </w:rPr>
      </w:pPr>
      <w:r w:rsidRPr="00263D7A">
        <w:rPr>
          <w:b/>
          <w:bCs/>
        </w:rPr>
        <w:t>Способы приобретения электроэнергии на розничном рынке</w:t>
      </w:r>
    </w:p>
    <w:p w:rsidR="009A7427" w:rsidRPr="00A04A51" w:rsidRDefault="009A7427" w:rsidP="00327EC3">
      <w:pPr>
        <w:pStyle w:val="afd"/>
        <w:rPr>
          <w:color w:val="000000" w:themeColor="text1"/>
        </w:rPr>
      </w:pPr>
      <w:r w:rsidRPr="00A04A51">
        <w:t>Покупка электроэнергии на розничном рынке происходит несколькими способами:</w:t>
      </w:r>
    </w:p>
    <w:p w:rsidR="009A7427" w:rsidRPr="00E32049" w:rsidRDefault="009A7427" w:rsidP="00F93D7B">
      <w:pPr>
        <w:pStyle w:val="afd"/>
        <w:numPr>
          <w:ilvl w:val="0"/>
          <w:numId w:val="25"/>
        </w:numPr>
        <w:ind w:left="0" w:firstLine="709"/>
        <w:rPr>
          <w:color w:val="000000"/>
        </w:rPr>
      </w:pPr>
      <w:r w:rsidRPr="008939DB">
        <w:rPr>
          <w:color w:val="000000"/>
        </w:rPr>
        <w:t xml:space="preserve">Подписание договора энергоснабжения с </w:t>
      </w:r>
      <w:r>
        <w:rPr>
          <w:color w:val="000000"/>
        </w:rPr>
        <w:t>гарантирующим поставщиком</w:t>
      </w:r>
      <w:r w:rsidRPr="008939DB">
        <w:rPr>
          <w:color w:val="000000"/>
        </w:rPr>
        <w:t>. При этом цена договора устанавливается по предельной цене гарантирующего поставщика.</w:t>
      </w:r>
    </w:p>
    <w:p w:rsidR="009A7427" w:rsidRPr="00E32049" w:rsidRDefault="009A7427" w:rsidP="00F93D7B">
      <w:pPr>
        <w:pStyle w:val="afd"/>
        <w:numPr>
          <w:ilvl w:val="0"/>
          <w:numId w:val="25"/>
        </w:numPr>
        <w:ind w:left="0" w:firstLine="709"/>
      </w:pPr>
      <w:r w:rsidRPr="008939DB">
        <w:rPr>
          <w:color w:val="000000"/>
          <w:shd w:val="clear" w:color="auto" w:fill="FFFFFF"/>
        </w:rPr>
        <w:t xml:space="preserve">Заключение договора купли-продажи электрической энергии с гарантирующим поставщиком и договора на оказание услуг по передаче электроэнергии с ТСО. При этом, предельная нерегулируемая цена ГП будет </w:t>
      </w:r>
      <w:r>
        <w:rPr>
          <w:color w:val="000000"/>
          <w:shd w:val="clear" w:color="auto" w:fill="FFFFFF"/>
        </w:rPr>
        <w:t xml:space="preserve">равна </w:t>
      </w:r>
      <w:r w:rsidRPr="008939DB">
        <w:rPr>
          <w:color w:val="000000"/>
          <w:shd w:val="clear" w:color="auto" w:fill="FFFFFF"/>
        </w:rPr>
        <w:t>совокупной цен</w:t>
      </w:r>
      <w:r>
        <w:rPr>
          <w:color w:val="000000"/>
          <w:shd w:val="clear" w:color="auto" w:fill="FFFFFF"/>
        </w:rPr>
        <w:t>е</w:t>
      </w:r>
      <w:r w:rsidRPr="008939DB">
        <w:rPr>
          <w:color w:val="000000"/>
          <w:shd w:val="clear" w:color="auto" w:fill="FFFFFF"/>
        </w:rPr>
        <w:t xml:space="preserve"> по договорам.</w:t>
      </w:r>
    </w:p>
    <w:tbl>
      <w:tblPr>
        <w:tblStyle w:val="a8"/>
        <w:tblW w:w="9491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"/>
        <w:gridCol w:w="3665"/>
        <w:gridCol w:w="1125"/>
        <w:gridCol w:w="3866"/>
      </w:tblGrid>
      <w:tr w:rsidR="005D0AAF" w:rsidTr="00563A3B">
        <w:trPr>
          <w:trHeight w:val="4559"/>
          <w:jc w:val="right"/>
        </w:trPr>
        <w:tc>
          <w:tcPr>
            <w:tcW w:w="1223" w:type="dxa"/>
          </w:tcPr>
          <w:p w:rsidR="005D0AAF" w:rsidRPr="008939DB" w:rsidRDefault="005D0AAF" w:rsidP="00563A3B">
            <w:pPr>
              <w:pStyle w:val="afd"/>
              <w:jc w:val="left"/>
              <w:rPr>
                <w:noProof/>
                <w:color w:val="000000"/>
              </w:rPr>
            </w:pPr>
            <w:r>
              <w:lastRenderedPageBreak/>
              <w:t>1)</w:t>
            </w:r>
          </w:p>
        </w:tc>
        <w:tc>
          <w:tcPr>
            <w:tcW w:w="3498" w:type="dxa"/>
          </w:tcPr>
          <w:p w:rsidR="005D0AAF" w:rsidRDefault="005D0AAF" w:rsidP="00327EC3">
            <w:pPr>
              <w:pStyle w:val="afd"/>
            </w:pPr>
            <w:r w:rsidRPr="008939DB">
              <w:rPr>
                <w:noProof/>
                <w:color w:val="000000"/>
              </w:rPr>
              <w:drawing>
                <wp:inline distT="0" distB="0" distL="0" distR="0" wp14:anchorId="501DB4DB" wp14:editId="1EB01B8A">
                  <wp:extent cx="1737360" cy="2809560"/>
                  <wp:effectExtent l="0" t="0" r="254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ch21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53" cy="284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</w:tcPr>
          <w:p w:rsidR="005D0AAF" w:rsidRDefault="005D0AAF" w:rsidP="00327EC3">
            <w:pPr>
              <w:pStyle w:val="afd"/>
            </w:pPr>
            <w:r>
              <w:t>2)</w:t>
            </w:r>
          </w:p>
        </w:tc>
        <w:tc>
          <w:tcPr>
            <w:tcW w:w="3689" w:type="dxa"/>
          </w:tcPr>
          <w:p w:rsidR="005D0AAF" w:rsidRDefault="005D0AAF" w:rsidP="00327EC3">
            <w:pPr>
              <w:pStyle w:val="afd"/>
            </w:pPr>
            <w:r w:rsidRPr="008939DB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651D38C6" wp14:editId="2D17F440">
                  <wp:extent cx="1867988" cy="2924733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ch31111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637" cy="29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290" w:rsidRDefault="00174D3D" w:rsidP="00C05D61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8</w:t>
      </w: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74D3D">
        <w:rPr>
          <w:color w:val="000000" w:themeColor="text1"/>
          <w:sz w:val="24"/>
          <w:szCs w:val="24"/>
        </w:rPr>
        <w:t xml:space="preserve">  </w:t>
      </w:r>
      <w:r w:rsidR="009A7427" w:rsidRPr="00174D3D">
        <w:rPr>
          <w:i w:val="0"/>
          <w:iCs w:val="0"/>
          <w:color w:val="000000" w:themeColor="text1"/>
          <w:sz w:val="24"/>
          <w:szCs w:val="24"/>
        </w:rPr>
        <w:t>Схема взаимодействия на розничном рынке электроэнергии (1 и 2)</w:t>
      </w:r>
    </w:p>
    <w:p w:rsidR="00621AD8" w:rsidRPr="00BB34AA" w:rsidRDefault="00621AD8" w:rsidP="00CD6BE5">
      <w:pPr>
        <w:pStyle w:val="afd"/>
        <w:spacing w:after="200"/>
        <w:ind w:left="709" w:firstLine="0"/>
        <w:jc w:val="left"/>
        <w:rPr>
          <w:rStyle w:val="f"/>
          <w:color w:val="000000"/>
        </w:rPr>
      </w:pPr>
      <w:r w:rsidRPr="00FF5000">
        <w:rPr>
          <w:rStyle w:val="f"/>
          <w:color w:val="000000"/>
        </w:rPr>
        <w:t>Источник:</w:t>
      </w:r>
      <w:r>
        <w:rPr>
          <w:rStyle w:val="f"/>
          <w:color w:val="000000"/>
        </w:rPr>
        <w:t xml:space="preserve"> </w:t>
      </w:r>
      <w:r w:rsidRPr="00EF1CE3">
        <w:rPr>
          <w:rStyle w:val="f"/>
          <w:color w:val="000000"/>
        </w:rPr>
        <w:t>[</w:t>
      </w:r>
      <w:r>
        <w:rPr>
          <w:rStyle w:val="f"/>
          <w:color w:val="000000"/>
        </w:rPr>
        <w:t xml:space="preserve">Ларин, 2016, точка доступа: </w:t>
      </w:r>
      <w:hyperlink r:id="rId31" w:history="1">
        <w:r w:rsidRPr="00243E84">
          <w:rPr>
            <w:rStyle w:val="a5"/>
          </w:rPr>
          <w:t>https://en-mart.com/</w:t>
        </w:r>
      </w:hyperlink>
      <w:r w:rsidRPr="00EF1CE3">
        <w:rPr>
          <w:rStyle w:val="f"/>
          <w:color w:val="000000"/>
        </w:rPr>
        <w:t>]</w:t>
      </w:r>
    </w:p>
    <w:p w:rsidR="009A7427" w:rsidRDefault="009A7427" w:rsidP="00F93D7B">
      <w:pPr>
        <w:pStyle w:val="afd"/>
        <w:numPr>
          <w:ilvl w:val="0"/>
          <w:numId w:val="25"/>
        </w:numPr>
        <w:ind w:left="0" w:firstLine="709"/>
        <w:rPr>
          <w:color w:val="000000"/>
          <w:shd w:val="clear" w:color="auto" w:fill="FFFFFF"/>
        </w:rPr>
      </w:pPr>
      <w:r w:rsidRPr="008939DB">
        <w:rPr>
          <w:color w:val="000000"/>
          <w:shd w:val="clear" w:color="auto" w:fill="FFFFFF"/>
        </w:rPr>
        <w:t>Заключение договора купли-продажи электрической энергии с ГП, розничным генератором и договора на предоставление услуг по передаче электроэнергии с сетевой компанией. Суммарная цена по договорам может быть меньше предельной нерегулируемой цены ГП за счёт закупки энергии по более низкой цене у розничного генератора.</w:t>
      </w:r>
    </w:p>
    <w:p w:rsidR="009A7427" w:rsidRPr="00057D62" w:rsidRDefault="009A7427" w:rsidP="00F93D7B">
      <w:pPr>
        <w:pStyle w:val="afd"/>
        <w:numPr>
          <w:ilvl w:val="0"/>
          <w:numId w:val="25"/>
        </w:numPr>
        <w:ind w:left="0" w:firstLine="709"/>
      </w:pPr>
      <w:r w:rsidRPr="008939DB">
        <w:rPr>
          <w:color w:val="000000"/>
          <w:shd w:val="clear" w:color="auto" w:fill="FFFFFF"/>
        </w:rPr>
        <w:t xml:space="preserve">Заключение договора с НЭО (независимой </w:t>
      </w:r>
      <w:proofErr w:type="spellStart"/>
      <w:r w:rsidRPr="008939DB">
        <w:rPr>
          <w:color w:val="000000"/>
          <w:shd w:val="clear" w:color="auto" w:fill="FFFFFF"/>
        </w:rPr>
        <w:t>энергосбытовой</w:t>
      </w:r>
      <w:proofErr w:type="spellEnd"/>
      <w:r w:rsidRPr="008939DB">
        <w:rPr>
          <w:color w:val="000000"/>
          <w:shd w:val="clear" w:color="auto" w:fill="FFFFFF"/>
        </w:rPr>
        <w:t xml:space="preserve"> организацией). При этом цена по договору будет определяться соглашением.</w:t>
      </w:r>
    </w:p>
    <w:tbl>
      <w:tblPr>
        <w:tblStyle w:val="a8"/>
        <w:tblW w:w="9491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"/>
        <w:gridCol w:w="4132"/>
        <w:gridCol w:w="1125"/>
        <w:gridCol w:w="3726"/>
      </w:tblGrid>
      <w:tr w:rsidR="005D0AAF" w:rsidRPr="005D0AAF" w:rsidTr="00563A3B">
        <w:trPr>
          <w:trHeight w:val="5307"/>
          <w:jc w:val="right"/>
        </w:trPr>
        <w:tc>
          <w:tcPr>
            <w:tcW w:w="1258" w:type="dxa"/>
          </w:tcPr>
          <w:p w:rsidR="005D0AAF" w:rsidRPr="005D0AAF" w:rsidRDefault="00563A3B" w:rsidP="00563A3B">
            <w:pPr>
              <w:pStyle w:val="afd"/>
              <w:jc w:val="left"/>
              <w:rPr>
                <w:noProof/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t>3)</w:t>
            </w:r>
          </w:p>
        </w:tc>
        <w:tc>
          <w:tcPr>
            <w:tcW w:w="3780" w:type="dxa"/>
          </w:tcPr>
          <w:p w:rsidR="005D0AAF" w:rsidRPr="005D0AAF" w:rsidRDefault="005D0AAF" w:rsidP="00327EC3">
            <w:pPr>
              <w:pStyle w:val="afd"/>
              <w:rPr>
                <w:color w:val="000000"/>
                <w:shd w:val="clear" w:color="auto" w:fill="FFFFFF"/>
              </w:rPr>
            </w:pPr>
            <w:r w:rsidRPr="005D0AAF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4FD287E8" wp14:editId="5AB4A5E6">
                  <wp:extent cx="2036618" cy="32004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ch411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28" cy="323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</w:tcPr>
          <w:p w:rsidR="005D0AAF" w:rsidRPr="005D0AAF" w:rsidRDefault="005D0AAF" w:rsidP="00327EC3">
            <w:pPr>
              <w:pStyle w:val="afd"/>
              <w:rPr>
                <w:noProof/>
                <w:color w:val="000000"/>
              </w:rPr>
            </w:pPr>
            <w:r w:rsidRPr="005D0AAF">
              <w:rPr>
                <w:noProof/>
                <w:color w:val="000000"/>
              </w:rPr>
              <w:t>4)</w:t>
            </w:r>
          </w:p>
        </w:tc>
        <w:tc>
          <w:tcPr>
            <w:tcW w:w="3410" w:type="dxa"/>
          </w:tcPr>
          <w:p w:rsidR="005D0AAF" w:rsidRPr="005D0AAF" w:rsidRDefault="005D0AAF" w:rsidP="00327EC3">
            <w:pPr>
              <w:pStyle w:val="afd"/>
              <w:rPr>
                <w:color w:val="000000"/>
                <w:shd w:val="clear" w:color="auto" w:fill="FFFFFF"/>
              </w:rPr>
            </w:pPr>
            <w:r w:rsidRPr="005D0AAF">
              <w:rPr>
                <w:noProof/>
                <w:color w:val="000000"/>
              </w:rPr>
              <w:drawing>
                <wp:inline distT="0" distB="0" distL="0" distR="0" wp14:anchorId="5F4D417E" wp14:editId="31D66FEB">
                  <wp:extent cx="1778830" cy="3273323"/>
                  <wp:effectExtent l="0" t="0" r="0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ch511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07" cy="331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290" w:rsidRDefault="00174D3D" w:rsidP="00C05D61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9</w:t>
      </w:r>
      <w:r w:rsidRPr="00FF500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74D3D">
        <w:rPr>
          <w:color w:val="000000" w:themeColor="text1"/>
          <w:sz w:val="24"/>
          <w:szCs w:val="24"/>
        </w:rPr>
        <w:t xml:space="preserve"> </w:t>
      </w:r>
      <w:r w:rsidR="009A7427" w:rsidRPr="00174D3D">
        <w:rPr>
          <w:i w:val="0"/>
          <w:iCs w:val="0"/>
          <w:color w:val="000000" w:themeColor="text1"/>
          <w:sz w:val="24"/>
          <w:szCs w:val="24"/>
        </w:rPr>
        <w:t>Схема взаимодействия на розничном рынке электроэнергии</w:t>
      </w:r>
      <w:r w:rsidR="005D0AAF" w:rsidRPr="00174D3D">
        <w:rPr>
          <w:i w:val="0"/>
          <w:iCs w:val="0"/>
          <w:color w:val="000000" w:themeColor="text1"/>
          <w:sz w:val="24"/>
          <w:szCs w:val="24"/>
        </w:rPr>
        <w:t xml:space="preserve"> (3 и 4)</w:t>
      </w:r>
    </w:p>
    <w:p w:rsidR="00C05D61" w:rsidRPr="00CD6BE5" w:rsidRDefault="00621AD8" w:rsidP="00CD6BE5">
      <w:pPr>
        <w:pStyle w:val="afd"/>
        <w:spacing w:after="200"/>
        <w:ind w:left="851" w:firstLine="0"/>
        <w:rPr>
          <w:color w:val="000000"/>
        </w:rPr>
      </w:pPr>
      <w:r w:rsidRPr="00FF5000">
        <w:rPr>
          <w:rStyle w:val="f"/>
          <w:color w:val="000000"/>
        </w:rPr>
        <w:t>Источник:</w:t>
      </w:r>
      <w:r>
        <w:rPr>
          <w:rStyle w:val="f"/>
          <w:color w:val="000000"/>
        </w:rPr>
        <w:t xml:space="preserve"> </w:t>
      </w:r>
      <w:r w:rsidRPr="00EF1CE3">
        <w:rPr>
          <w:rStyle w:val="f"/>
          <w:color w:val="000000"/>
        </w:rPr>
        <w:t>[</w:t>
      </w:r>
      <w:r>
        <w:rPr>
          <w:rStyle w:val="f"/>
          <w:color w:val="000000"/>
        </w:rPr>
        <w:t xml:space="preserve">Ларин, 2016, точка доступа: </w:t>
      </w:r>
      <w:hyperlink r:id="rId34" w:history="1">
        <w:r w:rsidRPr="00243E84">
          <w:rPr>
            <w:rStyle w:val="a5"/>
          </w:rPr>
          <w:t>https://en-mart.com/</w:t>
        </w:r>
      </w:hyperlink>
      <w:r w:rsidRPr="00EF1CE3">
        <w:rPr>
          <w:rStyle w:val="f"/>
          <w:color w:val="000000"/>
        </w:rPr>
        <w:t>]</w:t>
      </w:r>
    </w:p>
    <w:p w:rsidR="009A7427" w:rsidRDefault="009A7427" w:rsidP="00327EC3">
      <w:pPr>
        <w:pStyle w:val="afd"/>
        <w:rPr>
          <w:color w:val="000000"/>
        </w:rPr>
      </w:pPr>
      <w:r w:rsidRPr="008939DB">
        <w:rPr>
          <w:color w:val="000000"/>
          <w:shd w:val="clear" w:color="auto" w:fill="FFFFFF"/>
        </w:rPr>
        <w:lastRenderedPageBreak/>
        <w:tab/>
        <w:t>В том случае, если договор не заключен ни с одним из вышеперечисленных организаций, то потребление электрической энергии будет определено бездоговорным. В данном случае ТСО будет вынужден</w:t>
      </w:r>
      <w:r>
        <w:rPr>
          <w:color w:val="000000"/>
          <w:shd w:val="clear" w:color="auto" w:fill="FFFFFF"/>
        </w:rPr>
        <w:t>а</w:t>
      </w:r>
      <w:r w:rsidRPr="008939DB">
        <w:rPr>
          <w:color w:val="000000"/>
          <w:shd w:val="clear" w:color="auto" w:fill="FFFFFF"/>
        </w:rPr>
        <w:t xml:space="preserve"> ограничить потребление энергии и взыскать стоимость потребления административным способом.</w:t>
      </w:r>
      <w:r w:rsidRPr="008939DB">
        <w:rPr>
          <w:rStyle w:val="ac"/>
          <w:color w:val="000000"/>
        </w:rPr>
        <w:t xml:space="preserve"> </w:t>
      </w:r>
      <w:r w:rsidRPr="008939DB">
        <w:rPr>
          <w:rStyle w:val="ac"/>
          <w:color w:val="000000"/>
        </w:rPr>
        <w:footnoteReference w:id="26"/>
      </w:r>
    </w:p>
    <w:p w:rsidR="008549C8" w:rsidRDefault="008549C8" w:rsidP="00327EC3">
      <w:pPr>
        <w:pStyle w:val="afd"/>
        <w:rPr>
          <w:rStyle w:val="f"/>
          <w:color w:val="000000"/>
        </w:rPr>
      </w:pPr>
    </w:p>
    <w:p w:rsidR="002058D1" w:rsidRDefault="00A547CD" w:rsidP="00327EC3">
      <w:pPr>
        <w:pStyle w:val="2"/>
      </w:pPr>
      <w:bookmarkStart w:id="7" w:name="_Toc41925101"/>
      <w:r w:rsidRPr="002F3775">
        <w:t>Тенденции развития электросетевого сектора</w:t>
      </w:r>
      <w:bookmarkEnd w:id="7"/>
    </w:p>
    <w:p w:rsidR="00B73168" w:rsidRDefault="00B73168" w:rsidP="00B73168">
      <w:pPr>
        <w:pStyle w:val="afd"/>
      </w:pPr>
      <w:r>
        <w:t>Мировой энергетический рынок переживает существенные технологические изменения. Изменения заключаются в формировании новой модели, которая предусматривает внедрение в отрасль масштабные интегрированные системы на базе открытой сетевой архитектур</w:t>
      </w:r>
      <w:r w:rsidR="00FF5000">
        <w:t>ы</w:t>
      </w:r>
      <w:r>
        <w:t>.</w:t>
      </w:r>
      <w:r w:rsidR="00FF5000">
        <w:t xml:space="preserve"> </w:t>
      </w:r>
      <w:r>
        <w:t>Планируется создание новой технологической платформы на основе "умной" инфраструктуры с включением активных потребителей и иных субъектов распределительного комплекса.</w:t>
      </w:r>
    </w:p>
    <w:p w:rsidR="00B73168" w:rsidRDefault="00FF5000" w:rsidP="00B73168">
      <w:pPr>
        <w:pStyle w:val="afd"/>
      </w:pPr>
      <w:r>
        <w:t>Р</w:t>
      </w:r>
      <w:r w:rsidR="00B73168">
        <w:t>озничн</w:t>
      </w:r>
      <w:r>
        <w:t>ый</w:t>
      </w:r>
      <w:r w:rsidR="00B73168">
        <w:t xml:space="preserve"> рын</w:t>
      </w:r>
      <w:r>
        <w:t>ок</w:t>
      </w:r>
      <w:r w:rsidR="00B73168">
        <w:t xml:space="preserve"> торговли электроэнерги</w:t>
      </w:r>
      <w:r>
        <w:t>ей уже ожидает</w:t>
      </w:r>
      <w:r w:rsidR="00B73168">
        <w:t xml:space="preserve"> появ</w:t>
      </w:r>
      <w:r>
        <w:t>ления</w:t>
      </w:r>
      <w:r w:rsidR="00B73168">
        <w:t xml:space="preserve"> экосистем</w:t>
      </w:r>
      <w:r>
        <w:t>ы</w:t>
      </w:r>
      <w:r w:rsidR="00B73168">
        <w:t xml:space="preserve"> потребителей и производителей электроэнергией. Данное новшество является результатом развития следующих сегментов: малой и </w:t>
      </w:r>
      <w:proofErr w:type="spellStart"/>
      <w:r w:rsidR="00B73168">
        <w:t>микрогенерации</w:t>
      </w:r>
      <w:proofErr w:type="spellEnd"/>
      <w:r w:rsidR="00B73168">
        <w:t>, технологий в сфере накопителей энергии и других видов оборудования с управляемой нагрузкой, а также за счет развития системы интеграции в общую электросетевую инфраструктуру, что позволит осуществлять обмен энергией ("Интернет энергии").</w:t>
      </w:r>
    </w:p>
    <w:p w:rsidR="00B73168" w:rsidRDefault="00B73168" w:rsidP="00B73168">
      <w:pPr>
        <w:pStyle w:val="afd"/>
      </w:pPr>
      <w:r>
        <w:t>В России уже давно обсуждаются технологические тенденции отрасли: уже активно развиваются объекты возобновляемой энергетики, принят закон, позволяющий продавать в сеть электрическую энергию, произведенную малой генерацией. Разрабатываются новые технологии "умных домов", которые уже используются домохозяйствами и промышленными объектами.</w:t>
      </w:r>
    </w:p>
    <w:p w:rsidR="006364E0" w:rsidRPr="006364E0" w:rsidRDefault="00B73168" w:rsidP="00B73168">
      <w:pPr>
        <w:pStyle w:val="afd"/>
      </w:pPr>
      <w:r>
        <w:t xml:space="preserve">Использование современных технологий в производстве электроэнергии позволит снизить стоимость электрической энергии, производимой из возобновляемых источников и малой генерации, а также позволит сократить потери в сетях. По итогу снижения стоимости малой генерации больше потребителей электроэнергии будут устанавливать объекты малой генерации для собственных нужд. Это также улучшит экологическую ситуацию и поможет наиболее эффективно удовлетворять увеличивающийся спрос на электроэнергию, так как обслуживание и развитие существующей инфраструктуры обойдется конечному потребителю гораздо дороже. Однако, этот тренд оставит след на </w:t>
      </w:r>
      <w:r w:rsidRPr="005328E8">
        <w:lastRenderedPageBreak/>
        <w:t>Российск</w:t>
      </w:r>
      <w:r>
        <w:t>ой</w:t>
      </w:r>
      <w:r w:rsidRPr="005328E8">
        <w:t xml:space="preserve"> отрасл</w:t>
      </w:r>
      <w:r>
        <w:t xml:space="preserve">и </w:t>
      </w:r>
      <w:r w:rsidRPr="005328E8">
        <w:t>электроэнергетики.</w:t>
      </w:r>
      <w:r>
        <w:t xml:space="preserve"> </w:t>
      </w:r>
      <w:r w:rsidRPr="005328E8">
        <w:t xml:space="preserve">Развитие малой генерации </w:t>
      </w:r>
      <w:r w:rsidR="008364AA">
        <w:t xml:space="preserve">вызовет </w:t>
      </w:r>
      <w:r w:rsidRPr="005328E8">
        <w:t>падение спроса на услуги сетевых организаций и генерирующих компаний со стороны потребителя и</w:t>
      </w:r>
      <w:r w:rsidR="00FF5000">
        <w:t xml:space="preserve">, </w:t>
      </w:r>
      <w:r w:rsidRPr="005328E8">
        <w:t xml:space="preserve">как </w:t>
      </w:r>
      <w:r w:rsidR="00DA4AA0" w:rsidRPr="005328E8">
        <w:t>следствие</w:t>
      </w:r>
      <w:r w:rsidR="00FF5000">
        <w:t>,</w:t>
      </w:r>
      <w:r w:rsidRPr="005328E8">
        <w:t xml:space="preserve"> падение </w:t>
      </w:r>
      <w:r w:rsidR="008364AA">
        <w:t xml:space="preserve">их </w:t>
      </w:r>
      <w:r w:rsidRPr="005328E8">
        <w:t>финансовых показателей. Инфраструктурн</w:t>
      </w:r>
      <w:r>
        <w:t>ому</w:t>
      </w:r>
      <w:r w:rsidRPr="005328E8">
        <w:t xml:space="preserve"> бизнесу будет необходимо сокращать свои мощности и находить альтернативные способы заработка. Больше всего электросетевой комплекс </w:t>
      </w:r>
      <w:r w:rsidR="00FF5000">
        <w:t>боится</w:t>
      </w:r>
      <w:r w:rsidRPr="005328E8">
        <w:t xml:space="preserve"> потерять крупных потребителей электроэнергии</w:t>
      </w:r>
      <w:r w:rsidR="00FF5000">
        <w:t xml:space="preserve"> (тяжелую промышленность)</w:t>
      </w:r>
      <w:r w:rsidRPr="005328E8">
        <w:t xml:space="preserve">. </w:t>
      </w:r>
      <w:r w:rsidR="00FF5000">
        <w:t xml:space="preserve">Уже сегодня </w:t>
      </w:r>
      <w:r w:rsidRPr="005328E8">
        <w:t>многи</w:t>
      </w:r>
      <w:r>
        <w:t>е</w:t>
      </w:r>
      <w:r w:rsidRPr="005328E8">
        <w:t xml:space="preserve"> крупны</w:t>
      </w:r>
      <w:r>
        <w:t>е</w:t>
      </w:r>
      <w:r w:rsidRPr="005328E8">
        <w:t xml:space="preserve"> промышленны</w:t>
      </w:r>
      <w:r>
        <w:t>е</w:t>
      </w:r>
      <w:r w:rsidRPr="005328E8">
        <w:t xml:space="preserve"> компани</w:t>
      </w:r>
      <w:r>
        <w:t>и</w:t>
      </w:r>
      <w:r w:rsidRPr="005328E8">
        <w:t xml:space="preserve"> поднима</w:t>
      </w:r>
      <w:r>
        <w:t>ют</w:t>
      </w:r>
      <w:r w:rsidRPr="005328E8">
        <w:t xml:space="preserve"> вопрос о построении собственной генерации. В рамках закона</w:t>
      </w:r>
      <w:r w:rsidR="000930E0">
        <w:t>,</w:t>
      </w:r>
      <w:r>
        <w:t xml:space="preserve"> </w:t>
      </w:r>
      <w:r w:rsidRPr="005328E8">
        <w:t xml:space="preserve">субъект экономики может построить для собственных нужд станцию </w:t>
      </w:r>
      <w:proofErr w:type="spellStart"/>
      <w:r w:rsidRPr="005328E8">
        <w:t>электрогенерации</w:t>
      </w:r>
      <w:proofErr w:type="spellEnd"/>
      <w:r w:rsidRPr="005328E8">
        <w:t xml:space="preserve"> мо</w:t>
      </w:r>
      <w:r>
        <w:t>щ</w:t>
      </w:r>
      <w:r w:rsidRPr="005328E8">
        <w:t>ностью до 25 МВ. Однако для промышленных компаний этого недостаточно.</w:t>
      </w:r>
      <w:r w:rsidR="000930E0">
        <w:t xml:space="preserve"> Поэтому крупным компаниям приходится потреблять покупную электроэнергию.</w:t>
      </w:r>
      <w:r>
        <w:rPr>
          <w:rStyle w:val="ac"/>
        </w:rPr>
        <w:footnoteReference w:id="27"/>
      </w:r>
    </w:p>
    <w:p w:rsidR="00BB34AA" w:rsidRPr="00DE6611" w:rsidRDefault="00DE6611" w:rsidP="00DE6611">
      <w:pPr>
        <w:rPr>
          <w:rStyle w:val="f"/>
        </w:rPr>
      </w:pPr>
      <w:r>
        <w:rPr>
          <w:rStyle w:val="f"/>
        </w:rPr>
        <w:br w:type="page"/>
      </w:r>
    </w:p>
    <w:p w:rsidR="00A547CD" w:rsidRDefault="00977017" w:rsidP="00327EC3">
      <w:pPr>
        <w:pStyle w:val="1"/>
      </w:pPr>
      <w:bookmarkStart w:id="8" w:name="_Toc36675794"/>
      <w:bookmarkStart w:id="9" w:name="_Toc41925102"/>
      <w:r>
        <w:lastRenderedPageBreak/>
        <w:t>МЕТОДЫ И МОДЕЛИ ИЗМЕРЕНИЯ</w:t>
      </w:r>
      <w:r w:rsidR="00ED0B81">
        <w:t xml:space="preserve"> </w:t>
      </w:r>
      <w:r>
        <w:t>ОПЕРАЦИОННОЙ</w:t>
      </w:r>
      <w:r w:rsidR="00A547CD" w:rsidRPr="00E152B1">
        <w:t xml:space="preserve"> ЭФФЕКТИВНОСТИ ТЕРРИТОРИАЛЬНЫХ СЕТЕВЫХ ОРГАНИЗАЦИЙ</w:t>
      </w:r>
      <w:bookmarkEnd w:id="8"/>
      <w:bookmarkEnd w:id="9"/>
    </w:p>
    <w:p w:rsidR="007911A6" w:rsidRPr="00327EC3" w:rsidRDefault="007911A6" w:rsidP="00327EC3">
      <w:pPr>
        <w:pStyle w:val="2"/>
      </w:pPr>
      <w:bookmarkStart w:id="10" w:name="_Toc41925103"/>
      <w:r w:rsidRPr="00327EC3">
        <w:t>Операционная эффективность территориальных сетевых организаций</w:t>
      </w:r>
      <w:bookmarkEnd w:id="10"/>
    </w:p>
    <w:p w:rsidR="00544A92" w:rsidRDefault="00840159" w:rsidP="00327EC3">
      <w:pPr>
        <w:pStyle w:val="afd"/>
      </w:pPr>
      <w:r>
        <w:t>Т</w:t>
      </w:r>
      <w:r w:rsidR="003D495A" w:rsidRPr="001E1DB6">
        <w:t>ерриториальные сетевые организации</w:t>
      </w:r>
      <w:r w:rsidR="003D495A">
        <w:t xml:space="preserve"> </w:t>
      </w:r>
      <w:r>
        <w:t xml:space="preserve">в виду специфики своей деятельности </w:t>
      </w:r>
      <w:r w:rsidR="003D495A">
        <w:t>являются</w:t>
      </w:r>
      <w:r>
        <w:t xml:space="preserve"> </w:t>
      </w:r>
      <w:r w:rsidR="003D495A">
        <w:t>монополиями</w:t>
      </w:r>
      <w:r>
        <w:t>. О</w:t>
      </w:r>
      <w:r w:rsidR="003965C1">
        <w:t xml:space="preserve">пределением тарифов по передаче электроэнергии занимается РЭК. Как было уже изложено в соответствующей главе, методы регулирования тарифов не содержат в себе стимула для улучшения операций и обновления оборудования в силу того, что тариф образовывается по схеме «затраты плюс». Данный факт делает ТСО априори экономически эффективными, однако это не свидетельствует о том, что они эффективны с точки зрения </w:t>
      </w:r>
      <w:r w:rsidR="00BB689C">
        <w:t>затрачиваемых затрат на операции</w:t>
      </w:r>
      <w:r w:rsidR="003965C1">
        <w:t>. Зачастую</w:t>
      </w:r>
      <w:r w:rsidR="00BB689C">
        <w:t>,</w:t>
      </w:r>
      <w:r w:rsidR="003965C1">
        <w:t xml:space="preserve"> для того чтобы повысить прибыль</w:t>
      </w:r>
      <w:r w:rsidR="00BB689C">
        <w:t>,</w:t>
      </w:r>
      <w:r w:rsidR="003965C1">
        <w:t xml:space="preserve"> организации намеренно идут на завышение своих операционных расходов</w:t>
      </w:r>
      <w:r w:rsidR="00F11153">
        <w:t xml:space="preserve">, что неблагоприятно сказывается на тарифах для потребителя. На сегодняшний день, тема эффективности организаций, занимающихся передачей электроэнергии, остро </w:t>
      </w:r>
      <w:r w:rsidR="00BB689C">
        <w:t>стоит</w:t>
      </w:r>
      <w:r w:rsidR="00F11153">
        <w:t xml:space="preserve"> как перед самими компаниями, так и перед государством. </w:t>
      </w:r>
      <w:r w:rsidR="00BB689C">
        <w:t>Правительство</w:t>
      </w:r>
      <w:r w:rsidR="00F11153">
        <w:t xml:space="preserve"> намерено сократить количество ТСО, а организации в свою очередь сохранить за собой этот статус. </w:t>
      </w:r>
      <w:r w:rsidR="00544A92">
        <w:t>В рамках данной программы государство намерено лишить статуса ТСО, те организаци</w:t>
      </w:r>
      <w:r>
        <w:t>и</w:t>
      </w:r>
      <w:r w:rsidR="00544A92">
        <w:t>, которые не соответствуют критериям, и консолидировать компании с низким уровнем эффективности как финансовой, так и операционной. Также, государство</w:t>
      </w:r>
      <w:r w:rsidR="00F11153">
        <w:t xml:space="preserve"> </w:t>
      </w:r>
      <w:r w:rsidR="00544A92">
        <w:t>создает стимул</w:t>
      </w:r>
      <w:r w:rsidR="00F11153">
        <w:t xml:space="preserve"> к повышению операционной эффективности </w:t>
      </w:r>
      <w:r w:rsidR="00544A92">
        <w:t xml:space="preserve">для </w:t>
      </w:r>
      <w:r w:rsidR="00F11153">
        <w:t xml:space="preserve">ТСО </w:t>
      </w:r>
      <w:r w:rsidR="00544A92">
        <w:t>через</w:t>
      </w:r>
      <w:r w:rsidR="00F11153">
        <w:t xml:space="preserve"> аналоговое </w:t>
      </w:r>
      <w:proofErr w:type="spellStart"/>
      <w:r w:rsidR="00F11153">
        <w:t>тарифообразование</w:t>
      </w:r>
      <w:proofErr w:type="spellEnd"/>
      <w:r w:rsidR="00F11153">
        <w:t xml:space="preserve">. В его базе лежит сравнительный анализ затрат идентичных как по условиям функционирования, так и </w:t>
      </w:r>
      <w:r w:rsidR="005A0409">
        <w:t>по техническим</w:t>
      </w:r>
      <w:r w:rsidR="00F11153">
        <w:t xml:space="preserve"> характеристикам ТСО</w:t>
      </w:r>
      <w:r w:rsidR="005A0409">
        <w:t xml:space="preserve"> с последующим установлением тарифа по наиболее эффективной компании</w:t>
      </w:r>
      <w:r w:rsidR="003D495A" w:rsidRPr="001E1DB6">
        <w:t xml:space="preserve">. </w:t>
      </w:r>
      <w:r w:rsidR="00544A92">
        <w:t>Все, перечисленные выше инициативы, подразумевают применение анализа операционной эффективности территориальных сетевых организаций.</w:t>
      </w:r>
    </w:p>
    <w:p w:rsidR="007911A6" w:rsidRDefault="00544A92" w:rsidP="00327EC3">
      <w:pPr>
        <w:pStyle w:val="afd"/>
      </w:pPr>
      <w:r>
        <w:t xml:space="preserve">Однако анализ эффективности ТСО подразумевает целый ряд сложностей. В силу того, что ТСО </w:t>
      </w:r>
      <w:r w:rsidRPr="00544A92">
        <w:t>занимаются о</w:t>
      </w:r>
      <w:r w:rsidR="007911A6" w:rsidRPr="00544A92">
        <w:t>бслуж</w:t>
      </w:r>
      <w:r w:rsidRPr="00544A92">
        <w:t>иванием</w:t>
      </w:r>
      <w:r w:rsidR="007911A6" w:rsidRPr="00544A92">
        <w:t xml:space="preserve"> лини</w:t>
      </w:r>
      <w:r w:rsidR="00840159">
        <w:t>й</w:t>
      </w:r>
      <w:r w:rsidR="007911A6" w:rsidRPr="00544A92">
        <w:t xml:space="preserve"> </w:t>
      </w:r>
      <w:r w:rsidRPr="00544A92">
        <w:t>с разным видом напряжения</w:t>
      </w:r>
      <w:r w:rsidR="007911A6" w:rsidRPr="00544A92">
        <w:t xml:space="preserve"> и трансформаторны</w:t>
      </w:r>
      <w:r>
        <w:t>х</w:t>
      </w:r>
      <w:r w:rsidR="007911A6" w:rsidRPr="00544A92">
        <w:t xml:space="preserve"> </w:t>
      </w:r>
      <w:r w:rsidRPr="00544A92">
        <w:t>подстанци</w:t>
      </w:r>
      <w:r>
        <w:t>й, встает вопрос: а с какими организациями сравнивать ту или иную ТСО</w:t>
      </w:r>
      <w:r w:rsidR="00D04063">
        <w:t xml:space="preserve"> и по каким критериям</w:t>
      </w:r>
      <w:r>
        <w:t>?</w:t>
      </w:r>
      <w:r w:rsidR="008C4F94">
        <w:t xml:space="preserve"> Какие аналитические инструменты использовать?</w:t>
      </w:r>
    </w:p>
    <w:p w:rsidR="00D04063" w:rsidRDefault="00544A92" w:rsidP="00327EC3">
      <w:pPr>
        <w:pStyle w:val="afd"/>
      </w:pPr>
      <w:r>
        <w:t>Предлагаю перейти к ответу на данны</w:t>
      </w:r>
      <w:r w:rsidR="008C4F94">
        <w:t>е</w:t>
      </w:r>
      <w:r>
        <w:t xml:space="preserve"> вопрос</w:t>
      </w:r>
      <w:r w:rsidR="008C4F94">
        <w:t>ы</w:t>
      </w:r>
      <w:r w:rsidR="00D04063">
        <w:t xml:space="preserve"> сначала разобравшись в терминологии операционной эффективности.</w:t>
      </w:r>
    </w:p>
    <w:p w:rsidR="00D04063" w:rsidRDefault="00D04063" w:rsidP="00327EC3">
      <w:pPr>
        <w:pStyle w:val="afd"/>
      </w:pPr>
    </w:p>
    <w:p w:rsidR="007911A6" w:rsidRPr="00992EF7" w:rsidRDefault="007911A6" w:rsidP="00327EC3">
      <w:pPr>
        <w:pStyle w:val="afd"/>
        <w:rPr>
          <w:b/>
          <w:bCs/>
        </w:rPr>
      </w:pPr>
      <w:r w:rsidRPr="00992EF7">
        <w:rPr>
          <w:b/>
          <w:bCs/>
        </w:rPr>
        <w:t>Понятие операционной эффективности</w:t>
      </w:r>
    </w:p>
    <w:p w:rsidR="00E37925" w:rsidRDefault="00AF1FA2" w:rsidP="00327EC3">
      <w:pPr>
        <w:pStyle w:val="afd"/>
      </w:pPr>
      <w:r>
        <w:t>В начале необходимо уточнить, что в рамках данной работы понятия т</w:t>
      </w:r>
      <w:r w:rsidRPr="00AF1FA2">
        <w:t xml:space="preserve">ехническая </w:t>
      </w:r>
      <w:r>
        <w:t xml:space="preserve">и операционная эффективность являются тождественными (операционная эффективность </w:t>
      </w:r>
      <w:r w:rsidRPr="00AF1FA2">
        <w:t>характеризует операционную эффективность</w:t>
      </w:r>
      <w:r>
        <w:t xml:space="preserve"> ТСО)</w:t>
      </w:r>
      <w:r w:rsidRPr="00AF1FA2">
        <w:t>.</w:t>
      </w:r>
      <w:r>
        <w:t xml:space="preserve"> </w:t>
      </w:r>
      <w:r w:rsidR="00DC02AA" w:rsidRPr="00A22950">
        <w:t>Любые операционные процессы состоят из преобразования входных переменных в переменные выхода</w:t>
      </w:r>
      <w:r w:rsidR="00E37925">
        <w:t>.</w:t>
      </w:r>
      <w:r>
        <w:t xml:space="preserve"> </w:t>
      </w:r>
      <w:r w:rsidR="00E37925">
        <w:t>Ор</w:t>
      </w:r>
      <w:r w:rsidR="00DC02AA" w:rsidRPr="00A22950">
        <w:t xml:space="preserve">ганизации на </w:t>
      </w:r>
      <w:r w:rsidR="00DC02AA" w:rsidRPr="00A22950">
        <w:lastRenderedPageBreak/>
        <w:t xml:space="preserve">каждом этапе цепочки поставок повышают ценность единиц, преобразованных в предыдущих этапах. Данное преобразование учитывает такие входные переменные, как: сырье и материалы, оборудование, энергия, рабочая сила и прочие ресурсы. Кроме того, включает такие переменные выхода, как: сервисное обслуживание, конечный продукт и другие переменные. Для менеджеров самой важной задачей является анализ продуктивности различных операционных процессов и способ </w:t>
      </w:r>
      <w:r w:rsidR="00DC02AA">
        <w:t>увеличения</w:t>
      </w:r>
      <w:r w:rsidR="00DC02AA" w:rsidRPr="00A22950">
        <w:t xml:space="preserve"> эффективности, то есть соотношения затрат ресурсов к выпуску продукции. Модернизация или отказ от операционных процессов (входных переменных), действующих технически </w:t>
      </w:r>
      <w:r w:rsidR="00DC02AA" w:rsidRPr="00370E4C">
        <w:t xml:space="preserve">неэффективно, дает возможность снизить затраты и поднять уровень продуктивности. </w:t>
      </w:r>
      <w:proofErr w:type="spellStart"/>
      <w:r w:rsidR="00DC02AA" w:rsidRPr="00370E4C">
        <w:t>Бенчмаркинг</w:t>
      </w:r>
      <w:proofErr w:type="spellEnd"/>
      <w:r w:rsidR="00DC02AA" w:rsidRPr="00370E4C">
        <w:t xml:space="preserve">, а также оценка эффективности предоставляют возможность любому операционному процессу повысить эффективность. </w:t>
      </w:r>
    </w:p>
    <w:p w:rsidR="00DC02AA" w:rsidRDefault="00DC02AA" w:rsidP="00327EC3">
      <w:pPr>
        <w:pStyle w:val="afd"/>
      </w:pPr>
      <w:r w:rsidRPr="00370E4C">
        <w:t xml:space="preserve">Неотъемлемым элементом деятельности каждой организации на протяжении всего своего жизненного цикла является оценка эффективности. </w:t>
      </w:r>
      <w:r w:rsidR="00E37925">
        <w:t xml:space="preserve">Она необходима, </w:t>
      </w:r>
      <w:r w:rsidRPr="00370E4C">
        <w:t>чтобы сохранить уровень конкурентоспособности. Оценка эффективности дает возможность определить производительность компании относительно используемой ею</w:t>
      </w:r>
      <w:r w:rsidRPr="00A22950">
        <w:t xml:space="preserve"> технологии. С помощью данной оценки организации могут находить продуктивные и слабые области операционных/бизнес-процессов; принять меры для подготовки компании к стремительно изменяющимся потребностям клиентов; находить способы улучшения операционных процессов. </w:t>
      </w:r>
    </w:p>
    <w:p w:rsidR="00DC02AA" w:rsidRDefault="00E37925" w:rsidP="00327EC3">
      <w:pPr>
        <w:pStyle w:val="afd"/>
        <w:rPr>
          <w:color w:val="000000" w:themeColor="text1"/>
        </w:rPr>
      </w:pPr>
      <w:r w:rsidRPr="00FB6505">
        <w:rPr>
          <w:color w:val="000000" w:themeColor="text1"/>
        </w:rPr>
        <w:t>Операционная эффективность характеризуется концептуальностью и конкретизацией по отношению к объекту исследования</w:t>
      </w:r>
      <w:r>
        <w:rPr>
          <w:color w:val="000000" w:themeColor="text1"/>
        </w:rPr>
        <w:t xml:space="preserve">. В общих чертах, термин </w:t>
      </w:r>
      <w:r w:rsidR="007911A6" w:rsidRPr="00E60382">
        <w:t xml:space="preserve">включает в себя многочисленные аспекты </w:t>
      </w:r>
      <w:r w:rsidR="007911A6" w:rsidRPr="00FB6505">
        <w:rPr>
          <w:color w:val="000000" w:themeColor="text1"/>
        </w:rPr>
        <w:t>хозяйственной деятельности и</w:t>
      </w:r>
      <w:r>
        <w:rPr>
          <w:color w:val="000000" w:themeColor="text1"/>
        </w:rPr>
        <w:t xml:space="preserve"> </w:t>
      </w:r>
      <w:r w:rsidR="007911A6" w:rsidRPr="00FB6505">
        <w:rPr>
          <w:color w:val="000000" w:themeColor="text1"/>
        </w:rPr>
        <w:t>имеет универсальный характер.</w:t>
      </w:r>
    </w:p>
    <w:p w:rsidR="00DE6611" w:rsidRDefault="00DE6611" w:rsidP="00327EC3">
      <w:pPr>
        <w:pStyle w:val="afd"/>
        <w:rPr>
          <w:b/>
          <w:bCs/>
        </w:rPr>
      </w:pPr>
    </w:p>
    <w:p w:rsidR="007911A6" w:rsidRPr="00992EF7" w:rsidRDefault="007911A6" w:rsidP="00327EC3">
      <w:pPr>
        <w:pStyle w:val="afd"/>
        <w:rPr>
          <w:b/>
          <w:bCs/>
        </w:rPr>
      </w:pPr>
      <w:r w:rsidRPr="00992EF7">
        <w:rPr>
          <w:b/>
          <w:bCs/>
        </w:rPr>
        <w:t>Управление операционной эффективностью</w:t>
      </w:r>
    </w:p>
    <w:p w:rsidR="007911A6" w:rsidRPr="00FB6505" w:rsidRDefault="007911A6" w:rsidP="00327EC3">
      <w:pPr>
        <w:pStyle w:val="afd"/>
        <w:rPr>
          <w:color w:val="000000" w:themeColor="text1"/>
        </w:rPr>
      </w:pPr>
      <w:r w:rsidRPr="00E60382">
        <w:t xml:space="preserve">Управление операционной эффективностью представляет из себя постоянный поиск </w:t>
      </w:r>
      <w:r>
        <w:t xml:space="preserve">и внедрение </w:t>
      </w:r>
      <w:r w:rsidRPr="00E60382">
        <w:t xml:space="preserve">лучших практик эффективного использования организационных ресурсов. Наилучшая конфигурация ресурсов в сочетании с операционными и динамическими способностями компании позволяет организации значительно улучшать свои показатели в технической сфере деятельности компании, в сфере закупочной деятельности, мотивации персонала, в формировании организационной структуры, в управлении основными финансовыми показателями. Организации, которым удастся совершить большой прорыв в области эффективности, получат преимущество в отрасли, а также станут носителями собственных ценностей, значимых для потребителей и </w:t>
      </w:r>
      <w:r w:rsidRPr="00FB6505">
        <w:rPr>
          <w:color w:val="000000" w:themeColor="text1"/>
        </w:rPr>
        <w:t>заинтересованных лиц.</w:t>
      </w:r>
    </w:p>
    <w:p w:rsidR="007911A6" w:rsidRPr="00FB6505" w:rsidRDefault="007911A6" w:rsidP="00327EC3">
      <w:pPr>
        <w:pStyle w:val="afd"/>
        <w:rPr>
          <w:color w:val="000000" w:themeColor="text1"/>
        </w:rPr>
      </w:pPr>
      <w:r w:rsidRPr="00FB6505">
        <w:rPr>
          <w:color w:val="000000" w:themeColor="text1"/>
        </w:rPr>
        <w:lastRenderedPageBreak/>
        <w:t>Основными инструментами</w:t>
      </w:r>
      <w:r w:rsidR="00E37925">
        <w:rPr>
          <w:color w:val="000000" w:themeColor="text1"/>
        </w:rPr>
        <w:t>,</w:t>
      </w:r>
      <w:r w:rsidRPr="00FB6505">
        <w:rPr>
          <w:color w:val="000000" w:themeColor="text1"/>
        </w:rPr>
        <w:t xml:space="preserve"> применяемы</w:t>
      </w:r>
      <w:r w:rsidR="00E37925">
        <w:rPr>
          <w:color w:val="000000" w:themeColor="text1"/>
        </w:rPr>
        <w:t>ми</w:t>
      </w:r>
      <w:r w:rsidRPr="00FB6505">
        <w:rPr>
          <w:color w:val="000000" w:themeColor="text1"/>
        </w:rPr>
        <w:t xml:space="preserve"> в управлении эффективностью</w:t>
      </w:r>
      <w:r w:rsidR="00E37925">
        <w:rPr>
          <w:color w:val="000000" w:themeColor="text1"/>
        </w:rPr>
        <w:t>,</w:t>
      </w:r>
      <w:r w:rsidRPr="00FB6505">
        <w:rPr>
          <w:color w:val="000000" w:themeColor="text1"/>
        </w:rPr>
        <w:t xml:space="preserve"> для устранения многих видов потерь и дефектов считаются широко известные методики: «бережливое производство» и «Шесть сигм».</w:t>
      </w:r>
    </w:p>
    <w:p w:rsidR="007911A6" w:rsidRPr="00E60382" w:rsidRDefault="007911A6" w:rsidP="00327EC3">
      <w:pPr>
        <w:pStyle w:val="afd"/>
      </w:pPr>
      <w:r w:rsidRPr="00FB6505">
        <w:rPr>
          <w:color w:val="000000" w:themeColor="text1"/>
        </w:rPr>
        <w:t xml:space="preserve">Оценить деловой статус организации </w:t>
      </w:r>
      <w:r w:rsidRPr="00E60382">
        <w:t>и степень эффективного управления компанией можно, проведя анализ операционной эффективности организации. Также анализ помогает расставить приоритетные цели и использовать максимальный потенциал организации для достижения наилучших результатов.</w:t>
      </w:r>
      <w:r w:rsidRPr="00E60382">
        <w:rPr>
          <w:rStyle w:val="ac"/>
        </w:rPr>
        <w:footnoteReference w:id="28"/>
      </w:r>
    </w:p>
    <w:p w:rsidR="007911A6" w:rsidRPr="00E60382" w:rsidRDefault="007911A6" w:rsidP="00327EC3">
      <w:pPr>
        <w:pStyle w:val="afd"/>
      </w:pPr>
    </w:p>
    <w:p w:rsidR="007911A6" w:rsidRPr="00992EF7" w:rsidRDefault="007911A6" w:rsidP="00327EC3">
      <w:pPr>
        <w:pStyle w:val="afd"/>
        <w:rPr>
          <w:b/>
          <w:bCs/>
        </w:rPr>
      </w:pPr>
      <w:r w:rsidRPr="00992EF7">
        <w:rPr>
          <w:b/>
          <w:bCs/>
        </w:rPr>
        <w:t>Управление операционной эффективностью ТСО</w:t>
      </w:r>
    </w:p>
    <w:p w:rsidR="007911A6" w:rsidRPr="00E60382" w:rsidRDefault="007911A6" w:rsidP="00327EC3">
      <w:pPr>
        <w:pStyle w:val="afd"/>
      </w:pPr>
      <w:r>
        <w:t>Базовой составляющей п</w:t>
      </w:r>
      <w:r w:rsidRPr="00E60382">
        <w:t>ри управлении операционной эффективностью является соотношение выручки и затрат. В свою очередь</w:t>
      </w:r>
      <w:r w:rsidR="00E37925">
        <w:t>,</w:t>
      </w:r>
      <w:r w:rsidRPr="00E60382">
        <w:t xml:space="preserve"> управление затратами является одним из приоритетных </w:t>
      </w:r>
      <w:r w:rsidRPr="00FB6505">
        <w:rPr>
          <w:color w:val="000000" w:themeColor="text1"/>
        </w:rPr>
        <w:t>направлений в управлении организацией.</w:t>
      </w:r>
      <w:r w:rsidR="00D04063">
        <w:rPr>
          <w:color w:val="000000" w:themeColor="text1"/>
        </w:rPr>
        <w:t xml:space="preserve"> </w:t>
      </w:r>
      <w:r w:rsidR="00D04063" w:rsidRPr="001E1DB6">
        <w:t>Главн</w:t>
      </w:r>
      <w:r w:rsidR="00AA3035">
        <w:t>ыми</w:t>
      </w:r>
      <w:r w:rsidR="00D04063" w:rsidRPr="001E1DB6">
        <w:t xml:space="preserve"> задач</w:t>
      </w:r>
      <w:r w:rsidR="00AA3035">
        <w:t>ами</w:t>
      </w:r>
      <w:r w:rsidR="00D04063" w:rsidRPr="001E1DB6">
        <w:t xml:space="preserve"> </w:t>
      </w:r>
      <w:r w:rsidR="00D04063">
        <w:t>управленцев</w:t>
      </w:r>
      <w:r w:rsidR="00D04063" w:rsidRPr="001E1DB6">
        <w:t xml:space="preserve"> </w:t>
      </w:r>
      <w:r w:rsidR="00D04063">
        <w:t xml:space="preserve">при управлении операционной эффективностью </w:t>
      </w:r>
      <w:r w:rsidR="00D04063" w:rsidRPr="001E1DB6">
        <w:t xml:space="preserve">является определение </w:t>
      </w:r>
      <w:r w:rsidR="00D04063">
        <w:t xml:space="preserve">степени </w:t>
      </w:r>
      <w:r w:rsidR="00D04063" w:rsidRPr="001E1DB6">
        <w:t>эффективн</w:t>
      </w:r>
      <w:r w:rsidR="00D04063">
        <w:t>ости</w:t>
      </w:r>
      <w:r w:rsidR="00D04063" w:rsidRPr="001E1DB6">
        <w:t xml:space="preserve"> различны</w:t>
      </w:r>
      <w:r w:rsidR="00D04063">
        <w:t>х</w:t>
      </w:r>
      <w:r w:rsidR="00D04063" w:rsidRPr="001E1DB6">
        <w:t xml:space="preserve"> операционны</w:t>
      </w:r>
      <w:r w:rsidR="00D04063">
        <w:t>х</w:t>
      </w:r>
      <w:r w:rsidR="00D04063" w:rsidRPr="001E1DB6">
        <w:t xml:space="preserve"> процес</w:t>
      </w:r>
      <w:r w:rsidR="00D04063">
        <w:t>сов</w:t>
      </w:r>
      <w:r w:rsidR="00AA3035">
        <w:t>, а также</w:t>
      </w:r>
      <w:r w:rsidR="00D04063" w:rsidRPr="001E1DB6">
        <w:t xml:space="preserve"> </w:t>
      </w:r>
      <w:r w:rsidR="00D04063">
        <w:t xml:space="preserve">поиск и реализация способов </w:t>
      </w:r>
      <w:r w:rsidR="00D04063" w:rsidRPr="001E1DB6">
        <w:t>повы</w:t>
      </w:r>
      <w:r w:rsidR="00D04063">
        <w:t xml:space="preserve">шения </w:t>
      </w:r>
      <w:r w:rsidR="00D04063" w:rsidRPr="001E1DB6">
        <w:t>продуктивност</w:t>
      </w:r>
      <w:r w:rsidR="00D04063">
        <w:t>и</w:t>
      </w:r>
      <w:r w:rsidR="00D04063" w:rsidRPr="001E1DB6">
        <w:t xml:space="preserve">. </w:t>
      </w:r>
      <w:r w:rsidR="00E37925">
        <w:t>Уменьшение</w:t>
      </w:r>
      <w:r w:rsidR="00AA3035">
        <w:t xml:space="preserve"> элементов входных ресурсов организации или изменение их структуры </w:t>
      </w:r>
      <w:r w:rsidR="00E37925">
        <w:t>позволит</w:t>
      </w:r>
      <w:r w:rsidR="00AA3035">
        <w:t xml:space="preserve"> компании повысить операционную эффективность организации и приблизит компанию к получению более высоких результатов деятельности компании</w:t>
      </w:r>
      <w:r w:rsidRPr="00E60382">
        <w:t>.</w:t>
      </w:r>
      <w:r w:rsidRPr="00E60382">
        <w:rPr>
          <w:rStyle w:val="ac"/>
        </w:rPr>
        <w:footnoteReference w:id="29"/>
      </w:r>
      <w:r w:rsidRPr="00E60382">
        <w:t xml:space="preserve"> </w:t>
      </w:r>
      <w:r w:rsidR="008C4F94" w:rsidRPr="001E1DB6">
        <w:t>Также</w:t>
      </w:r>
      <w:r w:rsidR="00E37925">
        <w:t>,</w:t>
      </w:r>
      <w:r w:rsidR="008C4F94" w:rsidRPr="001E1DB6">
        <w:t xml:space="preserve"> </w:t>
      </w:r>
      <w:r w:rsidR="008C4F94">
        <w:t xml:space="preserve">анализ </w:t>
      </w:r>
      <w:r w:rsidR="008C4F94" w:rsidRPr="001E1DB6">
        <w:t>эффективности</w:t>
      </w:r>
      <w:r w:rsidR="008C4F94">
        <w:t xml:space="preserve"> организации позволяет </w:t>
      </w:r>
      <w:r w:rsidR="008C4F94" w:rsidRPr="001E1DB6">
        <w:t>компаниям раскры</w:t>
      </w:r>
      <w:r w:rsidR="008C4F94">
        <w:t>ть</w:t>
      </w:r>
      <w:r w:rsidR="008C4F94" w:rsidRPr="001E1DB6">
        <w:t xml:space="preserve"> </w:t>
      </w:r>
      <w:r w:rsidR="008C4F94">
        <w:t xml:space="preserve">свои сильные и слабые стороны операционных процессов и </w:t>
      </w:r>
      <w:r w:rsidR="00E37925">
        <w:t>использовать их для лучшего</w:t>
      </w:r>
      <w:r w:rsidR="008C4F94">
        <w:t xml:space="preserve"> </w:t>
      </w:r>
      <w:r w:rsidR="00E37925">
        <w:t>управления</w:t>
      </w:r>
      <w:r w:rsidR="008C4F94">
        <w:t xml:space="preserve"> компан</w:t>
      </w:r>
      <w:r w:rsidR="00E37925">
        <w:t>ией</w:t>
      </w:r>
      <w:r w:rsidR="008C4F94">
        <w:t xml:space="preserve"> </w:t>
      </w:r>
      <w:r w:rsidR="00E37925">
        <w:t>в</w:t>
      </w:r>
      <w:r w:rsidR="008C4F94">
        <w:t xml:space="preserve"> </w:t>
      </w:r>
      <w:r w:rsidR="008C4F94" w:rsidRPr="001E1DB6">
        <w:t>быстроменяющ</w:t>
      </w:r>
      <w:r w:rsidR="008C4F94">
        <w:t>ейся внешней среде.</w:t>
      </w:r>
    </w:p>
    <w:p w:rsidR="007911A6" w:rsidRPr="00E60382" w:rsidRDefault="007911A6" w:rsidP="00327EC3">
      <w:pPr>
        <w:pStyle w:val="afd"/>
      </w:pPr>
      <w:r>
        <w:t>В своей статье Ниязова А. Р. к</w:t>
      </w:r>
      <w:r w:rsidRPr="00E60382">
        <w:t xml:space="preserve"> мероприя</w:t>
      </w:r>
      <w:r>
        <w:t>тиям</w:t>
      </w:r>
      <w:r w:rsidRPr="00E60382">
        <w:t xml:space="preserve"> по увеличению эффективности</w:t>
      </w:r>
      <w:r>
        <w:t xml:space="preserve"> </w:t>
      </w:r>
      <w:r w:rsidRPr="00E60382">
        <w:t>сетевых</w:t>
      </w:r>
      <w:r>
        <w:t xml:space="preserve"> организаций</w:t>
      </w:r>
      <w:r w:rsidRPr="00E60382">
        <w:t xml:space="preserve"> </w:t>
      </w:r>
      <w:r>
        <w:t>относит</w:t>
      </w:r>
      <w:r w:rsidRPr="00E60382">
        <w:t>:</w:t>
      </w:r>
    </w:p>
    <w:p w:rsidR="007911A6" w:rsidRPr="00E60382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t>Повышение эффективности инвестиций</w:t>
      </w:r>
      <w:r w:rsidR="00764F59">
        <w:t>;</w:t>
      </w:r>
    </w:p>
    <w:p w:rsidR="007911A6" w:rsidRPr="00E60382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t>Разработка и введение ряда документов, упрощающих процессы инвестиционной деятельности</w:t>
      </w:r>
      <w:r w:rsidR="00764F59">
        <w:t>;</w:t>
      </w:r>
    </w:p>
    <w:p w:rsidR="007911A6" w:rsidRPr="00E60382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t>Создание программы по реновации оборудовани</w:t>
      </w:r>
      <w:r>
        <w:t>я</w:t>
      </w:r>
      <w:r w:rsidRPr="00E60382">
        <w:t>;</w:t>
      </w:r>
    </w:p>
    <w:p w:rsidR="007911A6" w:rsidRPr="00E60382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t>Снижение удельной стоимости и повышение результативности;</w:t>
      </w:r>
    </w:p>
    <w:p w:rsidR="007911A6" w:rsidRPr="00E60382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t>Повышение качества управления проектами;</w:t>
      </w:r>
    </w:p>
    <w:p w:rsidR="007911A6" w:rsidRPr="00E60382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t>Увеличение загрузки вводимых мощностей;</w:t>
      </w:r>
    </w:p>
    <w:p w:rsidR="007911A6" w:rsidRPr="00E60382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lastRenderedPageBreak/>
        <w:t>Упрощение системы закупок;</w:t>
      </w:r>
    </w:p>
    <w:p w:rsidR="007911A6" w:rsidRPr="00E60382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t>Энергоснабжение и сокращение потерь</w:t>
      </w:r>
      <w:r w:rsidR="00AA3035">
        <w:t>;</w:t>
      </w:r>
    </w:p>
    <w:p w:rsidR="007911A6" w:rsidRPr="00E60382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t>Разработка и реализация программы по контролю электроэнергии на розничном рынке;</w:t>
      </w:r>
    </w:p>
    <w:p w:rsidR="007911A6" w:rsidRDefault="007911A6" w:rsidP="006A2F31">
      <w:pPr>
        <w:pStyle w:val="afd"/>
        <w:numPr>
          <w:ilvl w:val="0"/>
          <w:numId w:val="20"/>
        </w:numPr>
        <w:ind w:left="709" w:firstLine="357"/>
      </w:pPr>
      <w:r w:rsidRPr="00E60382">
        <w:t>Реализация программ по повышению энергетической эффективности;</w:t>
      </w:r>
    </w:p>
    <w:p w:rsidR="00AA3035" w:rsidRPr="00E60382" w:rsidRDefault="00AA3035" w:rsidP="006A2F31">
      <w:pPr>
        <w:pStyle w:val="afd"/>
        <w:numPr>
          <w:ilvl w:val="0"/>
          <w:numId w:val="20"/>
        </w:numPr>
        <w:ind w:left="709" w:firstLine="357"/>
      </w:pPr>
      <w:r w:rsidRPr="00E60382">
        <w:t>Введение систем сценарного планирования для технического обслуживания и ремонтных работ</w:t>
      </w:r>
      <w:r w:rsidR="00E37925">
        <w:t>;</w:t>
      </w:r>
    </w:p>
    <w:p w:rsidR="00AA3035" w:rsidRPr="00E60382" w:rsidRDefault="00AA3035" w:rsidP="006A2F31">
      <w:pPr>
        <w:pStyle w:val="afd"/>
        <w:numPr>
          <w:ilvl w:val="0"/>
          <w:numId w:val="20"/>
        </w:numPr>
        <w:ind w:left="709" w:firstLine="357"/>
      </w:pPr>
      <w:r w:rsidRPr="00E60382">
        <w:t>Повышение эффективности операционных затрат</w:t>
      </w:r>
      <w:r w:rsidR="00E37925">
        <w:t>;</w:t>
      </w:r>
    </w:p>
    <w:p w:rsidR="00AA3035" w:rsidRPr="00E60382" w:rsidRDefault="00AA3035" w:rsidP="006A2F31">
      <w:pPr>
        <w:pStyle w:val="afd"/>
        <w:numPr>
          <w:ilvl w:val="0"/>
          <w:numId w:val="20"/>
        </w:numPr>
        <w:ind w:left="709" w:firstLine="357"/>
      </w:pPr>
      <w:r w:rsidRPr="00E60382">
        <w:t>Реализация программы по управлению издержками;</w:t>
      </w:r>
    </w:p>
    <w:p w:rsidR="00AA3035" w:rsidRPr="00E60382" w:rsidRDefault="00AA3035" w:rsidP="006A2F31">
      <w:pPr>
        <w:pStyle w:val="afd"/>
        <w:numPr>
          <w:ilvl w:val="0"/>
          <w:numId w:val="20"/>
        </w:numPr>
        <w:ind w:left="709" w:firstLine="357"/>
      </w:pPr>
      <w:r w:rsidRPr="00E60382">
        <w:t>Оптимизация расходов на эксплуатацию, оперативно-технологическое управление и ремонты</w:t>
      </w:r>
      <w:r>
        <w:t>.</w:t>
      </w:r>
    </w:p>
    <w:p w:rsidR="007911A6" w:rsidRDefault="007911A6" w:rsidP="00327EC3">
      <w:pPr>
        <w:pStyle w:val="afd"/>
      </w:pPr>
      <w:r w:rsidRPr="00E60382">
        <w:t>В силу того, что в отрасли применяется государственное тарифное регулирование, перед электросетевыми организациями остро встает вопрос эффективного управления затратами. Затраты компаний могут подвергаться изменениям в силу многих факторов. Однако эффективное управление затратами может помочь влиять и контролировать изменение затрат, что существенно уменьшит негативный эффект для компани</w:t>
      </w:r>
      <w:r w:rsidR="00AA3035">
        <w:t>й</w:t>
      </w:r>
      <w:r w:rsidRPr="00E60382">
        <w:t>.</w:t>
      </w:r>
    </w:p>
    <w:p w:rsidR="007911A6" w:rsidRPr="00E60382" w:rsidRDefault="007911A6" w:rsidP="00327EC3">
      <w:pPr>
        <w:pStyle w:val="afd"/>
      </w:pPr>
      <w:r w:rsidRPr="00E60382">
        <w:t>Факторы, влияющие на изменение структуры затрат можно поделить на две большие группы: внешние факторы и внутренние факторы.</w:t>
      </w:r>
    </w:p>
    <w:p w:rsidR="007911A6" w:rsidRPr="00E60382" w:rsidRDefault="007911A6" w:rsidP="00327EC3">
      <w:pPr>
        <w:pStyle w:val="afd"/>
      </w:pPr>
      <w:r w:rsidRPr="00E60382">
        <w:t>К внешним факторам, влияющим на затраты предприятия извне, относятся:</w:t>
      </w:r>
      <w:r w:rsidRPr="00E60382">
        <w:rPr>
          <w:rStyle w:val="ac"/>
        </w:rPr>
        <w:footnoteReference w:id="30"/>
      </w:r>
    </w:p>
    <w:p w:rsidR="007911A6" w:rsidRPr="00E60382" w:rsidRDefault="007911A6" w:rsidP="006A2F31">
      <w:pPr>
        <w:pStyle w:val="afd"/>
        <w:numPr>
          <w:ilvl w:val="0"/>
          <w:numId w:val="5"/>
        </w:numPr>
        <w:ind w:left="709" w:firstLine="357"/>
      </w:pPr>
      <w:r w:rsidRPr="00E60382">
        <w:t>Спрос на услуги;</w:t>
      </w:r>
    </w:p>
    <w:p w:rsidR="007911A6" w:rsidRPr="00E60382" w:rsidRDefault="007911A6" w:rsidP="006A2F31">
      <w:pPr>
        <w:pStyle w:val="afd"/>
        <w:numPr>
          <w:ilvl w:val="0"/>
          <w:numId w:val="5"/>
        </w:numPr>
        <w:ind w:left="709" w:firstLine="357"/>
      </w:pPr>
      <w:r w:rsidRPr="00E60382">
        <w:t>Тарифная политика;</w:t>
      </w:r>
    </w:p>
    <w:p w:rsidR="007911A6" w:rsidRPr="00E60382" w:rsidRDefault="007911A6" w:rsidP="006A2F31">
      <w:pPr>
        <w:pStyle w:val="afd"/>
        <w:numPr>
          <w:ilvl w:val="0"/>
          <w:numId w:val="5"/>
        </w:numPr>
        <w:ind w:left="709" w:firstLine="357"/>
      </w:pPr>
      <w:r w:rsidRPr="00E60382">
        <w:t>Отраслевые нормы;</w:t>
      </w:r>
    </w:p>
    <w:p w:rsidR="007911A6" w:rsidRPr="00E60382" w:rsidRDefault="007911A6" w:rsidP="006A2F31">
      <w:pPr>
        <w:pStyle w:val="afd"/>
        <w:numPr>
          <w:ilvl w:val="0"/>
          <w:numId w:val="5"/>
        </w:numPr>
        <w:ind w:left="709" w:firstLine="357"/>
      </w:pPr>
      <w:r w:rsidRPr="00E60382">
        <w:t>Инвестиции;</w:t>
      </w:r>
    </w:p>
    <w:p w:rsidR="007911A6" w:rsidRPr="00E60382" w:rsidRDefault="007911A6" w:rsidP="006A2F31">
      <w:pPr>
        <w:pStyle w:val="afd"/>
        <w:numPr>
          <w:ilvl w:val="0"/>
          <w:numId w:val="5"/>
        </w:numPr>
        <w:ind w:left="709" w:firstLine="357"/>
      </w:pPr>
      <w:r w:rsidRPr="00E60382">
        <w:t>Хищения электроэнергии;</w:t>
      </w:r>
    </w:p>
    <w:p w:rsidR="007911A6" w:rsidRPr="00E60382" w:rsidRDefault="007911A6" w:rsidP="00327EC3">
      <w:pPr>
        <w:pStyle w:val="afd"/>
      </w:pPr>
      <w:r w:rsidRPr="00E60382">
        <w:t>К внутренним факторам, влияющим на затраты организации изнутри, относятся:</w:t>
      </w:r>
    </w:p>
    <w:p w:rsidR="007911A6" w:rsidRPr="00E60382" w:rsidRDefault="007911A6" w:rsidP="006A2F31">
      <w:pPr>
        <w:pStyle w:val="afd"/>
        <w:numPr>
          <w:ilvl w:val="0"/>
          <w:numId w:val="6"/>
        </w:numPr>
        <w:ind w:left="709" w:firstLine="357"/>
      </w:pPr>
      <w:r w:rsidRPr="00E60382">
        <w:t>Эффективное планирование;</w:t>
      </w:r>
    </w:p>
    <w:p w:rsidR="007911A6" w:rsidRPr="00E60382" w:rsidRDefault="007911A6" w:rsidP="006A2F31">
      <w:pPr>
        <w:pStyle w:val="afd"/>
        <w:numPr>
          <w:ilvl w:val="0"/>
          <w:numId w:val="6"/>
        </w:numPr>
        <w:ind w:left="709" w:firstLine="357"/>
      </w:pPr>
      <w:r w:rsidRPr="00E60382">
        <w:t>Загрузка мощностей;</w:t>
      </w:r>
    </w:p>
    <w:p w:rsidR="007911A6" w:rsidRPr="00E60382" w:rsidRDefault="007911A6" w:rsidP="006A2F31">
      <w:pPr>
        <w:pStyle w:val="afd"/>
        <w:numPr>
          <w:ilvl w:val="0"/>
          <w:numId w:val="6"/>
        </w:numPr>
        <w:ind w:left="709" w:firstLine="357"/>
      </w:pPr>
      <w:r w:rsidRPr="00E60382">
        <w:t>Закупочная деятельность;</w:t>
      </w:r>
    </w:p>
    <w:p w:rsidR="007911A6" w:rsidRPr="007D1A8F" w:rsidRDefault="007911A6" w:rsidP="006A2F31">
      <w:pPr>
        <w:pStyle w:val="afd"/>
        <w:numPr>
          <w:ilvl w:val="0"/>
          <w:numId w:val="6"/>
        </w:numPr>
        <w:ind w:left="709" w:firstLine="357"/>
      </w:pPr>
      <w:r w:rsidRPr="00E60382">
        <w:t>Вовлеченность персонала;</w:t>
      </w:r>
    </w:p>
    <w:p w:rsidR="00764F59" w:rsidRDefault="00764F59" w:rsidP="00327EC3">
      <w:pPr>
        <w:pStyle w:val="afd"/>
      </w:pPr>
    </w:p>
    <w:p w:rsidR="007911A6" w:rsidRPr="00E60382" w:rsidRDefault="00621AD8" w:rsidP="00327EC3">
      <w:pPr>
        <w:pStyle w:val="afd"/>
      </w:pPr>
      <w:r>
        <w:lastRenderedPageBreak/>
        <w:t>Р</w:t>
      </w:r>
      <w:r w:rsidR="007911A6" w:rsidRPr="00E60382">
        <w:t>ассмотр</w:t>
      </w:r>
      <w:r>
        <w:t>им</w:t>
      </w:r>
      <w:r w:rsidR="007911A6" w:rsidRPr="00E60382">
        <w:t xml:space="preserve"> каждый из факторов подробнее:</w:t>
      </w:r>
    </w:p>
    <w:p w:rsidR="007911A6" w:rsidRPr="00E60382" w:rsidRDefault="007911A6" w:rsidP="00327EC3">
      <w:pPr>
        <w:pStyle w:val="afd"/>
        <w:rPr>
          <w:b/>
          <w:bCs/>
        </w:rPr>
      </w:pPr>
      <w:r w:rsidRPr="00E60382">
        <w:rPr>
          <w:b/>
          <w:bCs/>
        </w:rPr>
        <w:t>Спрос на услуги</w:t>
      </w:r>
    </w:p>
    <w:p w:rsidR="007911A6" w:rsidRPr="00E60382" w:rsidRDefault="007911A6" w:rsidP="00327EC3">
      <w:pPr>
        <w:pStyle w:val="afd"/>
      </w:pPr>
      <w:r w:rsidRPr="00E60382">
        <w:t xml:space="preserve">В связи с тем, что основной деятельностью сетевых компаний является передача и распространение электроэнергии, изменение спроса на данные услуги является одним из наиболее значимых влияний на организацию со стороны внешней среды. К примеру, рассмотрим ситуацию что упал спрос на электроэнергию, следовательно компания недополучит деньги. </w:t>
      </w:r>
      <w:r w:rsidR="00764F59">
        <w:t>П</w:t>
      </w:r>
      <w:r w:rsidRPr="00E60382">
        <w:t xml:space="preserve">редприятию </w:t>
      </w:r>
      <w:r w:rsidR="00764F59">
        <w:t xml:space="preserve">в этом случае </w:t>
      </w:r>
      <w:r w:rsidRPr="00E60382">
        <w:t>для поддержания деятельности как один из вариантов придётся сокращать долю подконтрольных затрат.</w:t>
      </w:r>
    </w:p>
    <w:p w:rsidR="007911A6" w:rsidRPr="00E60382" w:rsidRDefault="007911A6" w:rsidP="00327EC3">
      <w:pPr>
        <w:pStyle w:val="afd"/>
        <w:rPr>
          <w:b/>
          <w:bCs/>
        </w:rPr>
      </w:pPr>
      <w:r w:rsidRPr="00E60382">
        <w:rPr>
          <w:b/>
          <w:bCs/>
        </w:rPr>
        <w:t>Тарифная политика</w:t>
      </w:r>
    </w:p>
    <w:p w:rsidR="007911A6" w:rsidRPr="00E60382" w:rsidRDefault="001C5F88" w:rsidP="00327EC3">
      <w:pPr>
        <w:pStyle w:val="afd"/>
      </w:pPr>
      <w:r>
        <w:t>В силу монопольного положения ТСО, у</w:t>
      </w:r>
      <w:r w:rsidR="007911A6" w:rsidRPr="00E60382">
        <w:t>становление</w:t>
      </w:r>
      <w:r>
        <w:t>м</w:t>
      </w:r>
      <w:r w:rsidR="007911A6" w:rsidRPr="00E60382">
        <w:t xml:space="preserve"> тарифов на электроэнергию занимается государство. Образование тарифов происходит на основе затрат электросетевой организации. В долгосрочной перспективе для предприятий выгодно снижение подконтрольных затрат с целью получения большей прибыли.</w:t>
      </w:r>
    </w:p>
    <w:p w:rsidR="007911A6" w:rsidRPr="00E60382" w:rsidRDefault="007911A6" w:rsidP="00327EC3">
      <w:pPr>
        <w:pStyle w:val="afd"/>
        <w:rPr>
          <w:b/>
          <w:bCs/>
        </w:rPr>
      </w:pPr>
      <w:r w:rsidRPr="00E60382">
        <w:rPr>
          <w:b/>
          <w:bCs/>
        </w:rPr>
        <w:t>Отраслевые нормы</w:t>
      </w:r>
    </w:p>
    <w:p w:rsidR="007911A6" w:rsidRPr="00E60382" w:rsidRDefault="007911A6" w:rsidP="00327EC3">
      <w:pPr>
        <w:pStyle w:val="afd"/>
      </w:pPr>
      <w:r w:rsidRPr="00E60382">
        <w:t>Также немаловажным является отраслевая принадлежность предприятия. Электросетевые компании должны соблюдать множество стандартов, к которым относятся такие как, стандарты надежност</w:t>
      </w:r>
      <w:r>
        <w:t>и</w:t>
      </w:r>
      <w:r w:rsidRPr="00E60382">
        <w:t>, безопасност</w:t>
      </w:r>
      <w:r>
        <w:t>и</w:t>
      </w:r>
      <w:r w:rsidRPr="00E60382">
        <w:t>, качества и т.д. Все стандарты вводятся на уровне законодательства и являются внешними по отношению к компании.</w:t>
      </w:r>
    </w:p>
    <w:p w:rsidR="007911A6" w:rsidRPr="006B31EF" w:rsidRDefault="007911A6" w:rsidP="00327EC3">
      <w:pPr>
        <w:pStyle w:val="afd"/>
      </w:pPr>
      <w:r w:rsidRPr="00E60382">
        <w:t>К примеру, существует ряд обязательных мероприятий, которые влекут за собой определенные затраты: нормы расходования горюче-смазочных материалов; нормы амортизации; нормы потерь и т.д. Данные затраты неизбежны и будут всегда иметь место в величине, закрепленной нормативами.</w:t>
      </w:r>
      <w:r w:rsidRPr="00E60382">
        <w:rPr>
          <w:rStyle w:val="ac"/>
        </w:rPr>
        <w:footnoteReference w:id="31"/>
      </w:r>
    </w:p>
    <w:p w:rsidR="007911A6" w:rsidRPr="00E60382" w:rsidRDefault="007911A6" w:rsidP="00327EC3">
      <w:pPr>
        <w:pStyle w:val="afd"/>
        <w:rPr>
          <w:b/>
          <w:bCs/>
        </w:rPr>
      </w:pPr>
      <w:r w:rsidRPr="00E60382">
        <w:rPr>
          <w:b/>
          <w:bCs/>
        </w:rPr>
        <w:t>Инвестиции</w:t>
      </w:r>
    </w:p>
    <w:p w:rsidR="007911A6" w:rsidRPr="00E60382" w:rsidRDefault="007911A6" w:rsidP="00327EC3">
      <w:pPr>
        <w:pStyle w:val="afd"/>
      </w:pPr>
      <w:r w:rsidRPr="00E60382">
        <w:t xml:space="preserve">В связи с тем, что общий износ электрических сетей составляет 70%, появляется необходимость в большом привлечении капитала. Необходимость в новом оборудовании, способствует расширенному применению метода регулирования тарифа </w:t>
      </w:r>
      <w:r w:rsidRPr="00E60382">
        <w:rPr>
          <w:lang w:val="en-US"/>
        </w:rPr>
        <w:t>RAB</w:t>
      </w:r>
      <w:r w:rsidRPr="00E60382">
        <w:t xml:space="preserve">. </w:t>
      </w:r>
      <w:r w:rsidRPr="00E60382">
        <w:rPr>
          <w:lang w:val="en-US"/>
        </w:rPr>
        <w:t>RAB</w:t>
      </w:r>
      <w:r w:rsidRPr="00E60382">
        <w:t xml:space="preserve"> метода основан на принципе обеспечения возврата инвестиций и обеспечении дохода на вложенную денежную единицу. Новое оборудование играет существенную роль в отрасли, так как способствует более эффективной операционной деятельности в распределении электроэнергии, обеспечивая надежность и безопасность передачи.</w:t>
      </w:r>
    </w:p>
    <w:p w:rsidR="007911A6" w:rsidRPr="007E06BE" w:rsidRDefault="007911A6" w:rsidP="00327EC3">
      <w:pPr>
        <w:pStyle w:val="afd"/>
        <w:rPr>
          <w:b/>
          <w:bCs/>
        </w:rPr>
      </w:pPr>
      <w:r w:rsidRPr="00E60382">
        <w:rPr>
          <w:b/>
          <w:bCs/>
        </w:rPr>
        <w:lastRenderedPageBreak/>
        <w:t>Хищение электроэнергии</w:t>
      </w:r>
    </w:p>
    <w:p w:rsidR="007911A6" w:rsidRPr="00E60382" w:rsidRDefault="007911A6" w:rsidP="00327EC3">
      <w:pPr>
        <w:pStyle w:val="afd"/>
      </w:pPr>
      <w:r w:rsidRPr="00E60382">
        <w:t xml:space="preserve">Хищения электроэнергии негативно сказываются как на общем состоянии предприятия, так и на его управление затратами. Хищения могут осуществляться различным образом, такими как: несоответствие показаний потребителя с фактическим потреблением, отмотка показаний, самостоятельное подсоединение к сети и </w:t>
      </w:r>
      <w:proofErr w:type="spellStart"/>
      <w:r w:rsidRPr="00E60382">
        <w:t>тд</w:t>
      </w:r>
      <w:proofErr w:type="spellEnd"/>
      <w:r w:rsidRPr="00E60382">
        <w:t>. Во-первых, предприятия чем больше хищения электроэнергии, тем большие затраты на выполнения планов. Во-вторых, хищения электроэнергии способствует увеличению тарифов на электричество.</w:t>
      </w:r>
    </w:p>
    <w:p w:rsidR="007911A6" w:rsidRPr="00E60382" w:rsidRDefault="007911A6" w:rsidP="00327EC3">
      <w:pPr>
        <w:pStyle w:val="afd"/>
        <w:rPr>
          <w:b/>
          <w:bCs/>
        </w:rPr>
      </w:pPr>
      <w:r w:rsidRPr="00E60382">
        <w:rPr>
          <w:b/>
          <w:bCs/>
        </w:rPr>
        <w:t>Эффективное планирование</w:t>
      </w:r>
    </w:p>
    <w:p w:rsidR="007911A6" w:rsidRPr="00E60382" w:rsidRDefault="007911A6" w:rsidP="00327EC3">
      <w:pPr>
        <w:pStyle w:val="afd"/>
      </w:pPr>
      <w:r w:rsidRPr="00E60382">
        <w:t>В настоящее время основой финансового планирования любого крупного предприятия является бюджетирование. Обычно временной горизонт бюджета — это год, с разбивкой на кварталы. Бюджеты включают в себя различные статьи расходов и полученные выгоды от деятельности предприятия. Поэтому очень важно иметь оперативную систему бюджетирования для того, чтобы обеспечивать скорость принятия решений управленческим составом.</w:t>
      </w:r>
    </w:p>
    <w:p w:rsidR="007911A6" w:rsidRPr="00E60382" w:rsidRDefault="007911A6" w:rsidP="00327EC3">
      <w:pPr>
        <w:pStyle w:val="afd"/>
        <w:rPr>
          <w:b/>
          <w:bCs/>
        </w:rPr>
      </w:pPr>
      <w:r w:rsidRPr="00E60382">
        <w:rPr>
          <w:b/>
          <w:bCs/>
        </w:rPr>
        <w:t>Загрузка мощностей</w:t>
      </w:r>
    </w:p>
    <w:p w:rsidR="007911A6" w:rsidRPr="00E60382" w:rsidRDefault="007911A6" w:rsidP="00327EC3">
      <w:pPr>
        <w:pStyle w:val="afd"/>
      </w:pPr>
      <w:r w:rsidRPr="00E60382">
        <w:t>Особенно важным аспектом при управлении затратами предприятия является использование имеющихся мощностей. Загрузка мощностей обеспечивает п</w:t>
      </w:r>
      <w:r w:rsidR="00AA3035">
        <w:t>ередачу</w:t>
      </w:r>
      <w:r w:rsidRPr="00E60382">
        <w:t xml:space="preserve"> электроэнергии с меньшей её себестоимостью. Оптимальным решением является равновесие между оптимальным режимом эксплуатации оборудования и необходимым плановым количеством электроэнергией для обеспечения потребителей.</w:t>
      </w:r>
    </w:p>
    <w:p w:rsidR="007911A6" w:rsidRPr="00E60382" w:rsidRDefault="007911A6" w:rsidP="00327EC3">
      <w:pPr>
        <w:pStyle w:val="afd"/>
        <w:rPr>
          <w:b/>
          <w:bCs/>
        </w:rPr>
      </w:pPr>
      <w:r w:rsidRPr="00E60382">
        <w:rPr>
          <w:b/>
          <w:bCs/>
        </w:rPr>
        <w:t>Закупочная деятельность</w:t>
      </w:r>
    </w:p>
    <w:p w:rsidR="007911A6" w:rsidRPr="00E60382" w:rsidRDefault="007911A6" w:rsidP="00327EC3">
      <w:pPr>
        <w:pStyle w:val="afd"/>
      </w:pPr>
      <w:r w:rsidRPr="00E60382">
        <w:t>Осуществление закупочной деятельности регулируется Федеральным законом №233-ФЗ. Эффективность закупочной деятельности характеризуется не только временем обеспечения товарной-материальной номенклатурой, но и минимальной ценой услуг или материалов.</w:t>
      </w:r>
    </w:p>
    <w:p w:rsidR="007911A6" w:rsidRPr="00E60382" w:rsidRDefault="007911A6" w:rsidP="00327EC3">
      <w:pPr>
        <w:pStyle w:val="afd"/>
        <w:rPr>
          <w:b/>
          <w:bCs/>
        </w:rPr>
      </w:pPr>
      <w:r w:rsidRPr="00E60382">
        <w:rPr>
          <w:b/>
          <w:bCs/>
        </w:rPr>
        <w:t>Вовлечение персонала</w:t>
      </w:r>
    </w:p>
    <w:p w:rsidR="007911A6" w:rsidRPr="00E60382" w:rsidRDefault="007911A6" w:rsidP="00327EC3">
      <w:pPr>
        <w:pStyle w:val="afd"/>
      </w:pPr>
      <w:r w:rsidRPr="00E60382">
        <w:t xml:space="preserve">Как и во многих сферах человеческий фактор играет немалую роль в работе организации. При осуществлении стратегии по управлению персоналом, немалую роль играет правильное соотношение численности персонала, его вознаграждения и стимулирования. Для того, чтобы получить наибольшую выгоду и при этом обеспечить минимальные затраты на достижение, необходимо оптимизировать все три компоненты: численность, вознаграждение и квалификацию. </w:t>
      </w:r>
    </w:p>
    <w:p w:rsidR="007911A6" w:rsidRDefault="007911A6" w:rsidP="00327EC3">
      <w:pPr>
        <w:pStyle w:val="afd"/>
      </w:pPr>
      <w:r w:rsidRPr="00E60382">
        <w:t xml:space="preserve">Также, </w:t>
      </w:r>
      <w:r>
        <w:t>следует</w:t>
      </w:r>
      <w:r w:rsidRPr="00E60382">
        <w:t xml:space="preserve"> отметить, что внутренние факторы, которые влияют на эффективность управления затратами характеризуются более высокой оперативностью и </w:t>
      </w:r>
      <w:r w:rsidRPr="00E60382">
        <w:lastRenderedPageBreak/>
        <w:t>высокой вовлеченностью организации в деятельность организации по сравнению с внешними.</w:t>
      </w:r>
      <w:r w:rsidRPr="00E60382">
        <w:rPr>
          <w:rStyle w:val="ac"/>
        </w:rPr>
        <w:footnoteReference w:id="32"/>
      </w:r>
    </w:p>
    <w:p w:rsidR="00E146D1" w:rsidRPr="00E146D1" w:rsidRDefault="00AD73C0" w:rsidP="008548D1">
      <w:pPr>
        <w:pStyle w:val="afd"/>
        <w:rPr>
          <w:b/>
          <w:bCs/>
        </w:rPr>
      </w:pPr>
      <w:r>
        <w:rPr>
          <w:b/>
          <w:bCs/>
        </w:rPr>
        <w:t>Обзор п</w:t>
      </w:r>
      <w:r w:rsidR="008548D1" w:rsidRPr="008548D1">
        <w:rPr>
          <w:b/>
          <w:bCs/>
        </w:rPr>
        <w:t xml:space="preserve">рактик измерения </w:t>
      </w:r>
      <w:r>
        <w:rPr>
          <w:b/>
          <w:bCs/>
        </w:rPr>
        <w:t xml:space="preserve">технической </w:t>
      </w:r>
      <w:r w:rsidR="008548D1" w:rsidRPr="008548D1">
        <w:rPr>
          <w:b/>
          <w:bCs/>
        </w:rPr>
        <w:t>эффективности ТСО</w:t>
      </w:r>
    </w:p>
    <w:p w:rsidR="008548D1" w:rsidRDefault="00E146D1" w:rsidP="008548D1">
      <w:pPr>
        <w:pStyle w:val="afd"/>
      </w:pPr>
      <w:r>
        <w:t>Во многих странах Европы</w:t>
      </w:r>
      <w:r w:rsidR="00C52749">
        <w:t xml:space="preserve"> в рамках формирования тарифов на передачу электроэнергии </w:t>
      </w:r>
      <w:r>
        <w:t xml:space="preserve">активно </w:t>
      </w:r>
      <w:r w:rsidR="00AD73C0">
        <w:t>применяется</w:t>
      </w:r>
      <w:r>
        <w:t xml:space="preserve"> метод сравнения аналоговых </w:t>
      </w:r>
      <w:r w:rsidR="00AD73C0">
        <w:t>организаций</w:t>
      </w:r>
      <w:r>
        <w:t xml:space="preserve">. Данный метод предполагает сравнение операционной эффективности ТСО при помощи </w:t>
      </w:r>
      <w:r w:rsidR="00AD73C0">
        <w:t xml:space="preserve">методов </w:t>
      </w:r>
      <w:proofErr w:type="spellStart"/>
      <w:r>
        <w:t>бенчмаркинга</w:t>
      </w:r>
      <w:proofErr w:type="spellEnd"/>
      <w:r>
        <w:t>. По результатам анализа</w:t>
      </w:r>
      <w:r w:rsidR="00AD73C0">
        <w:t>,</w:t>
      </w:r>
      <w:r>
        <w:t xml:space="preserve"> компании ранжируются по степени эффективности регулирующим органом, который в последствии формирует тарифы для ТСО.</w:t>
      </w:r>
    </w:p>
    <w:p w:rsidR="00C52749" w:rsidRDefault="00C52749" w:rsidP="008548D1">
      <w:pPr>
        <w:pStyle w:val="afd"/>
      </w:pPr>
      <w:r>
        <w:t>В странах Европы для оценки эффективности ТСО используются различные комбинации моделей. Так в Австрии и Англии, где число ТСО не так велико (около 13-14) используется эконометрический метод.</w:t>
      </w:r>
    </w:p>
    <w:p w:rsidR="00C52749" w:rsidRPr="008969B2" w:rsidRDefault="00C52749" w:rsidP="008548D1">
      <w:pPr>
        <w:pStyle w:val="afd"/>
      </w:pPr>
      <w:r>
        <w:t>В Финляндии, Австрии, Норвегии и Германии используется метод анализа свертки данных (</w:t>
      </w:r>
      <w:r>
        <w:rPr>
          <w:lang w:val="en-US"/>
        </w:rPr>
        <w:t>DEA</w:t>
      </w:r>
      <w:r w:rsidRPr="00C52749">
        <w:t xml:space="preserve"> – </w:t>
      </w:r>
      <w:r>
        <w:rPr>
          <w:lang w:val="en-US"/>
        </w:rPr>
        <w:t>Data</w:t>
      </w:r>
      <w:r w:rsidRPr="00CB6575">
        <w:t xml:space="preserve"> </w:t>
      </w:r>
      <w:r>
        <w:rPr>
          <w:lang w:val="en-US"/>
        </w:rPr>
        <w:t>envelopment</w:t>
      </w:r>
      <w:r w:rsidRPr="00CB6575">
        <w:t xml:space="preserve"> </w:t>
      </w:r>
      <w:r>
        <w:rPr>
          <w:lang w:val="en-US"/>
        </w:rPr>
        <w:t>analysis</w:t>
      </w:r>
      <w:r w:rsidRPr="00CB6575">
        <w:t>).</w:t>
      </w:r>
      <w:r w:rsidRPr="00C52749">
        <w:t xml:space="preserve"> </w:t>
      </w:r>
      <w:r>
        <w:t>В рамках данной модели ТСО анализируются как множество точек в пространстве.</w:t>
      </w:r>
      <w:r w:rsidR="00C8454C">
        <w:t xml:space="preserve"> Каждая ТСО в пространстве представляет из себя систему, использующую параметры входа для получения параметров выхода. Входные параметры </w:t>
      </w:r>
      <w:r w:rsidR="008969B2">
        <w:t>в данном случае — это</w:t>
      </w:r>
      <w:r w:rsidR="00C8454C">
        <w:t xml:space="preserve"> ресурсы, а параметры выхода – продукты.</w:t>
      </w:r>
      <w:r w:rsidR="008969B2" w:rsidRPr="008969B2">
        <w:t xml:space="preserve"> </w:t>
      </w:r>
      <w:r w:rsidR="0098283C">
        <w:t>Далее</w:t>
      </w:r>
      <w:r w:rsidR="008969B2">
        <w:t>, при помощи линейного программирования строит</w:t>
      </w:r>
      <w:r w:rsidR="0098283C">
        <w:t>ся</w:t>
      </w:r>
      <w:r w:rsidR="008969B2">
        <w:t xml:space="preserve"> граница производственных возможностей, которая характеризуется Парето-оптимальностью (соотношение используемых ресурсов и получаемых результатов). </w:t>
      </w:r>
      <w:r w:rsidR="00EF4AE1">
        <w:t xml:space="preserve">Компании, </w:t>
      </w:r>
      <w:r w:rsidR="0098283C">
        <w:t>принадлежащие множеству</w:t>
      </w:r>
      <w:r w:rsidR="00EF4AE1">
        <w:t xml:space="preserve"> линии границы, характеризуются наилучшей эффективностью (100%), остальные признаются неэффективными.</w:t>
      </w:r>
      <w:r w:rsidR="006B7804">
        <w:rPr>
          <w:rStyle w:val="ac"/>
        </w:rPr>
        <w:footnoteReference w:id="33"/>
      </w:r>
    </w:p>
    <w:p w:rsidR="008548D1" w:rsidRPr="00EF4AE1" w:rsidRDefault="00EF4AE1" w:rsidP="008548D1">
      <w:pPr>
        <w:pStyle w:val="afd"/>
      </w:pPr>
      <w:r>
        <w:t xml:space="preserve">В Финляндии и Германии наряду с </w:t>
      </w:r>
      <w:r>
        <w:rPr>
          <w:lang w:val="en-US"/>
        </w:rPr>
        <w:t>DEA</w:t>
      </w:r>
      <w:r>
        <w:t xml:space="preserve"> методом анализа используется </w:t>
      </w:r>
      <w:r>
        <w:rPr>
          <w:lang w:val="en-US"/>
        </w:rPr>
        <w:t>SFA</w:t>
      </w:r>
      <w:r>
        <w:t xml:space="preserve"> (</w:t>
      </w:r>
      <w:r>
        <w:rPr>
          <w:lang w:val="en-US"/>
        </w:rPr>
        <w:t>S</w:t>
      </w:r>
      <w:r w:rsidRPr="00626551">
        <w:rPr>
          <w:lang w:val="en-US"/>
        </w:rPr>
        <w:t>tochastic</w:t>
      </w:r>
      <w:r w:rsidRPr="00626551">
        <w:t xml:space="preserve"> </w:t>
      </w:r>
      <w:r w:rsidRPr="00626551">
        <w:rPr>
          <w:lang w:val="en-US"/>
        </w:rPr>
        <w:t>frontier</w:t>
      </w:r>
      <w:r w:rsidRPr="00626551">
        <w:t xml:space="preserve"> </w:t>
      </w:r>
      <w:r w:rsidRPr="00626551">
        <w:rPr>
          <w:lang w:val="en-US"/>
        </w:rPr>
        <w:t>analysis</w:t>
      </w:r>
      <w:r>
        <w:t>), в рамках которого также проводится оценка минимально возможного уровня расходов для производства продукции.</w:t>
      </w:r>
    </w:p>
    <w:p w:rsidR="008548D1" w:rsidRDefault="008548D1" w:rsidP="008548D1">
      <w:pPr>
        <w:pStyle w:val="afd"/>
      </w:pPr>
      <w:r>
        <w:t>В зарубежной практике для анализа эффективности ТСО используются различные типы параметров. В качестве параметров входа выступают</w:t>
      </w:r>
      <w:r w:rsidR="00CB6575">
        <w:t xml:space="preserve"> различные типы затрат.</w:t>
      </w:r>
      <w:r>
        <w:t xml:space="preserve"> В </w:t>
      </w:r>
      <w:r w:rsidR="00CB6575">
        <w:t xml:space="preserve">качестве параметров выхода учитываются основные драйверы расходов компании. </w:t>
      </w:r>
      <w:r w:rsidR="00626551">
        <w:t>Предлагаю рассмотреть некоторые страны и их модели определения операционной эффективности ТСО. Для начала</w:t>
      </w:r>
      <w:r w:rsidR="00CB6575">
        <w:t xml:space="preserve"> </w:t>
      </w:r>
      <w:r w:rsidR="00626551">
        <w:t xml:space="preserve">рассмотрим </w:t>
      </w:r>
      <w:r w:rsidR="00CB6575">
        <w:t>Норвегию</w:t>
      </w:r>
      <w:r w:rsidR="00626551">
        <w:t xml:space="preserve">. В стране оперирует большое </w:t>
      </w:r>
      <w:r w:rsidR="00626551">
        <w:lastRenderedPageBreak/>
        <w:t xml:space="preserve">количество ТСО в сравнении с другими странами Европы (155 ТСО). Для </w:t>
      </w:r>
      <w:r w:rsidR="00CB6575">
        <w:t xml:space="preserve">анализа эффективности </w:t>
      </w:r>
      <w:r w:rsidR="00626551">
        <w:t xml:space="preserve">регулирующие органы Норвегии </w:t>
      </w:r>
      <w:r w:rsidR="00CB6575">
        <w:t>использу</w:t>
      </w:r>
      <w:r w:rsidR="00626551">
        <w:t>ют</w:t>
      </w:r>
      <w:r w:rsidR="00CB6575">
        <w:t xml:space="preserve"> непараметрическ</w:t>
      </w:r>
      <w:r w:rsidR="00626551">
        <w:t>ую</w:t>
      </w:r>
      <w:r w:rsidR="00CB6575">
        <w:t xml:space="preserve"> модель </w:t>
      </w:r>
      <w:r w:rsidR="00CB6575">
        <w:rPr>
          <w:lang w:val="en-US"/>
        </w:rPr>
        <w:t>DEA</w:t>
      </w:r>
      <w:r w:rsidR="00C52749" w:rsidRPr="00C52749">
        <w:t xml:space="preserve">. </w:t>
      </w:r>
      <w:r w:rsidR="00CB6575">
        <w:t>В</w:t>
      </w:r>
      <w:r w:rsidR="00626551">
        <w:t xml:space="preserve"> рамках данной модели в</w:t>
      </w:r>
      <w:r w:rsidR="00CB6575">
        <w:t xml:space="preserve"> качестве драйверов затрат регулирующие органы Норвегии рассматривают: общий объём электроэнергии, протяженность ЛЭП, число трансформаторных подстанций, </w:t>
      </w:r>
      <w:r w:rsidR="001F0564">
        <w:t xml:space="preserve">площадь лесов, </w:t>
      </w:r>
      <w:r w:rsidR="00CB6575">
        <w:t>общее количество потребителей,</w:t>
      </w:r>
      <w:r w:rsidR="001F0564">
        <w:t xml:space="preserve"> </w:t>
      </w:r>
      <w:r w:rsidR="00CB6575">
        <w:t>число соединений с островной частью страны, скорость ветра и величину снежных осадков</w:t>
      </w:r>
      <w:r w:rsidR="00626551">
        <w:t xml:space="preserve">. В Германии, где оперирует 195 ТСО, в качестве моделей измерения используют </w:t>
      </w:r>
      <w:r w:rsidR="00626551">
        <w:rPr>
          <w:lang w:val="en-US"/>
        </w:rPr>
        <w:t>DEA</w:t>
      </w:r>
      <w:r w:rsidR="00626551" w:rsidRPr="00626551">
        <w:t xml:space="preserve"> </w:t>
      </w:r>
      <w:r w:rsidR="00626551">
        <w:t xml:space="preserve">и </w:t>
      </w:r>
      <w:r w:rsidR="00626551">
        <w:rPr>
          <w:lang w:val="en-US"/>
        </w:rPr>
        <w:t>SFA</w:t>
      </w:r>
      <w:r w:rsidR="00626551" w:rsidRPr="00626551">
        <w:t xml:space="preserve">, </w:t>
      </w:r>
      <w:r w:rsidR="00626551">
        <w:t>а в качестве параметров выхода используют число подключенных к сети точек</w:t>
      </w:r>
      <w:r w:rsidR="00626551" w:rsidRPr="00626551">
        <w:t>,</w:t>
      </w:r>
      <w:r w:rsidR="00626551">
        <w:t xml:space="preserve"> мак</w:t>
      </w:r>
      <w:r w:rsidR="00E146D1">
        <w:t>симальную нагрузку на сети, протяженность ЛЭП и общую площадь обслуживаемой территории. В соседней Финляндии число, осуществляющих деятельность ТСО составляет 88. Для измерения эффективности в стране применяются те же модели, что и в Германии (</w:t>
      </w:r>
      <w:r w:rsidR="00E146D1">
        <w:rPr>
          <w:lang w:val="en-US"/>
        </w:rPr>
        <w:t>DEA</w:t>
      </w:r>
      <w:r w:rsidR="00E146D1" w:rsidRPr="00626551">
        <w:t xml:space="preserve"> </w:t>
      </w:r>
      <w:r w:rsidR="00E146D1">
        <w:t xml:space="preserve">и </w:t>
      </w:r>
      <w:r w:rsidR="00E146D1">
        <w:rPr>
          <w:lang w:val="en-US"/>
        </w:rPr>
        <w:t>SFA</w:t>
      </w:r>
      <w:r w:rsidR="00E146D1">
        <w:t>), а в качестве параметров выхода используются: п</w:t>
      </w:r>
      <w:r w:rsidR="00E146D1" w:rsidRPr="00E146D1">
        <w:t xml:space="preserve">ротяженность </w:t>
      </w:r>
      <w:r w:rsidR="00E146D1">
        <w:t>ЛЭП</w:t>
      </w:r>
      <w:r w:rsidR="00E146D1" w:rsidRPr="00E146D1">
        <w:t xml:space="preserve">, </w:t>
      </w:r>
      <w:r w:rsidR="00E146D1">
        <w:t>общее число</w:t>
      </w:r>
      <w:r w:rsidR="00E146D1" w:rsidRPr="00E146D1">
        <w:t xml:space="preserve"> потребителе</w:t>
      </w:r>
      <w:r w:rsidR="00E146D1">
        <w:t>й электроэнергии и</w:t>
      </w:r>
      <w:r w:rsidR="00E146D1" w:rsidRPr="00E146D1">
        <w:t xml:space="preserve"> объем передачи электроэнергии</w:t>
      </w:r>
      <w:r w:rsidR="00E146D1">
        <w:t>.</w:t>
      </w:r>
      <w:r w:rsidR="006B7804">
        <w:rPr>
          <w:rStyle w:val="ac"/>
        </w:rPr>
        <w:footnoteReference w:id="34"/>
      </w:r>
    </w:p>
    <w:p w:rsidR="0098283C" w:rsidRPr="001F0564" w:rsidRDefault="0098283C" w:rsidP="008548D1">
      <w:pPr>
        <w:pStyle w:val="afd"/>
      </w:pPr>
      <w:r>
        <w:t>Как можно заметить</w:t>
      </w:r>
      <w:r w:rsidR="006B7804">
        <w:t>,</w:t>
      </w:r>
      <w:r>
        <w:t xml:space="preserve"> среди </w:t>
      </w:r>
      <w:r w:rsidR="001F0564">
        <w:t xml:space="preserve">всех стран преобладающим методом </w:t>
      </w:r>
      <w:proofErr w:type="spellStart"/>
      <w:r w:rsidR="001F0564">
        <w:t>бенчмаркинга</w:t>
      </w:r>
      <w:proofErr w:type="spellEnd"/>
      <w:r w:rsidR="001F0564">
        <w:t xml:space="preserve"> является </w:t>
      </w:r>
      <w:r w:rsidR="001F0564">
        <w:rPr>
          <w:lang w:val="en-US"/>
        </w:rPr>
        <w:t>DEA</w:t>
      </w:r>
      <w:r w:rsidR="001F0564" w:rsidRPr="001F0564">
        <w:t xml:space="preserve"> </w:t>
      </w:r>
      <w:r w:rsidR="001F0564">
        <w:t>анализ, в рамках которого рассчитывается модель оценки эффективности ТСО.</w:t>
      </w:r>
      <w:r w:rsidR="006B7804">
        <w:t xml:space="preserve"> Далее будет более детально разобрано понятие </w:t>
      </w:r>
      <w:proofErr w:type="spellStart"/>
      <w:r w:rsidR="006B7804">
        <w:t>бенчмаркинга</w:t>
      </w:r>
      <w:proofErr w:type="spellEnd"/>
      <w:r w:rsidR="006B7804">
        <w:t xml:space="preserve"> и модель расчета технической эффективности.</w:t>
      </w:r>
    </w:p>
    <w:p w:rsidR="002D745B" w:rsidRDefault="00DC02AA" w:rsidP="00620859">
      <w:pPr>
        <w:pStyle w:val="2"/>
      </w:pPr>
      <w:bookmarkStart w:id="11" w:name="_Toc41925104"/>
      <w:r>
        <w:t xml:space="preserve">Определение </w:t>
      </w:r>
      <w:proofErr w:type="spellStart"/>
      <w:r w:rsidR="002D745B" w:rsidRPr="00E60382">
        <w:t>бенчмаркинга</w:t>
      </w:r>
      <w:proofErr w:type="spellEnd"/>
      <w:r>
        <w:t xml:space="preserve"> и его необходимость</w:t>
      </w:r>
      <w:r w:rsidR="002D745B" w:rsidRPr="00E60382">
        <w:t xml:space="preserve"> при определении уровня эффективности</w:t>
      </w:r>
      <w:bookmarkEnd w:id="11"/>
    </w:p>
    <w:p w:rsidR="00764F59" w:rsidRDefault="00DC02AA" w:rsidP="00DC02AA">
      <w:pPr>
        <w:pStyle w:val="afd"/>
      </w:pPr>
      <w:proofErr w:type="spellStart"/>
      <w:r>
        <w:t>Бенчмаркинг</w:t>
      </w:r>
      <w:proofErr w:type="spellEnd"/>
      <w:r>
        <w:t xml:space="preserve"> делает возможным непрерывный процесс оценки уровня услуг и продукции, сравнивая продукцию и маркетинговый процесс конкурирующих фирм в тех же отраслях, при этом данные процессы в этих фирмах осуществляются лучше всех на рынке (лучшая практика). Иными словами, происходит сравнение эталонного процесса с текущей практикой в конкретной компании. Главной целью </w:t>
      </w:r>
      <w:proofErr w:type="spellStart"/>
      <w:r>
        <w:t>бенчмаркинга</w:t>
      </w:r>
      <w:proofErr w:type="spellEnd"/>
      <w:r>
        <w:t xml:space="preserve"> является </w:t>
      </w:r>
      <w:r w:rsidR="00840159">
        <w:t>определение</w:t>
      </w:r>
      <w:r>
        <w:t xml:space="preserve"> возможности повышения эффективности деятельности предприятия</w:t>
      </w:r>
      <w:r w:rsidR="00764F59">
        <w:t xml:space="preserve">. По результатам </w:t>
      </w:r>
      <w:proofErr w:type="spellStart"/>
      <w:r w:rsidR="00764F59">
        <w:t>бенчмаркинга</w:t>
      </w:r>
      <w:proofErr w:type="spellEnd"/>
      <w:r w:rsidR="00764F59">
        <w:t xml:space="preserve"> в компании принимают управленческие решения по способу улучшения операций</w:t>
      </w:r>
      <w:r>
        <w:t xml:space="preserve">. </w:t>
      </w:r>
    </w:p>
    <w:p w:rsidR="00DC02AA" w:rsidRDefault="00DC02AA" w:rsidP="00DC02AA">
      <w:pPr>
        <w:pStyle w:val="afd"/>
      </w:pPr>
      <w:r>
        <w:t xml:space="preserve">Существует несколько видов </w:t>
      </w:r>
      <w:proofErr w:type="spellStart"/>
      <w:r>
        <w:t>бенчмарк</w:t>
      </w:r>
      <w:r w:rsidR="00840159">
        <w:t>инга</w:t>
      </w:r>
      <w:proofErr w:type="spellEnd"/>
      <w:r>
        <w:t>, среди которых:</w:t>
      </w:r>
    </w:p>
    <w:p w:rsidR="00DC02AA" w:rsidRDefault="00DC02AA" w:rsidP="00F93D7B">
      <w:pPr>
        <w:pStyle w:val="afd"/>
        <w:numPr>
          <w:ilvl w:val="0"/>
          <w:numId w:val="26"/>
        </w:numPr>
        <w:ind w:left="567" w:firstLine="357"/>
      </w:pPr>
      <w:r>
        <w:t xml:space="preserve">Внутренний </w:t>
      </w:r>
      <w:proofErr w:type="spellStart"/>
      <w:r>
        <w:t>бенчмаркинг</w:t>
      </w:r>
      <w:proofErr w:type="spellEnd"/>
      <w:r>
        <w:t>, с помощью которого осуществляется сравнение бизнес-процессов внутри организации</w:t>
      </w:r>
      <w:r w:rsidR="00840159">
        <w:t>;</w:t>
      </w:r>
    </w:p>
    <w:p w:rsidR="00DC02AA" w:rsidRDefault="00DC02AA" w:rsidP="00F93D7B">
      <w:pPr>
        <w:pStyle w:val="afd"/>
        <w:numPr>
          <w:ilvl w:val="0"/>
          <w:numId w:val="26"/>
        </w:numPr>
        <w:ind w:left="567" w:firstLine="357"/>
      </w:pPr>
      <w:r>
        <w:lastRenderedPageBreak/>
        <w:t xml:space="preserve">Конкурентный </w:t>
      </w:r>
      <w:proofErr w:type="spellStart"/>
      <w:r>
        <w:t>бенчмаркинг</w:t>
      </w:r>
      <w:proofErr w:type="spellEnd"/>
      <w:r>
        <w:t xml:space="preserve"> – это </w:t>
      </w:r>
      <w:r w:rsidR="006F185C">
        <w:t>сравнительный анализ</w:t>
      </w:r>
      <w:r>
        <w:t xml:space="preserve"> бизнес-процессов между фирмами-конкурентами, действующими в одной сфере</w:t>
      </w:r>
      <w:r w:rsidR="00840159">
        <w:t>;</w:t>
      </w:r>
    </w:p>
    <w:p w:rsidR="00DC02AA" w:rsidRDefault="00DC02AA" w:rsidP="00F93D7B">
      <w:pPr>
        <w:pStyle w:val="afd"/>
        <w:numPr>
          <w:ilvl w:val="0"/>
          <w:numId w:val="26"/>
        </w:numPr>
        <w:ind w:left="567" w:firstLine="357"/>
      </w:pPr>
      <w:r>
        <w:t xml:space="preserve">Функциональный </w:t>
      </w:r>
      <w:proofErr w:type="spellStart"/>
      <w:r>
        <w:t>бенчмаркинг</w:t>
      </w:r>
      <w:proofErr w:type="spellEnd"/>
      <w:r>
        <w:t xml:space="preserve"> – </w:t>
      </w:r>
      <w:r w:rsidR="006F185C">
        <w:t xml:space="preserve">это сравнительный анализ </w:t>
      </w:r>
      <w:r>
        <w:t>бизнес-процессов между компаниями из разных отраслей, но с такой же функциональной деятельностью (транспортировка, хранение)</w:t>
      </w:r>
      <w:r w:rsidR="00840159">
        <w:t>;</w:t>
      </w:r>
    </w:p>
    <w:p w:rsidR="00DC02AA" w:rsidRDefault="00DC02AA" w:rsidP="00F93D7B">
      <w:pPr>
        <w:pStyle w:val="afd"/>
        <w:numPr>
          <w:ilvl w:val="0"/>
          <w:numId w:val="26"/>
        </w:numPr>
        <w:ind w:left="567" w:firstLine="357"/>
      </w:pPr>
      <w:r>
        <w:t xml:space="preserve">Общий </w:t>
      </w:r>
      <w:proofErr w:type="spellStart"/>
      <w:r>
        <w:t>бенчмаркинг</w:t>
      </w:r>
      <w:proofErr w:type="spellEnd"/>
      <w:r>
        <w:t xml:space="preserve"> – сравнительный анализ бизнес-процессов компаний во всех отраслях;</w:t>
      </w:r>
    </w:p>
    <w:p w:rsidR="00DC02AA" w:rsidRDefault="00DC02AA" w:rsidP="00DC02AA">
      <w:pPr>
        <w:pStyle w:val="afd"/>
      </w:pPr>
      <w:r>
        <w:t>Также, учитывая объект сравнения</w:t>
      </w:r>
      <w:r w:rsidR="00840159">
        <w:t>,</w:t>
      </w:r>
      <w:r>
        <w:t xml:space="preserve"> выделяют: </w:t>
      </w:r>
      <w:proofErr w:type="spellStart"/>
      <w:r>
        <w:t>бенчмаркинг</w:t>
      </w:r>
      <w:proofErr w:type="spellEnd"/>
      <w:r>
        <w:t xml:space="preserve"> показателей, стратегический </w:t>
      </w:r>
      <w:proofErr w:type="spellStart"/>
      <w:r>
        <w:t>бенчмаркинг</w:t>
      </w:r>
      <w:proofErr w:type="spellEnd"/>
      <w:r>
        <w:t xml:space="preserve">, </w:t>
      </w:r>
      <w:proofErr w:type="spellStart"/>
      <w:r>
        <w:t>бенчмаркинг</w:t>
      </w:r>
      <w:proofErr w:type="spellEnd"/>
      <w:r>
        <w:t xml:space="preserve"> процессов.</w:t>
      </w:r>
    </w:p>
    <w:p w:rsidR="00DC02AA" w:rsidRPr="00DC02AA" w:rsidRDefault="00DC02AA" w:rsidP="00DC02AA">
      <w:pPr>
        <w:pStyle w:val="afd"/>
      </w:pPr>
      <w:proofErr w:type="spellStart"/>
      <w:r>
        <w:t>Бенчмаркинг</w:t>
      </w:r>
      <w:proofErr w:type="spellEnd"/>
      <w:r>
        <w:t xml:space="preserve"> состоит из нескольких этапов: определение различий в анализируемых бизнес-процессах, данных; сравнение практики конкретной компании с практикой других предприятий; анализ собственного предприятия; повышение показателей.</w:t>
      </w:r>
    </w:p>
    <w:p w:rsidR="004D6687" w:rsidRDefault="00196331" w:rsidP="004D6687">
      <w:pPr>
        <w:pStyle w:val="afd"/>
      </w:pPr>
      <w:r>
        <w:t>Анализ о</w:t>
      </w:r>
      <w:r w:rsidRPr="004D6687">
        <w:t>ценк</w:t>
      </w:r>
      <w:r>
        <w:t>и</w:t>
      </w:r>
      <w:r w:rsidRPr="004D6687">
        <w:t xml:space="preserve"> эффективности и </w:t>
      </w:r>
      <w:proofErr w:type="spellStart"/>
      <w:r w:rsidRPr="004D6687">
        <w:t>бенчмаркинг</w:t>
      </w:r>
      <w:r>
        <w:t>а</w:t>
      </w:r>
      <w:proofErr w:type="spellEnd"/>
      <w:r>
        <w:t xml:space="preserve"> крайне необходим в текущих условиях, так как многим компаниям грозит окончание своей деятельности или</w:t>
      </w:r>
      <w:r w:rsidR="00A96917">
        <w:t xml:space="preserve"> </w:t>
      </w:r>
      <w:r>
        <w:t>консолидация с другими компаниями. Анализ</w:t>
      </w:r>
      <w:r w:rsidR="004D6687">
        <w:t xml:space="preserve"> о</w:t>
      </w:r>
      <w:r w:rsidR="004D6687" w:rsidRPr="004D6687">
        <w:t>ценк</w:t>
      </w:r>
      <w:r w:rsidR="004D6687">
        <w:t>и</w:t>
      </w:r>
      <w:r w:rsidR="004D6687" w:rsidRPr="004D6687">
        <w:t xml:space="preserve"> эффективности и </w:t>
      </w:r>
      <w:proofErr w:type="spellStart"/>
      <w:r w:rsidR="004D6687" w:rsidRPr="004D6687">
        <w:t>бенчмаркинг</w:t>
      </w:r>
      <w:r w:rsidR="004D6687">
        <w:t>а</w:t>
      </w:r>
      <w:proofErr w:type="spellEnd"/>
      <w:r w:rsidR="004D6687">
        <w:t xml:space="preserve"> позвол</w:t>
      </w:r>
      <w:r>
        <w:t>ит</w:t>
      </w:r>
      <w:r w:rsidR="004D6687">
        <w:t xml:space="preserve"> компаниям сделать свои операционные процессы более эффективными</w:t>
      </w:r>
      <w:r w:rsidR="00A96917">
        <w:t xml:space="preserve"> и избежать ликвидации</w:t>
      </w:r>
      <w:r w:rsidR="004D6687">
        <w:t xml:space="preserve">. </w:t>
      </w:r>
      <w:r>
        <w:t>С</w:t>
      </w:r>
      <w:r w:rsidR="004D6687">
        <w:t xml:space="preserve">равнение показателей эффективности с показателями аналогичных компаний позволит </w:t>
      </w:r>
      <w:r>
        <w:t>организаци</w:t>
      </w:r>
      <w:r w:rsidR="00A96917">
        <w:t>ям</w:t>
      </w:r>
      <w:r w:rsidR="004D6687">
        <w:t xml:space="preserve"> </w:t>
      </w:r>
      <w:r>
        <w:t>разработать стратеги</w:t>
      </w:r>
      <w:r w:rsidR="00A96917">
        <w:t>и</w:t>
      </w:r>
      <w:r>
        <w:t xml:space="preserve"> по улучшению своих слабых сторон. </w:t>
      </w:r>
      <w:r w:rsidR="00BB634F">
        <w:t xml:space="preserve">Оценка эффективности с применением метода </w:t>
      </w:r>
      <w:proofErr w:type="spellStart"/>
      <w:r w:rsidR="00BB634F">
        <w:t>бенчмаркинга</w:t>
      </w:r>
      <w:proofErr w:type="spellEnd"/>
      <w:r w:rsidR="00BB634F">
        <w:t xml:space="preserve"> позволит</w:t>
      </w:r>
      <w:r>
        <w:t xml:space="preserve"> компан</w:t>
      </w:r>
      <w:r w:rsidR="00BB634F">
        <w:t>иям</w:t>
      </w:r>
      <w:r>
        <w:t xml:space="preserve"> </w:t>
      </w:r>
      <w:r w:rsidR="00BB634F">
        <w:t>укрепить или улучшить</w:t>
      </w:r>
      <w:r>
        <w:t xml:space="preserve"> своё конкурентное положение на рынке в условиях изменяющейся внешней среды.</w:t>
      </w:r>
    </w:p>
    <w:p w:rsidR="00BB634F" w:rsidRPr="001E1DB6" w:rsidRDefault="00BB634F" w:rsidP="00BB634F">
      <w:pPr>
        <w:spacing w:line="360" w:lineRule="auto"/>
        <w:ind w:firstLine="708"/>
      </w:pPr>
      <w:r>
        <w:t xml:space="preserve">Анализ эффективности с применением </w:t>
      </w:r>
      <w:proofErr w:type="spellStart"/>
      <w:r>
        <w:t>бенчмаркинга</w:t>
      </w:r>
      <w:proofErr w:type="spellEnd"/>
      <w:r>
        <w:t xml:space="preserve"> включает в себя следующие методы:</w:t>
      </w:r>
    </w:p>
    <w:p w:rsidR="00DC02AA" w:rsidRPr="00A22950" w:rsidRDefault="00DC02AA" w:rsidP="00F93D7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</w:rPr>
        <w:t>Методы, образованные на построении границы производственных возможностей:</w:t>
      </w:r>
    </w:p>
    <w:p w:rsidR="00DC02AA" w:rsidRPr="00A22950" w:rsidRDefault="00DC02AA" w:rsidP="00F93D7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Data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Envelopment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Analysis</w:t>
      </w:r>
      <w:r w:rsidRPr="00A22950">
        <w:rPr>
          <w:rFonts w:ascii="Times New Roman" w:hAnsi="Times New Roman" w:cs="Times New Roman"/>
        </w:rPr>
        <w:t xml:space="preserve"> (</w:t>
      </w:r>
      <w:r w:rsidRPr="00A22950">
        <w:rPr>
          <w:rFonts w:ascii="Times New Roman" w:hAnsi="Times New Roman" w:cs="Times New Roman"/>
          <w:lang w:val="en-US"/>
        </w:rPr>
        <w:t>DEA</w:t>
      </w:r>
      <w:r w:rsidRPr="00A22950">
        <w:rPr>
          <w:rFonts w:ascii="Times New Roman" w:hAnsi="Times New Roman" w:cs="Times New Roman"/>
        </w:rPr>
        <w:t xml:space="preserve">) </w:t>
      </w:r>
      <w:r w:rsidR="00621AD8">
        <w:rPr>
          <w:rFonts w:ascii="Times New Roman" w:hAnsi="Times New Roman" w:cs="Times New Roman"/>
        </w:rPr>
        <w:t>–</w:t>
      </w:r>
      <w:r w:rsidRPr="00A22950">
        <w:rPr>
          <w:rFonts w:ascii="Times New Roman" w:hAnsi="Times New Roman" w:cs="Times New Roman"/>
        </w:rPr>
        <w:t xml:space="preserve"> </w:t>
      </w:r>
      <w:r w:rsidR="00621AD8">
        <w:rPr>
          <w:rFonts w:ascii="Times New Roman" w:hAnsi="Times New Roman" w:cs="Times New Roman"/>
        </w:rPr>
        <w:t xml:space="preserve">анализ свертки данных (реже встречаются под 2 другими названиями: </w:t>
      </w:r>
      <w:r w:rsidRPr="00A22950">
        <w:rPr>
          <w:rFonts w:ascii="Times New Roman" w:hAnsi="Times New Roman" w:cs="Times New Roman"/>
        </w:rPr>
        <w:t>анализ основных показателей функционирования</w:t>
      </w:r>
      <w:r w:rsidR="00621AD8">
        <w:rPr>
          <w:rFonts w:ascii="Times New Roman" w:hAnsi="Times New Roman" w:cs="Times New Roman"/>
        </w:rPr>
        <w:t xml:space="preserve"> или анализ внешней среды функционирования);</w:t>
      </w:r>
    </w:p>
    <w:p w:rsidR="00DC02AA" w:rsidRPr="00DC02AA" w:rsidRDefault="00DC02AA" w:rsidP="00F93D7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Corrected</w:t>
      </w:r>
      <w:r w:rsidRPr="00DC02AA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Ordinary</w:t>
      </w:r>
      <w:r w:rsidRPr="00DC02AA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Least</w:t>
      </w:r>
      <w:r w:rsidRPr="00DC02AA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Squares</w:t>
      </w:r>
      <w:r w:rsidRPr="00DC02AA">
        <w:rPr>
          <w:rFonts w:ascii="Times New Roman" w:hAnsi="Times New Roman" w:cs="Times New Roman"/>
        </w:rPr>
        <w:t xml:space="preserve"> (</w:t>
      </w:r>
      <w:r w:rsidRPr="00A22950">
        <w:rPr>
          <w:rFonts w:ascii="Times New Roman" w:hAnsi="Times New Roman" w:cs="Times New Roman"/>
          <w:lang w:val="en-US"/>
        </w:rPr>
        <w:t>COLS</w:t>
      </w:r>
      <w:r w:rsidRPr="00DC02AA">
        <w:rPr>
          <w:rFonts w:ascii="Times New Roman" w:hAnsi="Times New Roman" w:cs="Times New Roman"/>
        </w:rPr>
        <w:t xml:space="preserve">) - метод </w:t>
      </w:r>
      <w:r w:rsidRPr="00A22950">
        <w:rPr>
          <w:rFonts w:ascii="Times New Roman" w:hAnsi="Times New Roman" w:cs="Times New Roman"/>
        </w:rPr>
        <w:t>скорректированных</w:t>
      </w:r>
      <w:r w:rsidRPr="00DC02AA">
        <w:rPr>
          <w:rFonts w:ascii="Times New Roman" w:hAnsi="Times New Roman" w:cs="Times New Roman"/>
        </w:rPr>
        <w:t xml:space="preserve"> наименьших квадратов</w:t>
      </w:r>
      <w:r w:rsidR="00621AD8">
        <w:rPr>
          <w:rFonts w:ascii="Times New Roman" w:hAnsi="Times New Roman" w:cs="Times New Roman"/>
        </w:rPr>
        <w:t>;</w:t>
      </w:r>
    </w:p>
    <w:p w:rsidR="00DC02AA" w:rsidRPr="00A22950" w:rsidRDefault="00DC02AA" w:rsidP="00F93D7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Stochastic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Frontier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Analysis</w:t>
      </w:r>
      <w:r w:rsidRPr="00A22950">
        <w:rPr>
          <w:rFonts w:ascii="Times New Roman" w:hAnsi="Times New Roman" w:cs="Times New Roman"/>
        </w:rPr>
        <w:t xml:space="preserve"> (</w:t>
      </w:r>
      <w:r w:rsidRPr="00A22950">
        <w:rPr>
          <w:rFonts w:ascii="Times New Roman" w:hAnsi="Times New Roman" w:cs="Times New Roman"/>
          <w:lang w:val="en-US"/>
        </w:rPr>
        <w:t>SFA</w:t>
      </w:r>
      <w:r w:rsidRPr="00A22950">
        <w:rPr>
          <w:rFonts w:ascii="Times New Roman" w:hAnsi="Times New Roman" w:cs="Times New Roman"/>
        </w:rPr>
        <w:t>) - анализ стохастической производственной границы.</w:t>
      </w:r>
    </w:p>
    <w:p w:rsidR="00DC02AA" w:rsidRPr="00A22950" w:rsidRDefault="00DC02AA" w:rsidP="00F93D7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</w:rPr>
        <w:t>Анализ сводных показателей;</w:t>
      </w:r>
    </w:p>
    <w:p w:rsidR="00DC02AA" w:rsidRPr="00A22950" w:rsidRDefault="00DC02AA" w:rsidP="00F93D7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</w:rPr>
        <w:t>Анализ измерения средней и предельной производительности организации.</w:t>
      </w:r>
    </w:p>
    <w:p w:rsidR="00DC02AA" w:rsidRPr="00A22950" w:rsidRDefault="00DC02AA" w:rsidP="00A96917">
      <w:pPr>
        <w:pStyle w:val="afd"/>
      </w:pPr>
      <w:r w:rsidRPr="00A22950">
        <w:lastRenderedPageBreak/>
        <w:t>В этой главе исследован метод</w:t>
      </w:r>
      <w:r w:rsidR="00621AD8">
        <w:t xml:space="preserve"> построения</w:t>
      </w:r>
      <w:r w:rsidRPr="00A22950">
        <w:t xml:space="preserve"> </w:t>
      </w:r>
      <w:r w:rsidR="00621AD8" w:rsidRPr="00A22950">
        <w:t>границ</w:t>
      </w:r>
      <w:r w:rsidR="00621AD8">
        <w:t>ы</w:t>
      </w:r>
      <w:r w:rsidR="00621AD8" w:rsidRPr="00A22950">
        <w:t xml:space="preserve"> производственных возможностей</w:t>
      </w:r>
      <w:r w:rsidR="00621AD8">
        <w:t>,</w:t>
      </w:r>
      <w:r w:rsidR="00621AD8" w:rsidRPr="00621AD8">
        <w:t xml:space="preserve"> </w:t>
      </w:r>
      <w:r w:rsidR="00621AD8" w:rsidRPr="00A22950">
        <w:t>базирующи</w:t>
      </w:r>
      <w:r w:rsidR="00621AD8">
        <w:t>йся</w:t>
      </w:r>
      <w:r w:rsidR="00621AD8" w:rsidRPr="00A22950">
        <w:t xml:space="preserve"> на </w:t>
      </w:r>
      <w:r w:rsidR="00621AD8">
        <w:t>применении анализа свертки данных (</w:t>
      </w:r>
      <w:r w:rsidR="00621AD8" w:rsidRPr="00A22950">
        <w:rPr>
          <w:lang w:val="en-US"/>
        </w:rPr>
        <w:t>Data</w:t>
      </w:r>
      <w:r w:rsidR="00621AD8" w:rsidRPr="00A22950">
        <w:t xml:space="preserve"> </w:t>
      </w:r>
      <w:r w:rsidR="00621AD8" w:rsidRPr="00A22950">
        <w:rPr>
          <w:lang w:val="en-US"/>
        </w:rPr>
        <w:t>Envelopment</w:t>
      </w:r>
      <w:r w:rsidR="00621AD8" w:rsidRPr="00A22950">
        <w:t xml:space="preserve"> </w:t>
      </w:r>
      <w:r w:rsidR="00621AD8" w:rsidRPr="00A22950">
        <w:rPr>
          <w:lang w:val="en-US"/>
        </w:rPr>
        <w:t>Analysis</w:t>
      </w:r>
      <w:r w:rsidR="00621AD8">
        <w:t>)</w:t>
      </w:r>
      <w:r w:rsidRPr="00A22950">
        <w:t>. Смысл эт</w:t>
      </w:r>
      <w:r w:rsidR="00840159">
        <w:t>ого</w:t>
      </w:r>
      <w:r w:rsidRPr="00A22950">
        <w:t xml:space="preserve"> метод</w:t>
      </w:r>
      <w:r w:rsidR="00840159">
        <w:t>а</w:t>
      </w:r>
      <w:r w:rsidRPr="00A22950">
        <w:t xml:space="preserve"> состоит в анализе </w:t>
      </w:r>
      <w:r w:rsidRPr="00DC02AA">
        <w:t>продуктивности компаний при помощи построения границы производственной возможности, которая показывает максимально возможный выпуск продукции при определенных (заданных) затратах ресурса. За эталоном в этом случае будет браться компания, чье значение эффективности лежит на данной границе. Методы дают возможность определения неэффективных</w:t>
      </w:r>
      <w:r w:rsidRPr="00A22950">
        <w:t xml:space="preserve"> организаций и эталон (то есть эффективную организацию среди прочих).</w:t>
      </w:r>
    </w:p>
    <w:p w:rsidR="0090427A" w:rsidRPr="0090427A" w:rsidRDefault="0090427A" w:rsidP="00327EC3">
      <w:pPr>
        <w:pStyle w:val="afd"/>
        <w:rPr>
          <w:b/>
          <w:bCs/>
        </w:rPr>
      </w:pPr>
      <w:r w:rsidRPr="0090427A">
        <w:rPr>
          <w:b/>
          <w:bCs/>
        </w:rPr>
        <w:t>Сложности применения</w:t>
      </w:r>
      <w:r w:rsidR="00A17360">
        <w:rPr>
          <w:b/>
          <w:bCs/>
        </w:rPr>
        <w:t xml:space="preserve"> метод</w:t>
      </w:r>
      <w:r w:rsidR="00840159">
        <w:rPr>
          <w:b/>
          <w:bCs/>
        </w:rPr>
        <w:t xml:space="preserve">а </w:t>
      </w:r>
      <w:proofErr w:type="spellStart"/>
      <w:r w:rsidR="00840159">
        <w:rPr>
          <w:b/>
          <w:bCs/>
        </w:rPr>
        <w:t>бенчмаркинга</w:t>
      </w:r>
      <w:proofErr w:type="spellEnd"/>
      <w:r w:rsidRPr="0090427A">
        <w:rPr>
          <w:b/>
          <w:bCs/>
        </w:rPr>
        <w:t xml:space="preserve"> для ТСО</w:t>
      </w:r>
    </w:p>
    <w:p w:rsidR="00306DD3" w:rsidRPr="00E60382" w:rsidRDefault="00BB634F" w:rsidP="00327EC3">
      <w:pPr>
        <w:pStyle w:val="afd"/>
        <w:rPr>
          <w:b/>
          <w:bCs/>
        </w:rPr>
      </w:pPr>
      <w:r>
        <w:t>Од</w:t>
      </w:r>
      <w:r w:rsidR="00694254">
        <w:t xml:space="preserve">нако выбор </w:t>
      </w:r>
      <w:r w:rsidR="00306DD3" w:rsidRPr="00E60382">
        <w:t xml:space="preserve">метода </w:t>
      </w:r>
      <w:proofErr w:type="spellStart"/>
      <w:r w:rsidR="00306DD3" w:rsidRPr="00E60382">
        <w:t>бенчмаркинга</w:t>
      </w:r>
      <w:proofErr w:type="spellEnd"/>
      <w:r w:rsidR="00306DD3" w:rsidRPr="00E60382">
        <w:t xml:space="preserve"> </w:t>
      </w:r>
      <w:r w:rsidR="00FB5DF6" w:rsidRPr="00E60382">
        <w:t xml:space="preserve">напрямую связан </w:t>
      </w:r>
      <w:r w:rsidR="00306DD3" w:rsidRPr="00E60382">
        <w:t xml:space="preserve">с </w:t>
      </w:r>
      <w:r w:rsidR="00FB5DF6" w:rsidRPr="00E60382">
        <w:t xml:space="preserve">несколькими </w:t>
      </w:r>
      <w:r w:rsidR="00306DD3" w:rsidRPr="00E60382">
        <w:t xml:space="preserve">проблемами, </w:t>
      </w:r>
      <w:r w:rsidR="00FB5DF6" w:rsidRPr="00E60382">
        <w:t xml:space="preserve">которые заключаются в следующих </w:t>
      </w:r>
      <w:r w:rsidR="00306DD3" w:rsidRPr="00E60382">
        <w:t>трех составляющих:</w:t>
      </w:r>
    </w:p>
    <w:p w:rsidR="00FB5DF6" w:rsidRPr="00E60382" w:rsidRDefault="00FB5DF6" w:rsidP="006A2F31">
      <w:pPr>
        <w:pStyle w:val="afd"/>
        <w:numPr>
          <w:ilvl w:val="0"/>
          <w:numId w:val="10"/>
        </w:numPr>
        <w:ind w:left="709" w:firstLine="357"/>
      </w:pPr>
      <w:r w:rsidRPr="00E60382">
        <w:t xml:space="preserve">выбор </w:t>
      </w:r>
      <w:r w:rsidR="00621AD8">
        <w:t>адекватных характеристик</w:t>
      </w:r>
      <w:r w:rsidRPr="00E60382">
        <w:t xml:space="preserve"> </w:t>
      </w:r>
      <w:r w:rsidR="00621AD8">
        <w:t>(</w:t>
      </w:r>
      <w:r w:rsidRPr="00E60382">
        <w:t>параметров</w:t>
      </w:r>
      <w:r w:rsidR="00621AD8">
        <w:t>)</w:t>
      </w:r>
      <w:r w:rsidR="00F21454">
        <w:t xml:space="preserve"> сравнения объектов</w:t>
      </w:r>
      <w:r w:rsidRPr="00E60382">
        <w:t>. Выбор нерепрезентативных и/или нерелевантных параметров может повлечь за собой некачественный анали</w:t>
      </w:r>
      <w:r w:rsidR="006814D6">
        <w:t>з</w:t>
      </w:r>
      <w:r w:rsidR="00A96917">
        <w:t>;</w:t>
      </w:r>
    </w:p>
    <w:p w:rsidR="00306DD3" w:rsidRPr="00E60382" w:rsidRDefault="00306DD3" w:rsidP="006A2F31">
      <w:pPr>
        <w:pStyle w:val="afd"/>
        <w:numPr>
          <w:ilvl w:val="0"/>
          <w:numId w:val="10"/>
        </w:numPr>
        <w:ind w:left="709" w:firstLine="357"/>
      </w:pPr>
      <w:r w:rsidRPr="00E60382">
        <w:t xml:space="preserve">необходимость </w:t>
      </w:r>
      <w:r w:rsidR="00FB5DF6" w:rsidRPr="00E60382">
        <w:t>выбора</w:t>
      </w:r>
      <w:r w:rsidRPr="00E60382">
        <w:t xml:space="preserve"> входных и выходных </w:t>
      </w:r>
      <w:r w:rsidR="00FB5DF6" w:rsidRPr="00E60382">
        <w:t>данны</w:t>
      </w:r>
      <w:r w:rsidR="00F21454">
        <w:t>х (переменных)</w:t>
      </w:r>
      <w:r w:rsidR="00FB5DF6" w:rsidRPr="00E60382">
        <w:t xml:space="preserve"> для </w:t>
      </w:r>
      <w:r w:rsidR="00F21454">
        <w:t xml:space="preserve">используемой </w:t>
      </w:r>
      <w:r w:rsidR="00FB5DF6" w:rsidRPr="00E60382">
        <w:t>модели</w:t>
      </w:r>
      <w:r w:rsidR="00A96917">
        <w:t>;</w:t>
      </w:r>
    </w:p>
    <w:p w:rsidR="00306DD3" w:rsidRPr="00E60382" w:rsidRDefault="00306DD3" w:rsidP="006A2F31">
      <w:pPr>
        <w:pStyle w:val="afd"/>
        <w:numPr>
          <w:ilvl w:val="0"/>
          <w:numId w:val="10"/>
        </w:numPr>
        <w:ind w:left="709" w:firstLine="357"/>
      </w:pPr>
      <w:r w:rsidRPr="00E60382">
        <w:t xml:space="preserve">необходимость </w:t>
      </w:r>
      <w:r w:rsidR="00FB5DF6" w:rsidRPr="00E60382">
        <w:t>вычисления весов параметров, составляя результаты различных компаний.</w:t>
      </w:r>
    </w:p>
    <w:p w:rsidR="00BB634F" w:rsidRDefault="00FB5DF6" w:rsidP="00327EC3">
      <w:pPr>
        <w:pStyle w:val="afd"/>
      </w:pPr>
      <w:r w:rsidRPr="00E60382">
        <w:t>Известно, что для первых двух проблем существует сложность в предложении универсального решения</w:t>
      </w:r>
      <w:r w:rsidR="00471952" w:rsidRPr="00E60382">
        <w:t>. Для третьей проблемы решение возможно.</w:t>
      </w:r>
      <w:r w:rsidR="002D745B" w:rsidRPr="00E60382">
        <w:t xml:space="preserve"> </w:t>
      </w:r>
      <w:r w:rsidR="00471952" w:rsidRPr="00E60382">
        <w:t>Третья проблема заключается в том, что при использовании многопараметрической модели оценки эффективности деятельности сетевых компаний, результаты могут быть попросту несравнимы между собой. Например, в электросетевой индустрии возможна следующая ситуация: одна компания превосходит остальные по протяженности лин</w:t>
      </w:r>
      <w:r w:rsidR="00E302EE" w:rsidRPr="00E60382">
        <w:t>и</w:t>
      </w:r>
      <w:r w:rsidR="00471952" w:rsidRPr="00E60382">
        <w:t>й, другая</w:t>
      </w:r>
      <w:r w:rsidR="00E302EE" w:rsidRPr="00E60382">
        <w:t xml:space="preserve"> </w:t>
      </w:r>
      <w:r w:rsidR="00471952" w:rsidRPr="00E60382">
        <w:t>- по количеству подстанций</w:t>
      </w:r>
      <w:r w:rsidR="00306DD3" w:rsidRPr="00E60382">
        <w:t>.</w:t>
      </w:r>
      <w:r w:rsidR="00694254">
        <w:t xml:space="preserve"> Также</w:t>
      </w:r>
      <w:r w:rsidR="00694254" w:rsidRPr="00E60382">
        <w:t xml:space="preserve">, </w:t>
      </w:r>
      <w:r w:rsidR="00694254">
        <w:t xml:space="preserve">существует </w:t>
      </w:r>
      <w:r w:rsidR="00A96917">
        <w:t>следующая</w:t>
      </w:r>
      <w:r w:rsidR="00694254">
        <w:t xml:space="preserve"> </w:t>
      </w:r>
      <w:r w:rsidR="00A96917">
        <w:t>проблема</w:t>
      </w:r>
      <w:r w:rsidR="00694254" w:rsidRPr="00E60382">
        <w:t xml:space="preserve"> </w:t>
      </w:r>
      <w:r w:rsidR="00694254">
        <w:t>при построении модели как разнородность климатических условий в зоне функционирования.</w:t>
      </w:r>
      <w:r w:rsidR="00A96917">
        <w:t xml:space="preserve"> </w:t>
      </w:r>
      <w:r w:rsidR="00694254">
        <w:t>И</w:t>
      </w:r>
      <w:r w:rsidR="0090427A">
        <w:t>менно</w:t>
      </w:r>
      <w:r w:rsidR="00694254">
        <w:t xml:space="preserve"> поэтому</w:t>
      </w:r>
      <w:r w:rsidR="00A96917">
        <w:t xml:space="preserve"> при подготовке данных для анализа, </w:t>
      </w:r>
      <w:r w:rsidR="0090427A">
        <w:t xml:space="preserve">применения </w:t>
      </w:r>
      <w:proofErr w:type="spellStart"/>
      <w:r w:rsidR="0090427A">
        <w:t>бенчмаркинг</w:t>
      </w:r>
      <w:proofErr w:type="spellEnd"/>
      <w:r w:rsidR="00A96917">
        <w:t>, очень важно</w:t>
      </w:r>
      <w:r w:rsidR="0090427A">
        <w:t xml:space="preserve"> сформировать </w:t>
      </w:r>
      <w:r w:rsidR="00694254">
        <w:t xml:space="preserve">репрезентативную </w:t>
      </w:r>
      <w:r w:rsidR="0090427A">
        <w:t>выборку для анализа.</w:t>
      </w:r>
    </w:p>
    <w:p w:rsidR="0090427A" w:rsidRDefault="0090427A" w:rsidP="00327EC3">
      <w:pPr>
        <w:pStyle w:val="afd"/>
      </w:pPr>
    </w:p>
    <w:p w:rsidR="00A17360" w:rsidRPr="00327EC3" w:rsidRDefault="00A17360" w:rsidP="00C1397D">
      <w:pPr>
        <w:pStyle w:val="2"/>
      </w:pPr>
      <w:bookmarkStart w:id="12" w:name="_Toc41925105"/>
      <w:r w:rsidRPr="00327EC3">
        <w:t xml:space="preserve">Определение </w:t>
      </w:r>
      <w:r w:rsidRPr="00C1397D">
        <w:rPr>
          <w:lang w:val="en-US"/>
        </w:rPr>
        <w:t>DEA</w:t>
      </w:r>
      <w:r w:rsidRPr="00327EC3">
        <w:t>-анализа и его инструментарий</w:t>
      </w:r>
      <w:bookmarkEnd w:id="12"/>
    </w:p>
    <w:p w:rsidR="00A17360" w:rsidRPr="003439AA" w:rsidRDefault="00A17360" w:rsidP="00A17360">
      <w:pPr>
        <w:pStyle w:val="afd"/>
      </w:pPr>
      <w:r w:rsidRPr="00E60382">
        <w:rPr>
          <w:lang w:val="en-US"/>
        </w:rPr>
        <w:t>DEA</w:t>
      </w:r>
      <w:r w:rsidRPr="00E60382">
        <w:t xml:space="preserve"> (</w:t>
      </w:r>
      <w:r w:rsidRPr="00E60382">
        <w:rPr>
          <w:lang w:val="en-US"/>
        </w:rPr>
        <w:t>Data</w:t>
      </w:r>
      <w:r w:rsidRPr="00E60382">
        <w:t xml:space="preserve"> </w:t>
      </w:r>
      <w:r w:rsidR="00A96917">
        <w:t>е</w:t>
      </w:r>
      <w:proofErr w:type="spellStart"/>
      <w:r w:rsidRPr="00E60382">
        <w:rPr>
          <w:lang w:val="en-US"/>
        </w:rPr>
        <w:t>nvelopment</w:t>
      </w:r>
      <w:proofErr w:type="spellEnd"/>
      <w:r w:rsidRPr="00E60382">
        <w:t xml:space="preserve"> </w:t>
      </w:r>
      <w:r w:rsidR="00A96917">
        <w:t>а</w:t>
      </w:r>
      <w:proofErr w:type="spellStart"/>
      <w:r w:rsidRPr="00E60382">
        <w:rPr>
          <w:lang w:val="en-US"/>
        </w:rPr>
        <w:t>nalysis</w:t>
      </w:r>
      <w:proofErr w:type="spellEnd"/>
      <w:r w:rsidR="005F13BB">
        <w:t xml:space="preserve"> или </w:t>
      </w:r>
      <w:r w:rsidR="00A96917">
        <w:t>Анализ</w:t>
      </w:r>
      <w:r w:rsidR="005F13BB">
        <w:t xml:space="preserve"> </w:t>
      </w:r>
      <w:r w:rsidR="00A96917">
        <w:t>свертки</w:t>
      </w:r>
      <w:r w:rsidR="005F13BB">
        <w:t xml:space="preserve"> </w:t>
      </w:r>
      <w:r w:rsidR="00A96917">
        <w:t>данных</w:t>
      </w:r>
      <w:r w:rsidRPr="00E60382">
        <w:t xml:space="preserve">) определен как сбалансированный </w:t>
      </w:r>
      <w:proofErr w:type="spellStart"/>
      <w:r w:rsidRPr="00E60382">
        <w:t>бенчмаркинг</w:t>
      </w:r>
      <w:proofErr w:type="spellEnd"/>
      <w:r w:rsidRPr="00E60382">
        <w:t>, который помогает организациям проверять гипотезы о степени продуктивности предприятия. Такое</w:t>
      </w:r>
      <w:r w:rsidRPr="00E60382">
        <w:rPr>
          <w:lang w:val="en-US"/>
        </w:rPr>
        <w:t xml:space="preserve"> </w:t>
      </w:r>
      <w:r w:rsidRPr="00E60382">
        <w:t>определение</w:t>
      </w:r>
      <w:r w:rsidRPr="00E60382">
        <w:rPr>
          <w:lang w:val="en-US"/>
        </w:rPr>
        <w:t xml:space="preserve"> </w:t>
      </w:r>
      <w:r w:rsidRPr="00E60382">
        <w:t>было</w:t>
      </w:r>
      <w:r w:rsidRPr="00E60382">
        <w:rPr>
          <w:lang w:val="en-US"/>
        </w:rPr>
        <w:t xml:space="preserve"> </w:t>
      </w:r>
      <w:r w:rsidRPr="00E60382">
        <w:t>дано</w:t>
      </w:r>
      <w:r w:rsidRPr="00E60382">
        <w:rPr>
          <w:lang w:val="en-US"/>
        </w:rPr>
        <w:t xml:space="preserve"> </w:t>
      </w:r>
      <w:proofErr w:type="spellStart"/>
      <w:r w:rsidRPr="00E60382">
        <w:t>Шерманом</w:t>
      </w:r>
      <w:proofErr w:type="spellEnd"/>
      <w:r w:rsidRPr="00E60382">
        <w:rPr>
          <w:lang w:val="en-US"/>
        </w:rPr>
        <w:t xml:space="preserve"> </w:t>
      </w:r>
      <w:r w:rsidRPr="00E60382">
        <w:t>и</w:t>
      </w:r>
      <w:r w:rsidRPr="00E60382">
        <w:rPr>
          <w:lang w:val="en-US"/>
        </w:rPr>
        <w:t xml:space="preserve"> </w:t>
      </w:r>
      <w:proofErr w:type="spellStart"/>
      <w:r w:rsidRPr="00E60382">
        <w:t>Жу</w:t>
      </w:r>
      <w:proofErr w:type="spellEnd"/>
      <w:r>
        <w:rPr>
          <w:lang w:val="en-US"/>
        </w:rPr>
        <w:t xml:space="preserve"> </w:t>
      </w:r>
      <w:r w:rsidR="005F13BB" w:rsidRPr="005F13BB">
        <w:rPr>
          <w:lang w:val="en-US"/>
        </w:rPr>
        <w:t>(</w:t>
      </w:r>
      <w:r w:rsidRPr="00E60382">
        <w:rPr>
          <w:lang w:val="en-US"/>
        </w:rPr>
        <w:t>Sloan Management Review article by Sherman and Zhu (</w:t>
      </w:r>
      <w:r w:rsidR="005F13BB" w:rsidRPr="005F13BB">
        <w:rPr>
          <w:lang w:val="en-US"/>
        </w:rPr>
        <w:t xml:space="preserve">18 </w:t>
      </w:r>
      <w:r w:rsidR="005F13BB">
        <w:t>июня</w:t>
      </w:r>
      <w:r w:rsidRPr="00E60382">
        <w:rPr>
          <w:lang w:val="en-US"/>
        </w:rPr>
        <w:t>,2013)</w:t>
      </w:r>
      <w:r w:rsidR="005F13BB" w:rsidRPr="005F13BB">
        <w:rPr>
          <w:lang w:val="en-US"/>
        </w:rPr>
        <w:t>)</w:t>
      </w:r>
      <w:r w:rsidRPr="00E60382">
        <w:rPr>
          <w:lang w:val="en-US"/>
        </w:rPr>
        <w:t xml:space="preserve">. </w:t>
      </w:r>
      <w:r w:rsidRPr="00E60382">
        <w:t>Применение</w:t>
      </w:r>
      <w:r w:rsidRPr="003439AA">
        <w:t xml:space="preserve"> </w:t>
      </w:r>
      <w:r w:rsidRPr="00E60382">
        <w:t>метода</w:t>
      </w:r>
      <w:r w:rsidRPr="003439AA">
        <w:t xml:space="preserve"> </w:t>
      </w:r>
      <w:r w:rsidRPr="00E60382">
        <w:t>связано</w:t>
      </w:r>
      <w:r w:rsidRPr="003439AA">
        <w:t xml:space="preserve"> </w:t>
      </w:r>
      <w:r w:rsidRPr="00E60382">
        <w:t>с</w:t>
      </w:r>
      <w:r w:rsidRPr="003439AA">
        <w:t xml:space="preserve"> </w:t>
      </w:r>
      <w:r w:rsidRPr="00E60382">
        <w:t>применением</w:t>
      </w:r>
      <w:r w:rsidRPr="003439AA">
        <w:t xml:space="preserve"> </w:t>
      </w:r>
      <w:r w:rsidRPr="00E60382">
        <w:t>кусочно</w:t>
      </w:r>
      <w:r w:rsidRPr="003439AA">
        <w:t>-</w:t>
      </w:r>
      <w:r w:rsidRPr="00E60382">
        <w:t>линейного</w:t>
      </w:r>
      <w:r w:rsidRPr="003439AA">
        <w:t xml:space="preserve"> </w:t>
      </w:r>
      <w:r w:rsidRPr="00E60382">
        <w:t>программирования</w:t>
      </w:r>
      <w:r w:rsidRPr="003439AA">
        <w:t>.</w:t>
      </w:r>
    </w:p>
    <w:p w:rsidR="00A17360" w:rsidRPr="003439AA" w:rsidRDefault="00A17360" w:rsidP="00A17360">
      <w:pPr>
        <w:pStyle w:val="afd"/>
      </w:pPr>
    </w:p>
    <w:p w:rsidR="00A17360" w:rsidRPr="005F13BB" w:rsidRDefault="00A17360" w:rsidP="00A17360">
      <w:pPr>
        <w:pStyle w:val="afd"/>
        <w:rPr>
          <w:i/>
          <w:iCs/>
        </w:rPr>
      </w:pPr>
      <w:r w:rsidRPr="005F13BB">
        <w:rPr>
          <w:i/>
          <w:iCs/>
        </w:rPr>
        <w:t>«</w:t>
      </w:r>
      <w:r w:rsidR="005F13BB">
        <w:rPr>
          <w:i/>
          <w:iCs/>
        </w:rPr>
        <w:t>Зачастую</w:t>
      </w:r>
      <w:r w:rsidRPr="005F13BB">
        <w:rPr>
          <w:i/>
          <w:iCs/>
        </w:rPr>
        <w:t xml:space="preserve">, </w:t>
      </w:r>
      <w:r w:rsidR="005F13BB">
        <w:rPr>
          <w:i/>
          <w:iCs/>
        </w:rPr>
        <w:t>результаты</w:t>
      </w:r>
      <w:r w:rsidR="005F13BB" w:rsidRPr="005F13BB">
        <w:rPr>
          <w:i/>
          <w:iCs/>
        </w:rPr>
        <w:t xml:space="preserve"> </w:t>
      </w:r>
      <w:r w:rsidR="005F13BB">
        <w:rPr>
          <w:i/>
          <w:iCs/>
        </w:rPr>
        <w:t>сбалансированного</w:t>
      </w:r>
      <w:r w:rsidR="005F13BB" w:rsidRPr="005F13BB">
        <w:rPr>
          <w:i/>
          <w:iCs/>
        </w:rPr>
        <w:t xml:space="preserve"> </w:t>
      </w:r>
      <w:proofErr w:type="spellStart"/>
      <w:r w:rsidR="005F13BB">
        <w:rPr>
          <w:i/>
          <w:iCs/>
        </w:rPr>
        <w:t>бенчмаркинга</w:t>
      </w:r>
      <w:proofErr w:type="spellEnd"/>
      <w:r w:rsidR="005F13BB" w:rsidRPr="005F13BB">
        <w:rPr>
          <w:i/>
          <w:iCs/>
        </w:rPr>
        <w:t xml:space="preserve"> </w:t>
      </w:r>
      <w:r w:rsidR="005F13BB">
        <w:rPr>
          <w:i/>
          <w:iCs/>
        </w:rPr>
        <w:t>приводят</w:t>
      </w:r>
      <w:r w:rsidR="005F13BB" w:rsidRPr="005F13BB">
        <w:rPr>
          <w:i/>
          <w:iCs/>
        </w:rPr>
        <w:t xml:space="preserve"> </w:t>
      </w:r>
      <w:r w:rsidR="005F13BB">
        <w:rPr>
          <w:i/>
          <w:iCs/>
        </w:rPr>
        <w:t>к</w:t>
      </w:r>
      <w:r w:rsidR="005F13BB" w:rsidRPr="005F13BB">
        <w:rPr>
          <w:i/>
          <w:iCs/>
        </w:rPr>
        <w:t xml:space="preserve"> </w:t>
      </w:r>
      <w:r w:rsidR="005F13BB">
        <w:rPr>
          <w:i/>
          <w:iCs/>
        </w:rPr>
        <w:t>кардинальному</w:t>
      </w:r>
      <w:r w:rsidR="005F13BB" w:rsidRPr="005F13BB">
        <w:rPr>
          <w:i/>
          <w:iCs/>
        </w:rPr>
        <w:t xml:space="preserve"> </w:t>
      </w:r>
      <w:r w:rsidR="005F13BB">
        <w:rPr>
          <w:i/>
          <w:iCs/>
        </w:rPr>
        <w:t>переосмыслению</w:t>
      </w:r>
      <w:r w:rsidR="005F13BB" w:rsidRPr="005F13BB">
        <w:rPr>
          <w:i/>
          <w:iCs/>
        </w:rPr>
        <w:t xml:space="preserve"> </w:t>
      </w:r>
      <w:r w:rsidR="005F13BB">
        <w:rPr>
          <w:i/>
          <w:iCs/>
        </w:rPr>
        <w:t>прошлых</w:t>
      </w:r>
      <w:r w:rsidR="005F13BB" w:rsidRPr="005F13BB">
        <w:rPr>
          <w:i/>
          <w:iCs/>
        </w:rPr>
        <w:t xml:space="preserve"> </w:t>
      </w:r>
      <w:r w:rsidR="005F13BB">
        <w:rPr>
          <w:i/>
          <w:iCs/>
        </w:rPr>
        <w:t>предположений</w:t>
      </w:r>
      <w:r w:rsidRPr="005F13BB">
        <w:rPr>
          <w:i/>
          <w:iCs/>
        </w:rPr>
        <w:t xml:space="preserve">» </w:t>
      </w:r>
      <w:r w:rsidR="005F13BB" w:rsidRPr="005F13BB">
        <w:rPr>
          <w:i/>
          <w:iCs/>
        </w:rPr>
        <w:t>(</w:t>
      </w:r>
      <w:r w:rsidRPr="00E60382">
        <w:rPr>
          <w:i/>
          <w:iCs/>
          <w:lang w:val="en-US"/>
        </w:rPr>
        <w:t>H</w:t>
      </w:r>
      <w:r w:rsidRPr="005F13BB">
        <w:rPr>
          <w:i/>
          <w:iCs/>
        </w:rPr>
        <w:t xml:space="preserve">. </w:t>
      </w:r>
      <w:r w:rsidRPr="00E60382">
        <w:rPr>
          <w:i/>
          <w:iCs/>
          <w:lang w:val="en-US"/>
        </w:rPr>
        <w:t>David</w:t>
      </w:r>
      <w:r w:rsidRPr="005F13BB">
        <w:rPr>
          <w:i/>
          <w:iCs/>
        </w:rPr>
        <w:t xml:space="preserve"> </w:t>
      </w:r>
      <w:r w:rsidRPr="00E60382">
        <w:rPr>
          <w:i/>
          <w:iCs/>
          <w:lang w:val="en-US"/>
        </w:rPr>
        <w:t>Sherman</w:t>
      </w:r>
      <w:r w:rsidRPr="005F13BB">
        <w:rPr>
          <w:i/>
          <w:iCs/>
        </w:rPr>
        <w:t xml:space="preserve"> </w:t>
      </w:r>
      <w:r w:rsidRPr="00E60382">
        <w:rPr>
          <w:i/>
          <w:iCs/>
          <w:lang w:val="en-US"/>
        </w:rPr>
        <w:t>and</w:t>
      </w:r>
      <w:r w:rsidRPr="005F13BB">
        <w:rPr>
          <w:i/>
          <w:iCs/>
        </w:rPr>
        <w:t xml:space="preserve"> </w:t>
      </w:r>
      <w:r w:rsidRPr="00E60382">
        <w:rPr>
          <w:i/>
          <w:iCs/>
          <w:lang w:val="en-US"/>
        </w:rPr>
        <w:t>Joe</w:t>
      </w:r>
      <w:r w:rsidRPr="005F13BB">
        <w:rPr>
          <w:i/>
          <w:iCs/>
        </w:rPr>
        <w:t xml:space="preserve"> </w:t>
      </w:r>
      <w:r w:rsidRPr="00E60382">
        <w:rPr>
          <w:i/>
          <w:iCs/>
          <w:lang w:val="en-US"/>
        </w:rPr>
        <w:t>Zhu</w:t>
      </w:r>
      <w:r w:rsidR="005F13BB" w:rsidRPr="005F13BB">
        <w:rPr>
          <w:i/>
          <w:iCs/>
        </w:rPr>
        <w:t>)</w:t>
      </w:r>
    </w:p>
    <w:p w:rsidR="00A17360" w:rsidRPr="005F13BB" w:rsidRDefault="00A17360" w:rsidP="00A17360">
      <w:pPr>
        <w:spacing w:line="360" w:lineRule="auto"/>
        <w:ind w:firstLine="708"/>
        <w:jc w:val="both"/>
      </w:pPr>
    </w:p>
    <w:p w:rsidR="00A17360" w:rsidRPr="00A22950" w:rsidRDefault="00A17360" w:rsidP="00A17360">
      <w:pPr>
        <w:spacing w:line="360" w:lineRule="auto"/>
        <w:ind w:firstLine="708"/>
        <w:jc w:val="both"/>
      </w:pPr>
      <w:r w:rsidRPr="00A22950">
        <w:t>Прежде чем приступить к описанию модели, необходимо ознакомиться с основной терминологией DEA</w:t>
      </w:r>
      <w:r w:rsidRPr="00A22950">
        <w:rPr>
          <w:rStyle w:val="ac"/>
        </w:rPr>
        <w:footnoteReference w:id="35"/>
      </w:r>
      <w:r w:rsidRPr="00A22950">
        <w:t>:</w:t>
      </w:r>
    </w:p>
    <w:p w:rsidR="00A17360" w:rsidRPr="00A22950" w:rsidRDefault="00A17360" w:rsidP="00F93D7B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A22950">
        <w:rPr>
          <w:rFonts w:ascii="Times New Roman" w:hAnsi="Times New Roman" w:cs="Times New Roman"/>
        </w:rPr>
        <w:t>Productivity</w:t>
      </w:r>
      <w:proofErr w:type="spellEnd"/>
      <w:r w:rsidRPr="00A22950">
        <w:rPr>
          <w:rFonts w:ascii="Times New Roman" w:hAnsi="Times New Roman" w:cs="Times New Roman"/>
        </w:rPr>
        <w:t xml:space="preserve"> (продуктивность);</w:t>
      </w:r>
    </w:p>
    <w:p w:rsidR="00A17360" w:rsidRPr="00A22950" w:rsidRDefault="00A17360" w:rsidP="00F93D7B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22950">
        <w:rPr>
          <w:rFonts w:ascii="Times New Roman" w:hAnsi="Times New Roman" w:cs="Times New Roman"/>
          <w:lang w:val="en-US"/>
        </w:rPr>
        <w:t>T</w:t>
      </w:r>
      <w:proofErr w:type="spellStart"/>
      <w:r w:rsidRPr="00A22950">
        <w:rPr>
          <w:rFonts w:ascii="Times New Roman" w:hAnsi="Times New Roman" w:cs="Times New Roman"/>
        </w:rPr>
        <w:t>echnical</w:t>
      </w:r>
      <w:proofErr w:type="spellEnd"/>
      <w:r w:rsidRPr="00A22950">
        <w:rPr>
          <w:rFonts w:ascii="Times New Roman" w:hAnsi="Times New Roman" w:cs="Times New Roman"/>
        </w:rPr>
        <w:t xml:space="preserve"> </w:t>
      </w:r>
      <w:proofErr w:type="spellStart"/>
      <w:r w:rsidRPr="00A22950">
        <w:rPr>
          <w:rFonts w:ascii="Times New Roman" w:hAnsi="Times New Roman" w:cs="Times New Roman"/>
        </w:rPr>
        <w:t>efficiency</w:t>
      </w:r>
      <w:proofErr w:type="spellEnd"/>
      <w:r w:rsidRPr="00A22950">
        <w:rPr>
          <w:rFonts w:ascii="Times New Roman" w:hAnsi="Times New Roman" w:cs="Times New Roman"/>
        </w:rPr>
        <w:t xml:space="preserve"> (техническая эффективность);</w:t>
      </w:r>
    </w:p>
    <w:p w:rsidR="00A17360" w:rsidRPr="00A22950" w:rsidRDefault="00A17360" w:rsidP="00F93D7B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22950">
        <w:rPr>
          <w:rFonts w:ascii="Times New Roman" w:hAnsi="Times New Roman" w:cs="Times New Roman"/>
          <w:lang w:val="en-US"/>
        </w:rPr>
        <w:t>Allocative efficiency</w:t>
      </w:r>
      <w:r w:rsidRPr="00A22950">
        <w:rPr>
          <w:rFonts w:ascii="Times New Roman" w:hAnsi="Times New Roman" w:cs="Times New Roman"/>
        </w:rPr>
        <w:t xml:space="preserve"> (структурная эффективность</w:t>
      </w:r>
      <w:r w:rsidRPr="00A22950">
        <w:rPr>
          <w:rFonts w:ascii="Times New Roman" w:hAnsi="Times New Roman" w:cs="Times New Roman"/>
          <w:lang w:val="en-US"/>
        </w:rPr>
        <w:t>);</w:t>
      </w:r>
    </w:p>
    <w:p w:rsidR="00A17360" w:rsidRPr="00A22950" w:rsidRDefault="00A17360" w:rsidP="00F93D7B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Scale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economies</w:t>
      </w:r>
      <w:r w:rsidRPr="00A22950">
        <w:rPr>
          <w:rFonts w:ascii="Times New Roman" w:hAnsi="Times New Roman" w:cs="Times New Roman"/>
        </w:rPr>
        <w:t xml:space="preserve"> (экономия на масштабе);</w:t>
      </w:r>
    </w:p>
    <w:p w:rsidR="00A17360" w:rsidRPr="00A22950" w:rsidRDefault="00A17360" w:rsidP="00F93D7B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Total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factor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productivity</w:t>
      </w:r>
      <w:r w:rsidRPr="00A22950">
        <w:rPr>
          <w:rFonts w:ascii="Times New Roman" w:hAnsi="Times New Roman" w:cs="Times New Roman"/>
        </w:rPr>
        <w:t xml:space="preserve"> (совокупная производительность факторов);</w:t>
      </w:r>
    </w:p>
    <w:p w:rsidR="00A17360" w:rsidRPr="00A22950" w:rsidRDefault="00A17360" w:rsidP="00F93D7B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Production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frontier</w:t>
      </w:r>
      <w:r w:rsidRPr="00A22950">
        <w:rPr>
          <w:rFonts w:ascii="Times New Roman" w:hAnsi="Times New Roman" w:cs="Times New Roman"/>
        </w:rPr>
        <w:t xml:space="preserve"> (граница производственных возможностей);</w:t>
      </w:r>
    </w:p>
    <w:p w:rsidR="00A17360" w:rsidRPr="00BC5EA8" w:rsidRDefault="00A17360" w:rsidP="00F93D7B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Feasible</w:t>
      </w:r>
      <w:r w:rsidRPr="00BC5EA8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production</w:t>
      </w:r>
      <w:r w:rsidRPr="00BC5EA8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set</w:t>
      </w:r>
      <w:r w:rsidRPr="00BC5EA8">
        <w:rPr>
          <w:rFonts w:ascii="Times New Roman" w:hAnsi="Times New Roman" w:cs="Times New Roman"/>
        </w:rPr>
        <w:t xml:space="preserve"> (</w:t>
      </w:r>
      <w:r w:rsidRPr="00A22950">
        <w:rPr>
          <w:rFonts w:ascii="Times New Roman" w:hAnsi="Times New Roman" w:cs="Times New Roman"/>
        </w:rPr>
        <w:t>реализуемое</w:t>
      </w:r>
      <w:r w:rsidRPr="00BC5EA8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</w:rPr>
        <w:t>технологическое</w:t>
      </w:r>
      <w:r w:rsidRPr="00BC5EA8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</w:rPr>
        <w:t>множество</w:t>
      </w:r>
      <w:r w:rsidRPr="00BC5EA8">
        <w:rPr>
          <w:rFonts w:ascii="Times New Roman" w:hAnsi="Times New Roman" w:cs="Times New Roman"/>
        </w:rPr>
        <w:t>);</w:t>
      </w:r>
    </w:p>
    <w:p w:rsidR="00A17360" w:rsidRPr="00A22950" w:rsidRDefault="00A17360" w:rsidP="00F93D7B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22950">
        <w:rPr>
          <w:rFonts w:ascii="Times New Roman" w:hAnsi="Times New Roman" w:cs="Times New Roman"/>
          <w:lang w:val="en-US"/>
        </w:rPr>
        <w:t>Efficiency set</w:t>
      </w:r>
      <w:r w:rsidRPr="00A22950">
        <w:rPr>
          <w:rFonts w:ascii="Times New Roman" w:hAnsi="Times New Roman" w:cs="Times New Roman"/>
        </w:rPr>
        <w:t xml:space="preserve"> (эффективное подмножество</w:t>
      </w:r>
      <w:r w:rsidRPr="00A22950">
        <w:rPr>
          <w:rFonts w:ascii="Times New Roman" w:hAnsi="Times New Roman" w:cs="Times New Roman"/>
          <w:lang w:val="en-US"/>
        </w:rPr>
        <w:t>)</w:t>
      </w:r>
      <w:r w:rsidRPr="00A22950">
        <w:rPr>
          <w:rFonts w:ascii="Times New Roman" w:hAnsi="Times New Roman" w:cs="Times New Roman"/>
        </w:rPr>
        <w:t>.</w:t>
      </w:r>
    </w:p>
    <w:p w:rsidR="00A17360" w:rsidRPr="00A22950" w:rsidRDefault="00A17360" w:rsidP="00F93D7B">
      <w:pPr>
        <w:pStyle w:val="a4"/>
        <w:numPr>
          <w:ilvl w:val="0"/>
          <w:numId w:val="30"/>
        </w:numPr>
        <w:spacing w:line="360" w:lineRule="auto"/>
        <w:ind w:left="0" w:firstLine="357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Productivity</w:t>
      </w:r>
      <w:r w:rsidRPr="00A22950">
        <w:rPr>
          <w:rFonts w:ascii="Times New Roman" w:hAnsi="Times New Roman" w:cs="Times New Roman"/>
        </w:rPr>
        <w:t xml:space="preserve"> (продуктивность) ––</w:t>
      </w:r>
      <w:r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</w:rPr>
        <w:t>определяется как отношение результатов выхода (того, что организация производит) к входным ресурсам (ресурсы необходимые для достижения результата выхода</w:t>
      </w:r>
      <w:r>
        <w:rPr>
          <w:rFonts w:ascii="Times New Roman" w:hAnsi="Times New Roman" w:cs="Times New Roman"/>
        </w:rPr>
        <w:t xml:space="preserve">. Например, </w:t>
      </w:r>
      <w:r w:rsidRPr="00A17360">
        <w:rPr>
          <w:rFonts w:ascii="Times New Roman" w:hAnsi="Times New Roman" w:cs="Times New Roman"/>
        </w:rPr>
        <w:t>количество точек подключения, протяженность линий электропередач, мощность трансформаторных подстанций</w:t>
      </w:r>
      <w:r w:rsidRPr="00A2295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 Иными словами, это</w:t>
      </w:r>
      <w:r w:rsidRPr="00A22950">
        <w:rPr>
          <w:rFonts w:ascii="Times New Roman" w:hAnsi="Times New Roman" w:cs="Times New Roman"/>
        </w:rPr>
        <w:t xml:space="preserve"> отношение производимой продукции к суммарному количеству затрат ресурсов, задействованных в процессе производства:</w:t>
      </w:r>
    </w:p>
    <w:p w:rsidR="00A17360" w:rsidRPr="00A22950" w:rsidRDefault="00A17360" w:rsidP="00A17360">
      <w:pPr>
        <w:spacing w:line="360" w:lineRule="auto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  <w:lang w:val="en-US"/>
            </w:rPr>
            <m:t>Productivity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результат выхода</m:t>
              </m:r>
            </m:num>
            <m:den>
              <m:r>
                <w:rPr>
                  <w:rFonts w:ascii="Cambria Math" w:hAnsi="Cambria Math"/>
                </w:rPr>
                <m:t>результат входа</m:t>
              </m:r>
            </m:den>
          </m:f>
        </m:oMath>
      </m:oMathPara>
    </w:p>
    <w:p w:rsidR="00A17360" w:rsidRPr="00A22950" w:rsidRDefault="00A17360" w:rsidP="00840159">
      <w:pPr>
        <w:pStyle w:val="afd"/>
        <w:rPr>
          <w:rFonts w:eastAsiaTheme="minorEastAsia"/>
        </w:rPr>
      </w:pPr>
      <w:r w:rsidRPr="00A22950">
        <w:rPr>
          <w:rFonts w:eastAsiaTheme="minorEastAsia"/>
        </w:rPr>
        <w:t>Вычисление продуктивности упрощен</w:t>
      </w:r>
      <w:r w:rsidR="00A96917">
        <w:rPr>
          <w:rFonts w:eastAsiaTheme="minorEastAsia"/>
        </w:rPr>
        <w:t>о</w:t>
      </w:r>
      <w:r w:rsidRPr="00A22950">
        <w:rPr>
          <w:rFonts w:eastAsiaTheme="minorEastAsia"/>
        </w:rPr>
        <w:t>, если в процесс производства входят 1 переменная на входе (</w:t>
      </w:r>
      <w:r w:rsidRPr="00A22950">
        <w:rPr>
          <w:rFonts w:eastAsiaTheme="minorEastAsia"/>
          <w:lang w:val="en-US"/>
        </w:rPr>
        <w:t>input</w:t>
      </w:r>
      <w:r w:rsidRPr="00A22950">
        <w:rPr>
          <w:rFonts w:eastAsiaTheme="minorEastAsia"/>
        </w:rPr>
        <w:t>) и 1 переменная на выходе (</w:t>
      </w:r>
      <w:r w:rsidRPr="00A22950">
        <w:rPr>
          <w:rFonts w:eastAsiaTheme="minorEastAsia"/>
          <w:lang w:val="en-US"/>
        </w:rPr>
        <w:t>output</w:t>
      </w:r>
      <w:r w:rsidRPr="00A22950">
        <w:rPr>
          <w:rFonts w:eastAsiaTheme="minorEastAsia"/>
        </w:rPr>
        <w:t xml:space="preserve">). Но в реальности ситуация такова, что когда процесс производства состоит из нескольких переменных на входе и единственной переменной на выходе, тогда возникает необходимость трансформации всех входных переменных в индексированную агрегированную величину. Модель </w:t>
      </w:r>
      <w:r w:rsidRPr="00A22950">
        <w:rPr>
          <w:rFonts w:eastAsiaTheme="minorEastAsia"/>
          <w:lang w:val="en-US"/>
        </w:rPr>
        <w:t>DEA</w:t>
      </w:r>
      <w:r w:rsidRPr="00A22950">
        <w:rPr>
          <w:rFonts w:eastAsiaTheme="minorEastAsia"/>
        </w:rPr>
        <w:t xml:space="preserve"> позволяет применить такое преобразование для вычисления продуктивности деятельности предприятия.</w:t>
      </w:r>
    </w:p>
    <w:p w:rsidR="00A17360" w:rsidRPr="00A22950" w:rsidRDefault="00A17360" w:rsidP="00F93D7B">
      <w:pPr>
        <w:pStyle w:val="a4"/>
        <w:numPr>
          <w:ilvl w:val="0"/>
          <w:numId w:val="30"/>
        </w:numPr>
        <w:spacing w:line="360" w:lineRule="auto"/>
        <w:ind w:left="0" w:firstLine="357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Total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factor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productivity</w:t>
      </w:r>
      <w:r w:rsidRPr="00A22950">
        <w:rPr>
          <w:rFonts w:ascii="Times New Roman" w:hAnsi="Times New Roman" w:cs="Times New Roman"/>
        </w:rPr>
        <w:t xml:space="preserve"> (Совокупная производительность факторов) является мерой измерения продуктивности, учитывающая все </w:t>
      </w:r>
      <w:r w:rsidR="004E154A" w:rsidRPr="00A22950">
        <w:rPr>
          <w:rFonts w:ascii="Times New Roman" w:hAnsi="Times New Roman" w:cs="Times New Roman"/>
        </w:rPr>
        <w:t>составляющие</w:t>
      </w:r>
      <w:r w:rsidRPr="00A22950">
        <w:rPr>
          <w:rFonts w:ascii="Times New Roman" w:hAnsi="Times New Roman" w:cs="Times New Roman"/>
        </w:rPr>
        <w:t xml:space="preserve"> производства: </w:t>
      </w:r>
      <w:r w:rsidRPr="00A22950">
        <w:rPr>
          <w:rFonts w:ascii="Times New Roman" w:hAnsi="Times New Roman" w:cs="Times New Roman"/>
        </w:rPr>
        <w:lastRenderedPageBreak/>
        <w:t xml:space="preserve">продуктивность работы </w:t>
      </w:r>
      <w:r w:rsidR="006F185C">
        <w:rPr>
          <w:rFonts w:ascii="Times New Roman" w:hAnsi="Times New Roman" w:cs="Times New Roman"/>
        </w:rPr>
        <w:t xml:space="preserve">литейных котлов </w:t>
      </w:r>
      <w:r w:rsidRPr="00A22950">
        <w:rPr>
          <w:rFonts w:ascii="Times New Roman" w:hAnsi="Times New Roman" w:cs="Times New Roman"/>
        </w:rPr>
        <w:t>в энергетических компаниях, продуктивность деятельности рабочего персонала</w:t>
      </w:r>
      <w:r w:rsidR="006F185C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</w:rPr>
        <w:t xml:space="preserve">и прочие объекты деятельности. Независимая продуктивность каждой сферы деятельности не ведет к рациональной оценке продуктивности, но позволяет ее частично оценить. </w:t>
      </w:r>
    </w:p>
    <w:p w:rsidR="00A17360" w:rsidRPr="00CE62D2" w:rsidRDefault="00A17360" w:rsidP="00CE62D2">
      <w:pPr>
        <w:pStyle w:val="a4"/>
        <w:numPr>
          <w:ilvl w:val="0"/>
          <w:numId w:val="30"/>
        </w:numPr>
        <w:spacing w:line="360" w:lineRule="auto"/>
        <w:ind w:left="0" w:firstLine="357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Production</w:t>
      </w:r>
      <w:r w:rsidRPr="00A22950">
        <w:rPr>
          <w:rFonts w:ascii="Times New Roman" w:hAnsi="Times New Roman" w:cs="Times New Roman"/>
        </w:rPr>
        <w:t xml:space="preserve"> </w:t>
      </w:r>
      <w:proofErr w:type="spellStart"/>
      <w:r w:rsidRPr="00CE62D2">
        <w:rPr>
          <w:rFonts w:ascii="Times New Roman" w:hAnsi="Times New Roman" w:cs="Times New Roman"/>
        </w:rPr>
        <w:t>frontier</w:t>
      </w:r>
      <w:proofErr w:type="spellEnd"/>
      <w:r w:rsidRPr="00A22950">
        <w:rPr>
          <w:rFonts w:ascii="Times New Roman" w:hAnsi="Times New Roman" w:cs="Times New Roman"/>
        </w:rPr>
        <w:t xml:space="preserve"> (граница производственных возможностей) применяется, чтобы определить</w:t>
      </w:r>
      <w:r w:rsidRPr="00CE62D2">
        <w:rPr>
          <w:rFonts w:ascii="Times New Roman" w:hAnsi="Times New Roman" w:cs="Times New Roman"/>
        </w:rPr>
        <w:t xml:space="preserve"> отношений между параметрами выхода и входными параметрами. Граница производственных возможностей показывает максимально возможный результат на выходе процесса производства на всех уровнях переменной входа.</w:t>
      </w:r>
    </w:p>
    <w:p w:rsidR="00A17360" w:rsidRDefault="00A17360" w:rsidP="00F93D7B">
      <w:pPr>
        <w:pStyle w:val="a4"/>
        <w:numPr>
          <w:ilvl w:val="0"/>
          <w:numId w:val="30"/>
        </w:numPr>
        <w:spacing w:line="360" w:lineRule="auto"/>
        <w:ind w:left="0" w:firstLine="357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Technical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efficiency</w:t>
      </w:r>
      <w:r w:rsidRPr="00A22950">
        <w:rPr>
          <w:rFonts w:ascii="Times New Roman" w:hAnsi="Times New Roman" w:cs="Times New Roman"/>
        </w:rPr>
        <w:t xml:space="preserve"> (техническая эффективность) – уровень продуктивности, который располагается конкретно на границе производственных возможностей</w:t>
      </w:r>
      <w:r w:rsidR="00CE62D2" w:rsidRPr="00CE62D2">
        <w:rPr>
          <w:rFonts w:ascii="Times New Roman" w:hAnsi="Times New Roman" w:cs="Times New Roman"/>
        </w:rPr>
        <w:t xml:space="preserve"> </w:t>
      </w:r>
      <w:r w:rsidR="00CE62D2">
        <w:rPr>
          <w:rFonts w:ascii="Times New Roman" w:hAnsi="Times New Roman" w:cs="Times New Roman"/>
        </w:rPr>
        <w:t>т</w:t>
      </w:r>
      <w:r w:rsidRPr="00A22950">
        <w:rPr>
          <w:rFonts w:ascii="Times New Roman" w:hAnsi="Times New Roman" w:cs="Times New Roman"/>
        </w:rPr>
        <w:t>о есть план</w:t>
      </w:r>
      <w:r>
        <w:rPr>
          <w:rFonts w:ascii="Times New Roman" w:hAnsi="Times New Roman" w:cs="Times New Roman"/>
        </w:rPr>
        <w:t xml:space="preserve"> производства</w:t>
      </w:r>
      <w:r w:rsidRPr="00A22950">
        <w:rPr>
          <w:rFonts w:ascii="Times New Roman" w:hAnsi="Times New Roman" w:cs="Times New Roman"/>
        </w:rPr>
        <w:t xml:space="preserve"> принадлежит эффективному подмножеству </w:t>
      </w:r>
      <w:r>
        <w:rPr>
          <w:rFonts w:ascii="Times New Roman" w:hAnsi="Times New Roman" w:cs="Times New Roman"/>
        </w:rPr>
        <w:t>линии</w:t>
      </w:r>
      <w:r w:rsidRPr="00A22950">
        <w:rPr>
          <w:rFonts w:ascii="Times New Roman" w:hAnsi="Times New Roman" w:cs="Times New Roman"/>
        </w:rPr>
        <w:t xml:space="preserve"> производственных возможностей. Предприятия с уровнем продуктивности находящемся ниже границы производственных возможностей, понимаются как </w:t>
      </w:r>
      <w:r w:rsidRPr="00A22950">
        <w:rPr>
          <w:rFonts w:ascii="Times New Roman" w:hAnsi="Times New Roman" w:cs="Times New Roman"/>
          <w:b/>
          <w:bCs/>
        </w:rPr>
        <w:t>технически неэффективные</w:t>
      </w:r>
      <w:r w:rsidRPr="00A22950">
        <w:rPr>
          <w:rFonts w:ascii="Times New Roman" w:hAnsi="Times New Roman" w:cs="Times New Roman"/>
        </w:rPr>
        <w:t>.</w:t>
      </w:r>
    </w:p>
    <w:p w:rsidR="00CE4B6E" w:rsidRDefault="00CE4B6E" w:rsidP="00616C87">
      <w:pPr>
        <w:pStyle w:val="a4"/>
        <w:keepNext/>
        <w:spacing w:line="360" w:lineRule="auto"/>
        <w:ind w:left="357"/>
        <w:jc w:val="center"/>
      </w:pPr>
      <w:r w:rsidRPr="001E1DB6">
        <w:rPr>
          <w:noProof/>
        </w:rPr>
        <w:drawing>
          <wp:inline distT="0" distB="0" distL="0" distR="0" wp14:anchorId="52D1D2E6" wp14:editId="5694A967">
            <wp:extent cx="5233509" cy="3303194"/>
            <wp:effectExtent l="0" t="0" r="0" b="0"/>
            <wp:docPr id="6" name="Изображение 10" descr="Снимок%20экрана%202019-04-30%20в%2021.3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%20экрана%202019-04-30%20в%2021.30.0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71" cy="33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A22950" w:rsidRDefault="00A17360" w:rsidP="00A17360">
      <w:pPr>
        <w:spacing w:line="360" w:lineRule="auto"/>
        <w:jc w:val="both"/>
      </w:pPr>
    </w:p>
    <w:p w:rsidR="00A17360" w:rsidRPr="002363E0" w:rsidRDefault="00174D3D" w:rsidP="00174D3D">
      <w:pPr>
        <w:pStyle w:val="afc"/>
        <w:jc w:val="center"/>
        <w:rPr>
          <w:iCs w:val="0"/>
          <w:color w:val="000000" w:themeColor="text1"/>
          <w:sz w:val="24"/>
          <w:szCs w:val="24"/>
        </w:rPr>
      </w:pP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10</w:t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A17360" w:rsidRPr="00174D3D">
        <w:rPr>
          <w:i w:val="0"/>
          <w:color w:val="000000" w:themeColor="text1"/>
          <w:sz w:val="24"/>
          <w:szCs w:val="24"/>
        </w:rPr>
        <w:t xml:space="preserve"> </w:t>
      </w:r>
      <w:r w:rsidR="00A17360" w:rsidRPr="00CE62D2">
        <w:rPr>
          <w:i w:val="0"/>
          <w:color w:val="000000" w:themeColor="text1"/>
          <w:sz w:val="24"/>
          <w:szCs w:val="24"/>
        </w:rPr>
        <w:t>Граница производственных возможностей и эффективное технологическое множество</w:t>
      </w:r>
    </w:p>
    <w:p w:rsidR="00E14D47" w:rsidRPr="00E14D47" w:rsidRDefault="00E14D47" w:rsidP="00CD6BE5">
      <w:pPr>
        <w:pStyle w:val="afd"/>
        <w:spacing w:after="200"/>
      </w:pPr>
      <w:r>
        <w:t xml:space="preserve">Источник: </w:t>
      </w:r>
      <w:r w:rsidRPr="00E14D47">
        <w:t>[</w:t>
      </w:r>
      <w:r>
        <w:t>С</w:t>
      </w:r>
      <w:proofErr w:type="spellStart"/>
      <w:r>
        <w:rPr>
          <w:lang w:val="en-US"/>
        </w:rPr>
        <w:t>oe</w:t>
      </w:r>
      <w:r w:rsidR="002363E0">
        <w:rPr>
          <w:lang w:val="en-US"/>
        </w:rPr>
        <w:t>lli</w:t>
      </w:r>
      <w:proofErr w:type="spellEnd"/>
      <w:r w:rsidR="002363E0" w:rsidRPr="003439AA">
        <w:t xml:space="preserve">, 2005, </w:t>
      </w:r>
      <w:r w:rsidR="002363E0">
        <w:rPr>
          <w:lang w:val="en-US"/>
        </w:rPr>
        <w:t>p</w:t>
      </w:r>
      <w:r w:rsidR="002363E0" w:rsidRPr="003439AA">
        <w:t>. 173</w:t>
      </w:r>
      <w:r w:rsidRPr="00E14D47">
        <w:t>]</w:t>
      </w:r>
    </w:p>
    <w:p w:rsidR="00A17360" w:rsidRPr="00A22950" w:rsidRDefault="00A17360" w:rsidP="00840159">
      <w:pPr>
        <w:pStyle w:val="afd"/>
      </w:pPr>
      <w:r w:rsidRPr="00A22950">
        <w:t xml:space="preserve">Точка А обозначает неэффективную организационную деятельность, а </w:t>
      </w:r>
      <w:r w:rsidRPr="00A22950">
        <w:rPr>
          <w:lang w:val="en-US"/>
        </w:rPr>
        <w:t>B</w:t>
      </w:r>
      <w:r w:rsidRPr="00A22950">
        <w:t xml:space="preserve"> и C – эффективную. Организация А имеет возможность повысить свою эффективность с помощью двух способов: увеличив результат на выходе, не изменяя входные ресурсы, чтобы достичь эффективности точки </w:t>
      </w:r>
      <w:r w:rsidRPr="00A22950">
        <w:rPr>
          <w:lang w:val="en-US"/>
        </w:rPr>
        <w:t>B</w:t>
      </w:r>
      <w:r w:rsidRPr="00A22950">
        <w:t xml:space="preserve"> или снизить объем входных ресурсов, чтобы при начальном уровне результата выхода достигнуть эффективности компании </w:t>
      </w:r>
      <w:r w:rsidRPr="00A22950">
        <w:rPr>
          <w:lang w:val="en-US"/>
        </w:rPr>
        <w:t>C</w:t>
      </w:r>
      <w:r w:rsidRPr="00A22950">
        <w:t>.</w:t>
      </w:r>
    </w:p>
    <w:p w:rsidR="00A17360" w:rsidRPr="00A22950" w:rsidRDefault="00A17360" w:rsidP="00F93D7B">
      <w:pPr>
        <w:pStyle w:val="a4"/>
        <w:numPr>
          <w:ilvl w:val="0"/>
          <w:numId w:val="30"/>
        </w:numPr>
        <w:spacing w:line="360" w:lineRule="auto"/>
        <w:ind w:left="0" w:firstLine="357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lastRenderedPageBreak/>
        <w:t>Feasible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production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set</w:t>
      </w:r>
      <w:r w:rsidRPr="00A22950">
        <w:rPr>
          <w:rFonts w:ascii="Times New Roman" w:hAnsi="Times New Roman" w:cs="Times New Roman"/>
        </w:rPr>
        <w:t xml:space="preserve"> (Реализуемое технологическое множество) – является множеством всех вариантов комбинаций соотношения вход/выход. Это множество, как можно увидеть на графике, состоит </w:t>
      </w:r>
      <w:r w:rsidR="00CE62D2">
        <w:rPr>
          <w:rFonts w:ascii="Times New Roman" w:hAnsi="Times New Roman" w:cs="Times New Roman"/>
        </w:rPr>
        <w:t xml:space="preserve">из </w:t>
      </w:r>
      <w:r w:rsidRPr="00A22950">
        <w:rPr>
          <w:rFonts w:ascii="Times New Roman" w:hAnsi="Times New Roman" w:cs="Times New Roman"/>
        </w:rPr>
        <w:t>тех точек, которые размещены в области между осью «</w:t>
      </w:r>
      <w:r w:rsidRPr="00A22950">
        <w:rPr>
          <w:rFonts w:ascii="Times New Roman" w:hAnsi="Times New Roman" w:cs="Times New Roman"/>
          <w:lang w:val="en-US"/>
        </w:rPr>
        <w:t>x</w:t>
      </w:r>
      <w:r w:rsidRPr="00A22950">
        <w:rPr>
          <w:rFonts w:ascii="Times New Roman" w:hAnsi="Times New Roman" w:cs="Times New Roman"/>
        </w:rPr>
        <w:t>» и границей производственных возможностей. Точки, расположенные на границе возможностей производства, являются подмножеством эффективных вариантов выпуска во всем множестве производственных возможностей.</w:t>
      </w:r>
    </w:p>
    <w:p w:rsidR="00A17360" w:rsidRPr="00A22950" w:rsidRDefault="00A17360" w:rsidP="00F93D7B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</w:rPr>
      </w:pPr>
      <w:r w:rsidRPr="00A22950">
        <w:rPr>
          <w:rFonts w:ascii="Times New Roman" w:hAnsi="Times New Roman" w:cs="Times New Roman"/>
          <w:lang w:val="en-US"/>
        </w:rPr>
        <w:t>Scale</w:t>
      </w:r>
      <w:r w:rsidRPr="00A22950">
        <w:rPr>
          <w:rFonts w:ascii="Times New Roman" w:hAnsi="Times New Roman" w:cs="Times New Roman"/>
        </w:rPr>
        <w:t xml:space="preserve"> </w:t>
      </w:r>
      <w:r w:rsidRPr="00A22950">
        <w:rPr>
          <w:rFonts w:ascii="Times New Roman" w:hAnsi="Times New Roman" w:cs="Times New Roman"/>
          <w:lang w:val="en-US"/>
        </w:rPr>
        <w:t>economies</w:t>
      </w:r>
      <w:r w:rsidRPr="00A22950">
        <w:rPr>
          <w:rFonts w:ascii="Times New Roman" w:hAnsi="Times New Roman" w:cs="Times New Roman"/>
        </w:rPr>
        <w:t xml:space="preserve"> (Оптимальная продуктивность). Для определения</w:t>
      </w:r>
      <w:r w:rsidR="006F185C">
        <w:rPr>
          <w:rFonts w:ascii="Times New Roman" w:hAnsi="Times New Roman" w:cs="Times New Roman"/>
        </w:rPr>
        <w:t xml:space="preserve"> ниже </w:t>
      </w:r>
      <w:r w:rsidRPr="00A22950">
        <w:rPr>
          <w:rFonts w:ascii="Times New Roman" w:hAnsi="Times New Roman" w:cs="Times New Roman"/>
        </w:rPr>
        <w:t>приведен график:</w:t>
      </w:r>
    </w:p>
    <w:p w:rsidR="00A17360" w:rsidRPr="00A22950" w:rsidRDefault="00CE4B6E" w:rsidP="00616C87">
      <w:pPr>
        <w:spacing w:line="360" w:lineRule="auto"/>
        <w:jc w:val="center"/>
      </w:pPr>
      <w:r w:rsidRPr="001E1DB6">
        <w:rPr>
          <w:noProof/>
        </w:rPr>
        <w:drawing>
          <wp:inline distT="0" distB="0" distL="0" distR="0" wp14:anchorId="4D69BCE2" wp14:editId="6C800BE1">
            <wp:extent cx="5326291" cy="3392513"/>
            <wp:effectExtent l="0" t="0" r="0" b="0"/>
            <wp:docPr id="7" name="Изображение 12" descr="Снимок%20экрана%202019-04-30%20в%2022.44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%20экрана%202019-04-30%20в%2022.44.3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66" cy="33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BF50EF" w:rsidRDefault="00BF50EF" w:rsidP="00BF50EF">
      <w:pPr>
        <w:pStyle w:val="afc"/>
        <w:jc w:val="center"/>
        <w:rPr>
          <w:i w:val="0"/>
          <w:color w:val="000000" w:themeColor="text1"/>
          <w:sz w:val="24"/>
          <w:szCs w:val="24"/>
        </w:rPr>
      </w:pP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11</w:t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CE62D2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A17360" w:rsidRPr="00CE62D2">
        <w:rPr>
          <w:i w:val="0"/>
          <w:iCs w:val="0"/>
          <w:color w:val="000000" w:themeColor="text1"/>
          <w:sz w:val="24"/>
          <w:szCs w:val="24"/>
          <w:lang w:val="en-US"/>
        </w:rPr>
        <w:t>Scale</w:t>
      </w:r>
      <w:r w:rsidR="00A17360" w:rsidRPr="00CE62D2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A17360" w:rsidRPr="00CE62D2">
        <w:rPr>
          <w:i w:val="0"/>
          <w:iCs w:val="0"/>
          <w:color w:val="000000" w:themeColor="text1"/>
          <w:sz w:val="24"/>
          <w:szCs w:val="24"/>
          <w:lang w:val="en-US"/>
        </w:rPr>
        <w:t>economies</w:t>
      </w:r>
      <w:r w:rsidR="00A17360" w:rsidRPr="00CE62D2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616C87" w:rsidRPr="00CE62D2">
        <w:rPr>
          <w:i w:val="0"/>
          <w:iCs w:val="0"/>
          <w:color w:val="000000" w:themeColor="text1"/>
          <w:sz w:val="24"/>
          <w:szCs w:val="24"/>
        </w:rPr>
        <w:t>Экономия от масштаба</w:t>
      </w:r>
      <w:r w:rsidR="00A17360" w:rsidRPr="00CE62D2">
        <w:rPr>
          <w:i w:val="0"/>
          <w:iCs w:val="0"/>
          <w:color w:val="000000" w:themeColor="text1"/>
          <w:sz w:val="24"/>
          <w:szCs w:val="24"/>
        </w:rPr>
        <w:t>)</w:t>
      </w:r>
      <w:r w:rsidR="00A17360" w:rsidRPr="00BF50EF">
        <w:rPr>
          <w:color w:val="000000" w:themeColor="text1"/>
          <w:sz w:val="24"/>
          <w:szCs w:val="24"/>
        </w:rPr>
        <w:t xml:space="preserve"> </w:t>
      </w:r>
    </w:p>
    <w:p w:rsidR="002363E0" w:rsidRPr="00A22950" w:rsidRDefault="002363E0" w:rsidP="00CD6BE5">
      <w:pPr>
        <w:pStyle w:val="afd"/>
        <w:spacing w:after="200"/>
      </w:pPr>
      <w:r>
        <w:t xml:space="preserve">Источник: </w:t>
      </w:r>
      <w:r w:rsidRPr="00E14D47">
        <w:t>[</w:t>
      </w:r>
      <w:r>
        <w:rPr>
          <w:lang w:val="en-US"/>
        </w:rPr>
        <w:t>Banker</w:t>
      </w:r>
      <w:r w:rsidRPr="003439AA">
        <w:t xml:space="preserve">, 1984, </w:t>
      </w:r>
      <w:r>
        <w:rPr>
          <w:lang w:val="en-US"/>
        </w:rPr>
        <w:t>p</w:t>
      </w:r>
      <w:r w:rsidRPr="003439AA">
        <w:t>. 1080</w:t>
      </w:r>
      <w:r w:rsidRPr="00E14D47">
        <w:t>]</w:t>
      </w:r>
    </w:p>
    <w:p w:rsidR="00A17360" w:rsidRPr="00A22950" w:rsidRDefault="00A17360" w:rsidP="00840159">
      <w:pPr>
        <w:pStyle w:val="afd"/>
      </w:pPr>
      <w:r w:rsidRPr="00A22950">
        <w:t xml:space="preserve">На графике отображено изменение продуктивности организации </w:t>
      </w:r>
      <w:r w:rsidRPr="00A22950">
        <w:rPr>
          <w:lang w:val="en-US"/>
        </w:rPr>
        <w:t>A</w:t>
      </w:r>
      <w:r w:rsidRPr="00A22950">
        <w:t xml:space="preserve"> на протяжении времени. Угол наклона луча, содержащего точку А, имеет значение </w:t>
      </w:r>
      <w:r w:rsidRPr="00A22950">
        <w:rPr>
          <w:lang w:val="en-US"/>
        </w:rPr>
        <w:t>y</w:t>
      </w:r>
      <w:r w:rsidRPr="00A22950">
        <w:t>/</w:t>
      </w:r>
      <w:r w:rsidRPr="00A22950">
        <w:rPr>
          <w:lang w:val="en-US"/>
        </w:rPr>
        <w:t>x</w:t>
      </w:r>
      <w:r w:rsidRPr="00A22950">
        <w:t xml:space="preserve">, при перемещении из точки А в точку </w:t>
      </w:r>
      <w:r w:rsidRPr="00A22950">
        <w:rPr>
          <w:lang w:val="en-US"/>
        </w:rPr>
        <w:t>B</w:t>
      </w:r>
      <w:r w:rsidRPr="00A22950">
        <w:t xml:space="preserve"> угол наклона увеличивается, а значит, продуктивность также повышается, но в тоже время луч, на котором расположена точка </w:t>
      </w:r>
      <w:r w:rsidRPr="00A22950">
        <w:rPr>
          <w:lang w:val="en-US"/>
        </w:rPr>
        <w:t>B</w:t>
      </w:r>
      <w:r w:rsidRPr="00A22950">
        <w:t xml:space="preserve">, пересекает линию производственных возможностей в двух местах, что говорит о том, что деятельность организации в двух случаях может быть эффективной. Точка С показывает максимальную продуктивность, которая возможна, и является примером экономии на масштабе, так как луч, на котором лежит точка C является касательной к линии (границе) производственных возможностей. Данная ситуация свидетельствует, что нынешняя продуктивность – максимально приемлема. Точка в прочих сегментах отображает более низкую продуктивность. Таким образом, организация, чьи результаты деятельности расположены </w:t>
      </w:r>
      <w:r w:rsidRPr="00A22950">
        <w:lastRenderedPageBreak/>
        <w:t>на границе возможностей производства, ведет технически эффективную деятельность, но компания все еще имеет возможность ее оптимизировать.</w:t>
      </w:r>
    </w:p>
    <w:p w:rsidR="00A17360" w:rsidRPr="00A22950" w:rsidRDefault="00616C87" w:rsidP="00F93D7B">
      <w:pPr>
        <w:pStyle w:val="a4"/>
        <w:numPr>
          <w:ilvl w:val="0"/>
          <w:numId w:val="30"/>
        </w:numPr>
        <w:spacing w:line="360" w:lineRule="auto"/>
        <w:ind w:left="0" w:firstLine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17360" w:rsidRPr="00A22950">
        <w:rPr>
          <w:rFonts w:ascii="Times New Roman" w:hAnsi="Times New Roman" w:cs="Times New Roman"/>
          <w:lang w:val="en-US"/>
        </w:rPr>
        <w:t>Allocative</w:t>
      </w:r>
      <w:r w:rsidR="00A17360" w:rsidRPr="00A22950">
        <w:rPr>
          <w:rFonts w:ascii="Times New Roman" w:hAnsi="Times New Roman" w:cs="Times New Roman"/>
        </w:rPr>
        <w:t xml:space="preserve"> </w:t>
      </w:r>
      <w:r w:rsidR="00A17360" w:rsidRPr="00A22950">
        <w:rPr>
          <w:rFonts w:ascii="Times New Roman" w:hAnsi="Times New Roman" w:cs="Times New Roman"/>
          <w:lang w:val="en-US"/>
        </w:rPr>
        <w:t>efficiency</w:t>
      </w:r>
      <w:r w:rsidR="00A17360" w:rsidRPr="00A22950">
        <w:rPr>
          <w:rFonts w:ascii="Times New Roman" w:hAnsi="Times New Roman" w:cs="Times New Roman"/>
        </w:rPr>
        <w:t xml:space="preserve"> (структурная эффективность). </w:t>
      </w:r>
      <w:r w:rsidR="00A17360">
        <w:rPr>
          <w:rFonts w:ascii="Times New Roman" w:hAnsi="Times New Roman" w:cs="Times New Roman"/>
        </w:rPr>
        <w:t>Представленные</w:t>
      </w:r>
      <w:r w:rsidR="00A17360" w:rsidRPr="00A22950">
        <w:rPr>
          <w:rFonts w:ascii="Times New Roman" w:hAnsi="Times New Roman" w:cs="Times New Roman"/>
        </w:rPr>
        <w:t xml:space="preserve"> выше факты не </w:t>
      </w:r>
      <w:r w:rsidR="00A17360">
        <w:rPr>
          <w:rFonts w:ascii="Times New Roman" w:hAnsi="Times New Roman" w:cs="Times New Roman"/>
        </w:rPr>
        <w:t>брали в расчет</w:t>
      </w:r>
      <w:r w:rsidR="00A17360" w:rsidRPr="00A22950">
        <w:rPr>
          <w:rFonts w:ascii="Times New Roman" w:hAnsi="Times New Roman" w:cs="Times New Roman"/>
        </w:rPr>
        <w:t xml:space="preserve"> временной фактор. Со временем технологии трансформируются, что влияет на расположение границы возможностей производства вверх по оси «</w:t>
      </w:r>
      <w:r w:rsidR="00A17360" w:rsidRPr="00A22950">
        <w:rPr>
          <w:rFonts w:ascii="Times New Roman" w:hAnsi="Times New Roman" w:cs="Times New Roman"/>
          <w:lang w:val="en-US"/>
        </w:rPr>
        <w:t>y</w:t>
      </w:r>
      <w:r w:rsidR="00A17360" w:rsidRPr="00A22950">
        <w:rPr>
          <w:rFonts w:ascii="Times New Roman" w:hAnsi="Times New Roman" w:cs="Times New Roman"/>
        </w:rPr>
        <w:t>». Иными словами, при существующем уровне входных переменных организация способна повысить уровень выход</w:t>
      </w:r>
      <w:r w:rsidR="00A17360">
        <w:rPr>
          <w:rFonts w:ascii="Times New Roman" w:hAnsi="Times New Roman" w:cs="Times New Roman"/>
        </w:rPr>
        <w:t>ящих</w:t>
      </w:r>
      <w:r w:rsidR="00A17360" w:rsidRPr="00A22950">
        <w:rPr>
          <w:rFonts w:ascii="Times New Roman" w:hAnsi="Times New Roman" w:cs="Times New Roman"/>
        </w:rPr>
        <w:t xml:space="preserve"> переменных:</w:t>
      </w:r>
    </w:p>
    <w:p w:rsidR="00A17360" w:rsidRPr="00A22950" w:rsidRDefault="00CE4B6E" w:rsidP="00616C87">
      <w:pPr>
        <w:spacing w:line="360" w:lineRule="auto"/>
        <w:jc w:val="center"/>
      </w:pPr>
      <w:r w:rsidRPr="001E1DB6">
        <w:rPr>
          <w:noProof/>
        </w:rPr>
        <w:drawing>
          <wp:inline distT="0" distB="0" distL="0" distR="0" wp14:anchorId="2BEA4B34" wp14:editId="5653CB27">
            <wp:extent cx="4883091" cy="3193774"/>
            <wp:effectExtent l="0" t="0" r="0" b="0"/>
            <wp:docPr id="20" name="Изображение 20" descr="Снимок%20экрана%202019-05-01%20в%2011.26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%20экрана%202019-05-01%20в%2011.26.2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35" cy="31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CE62D2" w:rsidRDefault="00BF50EF" w:rsidP="00BF50EF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12</w:t>
      </w:r>
      <w:r w:rsidRPr="00CE62D2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CE62D2">
        <w:rPr>
          <w:b/>
          <w:i w:val="0"/>
          <w:iCs w:val="0"/>
          <w:color w:val="000000" w:themeColor="text1"/>
          <w:sz w:val="24"/>
          <w:szCs w:val="24"/>
        </w:rPr>
        <w:t xml:space="preserve"> </w:t>
      </w:r>
      <w:r w:rsidR="00A17360" w:rsidRPr="00CE62D2">
        <w:rPr>
          <w:i w:val="0"/>
          <w:iCs w:val="0"/>
          <w:color w:val="000000" w:themeColor="text1"/>
          <w:sz w:val="24"/>
          <w:szCs w:val="24"/>
        </w:rPr>
        <w:t>Влияние на границу производственных возможностей технологических изменений на производстве</w:t>
      </w:r>
    </w:p>
    <w:p w:rsidR="002363E0" w:rsidRPr="002363E0" w:rsidRDefault="002363E0" w:rsidP="00CD6BE5">
      <w:pPr>
        <w:pStyle w:val="afd"/>
        <w:spacing w:after="200"/>
      </w:pPr>
      <w:r>
        <w:t xml:space="preserve">Источник: </w:t>
      </w:r>
      <w:r w:rsidRPr="00E14D47">
        <w:t>[</w:t>
      </w:r>
      <w:r>
        <w:t>С</w:t>
      </w:r>
      <w:proofErr w:type="spellStart"/>
      <w:r>
        <w:rPr>
          <w:lang w:val="en-US"/>
        </w:rPr>
        <w:t>oelli</w:t>
      </w:r>
      <w:proofErr w:type="spellEnd"/>
      <w:r w:rsidRPr="003439AA">
        <w:t xml:space="preserve">, 2005, </w:t>
      </w:r>
      <w:r>
        <w:rPr>
          <w:lang w:val="en-US"/>
        </w:rPr>
        <w:t>p</w:t>
      </w:r>
      <w:r w:rsidRPr="003439AA">
        <w:t>. 176</w:t>
      </w:r>
      <w:r w:rsidRPr="00E14D47">
        <w:t>]</w:t>
      </w:r>
    </w:p>
    <w:p w:rsidR="00A17360" w:rsidRPr="00A22950" w:rsidRDefault="00A17360" w:rsidP="00840159">
      <w:pPr>
        <w:pStyle w:val="afd"/>
      </w:pPr>
      <w:r w:rsidRPr="00A22950">
        <w:t>Структурная эффективность содержит выбор набора входных переменных</w:t>
      </w:r>
      <w:r>
        <w:t>,</w:t>
      </w:r>
      <w:r w:rsidRPr="00A22950">
        <w:t xml:space="preserve"> с существующими при нем переменными выхода</w:t>
      </w:r>
      <w:r>
        <w:t>,</w:t>
      </w:r>
      <w:r w:rsidRPr="00A22950">
        <w:t xml:space="preserve"> </w:t>
      </w:r>
      <w:r>
        <w:t xml:space="preserve">с </w:t>
      </w:r>
      <w:r w:rsidRPr="00A22950">
        <w:t>максимально снижены</w:t>
      </w:r>
      <w:r>
        <w:t xml:space="preserve"> затратами</w:t>
      </w:r>
      <w:r w:rsidRPr="00A22950">
        <w:t>. Структурная эффективность наряду с технической эффективностью формируют экономическую эффективность. Деятельность организации считается структурно эффективной в ситуации, если стоимость услуги и товаров равны максимально допустимым затратам на их производство.</w:t>
      </w:r>
    </w:p>
    <w:p w:rsidR="00A17360" w:rsidRPr="00A45561" w:rsidRDefault="00616C87" w:rsidP="00F93D7B">
      <w:pPr>
        <w:pStyle w:val="a4"/>
        <w:numPr>
          <w:ilvl w:val="0"/>
          <w:numId w:val="30"/>
        </w:numPr>
        <w:spacing w:line="360" w:lineRule="auto"/>
        <w:ind w:left="0" w:firstLine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17360" w:rsidRPr="00A45561">
        <w:rPr>
          <w:rFonts w:ascii="Times New Roman" w:hAnsi="Times New Roman" w:cs="Times New Roman"/>
          <w:lang w:val="en-US"/>
        </w:rPr>
        <w:t>Efficiency</w:t>
      </w:r>
      <w:r w:rsidR="00A17360" w:rsidRPr="00A45561">
        <w:rPr>
          <w:rFonts w:ascii="Times New Roman" w:hAnsi="Times New Roman" w:cs="Times New Roman"/>
        </w:rPr>
        <w:t xml:space="preserve"> </w:t>
      </w:r>
      <w:r w:rsidR="00A17360" w:rsidRPr="00A45561">
        <w:rPr>
          <w:rFonts w:ascii="Times New Roman" w:hAnsi="Times New Roman" w:cs="Times New Roman"/>
          <w:lang w:val="en-US"/>
        </w:rPr>
        <w:t>set</w:t>
      </w:r>
      <w:r w:rsidR="00A17360" w:rsidRPr="00A45561">
        <w:rPr>
          <w:rFonts w:ascii="Times New Roman" w:hAnsi="Times New Roman" w:cs="Times New Roman"/>
        </w:rPr>
        <w:t xml:space="preserve"> (эффективное подмножество)</w:t>
      </w:r>
      <w:r w:rsidR="00A17360">
        <w:rPr>
          <w:rFonts w:ascii="Times New Roman" w:hAnsi="Times New Roman" w:cs="Times New Roman"/>
        </w:rPr>
        <w:t xml:space="preserve"> является </w:t>
      </w:r>
      <w:r w:rsidR="00A17360" w:rsidRPr="00A45561">
        <w:rPr>
          <w:rFonts w:ascii="Times New Roman" w:hAnsi="Times New Roman" w:cs="Times New Roman"/>
        </w:rPr>
        <w:t>подмножество</w:t>
      </w:r>
      <w:r w:rsidR="00A17360">
        <w:rPr>
          <w:rFonts w:ascii="Times New Roman" w:hAnsi="Times New Roman" w:cs="Times New Roman"/>
        </w:rPr>
        <w:t>м</w:t>
      </w:r>
      <w:r w:rsidR="00A17360" w:rsidRPr="00A45561">
        <w:rPr>
          <w:rFonts w:ascii="Times New Roman" w:hAnsi="Times New Roman" w:cs="Times New Roman"/>
        </w:rPr>
        <w:t xml:space="preserve"> </w:t>
      </w:r>
      <w:r w:rsidR="00A17360">
        <w:rPr>
          <w:rFonts w:ascii="Times New Roman" w:hAnsi="Times New Roman" w:cs="Times New Roman"/>
        </w:rPr>
        <w:t>линии (границы)</w:t>
      </w:r>
      <w:r w:rsidR="00A17360" w:rsidRPr="00A45561">
        <w:rPr>
          <w:rFonts w:ascii="Times New Roman" w:hAnsi="Times New Roman" w:cs="Times New Roman"/>
        </w:rPr>
        <w:t xml:space="preserve"> производственных возможностей в </w:t>
      </w:r>
      <w:r w:rsidR="00A17360">
        <w:rPr>
          <w:rFonts w:ascii="Times New Roman" w:hAnsi="Times New Roman" w:cs="Times New Roman"/>
        </w:rPr>
        <w:t xml:space="preserve">векторном </w:t>
      </w:r>
      <w:r w:rsidR="00A17360" w:rsidRPr="00A45561">
        <w:rPr>
          <w:rFonts w:ascii="Times New Roman" w:hAnsi="Times New Roman" w:cs="Times New Roman"/>
        </w:rPr>
        <w:t xml:space="preserve">множестве </w:t>
      </w:r>
      <w:r w:rsidR="00A17360">
        <w:rPr>
          <w:rFonts w:ascii="Times New Roman" w:hAnsi="Times New Roman" w:cs="Times New Roman"/>
        </w:rPr>
        <w:t>производства</w:t>
      </w:r>
      <w:r w:rsidR="00A17360" w:rsidRPr="00A45561">
        <w:rPr>
          <w:rFonts w:ascii="Times New Roman" w:hAnsi="Times New Roman" w:cs="Times New Roman"/>
        </w:rPr>
        <w:t xml:space="preserve"> продукции</w:t>
      </w:r>
      <w:r w:rsidR="00A17360">
        <w:rPr>
          <w:rFonts w:ascii="Times New Roman" w:hAnsi="Times New Roman" w:cs="Times New Roman"/>
        </w:rPr>
        <w:t xml:space="preserve"> и затрат</w:t>
      </w:r>
      <w:r w:rsidR="00A17360" w:rsidRPr="00A45561">
        <w:rPr>
          <w:rFonts w:ascii="Times New Roman" w:hAnsi="Times New Roman" w:cs="Times New Roman"/>
        </w:rPr>
        <w:t xml:space="preserve"> ресурсов, над которы</w:t>
      </w:r>
      <w:r w:rsidR="00A17360">
        <w:rPr>
          <w:rFonts w:ascii="Times New Roman" w:hAnsi="Times New Roman" w:cs="Times New Roman"/>
        </w:rPr>
        <w:t>ми</w:t>
      </w:r>
      <w:r w:rsidR="00A17360" w:rsidRPr="00A45561">
        <w:rPr>
          <w:rFonts w:ascii="Times New Roman" w:hAnsi="Times New Roman" w:cs="Times New Roman"/>
        </w:rPr>
        <w:t xml:space="preserve"> не доминируют </w:t>
      </w:r>
      <w:r w:rsidR="00A17360">
        <w:rPr>
          <w:rFonts w:ascii="Times New Roman" w:hAnsi="Times New Roman" w:cs="Times New Roman"/>
        </w:rPr>
        <w:t>другие</w:t>
      </w:r>
      <w:r w:rsidR="00A17360" w:rsidRPr="00A45561">
        <w:rPr>
          <w:rFonts w:ascii="Times New Roman" w:hAnsi="Times New Roman" w:cs="Times New Roman"/>
        </w:rPr>
        <w:t xml:space="preserve"> вектор</w:t>
      </w:r>
      <w:r w:rsidR="00A17360">
        <w:rPr>
          <w:rFonts w:ascii="Times New Roman" w:hAnsi="Times New Roman" w:cs="Times New Roman"/>
        </w:rPr>
        <w:t>ы</w:t>
      </w:r>
      <w:r w:rsidR="00A17360" w:rsidRPr="00A45561">
        <w:rPr>
          <w:rFonts w:ascii="Times New Roman" w:hAnsi="Times New Roman" w:cs="Times New Roman"/>
        </w:rPr>
        <w:t xml:space="preserve">. Под эффективностью рассматривается деятельность хозяйственной единицы, которая считается эффективной в случае, если улучшение значения одного из видов используемых ресурсов или производимой продукции невозможно без ухудшения по другому виду затрачиваемых </w:t>
      </w:r>
      <w:r w:rsidR="00A17360" w:rsidRPr="00A45561">
        <w:rPr>
          <w:rFonts w:ascii="Times New Roman" w:hAnsi="Times New Roman" w:cs="Times New Roman"/>
        </w:rPr>
        <w:lastRenderedPageBreak/>
        <w:t>ресурсов или выпускаемых продуктов. Таким образом, неэффективность проявляется в случае, когда такое улучшение возможно.</w:t>
      </w:r>
    </w:p>
    <w:p w:rsidR="00A17360" w:rsidRPr="00627203" w:rsidRDefault="00A17360" w:rsidP="00A17360">
      <w:pPr>
        <w:spacing w:line="360" w:lineRule="auto"/>
        <w:jc w:val="both"/>
        <w:rPr>
          <w:b/>
        </w:rPr>
      </w:pPr>
      <w:r w:rsidRPr="00A22950">
        <w:rPr>
          <w:b/>
        </w:rPr>
        <w:tab/>
      </w:r>
      <w:r w:rsidRPr="00A22950">
        <w:rPr>
          <w:b/>
          <w:lang w:val="en-US"/>
        </w:rPr>
        <w:t>CCR</w:t>
      </w:r>
      <w:r w:rsidRPr="00627203">
        <w:rPr>
          <w:b/>
        </w:rPr>
        <w:t xml:space="preserve"> (</w:t>
      </w:r>
      <w:r w:rsidRPr="00A22950">
        <w:rPr>
          <w:b/>
          <w:lang w:val="en-US"/>
        </w:rPr>
        <w:t>Constant</w:t>
      </w:r>
      <w:r w:rsidRPr="00627203">
        <w:rPr>
          <w:b/>
        </w:rPr>
        <w:t xml:space="preserve"> </w:t>
      </w:r>
      <w:r w:rsidRPr="00A22950">
        <w:rPr>
          <w:b/>
          <w:lang w:val="en-US"/>
        </w:rPr>
        <w:t>Returns</w:t>
      </w:r>
      <w:r w:rsidRPr="00627203">
        <w:rPr>
          <w:b/>
        </w:rPr>
        <w:t xml:space="preserve"> </w:t>
      </w:r>
      <w:r w:rsidRPr="00A22950">
        <w:rPr>
          <w:b/>
          <w:lang w:val="en-US"/>
        </w:rPr>
        <w:t>to</w:t>
      </w:r>
      <w:r w:rsidRPr="00627203">
        <w:rPr>
          <w:b/>
        </w:rPr>
        <w:t xml:space="preserve"> </w:t>
      </w:r>
      <w:r w:rsidRPr="00A22950">
        <w:rPr>
          <w:b/>
          <w:lang w:val="en-US"/>
        </w:rPr>
        <w:t>Scale</w:t>
      </w:r>
      <w:r w:rsidRPr="00627203">
        <w:rPr>
          <w:b/>
        </w:rPr>
        <w:t xml:space="preserve"> </w:t>
      </w:r>
      <w:r w:rsidRPr="00A22950">
        <w:rPr>
          <w:b/>
          <w:lang w:val="en-US"/>
        </w:rPr>
        <w:t>Model</w:t>
      </w:r>
      <w:r w:rsidRPr="00627203">
        <w:rPr>
          <w:b/>
        </w:rPr>
        <w:t>)</w:t>
      </w:r>
      <w:r>
        <w:rPr>
          <w:b/>
        </w:rPr>
        <w:t>/</w:t>
      </w:r>
      <w:r w:rsidRPr="00A22950">
        <w:rPr>
          <w:b/>
        </w:rPr>
        <w:t>Модель</w:t>
      </w:r>
      <w:r w:rsidRPr="00627203">
        <w:rPr>
          <w:b/>
        </w:rPr>
        <w:t xml:space="preserve"> </w:t>
      </w:r>
      <w:r w:rsidRPr="00A22950">
        <w:rPr>
          <w:b/>
        </w:rPr>
        <w:t>постоянной</w:t>
      </w:r>
      <w:r w:rsidRPr="00627203">
        <w:rPr>
          <w:b/>
        </w:rPr>
        <w:t xml:space="preserve"> </w:t>
      </w:r>
      <w:r w:rsidRPr="00A22950">
        <w:rPr>
          <w:b/>
        </w:rPr>
        <w:t>отдачи</w:t>
      </w:r>
      <w:r w:rsidRPr="00627203">
        <w:rPr>
          <w:b/>
        </w:rPr>
        <w:t xml:space="preserve"> </w:t>
      </w:r>
      <w:r w:rsidRPr="00A22950">
        <w:rPr>
          <w:b/>
        </w:rPr>
        <w:t>от</w:t>
      </w:r>
      <w:r w:rsidRPr="00627203">
        <w:rPr>
          <w:b/>
        </w:rPr>
        <w:t xml:space="preserve"> </w:t>
      </w:r>
      <w:r w:rsidRPr="00A22950">
        <w:rPr>
          <w:b/>
        </w:rPr>
        <w:t>масштаба</w:t>
      </w:r>
    </w:p>
    <w:p w:rsidR="00A17360" w:rsidRDefault="00A17360" w:rsidP="00A17360">
      <w:pPr>
        <w:spacing w:line="360" w:lineRule="auto"/>
        <w:ind w:firstLine="708"/>
        <w:jc w:val="both"/>
      </w:pPr>
      <w:r w:rsidRPr="00A22950">
        <w:t xml:space="preserve">Основа такой модели состоит в гипотезе, что при увеличении </w:t>
      </w:r>
      <w:r>
        <w:rPr>
          <w:lang w:val="en-US"/>
        </w:rPr>
        <w:t>inputs</w:t>
      </w:r>
      <w:r w:rsidRPr="00627203">
        <w:t xml:space="preserve"> (</w:t>
      </w:r>
      <w:r>
        <w:t xml:space="preserve">переменных входа) </w:t>
      </w:r>
      <w:r w:rsidRPr="00A22950">
        <w:t xml:space="preserve">в </w:t>
      </w:r>
      <w:r w:rsidRPr="00A22950">
        <w:rPr>
          <w:lang w:val="en-US"/>
        </w:rPr>
        <w:t>k</w:t>
      </w:r>
      <w:r w:rsidRPr="00A22950">
        <w:t xml:space="preserve"> раз,</w:t>
      </w:r>
      <w:r>
        <w:t xml:space="preserve"> </w:t>
      </w:r>
      <w:r>
        <w:rPr>
          <w:lang w:val="en-US"/>
        </w:rPr>
        <w:t>outputs</w:t>
      </w:r>
      <w:r>
        <w:t xml:space="preserve"> (</w:t>
      </w:r>
      <w:r w:rsidRPr="00A22950">
        <w:t>переменны</w:t>
      </w:r>
      <w:r>
        <w:t>е</w:t>
      </w:r>
      <w:r w:rsidRPr="00A22950">
        <w:t xml:space="preserve"> выхода</w:t>
      </w:r>
      <w:r>
        <w:t>)</w:t>
      </w:r>
      <w:r w:rsidRPr="00A22950">
        <w:t xml:space="preserve"> увелич</w:t>
      </w:r>
      <w:r>
        <w:t>атся также</w:t>
      </w:r>
      <w:r w:rsidRPr="00A22950">
        <w:t xml:space="preserve"> в </w:t>
      </w:r>
      <w:r w:rsidRPr="00A22950">
        <w:rPr>
          <w:lang w:val="en-US"/>
        </w:rPr>
        <w:t>k</w:t>
      </w:r>
      <w:r w:rsidRPr="00A22950">
        <w:t xml:space="preserve"> раз</w:t>
      </w:r>
      <w:r w:rsidRPr="00A22950">
        <w:rPr>
          <w:rStyle w:val="ac"/>
        </w:rPr>
        <w:footnoteReference w:id="36"/>
      </w:r>
      <w:r w:rsidRPr="00A22950">
        <w:t xml:space="preserve">. Для </w:t>
      </w:r>
      <w:r>
        <w:t>всякой</w:t>
      </w:r>
      <w:r w:rsidRPr="00A22950">
        <w:t xml:space="preserve"> хозяйств</w:t>
      </w:r>
      <w:r>
        <w:t>ующей</w:t>
      </w:r>
      <w:r w:rsidRPr="00A22950">
        <w:t xml:space="preserve"> единицы определяются </w:t>
      </w:r>
      <w:r>
        <w:t>весовые коэффициентов</w:t>
      </w:r>
      <w:r w:rsidRPr="00A22950">
        <w:t xml:space="preserve"> общих затрат</w:t>
      </w:r>
      <w:r>
        <w:t xml:space="preserve"> ресурсов </w:t>
      </w:r>
      <w:r w:rsidRPr="00A22950">
        <w:t>и совокупного выпуска:</w:t>
      </w:r>
    </w:p>
    <w:p w:rsidR="00A17360" w:rsidRPr="00A22950" w:rsidRDefault="00A17360" w:rsidP="00A17360">
      <w:pPr>
        <w:spacing w:line="360" w:lineRule="auto"/>
        <w:ind w:firstLine="708"/>
        <w:jc w:val="both"/>
      </w:pPr>
    </w:p>
    <w:p w:rsidR="00A17360" w:rsidRDefault="00A17360" w:rsidP="00A17360">
      <w:pPr>
        <w:spacing w:line="360" w:lineRule="auto"/>
        <w:jc w:val="both"/>
        <w:rPr>
          <w:rFonts w:eastAsiaTheme="minorEastAsia"/>
          <w:i/>
        </w:rPr>
      </w:pPr>
      <m:oMath>
        <m:r>
          <w:rPr>
            <w:rFonts w:ascii="Cambria Math" w:hAnsi="Cambria Math"/>
          </w:rPr>
          <m:t>Совокупная производительность факторов=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совокупный результат=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1o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m0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 совокупные затраты=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  <w:lang w:val="en-US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no</m:t>
                </m:r>
              </m:sub>
            </m:sSub>
          </m:den>
        </m:f>
        <m:r>
          <w:rPr>
            <w:rFonts w:ascii="Cambria Math" w:eastAsiaTheme="minorEastAsia" w:hAnsi="Cambria Math"/>
          </w:rPr>
          <m:t>→</m:t>
        </m:r>
        <m:r>
          <w:rPr>
            <w:rFonts w:ascii="Cambria Math" w:eastAsiaTheme="minorEastAsia" w:hAnsi="Cambria Math"/>
            <w:lang w:val="en-US"/>
          </w:rPr>
          <m:t>max</m:t>
        </m:r>
      </m:oMath>
      <w:r>
        <w:rPr>
          <w:rFonts w:eastAsiaTheme="minorEastAsia"/>
          <w:i/>
        </w:rPr>
        <w:t>,</w:t>
      </w:r>
    </w:p>
    <w:p w:rsidR="00A17360" w:rsidRPr="00A22950" w:rsidRDefault="00A17360" w:rsidP="00A17360">
      <w:pPr>
        <w:spacing w:line="360" w:lineRule="auto"/>
        <w:jc w:val="both"/>
        <w:rPr>
          <w:rFonts w:eastAsiaTheme="minorEastAsia"/>
          <w:i/>
        </w:rPr>
      </w:pPr>
    </w:p>
    <w:p w:rsidR="00A17360" w:rsidRPr="00A22950" w:rsidRDefault="00A17360" w:rsidP="00A17360">
      <w:pPr>
        <w:spacing w:line="360" w:lineRule="auto"/>
        <w:jc w:val="both"/>
        <w:rPr>
          <w:rFonts w:eastAsiaTheme="minorEastAsia"/>
        </w:rPr>
      </w:pPr>
      <w:r w:rsidRPr="00A22950"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Pr="00A22950">
        <w:rPr>
          <w:rFonts w:eastAsiaTheme="minorEastAsia"/>
        </w:rPr>
        <w:t xml:space="preserve"> – вес</w:t>
      </w:r>
      <w:r>
        <w:rPr>
          <w:rFonts w:eastAsiaTheme="minorEastAsia"/>
        </w:rPr>
        <w:t xml:space="preserve"> </w:t>
      </w:r>
      <w:r w:rsidRPr="00A22950">
        <w:rPr>
          <w:rFonts w:eastAsiaTheme="minorEastAsia"/>
        </w:rPr>
        <w:t>вход</w:t>
      </w:r>
      <w:r>
        <w:rPr>
          <w:rFonts w:eastAsiaTheme="minorEastAsia"/>
        </w:rPr>
        <w:t>ного параметра</w:t>
      </w:r>
      <w:r w:rsidRPr="00A22950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Pr="00A22950">
        <w:rPr>
          <w:rFonts w:eastAsiaTheme="minorEastAsia"/>
        </w:rPr>
        <w:t xml:space="preserve">, </w:t>
      </w:r>
      <w:r>
        <w:rPr>
          <w:rFonts w:eastAsiaTheme="minorEastAsia"/>
        </w:rPr>
        <w:t xml:space="preserve">при этом </w:t>
      </w:r>
      <w:r w:rsidRPr="00A22950">
        <w:rPr>
          <w:rFonts w:eastAsiaTheme="minorEastAsia"/>
        </w:rPr>
        <w:t xml:space="preserve">(i=1,…,N);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A22950">
        <w:rPr>
          <w:rFonts w:eastAsiaTheme="minorEastAsia"/>
        </w:rPr>
        <w:t xml:space="preserve"> – вес </w:t>
      </w:r>
      <w:r>
        <w:rPr>
          <w:rFonts w:eastAsiaTheme="minorEastAsia"/>
        </w:rPr>
        <w:t xml:space="preserve">параметра </w:t>
      </w:r>
      <w:r w:rsidRPr="00A22950">
        <w:rPr>
          <w:rFonts w:eastAsiaTheme="minorEastAsia"/>
        </w:rPr>
        <w:t xml:space="preserve">выхода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</m:oMath>
      <w:r w:rsidRPr="00A22950">
        <w:rPr>
          <w:rFonts w:eastAsiaTheme="minorEastAsia"/>
        </w:rPr>
        <w:t xml:space="preserve">, </w:t>
      </w:r>
      <w:r>
        <w:rPr>
          <w:rFonts w:eastAsiaTheme="minorEastAsia"/>
        </w:rPr>
        <w:t xml:space="preserve">при этом </w:t>
      </w:r>
      <w:r w:rsidRPr="00A22950">
        <w:rPr>
          <w:rFonts w:eastAsiaTheme="minorEastAsia"/>
        </w:rPr>
        <w:t xml:space="preserve">(r=1,…,M); </w:t>
      </w:r>
      <w:r w:rsidRPr="00A22950">
        <w:rPr>
          <w:rFonts w:eastAsiaTheme="minorEastAsia"/>
          <w:lang w:val="en-US"/>
        </w:rPr>
        <w:t>o</w:t>
      </w:r>
      <w:r w:rsidRPr="00A22950">
        <w:rPr>
          <w:rFonts w:eastAsiaTheme="minorEastAsia"/>
        </w:rPr>
        <w:t xml:space="preserve"> – </w:t>
      </w:r>
      <w:r>
        <w:rPr>
          <w:rFonts w:eastAsiaTheme="minorEastAsia"/>
        </w:rPr>
        <w:t>производственная</w:t>
      </w:r>
      <w:r w:rsidRPr="00A22950">
        <w:rPr>
          <w:rFonts w:eastAsiaTheme="minorEastAsia"/>
        </w:rPr>
        <w:t xml:space="preserve"> единица</w:t>
      </w:r>
      <w:r>
        <w:rPr>
          <w:rFonts w:eastAsiaTheme="minorEastAsia"/>
        </w:rPr>
        <w:t>,</w:t>
      </w:r>
      <w:r w:rsidRPr="00A22950">
        <w:rPr>
          <w:rFonts w:eastAsiaTheme="minorEastAsia"/>
        </w:rPr>
        <w:t xml:space="preserve"> (</w:t>
      </w:r>
      <w:r w:rsidRPr="00A22950">
        <w:rPr>
          <w:rFonts w:eastAsiaTheme="minorEastAsia"/>
          <w:lang w:val="en-US"/>
        </w:rPr>
        <w:t>o</w:t>
      </w:r>
      <w:r w:rsidRPr="00A22950">
        <w:rPr>
          <w:rFonts w:eastAsiaTheme="minorEastAsia"/>
        </w:rPr>
        <w:t xml:space="preserve">=1, 2, …, </w:t>
      </w:r>
      <w:r w:rsidRPr="00A22950">
        <w:rPr>
          <w:rFonts w:eastAsiaTheme="minorEastAsia"/>
          <w:lang w:val="en-US"/>
        </w:rPr>
        <w:t>n</w:t>
      </w:r>
      <w:r w:rsidRPr="00A22950">
        <w:rPr>
          <w:rFonts w:eastAsiaTheme="minorEastAsia"/>
        </w:rPr>
        <w:t xml:space="preserve">);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>входная переменная</w:t>
      </w:r>
      <w:r w:rsidRPr="00A22950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</m:oMath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>выходная переменная</w:t>
      </w:r>
      <w:r w:rsidRPr="00A22950">
        <w:rPr>
          <w:rFonts w:eastAsiaTheme="minorEastAsia"/>
        </w:rPr>
        <w:t>.</w:t>
      </w:r>
    </w:p>
    <w:p w:rsidR="00A17360" w:rsidRPr="00A22950" w:rsidRDefault="00A17360" w:rsidP="00A17360">
      <w:pPr>
        <w:spacing w:line="360" w:lineRule="auto"/>
        <w:ind w:firstLine="708"/>
        <w:jc w:val="both"/>
        <w:rPr>
          <w:rFonts w:eastAsiaTheme="minorEastAsia"/>
        </w:rPr>
      </w:pPr>
      <w:r w:rsidRPr="00A22950">
        <w:rPr>
          <w:rFonts w:eastAsiaTheme="minorEastAsia"/>
        </w:rPr>
        <w:t xml:space="preserve">Таким образом, для обнаружения данных коэффициентов веса </w:t>
      </w:r>
      <w:r>
        <w:rPr>
          <w:rFonts w:eastAsiaTheme="minorEastAsia"/>
        </w:rPr>
        <w:t>будет решаться</w:t>
      </w:r>
      <w:r w:rsidRPr="00A22950">
        <w:rPr>
          <w:rFonts w:eastAsiaTheme="minorEastAsia"/>
        </w:rPr>
        <w:t xml:space="preserve"> задача линейного программирования</w:t>
      </w:r>
      <w:r>
        <w:rPr>
          <w:rFonts w:eastAsiaTheme="minorEastAsia"/>
        </w:rPr>
        <w:t xml:space="preserve">, </w:t>
      </w:r>
      <w:r w:rsidR="006F185C">
        <w:rPr>
          <w:rFonts w:eastAsiaTheme="minorEastAsia"/>
        </w:rPr>
        <w:t xml:space="preserve">в рамках которой будет происходить </w:t>
      </w:r>
      <w:r w:rsidRPr="00A22950">
        <w:rPr>
          <w:rFonts w:eastAsiaTheme="minorEastAsia"/>
        </w:rPr>
        <w:t>максимизаци</w:t>
      </w:r>
      <w:r w:rsidR="006F185C">
        <w:rPr>
          <w:rFonts w:eastAsiaTheme="minorEastAsia"/>
        </w:rPr>
        <w:t>я</w:t>
      </w:r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 xml:space="preserve">данного </w:t>
      </w:r>
      <w:r w:rsidRPr="00A22950">
        <w:rPr>
          <w:rFonts w:eastAsiaTheme="minorEastAsia"/>
        </w:rPr>
        <w:t xml:space="preserve">отношения. Для </w:t>
      </w:r>
      <w:r>
        <w:rPr>
          <w:rFonts w:eastAsiaTheme="minorEastAsia"/>
        </w:rPr>
        <w:t>каждой производ</w:t>
      </w:r>
      <w:r w:rsidRPr="00A22950">
        <w:rPr>
          <w:rFonts w:eastAsiaTheme="minorEastAsia"/>
        </w:rPr>
        <w:t xml:space="preserve">ственной единицы </w:t>
      </w:r>
      <w:r>
        <w:rPr>
          <w:rFonts w:eastAsiaTheme="minorEastAsia"/>
        </w:rPr>
        <w:t>определяется</w:t>
      </w:r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>такой</w:t>
      </w:r>
      <w:r w:rsidRPr="00A22950">
        <w:rPr>
          <w:rFonts w:eastAsiaTheme="minorEastAsia"/>
        </w:rPr>
        <w:t xml:space="preserve"> набор весов, который повышает до максимума общую производительность факторов. Математически постановка задачи </w:t>
      </w:r>
      <w:r>
        <w:rPr>
          <w:rFonts w:eastAsiaTheme="minorEastAsia"/>
        </w:rPr>
        <w:t>выглядит соответствующим образом</w:t>
      </w:r>
      <w:r w:rsidRPr="00A22950">
        <w:rPr>
          <w:rFonts w:eastAsiaTheme="minorEastAsia"/>
        </w:rPr>
        <w:t>:</w:t>
      </w:r>
    </w:p>
    <w:p w:rsidR="00A17360" w:rsidRPr="00A22950" w:rsidRDefault="00A17360" w:rsidP="00A17360">
      <w:pPr>
        <w:spacing w:line="360" w:lineRule="auto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maxθ=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1o</m:t>
                  </m:r>
                </m:sub>
              </m:sSub>
              <m: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mo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1o</m:t>
                  </m:r>
                </m:sub>
              </m:sSub>
              <m: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no</m:t>
                  </m:r>
                </m:sub>
              </m:sSub>
            </m:den>
          </m:f>
        </m:oMath>
      </m:oMathPara>
    </w:p>
    <w:p w:rsidR="00A17360" w:rsidRPr="00A22950" w:rsidRDefault="00A17360" w:rsidP="00A17360">
      <w:pPr>
        <w:spacing w:line="360" w:lineRule="auto"/>
        <w:jc w:val="both"/>
        <w:rPr>
          <w:rFonts w:eastAsiaTheme="minorEastAsia"/>
        </w:rPr>
      </w:pPr>
      <w:r w:rsidRPr="00A22950">
        <w:rPr>
          <w:rFonts w:eastAsiaTheme="minorEastAsia"/>
        </w:rPr>
        <w:t>при условии:</w:t>
      </w:r>
    </w:p>
    <w:p w:rsidR="00A17360" w:rsidRPr="00A22950" w:rsidRDefault="00347CB7" w:rsidP="00A17360">
      <w:pPr>
        <w:spacing w:line="360" w:lineRule="auto"/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1j</m:t>
                  </m:r>
                </m:sub>
              </m:sSub>
              <m: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mj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1j</m:t>
                  </m:r>
                </m:sub>
              </m:sSub>
              <m: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nj</m:t>
                  </m:r>
                </m:sub>
              </m:sSub>
            </m:den>
          </m:f>
          <m:r>
            <w:rPr>
              <w:rFonts w:ascii="Cambria Math" w:hAnsi="Cambria Math"/>
            </w:rPr>
            <m:t>≤1</m:t>
          </m:r>
        </m:oMath>
      </m:oMathPara>
    </w:p>
    <w:p w:rsidR="00A17360" w:rsidRPr="00A22950" w:rsidRDefault="00347CB7" w:rsidP="00A17360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,…,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>≥0</m:t>
          </m:r>
        </m:oMath>
      </m:oMathPara>
    </w:p>
    <w:p w:rsidR="00A17360" w:rsidRPr="00A22950" w:rsidRDefault="00347CB7" w:rsidP="00A17360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,…,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≥0</m:t>
          </m:r>
        </m:oMath>
      </m:oMathPara>
    </w:p>
    <w:p w:rsidR="00A17360" w:rsidRPr="00A22950" w:rsidRDefault="00A17360" w:rsidP="00A17360">
      <w:pPr>
        <w:spacing w:line="360" w:lineRule="auto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З</w:t>
      </w:r>
      <w:r w:rsidRPr="00A22950">
        <w:rPr>
          <w:rFonts w:eastAsiaTheme="minorEastAsia"/>
        </w:rPr>
        <w:t xml:space="preserve">адача дробно-линейного программирования не </w:t>
      </w:r>
      <w:r>
        <w:rPr>
          <w:rFonts w:eastAsiaTheme="minorEastAsia"/>
        </w:rPr>
        <w:t>применяется</w:t>
      </w:r>
      <w:r w:rsidRPr="00A22950">
        <w:rPr>
          <w:rFonts w:eastAsiaTheme="minorEastAsia"/>
        </w:rPr>
        <w:t xml:space="preserve"> непосредственно для оценки эффективности, так как такая функция невыпуклая и нелинейная. Замена </w:t>
      </w:r>
      <w:r>
        <w:rPr>
          <w:rFonts w:eastAsiaTheme="minorEastAsia"/>
        </w:rPr>
        <w:t xml:space="preserve">основных </w:t>
      </w:r>
      <w:r w:rsidRPr="00A22950">
        <w:rPr>
          <w:rFonts w:eastAsiaTheme="minorEastAsia"/>
        </w:rPr>
        <w:t xml:space="preserve">переменных в задаче </w:t>
      </w:r>
      <w:r>
        <w:rPr>
          <w:rFonts w:eastAsiaTheme="minorEastAsia"/>
        </w:rPr>
        <w:t>предоставляет возможность</w:t>
      </w:r>
      <w:r w:rsidRPr="00A22950">
        <w:rPr>
          <w:rFonts w:eastAsiaTheme="minorEastAsia"/>
        </w:rPr>
        <w:t xml:space="preserve"> перейти к линейности: </w:t>
      </w:r>
    </w:p>
    <w:p w:rsidR="00A17360" w:rsidRPr="00A22950" w:rsidRDefault="00A17360" w:rsidP="00A17360">
      <w:pPr>
        <w:spacing w:line="360" w:lineRule="auto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io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A17360" w:rsidRPr="00A22950" w:rsidRDefault="00A17360" w:rsidP="00A17360">
      <w:pPr>
        <w:spacing w:line="360" w:lineRule="auto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φ=t*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, r=1,…,m;</m:t>
          </m:r>
        </m:oMath>
      </m:oMathPara>
    </w:p>
    <w:p w:rsidR="00A17360" w:rsidRPr="00A22950" w:rsidRDefault="00347CB7" w:rsidP="00A17360">
      <w:pPr>
        <w:spacing w:line="360" w:lineRule="auto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=t*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,s=1,…,n;</m:t>
          </m:r>
        </m:oMath>
      </m:oMathPara>
    </w:p>
    <w:p w:rsidR="00A17360" w:rsidRPr="00A22950" w:rsidRDefault="00A17360" w:rsidP="00A17360">
      <w:pPr>
        <w:spacing w:line="360" w:lineRule="auto"/>
        <w:ind w:firstLine="708"/>
        <w:jc w:val="both"/>
        <w:rPr>
          <w:rFonts w:eastAsiaTheme="minorEastAsia"/>
        </w:rPr>
      </w:pPr>
      <w:r w:rsidRPr="00A22950">
        <w:rPr>
          <w:rFonts w:eastAsiaTheme="minorEastAsia"/>
        </w:rPr>
        <w:t xml:space="preserve">Такая замена позволяет перейти от задачи дробно-линейного программирования к задаче </w:t>
      </w:r>
      <w:r>
        <w:rPr>
          <w:rFonts w:eastAsiaTheme="minorEastAsia"/>
        </w:rPr>
        <w:t>линейного</w:t>
      </w:r>
      <w:r w:rsidRPr="00A22950">
        <w:rPr>
          <w:rFonts w:eastAsiaTheme="minorEastAsia"/>
        </w:rPr>
        <w:t>:</w:t>
      </w:r>
    </w:p>
    <w:p w:rsidR="00A17360" w:rsidRPr="00A22950" w:rsidRDefault="00A17360" w:rsidP="00A17360">
      <w:pPr>
        <w:spacing w:line="360" w:lineRule="auto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maxθ=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1o</m:t>
              </m:r>
            </m:sub>
          </m:sSub>
          <m:r>
            <w:rPr>
              <w:rFonts w:ascii="Cambria Math" w:eastAsiaTheme="minorEastAsia" w:hAnsi="Cambria Math"/>
            </w:rPr>
            <m:t>+…+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mo</m:t>
              </m:r>
            </m:sub>
          </m:sSub>
        </m:oMath>
      </m:oMathPara>
    </w:p>
    <w:p w:rsidR="00A17360" w:rsidRPr="00A22950" w:rsidRDefault="00A17360" w:rsidP="00A17360">
      <w:pPr>
        <w:spacing w:line="360" w:lineRule="auto"/>
        <w:jc w:val="both"/>
        <w:rPr>
          <w:rFonts w:eastAsiaTheme="minorEastAsia"/>
        </w:rPr>
      </w:pPr>
      <w:r w:rsidRPr="00A22950">
        <w:rPr>
          <w:rFonts w:eastAsiaTheme="minorEastAsia"/>
        </w:rPr>
        <w:t xml:space="preserve">при </w:t>
      </w:r>
      <w:r>
        <w:rPr>
          <w:rFonts w:eastAsiaTheme="minorEastAsia"/>
        </w:rPr>
        <w:t>этом соблюдены следующие условия</w:t>
      </w:r>
      <w:r w:rsidRPr="00A22950">
        <w:rPr>
          <w:rFonts w:eastAsiaTheme="minorEastAsia"/>
        </w:rPr>
        <w:t>:</w:t>
      </w:r>
    </w:p>
    <w:p w:rsidR="00A17360" w:rsidRPr="00A22950" w:rsidRDefault="00347CB7" w:rsidP="00A17360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1o</m:t>
              </m:r>
            </m:sub>
          </m:sSub>
          <m:r>
            <w:rPr>
              <w:rFonts w:ascii="Cambria Math" w:eastAsiaTheme="minorEastAsia" w:hAnsi="Cambria Math"/>
            </w:rPr>
            <m:t>+…+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>=1;</m:t>
          </m:r>
        </m:oMath>
      </m:oMathPara>
    </w:p>
    <w:p w:rsidR="00A17360" w:rsidRPr="00A22950" w:rsidRDefault="00347CB7" w:rsidP="00A17360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1j</m:t>
              </m:r>
            </m:sub>
          </m:sSub>
          <m:r>
            <w:rPr>
              <w:rFonts w:ascii="Cambria Math" w:eastAsiaTheme="minorEastAsia" w:hAnsi="Cambria Math"/>
            </w:rPr>
            <m:t>+…+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mj</m:t>
              </m:r>
            </m:sub>
          </m:sSub>
          <m:r>
            <w:rPr>
              <w:rFonts w:ascii="Cambria Math" w:eastAsiaTheme="minorEastAsia" w:hAnsi="Cambria Math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1j</m:t>
              </m:r>
            </m:sub>
          </m:sSub>
          <m:r>
            <w:rPr>
              <w:rFonts w:ascii="Cambria Math" w:eastAsiaTheme="minorEastAsia" w:hAnsi="Cambria Math"/>
            </w:rPr>
            <m:t>+…+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nj</m:t>
              </m:r>
            </m:sub>
          </m:sSub>
          <m:r>
            <w:rPr>
              <w:rFonts w:ascii="Cambria Math" w:eastAsiaTheme="minorEastAsia" w:hAnsi="Cambria Math"/>
            </w:rPr>
            <m:t>;</m:t>
          </m:r>
        </m:oMath>
      </m:oMathPara>
    </w:p>
    <w:p w:rsidR="00A17360" w:rsidRPr="00A22950" w:rsidRDefault="00347CB7" w:rsidP="00A17360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,…,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>≥0;</m:t>
          </m:r>
        </m:oMath>
      </m:oMathPara>
    </w:p>
    <w:p w:rsidR="00A17360" w:rsidRPr="00A22950" w:rsidRDefault="00347CB7" w:rsidP="00A17360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,…,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≥0;</m:t>
          </m:r>
        </m:oMath>
      </m:oMathPara>
    </w:p>
    <w:p w:rsidR="00A17360" w:rsidRPr="00A22950" w:rsidRDefault="00A17360" w:rsidP="00A17360">
      <w:pPr>
        <w:spacing w:line="360" w:lineRule="auto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0&lt;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p>
              <m:r>
                <w:rPr>
                  <w:rFonts w:ascii="Cambria Math" w:eastAsiaTheme="minorEastAsia" w:hAnsi="Cambria Math"/>
                </w:rPr>
                <m:t>*</m:t>
              </m:r>
            </m:sup>
          </m:sSup>
          <m:r>
            <w:rPr>
              <w:rFonts w:ascii="Cambria Math" w:eastAsiaTheme="minorEastAsia" w:hAnsi="Cambria Math"/>
            </w:rPr>
            <m:t>≤1</m:t>
          </m:r>
        </m:oMath>
      </m:oMathPara>
    </w:p>
    <w:p w:rsidR="00A17360" w:rsidRPr="00CE62D2" w:rsidRDefault="00A17360" w:rsidP="00A17360">
      <w:pPr>
        <w:spacing w:line="360" w:lineRule="auto"/>
        <w:jc w:val="both"/>
        <w:rPr>
          <w:rFonts w:eastAsiaTheme="minorEastAsia"/>
        </w:rPr>
      </w:pPr>
      <w:r w:rsidRPr="00A22950">
        <w:rPr>
          <w:rFonts w:eastAsiaTheme="minorEastAsia"/>
        </w:rPr>
        <w:t xml:space="preserve">Где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θ</m:t>
            </m:r>
          </m:e>
          <m:sup>
            <m:r>
              <w:rPr>
                <w:rFonts w:ascii="Cambria Math" w:eastAsiaTheme="minorEastAsia" w:hAnsi="Cambria Math"/>
              </w:rPr>
              <m:t>*</m:t>
            </m:r>
          </m:sup>
        </m:sSup>
      </m:oMath>
      <w:r w:rsidRPr="00A22950">
        <w:rPr>
          <w:rFonts w:eastAsiaTheme="minorEastAsia"/>
        </w:rPr>
        <w:t xml:space="preserve"> </w:t>
      </w:r>
      <w:r w:rsidR="00CE62D2" w:rsidRPr="00CE62D2">
        <w:rPr>
          <w:rFonts w:eastAsiaTheme="minorEastAsia"/>
        </w:rPr>
        <w:t>–</w:t>
      </w:r>
      <w:r w:rsidRPr="00A22950">
        <w:rPr>
          <w:rFonts w:eastAsiaTheme="minorEastAsia"/>
        </w:rPr>
        <w:t xml:space="preserve"> значение оценки эффективности деятельности производственной единицы</w:t>
      </w:r>
      <w:r w:rsidR="00CE62D2" w:rsidRPr="00CE62D2">
        <w:rPr>
          <w:rFonts w:eastAsiaTheme="minorEastAsia"/>
        </w:rPr>
        <w:t>.</w:t>
      </w:r>
    </w:p>
    <w:p w:rsidR="00A17360" w:rsidRPr="00A22950" w:rsidRDefault="00CE62D2" w:rsidP="00A17360">
      <w:pPr>
        <w:spacing w:line="360" w:lineRule="auto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 xml:space="preserve">Также существуют фиксированные и переменные весовые коэффициенты. </w:t>
      </w:r>
      <w:r w:rsidR="00A17360" w:rsidRPr="00A22950">
        <w:rPr>
          <w:rFonts w:eastAsiaTheme="minorEastAsia"/>
        </w:rPr>
        <w:t>Фиксированные весовые коэффициенты определяются однократно для общего количества хозяйственных единиц и имеют в виду их технологическую однородность и одинаковые внешние условия функционирования. Переменные коэффициенты веса подбираются к каждой хозяйственной единице отдельно, с учетом технологических особенностей данной единицы и ее уникальных внешних условий функционирования.</w:t>
      </w:r>
    </w:p>
    <w:p w:rsidR="00A17360" w:rsidRPr="00A22950" w:rsidRDefault="00A17360" w:rsidP="00A17360">
      <w:pPr>
        <w:spacing w:line="360" w:lineRule="auto"/>
        <w:jc w:val="both"/>
        <w:rPr>
          <w:rFonts w:eastAsiaTheme="minorEastAsia"/>
        </w:rPr>
      </w:pPr>
      <w:r w:rsidRPr="00A22950">
        <w:rPr>
          <w:rFonts w:eastAsiaTheme="minorEastAsia"/>
        </w:rPr>
        <w:tab/>
        <w:t>Вышеописанные задачи одинаковы, то есть они имеют эквивалентные решения. Также</w:t>
      </w:r>
      <w:r w:rsidR="00CE62D2">
        <w:rPr>
          <w:rFonts w:eastAsiaTheme="minorEastAsia"/>
        </w:rPr>
        <w:t>,</w:t>
      </w:r>
      <w:r w:rsidRPr="00A22950">
        <w:rPr>
          <w:rFonts w:eastAsiaTheme="minorEastAsia"/>
        </w:rPr>
        <w:t xml:space="preserve"> при наиболее соответствующих значениях решения таких задач единицы измерения идентичны для разных хозяйственных объектов исследования.</w:t>
      </w:r>
    </w:p>
    <w:p w:rsidR="00A17360" w:rsidRPr="00A22950" w:rsidRDefault="00A17360" w:rsidP="00A17360">
      <w:pPr>
        <w:spacing w:line="360" w:lineRule="auto"/>
        <w:ind w:firstLine="708"/>
        <w:jc w:val="both"/>
        <w:rPr>
          <w:rFonts w:eastAsiaTheme="minorEastAsia"/>
        </w:rPr>
      </w:pPr>
      <w:r w:rsidRPr="00A22950">
        <w:rPr>
          <w:rFonts w:eastAsiaTheme="minorEastAsia"/>
          <w:lang w:val="en-US"/>
        </w:rPr>
        <w:t>CCR</w:t>
      </w:r>
      <w:r w:rsidRPr="00A22950">
        <w:rPr>
          <w:rFonts w:eastAsiaTheme="minorEastAsia"/>
        </w:rPr>
        <w:t xml:space="preserve"> – эффективность – хозяйственная единица является эффективной, если оптимальное значение </w:t>
      </w:r>
      <m:oMath>
        <m:r>
          <w:rPr>
            <w:rFonts w:ascii="Cambria Math" w:eastAsiaTheme="minorEastAsia" w:hAnsi="Cambria Math"/>
          </w:rPr>
          <m:t>θ</m:t>
        </m:r>
      </m:oMath>
      <w:r w:rsidRPr="00A22950">
        <w:rPr>
          <w:rFonts w:eastAsiaTheme="minorEastAsia"/>
        </w:rPr>
        <w:t xml:space="preserve"> = 1, при этом данное оптимальное решение (</w:t>
      </w:r>
      <w:r w:rsidRPr="00A22950">
        <w:rPr>
          <w:rFonts w:eastAsiaTheme="minorEastAsia"/>
          <w:lang w:val="en-US"/>
        </w:rPr>
        <w:t>v</w:t>
      </w:r>
      <w:proofErr w:type="gramStart"/>
      <w:r w:rsidRPr="00A22950">
        <w:rPr>
          <w:rFonts w:eastAsiaTheme="minorEastAsia"/>
        </w:rPr>
        <w:t>*,</w:t>
      </w:r>
      <w:r w:rsidRPr="00A22950">
        <w:rPr>
          <w:rFonts w:eastAsiaTheme="minorEastAsia"/>
          <w:lang w:val="en-US"/>
        </w:rPr>
        <w:t>u</w:t>
      </w:r>
      <w:proofErr w:type="gramEnd"/>
      <w:r w:rsidRPr="00A22950">
        <w:rPr>
          <w:rFonts w:eastAsiaTheme="minorEastAsia"/>
        </w:rPr>
        <w:t xml:space="preserve">*) имеет такие </w:t>
      </w:r>
      <w:r w:rsidRPr="00A22950">
        <w:rPr>
          <w:rFonts w:eastAsiaTheme="minorEastAsia"/>
          <w:lang w:val="en-US"/>
        </w:rPr>
        <w:t>v</w:t>
      </w:r>
      <w:r w:rsidRPr="00A22950">
        <w:rPr>
          <w:rFonts w:eastAsiaTheme="minorEastAsia"/>
        </w:rPr>
        <w:t xml:space="preserve">* и </w:t>
      </w:r>
      <w:r w:rsidRPr="00A22950">
        <w:rPr>
          <w:rFonts w:eastAsiaTheme="minorEastAsia"/>
          <w:lang w:val="en-US"/>
        </w:rPr>
        <w:t>u</w:t>
      </w:r>
      <w:r w:rsidRPr="00A22950">
        <w:rPr>
          <w:rFonts w:eastAsiaTheme="minorEastAsia"/>
        </w:rPr>
        <w:t xml:space="preserve">*, что </w:t>
      </w:r>
      <w:r w:rsidRPr="00A22950">
        <w:rPr>
          <w:rFonts w:eastAsiaTheme="minorEastAsia"/>
          <w:lang w:val="en-US"/>
        </w:rPr>
        <w:t>v</w:t>
      </w:r>
      <w:r w:rsidRPr="00A22950">
        <w:rPr>
          <w:rFonts w:eastAsiaTheme="minorEastAsia"/>
        </w:rPr>
        <w:t xml:space="preserve">*&gt;0 и </w:t>
      </w:r>
      <w:r w:rsidRPr="00A22950">
        <w:rPr>
          <w:rFonts w:eastAsiaTheme="minorEastAsia"/>
          <w:lang w:val="en-US"/>
        </w:rPr>
        <w:t>u</w:t>
      </w:r>
      <w:r w:rsidRPr="00A22950">
        <w:rPr>
          <w:rFonts w:eastAsiaTheme="minorEastAsia"/>
        </w:rPr>
        <w:t>*&gt;0. В остальных случаях хозяйственная единица определяется как неэффективная по данной модели</w:t>
      </w:r>
      <w:r w:rsidRPr="00A22950">
        <w:rPr>
          <w:rStyle w:val="ac"/>
          <w:rFonts w:eastAsiaTheme="minorEastAsia"/>
        </w:rPr>
        <w:footnoteReference w:id="37"/>
      </w:r>
      <w:r w:rsidRPr="00A22950">
        <w:rPr>
          <w:rFonts w:eastAsiaTheme="minorEastAsia"/>
        </w:rPr>
        <w:t>.</w:t>
      </w:r>
    </w:p>
    <w:p w:rsidR="00A17360" w:rsidRPr="00A22950" w:rsidRDefault="00A17360" w:rsidP="00A17360">
      <w:pPr>
        <w:spacing w:line="360" w:lineRule="auto"/>
        <w:ind w:firstLine="708"/>
        <w:jc w:val="both"/>
        <w:rPr>
          <w:rFonts w:eastAsiaTheme="minorEastAsia"/>
        </w:rPr>
      </w:pPr>
      <w:proofErr w:type="spellStart"/>
      <w:r w:rsidRPr="00A22950">
        <w:rPr>
          <w:rFonts w:eastAsiaTheme="minorEastAsia"/>
        </w:rPr>
        <w:t>Референтное</w:t>
      </w:r>
      <w:proofErr w:type="spellEnd"/>
      <w:r w:rsidRPr="00A22950">
        <w:rPr>
          <w:rFonts w:eastAsiaTheme="minorEastAsia"/>
        </w:rPr>
        <w:t xml:space="preserve"> множество</w:t>
      </w:r>
      <w:r w:rsidR="006F185C">
        <w:rPr>
          <w:rFonts w:eastAsiaTheme="minorEastAsia"/>
        </w:rPr>
        <w:t xml:space="preserve"> определяется как</w:t>
      </w:r>
      <w:r w:rsidRPr="00A22950">
        <w:rPr>
          <w:rFonts w:eastAsiaTheme="minorEastAsia"/>
        </w:rPr>
        <w:t xml:space="preserve"> множество, включающее в себя эффективные хозяйственные единицы</w:t>
      </w:r>
      <w:r w:rsidR="006F185C">
        <w:rPr>
          <w:rFonts w:eastAsiaTheme="minorEastAsia"/>
        </w:rPr>
        <w:t xml:space="preserve"> </w:t>
      </w:r>
      <w:r>
        <w:rPr>
          <w:rFonts w:eastAsiaTheme="minorEastAsia"/>
        </w:rPr>
        <w:t>относительно</w:t>
      </w:r>
      <w:r w:rsidRPr="00A22950">
        <w:rPr>
          <w:rFonts w:eastAsiaTheme="minorEastAsia"/>
        </w:rPr>
        <w:t xml:space="preserve"> неэффективной </w:t>
      </w:r>
      <w:r>
        <w:rPr>
          <w:rFonts w:eastAsiaTheme="minorEastAsia"/>
        </w:rPr>
        <w:t>организаци</w:t>
      </w:r>
      <w:r w:rsidR="006F185C">
        <w:rPr>
          <w:rFonts w:eastAsiaTheme="minorEastAsia"/>
        </w:rPr>
        <w:t>й</w:t>
      </w:r>
      <w:r w:rsidRPr="00A22950">
        <w:rPr>
          <w:rFonts w:eastAsiaTheme="minorEastAsia"/>
        </w:rPr>
        <w:t xml:space="preserve">. В ситуации, когда </w:t>
      </w:r>
      <w:r>
        <w:rPr>
          <w:rFonts w:eastAsiaTheme="minorEastAsia"/>
        </w:rPr>
        <w:t xml:space="preserve">организация </w:t>
      </w:r>
      <w:r w:rsidRPr="00A22950">
        <w:rPr>
          <w:rFonts w:eastAsiaTheme="minorEastAsia"/>
        </w:rPr>
        <w:t>наход</w:t>
      </w:r>
      <w:r>
        <w:rPr>
          <w:rFonts w:eastAsiaTheme="minorEastAsia"/>
        </w:rPr>
        <w:t>ится</w:t>
      </w:r>
      <w:r w:rsidRPr="00A22950">
        <w:rPr>
          <w:rFonts w:eastAsiaTheme="minorEastAsia"/>
        </w:rPr>
        <w:t xml:space="preserve"> в группе </w:t>
      </w:r>
      <w:r>
        <w:rPr>
          <w:rFonts w:eastAsiaTheme="minorEastAsia"/>
        </w:rPr>
        <w:t xml:space="preserve">с </w:t>
      </w:r>
      <w:r w:rsidRPr="00A22950">
        <w:rPr>
          <w:rFonts w:eastAsiaTheme="minorEastAsia"/>
        </w:rPr>
        <w:t>однородны</w:t>
      </w:r>
      <w:r>
        <w:rPr>
          <w:rFonts w:eastAsiaTheme="minorEastAsia"/>
        </w:rPr>
        <w:t>ми</w:t>
      </w:r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 xml:space="preserve">компаниями и </w:t>
      </w:r>
      <w:r w:rsidRPr="00A22950">
        <w:rPr>
          <w:rFonts w:eastAsiaTheme="minorEastAsia"/>
        </w:rPr>
        <w:t xml:space="preserve">имеет </w:t>
      </w:r>
      <w:proofErr w:type="spellStart"/>
      <w:r w:rsidRPr="00A22950">
        <w:rPr>
          <w:rFonts w:eastAsiaTheme="minorEastAsia"/>
        </w:rPr>
        <w:t>референтные</w:t>
      </w:r>
      <w:proofErr w:type="spellEnd"/>
      <w:r w:rsidRPr="00A22950">
        <w:rPr>
          <w:rFonts w:eastAsiaTheme="minorEastAsia"/>
        </w:rPr>
        <w:t xml:space="preserve"> организации, это означает, что такая </w:t>
      </w:r>
      <w:r>
        <w:rPr>
          <w:rFonts w:eastAsiaTheme="minorEastAsia"/>
        </w:rPr>
        <w:t>хозяйственная</w:t>
      </w:r>
      <w:r w:rsidRPr="00A22950">
        <w:rPr>
          <w:rFonts w:eastAsiaTheme="minorEastAsia"/>
        </w:rPr>
        <w:t xml:space="preserve"> единица неэффективна.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Р</w:t>
      </w:r>
      <w:r w:rsidRPr="00A22950">
        <w:rPr>
          <w:rFonts w:eastAsiaTheme="minorEastAsia"/>
        </w:rPr>
        <w:t>еферентны</w:t>
      </w:r>
      <w:r>
        <w:rPr>
          <w:rFonts w:eastAsiaTheme="minorEastAsia"/>
        </w:rPr>
        <w:t>е</w:t>
      </w:r>
      <w:proofErr w:type="spellEnd"/>
      <w:r w:rsidRPr="00A22950">
        <w:rPr>
          <w:rFonts w:eastAsiaTheme="minorEastAsia"/>
        </w:rPr>
        <w:t xml:space="preserve"> хозяйственны</w:t>
      </w:r>
      <w:r>
        <w:rPr>
          <w:rFonts w:eastAsiaTheme="minorEastAsia"/>
        </w:rPr>
        <w:t>е</w:t>
      </w:r>
      <w:r w:rsidRPr="00A22950">
        <w:rPr>
          <w:rFonts w:eastAsiaTheme="minorEastAsia"/>
        </w:rPr>
        <w:t xml:space="preserve"> единиц</w:t>
      </w:r>
      <w:r>
        <w:rPr>
          <w:rFonts w:eastAsiaTheme="minorEastAsia"/>
        </w:rPr>
        <w:t>ы</w:t>
      </w:r>
      <w:r w:rsidRPr="00A22950">
        <w:rPr>
          <w:rFonts w:eastAsiaTheme="minorEastAsia"/>
        </w:rPr>
        <w:t xml:space="preserve"> создают эффективную границу возможностей производства для неэффективной </w:t>
      </w:r>
      <w:r>
        <w:rPr>
          <w:rFonts w:eastAsiaTheme="minorEastAsia"/>
        </w:rPr>
        <w:t>организации</w:t>
      </w:r>
      <w:r w:rsidRPr="00A22950">
        <w:rPr>
          <w:rFonts w:eastAsiaTheme="minorEastAsia"/>
        </w:rPr>
        <w:t>.</w:t>
      </w:r>
    </w:p>
    <w:p w:rsidR="00A17360" w:rsidRPr="00A22950" w:rsidRDefault="00A17360" w:rsidP="00A17360">
      <w:pPr>
        <w:spacing w:line="360" w:lineRule="auto"/>
        <w:ind w:firstLine="708"/>
        <w:jc w:val="both"/>
        <w:rPr>
          <w:rFonts w:eastAsiaTheme="minorEastAsia"/>
          <w:b/>
        </w:rPr>
      </w:pPr>
      <w:proofErr w:type="spellStart"/>
      <w:r>
        <w:rPr>
          <w:rFonts w:eastAsiaTheme="minorEastAsia"/>
          <w:b/>
        </w:rPr>
        <w:t>Сл</w:t>
      </w:r>
      <w:r w:rsidR="00616C87">
        <w:rPr>
          <w:rFonts w:eastAsiaTheme="minorEastAsia"/>
          <w:b/>
        </w:rPr>
        <w:t>э</w:t>
      </w:r>
      <w:r>
        <w:rPr>
          <w:rFonts w:eastAsiaTheme="minorEastAsia"/>
          <w:b/>
        </w:rPr>
        <w:t>ки</w:t>
      </w:r>
      <w:proofErr w:type="spellEnd"/>
      <w:r>
        <w:rPr>
          <w:rFonts w:eastAsiaTheme="minorEastAsia"/>
          <w:b/>
        </w:rPr>
        <w:t xml:space="preserve"> при анализе эффективности</w:t>
      </w:r>
      <w:r w:rsidRPr="00A22950">
        <w:rPr>
          <w:rFonts w:eastAsiaTheme="minorEastAsia"/>
          <w:b/>
        </w:rPr>
        <w:t>.</w:t>
      </w:r>
    </w:p>
    <w:p w:rsidR="00A17360" w:rsidRPr="00A22950" w:rsidRDefault="00A17360" w:rsidP="00A17360">
      <w:pPr>
        <w:spacing w:line="360" w:lineRule="auto"/>
        <w:ind w:firstLine="708"/>
        <w:jc w:val="both"/>
        <w:rPr>
          <w:rFonts w:eastAsiaTheme="minorEastAsia"/>
        </w:rPr>
      </w:pPr>
      <w:r w:rsidRPr="00A22950">
        <w:rPr>
          <w:rFonts w:eastAsiaTheme="minorEastAsia"/>
        </w:rPr>
        <w:lastRenderedPageBreak/>
        <w:t xml:space="preserve">Кусочно-линейная функция </w:t>
      </w:r>
      <w:proofErr w:type="spellStart"/>
      <w:r w:rsidRPr="00A22950">
        <w:rPr>
          <w:rFonts w:eastAsiaTheme="minorEastAsia"/>
        </w:rPr>
        <w:t>неп</w:t>
      </w:r>
      <w:r>
        <w:rPr>
          <w:rFonts w:eastAsiaTheme="minorEastAsia"/>
        </w:rPr>
        <w:t>е</w:t>
      </w:r>
      <w:r w:rsidRPr="00A22950">
        <w:rPr>
          <w:rFonts w:eastAsiaTheme="minorEastAsia"/>
        </w:rPr>
        <w:t>раметрической</w:t>
      </w:r>
      <w:proofErr w:type="spellEnd"/>
      <w:r w:rsidRPr="00A22950">
        <w:rPr>
          <w:rFonts w:eastAsiaTheme="minorEastAsia"/>
        </w:rPr>
        <w:t xml:space="preserve"> границы возможностей </w:t>
      </w:r>
      <w:r w:rsidR="00CE62D2" w:rsidRPr="00A22950">
        <w:rPr>
          <w:rFonts w:eastAsiaTheme="minorEastAsia"/>
        </w:rPr>
        <w:t>производства</w:t>
      </w:r>
      <w:r w:rsidR="00CE62D2">
        <w:rPr>
          <w:rFonts w:eastAsiaTheme="minorEastAsia"/>
        </w:rPr>
        <w:t xml:space="preserve"> в</w:t>
      </w:r>
      <w:r w:rsidRPr="00A22950">
        <w:rPr>
          <w:rFonts w:eastAsiaTheme="minorEastAsia"/>
        </w:rPr>
        <w:t xml:space="preserve"> </w:t>
      </w:r>
      <w:r w:rsidRPr="00A22950">
        <w:rPr>
          <w:rFonts w:eastAsiaTheme="minorEastAsia"/>
          <w:lang w:val="en-US"/>
        </w:rPr>
        <w:t>DEA</w:t>
      </w:r>
      <w:r w:rsidRPr="00A22950">
        <w:rPr>
          <w:rFonts w:eastAsiaTheme="minorEastAsia"/>
        </w:rPr>
        <w:t xml:space="preserve"> анализе предполагает некоторые трудности в </w:t>
      </w:r>
      <w:r>
        <w:rPr>
          <w:rFonts w:eastAsiaTheme="minorEastAsia"/>
        </w:rPr>
        <w:t>анализе</w:t>
      </w:r>
      <w:r w:rsidRPr="00A22950">
        <w:rPr>
          <w:rFonts w:eastAsiaTheme="minorEastAsia"/>
        </w:rPr>
        <w:t xml:space="preserve"> эффективности деятельности </w:t>
      </w:r>
      <w:r>
        <w:rPr>
          <w:rFonts w:eastAsiaTheme="minorEastAsia"/>
        </w:rPr>
        <w:t>организации</w:t>
      </w:r>
      <w:r w:rsidRPr="00A22950">
        <w:rPr>
          <w:rFonts w:eastAsiaTheme="minorEastAsia"/>
        </w:rPr>
        <w:t xml:space="preserve">. Этот недостаток наблюдается в связи с такими сегментами кривой возможностей производства, которые находятся параллельно осям координат. </w:t>
      </w:r>
      <w:r>
        <w:rPr>
          <w:rFonts w:eastAsiaTheme="minorEastAsia"/>
        </w:rPr>
        <w:t xml:space="preserve">Ниже приведен график, демонстрирующий </w:t>
      </w:r>
      <w:proofErr w:type="spellStart"/>
      <w:r>
        <w:rPr>
          <w:rFonts w:eastAsiaTheme="minorEastAsia"/>
        </w:rPr>
        <w:t>слеки</w:t>
      </w:r>
      <w:proofErr w:type="spellEnd"/>
      <w:r w:rsidRPr="00A22950">
        <w:rPr>
          <w:rFonts w:eastAsiaTheme="minorEastAsia"/>
        </w:rPr>
        <w:t>:</w:t>
      </w:r>
    </w:p>
    <w:p w:rsidR="00A17360" w:rsidRPr="00A22950" w:rsidRDefault="00CE4B6E" w:rsidP="00A17360">
      <w:pPr>
        <w:spacing w:line="360" w:lineRule="auto"/>
        <w:jc w:val="both"/>
        <w:rPr>
          <w:rFonts w:eastAsiaTheme="minorEastAsia"/>
        </w:rPr>
      </w:pPr>
      <w:r w:rsidRPr="001E1DB6">
        <w:rPr>
          <w:rFonts w:eastAsiaTheme="minorEastAsia"/>
          <w:noProof/>
        </w:rPr>
        <w:drawing>
          <wp:inline distT="0" distB="0" distL="0" distR="0" wp14:anchorId="655763D0" wp14:editId="649D02D8">
            <wp:extent cx="5936615" cy="3821882"/>
            <wp:effectExtent l="0" t="0" r="0" b="1270"/>
            <wp:docPr id="21" name="Изображение 21" descr="Снимок%20экрана%202019-05-01%20в%2019.2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%20экрана%202019-05-01%20в%2019.25.3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E97B85" w:rsidRDefault="00BF50EF" w:rsidP="00BF50EF">
      <w:pPr>
        <w:pStyle w:val="afc"/>
        <w:jc w:val="center"/>
        <w:rPr>
          <w:rFonts w:eastAsiaTheme="minorEastAsia"/>
          <w:iCs w:val="0"/>
          <w:color w:val="000000" w:themeColor="text1"/>
          <w:sz w:val="24"/>
          <w:szCs w:val="24"/>
        </w:rPr>
      </w:pP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13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A17360" w:rsidRPr="00BB1534">
        <w:rPr>
          <w:rFonts w:eastAsiaTheme="minorEastAsia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A17360" w:rsidRPr="00BB1534">
        <w:rPr>
          <w:rFonts w:eastAsiaTheme="minorEastAsia"/>
          <w:i w:val="0"/>
          <w:iCs w:val="0"/>
          <w:color w:val="000000" w:themeColor="text1"/>
          <w:sz w:val="24"/>
          <w:szCs w:val="24"/>
        </w:rPr>
        <w:t>Референтное</w:t>
      </w:r>
      <w:proofErr w:type="spellEnd"/>
      <w:r w:rsidR="00A17360" w:rsidRPr="00BB1534">
        <w:rPr>
          <w:rFonts w:eastAsiaTheme="minorEastAsia"/>
          <w:i w:val="0"/>
          <w:iCs w:val="0"/>
          <w:color w:val="000000" w:themeColor="text1"/>
          <w:sz w:val="24"/>
          <w:szCs w:val="24"/>
        </w:rPr>
        <w:t xml:space="preserve"> множество</w:t>
      </w:r>
      <w:r w:rsidR="00CE4B6E" w:rsidRPr="00BB1534">
        <w:rPr>
          <w:rFonts w:eastAsiaTheme="minorEastAsia"/>
          <w:i w:val="0"/>
          <w:iCs w:val="0"/>
          <w:color w:val="000000" w:themeColor="text1"/>
          <w:sz w:val="24"/>
          <w:szCs w:val="24"/>
        </w:rPr>
        <w:t xml:space="preserve"> по отношению к неэффективным организациям</w:t>
      </w:r>
      <w:r w:rsidR="00E97B85" w:rsidRPr="00BB1534">
        <w:rPr>
          <w:rStyle w:val="ac"/>
          <w:rFonts w:eastAsiaTheme="minorEastAsia"/>
        </w:rPr>
        <w:t xml:space="preserve"> </w:t>
      </w:r>
    </w:p>
    <w:p w:rsidR="00A17360" w:rsidRPr="00CD6BE5" w:rsidRDefault="00527B7A" w:rsidP="00CD6BE5">
      <w:pPr>
        <w:pStyle w:val="afd"/>
        <w:spacing w:after="200"/>
      </w:pPr>
      <w:r>
        <w:t xml:space="preserve">Источник: </w:t>
      </w:r>
      <w:r w:rsidRPr="00E14D47">
        <w:t>[</w:t>
      </w:r>
      <w:r>
        <w:rPr>
          <w:lang w:val="en-US"/>
        </w:rPr>
        <w:t>Barnes</w:t>
      </w:r>
      <w:r w:rsidRPr="003439AA">
        <w:t xml:space="preserve">, 1984, </w:t>
      </w:r>
      <w:r>
        <w:rPr>
          <w:lang w:val="en-US"/>
        </w:rPr>
        <w:t>p</w:t>
      </w:r>
      <w:r w:rsidRPr="003439AA">
        <w:t>. 10</w:t>
      </w:r>
      <w:r>
        <w:t>78</w:t>
      </w:r>
      <w:r w:rsidRPr="00E14D47">
        <w:t>]</w:t>
      </w:r>
    </w:p>
    <w:p w:rsidR="00A17360" w:rsidRPr="00A22950" w:rsidRDefault="00A17360" w:rsidP="00A17360">
      <w:pPr>
        <w:spacing w:line="360" w:lineRule="auto"/>
        <w:ind w:firstLine="708"/>
        <w:jc w:val="both"/>
        <w:rPr>
          <w:rFonts w:eastAsiaTheme="minorEastAsia"/>
        </w:rPr>
      </w:pPr>
      <w:r w:rsidRPr="00A22950">
        <w:rPr>
          <w:rFonts w:eastAsiaTheme="minorEastAsia"/>
        </w:rPr>
        <w:t xml:space="preserve">На графике </w:t>
      </w:r>
      <w:r w:rsidR="002A0679">
        <w:rPr>
          <w:rFonts w:eastAsiaTheme="minorEastAsia"/>
        </w:rPr>
        <w:t>можно увидеть</w:t>
      </w:r>
      <w:r w:rsidRPr="00A22950">
        <w:rPr>
          <w:rFonts w:eastAsiaTheme="minorEastAsia"/>
        </w:rPr>
        <w:t xml:space="preserve">, что эффективными являются организации </w:t>
      </w:r>
      <w:r w:rsidRPr="00A22950">
        <w:rPr>
          <w:rFonts w:eastAsiaTheme="minorEastAsia"/>
          <w:lang w:val="en-US"/>
        </w:rPr>
        <w:t>C</w:t>
      </w:r>
      <w:r w:rsidRPr="00A22950">
        <w:rPr>
          <w:rFonts w:eastAsiaTheme="minorEastAsia"/>
        </w:rPr>
        <w:t xml:space="preserve"> и </w:t>
      </w:r>
      <w:r w:rsidRPr="00A22950">
        <w:rPr>
          <w:rFonts w:eastAsiaTheme="minorEastAsia"/>
          <w:lang w:val="en-US"/>
        </w:rPr>
        <w:t>D</w:t>
      </w:r>
      <w:r w:rsidRPr="00A22950">
        <w:rPr>
          <w:rFonts w:eastAsiaTheme="minorEastAsia"/>
        </w:rPr>
        <w:t xml:space="preserve">, а неэффективными – </w:t>
      </w:r>
      <w:r w:rsidRPr="00A22950">
        <w:rPr>
          <w:rFonts w:eastAsiaTheme="minorEastAsia"/>
          <w:lang w:val="en-US"/>
        </w:rPr>
        <w:t>A</w:t>
      </w:r>
      <w:r w:rsidRPr="00A22950">
        <w:rPr>
          <w:rFonts w:eastAsiaTheme="minorEastAsia"/>
        </w:rPr>
        <w:t xml:space="preserve"> и </w:t>
      </w:r>
      <w:r w:rsidRPr="00A22950">
        <w:rPr>
          <w:rFonts w:eastAsiaTheme="minorEastAsia"/>
          <w:lang w:val="en-US"/>
        </w:rPr>
        <w:t>B</w:t>
      </w:r>
      <w:r w:rsidRPr="00A22950">
        <w:rPr>
          <w:rFonts w:eastAsiaTheme="minorEastAsia"/>
        </w:rPr>
        <w:t>. При проек</w:t>
      </w:r>
      <w:r>
        <w:rPr>
          <w:rFonts w:eastAsiaTheme="minorEastAsia"/>
        </w:rPr>
        <w:t>тировании</w:t>
      </w:r>
      <w:r w:rsidRPr="00A22950">
        <w:rPr>
          <w:rFonts w:eastAsiaTheme="minorEastAsia"/>
        </w:rPr>
        <w:t xml:space="preserve"> точки </w:t>
      </w:r>
      <w:r w:rsidRPr="00A22950">
        <w:rPr>
          <w:rFonts w:eastAsiaTheme="minorEastAsia"/>
          <w:lang w:val="en-US"/>
        </w:rPr>
        <w:t>B</w:t>
      </w:r>
      <w:r w:rsidRPr="00A22950">
        <w:rPr>
          <w:rFonts w:eastAsiaTheme="minorEastAsia"/>
        </w:rPr>
        <w:t xml:space="preserve"> на начало координат </w:t>
      </w:r>
      <w:r>
        <w:rPr>
          <w:rFonts w:eastAsiaTheme="minorEastAsia"/>
        </w:rPr>
        <w:t>можно заметить</w:t>
      </w:r>
      <w:r w:rsidRPr="00A22950">
        <w:rPr>
          <w:rFonts w:eastAsiaTheme="minorEastAsia"/>
        </w:rPr>
        <w:t>, что этот отрезок пересекает</w:t>
      </w:r>
      <w:r>
        <w:rPr>
          <w:rFonts w:eastAsiaTheme="minorEastAsia"/>
        </w:rPr>
        <w:t>ся с частью</w:t>
      </w:r>
      <w:r w:rsidRPr="00A22950">
        <w:rPr>
          <w:rFonts w:eastAsiaTheme="minorEastAsia"/>
        </w:rPr>
        <w:t xml:space="preserve"> кривой </w:t>
      </w:r>
      <w:r>
        <w:rPr>
          <w:rFonts w:eastAsiaTheme="minorEastAsia"/>
        </w:rPr>
        <w:t>производственных возможностей</w:t>
      </w:r>
      <w:r w:rsidRPr="00A22950">
        <w:rPr>
          <w:rFonts w:eastAsiaTheme="minorEastAsia"/>
        </w:rPr>
        <w:t>, созданн</w:t>
      </w:r>
      <w:r>
        <w:rPr>
          <w:rFonts w:eastAsiaTheme="minorEastAsia"/>
        </w:rPr>
        <w:t>ой</w:t>
      </w:r>
      <w:r w:rsidRPr="00A22950">
        <w:rPr>
          <w:rFonts w:eastAsiaTheme="minorEastAsia"/>
        </w:rPr>
        <w:t xml:space="preserve"> компаниями </w:t>
      </w:r>
      <w:r w:rsidRPr="00A22950">
        <w:rPr>
          <w:rFonts w:eastAsiaTheme="minorEastAsia"/>
          <w:lang w:val="en-US"/>
        </w:rPr>
        <w:t>C</w:t>
      </w:r>
      <w:r w:rsidRPr="00A22950">
        <w:rPr>
          <w:rFonts w:eastAsiaTheme="minorEastAsia"/>
        </w:rPr>
        <w:t xml:space="preserve"> и </w:t>
      </w:r>
      <w:r w:rsidRPr="00A22950">
        <w:rPr>
          <w:rFonts w:eastAsiaTheme="minorEastAsia"/>
          <w:lang w:val="en-US"/>
        </w:rPr>
        <w:t>D</w:t>
      </w:r>
      <w:r w:rsidRPr="00A22950">
        <w:rPr>
          <w:rFonts w:eastAsiaTheme="minorEastAsia"/>
        </w:rPr>
        <w:t xml:space="preserve">. Это дает понять, что компании </w:t>
      </w:r>
      <w:r w:rsidRPr="00A22950">
        <w:rPr>
          <w:rFonts w:eastAsiaTheme="minorEastAsia"/>
          <w:lang w:val="en-US"/>
        </w:rPr>
        <w:t>C</w:t>
      </w:r>
      <w:r w:rsidRPr="00A22950">
        <w:rPr>
          <w:rFonts w:eastAsiaTheme="minorEastAsia"/>
        </w:rPr>
        <w:t xml:space="preserve"> и </w:t>
      </w:r>
      <w:r w:rsidR="002A0679" w:rsidRPr="00A22950">
        <w:rPr>
          <w:rFonts w:eastAsiaTheme="minorEastAsia"/>
          <w:lang w:val="en-US"/>
        </w:rPr>
        <w:t>D</w:t>
      </w:r>
      <w:r w:rsidR="002A0679" w:rsidRPr="00A22950">
        <w:rPr>
          <w:rFonts w:eastAsiaTheme="minorEastAsia"/>
        </w:rPr>
        <w:t xml:space="preserve"> являются</w:t>
      </w:r>
      <w:r w:rsidRPr="00A22950">
        <w:rPr>
          <w:rFonts w:eastAsiaTheme="minorEastAsia"/>
        </w:rPr>
        <w:t xml:space="preserve"> </w:t>
      </w:r>
      <w:proofErr w:type="spellStart"/>
      <w:r w:rsidRPr="00A22950">
        <w:rPr>
          <w:rFonts w:eastAsiaTheme="minorEastAsia"/>
        </w:rPr>
        <w:t>референтными</w:t>
      </w:r>
      <w:proofErr w:type="spellEnd"/>
      <w:r w:rsidRPr="00A22950">
        <w:rPr>
          <w:rFonts w:eastAsiaTheme="minorEastAsia"/>
        </w:rPr>
        <w:t xml:space="preserve"> компаниями по отношению к неэффективной организации </w:t>
      </w:r>
      <w:r w:rsidRPr="00A22950">
        <w:rPr>
          <w:rFonts w:eastAsiaTheme="minorEastAsia"/>
          <w:lang w:val="en-US"/>
        </w:rPr>
        <w:t>B</w:t>
      </w:r>
      <w:r w:rsidRPr="00A22950">
        <w:rPr>
          <w:rFonts w:eastAsiaTheme="minorEastAsia"/>
        </w:rPr>
        <w:t xml:space="preserve">. Таким образом, </w:t>
      </w:r>
      <w:r w:rsidRPr="00A22950">
        <w:rPr>
          <w:rFonts w:eastAsiaTheme="minorEastAsia"/>
          <w:lang w:val="en-US"/>
        </w:rPr>
        <w:t>C</w:t>
      </w:r>
      <w:r w:rsidRPr="00A22950">
        <w:rPr>
          <w:rFonts w:eastAsiaTheme="minorEastAsia"/>
        </w:rPr>
        <w:t xml:space="preserve"> и </w:t>
      </w:r>
      <w:r w:rsidRPr="00A22950">
        <w:rPr>
          <w:rFonts w:eastAsiaTheme="minorEastAsia"/>
          <w:lang w:val="en-US"/>
        </w:rPr>
        <w:t>D</w:t>
      </w:r>
      <w:r w:rsidRPr="00A22950">
        <w:rPr>
          <w:rFonts w:eastAsiaTheme="minorEastAsia"/>
        </w:rPr>
        <w:t xml:space="preserve"> будут являться эталоном для организации </w:t>
      </w:r>
      <w:r w:rsidRPr="00A22950">
        <w:rPr>
          <w:rFonts w:eastAsiaTheme="minorEastAsia"/>
          <w:lang w:val="en-US"/>
        </w:rPr>
        <w:t>B</w:t>
      </w:r>
      <w:r w:rsidRPr="00A22950">
        <w:rPr>
          <w:rFonts w:eastAsiaTheme="minorEastAsia"/>
        </w:rPr>
        <w:t xml:space="preserve">, так как данная точка отображается на отрезок, образованный </w:t>
      </w:r>
      <w:r>
        <w:rPr>
          <w:rFonts w:eastAsiaTheme="minorEastAsia"/>
        </w:rPr>
        <w:t>данными</w:t>
      </w:r>
      <w:r w:rsidRPr="00A22950">
        <w:rPr>
          <w:rFonts w:eastAsiaTheme="minorEastAsia"/>
        </w:rPr>
        <w:t xml:space="preserve"> точками</w:t>
      </w:r>
      <w:r>
        <w:rPr>
          <w:rFonts w:eastAsiaTheme="minorEastAsia"/>
        </w:rPr>
        <w:t xml:space="preserve">. В свою очередь </w:t>
      </w:r>
      <w:r w:rsidRPr="00A22950">
        <w:rPr>
          <w:rFonts w:eastAsiaTheme="minorEastAsia"/>
        </w:rPr>
        <w:t xml:space="preserve">эффективность организации </w:t>
      </w:r>
      <w:r w:rsidRPr="00A22950">
        <w:rPr>
          <w:rFonts w:eastAsiaTheme="minorEastAsia"/>
          <w:lang w:val="en-US"/>
        </w:rPr>
        <w:t>B</w:t>
      </w:r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 xml:space="preserve">будет </w:t>
      </w:r>
      <w:r w:rsidRPr="00A22950">
        <w:rPr>
          <w:rFonts w:eastAsiaTheme="minorEastAsia"/>
        </w:rPr>
        <w:t>измеря</w:t>
      </w:r>
      <w:r>
        <w:rPr>
          <w:rFonts w:eastAsiaTheme="minorEastAsia"/>
        </w:rPr>
        <w:t>ть</w:t>
      </w:r>
      <w:r w:rsidRPr="00A22950">
        <w:rPr>
          <w:rFonts w:eastAsiaTheme="minorEastAsia"/>
        </w:rPr>
        <w:t xml:space="preserve">ся отношением </w:t>
      </w:r>
      <w:r w:rsidRPr="00A22950">
        <w:rPr>
          <w:rFonts w:eastAsiaTheme="minorEastAsia"/>
          <w:lang w:val="en-US"/>
        </w:rPr>
        <w:t>OB</w:t>
      </w:r>
      <w:r w:rsidRPr="00E26B45">
        <w:rPr>
          <w:rFonts w:eastAsiaTheme="minorEastAsia"/>
        </w:rPr>
        <w:t>”</w:t>
      </w:r>
      <w:r w:rsidRPr="00A22950">
        <w:rPr>
          <w:rFonts w:eastAsiaTheme="minorEastAsia"/>
        </w:rPr>
        <w:t>/</w:t>
      </w:r>
      <w:r w:rsidRPr="00A22950">
        <w:rPr>
          <w:rFonts w:eastAsiaTheme="minorEastAsia"/>
          <w:lang w:val="en-US"/>
        </w:rPr>
        <w:t>OB</w:t>
      </w:r>
      <w:r w:rsidRPr="00A22950">
        <w:rPr>
          <w:rFonts w:eastAsiaTheme="minorEastAsia"/>
        </w:rPr>
        <w:t xml:space="preserve">. Эффективность организации А в теории измеряется отношением </w:t>
      </w:r>
      <w:r w:rsidRPr="00A22950">
        <w:rPr>
          <w:rFonts w:eastAsiaTheme="minorEastAsia"/>
          <w:lang w:val="en-US"/>
        </w:rPr>
        <w:t>OA</w:t>
      </w:r>
      <w:r w:rsidRPr="00A22950">
        <w:rPr>
          <w:rFonts w:eastAsiaTheme="minorEastAsia"/>
        </w:rPr>
        <w:t>’/</w:t>
      </w:r>
      <w:r w:rsidRPr="00A22950">
        <w:rPr>
          <w:rFonts w:eastAsiaTheme="minorEastAsia"/>
          <w:lang w:val="en-US"/>
        </w:rPr>
        <w:t>OA</w:t>
      </w:r>
      <w:r w:rsidRPr="00A22950">
        <w:rPr>
          <w:rFonts w:eastAsiaTheme="minorEastAsia"/>
        </w:rPr>
        <w:t>, но все же компани</w:t>
      </w:r>
      <w:r>
        <w:rPr>
          <w:rFonts w:eastAsiaTheme="minorEastAsia"/>
        </w:rPr>
        <w:t>я</w:t>
      </w:r>
      <w:r w:rsidRPr="00A22950">
        <w:rPr>
          <w:rFonts w:eastAsiaTheme="minorEastAsia"/>
        </w:rPr>
        <w:t xml:space="preserve">, чье значение эффективности расположено в точке </w:t>
      </w:r>
      <w:r w:rsidRPr="00A22950">
        <w:rPr>
          <w:rFonts w:eastAsiaTheme="minorEastAsia"/>
          <w:lang w:val="en-US"/>
        </w:rPr>
        <w:t>A</w:t>
      </w:r>
      <w:r w:rsidRPr="00E26B45">
        <w:rPr>
          <w:rFonts w:eastAsiaTheme="minorEastAsia"/>
        </w:rPr>
        <w:t>,</w:t>
      </w:r>
      <w:r w:rsidRPr="00A22950">
        <w:rPr>
          <w:rFonts w:eastAsiaTheme="minorEastAsia"/>
        </w:rPr>
        <w:t xml:space="preserve"> не считается эффективным, так как эта компания может снизить число входных ресурсов (</w:t>
      </w:r>
      <w:r w:rsidRPr="00A22950">
        <w:rPr>
          <w:rFonts w:eastAsiaTheme="minorEastAsia"/>
          <w:lang w:val="en-US"/>
        </w:rPr>
        <w:t>x</w:t>
      </w:r>
      <w:r w:rsidRPr="00A22950">
        <w:rPr>
          <w:rFonts w:eastAsiaTheme="minorEastAsia"/>
        </w:rPr>
        <w:t xml:space="preserve">2) и при этом добиться такого же уровня выходных переменных. Данная компания, значение эффективности которой принадлежит кривой возможностей </w:t>
      </w:r>
      <w:r w:rsidRPr="00A22950">
        <w:rPr>
          <w:rFonts w:eastAsiaTheme="minorEastAsia"/>
        </w:rPr>
        <w:lastRenderedPageBreak/>
        <w:t xml:space="preserve">производства, но почти не считающаяся эффективной, называется компанией со </w:t>
      </w:r>
      <w:proofErr w:type="spellStart"/>
      <w:r w:rsidRPr="00A22950">
        <w:rPr>
          <w:rFonts w:eastAsiaTheme="minorEastAsia"/>
        </w:rPr>
        <w:t>слэком</w:t>
      </w:r>
      <w:proofErr w:type="spellEnd"/>
      <w:r w:rsidRPr="00A22950">
        <w:rPr>
          <w:rFonts w:eastAsiaTheme="minorEastAsia"/>
        </w:rPr>
        <w:t>. Подобный пример изображён на следующем графике:</w:t>
      </w:r>
    </w:p>
    <w:p w:rsidR="00A17360" w:rsidRPr="00A22950" w:rsidRDefault="00CE4B6E" w:rsidP="00CE4B6E">
      <w:pPr>
        <w:spacing w:line="360" w:lineRule="auto"/>
        <w:jc w:val="center"/>
        <w:rPr>
          <w:rFonts w:eastAsiaTheme="minorEastAsia"/>
        </w:rPr>
      </w:pPr>
      <w:r w:rsidRPr="001E1DB6">
        <w:rPr>
          <w:rFonts w:eastAsiaTheme="minorEastAsia"/>
          <w:noProof/>
        </w:rPr>
        <w:drawing>
          <wp:inline distT="0" distB="0" distL="0" distR="0" wp14:anchorId="41B0285B" wp14:editId="1E08FB89">
            <wp:extent cx="4699680" cy="3522429"/>
            <wp:effectExtent l="0" t="0" r="0" b="8255"/>
            <wp:docPr id="22" name="Изображение 22" descr="Снимок%20экрана%202019-05-01%20в%2019.3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%20экрана%202019-05-01%20в%2019.39.2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31" cy="35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BF50EF" w:rsidRDefault="00BF50EF" w:rsidP="00BF50EF">
      <w:pPr>
        <w:pStyle w:val="afc"/>
        <w:jc w:val="center"/>
        <w:rPr>
          <w:rFonts w:eastAsiaTheme="minorEastAsia"/>
          <w:i w:val="0"/>
          <w:color w:val="000000" w:themeColor="text1"/>
          <w:sz w:val="24"/>
          <w:szCs w:val="24"/>
        </w:rPr>
      </w:pP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14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B1534">
        <w:rPr>
          <w:rFonts w:eastAsiaTheme="minorEastAsia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6F185C">
        <w:rPr>
          <w:rFonts w:eastAsiaTheme="minorEastAsia"/>
          <w:i w:val="0"/>
          <w:iCs w:val="0"/>
          <w:color w:val="000000" w:themeColor="text1"/>
          <w:sz w:val="24"/>
          <w:szCs w:val="24"/>
        </w:rPr>
        <w:t>Линия границы</w:t>
      </w:r>
      <w:r w:rsidR="00A17360" w:rsidRPr="00BB1534">
        <w:rPr>
          <w:rFonts w:eastAsiaTheme="minorEastAsia"/>
          <w:i w:val="0"/>
          <w:iCs w:val="0"/>
          <w:color w:val="000000" w:themeColor="text1"/>
          <w:sz w:val="24"/>
          <w:szCs w:val="24"/>
        </w:rPr>
        <w:t xml:space="preserve"> производственных возможностей со </w:t>
      </w:r>
      <w:proofErr w:type="spellStart"/>
      <w:r w:rsidR="00A17360" w:rsidRPr="00BB1534">
        <w:rPr>
          <w:rFonts w:eastAsiaTheme="minorEastAsia"/>
          <w:i w:val="0"/>
          <w:iCs w:val="0"/>
          <w:color w:val="000000" w:themeColor="text1"/>
          <w:sz w:val="24"/>
          <w:szCs w:val="24"/>
        </w:rPr>
        <w:t>сл</w:t>
      </w:r>
      <w:r w:rsidR="009E0263" w:rsidRPr="00BB1534">
        <w:rPr>
          <w:rFonts w:eastAsiaTheme="minorEastAsia"/>
          <w:i w:val="0"/>
          <w:iCs w:val="0"/>
          <w:color w:val="000000" w:themeColor="text1"/>
          <w:sz w:val="24"/>
          <w:szCs w:val="24"/>
        </w:rPr>
        <w:t>э</w:t>
      </w:r>
      <w:r w:rsidR="00A17360" w:rsidRPr="00BB1534">
        <w:rPr>
          <w:rFonts w:eastAsiaTheme="minorEastAsia"/>
          <w:i w:val="0"/>
          <w:iCs w:val="0"/>
          <w:color w:val="000000" w:themeColor="text1"/>
          <w:sz w:val="24"/>
          <w:szCs w:val="24"/>
        </w:rPr>
        <w:t>ками</w:t>
      </w:r>
      <w:proofErr w:type="spellEnd"/>
      <w:r w:rsidR="00E97B85">
        <w:rPr>
          <w:rFonts w:eastAsiaTheme="minorEastAsia"/>
          <w:iCs w:val="0"/>
          <w:color w:val="000000" w:themeColor="text1"/>
          <w:sz w:val="24"/>
          <w:szCs w:val="24"/>
        </w:rPr>
        <w:t>.</w:t>
      </w:r>
    </w:p>
    <w:p w:rsidR="00A17360" w:rsidRPr="002363E0" w:rsidRDefault="002363E0" w:rsidP="00CD6BE5">
      <w:pPr>
        <w:pStyle w:val="afd"/>
        <w:spacing w:after="200"/>
      </w:pPr>
      <w:r>
        <w:t xml:space="preserve">Источник: </w:t>
      </w:r>
      <w:r w:rsidRPr="00E14D47">
        <w:t>[</w:t>
      </w:r>
      <w:r>
        <w:rPr>
          <w:lang w:val="en-US"/>
        </w:rPr>
        <w:t>Barnes</w:t>
      </w:r>
      <w:r w:rsidRPr="003439AA">
        <w:t xml:space="preserve">, 1984, </w:t>
      </w:r>
      <w:r>
        <w:rPr>
          <w:lang w:val="en-US"/>
        </w:rPr>
        <w:t>p</w:t>
      </w:r>
      <w:r w:rsidRPr="003439AA">
        <w:t>. 1088</w:t>
      </w:r>
      <w:r w:rsidRPr="00E14D47">
        <w:t>]</w:t>
      </w:r>
    </w:p>
    <w:p w:rsidR="00AA11CF" w:rsidRPr="00A22950" w:rsidRDefault="00A17360" w:rsidP="00A17360">
      <w:pPr>
        <w:spacing w:line="360" w:lineRule="auto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Для большей наглядности ниже представлен</w:t>
      </w:r>
      <w:r w:rsidRPr="00A22950">
        <w:rPr>
          <w:rFonts w:eastAsiaTheme="minorEastAsia"/>
        </w:rPr>
        <w:t xml:space="preserve"> график границы </w:t>
      </w:r>
      <w:r>
        <w:rPr>
          <w:rFonts w:eastAsiaTheme="minorEastAsia"/>
        </w:rPr>
        <w:t xml:space="preserve">производственных </w:t>
      </w:r>
      <w:r w:rsidRPr="00A22950">
        <w:rPr>
          <w:rFonts w:eastAsiaTheme="minorEastAsia"/>
        </w:rPr>
        <w:t>возможностей</w:t>
      </w:r>
      <w:r>
        <w:rPr>
          <w:rFonts w:eastAsiaTheme="minorEastAsia"/>
        </w:rPr>
        <w:t xml:space="preserve"> по </w:t>
      </w:r>
      <w:r w:rsidRPr="00A22950">
        <w:rPr>
          <w:rFonts w:eastAsiaTheme="minorEastAsia"/>
          <w:lang w:val="en-US"/>
        </w:rPr>
        <w:t>CCR</w:t>
      </w:r>
      <w:r w:rsidRPr="00A22950">
        <w:rPr>
          <w:rFonts w:eastAsiaTheme="minorEastAsia"/>
        </w:rPr>
        <w:t>:</w:t>
      </w:r>
    </w:p>
    <w:p w:rsidR="00A17360" w:rsidRPr="00A22950" w:rsidRDefault="00CE4B6E" w:rsidP="002A0679">
      <w:pPr>
        <w:ind w:firstLine="708"/>
        <w:jc w:val="center"/>
      </w:pPr>
      <w:r w:rsidRPr="001E1DB6">
        <w:rPr>
          <w:noProof/>
        </w:rPr>
        <w:drawing>
          <wp:inline distT="0" distB="0" distL="0" distR="0" wp14:anchorId="2BB3BAA1" wp14:editId="290B8F67">
            <wp:extent cx="3528961" cy="3002844"/>
            <wp:effectExtent l="0" t="0" r="1905" b="0"/>
            <wp:docPr id="23" name="Изображение 23" descr="Ð°ÑÑÐ¸Ð½ÐºÐ¸ Ð¿Ð¾ Ð·Ð°Ð¿ÑÐ¾ÑÑ Frontier C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Ð°ÑÑÐ¸Ð½ÐºÐ¸ Ð¿Ð¾ Ð·Ð°Ð¿ÑÐ¾ÑÑ Frontier CC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00" cy="300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BF50EF" w:rsidRDefault="00A17360" w:rsidP="00A17360">
      <w:pPr>
        <w:jc w:val="both"/>
        <w:rPr>
          <w:color w:val="000000" w:themeColor="text1"/>
        </w:rPr>
      </w:pPr>
    </w:p>
    <w:p w:rsidR="00A17360" w:rsidRPr="00BB1534" w:rsidRDefault="00BF50EF" w:rsidP="00BF50EF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15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B1534">
        <w:rPr>
          <w:b/>
          <w:i w:val="0"/>
          <w:iCs w:val="0"/>
          <w:color w:val="000000" w:themeColor="text1"/>
          <w:sz w:val="24"/>
          <w:szCs w:val="24"/>
        </w:rPr>
        <w:t xml:space="preserve"> </w:t>
      </w:r>
      <w:r w:rsidR="007E0EE7">
        <w:rPr>
          <w:i w:val="0"/>
          <w:iCs w:val="0"/>
          <w:color w:val="000000" w:themeColor="text1"/>
          <w:sz w:val="24"/>
          <w:szCs w:val="24"/>
        </w:rPr>
        <w:t>Линия г</w:t>
      </w:r>
      <w:r w:rsidR="00A17360" w:rsidRPr="00BB1534">
        <w:rPr>
          <w:i w:val="0"/>
          <w:iCs w:val="0"/>
          <w:color w:val="000000" w:themeColor="text1"/>
          <w:sz w:val="24"/>
          <w:szCs w:val="24"/>
        </w:rPr>
        <w:t>раниц</w:t>
      </w:r>
      <w:r w:rsidR="007E0EE7">
        <w:rPr>
          <w:i w:val="0"/>
          <w:iCs w:val="0"/>
          <w:color w:val="000000" w:themeColor="text1"/>
          <w:sz w:val="24"/>
          <w:szCs w:val="24"/>
        </w:rPr>
        <w:t>ы</w:t>
      </w:r>
      <w:r w:rsidR="00A17360" w:rsidRPr="00BB1534">
        <w:rPr>
          <w:i w:val="0"/>
          <w:iCs w:val="0"/>
          <w:color w:val="000000" w:themeColor="text1"/>
          <w:sz w:val="24"/>
          <w:szCs w:val="24"/>
        </w:rPr>
        <w:t xml:space="preserve"> производственных возможностей по модели </w:t>
      </w:r>
      <w:r w:rsidR="00A17360" w:rsidRPr="00BB1534">
        <w:rPr>
          <w:i w:val="0"/>
          <w:iCs w:val="0"/>
          <w:color w:val="000000" w:themeColor="text1"/>
          <w:sz w:val="24"/>
          <w:szCs w:val="24"/>
          <w:lang w:val="en-US"/>
        </w:rPr>
        <w:t>CCR</w:t>
      </w:r>
    </w:p>
    <w:p w:rsidR="00A17360" w:rsidRPr="00A22950" w:rsidRDefault="002363E0" w:rsidP="00CD6BE5">
      <w:pPr>
        <w:pStyle w:val="afd"/>
        <w:spacing w:after="200"/>
      </w:pPr>
      <w:r>
        <w:t xml:space="preserve">Источник: </w:t>
      </w:r>
      <w:r w:rsidRPr="00E14D47">
        <w:t>[</w:t>
      </w:r>
      <w:proofErr w:type="spellStart"/>
      <w:r w:rsidRPr="002363E0">
        <w:t>Charnes</w:t>
      </w:r>
      <w:proofErr w:type="spellEnd"/>
      <w:r w:rsidRPr="003439AA">
        <w:t xml:space="preserve">, 1985, </w:t>
      </w:r>
      <w:r>
        <w:rPr>
          <w:lang w:val="en-US"/>
        </w:rPr>
        <w:t>p</w:t>
      </w:r>
      <w:r w:rsidRPr="003439AA">
        <w:t>. 101</w:t>
      </w:r>
      <w:r w:rsidRPr="00E14D47">
        <w:t>]</w:t>
      </w:r>
    </w:p>
    <w:p w:rsidR="00A17360" w:rsidRPr="00A22950" w:rsidRDefault="00A17360" w:rsidP="00A17360">
      <w:pPr>
        <w:pStyle w:val="afd"/>
      </w:pPr>
      <w:r w:rsidRPr="00A22950">
        <w:lastRenderedPageBreak/>
        <w:tab/>
        <w:t>На графике изображена граница производственных возможностей, значения выпуска/затрат хозяйственных единиц и реализуемое технологическое множество. Единственная хозяйственная единица считается эффективной, учитывая график данных – хозяйственная единица, непосредственно находящаяся на границе возможностей производства, в то время как остальные хозяйственные единицы</w:t>
      </w:r>
      <w:r>
        <w:t xml:space="preserve"> </w:t>
      </w:r>
      <w:r w:rsidRPr="00A22950">
        <w:t>- неэффективны.</w:t>
      </w:r>
    </w:p>
    <w:p w:rsidR="00A17360" w:rsidRPr="00251DFD" w:rsidRDefault="00A17360" w:rsidP="00A17360">
      <w:pPr>
        <w:spacing w:line="360" w:lineRule="auto"/>
        <w:ind w:firstLine="708"/>
        <w:jc w:val="both"/>
        <w:rPr>
          <w:b/>
        </w:rPr>
      </w:pPr>
      <w:r w:rsidRPr="00A22950">
        <w:rPr>
          <w:b/>
          <w:lang w:val="en-US"/>
        </w:rPr>
        <w:t>Variable</w:t>
      </w:r>
      <w:r w:rsidRPr="00251DFD">
        <w:rPr>
          <w:b/>
        </w:rPr>
        <w:t xml:space="preserve"> </w:t>
      </w:r>
      <w:r w:rsidRPr="00A22950">
        <w:rPr>
          <w:b/>
          <w:lang w:val="en-US"/>
        </w:rPr>
        <w:t>Returns</w:t>
      </w:r>
      <w:r w:rsidRPr="00251DFD">
        <w:rPr>
          <w:b/>
        </w:rPr>
        <w:t xml:space="preserve"> </w:t>
      </w:r>
      <w:r w:rsidRPr="00A22950">
        <w:rPr>
          <w:b/>
          <w:lang w:val="en-US"/>
        </w:rPr>
        <w:t>to</w:t>
      </w:r>
      <w:r w:rsidRPr="00251DFD">
        <w:rPr>
          <w:b/>
        </w:rPr>
        <w:t xml:space="preserve"> </w:t>
      </w:r>
      <w:r w:rsidRPr="00A22950">
        <w:rPr>
          <w:b/>
          <w:lang w:val="en-US"/>
        </w:rPr>
        <w:t>Scale</w:t>
      </w:r>
      <w:r w:rsidRPr="00251DFD">
        <w:rPr>
          <w:b/>
        </w:rPr>
        <w:t xml:space="preserve"> </w:t>
      </w:r>
      <w:r w:rsidRPr="00A22950">
        <w:rPr>
          <w:b/>
          <w:lang w:val="en-US"/>
        </w:rPr>
        <w:t>Model</w:t>
      </w:r>
      <w:r w:rsidRPr="00251DFD">
        <w:rPr>
          <w:b/>
        </w:rPr>
        <w:t xml:space="preserve"> (</w:t>
      </w:r>
      <w:r w:rsidRPr="00A22950">
        <w:rPr>
          <w:b/>
          <w:lang w:val="en-US"/>
        </w:rPr>
        <w:t>BCC</w:t>
      </w:r>
      <w:r w:rsidRPr="00251DFD">
        <w:rPr>
          <w:b/>
        </w:rPr>
        <w:t>)/</w:t>
      </w:r>
      <w:r w:rsidRPr="00A22950">
        <w:rPr>
          <w:b/>
        </w:rPr>
        <w:t>Модель</w:t>
      </w:r>
      <w:r w:rsidRPr="00251DFD">
        <w:rPr>
          <w:b/>
        </w:rPr>
        <w:t xml:space="preserve"> </w:t>
      </w:r>
      <w:r w:rsidRPr="00A22950">
        <w:rPr>
          <w:b/>
        </w:rPr>
        <w:t>переменной</w:t>
      </w:r>
      <w:r w:rsidRPr="00251DFD">
        <w:rPr>
          <w:b/>
        </w:rPr>
        <w:t xml:space="preserve"> </w:t>
      </w:r>
      <w:r w:rsidRPr="00A22950">
        <w:rPr>
          <w:b/>
        </w:rPr>
        <w:t>отдачи</w:t>
      </w:r>
      <w:r w:rsidRPr="00251DFD">
        <w:rPr>
          <w:b/>
        </w:rPr>
        <w:t xml:space="preserve"> </w:t>
      </w:r>
      <w:r w:rsidRPr="00A22950">
        <w:rPr>
          <w:b/>
        </w:rPr>
        <w:t>от</w:t>
      </w:r>
      <w:r w:rsidRPr="00251DFD">
        <w:rPr>
          <w:b/>
        </w:rPr>
        <w:t xml:space="preserve"> </w:t>
      </w:r>
      <w:r w:rsidRPr="00A22950">
        <w:rPr>
          <w:b/>
        </w:rPr>
        <w:t>масштаба</w:t>
      </w:r>
      <w:r>
        <w:rPr>
          <w:b/>
        </w:rPr>
        <w:t>:</w:t>
      </w:r>
    </w:p>
    <w:p w:rsidR="00A17360" w:rsidRPr="00A22950" w:rsidRDefault="00A17360" w:rsidP="00A17360">
      <w:pPr>
        <w:pStyle w:val="afd"/>
        <w:rPr>
          <w:rFonts w:eastAsiaTheme="minorEastAsia"/>
          <w:i/>
        </w:rPr>
      </w:pPr>
      <w:r w:rsidRPr="00251DFD">
        <w:rPr>
          <w:rFonts w:eastAsiaTheme="minorEastAsia"/>
        </w:rPr>
        <w:tab/>
      </w:r>
      <w:r>
        <w:rPr>
          <w:rFonts w:eastAsiaTheme="minorEastAsia"/>
        </w:rPr>
        <w:t>Предыдущая модель</w:t>
      </w:r>
      <w:r w:rsidRPr="00A22950">
        <w:rPr>
          <w:rFonts w:eastAsiaTheme="minorEastAsia"/>
        </w:rPr>
        <w:t xml:space="preserve"> не учитывает недостаток получения продукции и перерасход ресурсов, поэтому </w:t>
      </w:r>
      <w:r>
        <w:rPr>
          <w:rFonts w:eastAsiaTheme="minorEastAsia"/>
        </w:rPr>
        <w:t>оценка</w:t>
      </w:r>
      <w:r w:rsidRPr="00A22950">
        <w:rPr>
          <w:rFonts w:eastAsiaTheme="minorEastAsia"/>
        </w:rPr>
        <w:t xml:space="preserve"> эффективности по данной модели оказывается </w:t>
      </w:r>
      <w:r>
        <w:rPr>
          <w:rFonts w:eastAsiaTheme="minorEastAsia"/>
        </w:rPr>
        <w:t>заниженной</w:t>
      </w:r>
      <w:r w:rsidRPr="00A22950">
        <w:rPr>
          <w:rFonts w:eastAsiaTheme="minorEastAsia"/>
        </w:rPr>
        <w:t xml:space="preserve">, чем по модели </w:t>
      </w:r>
      <w:r w:rsidRPr="00A22950">
        <w:rPr>
          <w:rFonts w:eastAsiaTheme="minorEastAsia"/>
          <w:lang w:val="en-US"/>
        </w:rPr>
        <w:t>BCC</w:t>
      </w:r>
      <w:r w:rsidRPr="00A22950">
        <w:rPr>
          <w:rFonts w:eastAsiaTheme="minorEastAsia"/>
        </w:rPr>
        <w:t xml:space="preserve"> для одной исследуемой хозяйственной единицы. </w:t>
      </w:r>
      <w:r>
        <w:rPr>
          <w:rFonts w:eastAsiaTheme="minorEastAsia"/>
        </w:rPr>
        <w:t>В о</w:t>
      </w:r>
      <w:r w:rsidRPr="00A22950">
        <w:rPr>
          <w:rFonts w:eastAsiaTheme="minorEastAsia"/>
        </w:rPr>
        <w:t xml:space="preserve">тличие от </w:t>
      </w:r>
      <w:r w:rsidRPr="00A22950">
        <w:rPr>
          <w:rFonts w:eastAsiaTheme="minorEastAsia"/>
          <w:lang w:val="en-US"/>
        </w:rPr>
        <w:t>BCC</w:t>
      </w:r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>м</w:t>
      </w:r>
      <w:r w:rsidRPr="00A22950">
        <w:rPr>
          <w:rFonts w:eastAsiaTheme="minorEastAsia"/>
        </w:rPr>
        <w:t xml:space="preserve">одель </w:t>
      </w:r>
      <w:r w:rsidRPr="00A22950">
        <w:rPr>
          <w:rFonts w:eastAsiaTheme="minorEastAsia"/>
          <w:lang w:val="en-US"/>
        </w:rPr>
        <w:t>CCR</w:t>
      </w:r>
      <w:r w:rsidRPr="00A22950">
        <w:rPr>
          <w:rFonts w:eastAsiaTheme="minorEastAsia"/>
        </w:rPr>
        <w:t xml:space="preserve"> не </w:t>
      </w:r>
      <w:r>
        <w:rPr>
          <w:rFonts w:eastAsiaTheme="minorEastAsia"/>
        </w:rPr>
        <w:t>размещает</w:t>
      </w:r>
      <w:r w:rsidRPr="00A22950">
        <w:rPr>
          <w:rFonts w:eastAsiaTheme="minorEastAsia"/>
        </w:rPr>
        <w:t xml:space="preserve"> организации, имеющи</w:t>
      </w:r>
      <w:r>
        <w:rPr>
          <w:rFonts w:eastAsiaTheme="minorEastAsia"/>
        </w:rPr>
        <w:t>еся</w:t>
      </w:r>
      <w:r w:rsidRPr="00A22950">
        <w:rPr>
          <w:rFonts w:eastAsiaTheme="minorEastAsia"/>
        </w:rPr>
        <w:t xml:space="preserve"> </w:t>
      </w:r>
      <w:proofErr w:type="spellStart"/>
      <w:r w:rsidRPr="00A22950">
        <w:rPr>
          <w:rFonts w:eastAsiaTheme="minorEastAsia"/>
        </w:rPr>
        <w:t>сл</w:t>
      </w:r>
      <w:r w:rsidR="00BC5BE2">
        <w:rPr>
          <w:rFonts w:eastAsiaTheme="minorEastAsia"/>
        </w:rPr>
        <w:t>э</w:t>
      </w:r>
      <w:r w:rsidRPr="00A22950">
        <w:rPr>
          <w:rFonts w:eastAsiaTheme="minorEastAsia"/>
        </w:rPr>
        <w:t>ки</w:t>
      </w:r>
      <w:proofErr w:type="spellEnd"/>
      <w:r w:rsidRPr="00A22950">
        <w:rPr>
          <w:rFonts w:eastAsiaTheme="minorEastAsia"/>
        </w:rPr>
        <w:t xml:space="preserve">, на </w:t>
      </w:r>
      <w:r>
        <w:rPr>
          <w:rFonts w:eastAsiaTheme="minorEastAsia"/>
        </w:rPr>
        <w:t>линию</w:t>
      </w:r>
      <w:r w:rsidRPr="00A22950">
        <w:rPr>
          <w:rFonts w:eastAsiaTheme="minorEastAsia"/>
        </w:rPr>
        <w:t xml:space="preserve"> </w:t>
      </w:r>
      <w:r>
        <w:rPr>
          <w:rFonts w:eastAsiaTheme="minorEastAsia"/>
        </w:rPr>
        <w:t>производственных</w:t>
      </w:r>
      <w:r w:rsidRPr="00A22950">
        <w:rPr>
          <w:rFonts w:eastAsiaTheme="minorEastAsia"/>
        </w:rPr>
        <w:t xml:space="preserve">. Модель </w:t>
      </w:r>
      <w:r w:rsidRPr="00A22950">
        <w:rPr>
          <w:rFonts w:eastAsiaTheme="minorEastAsia"/>
          <w:lang w:val="en-US"/>
        </w:rPr>
        <w:t>CCR</w:t>
      </w:r>
      <w:r w:rsidRPr="00A22950">
        <w:rPr>
          <w:rFonts w:eastAsiaTheme="minorEastAsia"/>
        </w:rPr>
        <w:t xml:space="preserve"> также имеет теорию о том, что все организации функционируют в оптимальном режиме деятельности, но в реальности такая ситуация случается крайне редко, учитывая несовершенную конкуренции,</w:t>
      </w:r>
      <w:r w:rsidRPr="00A22950">
        <w:t xml:space="preserve"> </w:t>
      </w:r>
      <w:r w:rsidRPr="00A22950">
        <w:rPr>
          <w:rFonts w:eastAsiaTheme="minorEastAsia"/>
        </w:rPr>
        <w:t xml:space="preserve">ограничение на инвестиции, государственное регулирование и прочие внешние факторы. CCR более жесткая модель, так как </w:t>
      </w:r>
      <w:r>
        <w:rPr>
          <w:rFonts w:eastAsiaTheme="minorEastAsia"/>
        </w:rPr>
        <w:t>предполагает</w:t>
      </w:r>
      <w:r w:rsidRPr="00A22950">
        <w:rPr>
          <w:rFonts w:eastAsiaTheme="minorEastAsia"/>
        </w:rPr>
        <w:t xml:space="preserve">, что число входных параметров в </w:t>
      </w:r>
      <w:r w:rsidRPr="00A22950">
        <w:rPr>
          <w:rFonts w:eastAsiaTheme="minorEastAsia"/>
          <w:lang w:val="en-US"/>
        </w:rPr>
        <w:t>k</w:t>
      </w:r>
      <w:r w:rsidRPr="00A22950">
        <w:rPr>
          <w:rFonts w:eastAsiaTheme="minorEastAsia"/>
        </w:rPr>
        <w:t xml:space="preserve"> раз повышает число выходные параметров в </w:t>
      </w:r>
      <w:r w:rsidRPr="00A22950">
        <w:rPr>
          <w:rFonts w:eastAsiaTheme="minorEastAsia"/>
          <w:lang w:val="en-US"/>
        </w:rPr>
        <w:t>k</w:t>
      </w:r>
      <w:r w:rsidRPr="00A22950">
        <w:rPr>
          <w:rFonts w:eastAsiaTheme="minorEastAsia"/>
        </w:rPr>
        <w:t xml:space="preserve"> раз.</w:t>
      </w:r>
    </w:p>
    <w:p w:rsidR="00A17360" w:rsidRPr="00A22950" w:rsidRDefault="00A17360" w:rsidP="00A17360">
      <w:pPr>
        <w:pStyle w:val="afd"/>
        <w:rPr>
          <w:rFonts w:eastAsiaTheme="minorEastAsia"/>
        </w:rPr>
      </w:pPr>
      <w:r w:rsidRPr="00A22950">
        <w:rPr>
          <w:rFonts w:eastAsiaTheme="minorEastAsia"/>
        </w:rPr>
        <w:t xml:space="preserve">Общая сумма перерасходованных ресурсов и недополученных продуктов определяется такой же целевой функцией, также используемой в модели </w:t>
      </w:r>
      <w:r w:rsidRPr="00A22950">
        <w:rPr>
          <w:rFonts w:eastAsiaTheme="minorEastAsia"/>
          <w:lang w:val="en-US"/>
        </w:rPr>
        <w:t>CCR</w:t>
      </w:r>
      <w:r w:rsidRPr="00A22950">
        <w:rPr>
          <w:rFonts w:eastAsiaTheme="minorEastAsia"/>
        </w:rPr>
        <w:t>.</w:t>
      </w:r>
    </w:p>
    <w:p w:rsidR="00A17360" w:rsidRPr="00A22950" w:rsidRDefault="00A17360" w:rsidP="00A17360">
      <w:pPr>
        <w:pStyle w:val="afd"/>
      </w:pPr>
      <w:r w:rsidRPr="00A22950">
        <w:t xml:space="preserve">Ниже приведен график границы возможностей производства по модели </w:t>
      </w:r>
      <w:r w:rsidRPr="00A22950">
        <w:rPr>
          <w:lang w:val="en-US"/>
        </w:rPr>
        <w:t>BCC</w:t>
      </w:r>
      <w:r w:rsidRPr="00A22950">
        <w:t>:</w:t>
      </w:r>
    </w:p>
    <w:p w:rsidR="00A17360" w:rsidRPr="00A22950" w:rsidRDefault="00CE4B6E" w:rsidP="00CE4B6E">
      <w:pPr>
        <w:ind w:firstLine="708"/>
        <w:jc w:val="center"/>
      </w:pPr>
      <w:r w:rsidRPr="001E1DB6">
        <w:rPr>
          <w:noProof/>
        </w:rPr>
        <w:drawing>
          <wp:inline distT="0" distB="0" distL="0" distR="0" wp14:anchorId="259345F0" wp14:editId="1DEEC2DC">
            <wp:extent cx="4921523" cy="3194148"/>
            <wp:effectExtent l="0" t="0" r="6350" b="6350"/>
            <wp:docPr id="24" name="Изображение 24" descr="Ð°ÑÑÐ¸Ð½ÐºÐ¸ Ð¿Ð¾ Ð·Ð°Ð¿ÑÐ¾ÑÑ Frontier 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Ð°ÑÑÐ¸Ð½ÐºÐ¸ Ð¿Ð¾ Ð·Ð°Ð¿ÑÐ¾ÑÑ Frontier BCC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52" cy="319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BB1534" w:rsidRDefault="00BF50EF" w:rsidP="00BF50EF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16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A17360" w:rsidRPr="00BB1534">
        <w:rPr>
          <w:i w:val="0"/>
          <w:iCs w:val="0"/>
          <w:color w:val="000000" w:themeColor="text1"/>
          <w:sz w:val="24"/>
          <w:szCs w:val="24"/>
        </w:rPr>
        <w:t xml:space="preserve"> Граница производственных возможностей по </w:t>
      </w:r>
      <w:r w:rsidR="00A17360" w:rsidRPr="00BB1534">
        <w:rPr>
          <w:i w:val="0"/>
          <w:iCs w:val="0"/>
          <w:color w:val="000000" w:themeColor="text1"/>
          <w:sz w:val="24"/>
          <w:szCs w:val="24"/>
          <w:lang w:val="en-US"/>
        </w:rPr>
        <w:t>BCC</w:t>
      </w:r>
    </w:p>
    <w:p w:rsidR="00A17360" w:rsidRPr="00A22950" w:rsidRDefault="002363E0" w:rsidP="00CD6BE5">
      <w:pPr>
        <w:pStyle w:val="afd"/>
        <w:spacing w:after="200"/>
      </w:pPr>
      <w:r>
        <w:t xml:space="preserve">Источник: </w:t>
      </w:r>
      <w:r w:rsidRPr="00E14D47">
        <w:t>[</w:t>
      </w:r>
      <w:proofErr w:type="spellStart"/>
      <w:r w:rsidRPr="002363E0">
        <w:t>Bogetof</w:t>
      </w:r>
      <w:proofErr w:type="spellEnd"/>
      <w:r w:rsidRPr="003439AA">
        <w:t xml:space="preserve">, 2012, </w:t>
      </w:r>
      <w:r>
        <w:rPr>
          <w:lang w:val="en-US"/>
        </w:rPr>
        <w:t>p</w:t>
      </w:r>
      <w:r w:rsidRPr="003439AA">
        <w:t>. 36</w:t>
      </w:r>
      <w:r w:rsidRPr="00E14D47">
        <w:t>]</w:t>
      </w:r>
    </w:p>
    <w:p w:rsidR="00A17360" w:rsidRDefault="00A17360" w:rsidP="00A17360">
      <w:pPr>
        <w:pStyle w:val="afd"/>
      </w:pPr>
      <w:r w:rsidRPr="00A22950">
        <w:rPr>
          <w:b/>
        </w:rPr>
        <w:tab/>
      </w:r>
      <w:r w:rsidRPr="00A22950">
        <w:t xml:space="preserve">На этом графике отображена граница возможностей производства, реализуемое технологическое множество, </w:t>
      </w:r>
      <w:r>
        <w:t>и</w:t>
      </w:r>
      <w:r w:rsidRPr="00A22950">
        <w:t xml:space="preserve"> значения затрат/выпуска хозяйственных единиц. </w:t>
      </w:r>
      <w:r>
        <w:t xml:space="preserve">В </w:t>
      </w:r>
      <w:r>
        <w:lastRenderedPageBreak/>
        <w:t xml:space="preserve">соответствии с графиком, </w:t>
      </w:r>
      <w:r w:rsidRPr="00A22950">
        <w:t>4 хозяйственных единиц</w:t>
      </w:r>
      <w:r>
        <w:t>ы</w:t>
      </w:r>
      <w:r w:rsidRPr="00A22950">
        <w:t xml:space="preserve"> будут эффективными – </w:t>
      </w:r>
      <w:r>
        <w:t>точки</w:t>
      </w:r>
      <w:r w:rsidRPr="00A22950">
        <w:t xml:space="preserve">, непосредственно находящиеся на границе возможностей производства, остальные хозяйственные единицы - неэффективны. </w:t>
      </w:r>
    </w:p>
    <w:p w:rsidR="00AE059D" w:rsidRPr="00A22950" w:rsidRDefault="00AE059D" w:rsidP="00A17360">
      <w:pPr>
        <w:pStyle w:val="afd"/>
      </w:pPr>
    </w:p>
    <w:p w:rsidR="00A17360" w:rsidRPr="00A22950" w:rsidRDefault="00A17360" w:rsidP="00A17360">
      <w:pPr>
        <w:spacing w:line="360" w:lineRule="auto"/>
        <w:ind w:firstLine="708"/>
        <w:jc w:val="both"/>
        <w:rPr>
          <w:b/>
        </w:rPr>
      </w:pPr>
      <w:r w:rsidRPr="00A22950">
        <w:rPr>
          <w:b/>
        </w:rPr>
        <w:t xml:space="preserve">Оценки </w:t>
      </w:r>
      <w:r>
        <w:rPr>
          <w:b/>
        </w:rPr>
        <w:t>операционной</w:t>
      </w:r>
      <w:r w:rsidRPr="00A22950">
        <w:rPr>
          <w:b/>
        </w:rPr>
        <w:t xml:space="preserve"> эффективности по моделям</w:t>
      </w:r>
      <w:r w:rsidRPr="00502D90">
        <w:rPr>
          <w:b/>
        </w:rPr>
        <w:t xml:space="preserve"> </w:t>
      </w:r>
      <w:r w:rsidRPr="00A22950">
        <w:rPr>
          <w:b/>
          <w:lang w:val="en-US"/>
        </w:rPr>
        <w:t>CCR</w:t>
      </w:r>
      <w:r w:rsidRPr="00A22950">
        <w:rPr>
          <w:b/>
        </w:rPr>
        <w:t xml:space="preserve"> </w:t>
      </w:r>
      <w:r>
        <w:rPr>
          <w:b/>
        </w:rPr>
        <w:t xml:space="preserve">и </w:t>
      </w:r>
      <w:r w:rsidRPr="00A22950">
        <w:rPr>
          <w:b/>
          <w:lang w:val="en-US"/>
        </w:rPr>
        <w:t>BCC</w:t>
      </w:r>
      <w:r w:rsidRPr="00A22950">
        <w:rPr>
          <w:b/>
        </w:rPr>
        <w:t>.</w:t>
      </w:r>
    </w:p>
    <w:p w:rsidR="00A17360" w:rsidRPr="00A22950" w:rsidRDefault="00A17360" w:rsidP="00A17360">
      <w:pPr>
        <w:spacing w:line="360" w:lineRule="auto"/>
        <w:ind w:firstLine="708"/>
        <w:jc w:val="both"/>
      </w:pPr>
      <w:r>
        <w:t>Для наглядности ниже представлен график оценки операционной эффективности:</w:t>
      </w:r>
    </w:p>
    <w:p w:rsidR="00A17360" w:rsidRPr="00A22950" w:rsidRDefault="00CE4B6E" w:rsidP="00A17360">
      <w:pPr>
        <w:spacing w:line="360" w:lineRule="auto"/>
        <w:ind w:firstLine="708"/>
        <w:jc w:val="both"/>
      </w:pPr>
      <w:r w:rsidRPr="001E1DB6">
        <w:rPr>
          <w:noProof/>
        </w:rPr>
        <w:drawing>
          <wp:inline distT="0" distB="0" distL="0" distR="0" wp14:anchorId="315C0A4C" wp14:editId="3303DAE1">
            <wp:extent cx="4921200" cy="3053757"/>
            <wp:effectExtent l="0" t="0" r="6985" b="0"/>
            <wp:docPr id="25" name="Изображение 25" descr="Снимок%20экрана%202019-05-02%20в%2020.05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%20экрана%202019-05-02%20в%2020.05.5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30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BF50EF" w:rsidRDefault="00BF50EF" w:rsidP="00BF50EF">
      <w:pPr>
        <w:pStyle w:val="afc"/>
        <w:jc w:val="center"/>
        <w:rPr>
          <w:i w:val="0"/>
          <w:color w:val="000000" w:themeColor="text1"/>
          <w:sz w:val="24"/>
          <w:szCs w:val="24"/>
        </w:rPr>
      </w:pP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17</w:t>
      </w:r>
      <w:r w:rsidRPr="00BB15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CE4B6E" w:rsidRPr="00BB1534">
        <w:rPr>
          <w:i w:val="0"/>
          <w:iCs w:val="0"/>
          <w:color w:val="000000" w:themeColor="text1"/>
          <w:sz w:val="24"/>
          <w:szCs w:val="24"/>
        </w:rPr>
        <w:t xml:space="preserve"> Техн</w:t>
      </w:r>
      <w:r w:rsidR="009E0263" w:rsidRPr="00BB1534">
        <w:rPr>
          <w:i w:val="0"/>
          <w:iCs w:val="0"/>
          <w:color w:val="000000" w:themeColor="text1"/>
          <w:sz w:val="24"/>
          <w:szCs w:val="24"/>
        </w:rPr>
        <w:t>ологическое</w:t>
      </w:r>
      <w:r w:rsidR="00CE4B6E" w:rsidRPr="00BB1534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DE6611" w:rsidRPr="00BB1534">
        <w:rPr>
          <w:i w:val="0"/>
          <w:iCs w:val="0"/>
          <w:color w:val="000000" w:themeColor="text1"/>
          <w:sz w:val="24"/>
          <w:szCs w:val="24"/>
        </w:rPr>
        <w:t>м</w:t>
      </w:r>
      <w:r w:rsidR="00CE4B6E" w:rsidRPr="00BB1534">
        <w:rPr>
          <w:i w:val="0"/>
          <w:iCs w:val="0"/>
          <w:color w:val="000000" w:themeColor="text1"/>
          <w:sz w:val="24"/>
          <w:szCs w:val="24"/>
        </w:rPr>
        <w:t xml:space="preserve">ножество по моделям </w:t>
      </w:r>
      <w:r w:rsidR="00CE4B6E" w:rsidRPr="00BB1534">
        <w:rPr>
          <w:i w:val="0"/>
          <w:iCs w:val="0"/>
          <w:color w:val="000000" w:themeColor="text1"/>
          <w:sz w:val="24"/>
          <w:szCs w:val="24"/>
          <w:lang w:val="en-US"/>
        </w:rPr>
        <w:t>BCC</w:t>
      </w:r>
      <w:r w:rsidR="00CE4B6E" w:rsidRPr="00BB1534">
        <w:rPr>
          <w:rStyle w:val="af"/>
          <w:i w:val="0"/>
          <w:iCs w:val="0"/>
          <w:color w:val="000000" w:themeColor="text1"/>
          <w:sz w:val="24"/>
          <w:szCs w:val="24"/>
        </w:rPr>
        <w:t xml:space="preserve"> </w:t>
      </w:r>
      <w:r w:rsidR="00CE4B6E" w:rsidRPr="00BB1534">
        <w:rPr>
          <w:i w:val="0"/>
          <w:iCs w:val="0"/>
          <w:color w:val="000000" w:themeColor="text1"/>
          <w:sz w:val="24"/>
          <w:szCs w:val="24"/>
        </w:rPr>
        <w:t xml:space="preserve">и </w:t>
      </w:r>
      <w:r w:rsidR="00CE4B6E" w:rsidRPr="00BB1534">
        <w:rPr>
          <w:i w:val="0"/>
          <w:iCs w:val="0"/>
          <w:color w:val="000000" w:themeColor="text1"/>
          <w:sz w:val="24"/>
          <w:szCs w:val="24"/>
          <w:lang w:val="en-US"/>
        </w:rPr>
        <w:t>CCR</w:t>
      </w:r>
      <w:r w:rsidR="00CE4B6E" w:rsidRPr="00BF50EF">
        <w:rPr>
          <w:color w:val="000000" w:themeColor="text1"/>
          <w:sz w:val="24"/>
          <w:szCs w:val="24"/>
        </w:rPr>
        <w:t xml:space="preserve"> </w:t>
      </w:r>
    </w:p>
    <w:p w:rsidR="00A17360" w:rsidRPr="00A22950" w:rsidRDefault="002363E0" w:rsidP="00CD6BE5">
      <w:pPr>
        <w:pStyle w:val="afd"/>
        <w:spacing w:after="200"/>
      </w:pPr>
      <w:r>
        <w:t xml:space="preserve">Источник: </w:t>
      </w:r>
      <w:r w:rsidRPr="00E14D47">
        <w:t>[</w:t>
      </w:r>
      <w:proofErr w:type="spellStart"/>
      <w:r w:rsidRPr="002363E0">
        <w:t>Bogetof</w:t>
      </w:r>
      <w:proofErr w:type="spellEnd"/>
      <w:r w:rsidRPr="00BB1534">
        <w:t xml:space="preserve">, 2012, </w:t>
      </w:r>
      <w:r>
        <w:rPr>
          <w:lang w:val="en-US"/>
        </w:rPr>
        <w:t>p</w:t>
      </w:r>
      <w:r w:rsidRPr="00BB1534">
        <w:t>. 40</w:t>
      </w:r>
      <w:r w:rsidRPr="00E14D47">
        <w:t>]</w:t>
      </w:r>
    </w:p>
    <w:p w:rsidR="00A17360" w:rsidRPr="00A22950" w:rsidRDefault="00A17360" w:rsidP="00A17360">
      <w:pPr>
        <w:pStyle w:val="afd"/>
        <w:rPr>
          <w:rFonts w:eastAsiaTheme="minorEastAsia"/>
        </w:rPr>
      </w:pPr>
      <w:r w:rsidRPr="00A22950">
        <w:t>Как было выше изложено,</w:t>
      </w:r>
      <w:r>
        <w:t xml:space="preserve"> </w:t>
      </w:r>
      <w:r w:rsidRPr="00A22950">
        <w:t>выпуклой функци</w:t>
      </w:r>
      <w:r>
        <w:t>ей</w:t>
      </w:r>
      <w:r w:rsidRPr="00A22950">
        <w:t xml:space="preserve"> </w:t>
      </w:r>
      <w:r>
        <w:t xml:space="preserve">является </w:t>
      </w:r>
      <w:r w:rsidRPr="00A22950">
        <w:t xml:space="preserve">модель </w:t>
      </w:r>
      <w:r w:rsidRPr="00A22950">
        <w:rPr>
          <w:lang w:val="en-US"/>
        </w:rPr>
        <w:t>B</w:t>
      </w:r>
      <w:r w:rsidR="00BB1534">
        <w:rPr>
          <w:lang w:val="en-US"/>
        </w:rPr>
        <w:t>C</w:t>
      </w:r>
      <w:r w:rsidRPr="00A22950">
        <w:rPr>
          <w:lang w:val="en-US"/>
        </w:rPr>
        <w:t>C</w:t>
      </w:r>
      <w:r w:rsidRPr="00A22950">
        <w:t xml:space="preserve">, а в роли прямой линии </w:t>
      </w:r>
      <w:r>
        <w:t xml:space="preserve">является </w:t>
      </w:r>
      <w:r w:rsidRPr="00A22950">
        <w:t>модель</w:t>
      </w:r>
      <w:r w:rsidR="002A0679">
        <w:t xml:space="preserve"> </w:t>
      </w:r>
      <w:r w:rsidR="002A0679" w:rsidRPr="00A22950">
        <w:rPr>
          <w:lang w:val="en-US"/>
        </w:rPr>
        <w:t>C</w:t>
      </w:r>
      <w:r w:rsidR="00BB1534">
        <w:rPr>
          <w:lang w:val="en-US"/>
        </w:rPr>
        <w:t>C</w:t>
      </w:r>
      <w:r w:rsidR="002A0679" w:rsidRPr="00A22950">
        <w:rPr>
          <w:lang w:val="en-US"/>
        </w:rPr>
        <w:t>R</w:t>
      </w:r>
      <w:r w:rsidRPr="00A22950">
        <w:t xml:space="preserve">. Эффективной </w:t>
      </w:r>
      <w:r>
        <w:t>хозяйственной единицы</w:t>
      </w:r>
      <w:r w:rsidRPr="00A22950">
        <w:t xml:space="preserve"> как в рамках модели </w:t>
      </w:r>
      <w:r w:rsidRPr="00A22950">
        <w:rPr>
          <w:lang w:val="en-US"/>
        </w:rPr>
        <w:t>BCC</w:t>
      </w:r>
      <w:r w:rsidRPr="00A22950">
        <w:t xml:space="preserve">, так и модели </w:t>
      </w:r>
      <w:r w:rsidRPr="00A22950">
        <w:rPr>
          <w:lang w:val="en-US"/>
        </w:rPr>
        <w:t>C</w:t>
      </w:r>
      <w:r w:rsidR="00BB1534">
        <w:rPr>
          <w:lang w:val="en-US"/>
        </w:rPr>
        <w:t>C</w:t>
      </w:r>
      <w:r w:rsidRPr="00A22950">
        <w:rPr>
          <w:lang w:val="en-US"/>
        </w:rPr>
        <w:t>R</w:t>
      </w:r>
      <w:r w:rsidRPr="00A22950">
        <w:t xml:space="preserve">, считается точка </w:t>
      </w:r>
      <w:r w:rsidR="00BB1534">
        <w:rPr>
          <w:lang w:val="en-US"/>
        </w:rPr>
        <w:t>D</w:t>
      </w:r>
      <w:r w:rsidRPr="00A22950">
        <w:t xml:space="preserve">. </w:t>
      </w:r>
      <w:r w:rsidR="002A0679">
        <w:t>Т</w:t>
      </w:r>
      <w:r w:rsidRPr="00A22950">
        <w:t xml:space="preserve">очки </w:t>
      </w:r>
      <w:r w:rsidRPr="00A22950">
        <w:rPr>
          <w:lang w:val="en-US"/>
        </w:rPr>
        <w:t>S</w:t>
      </w:r>
      <w:r w:rsidRPr="00A22950">
        <w:t>,</w:t>
      </w:r>
      <w:r w:rsidR="00BB1534">
        <w:t xml:space="preserve"> </w:t>
      </w:r>
      <w:r w:rsidR="00BB1534">
        <w:rPr>
          <w:lang w:val="en-US"/>
        </w:rPr>
        <w:t>C</w:t>
      </w:r>
      <w:r w:rsidRPr="00A22950">
        <w:t>,</w:t>
      </w:r>
      <w:r w:rsidR="00BB1534">
        <w:t xml:space="preserve"> </w:t>
      </w:r>
      <w:r w:rsidR="00BB1534">
        <w:rPr>
          <w:lang w:val="en-US"/>
        </w:rPr>
        <w:t>A</w:t>
      </w:r>
      <w:r w:rsidRPr="00A22950">
        <w:t xml:space="preserve"> будут эффективными только в рамках модели </w:t>
      </w:r>
      <w:r w:rsidRPr="00A22950">
        <w:rPr>
          <w:lang w:val="en-US"/>
        </w:rPr>
        <w:t>BCC</w:t>
      </w:r>
      <w:r w:rsidRPr="00A22950">
        <w:t xml:space="preserve">. Точка </w:t>
      </w:r>
      <w:r w:rsidRPr="00A22950">
        <w:rPr>
          <w:lang w:val="en-US"/>
        </w:rPr>
        <w:t>D</w:t>
      </w:r>
      <w:r w:rsidRPr="00A22950">
        <w:t xml:space="preserve"> не эффективна при любой модели. </w:t>
      </w:r>
      <w:r>
        <w:t>Значение э</w:t>
      </w:r>
      <w:r w:rsidRPr="00A22950">
        <w:t>ффективност</w:t>
      </w:r>
      <w:r>
        <w:t>и</w:t>
      </w:r>
      <w:r w:rsidRPr="00A22950">
        <w:t xml:space="preserve"> </w:t>
      </w:r>
      <w:r w:rsidRPr="00A22950">
        <w:rPr>
          <w:lang w:val="en-US"/>
        </w:rPr>
        <w:t>D</w:t>
      </w:r>
      <w:r w:rsidRPr="00A22950">
        <w:t xml:space="preserve"> в множестве затрат ресурсов (</w:t>
      </w:r>
      <w:r w:rsidRPr="00A22950">
        <w:rPr>
          <w:lang w:val="en-US"/>
        </w:rPr>
        <w:t>inputs</w:t>
      </w:r>
      <w:r w:rsidRPr="00A22950">
        <w:t>) по</w:t>
      </w:r>
      <w:r>
        <w:t xml:space="preserve"> </w:t>
      </w:r>
      <w:r w:rsidRPr="00A22950">
        <w:rPr>
          <w:lang w:val="en-US"/>
        </w:rPr>
        <w:t>BCC</w:t>
      </w:r>
      <w:r w:rsidRPr="00A22950">
        <w:t xml:space="preserve"> вычисляется таким образом: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Р</m:t>
            </m:r>
            <m:r>
              <w:rPr>
                <w:rFonts w:ascii="Cambria Math" w:hAnsi="Cambria Math"/>
                <w:lang w:val="en-US"/>
              </w:rPr>
              <m:t>R</m:t>
            </m:r>
          </m:num>
          <m:den>
            <m:r>
              <w:rPr>
                <w:rFonts w:ascii="Cambria Math" w:hAnsi="Cambria Math"/>
              </w:rPr>
              <m:t>РD</m:t>
            </m:r>
          </m:den>
        </m:f>
      </m:oMath>
      <w:r w:rsidRPr="00A22950">
        <w:rPr>
          <w:rFonts w:eastAsiaTheme="minorEastAsia"/>
        </w:rPr>
        <w:t xml:space="preserve">; а по </w:t>
      </w:r>
      <w:r w:rsidRPr="00A22950">
        <w:rPr>
          <w:rFonts w:eastAsiaTheme="minorEastAsia"/>
          <w:lang w:val="en-US"/>
        </w:rPr>
        <w:t>CCR</w:t>
      </w:r>
      <w:r w:rsidRPr="00A22950">
        <w:rPr>
          <w:rFonts w:eastAsiaTheme="minorEastAsia"/>
        </w:rPr>
        <w:t xml:space="preserve">: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Р</m:t>
            </m:r>
            <m:r>
              <w:rPr>
                <w:rFonts w:ascii="Cambria Math" w:eastAsiaTheme="minorEastAsia" w:hAnsi="Cambria Math"/>
                <w:lang w:val="en-US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РD</m:t>
            </m:r>
          </m:den>
        </m:f>
      </m:oMath>
      <w:r w:rsidRPr="00A22950">
        <w:rPr>
          <w:rFonts w:eastAsiaTheme="minorEastAsia"/>
        </w:rPr>
        <w:t xml:space="preserve">. </w:t>
      </w:r>
      <w:r>
        <w:rPr>
          <w:rFonts w:eastAsiaTheme="minorEastAsia"/>
        </w:rPr>
        <w:t>Показатель</w:t>
      </w:r>
      <w:r w:rsidRPr="00A22950">
        <w:rPr>
          <w:rFonts w:eastAsiaTheme="minorEastAsia"/>
        </w:rPr>
        <w:t xml:space="preserve"> эффективности по модели </w:t>
      </w:r>
      <w:r w:rsidRPr="00A22950">
        <w:rPr>
          <w:rFonts w:eastAsiaTheme="minorEastAsia"/>
          <w:lang w:val="en-US"/>
        </w:rPr>
        <w:t>CCR</w:t>
      </w:r>
      <w:r w:rsidRPr="00A22950">
        <w:rPr>
          <w:rFonts w:eastAsiaTheme="minorEastAsia"/>
        </w:rPr>
        <w:t xml:space="preserve"> меньше подобного значения по модели </w:t>
      </w:r>
      <w:r w:rsidRPr="00A22950">
        <w:rPr>
          <w:rFonts w:eastAsiaTheme="minorEastAsia"/>
          <w:lang w:val="en-US"/>
        </w:rPr>
        <w:t>BCC</w:t>
      </w:r>
      <w:r w:rsidRPr="00A22950">
        <w:rPr>
          <w:rFonts w:eastAsiaTheme="minorEastAsia"/>
        </w:rPr>
        <w:t xml:space="preserve"> из-за существующей теории о оптимальном масштабе деятельности </w:t>
      </w:r>
      <w:r>
        <w:rPr>
          <w:rFonts w:eastAsiaTheme="minorEastAsia"/>
        </w:rPr>
        <w:t xml:space="preserve">и </w:t>
      </w:r>
      <w:r w:rsidRPr="00A22950">
        <w:rPr>
          <w:rFonts w:eastAsiaTheme="minorEastAsia"/>
        </w:rPr>
        <w:t>постоянной отдачи от масштаба</w:t>
      </w:r>
      <w:r>
        <w:rPr>
          <w:rFonts w:eastAsiaTheme="minorEastAsia"/>
        </w:rPr>
        <w:t xml:space="preserve"> </w:t>
      </w:r>
      <w:r w:rsidRPr="00A22950">
        <w:rPr>
          <w:rFonts w:eastAsiaTheme="minorEastAsia"/>
        </w:rPr>
        <w:t xml:space="preserve">любой хозяйственной единицы. </w:t>
      </w:r>
      <w:r>
        <w:rPr>
          <w:rFonts w:eastAsiaTheme="minorEastAsia"/>
        </w:rPr>
        <w:t>Значение э</w:t>
      </w:r>
      <w:r w:rsidRPr="00A22950">
        <w:rPr>
          <w:rFonts w:eastAsiaTheme="minorEastAsia"/>
        </w:rPr>
        <w:t>ффективност</w:t>
      </w:r>
      <w:r>
        <w:rPr>
          <w:rFonts w:eastAsiaTheme="minorEastAsia"/>
        </w:rPr>
        <w:t>и</w:t>
      </w:r>
      <w:r w:rsidRPr="00A22950">
        <w:rPr>
          <w:rFonts w:eastAsiaTheme="minorEastAsia"/>
        </w:rPr>
        <w:t xml:space="preserve"> точки </w:t>
      </w:r>
      <w:r w:rsidRPr="00A22950">
        <w:rPr>
          <w:rFonts w:eastAsiaTheme="minorEastAsia"/>
          <w:lang w:val="en-US"/>
        </w:rPr>
        <w:t>D</w:t>
      </w:r>
      <w:r w:rsidRPr="00A22950">
        <w:rPr>
          <w:rFonts w:eastAsiaTheme="minorEastAsia"/>
        </w:rPr>
        <w:t xml:space="preserve"> в множестве результатов на выходе по модели </w:t>
      </w:r>
      <w:r w:rsidRPr="00A22950">
        <w:rPr>
          <w:rFonts w:eastAsiaTheme="minorEastAsia"/>
          <w:lang w:val="en-US"/>
        </w:rPr>
        <w:t>BCC</w:t>
      </w:r>
      <w:r w:rsidRPr="00A22950">
        <w:rPr>
          <w:rFonts w:eastAsiaTheme="minorEastAsia"/>
        </w:rPr>
        <w:t xml:space="preserve"> вычисляется таким образом: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S</m:t>
            </m:r>
            <m:r>
              <w:rPr>
                <w:rFonts w:ascii="Cambria Math" w:eastAsiaTheme="minorEastAsia" w:hAnsi="Cambria Math"/>
              </w:rPr>
              <m:t>Т</m:t>
            </m:r>
          </m:num>
          <m:den>
            <m:r>
              <w:rPr>
                <w:rFonts w:ascii="Cambria Math" w:eastAsiaTheme="minorEastAsia" w:hAnsi="Cambria Math"/>
              </w:rPr>
              <m:t>DТ</m:t>
            </m:r>
          </m:den>
        </m:f>
      </m:oMath>
      <w:r w:rsidRPr="00A22950">
        <w:rPr>
          <w:rFonts w:eastAsiaTheme="minorEastAsia"/>
        </w:rPr>
        <w:t>; а по модели CCR другим образо</w:t>
      </w:r>
      <w:r>
        <w:rPr>
          <w:rFonts w:eastAsiaTheme="minorEastAsia"/>
        </w:rPr>
        <w:t>м</w:t>
      </w:r>
      <w:r w:rsidRPr="00A22950">
        <w:rPr>
          <w:rFonts w:eastAsiaTheme="minorEastAsia"/>
        </w:rPr>
        <w:t xml:space="preserve">: </w:t>
      </w:r>
      <m:oMath>
        <m:r>
          <w:rPr>
            <w:rFonts w:ascii="Cambria Math" w:eastAsiaTheme="minorEastAsia" w:hAnsi="Cambria Math"/>
          </w:rPr>
          <m:t>1/(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Р</m:t>
            </m:r>
            <m:r>
              <w:rPr>
                <w:rFonts w:ascii="Cambria Math" w:eastAsiaTheme="minorEastAsia" w:hAnsi="Cambria Math"/>
                <w:lang w:val="en-US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РD</m:t>
            </m:r>
          </m:den>
        </m:f>
        <m:r>
          <w:rPr>
            <w:rFonts w:ascii="Cambria Math" w:eastAsiaTheme="minorEastAsia" w:hAnsi="Cambria Math"/>
          </w:rPr>
          <m:t>)</m:t>
        </m:r>
      </m:oMath>
      <w:r w:rsidRPr="00A22950">
        <w:rPr>
          <w:rFonts w:eastAsiaTheme="minorEastAsia"/>
        </w:rPr>
        <w:t xml:space="preserve">. </w:t>
      </w:r>
    </w:p>
    <w:p w:rsidR="00A17360" w:rsidRPr="00A22950" w:rsidRDefault="00A17360" w:rsidP="00A17360">
      <w:pPr>
        <w:pStyle w:val="afd"/>
        <w:rPr>
          <w:rFonts w:eastAsiaTheme="minorEastAsia"/>
        </w:rPr>
      </w:pPr>
      <w:r>
        <w:rPr>
          <w:rFonts w:eastAsiaTheme="minorEastAsia"/>
        </w:rPr>
        <w:t xml:space="preserve">Также, существуют </w:t>
      </w:r>
      <w:r w:rsidRPr="00A22950">
        <w:rPr>
          <w:rFonts w:eastAsiaTheme="minorEastAsia"/>
        </w:rPr>
        <w:t xml:space="preserve">модели </w:t>
      </w:r>
      <w:r w:rsidRPr="00A22950">
        <w:rPr>
          <w:rFonts w:eastAsiaTheme="minorEastAsia"/>
          <w:lang w:val="en-US"/>
        </w:rPr>
        <w:t>BCC</w:t>
      </w:r>
      <w:r w:rsidRPr="00502D90">
        <w:rPr>
          <w:rFonts w:eastAsiaTheme="minorEastAsia"/>
        </w:rPr>
        <w:t xml:space="preserve"> </w:t>
      </w:r>
      <w:r w:rsidRPr="00A22950">
        <w:rPr>
          <w:rFonts w:eastAsiaTheme="minorEastAsia"/>
        </w:rPr>
        <w:t>и</w:t>
      </w:r>
      <w:r w:rsidRPr="00502D90">
        <w:rPr>
          <w:rFonts w:eastAsiaTheme="minorEastAsia"/>
        </w:rPr>
        <w:t xml:space="preserve"> </w:t>
      </w:r>
      <w:r w:rsidRPr="00A22950">
        <w:rPr>
          <w:rFonts w:eastAsiaTheme="minorEastAsia"/>
          <w:lang w:val="en-US"/>
        </w:rPr>
        <w:t>CCR</w:t>
      </w:r>
      <w:r w:rsidRPr="00A22950">
        <w:rPr>
          <w:rFonts w:eastAsiaTheme="minorEastAsia"/>
        </w:rPr>
        <w:t>, направленные на выход и вход. Ниже приведен график двухфакторной одно продуктовой</w:t>
      </w:r>
      <w:r>
        <w:rPr>
          <w:rFonts w:eastAsiaTheme="minorEastAsia"/>
        </w:rPr>
        <w:t xml:space="preserve"> </w:t>
      </w:r>
      <w:r w:rsidRPr="00A22950">
        <w:rPr>
          <w:rFonts w:eastAsiaTheme="minorEastAsia"/>
        </w:rPr>
        <w:t xml:space="preserve">модели, </w:t>
      </w:r>
      <w:r>
        <w:rPr>
          <w:rFonts w:eastAsiaTheme="minorEastAsia"/>
        </w:rPr>
        <w:t>направленной</w:t>
      </w:r>
      <w:r w:rsidRPr="00A22950">
        <w:rPr>
          <w:rFonts w:eastAsiaTheme="minorEastAsia"/>
        </w:rPr>
        <w:t xml:space="preserve"> на вход </w:t>
      </w:r>
      <w:r>
        <w:rPr>
          <w:rFonts w:eastAsiaTheme="minorEastAsia"/>
        </w:rPr>
        <w:t xml:space="preserve">по </w:t>
      </w:r>
      <w:r w:rsidRPr="00A22950">
        <w:rPr>
          <w:rFonts w:eastAsiaTheme="minorEastAsia"/>
        </w:rPr>
        <w:t xml:space="preserve">модели </w:t>
      </w:r>
      <w:r w:rsidRPr="00A22950">
        <w:rPr>
          <w:rFonts w:eastAsiaTheme="minorEastAsia"/>
          <w:lang w:val="en-US"/>
        </w:rPr>
        <w:t>BCC</w:t>
      </w:r>
      <w:r w:rsidRPr="00A22950">
        <w:rPr>
          <w:rFonts w:eastAsiaTheme="minorEastAsia"/>
        </w:rPr>
        <w:t>:</w:t>
      </w:r>
    </w:p>
    <w:p w:rsidR="00A17360" w:rsidRPr="00A22950" w:rsidRDefault="00CE4B6E" w:rsidP="00CE4B6E">
      <w:pPr>
        <w:jc w:val="center"/>
      </w:pPr>
      <w:r w:rsidRPr="001E1DB6">
        <w:rPr>
          <w:noProof/>
        </w:rPr>
        <w:lastRenderedPageBreak/>
        <w:drawing>
          <wp:inline distT="0" distB="0" distL="0" distR="0" wp14:anchorId="28D51870" wp14:editId="12175655">
            <wp:extent cx="3824537" cy="2589876"/>
            <wp:effectExtent l="0" t="0" r="11430" b="1270"/>
            <wp:docPr id="27" name="Изображение 27" descr="Снимок%20экрана%202019-05-02%20в%2020.5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имок%20экрана%202019-05-02%20в%2020.51.4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70" cy="25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AA11CF" w:rsidRDefault="00BF50EF" w:rsidP="00BF50EF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18</w:t>
      </w: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A17360" w:rsidRPr="00AA11CF">
        <w:rPr>
          <w:i w:val="0"/>
          <w:iCs w:val="0"/>
          <w:color w:val="000000" w:themeColor="text1"/>
          <w:sz w:val="24"/>
          <w:szCs w:val="24"/>
        </w:rPr>
        <w:t xml:space="preserve"> Модель </w:t>
      </w:r>
      <w:r w:rsidR="00A17360" w:rsidRPr="00AA11CF">
        <w:rPr>
          <w:i w:val="0"/>
          <w:iCs w:val="0"/>
          <w:color w:val="000000" w:themeColor="text1"/>
          <w:sz w:val="24"/>
          <w:szCs w:val="24"/>
          <w:lang w:val="en-US"/>
        </w:rPr>
        <w:t>BCC</w:t>
      </w:r>
      <w:r w:rsidR="00616C87" w:rsidRPr="00AA11CF">
        <w:rPr>
          <w:i w:val="0"/>
          <w:iCs w:val="0"/>
          <w:color w:val="000000" w:themeColor="text1"/>
          <w:sz w:val="24"/>
          <w:szCs w:val="24"/>
        </w:rPr>
        <w:t xml:space="preserve"> в пространстве затрат ресурсов</w:t>
      </w:r>
    </w:p>
    <w:p w:rsidR="00A17360" w:rsidRPr="00A22950" w:rsidRDefault="002363E0" w:rsidP="00CD6BE5">
      <w:pPr>
        <w:pStyle w:val="afd"/>
        <w:spacing w:after="200"/>
      </w:pPr>
      <w:r>
        <w:t xml:space="preserve">Источник: </w:t>
      </w:r>
      <w:r w:rsidRPr="00E14D47">
        <w:t>[</w:t>
      </w:r>
      <w:proofErr w:type="spellStart"/>
      <w:r>
        <w:rPr>
          <w:lang w:val="en-US"/>
        </w:rPr>
        <w:t>Coelli</w:t>
      </w:r>
      <w:proofErr w:type="spellEnd"/>
      <w:r w:rsidRPr="003439AA">
        <w:t xml:space="preserve">, 2005, </w:t>
      </w:r>
      <w:r>
        <w:rPr>
          <w:lang w:val="en-US"/>
        </w:rPr>
        <w:t>p</w:t>
      </w:r>
      <w:r w:rsidRPr="003439AA">
        <w:t>. 173</w:t>
      </w:r>
      <w:r w:rsidRPr="00E14D47">
        <w:t>]</w:t>
      </w:r>
    </w:p>
    <w:p w:rsidR="00A17360" w:rsidRPr="00A22950" w:rsidRDefault="00A17360" w:rsidP="00A17360">
      <w:pPr>
        <w:pStyle w:val="afd"/>
      </w:pPr>
      <w:r w:rsidRPr="00A22950">
        <w:t>На этом графике изображены два вида входных ресурсов (</w:t>
      </w:r>
      <w:r w:rsidRPr="00A22950">
        <w:rPr>
          <w:lang w:val="en-US"/>
        </w:rPr>
        <w:t>inputs</w:t>
      </w:r>
      <w:r w:rsidRPr="00A22950">
        <w:t>) и один вид выходной продукции (</w:t>
      </w:r>
      <w:r w:rsidRPr="00A22950">
        <w:rPr>
          <w:lang w:val="en-US"/>
        </w:rPr>
        <w:t>outputs</w:t>
      </w:r>
      <w:r w:rsidRPr="00A22950">
        <w:t xml:space="preserve">). Точки </w:t>
      </w:r>
      <w:r w:rsidRPr="00A22950">
        <w:rPr>
          <w:lang w:val="en-US"/>
        </w:rPr>
        <w:t>G</w:t>
      </w:r>
      <w:r w:rsidRPr="00A22950">
        <w:t xml:space="preserve"> и </w:t>
      </w:r>
      <w:r w:rsidRPr="00A22950">
        <w:rPr>
          <w:lang w:val="en-US"/>
        </w:rPr>
        <w:t>H</w:t>
      </w:r>
      <w:r w:rsidRPr="00A22950">
        <w:t xml:space="preserve"> </w:t>
      </w:r>
      <w:r>
        <w:t>определяются как</w:t>
      </w:r>
      <w:r w:rsidRPr="00A22950">
        <w:t xml:space="preserve"> неэффективны</w:t>
      </w:r>
      <w:r>
        <w:t xml:space="preserve">е. </w:t>
      </w:r>
      <w:proofErr w:type="spellStart"/>
      <w:r>
        <w:t>Р</w:t>
      </w:r>
      <w:r w:rsidRPr="00A22950">
        <w:t>еферентными</w:t>
      </w:r>
      <w:proofErr w:type="spellEnd"/>
      <w:r w:rsidRPr="00A22950">
        <w:t xml:space="preserve"> по отношению к ним </w:t>
      </w:r>
      <w:r>
        <w:t>будут</w:t>
      </w:r>
      <w:r w:rsidRPr="00A22950">
        <w:t xml:space="preserve"> точки, находящиеся на отрезках границы произв</w:t>
      </w:r>
      <w:r>
        <w:t>о</w:t>
      </w:r>
      <w:r w:rsidRPr="00A22950">
        <w:t>дств</w:t>
      </w:r>
      <w:r>
        <w:t xml:space="preserve">енных </w:t>
      </w:r>
      <w:r w:rsidRPr="00A22950">
        <w:t xml:space="preserve">возможностей, созданными точками </w:t>
      </w:r>
      <w:r w:rsidRPr="00A22950">
        <w:rPr>
          <w:lang w:val="en-US"/>
        </w:rPr>
        <w:t>B</w:t>
      </w:r>
      <w:r w:rsidRPr="00A22950">
        <w:t xml:space="preserve"> и </w:t>
      </w:r>
      <w:r w:rsidRPr="00A22950">
        <w:rPr>
          <w:lang w:val="en-US"/>
        </w:rPr>
        <w:t>C</w:t>
      </w:r>
      <w:r w:rsidRPr="00A22950">
        <w:t xml:space="preserve"> и соответственно </w:t>
      </w:r>
      <w:r w:rsidRPr="00A22950">
        <w:rPr>
          <w:lang w:val="en-US"/>
        </w:rPr>
        <w:t>C</w:t>
      </w:r>
      <w:r w:rsidRPr="00A22950">
        <w:t xml:space="preserve"> и </w:t>
      </w:r>
      <w:r w:rsidRPr="00A22950">
        <w:rPr>
          <w:lang w:val="en-US"/>
        </w:rPr>
        <w:t>D</w:t>
      </w:r>
      <w:r w:rsidRPr="00A22950">
        <w:t xml:space="preserve">. </w:t>
      </w:r>
    </w:p>
    <w:p w:rsidR="00A17360" w:rsidRPr="00A22950" w:rsidRDefault="00A17360" w:rsidP="00A17360">
      <w:pPr>
        <w:pStyle w:val="afd"/>
      </w:pPr>
      <w:r w:rsidRPr="00A22950">
        <w:t xml:space="preserve">Ниже изображен график двух продуктовой однофакторной технологии, то есть модели, ориентированной в рамках модели </w:t>
      </w:r>
      <w:r w:rsidRPr="00A22950">
        <w:rPr>
          <w:lang w:val="en-US"/>
        </w:rPr>
        <w:t>BCC</w:t>
      </w:r>
      <w:r w:rsidRPr="00A22950">
        <w:t xml:space="preserve"> на выход:</w:t>
      </w:r>
    </w:p>
    <w:p w:rsidR="00A17360" w:rsidRPr="00A22950" w:rsidRDefault="00CE4B6E" w:rsidP="00CE4B6E">
      <w:pPr>
        <w:jc w:val="center"/>
      </w:pPr>
      <w:r w:rsidRPr="001E1DB6">
        <w:rPr>
          <w:noProof/>
        </w:rPr>
        <w:drawing>
          <wp:inline distT="0" distB="0" distL="0" distR="0" wp14:anchorId="3BD9453A" wp14:editId="194186C8">
            <wp:extent cx="4365100" cy="2245699"/>
            <wp:effectExtent l="0" t="0" r="3810" b="0"/>
            <wp:docPr id="28" name="Изображение 28" descr="Ð°ÑÑÐ¸Ð½ÐºÐ¸ Ð¿Ð¾ Ð·Ð°Ð¿ÑÐ¾ÑÑ output oriented 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Ð°ÑÑÐ¸Ð½ÐºÐ¸ Ð¿Ð¾ Ð·Ð°Ð¿ÑÐ¾ÑÑ output oriented de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31" cy="226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0" w:rsidRPr="00AA11CF" w:rsidRDefault="00BF50EF" w:rsidP="00BF50EF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19</w:t>
      </w:r>
      <w:r w:rsidRPr="00AA11C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A17360" w:rsidRPr="00AA11CF">
        <w:rPr>
          <w:i w:val="0"/>
          <w:iCs w:val="0"/>
          <w:color w:val="000000" w:themeColor="text1"/>
          <w:sz w:val="24"/>
          <w:szCs w:val="24"/>
        </w:rPr>
        <w:t xml:space="preserve"> Модель ВСС</w:t>
      </w:r>
      <w:r w:rsidR="00616C87" w:rsidRPr="00AA11CF">
        <w:rPr>
          <w:i w:val="0"/>
          <w:iCs w:val="0"/>
          <w:color w:val="000000" w:themeColor="text1"/>
          <w:sz w:val="24"/>
          <w:szCs w:val="24"/>
        </w:rPr>
        <w:t xml:space="preserve"> в пространстве ресурсов</w:t>
      </w:r>
    </w:p>
    <w:p w:rsidR="00A17360" w:rsidRPr="00CD6BE5" w:rsidRDefault="002363E0" w:rsidP="00CD6BE5">
      <w:pPr>
        <w:pStyle w:val="afd"/>
        <w:spacing w:after="200"/>
      </w:pPr>
      <w:r>
        <w:t xml:space="preserve">Источник: </w:t>
      </w:r>
      <w:r w:rsidRPr="00E14D47">
        <w:t>[</w:t>
      </w:r>
      <w:proofErr w:type="spellStart"/>
      <w:r>
        <w:rPr>
          <w:lang w:val="en-US"/>
        </w:rPr>
        <w:t>Coelli</w:t>
      </w:r>
      <w:proofErr w:type="spellEnd"/>
      <w:r w:rsidRPr="003439AA">
        <w:t xml:space="preserve">, 2005, </w:t>
      </w:r>
      <w:r>
        <w:rPr>
          <w:lang w:val="en-US"/>
        </w:rPr>
        <w:t>p</w:t>
      </w:r>
      <w:r w:rsidRPr="003439AA">
        <w:t>. 177</w:t>
      </w:r>
      <w:r w:rsidRPr="00E14D47">
        <w:t>]</w:t>
      </w:r>
    </w:p>
    <w:p w:rsidR="00A17360" w:rsidRDefault="00A17360" w:rsidP="00A17360">
      <w:pPr>
        <w:pStyle w:val="afd"/>
      </w:pPr>
      <w:r w:rsidRPr="00A22950">
        <w:t>На этом графике изображены два вида получаемой</w:t>
      </w:r>
      <w:r>
        <w:t xml:space="preserve"> </w:t>
      </w:r>
      <w:r w:rsidRPr="00A22950">
        <w:t>продукции</w:t>
      </w:r>
      <w:r>
        <w:t xml:space="preserve"> на выходе</w:t>
      </w:r>
      <w:r w:rsidRPr="00A22950">
        <w:t xml:space="preserve"> </w:t>
      </w:r>
      <w:r>
        <w:t xml:space="preserve">и </w:t>
      </w:r>
      <w:r w:rsidRPr="00A22950">
        <w:t>один вид затрачиваемых ресурсов.</w:t>
      </w:r>
      <w:r>
        <w:t xml:space="preserve"> </w:t>
      </w:r>
      <w:r w:rsidRPr="00A22950">
        <w:t xml:space="preserve">Точки </w:t>
      </w:r>
      <w:r w:rsidRPr="00A22950">
        <w:rPr>
          <w:lang w:val="en-US"/>
        </w:rPr>
        <w:t>A</w:t>
      </w:r>
      <w:r w:rsidRPr="00A22950">
        <w:t xml:space="preserve">, </w:t>
      </w:r>
      <w:r w:rsidRPr="00A22950">
        <w:rPr>
          <w:lang w:val="en-US"/>
        </w:rPr>
        <w:t>F</w:t>
      </w:r>
      <w:r w:rsidRPr="00A22950">
        <w:t xml:space="preserve"> и </w:t>
      </w:r>
      <w:r w:rsidRPr="00A22950">
        <w:rPr>
          <w:lang w:val="en-US"/>
        </w:rPr>
        <w:t>B</w:t>
      </w:r>
      <w:r w:rsidRPr="00A22950">
        <w:t xml:space="preserve"> неэффективны.</w:t>
      </w:r>
    </w:p>
    <w:p w:rsidR="00DE6611" w:rsidRDefault="00DE6611" w:rsidP="00DE6611">
      <w:r>
        <w:br w:type="page"/>
      </w:r>
    </w:p>
    <w:p w:rsidR="00B57BB0" w:rsidRDefault="00ED0B81" w:rsidP="00327EC3">
      <w:pPr>
        <w:pStyle w:val="1"/>
      </w:pPr>
      <w:bookmarkStart w:id="13" w:name="_Toc41925106"/>
      <w:r>
        <w:lastRenderedPageBreak/>
        <w:t>СРАВНИТЕЛЬНЫ</w:t>
      </w:r>
      <w:r w:rsidR="00466338">
        <w:t>Й</w:t>
      </w:r>
      <w:r>
        <w:t xml:space="preserve"> АНАЛИЗ </w:t>
      </w:r>
      <w:r w:rsidR="00F44262">
        <w:t xml:space="preserve">ОПЕРАЦИОННОЙ </w:t>
      </w:r>
      <w:r>
        <w:t xml:space="preserve">ЭФФЕКТИВНОСТИ ТСО </w:t>
      </w:r>
      <w:r w:rsidR="00E23EA3">
        <w:t>«</w:t>
      </w:r>
      <w:r>
        <w:t>ДРСК</w:t>
      </w:r>
      <w:r w:rsidR="00E23EA3">
        <w:t>»</w:t>
      </w:r>
      <w:r>
        <w:t xml:space="preserve"> </w:t>
      </w:r>
      <w:r w:rsidR="00E23EA3">
        <w:t>(ПАО</w:t>
      </w:r>
      <w:r w:rsidR="008E60B7">
        <w:t xml:space="preserve"> </w:t>
      </w:r>
      <w:r w:rsidR="00E23EA3">
        <w:t>«</w:t>
      </w:r>
      <w:r>
        <w:t>РУСГИДРО</w:t>
      </w:r>
      <w:r w:rsidR="00E23EA3">
        <w:t>»)</w:t>
      </w:r>
      <w:r>
        <w:t xml:space="preserve"> </w:t>
      </w:r>
      <w:r w:rsidR="00E23EA3">
        <w:t xml:space="preserve">С ТСО ВХОДЯЩИХ В СОСТАВ </w:t>
      </w:r>
      <w:r w:rsidR="008E60B7">
        <w:t xml:space="preserve">ПАО </w:t>
      </w:r>
      <w:r w:rsidR="00E23EA3">
        <w:t>«РОССЕТИ»</w:t>
      </w:r>
      <w:bookmarkEnd w:id="13"/>
    </w:p>
    <w:p w:rsidR="00E23EA3" w:rsidRPr="00E23EA3" w:rsidRDefault="00E23EA3" w:rsidP="00ED0B81">
      <w:pPr>
        <w:rPr>
          <w:color w:val="000000"/>
          <w:sz w:val="21"/>
          <w:szCs w:val="21"/>
        </w:rPr>
      </w:pPr>
    </w:p>
    <w:p w:rsidR="00ED0B81" w:rsidRDefault="00B52034" w:rsidP="00327EC3">
      <w:pPr>
        <w:pStyle w:val="2"/>
      </w:pPr>
      <w:bookmarkStart w:id="14" w:name="_Toc41925107"/>
      <w:r>
        <w:t>Постановка задачи расчёта операционной эффективности ТСО</w:t>
      </w:r>
      <w:bookmarkEnd w:id="14"/>
    </w:p>
    <w:p w:rsidR="003A5177" w:rsidRPr="00EE40CA" w:rsidRDefault="00F44262" w:rsidP="003A5177">
      <w:pPr>
        <w:pStyle w:val="afd"/>
        <w:rPr>
          <w:color w:val="000000" w:themeColor="text1"/>
          <w:shd w:val="clear" w:color="auto" w:fill="FFFFFF"/>
        </w:rPr>
      </w:pPr>
      <w:r>
        <w:rPr>
          <w:shd w:val="clear" w:color="auto" w:fill="FFFFFF"/>
        </w:rPr>
        <w:t xml:space="preserve">ПАО </w:t>
      </w:r>
      <w:r w:rsidR="003A5177">
        <w:rPr>
          <w:shd w:val="clear" w:color="auto" w:fill="FFFFFF"/>
        </w:rPr>
        <w:t>«</w:t>
      </w:r>
      <w:proofErr w:type="spellStart"/>
      <w:r w:rsidR="003A5177">
        <w:rPr>
          <w:shd w:val="clear" w:color="auto" w:fill="FFFFFF"/>
        </w:rPr>
        <w:t>Россети</w:t>
      </w:r>
      <w:proofErr w:type="spellEnd"/>
      <w:r w:rsidR="003A5177">
        <w:rPr>
          <w:shd w:val="clear" w:color="auto" w:fill="FFFFFF"/>
        </w:rPr>
        <w:t>» (88,04%</w:t>
      </w:r>
      <w:r w:rsidR="00112706" w:rsidRPr="00112706">
        <w:rPr>
          <w:shd w:val="clear" w:color="auto" w:fill="FFFFFF"/>
        </w:rPr>
        <w:t xml:space="preserve"> </w:t>
      </w:r>
      <w:r w:rsidR="00112706">
        <w:rPr>
          <w:shd w:val="clear" w:color="auto" w:fill="FFFFFF"/>
        </w:rPr>
        <w:t>акций</w:t>
      </w:r>
      <w:r w:rsidR="003A5177">
        <w:rPr>
          <w:shd w:val="clear" w:color="auto" w:fill="FFFFFF"/>
        </w:rPr>
        <w:t xml:space="preserve"> у </w:t>
      </w:r>
      <w:proofErr w:type="spellStart"/>
      <w:r w:rsidR="003A5177">
        <w:rPr>
          <w:shd w:val="clear" w:color="auto" w:fill="FFFFFF"/>
        </w:rPr>
        <w:t>Росимущества</w:t>
      </w:r>
      <w:proofErr w:type="spellEnd"/>
      <w:r w:rsidR="003A5177">
        <w:rPr>
          <w:shd w:val="clear" w:color="auto" w:fill="FFFFFF"/>
        </w:rPr>
        <w:t>), включающ</w:t>
      </w:r>
      <w:r w:rsidR="004D4C7C">
        <w:rPr>
          <w:shd w:val="clear" w:color="auto" w:fill="FFFFFF"/>
        </w:rPr>
        <w:t>ая</w:t>
      </w:r>
      <w:r w:rsidR="003A5177">
        <w:rPr>
          <w:shd w:val="clear" w:color="auto" w:fill="FFFFFF"/>
        </w:rPr>
        <w:t xml:space="preserve"> </w:t>
      </w:r>
      <w:r w:rsidR="005F13BB">
        <w:rPr>
          <w:shd w:val="clear" w:color="auto" w:fill="FFFFFF"/>
        </w:rPr>
        <w:t>м</w:t>
      </w:r>
      <w:r w:rsidR="00020AC4">
        <w:rPr>
          <w:shd w:val="clear" w:color="auto" w:fill="FFFFFF"/>
        </w:rPr>
        <w:t xml:space="preserve">ежрегиональные распределительные сетевые компании (МРСК) и </w:t>
      </w:r>
      <w:r w:rsidR="003A5177">
        <w:rPr>
          <w:shd w:val="clear" w:color="auto" w:fill="FFFFFF"/>
        </w:rPr>
        <w:t>Федеральную сетевую компанию</w:t>
      </w:r>
      <w:r w:rsidR="00020AC4">
        <w:rPr>
          <w:shd w:val="clear" w:color="auto" w:fill="FFFFFF"/>
        </w:rPr>
        <w:t xml:space="preserve"> </w:t>
      </w:r>
      <w:r w:rsidR="00112706">
        <w:rPr>
          <w:shd w:val="clear" w:color="auto" w:fill="FFFFFF"/>
        </w:rPr>
        <w:t>актуализировала вопрос</w:t>
      </w:r>
      <w:r w:rsidR="003A5177">
        <w:rPr>
          <w:shd w:val="clear" w:color="auto" w:fill="FFFFFF"/>
        </w:rPr>
        <w:t xml:space="preserve"> </w:t>
      </w:r>
      <w:r w:rsidR="004D4C7C">
        <w:rPr>
          <w:shd w:val="clear" w:color="auto" w:fill="FFFFFF"/>
        </w:rPr>
        <w:t xml:space="preserve">о </w:t>
      </w:r>
      <w:r w:rsidR="00020AC4">
        <w:rPr>
          <w:shd w:val="clear" w:color="auto" w:fill="FFFFFF"/>
        </w:rPr>
        <w:t>передач</w:t>
      </w:r>
      <w:r w:rsidR="00112706">
        <w:rPr>
          <w:shd w:val="clear" w:color="auto" w:fill="FFFFFF"/>
        </w:rPr>
        <w:t>е</w:t>
      </w:r>
      <w:r w:rsidR="003A5177">
        <w:rPr>
          <w:shd w:val="clear" w:color="auto" w:fill="FFFFFF"/>
        </w:rPr>
        <w:t xml:space="preserve"> электросетевых активов Дальневосточной распределительной сетевой компании </w:t>
      </w:r>
      <w:r w:rsidR="004D4C7C">
        <w:rPr>
          <w:shd w:val="clear" w:color="auto" w:fill="FFFFFF"/>
        </w:rPr>
        <w:t>(АО «ДРСК»). АО «</w:t>
      </w:r>
      <w:r w:rsidR="003A5177">
        <w:rPr>
          <w:shd w:val="clear" w:color="auto" w:fill="FFFFFF"/>
        </w:rPr>
        <w:t>ДРСК</w:t>
      </w:r>
      <w:r w:rsidR="004D4C7C">
        <w:rPr>
          <w:shd w:val="clear" w:color="auto" w:fill="FFFFFF"/>
        </w:rPr>
        <w:t>»</w:t>
      </w:r>
      <w:r w:rsidR="003A5177">
        <w:rPr>
          <w:shd w:val="clear" w:color="auto" w:fill="FFFFFF"/>
        </w:rPr>
        <w:t xml:space="preserve"> входит в </w:t>
      </w:r>
      <w:r w:rsidR="00020AC4">
        <w:rPr>
          <w:shd w:val="clear" w:color="auto" w:fill="FFFFFF"/>
        </w:rPr>
        <w:t>Дальневосточную энергетическую компанию</w:t>
      </w:r>
      <w:r w:rsidR="004D4C7C">
        <w:rPr>
          <w:shd w:val="clear" w:color="auto" w:fill="FFFFFF"/>
        </w:rPr>
        <w:t xml:space="preserve"> (ДЭК) и является</w:t>
      </w:r>
      <w:r w:rsidR="003A5177">
        <w:rPr>
          <w:shd w:val="clear" w:color="auto" w:fill="FFFFFF"/>
        </w:rPr>
        <w:t xml:space="preserve"> подконтрольн</w:t>
      </w:r>
      <w:r w:rsidR="004D4C7C">
        <w:rPr>
          <w:shd w:val="clear" w:color="auto" w:fill="FFFFFF"/>
        </w:rPr>
        <w:t>ым активом</w:t>
      </w:r>
      <w:r w:rsidR="003A5177">
        <w:rPr>
          <w:shd w:val="clear" w:color="auto" w:fill="FFFFFF"/>
        </w:rPr>
        <w:t xml:space="preserve"> </w:t>
      </w:r>
      <w:r w:rsidR="004D4C7C">
        <w:rPr>
          <w:shd w:val="clear" w:color="auto" w:fill="FFFFFF"/>
        </w:rPr>
        <w:t xml:space="preserve">ПАО </w:t>
      </w:r>
      <w:r w:rsidR="003A5177">
        <w:rPr>
          <w:shd w:val="clear" w:color="auto" w:fill="FFFFFF"/>
        </w:rPr>
        <w:t>«</w:t>
      </w:r>
      <w:proofErr w:type="spellStart"/>
      <w:r w:rsidR="003A5177">
        <w:rPr>
          <w:shd w:val="clear" w:color="auto" w:fill="FFFFFF"/>
        </w:rPr>
        <w:t>РусГидро</w:t>
      </w:r>
      <w:proofErr w:type="spellEnd"/>
      <w:r w:rsidR="003A5177">
        <w:rPr>
          <w:shd w:val="clear" w:color="auto" w:fill="FFFFFF"/>
        </w:rPr>
        <w:t xml:space="preserve">». </w:t>
      </w:r>
      <w:r w:rsidR="004D4C7C">
        <w:rPr>
          <w:shd w:val="clear" w:color="auto" w:fill="FFFFFF"/>
        </w:rPr>
        <w:t>Данная инициатива со стороны ПАО «</w:t>
      </w:r>
      <w:proofErr w:type="spellStart"/>
      <w:r w:rsidR="004D4C7C">
        <w:rPr>
          <w:shd w:val="clear" w:color="auto" w:fill="FFFFFF"/>
        </w:rPr>
        <w:t>Россети</w:t>
      </w:r>
      <w:proofErr w:type="spellEnd"/>
      <w:r w:rsidR="004D4C7C">
        <w:rPr>
          <w:shd w:val="clear" w:color="auto" w:fill="FFFFFF"/>
        </w:rPr>
        <w:t>» возникает не в</w:t>
      </w:r>
      <w:r w:rsidR="004970B0" w:rsidRPr="004970B0">
        <w:rPr>
          <w:shd w:val="clear" w:color="auto" w:fill="FFFFFF"/>
        </w:rPr>
        <w:t>первые</w:t>
      </w:r>
      <w:r w:rsidR="004D4C7C">
        <w:rPr>
          <w:shd w:val="clear" w:color="auto" w:fill="FFFFFF"/>
        </w:rPr>
        <w:t>. В</w:t>
      </w:r>
      <w:r w:rsidR="004D4C7C" w:rsidRPr="004970B0">
        <w:rPr>
          <w:shd w:val="clear" w:color="auto" w:fill="FFFFFF"/>
        </w:rPr>
        <w:t xml:space="preserve"> октябре 2017 года </w:t>
      </w:r>
      <w:r w:rsidR="004970B0" w:rsidRPr="004970B0">
        <w:rPr>
          <w:shd w:val="clear" w:color="auto" w:fill="FFFFFF"/>
        </w:rPr>
        <w:t xml:space="preserve">с идеей </w:t>
      </w:r>
      <w:r w:rsidR="00020AC4">
        <w:rPr>
          <w:shd w:val="clear" w:color="auto" w:fill="FFFFFF"/>
        </w:rPr>
        <w:t>передачи</w:t>
      </w:r>
      <w:r w:rsidR="004970B0" w:rsidRPr="004970B0">
        <w:rPr>
          <w:shd w:val="clear" w:color="auto" w:fill="FFFFFF"/>
        </w:rPr>
        <w:t xml:space="preserve"> </w:t>
      </w:r>
      <w:r w:rsidR="00020AC4">
        <w:rPr>
          <w:shd w:val="clear" w:color="auto" w:fill="FFFFFF"/>
        </w:rPr>
        <w:t>АО «</w:t>
      </w:r>
      <w:r w:rsidR="004970B0" w:rsidRPr="004970B0">
        <w:rPr>
          <w:shd w:val="clear" w:color="auto" w:fill="FFFFFF"/>
        </w:rPr>
        <w:t>ДРСК</w:t>
      </w:r>
      <w:r w:rsidR="00020AC4">
        <w:rPr>
          <w:shd w:val="clear" w:color="auto" w:fill="FFFFFF"/>
        </w:rPr>
        <w:t>»</w:t>
      </w:r>
      <w:r w:rsidR="004970B0" w:rsidRPr="004970B0">
        <w:rPr>
          <w:shd w:val="clear" w:color="auto" w:fill="FFFFFF"/>
        </w:rPr>
        <w:t xml:space="preserve"> Павел </w:t>
      </w:r>
      <w:proofErr w:type="spellStart"/>
      <w:r w:rsidR="004970B0" w:rsidRPr="004970B0">
        <w:rPr>
          <w:shd w:val="clear" w:color="auto" w:fill="FFFFFF"/>
        </w:rPr>
        <w:t>Ливинский</w:t>
      </w:r>
      <w:proofErr w:type="spellEnd"/>
      <w:r w:rsidR="004970B0">
        <w:rPr>
          <w:shd w:val="clear" w:color="auto" w:fill="FFFFFF"/>
        </w:rPr>
        <w:t xml:space="preserve"> (глава ПАО «</w:t>
      </w:r>
      <w:proofErr w:type="spellStart"/>
      <w:r w:rsidR="004970B0">
        <w:rPr>
          <w:shd w:val="clear" w:color="auto" w:fill="FFFFFF"/>
        </w:rPr>
        <w:t>Россети</w:t>
      </w:r>
      <w:proofErr w:type="spellEnd"/>
      <w:r w:rsidR="004970B0">
        <w:rPr>
          <w:shd w:val="clear" w:color="auto" w:fill="FFFFFF"/>
        </w:rPr>
        <w:t>»)</w:t>
      </w:r>
      <w:r w:rsidR="004970B0" w:rsidRPr="004970B0">
        <w:rPr>
          <w:shd w:val="clear" w:color="auto" w:fill="FFFFFF"/>
        </w:rPr>
        <w:t xml:space="preserve"> обратился</w:t>
      </w:r>
      <w:r w:rsidR="00020AC4">
        <w:rPr>
          <w:shd w:val="clear" w:color="auto" w:fill="FFFFFF"/>
        </w:rPr>
        <w:t xml:space="preserve"> </w:t>
      </w:r>
      <w:r w:rsidR="004970B0" w:rsidRPr="004970B0">
        <w:rPr>
          <w:shd w:val="clear" w:color="auto" w:fill="FFFFFF"/>
        </w:rPr>
        <w:t>к тогда еще премьеру Д</w:t>
      </w:r>
      <w:r w:rsidR="00020AC4">
        <w:rPr>
          <w:shd w:val="clear" w:color="auto" w:fill="FFFFFF"/>
        </w:rPr>
        <w:t>.А.</w:t>
      </w:r>
      <w:r w:rsidR="004970B0" w:rsidRPr="004970B0">
        <w:rPr>
          <w:shd w:val="clear" w:color="auto" w:fill="FFFFFF"/>
        </w:rPr>
        <w:t xml:space="preserve"> Медведеву, </w:t>
      </w:r>
      <w:r w:rsidR="00020AC4">
        <w:rPr>
          <w:shd w:val="clear" w:color="auto" w:fill="FFFFFF"/>
        </w:rPr>
        <w:t>однако</w:t>
      </w:r>
      <w:r w:rsidR="004970B0" w:rsidRPr="004970B0">
        <w:rPr>
          <w:shd w:val="clear" w:color="auto" w:fill="FFFFFF"/>
        </w:rPr>
        <w:t xml:space="preserve"> </w:t>
      </w:r>
      <w:r w:rsidR="00020AC4">
        <w:rPr>
          <w:shd w:val="clear" w:color="auto" w:fill="FFFFFF"/>
        </w:rPr>
        <w:t>данное предложение</w:t>
      </w:r>
      <w:r w:rsidR="004970B0" w:rsidRPr="004970B0">
        <w:rPr>
          <w:shd w:val="clear" w:color="auto" w:fill="FFFFFF"/>
        </w:rPr>
        <w:t xml:space="preserve"> не нашл</w:t>
      </w:r>
      <w:r w:rsidR="00020AC4">
        <w:rPr>
          <w:shd w:val="clear" w:color="auto" w:fill="FFFFFF"/>
        </w:rPr>
        <w:t>о</w:t>
      </w:r>
      <w:r w:rsidR="004970B0" w:rsidRPr="004970B0">
        <w:rPr>
          <w:shd w:val="clear" w:color="auto" w:fill="FFFFFF"/>
        </w:rPr>
        <w:t xml:space="preserve"> поддержки </w:t>
      </w:r>
      <w:r w:rsidR="00020AC4">
        <w:rPr>
          <w:shd w:val="clear" w:color="auto" w:fill="FFFFFF"/>
        </w:rPr>
        <w:t xml:space="preserve">со стороны </w:t>
      </w:r>
      <w:r w:rsidR="004970B0" w:rsidRPr="004970B0">
        <w:rPr>
          <w:shd w:val="clear" w:color="auto" w:fill="FFFFFF"/>
        </w:rPr>
        <w:t>правительства</w:t>
      </w:r>
      <w:r w:rsidR="00020AC4">
        <w:rPr>
          <w:shd w:val="clear" w:color="auto" w:fill="FFFFFF"/>
        </w:rPr>
        <w:t xml:space="preserve"> РФ</w:t>
      </w:r>
      <w:r w:rsidR="004970B0" w:rsidRPr="004970B0">
        <w:rPr>
          <w:shd w:val="clear" w:color="auto" w:fill="FFFFFF"/>
        </w:rPr>
        <w:t xml:space="preserve"> и встретила</w:t>
      </w:r>
      <w:r w:rsidR="004970B0">
        <w:rPr>
          <w:shd w:val="clear" w:color="auto" w:fill="FFFFFF"/>
        </w:rPr>
        <w:t xml:space="preserve"> </w:t>
      </w:r>
      <w:r w:rsidR="004970B0" w:rsidRPr="004970B0">
        <w:rPr>
          <w:shd w:val="clear" w:color="auto" w:fill="FFFFFF"/>
        </w:rPr>
        <w:t xml:space="preserve">сопротивление со стороны </w:t>
      </w:r>
      <w:r w:rsidR="00020AC4">
        <w:rPr>
          <w:shd w:val="clear" w:color="auto" w:fill="FFFFFF"/>
        </w:rPr>
        <w:t xml:space="preserve">ПАО </w:t>
      </w:r>
      <w:r w:rsidR="004970B0" w:rsidRPr="004970B0">
        <w:rPr>
          <w:shd w:val="clear" w:color="auto" w:fill="FFFFFF"/>
        </w:rPr>
        <w:t>«</w:t>
      </w:r>
      <w:proofErr w:type="spellStart"/>
      <w:r w:rsidR="004970B0" w:rsidRPr="004970B0">
        <w:rPr>
          <w:shd w:val="clear" w:color="auto" w:fill="FFFFFF"/>
        </w:rPr>
        <w:t>РусГидро</w:t>
      </w:r>
      <w:proofErr w:type="spellEnd"/>
      <w:r w:rsidR="004970B0" w:rsidRPr="004970B0">
        <w:rPr>
          <w:shd w:val="clear" w:color="auto" w:fill="FFFFFF"/>
        </w:rPr>
        <w:t>».</w:t>
      </w:r>
      <w:r w:rsidR="004970B0">
        <w:rPr>
          <w:shd w:val="clear" w:color="auto" w:fill="FFFFFF"/>
        </w:rPr>
        <w:t xml:space="preserve"> </w:t>
      </w:r>
      <w:r w:rsidR="002C3C9E">
        <w:rPr>
          <w:shd w:val="clear" w:color="auto" w:fill="FFFFFF"/>
        </w:rPr>
        <w:t>16 января 2019 года</w:t>
      </w:r>
      <w:r w:rsidR="003A5177">
        <w:rPr>
          <w:shd w:val="clear" w:color="auto" w:fill="FFFFFF"/>
        </w:rPr>
        <w:t xml:space="preserve"> </w:t>
      </w:r>
      <w:r w:rsidR="00020AC4">
        <w:rPr>
          <w:shd w:val="clear" w:color="auto" w:fill="FFFFFF"/>
        </w:rPr>
        <w:t xml:space="preserve">правление ПАО </w:t>
      </w:r>
      <w:r w:rsidR="003A5177">
        <w:rPr>
          <w:shd w:val="clear" w:color="auto" w:fill="FFFFFF"/>
        </w:rPr>
        <w:t>«</w:t>
      </w:r>
      <w:proofErr w:type="spellStart"/>
      <w:r w:rsidR="003A5177">
        <w:rPr>
          <w:shd w:val="clear" w:color="auto" w:fill="FFFFFF"/>
        </w:rPr>
        <w:t>Россет</w:t>
      </w:r>
      <w:r w:rsidR="00020AC4">
        <w:rPr>
          <w:shd w:val="clear" w:color="auto" w:fill="FFFFFF"/>
        </w:rPr>
        <w:t>и</w:t>
      </w:r>
      <w:proofErr w:type="spellEnd"/>
      <w:r w:rsidR="003A5177">
        <w:rPr>
          <w:shd w:val="clear" w:color="auto" w:fill="FFFFFF"/>
        </w:rPr>
        <w:t>» направил</w:t>
      </w:r>
      <w:r w:rsidR="00020AC4">
        <w:rPr>
          <w:shd w:val="clear" w:color="auto" w:fill="FFFFFF"/>
        </w:rPr>
        <w:t xml:space="preserve">о </w:t>
      </w:r>
      <w:r w:rsidR="00112706">
        <w:rPr>
          <w:shd w:val="clear" w:color="auto" w:fill="FFFFFF"/>
        </w:rPr>
        <w:t xml:space="preserve">новое </w:t>
      </w:r>
      <w:r w:rsidR="00020AC4">
        <w:rPr>
          <w:shd w:val="clear" w:color="auto" w:fill="FFFFFF"/>
        </w:rPr>
        <w:t>предложение</w:t>
      </w:r>
      <w:r w:rsidR="003A5177">
        <w:rPr>
          <w:shd w:val="clear" w:color="auto" w:fill="FFFFFF"/>
        </w:rPr>
        <w:t xml:space="preserve"> президенту </w:t>
      </w:r>
      <w:r w:rsidR="00020AC4">
        <w:rPr>
          <w:shd w:val="clear" w:color="auto" w:fill="FFFFFF"/>
        </w:rPr>
        <w:t>РФ В.В.</w:t>
      </w:r>
      <w:r w:rsidR="003A5177">
        <w:rPr>
          <w:shd w:val="clear" w:color="auto" w:fill="FFFFFF"/>
        </w:rPr>
        <w:t xml:space="preserve"> Путину.</w:t>
      </w:r>
      <w:r w:rsidR="00020AC4">
        <w:rPr>
          <w:shd w:val="clear" w:color="auto" w:fill="FFFFFF"/>
        </w:rPr>
        <w:t xml:space="preserve"> На данный момент предложение в стадии рассмотрения</w:t>
      </w:r>
      <w:r w:rsidR="00020AC4" w:rsidRPr="00EE40CA">
        <w:rPr>
          <w:color w:val="000000" w:themeColor="text1"/>
          <w:shd w:val="clear" w:color="auto" w:fill="FFFFFF"/>
        </w:rPr>
        <w:t>.</w:t>
      </w:r>
      <w:r w:rsidR="003A5177" w:rsidRPr="00EE40CA">
        <w:rPr>
          <w:color w:val="000000" w:themeColor="text1"/>
          <w:shd w:val="clear" w:color="auto" w:fill="FFFFFF"/>
        </w:rPr>
        <w:t xml:space="preserve"> Как </w:t>
      </w:r>
      <w:r w:rsidR="00020AC4" w:rsidRPr="00EE40CA">
        <w:rPr>
          <w:color w:val="000000" w:themeColor="text1"/>
          <w:shd w:val="clear" w:color="auto" w:fill="FFFFFF"/>
        </w:rPr>
        <w:t xml:space="preserve">говорят информационные источники, </w:t>
      </w:r>
      <w:r w:rsidR="003A5177" w:rsidRPr="00EE40CA">
        <w:rPr>
          <w:color w:val="000000" w:themeColor="text1"/>
          <w:shd w:val="clear" w:color="auto" w:fill="FFFFFF"/>
        </w:rPr>
        <w:t xml:space="preserve">речь идет </w:t>
      </w:r>
      <w:r w:rsidR="003A5177" w:rsidRPr="00EE40CA">
        <w:rPr>
          <w:b/>
          <w:bCs/>
          <w:color w:val="000000" w:themeColor="text1"/>
          <w:shd w:val="clear" w:color="auto" w:fill="FFFFFF"/>
        </w:rPr>
        <w:t>о выкупе</w:t>
      </w:r>
      <w:r w:rsidR="003A5177" w:rsidRPr="00EE40CA">
        <w:rPr>
          <w:color w:val="000000" w:themeColor="text1"/>
          <w:shd w:val="clear" w:color="auto" w:fill="FFFFFF"/>
        </w:rPr>
        <w:t xml:space="preserve"> актива у </w:t>
      </w:r>
      <w:r w:rsidR="00112706">
        <w:rPr>
          <w:color w:val="000000" w:themeColor="text1"/>
          <w:shd w:val="clear" w:color="auto" w:fill="FFFFFF"/>
        </w:rPr>
        <w:t xml:space="preserve">ПАО </w:t>
      </w:r>
      <w:r w:rsidR="003A5177" w:rsidRPr="00EE40CA">
        <w:rPr>
          <w:color w:val="000000" w:themeColor="text1"/>
          <w:shd w:val="clear" w:color="auto" w:fill="FFFFFF"/>
        </w:rPr>
        <w:t>«</w:t>
      </w:r>
      <w:proofErr w:type="spellStart"/>
      <w:r w:rsidR="003A5177" w:rsidRPr="00EE40CA">
        <w:rPr>
          <w:color w:val="000000" w:themeColor="text1"/>
          <w:shd w:val="clear" w:color="auto" w:fill="FFFFFF"/>
        </w:rPr>
        <w:t>РусГидро</w:t>
      </w:r>
      <w:proofErr w:type="spellEnd"/>
      <w:r w:rsidR="003A5177" w:rsidRPr="00EE40CA">
        <w:rPr>
          <w:color w:val="000000" w:themeColor="text1"/>
          <w:shd w:val="clear" w:color="auto" w:fill="FFFFFF"/>
        </w:rPr>
        <w:t xml:space="preserve">», </w:t>
      </w:r>
      <w:r w:rsidR="00020AC4" w:rsidRPr="00EE40CA">
        <w:rPr>
          <w:color w:val="000000" w:themeColor="text1"/>
          <w:shd w:val="clear" w:color="auto" w:fill="FFFFFF"/>
        </w:rPr>
        <w:t>однако</w:t>
      </w:r>
      <w:r w:rsidR="003A5177" w:rsidRPr="00EE40CA">
        <w:rPr>
          <w:color w:val="000000" w:themeColor="text1"/>
          <w:shd w:val="clear" w:color="auto" w:fill="FFFFFF"/>
        </w:rPr>
        <w:t xml:space="preserve"> оценка </w:t>
      </w:r>
      <w:r w:rsidR="00020AC4" w:rsidRPr="00EE40CA">
        <w:rPr>
          <w:color w:val="000000" w:themeColor="text1"/>
          <w:shd w:val="clear" w:color="auto" w:fill="FFFFFF"/>
        </w:rPr>
        <w:t>ещё</w:t>
      </w:r>
      <w:r w:rsidR="003A5177" w:rsidRPr="00EE40CA">
        <w:rPr>
          <w:color w:val="000000" w:themeColor="text1"/>
          <w:shd w:val="clear" w:color="auto" w:fill="FFFFFF"/>
        </w:rPr>
        <w:t xml:space="preserve"> не проводилась.</w:t>
      </w:r>
      <w:r w:rsidR="00EE40CA" w:rsidRPr="00EE40CA">
        <w:rPr>
          <w:rStyle w:val="ac"/>
          <w:color w:val="000000" w:themeColor="text1"/>
          <w:shd w:val="clear" w:color="auto" w:fill="FFFFFF"/>
        </w:rPr>
        <w:footnoteReference w:id="38"/>
      </w:r>
    </w:p>
    <w:p w:rsidR="00EE40CA" w:rsidRDefault="00EE40CA" w:rsidP="002E5633">
      <w:pPr>
        <w:spacing w:line="360" w:lineRule="auto"/>
      </w:pPr>
      <w:r w:rsidRPr="003A5177">
        <w:rPr>
          <w:b/>
          <w:bCs/>
        </w:rPr>
        <w:t>ОАО «ДРСК»</w:t>
      </w:r>
      <w:r>
        <w:t xml:space="preserve"> </w:t>
      </w:r>
    </w:p>
    <w:p w:rsidR="00EE40CA" w:rsidRPr="00943772" w:rsidRDefault="00EE40CA" w:rsidP="00EE40CA">
      <w:pPr>
        <w:pStyle w:val="afd"/>
        <w:rPr>
          <w:color w:val="000000" w:themeColor="text1"/>
        </w:rPr>
      </w:pPr>
      <w:r>
        <w:t xml:space="preserve">Электросетевая компания АО «Дальневосточная распределительная сетевая компания» входит в состав </w:t>
      </w:r>
      <w:r>
        <w:rPr>
          <w:color w:val="000000" w:themeColor="text1"/>
        </w:rPr>
        <w:t>российской</w:t>
      </w:r>
      <w:r w:rsidRPr="00943772">
        <w:rPr>
          <w:color w:val="000000" w:themeColor="text1"/>
        </w:rPr>
        <w:t> энергетическ</w:t>
      </w:r>
      <w:r>
        <w:rPr>
          <w:color w:val="000000" w:themeColor="text1"/>
        </w:rPr>
        <w:t>ой</w:t>
      </w:r>
      <w:r w:rsidRPr="00943772">
        <w:rPr>
          <w:color w:val="000000" w:themeColor="text1"/>
        </w:rPr>
        <w:t xml:space="preserve"> компани</w:t>
      </w:r>
      <w:r>
        <w:rPr>
          <w:color w:val="000000" w:themeColor="text1"/>
        </w:rPr>
        <w:t>и</w:t>
      </w:r>
      <w:r w:rsidRPr="00943772">
        <w:rPr>
          <w:color w:val="000000" w:themeColor="text1"/>
        </w:rPr>
        <w:t xml:space="preserve"> ПАО «</w:t>
      </w:r>
      <w:proofErr w:type="spellStart"/>
      <w:r w:rsidRPr="00943772">
        <w:rPr>
          <w:color w:val="000000" w:themeColor="text1"/>
        </w:rPr>
        <w:t>РусГидро</w:t>
      </w:r>
      <w:proofErr w:type="spellEnd"/>
      <w:r w:rsidRPr="00943772">
        <w:rPr>
          <w:color w:val="000000" w:themeColor="text1"/>
        </w:rPr>
        <w:t>»</w:t>
      </w:r>
      <w:r>
        <w:rPr>
          <w:color w:val="000000" w:themeColor="text1"/>
        </w:rPr>
        <w:t>, которая</w:t>
      </w:r>
      <w:r w:rsidRPr="00943772">
        <w:rPr>
          <w:color w:val="000000" w:themeColor="text1"/>
        </w:rPr>
        <w:t xml:space="preserve"> является владельцем большинства гидроэлектростанций страны, одной из крупнейших генерирующих компаний по</w:t>
      </w:r>
      <w:r w:rsidR="004D4C7C">
        <w:rPr>
          <w:color w:val="000000" w:themeColor="text1"/>
        </w:rPr>
        <w:t xml:space="preserve"> установленной мощности</w:t>
      </w:r>
      <w:r w:rsidR="004D4C7C" w:rsidRPr="00943772">
        <w:rPr>
          <w:color w:val="000000" w:themeColor="text1"/>
        </w:rPr>
        <w:t xml:space="preserve"> </w:t>
      </w:r>
      <w:r w:rsidRPr="00943772">
        <w:rPr>
          <w:color w:val="000000" w:themeColor="text1"/>
        </w:rPr>
        <w:t>станций в России и треть</w:t>
      </w:r>
      <w:r>
        <w:rPr>
          <w:color w:val="000000" w:themeColor="text1"/>
        </w:rPr>
        <w:t>ей</w:t>
      </w:r>
      <w:r w:rsidRPr="00943772">
        <w:rPr>
          <w:color w:val="000000" w:themeColor="text1"/>
        </w:rPr>
        <w:t xml:space="preserve"> в мире гидрогенерирующ</w:t>
      </w:r>
      <w:r>
        <w:rPr>
          <w:color w:val="000000" w:themeColor="text1"/>
        </w:rPr>
        <w:t>ей</w:t>
      </w:r>
      <w:r w:rsidRPr="00943772">
        <w:rPr>
          <w:color w:val="000000" w:themeColor="text1"/>
        </w:rPr>
        <w:t xml:space="preserve"> компани</w:t>
      </w:r>
      <w:r>
        <w:rPr>
          <w:color w:val="000000" w:themeColor="text1"/>
        </w:rPr>
        <w:t>ей</w:t>
      </w:r>
      <w:r w:rsidRPr="00943772">
        <w:rPr>
          <w:color w:val="000000" w:themeColor="text1"/>
        </w:rPr>
        <w:t>.</w:t>
      </w:r>
      <w:r w:rsidR="004D4C7C">
        <w:rPr>
          <w:color w:val="000000" w:themeColor="text1"/>
        </w:rPr>
        <w:t xml:space="preserve"> Основным акционером </w:t>
      </w:r>
      <w:r w:rsidR="004D4C7C" w:rsidRPr="00943772">
        <w:rPr>
          <w:color w:val="000000" w:themeColor="text1"/>
        </w:rPr>
        <w:t>ПАО «</w:t>
      </w:r>
      <w:proofErr w:type="spellStart"/>
      <w:r w:rsidR="004D4C7C" w:rsidRPr="00943772">
        <w:rPr>
          <w:color w:val="000000" w:themeColor="text1"/>
        </w:rPr>
        <w:t>Рус</w:t>
      </w:r>
      <w:r w:rsidR="00112706">
        <w:rPr>
          <w:color w:val="000000" w:themeColor="text1"/>
        </w:rPr>
        <w:t>Г</w:t>
      </w:r>
      <w:r w:rsidR="004D4C7C" w:rsidRPr="00943772">
        <w:rPr>
          <w:color w:val="000000" w:themeColor="text1"/>
        </w:rPr>
        <w:t>идро</w:t>
      </w:r>
      <w:proofErr w:type="spellEnd"/>
      <w:r w:rsidR="004D4C7C" w:rsidRPr="00943772">
        <w:rPr>
          <w:color w:val="000000" w:themeColor="text1"/>
        </w:rPr>
        <w:t xml:space="preserve">» </w:t>
      </w:r>
      <w:r w:rsidR="004D4C7C">
        <w:rPr>
          <w:color w:val="000000" w:themeColor="text1"/>
        </w:rPr>
        <w:t>является</w:t>
      </w:r>
      <w:r w:rsidR="004D4C7C" w:rsidRPr="00943772">
        <w:rPr>
          <w:color w:val="000000" w:themeColor="text1"/>
        </w:rPr>
        <w:t xml:space="preserve"> </w:t>
      </w:r>
      <w:proofErr w:type="spellStart"/>
      <w:r w:rsidR="004D4C7C">
        <w:rPr>
          <w:color w:val="000000" w:themeColor="text1"/>
        </w:rPr>
        <w:t>Росимущество</w:t>
      </w:r>
      <w:proofErr w:type="spellEnd"/>
      <w:r w:rsidR="004D4C7C" w:rsidRPr="00943772">
        <w:rPr>
          <w:color w:val="000000" w:themeColor="text1"/>
        </w:rPr>
        <w:t>, владеющее 61,2% в уставном капитале.</w:t>
      </w:r>
    </w:p>
    <w:p w:rsidR="00EE40CA" w:rsidRPr="00943772" w:rsidRDefault="00EE40CA" w:rsidP="00EE40CA">
      <w:pPr>
        <w:pStyle w:val="afd"/>
        <w:rPr>
          <w:color w:val="000000" w:themeColor="text1"/>
        </w:rPr>
      </w:pPr>
      <w:r w:rsidRPr="00943772">
        <w:rPr>
          <w:color w:val="000000" w:themeColor="text1"/>
        </w:rPr>
        <w:t xml:space="preserve">Группа </w:t>
      </w:r>
      <w:r>
        <w:rPr>
          <w:color w:val="000000" w:themeColor="text1"/>
        </w:rPr>
        <w:t>ПАО «</w:t>
      </w:r>
      <w:proofErr w:type="spellStart"/>
      <w:r w:rsidRPr="00943772">
        <w:rPr>
          <w:color w:val="000000" w:themeColor="text1"/>
        </w:rPr>
        <w:t>РусГидро</w:t>
      </w:r>
      <w:proofErr w:type="spellEnd"/>
      <w:r>
        <w:rPr>
          <w:color w:val="000000" w:themeColor="text1"/>
        </w:rPr>
        <w:t>»</w:t>
      </w:r>
      <w:r w:rsidRPr="00943772">
        <w:rPr>
          <w:color w:val="000000" w:themeColor="text1"/>
        </w:rPr>
        <w:t xml:space="preserve"> объединяет:</w:t>
      </w:r>
    </w:p>
    <w:p w:rsidR="00EE40CA" w:rsidRPr="00943772" w:rsidRDefault="00EE40CA" w:rsidP="00EE40CA">
      <w:pPr>
        <w:pStyle w:val="afd"/>
        <w:numPr>
          <w:ilvl w:val="0"/>
          <w:numId w:val="23"/>
        </w:numPr>
        <w:rPr>
          <w:color w:val="000000" w:themeColor="text1"/>
        </w:rPr>
      </w:pPr>
      <w:r w:rsidRPr="00943772">
        <w:rPr>
          <w:color w:val="000000" w:themeColor="text1"/>
        </w:rPr>
        <w:t>Более 60 гидроэлектростанций в России</w:t>
      </w:r>
      <w:r w:rsidR="00112706">
        <w:rPr>
          <w:color w:val="000000" w:themeColor="text1"/>
        </w:rPr>
        <w:t>;</w:t>
      </w:r>
    </w:p>
    <w:p w:rsidR="00EE40CA" w:rsidRPr="00943772" w:rsidRDefault="00EE40CA" w:rsidP="00EE40CA">
      <w:pPr>
        <w:pStyle w:val="afd"/>
        <w:numPr>
          <w:ilvl w:val="0"/>
          <w:numId w:val="23"/>
        </w:numPr>
        <w:rPr>
          <w:color w:val="000000" w:themeColor="text1"/>
        </w:rPr>
      </w:pPr>
      <w:r w:rsidRPr="00943772">
        <w:rPr>
          <w:color w:val="000000" w:themeColor="text1"/>
        </w:rPr>
        <w:t>Тепловые электростанции</w:t>
      </w:r>
      <w:r w:rsidR="00112706">
        <w:rPr>
          <w:color w:val="000000" w:themeColor="text1"/>
        </w:rPr>
        <w:t>;</w:t>
      </w:r>
    </w:p>
    <w:p w:rsidR="00EE40CA" w:rsidRPr="00943772" w:rsidRDefault="00EE40CA" w:rsidP="00EE40CA">
      <w:pPr>
        <w:pStyle w:val="afd"/>
        <w:numPr>
          <w:ilvl w:val="0"/>
          <w:numId w:val="23"/>
        </w:numPr>
        <w:rPr>
          <w:color w:val="000000" w:themeColor="text1"/>
        </w:rPr>
      </w:pPr>
      <w:r w:rsidRPr="00943772">
        <w:rPr>
          <w:color w:val="000000" w:themeColor="text1"/>
        </w:rPr>
        <w:t>Электросетевые активы на Дальнем Востоке</w:t>
      </w:r>
      <w:r w:rsidR="00112706">
        <w:rPr>
          <w:color w:val="000000" w:themeColor="text1"/>
        </w:rPr>
        <w:t>;</w:t>
      </w:r>
    </w:p>
    <w:p w:rsidR="00EE40CA" w:rsidRPr="00943772" w:rsidRDefault="00EE40CA" w:rsidP="00EE40CA">
      <w:pPr>
        <w:pStyle w:val="afd"/>
        <w:numPr>
          <w:ilvl w:val="0"/>
          <w:numId w:val="23"/>
        </w:numPr>
        <w:rPr>
          <w:color w:val="000000" w:themeColor="text1"/>
        </w:rPr>
      </w:pPr>
      <w:proofErr w:type="spellStart"/>
      <w:r w:rsidRPr="00943772">
        <w:rPr>
          <w:color w:val="000000" w:themeColor="text1"/>
        </w:rPr>
        <w:t>Энергосбытовые</w:t>
      </w:r>
      <w:proofErr w:type="spellEnd"/>
      <w:r w:rsidRPr="00943772">
        <w:rPr>
          <w:color w:val="000000" w:themeColor="text1"/>
        </w:rPr>
        <w:t xml:space="preserve"> компании</w:t>
      </w:r>
      <w:r w:rsidR="00112706">
        <w:rPr>
          <w:color w:val="000000" w:themeColor="text1"/>
        </w:rPr>
        <w:t>;</w:t>
      </w:r>
    </w:p>
    <w:p w:rsidR="00EE40CA" w:rsidRPr="00943772" w:rsidRDefault="00EE40CA" w:rsidP="00EE40CA">
      <w:pPr>
        <w:pStyle w:val="afd"/>
        <w:numPr>
          <w:ilvl w:val="0"/>
          <w:numId w:val="23"/>
        </w:numPr>
        <w:rPr>
          <w:color w:val="000000" w:themeColor="text1"/>
        </w:rPr>
      </w:pPr>
      <w:r w:rsidRPr="00943772">
        <w:rPr>
          <w:color w:val="000000" w:themeColor="text1"/>
        </w:rPr>
        <w:t>Научно-проектные институты.</w:t>
      </w:r>
    </w:p>
    <w:p w:rsidR="00EE40CA" w:rsidRPr="00943772" w:rsidRDefault="00EE40CA" w:rsidP="00EE40CA">
      <w:pPr>
        <w:pStyle w:val="afd"/>
        <w:rPr>
          <w:color w:val="000000" w:themeColor="text1"/>
        </w:rPr>
      </w:pPr>
    </w:p>
    <w:p w:rsidR="002E5633" w:rsidRPr="00B10871" w:rsidRDefault="00EE40CA" w:rsidP="004D4C7C">
      <w:pPr>
        <w:pStyle w:val="afd"/>
        <w:rPr>
          <w:b/>
          <w:bCs/>
          <w:color w:val="000000" w:themeColor="text1"/>
        </w:rPr>
      </w:pPr>
      <w:r>
        <w:t>АО «ДРСК» была зарегистрирована 22 декабря 2015 года и основана на базе распределительных сетевых активов ОАО «Хабаровскэнерго», ОАО «Амурэнерго», ОАО «Дальэнерго», ОАО «Южное-Якутскэнерго» (100% ДЗО ОАО «Якутскэнерго»). Начало операционной деятельности приходится на 1 января 2007 года.</w:t>
      </w:r>
      <w:r w:rsidR="00B10871">
        <w:t xml:space="preserve"> </w:t>
      </w:r>
      <w:r w:rsidR="002E5633">
        <w:t>На сегодняшний день АО «ДРСК» владеет линиями электропередачи суммарной протяженность в 58 327 км., сетевыми подстанциями и трансформаторами в количестве 11 847 шт. суммарной мощность в 15 744 МВА. Основные характеристики ТСО, входящих в состав АО «ДРСК» представлен</w:t>
      </w:r>
      <w:r w:rsidR="00393C1F">
        <w:t>ы</w:t>
      </w:r>
      <w:r w:rsidR="002E5633">
        <w:t xml:space="preserve"> в таблице ниже:</w:t>
      </w:r>
    </w:p>
    <w:p w:rsidR="002E5633" w:rsidRPr="00DE240E" w:rsidRDefault="002E5633" w:rsidP="002E5633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DE240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DE240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E240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DE240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DE240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CB7B64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DE240E">
        <w:rPr>
          <w:i w:val="0"/>
          <w:iCs w:val="0"/>
          <w:color w:val="000000" w:themeColor="text1"/>
          <w:sz w:val="24"/>
          <w:szCs w:val="24"/>
        </w:rPr>
        <w:t xml:space="preserve"> Основные характеристики ТСО АО «ДРСК»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2E5633" w:rsidTr="005328E8">
        <w:tc>
          <w:tcPr>
            <w:tcW w:w="4669" w:type="dxa"/>
          </w:tcPr>
          <w:p w:rsidR="002E5633" w:rsidRPr="00FB16B0" w:rsidRDefault="002E5633" w:rsidP="00F21454">
            <w:pPr>
              <w:jc w:val="center"/>
              <w:rPr>
                <w:b/>
                <w:bCs/>
              </w:rPr>
            </w:pPr>
            <w:r w:rsidRPr="00FB16B0">
              <w:rPr>
                <w:b/>
                <w:bCs/>
              </w:rPr>
              <w:t>Наименование ТСО</w:t>
            </w:r>
          </w:p>
        </w:tc>
        <w:tc>
          <w:tcPr>
            <w:tcW w:w="4670" w:type="dxa"/>
          </w:tcPr>
          <w:p w:rsidR="002E5633" w:rsidRPr="00FB16B0" w:rsidRDefault="00112706" w:rsidP="00F214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Имущественные х</w:t>
            </w:r>
            <w:r w:rsidR="002E5633" w:rsidRPr="00FB16B0">
              <w:rPr>
                <w:b/>
                <w:bCs/>
              </w:rPr>
              <w:t>арактеристики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F21454">
            <w:r>
              <w:t>Ф</w:t>
            </w:r>
            <w:r w:rsidRPr="00301CAD">
              <w:t xml:space="preserve">илиал </w:t>
            </w:r>
            <w:r>
              <w:t>«</w:t>
            </w:r>
            <w:r w:rsidRPr="00301CAD">
              <w:t>Амурские электрические сети</w:t>
            </w:r>
            <w:r>
              <w:t>»</w:t>
            </w:r>
          </w:p>
        </w:tc>
        <w:tc>
          <w:tcPr>
            <w:tcW w:w="4670" w:type="dxa"/>
          </w:tcPr>
          <w:p w:rsidR="002E5633" w:rsidRDefault="002E5633" w:rsidP="00F21454">
            <w:r>
              <w:t>Протяженность: ЛЭП: 23 573,1 км</w:t>
            </w:r>
            <w:r w:rsidR="00C05D61">
              <w:t>.</w:t>
            </w:r>
          </w:p>
          <w:p w:rsidR="002E5633" w:rsidRDefault="00393C1F" w:rsidP="00F21454">
            <w:r>
              <w:t>Число</w:t>
            </w:r>
            <w:r w:rsidR="002E5633">
              <w:t xml:space="preserve"> ПС и ТП: 4 694 шт.</w:t>
            </w:r>
          </w:p>
          <w:p w:rsidR="002E5633" w:rsidRDefault="002E5633" w:rsidP="00F21454">
            <w:r>
              <w:t>Мощность ПС и ТП: 3 891,7 МВА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F21454">
            <w:r>
              <w:t>Ф</w:t>
            </w:r>
            <w:r w:rsidRPr="00301CAD">
              <w:t xml:space="preserve">илиал </w:t>
            </w:r>
            <w:r>
              <w:t>«</w:t>
            </w:r>
            <w:r w:rsidRPr="00301CAD">
              <w:t>Приморские электрические сети</w:t>
            </w:r>
            <w:r>
              <w:t>»</w:t>
            </w:r>
          </w:p>
        </w:tc>
        <w:tc>
          <w:tcPr>
            <w:tcW w:w="4670" w:type="dxa"/>
          </w:tcPr>
          <w:p w:rsidR="002E5633" w:rsidRDefault="002E5633" w:rsidP="00F21454">
            <w:r>
              <w:t>Протяженность: ЛЭП: 20 397,8 км</w:t>
            </w:r>
            <w:r w:rsidR="00C05D61">
              <w:t>.</w:t>
            </w:r>
          </w:p>
          <w:p w:rsidR="002E5633" w:rsidRDefault="00393C1F" w:rsidP="00F21454">
            <w:r>
              <w:t xml:space="preserve">Число </w:t>
            </w:r>
            <w:r w:rsidR="002E5633">
              <w:t>ПС и ТП: 4 098 шт.</w:t>
            </w:r>
          </w:p>
          <w:p w:rsidR="002E5633" w:rsidRDefault="002E5633" w:rsidP="00F21454">
            <w:r>
              <w:t>Мощность ПС и ТП: 6 644,1 МВА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F21454">
            <w:r>
              <w:t>Ф</w:t>
            </w:r>
            <w:r w:rsidRPr="00301CAD">
              <w:t xml:space="preserve">илиал </w:t>
            </w:r>
            <w:r>
              <w:t>«</w:t>
            </w:r>
            <w:r w:rsidRPr="00301CAD">
              <w:t>Хабаровские электрические сети</w:t>
            </w:r>
            <w:r>
              <w:t>»</w:t>
            </w:r>
          </w:p>
        </w:tc>
        <w:tc>
          <w:tcPr>
            <w:tcW w:w="4670" w:type="dxa"/>
          </w:tcPr>
          <w:p w:rsidR="002E5633" w:rsidRDefault="002E5633" w:rsidP="00F21454">
            <w:r>
              <w:t>Протяженность: ЛЭП: 8 019,2 км</w:t>
            </w:r>
            <w:r w:rsidR="00C05D61">
              <w:t>.</w:t>
            </w:r>
          </w:p>
          <w:p w:rsidR="002E5633" w:rsidRDefault="00393C1F" w:rsidP="00F21454">
            <w:r>
              <w:t xml:space="preserve">Число </w:t>
            </w:r>
            <w:r w:rsidR="002E5633">
              <w:t>ПС и ТП: 1 687 шт.</w:t>
            </w:r>
          </w:p>
          <w:p w:rsidR="002E5633" w:rsidRDefault="002E5633" w:rsidP="00F21454">
            <w:r>
              <w:t>Мощность ПС и ТП: 3 600,3 МВА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F21454">
            <w:r>
              <w:t>Ф</w:t>
            </w:r>
            <w:r w:rsidRPr="00301CAD">
              <w:t xml:space="preserve">илиал </w:t>
            </w:r>
            <w:r>
              <w:t>«</w:t>
            </w:r>
            <w:r w:rsidRPr="00301CAD">
              <w:t>Электрические сети Еврейской автономной области</w:t>
            </w:r>
            <w:r>
              <w:t>»</w:t>
            </w:r>
          </w:p>
        </w:tc>
        <w:tc>
          <w:tcPr>
            <w:tcW w:w="4670" w:type="dxa"/>
          </w:tcPr>
          <w:p w:rsidR="002E5633" w:rsidRDefault="002E5633" w:rsidP="00F21454">
            <w:r>
              <w:t>Протяженность: ЛЭП: 4 613,1 км</w:t>
            </w:r>
            <w:r w:rsidR="00C05D61">
              <w:t>.</w:t>
            </w:r>
          </w:p>
          <w:p w:rsidR="002E5633" w:rsidRDefault="00393C1F" w:rsidP="00F21454">
            <w:r>
              <w:t xml:space="preserve">Число </w:t>
            </w:r>
            <w:r w:rsidR="002E5633">
              <w:t>ПС и ТП: 1 044 шт.</w:t>
            </w:r>
          </w:p>
          <w:p w:rsidR="002E5633" w:rsidRDefault="002E5633" w:rsidP="00F21454">
            <w:r>
              <w:t>Мощность ПС и ТП: 803,7 МВА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F21454">
            <w:r>
              <w:t>Ф</w:t>
            </w:r>
            <w:r w:rsidRPr="00DE240E">
              <w:t xml:space="preserve">илиал </w:t>
            </w:r>
            <w:r>
              <w:t>«</w:t>
            </w:r>
            <w:r w:rsidRPr="00DE240E">
              <w:t>Южно-Якутские электрические сети</w:t>
            </w:r>
            <w:r>
              <w:t>»</w:t>
            </w:r>
          </w:p>
        </w:tc>
        <w:tc>
          <w:tcPr>
            <w:tcW w:w="4670" w:type="dxa"/>
          </w:tcPr>
          <w:p w:rsidR="002E5633" w:rsidRDefault="002E5633" w:rsidP="00F21454">
            <w:r>
              <w:t>Протяженность: ЛЭП: 1 723,5 км</w:t>
            </w:r>
            <w:r w:rsidR="00C05D61">
              <w:t>.</w:t>
            </w:r>
          </w:p>
          <w:p w:rsidR="002E5633" w:rsidRDefault="00393C1F" w:rsidP="00F21454">
            <w:r>
              <w:t xml:space="preserve">Число </w:t>
            </w:r>
            <w:r w:rsidR="002E5633">
              <w:t>ПС и ТП: 324 шт.</w:t>
            </w:r>
          </w:p>
          <w:p w:rsidR="002E5633" w:rsidRDefault="002E5633" w:rsidP="00F21454">
            <w:r>
              <w:t>Мощность ПС и ТП: 804,2 МВА</w:t>
            </w:r>
          </w:p>
        </w:tc>
      </w:tr>
    </w:tbl>
    <w:p w:rsidR="002E5633" w:rsidRDefault="00C05D61" w:rsidP="00CD6BE5">
      <w:pPr>
        <w:pStyle w:val="afd"/>
        <w:spacing w:after="200"/>
        <w:jc w:val="left"/>
      </w:pPr>
      <w:r w:rsidRPr="00527B7A">
        <w:rPr>
          <w:i/>
          <w:iCs/>
        </w:rPr>
        <w:t>Составлено автором</w:t>
      </w:r>
      <w:r w:rsidR="00A207A0" w:rsidRPr="00527B7A">
        <w:rPr>
          <w:i/>
          <w:iCs/>
        </w:rPr>
        <w:t xml:space="preserve"> на основе</w:t>
      </w:r>
      <w:r w:rsidR="00A207A0">
        <w:t xml:space="preserve">: </w:t>
      </w:r>
      <w:hyperlink r:id="rId45" w:history="1">
        <w:r w:rsidR="00A207A0">
          <w:rPr>
            <w:rStyle w:val="a5"/>
          </w:rPr>
          <w:t>http://www.drsk.ru/struktura_kompanii</w:t>
        </w:r>
      </w:hyperlink>
      <w:r w:rsidRPr="00A207A0">
        <w:t>]</w:t>
      </w:r>
    </w:p>
    <w:p w:rsidR="00350272" w:rsidRDefault="0025596E" w:rsidP="002C3C9E">
      <w:pPr>
        <w:pStyle w:val="afd"/>
      </w:pPr>
      <w:r>
        <w:t>На основе анализа деятельности АО «</w:t>
      </w:r>
      <w:r w:rsidR="00350272" w:rsidRPr="0099761C">
        <w:t>ДРСК</w:t>
      </w:r>
      <w:r>
        <w:t>»</w:t>
      </w:r>
      <w:r w:rsidR="00350272" w:rsidRPr="0099761C">
        <w:t xml:space="preserve"> за 2018</w:t>
      </w:r>
      <w:r>
        <w:t xml:space="preserve"> и </w:t>
      </w:r>
      <w:r w:rsidR="00350272" w:rsidRPr="0099761C">
        <w:t>2019 год</w:t>
      </w:r>
      <w:r>
        <w:t xml:space="preserve">а </w:t>
      </w:r>
      <w:r w:rsidR="00350272" w:rsidRPr="0099761C">
        <w:t xml:space="preserve">Владимир Скляр из «ВТБ Капитала» </w:t>
      </w:r>
      <w:r>
        <w:t>оценил</w:t>
      </w:r>
      <w:r w:rsidR="00350272" w:rsidRPr="0099761C">
        <w:t xml:space="preserve"> актив в 18–19 млрд руб. За </w:t>
      </w:r>
      <w:r>
        <w:t>9</w:t>
      </w:r>
      <w:r w:rsidR="00350272" w:rsidRPr="0099761C">
        <w:t xml:space="preserve"> месяцев 2019 года чистая прибыль </w:t>
      </w:r>
      <w:r>
        <w:t>АО «</w:t>
      </w:r>
      <w:r w:rsidR="00350272" w:rsidRPr="0099761C">
        <w:t>ДРСК</w:t>
      </w:r>
      <w:r>
        <w:t>»</w:t>
      </w:r>
      <w:r w:rsidR="00350272" w:rsidRPr="0099761C">
        <w:t xml:space="preserve"> составила 1,3 млрд руб., а </w:t>
      </w:r>
      <w:r w:rsidR="00C05D61">
        <w:t>АО «</w:t>
      </w:r>
      <w:r w:rsidR="00350272" w:rsidRPr="0099761C">
        <w:t>ДГК</w:t>
      </w:r>
      <w:r w:rsidR="00C05D61">
        <w:t>» (АО «Дальневосточная генерирующая компания»)</w:t>
      </w:r>
      <w:r w:rsidR="00350272" w:rsidRPr="0099761C">
        <w:t xml:space="preserve"> получила 9,7 млрд руб. убытка. </w:t>
      </w:r>
      <w:r>
        <w:t>АО «</w:t>
      </w:r>
      <w:r w:rsidR="00350272" w:rsidRPr="0099761C">
        <w:t>ДРСК</w:t>
      </w:r>
      <w:r>
        <w:t>»</w:t>
      </w:r>
      <w:r w:rsidR="00350272" w:rsidRPr="0099761C">
        <w:t xml:space="preserve"> более устойчива</w:t>
      </w:r>
      <w:r>
        <w:t xml:space="preserve"> в финансовом плане</w:t>
      </w:r>
      <w:r w:rsidR="00134121">
        <w:t>:</w:t>
      </w:r>
      <w:r w:rsidR="00350272" w:rsidRPr="0099761C">
        <w:t xml:space="preserve"> долг на 1 октября 2019 года </w:t>
      </w:r>
      <w:r w:rsidR="00350272">
        <w:t xml:space="preserve">составил </w:t>
      </w:r>
      <w:r w:rsidR="00350272" w:rsidRPr="0099761C">
        <w:t xml:space="preserve">3 млрд руб. против 74 млрд руб. у </w:t>
      </w:r>
      <w:r w:rsidR="00393C1F">
        <w:t>Дальневосточная генерирующая компания</w:t>
      </w:r>
      <w:r w:rsidR="00393C1F" w:rsidRPr="00393C1F">
        <w:t xml:space="preserve"> </w:t>
      </w:r>
      <w:r w:rsidR="00393C1F">
        <w:t>(</w:t>
      </w:r>
      <w:r w:rsidR="00393C1F" w:rsidRPr="0099761C">
        <w:t>ДГК</w:t>
      </w:r>
      <w:r w:rsidR="00393C1F">
        <w:t>)</w:t>
      </w:r>
      <w:r w:rsidR="00350272" w:rsidRPr="0099761C">
        <w:t xml:space="preserve">. </w:t>
      </w:r>
      <w:r w:rsidR="00112706">
        <w:t>Очевидно</w:t>
      </w:r>
      <w:r w:rsidR="00134121">
        <w:t xml:space="preserve">, что </w:t>
      </w:r>
      <w:r w:rsidR="00350272" w:rsidRPr="0099761C">
        <w:t xml:space="preserve">ДРСК в структуре </w:t>
      </w:r>
      <w:r w:rsidR="00B10871" w:rsidRPr="0099761C">
        <w:t>Д</w:t>
      </w:r>
      <w:r w:rsidR="00B10871">
        <w:t>альневосточного электросетевого комплекса</w:t>
      </w:r>
      <w:r w:rsidR="00134121">
        <w:t xml:space="preserve"> </w:t>
      </w:r>
      <w:r w:rsidR="00350272" w:rsidRPr="0099761C">
        <w:t xml:space="preserve">более качественный актив, замечает Скляр, </w:t>
      </w:r>
      <w:r w:rsidR="00350272" w:rsidRPr="0099761C">
        <w:lastRenderedPageBreak/>
        <w:t xml:space="preserve">сетевые тарифы регулируются, тогда как </w:t>
      </w:r>
      <w:r w:rsidR="00134121">
        <w:t>Дальневосточная генерирующая компания (</w:t>
      </w:r>
      <w:r w:rsidR="00393C1F">
        <w:t>АО «</w:t>
      </w:r>
      <w:r w:rsidR="00134121">
        <w:t>ДГК</w:t>
      </w:r>
      <w:r w:rsidR="00393C1F">
        <w:t>»</w:t>
      </w:r>
      <w:r w:rsidR="00134121">
        <w:t xml:space="preserve">) </w:t>
      </w:r>
      <w:r w:rsidR="00134121" w:rsidRPr="0099761C">
        <w:t>постоянно</w:t>
      </w:r>
      <w:r w:rsidR="00350272" w:rsidRPr="0099761C">
        <w:t xml:space="preserve"> страдает от </w:t>
      </w:r>
      <w:proofErr w:type="spellStart"/>
      <w:r w:rsidR="00350272" w:rsidRPr="0099761C">
        <w:t>волатильн</w:t>
      </w:r>
      <w:r w:rsidR="00134121">
        <w:t>ых</w:t>
      </w:r>
      <w:proofErr w:type="spellEnd"/>
      <w:r w:rsidR="00350272" w:rsidRPr="0099761C">
        <w:t xml:space="preserve"> цен на уголь.</w:t>
      </w:r>
      <w:r>
        <w:rPr>
          <w:rStyle w:val="ac"/>
        </w:rPr>
        <w:footnoteReference w:id="39"/>
      </w:r>
    </w:p>
    <w:p w:rsidR="002E5633" w:rsidRDefault="002E5633" w:rsidP="002E5633">
      <w:pPr>
        <w:spacing w:line="360" w:lineRule="auto"/>
      </w:pPr>
    </w:p>
    <w:p w:rsidR="002E5633" w:rsidRPr="00660EDA" w:rsidRDefault="002E5633" w:rsidP="002E5633">
      <w:pPr>
        <w:spacing w:line="360" w:lineRule="auto"/>
        <w:rPr>
          <w:b/>
          <w:bCs/>
        </w:rPr>
      </w:pPr>
      <w:r w:rsidRPr="00660EDA">
        <w:rPr>
          <w:b/>
          <w:bCs/>
        </w:rPr>
        <w:t>ПАО «</w:t>
      </w:r>
      <w:proofErr w:type="spellStart"/>
      <w:r w:rsidRPr="00660EDA">
        <w:rPr>
          <w:b/>
          <w:bCs/>
        </w:rPr>
        <w:t>Россети</w:t>
      </w:r>
      <w:proofErr w:type="spellEnd"/>
      <w:r w:rsidRPr="00660EDA">
        <w:rPr>
          <w:b/>
          <w:bCs/>
        </w:rPr>
        <w:t>»</w:t>
      </w:r>
    </w:p>
    <w:p w:rsidR="002E5633" w:rsidRDefault="002E5633" w:rsidP="002E5633">
      <w:pPr>
        <w:pStyle w:val="afd"/>
      </w:pPr>
      <w:r w:rsidRPr="00660EDA">
        <w:t>Публичное акционерное общество «Российские сети» (ПАО «</w:t>
      </w:r>
      <w:proofErr w:type="spellStart"/>
      <w:r w:rsidRPr="00660EDA">
        <w:t>Россети</w:t>
      </w:r>
      <w:proofErr w:type="spellEnd"/>
      <w:r w:rsidRPr="00660EDA">
        <w:t>») – оператор энергетических сетей в Р</w:t>
      </w:r>
      <w:r w:rsidR="001A0295">
        <w:t>Ф</w:t>
      </w:r>
      <w:r w:rsidRPr="00660EDA">
        <w:t xml:space="preserve"> –</w:t>
      </w:r>
      <w:r w:rsidR="001A0295">
        <w:t xml:space="preserve"> </w:t>
      </w:r>
      <w:r w:rsidRPr="00660EDA">
        <w:t>одн</w:t>
      </w:r>
      <w:r w:rsidR="001A0295">
        <w:t>а</w:t>
      </w:r>
      <w:r w:rsidRPr="00660EDA">
        <w:t xml:space="preserve"> из крупнейших электросетевых </w:t>
      </w:r>
      <w:r w:rsidR="001A0295">
        <w:t>организаций</w:t>
      </w:r>
      <w:r w:rsidRPr="00660EDA">
        <w:t xml:space="preserve"> в мире. </w:t>
      </w:r>
      <w:r w:rsidR="001A0295">
        <w:t>Под управлением к</w:t>
      </w:r>
      <w:r w:rsidRPr="00660EDA">
        <w:t>омпани</w:t>
      </w:r>
      <w:r w:rsidR="001A0295">
        <w:t xml:space="preserve">и: </w:t>
      </w:r>
      <w:r w:rsidRPr="00660EDA">
        <w:t>2,35 млн. километров</w:t>
      </w:r>
      <w:r w:rsidR="001A0295">
        <w:t xml:space="preserve"> ЛЭП</w:t>
      </w:r>
      <w:r w:rsidRPr="00660EDA">
        <w:t xml:space="preserve">, 507 тыс. подстанций трансформаторной </w:t>
      </w:r>
      <w:r w:rsidR="001A0295">
        <w:t xml:space="preserve">суммарной мощностью </w:t>
      </w:r>
      <w:r w:rsidRPr="00660EDA">
        <w:t>более 792 тыс. МВА</w:t>
      </w:r>
      <w:r>
        <w:t xml:space="preserve">. </w:t>
      </w:r>
      <w:r w:rsidR="001A0295">
        <w:t xml:space="preserve">В состав структуры </w:t>
      </w:r>
      <w:r w:rsidRPr="00660EDA">
        <w:t>ПАО «</w:t>
      </w:r>
      <w:proofErr w:type="spellStart"/>
      <w:r w:rsidRPr="00660EDA">
        <w:t>Россети</w:t>
      </w:r>
      <w:proofErr w:type="spellEnd"/>
      <w:r w:rsidRPr="00660EDA">
        <w:t xml:space="preserve">» </w:t>
      </w:r>
      <w:r w:rsidR="001A0295">
        <w:t>входят</w:t>
      </w:r>
      <w:r w:rsidRPr="00660EDA">
        <w:t xml:space="preserve"> 35 дочерних и зависимых обществ, в том числе 15 межрегиональных, и магистральн</w:t>
      </w:r>
      <w:r w:rsidR="001A0295">
        <w:t>ая</w:t>
      </w:r>
      <w:r w:rsidRPr="00660EDA">
        <w:t xml:space="preserve"> сетев</w:t>
      </w:r>
      <w:r w:rsidR="001A0295">
        <w:t>ая</w:t>
      </w:r>
      <w:r w:rsidRPr="00660EDA">
        <w:t xml:space="preserve"> компани</w:t>
      </w:r>
      <w:r w:rsidR="001A0295">
        <w:t>я</w:t>
      </w:r>
      <w:r w:rsidRPr="00660EDA">
        <w:t>. Контрол</w:t>
      </w:r>
      <w:r w:rsidR="001A0295">
        <w:t xml:space="preserve">ьным пакетом акций владеет </w:t>
      </w:r>
      <w:r w:rsidR="00112706" w:rsidRPr="00112706">
        <w:t xml:space="preserve">Федеральное агентство по управлению государственным имуществом </w:t>
      </w:r>
      <w:r w:rsidR="001A0295">
        <w:t>(</w:t>
      </w:r>
      <w:r w:rsidRPr="00660EDA">
        <w:t>88,04 % долей в уставном капитале</w:t>
      </w:r>
      <w:r w:rsidR="001A0295">
        <w:t>)</w:t>
      </w:r>
      <w:r w:rsidRPr="00660EDA">
        <w:t>.</w:t>
      </w:r>
    </w:p>
    <w:p w:rsidR="002E5633" w:rsidRPr="00660EDA" w:rsidRDefault="002E5633" w:rsidP="002E5633">
      <w:pPr>
        <w:spacing w:line="360" w:lineRule="auto"/>
      </w:pPr>
      <w:r>
        <w:t xml:space="preserve">Перечень </w:t>
      </w:r>
      <w:r w:rsidRPr="00092C14">
        <w:t>межрегиональн</w:t>
      </w:r>
      <w:r>
        <w:t xml:space="preserve">ых </w:t>
      </w:r>
      <w:r w:rsidRPr="00092C14">
        <w:t>распределительн</w:t>
      </w:r>
      <w:r>
        <w:t>ых</w:t>
      </w:r>
      <w:r w:rsidRPr="00092C14">
        <w:t xml:space="preserve"> сетев</w:t>
      </w:r>
      <w:r>
        <w:t>ых</w:t>
      </w:r>
      <w:r w:rsidRPr="00092C14">
        <w:t xml:space="preserve"> компан</w:t>
      </w:r>
      <w:r>
        <w:t>ий входящих в холдинг ПАО «</w:t>
      </w:r>
      <w:proofErr w:type="spellStart"/>
      <w:r>
        <w:t>Россетей</w:t>
      </w:r>
      <w:proofErr w:type="spellEnd"/>
      <w:r>
        <w:t>» и относящиеся к ним ТСО представлен в таблице ниже:</w:t>
      </w:r>
    </w:p>
    <w:p w:rsidR="002E5633" w:rsidRPr="00092C14" w:rsidRDefault="002E5633" w:rsidP="002E5633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092C1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092C1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092C1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092C1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092C1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B10871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092C14">
        <w:rPr>
          <w:i w:val="0"/>
          <w:iCs w:val="0"/>
          <w:color w:val="000000" w:themeColor="text1"/>
          <w:sz w:val="24"/>
          <w:szCs w:val="24"/>
        </w:rPr>
        <w:t xml:space="preserve"> Перечень МРСК и ТСО ПАО «</w:t>
      </w:r>
      <w:proofErr w:type="spellStart"/>
      <w:r w:rsidRPr="00092C14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Pr="00092C14">
        <w:rPr>
          <w:i w:val="0"/>
          <w:iCs w:val="0"/>
          <w:color w:val="000000" w:themeColor="text1"/>
          <w:sz w:val="24"/>
          <w:szCs w:val="24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2E5633" w:rsidTr="005328E8">
        <w:tc>
          <w:tcPr>
            <w:tcW w:w="4669" w:type="dxa"/>
          </w:tcPr>
          <w:p w:rsidR="002E5633" w:rsidRPr="00092C14" w:rsidRDefault="002E5633" w:rsidP="005328E8">
            <w:pPr>
              <w:spacing w:line="360" w:lineRule="auto"/>
              <w:jc w:val="center"/>
              <w:rPr>
                <w:b/>
                <w:bCs/>
              </w:rPr>
            </w:pPr>
            <w:r w:rsidRPr="00092C14">
              <w:rPr>
                <w:b/>
                <w:bCs/>
              </w:rPr>
              <w:t>Межрегиональная сетевая компания</w:t>
            </w:r>
          </w:p>
        </w:tc>
        <w:tc>
          <w:tcPr>
            <w:tcW w:w="4670" w:type="dxa"/>
          </w:tcPr>
          <w:p w:rsidR="002E5633" w:rsidRPr="00092C14" w:rsidRDefault="002E5633" w:rsidP="005328E8">
            <w:pPr>
              <w:jc w:val="center"/>
              <w:rPr>
                <w:b/>
                <w:bCs/>
              </w:rPr>
            </w:pPr>
            <w:r w:rsidRPr="00092C14">
              <w:rPr>
                <w:b/>
                <w:bCs/>
              </w:rPr>
              <w:t>Территориальная сетевая компания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5328E8">
            <w:pPr>
              <w:spacing w:line="360" w:lineRule="auto"/>
            </w:pPr>
            <w:r>
              <w:t>МРСК «Сибири»</w:t>
            </w:r>
          </w:p>
        </w:tc>
        <w:tc>
          <w:tcPr>
            <w:tcW w:w="4670" w:type="dxa"/>
          </w:tcPr>
          <w:p w:rsidR="002E5633" w:rsidRPr="00330665" w:rsidRDefault="002E5633" w:rsidP="00330665">
            <w:pPr>
              <w:rPr>
                <w:color w:val="000000"/>
              </w:rPr>
            </w:pPr>
            <w:r w:rsidRPr="00092C14">
              <w:t>Филиал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Алтайском крае (Алтайэнерго)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092C14">
              <w:t>Филиал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Республике Бурятия (Бурятэнерго)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092C14">
              <w:t>Филиал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Республике Бурятия (Бурятэнерго)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092C14">
              <w:t>Филиал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Красноярском крае (Красноярскэнерго)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092C14">
              <w:t>Филиал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Кемеровской области (Кузбассэнерго – РЭС)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092C14">
              <w:t>Филиал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Омской области (Омскэнерго)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092C14">
              <w:t>Филиал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Республике Хакасия (</w:t>
            </w:r>
            <w:proofErr w:type="spellStart"/>
            <w:r w:rsidRPr="00092C14">
              <w:t>Хакасэнерго</w:t>
            </w:r>
            <w:proofErr w:type="spellEnd"/>
            <w:r w:rsidRPr="00092C14">
              <w:t>)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092C14">
              <w:t>Филиал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Забайкальском крае (Читаэнерго)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092C14">
              <w:t>Общество под управлением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Республике Тыва (</w:t>
            </w:r>
            <w:proofErr w:type="spellStart"/>
            <w:r w:rsidRPr="00092C14">
              <w:t>Тываэнерго</w:t>
            </w:r>
            <w:proofErr w:type="spellEnd"/>
            <w:r w:rsidRPr="00092C14">
              <w:t>)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5328E8">
            <w:pPr>
              <w:spacing w:line="360" w:lineRule="auto"/>
            </w:pPr>
            <w:r>
              <w:t>МРСК «Центра»</w:t>
            </w:r>
          </w:p>
        </w:tc>
        <w:tc>
          <w:tcPr>
            <w:tcW w:w="4670" w:type="dxa"/>
            <w:vAlign w:val="center"/>
          </w:tcPr>
          <w:p w:rsidR="002E5633" w:rsidRPr="00092C14" w:rsidRDefault="002E5633" w:rsidP="00330665">
            <w:r w:rsidRPr="00092C14">
              <w:t>ПАО "МРСК -Центра"- "Костромаэнерго". Костромская область</w:t>
            </w:r>
          </w:p>
          <w:p w:rsidR="002E5633" w:rsidRPr="00092C14" w:rsidRDefault="002E5633" w:rsidP="00330665">
            <w:r w:rsidRPr="00092C14">
              <w:lastRenderedPageBreak/>
              <w:t>Филиал ПАО "МРСК Центра" - "Ярэнерго". Ярославская область</w:t>
            </w:r>
          </w:p>
          <w:p w:rsidR="002E5633" w:rsidRPr="00092C14" w:rsidRDefault="002E5633" w:rsidP="00330665">
            <w:r w:rsidRPr="00092C14">
              <w:t>Филиал ПАО "МРСК Центра" - "Тверьэнерго". Тверская область</w:t>
            </w:r>
          </w:p>
          <w:p w:rsidR="002E5633" w:rsidRPr="00092C14" w:rsidRDefault="002E5633" w:rsidP="00330665">
            <w:r w:rsidRPr="00092C14">
              <w:t>ПАО "МРСК центра" (на территории Смоленской области). Смоленская область</w:t>
            </w:r>
          </w:p>
          <w:p w:rsidR="002E5633" w:rsidRPr="00092C14" w:rsidRDefault="002E5633" w:rsidP="00330665">
            <w:r w:rsidRPr="00092C14">
              <w:t>ПАО "МРСК -Центра"-филиал "Белгородэнерго". Белгородская область</w:t>
            </w:r>
          </w:p>
          <w:p w:rsidR="002E5633" w:rsidRPr="00092C14" w:rsidRDefault="002E5633" w:rsidP="00330665">
            <w:r w:rsidRPr="00092C14">
              <w:t>ПАО "МРСК -Центра"-филиал "Брянскэнерго". Брянская область</w:t>
            </w:r>
          </w:p>
          <w:p w:rsidR="002E5633" w:rsidRPr="00092C14" w:rsidRDefault="002E5633" w:rsidP="00330665">
            <w:r w:rsidRPr="00092C14">
              <w:t>ПАО "МРСК -Центра"-филиал "Орелэнерго". Орловская область</w:t>
            </w:r>
          </w:p>
          <w:p w:rsidR="002E5633" w:rsidRPr="00092C14" w:rsidRDefault="002E5633" w:rsidP="00330665">
            <w:r w:rsidRPr="00092C14">
              <w:t>ПАО "МРСК -Центра"-филиал "Липецкэнерго". Липецкая область</w:t>
            </w:r>
          </w:p>
          <w:p w:rsidR="002E5633" w:rsidRPr="00092C14" w:rsidRDefault="002E5633" w:rsidP="00330665">
            <w:r w:rsidRPr="00092C14">
              <w:t>ПАО "МРСК -Центра"-филиал "Тамбовэнерго". Тамбовская область</w:t>
            </w:r>
          </w:p>
          <w:p w:rsidR="002E5633" w:rsidRPr="00092C14" w:rsidRDefault="002E5633" w:rsidP="00330665">
            <w:r w:rsidRPr="00092C14">
              <w:t>ПАО "МРСК -Центра"-филиал "Курскэнерго". Курская область</w:t>
            </w:r>
          </w:p>
          <w:p w:rsidR="002E5633" w:rsidRPr="00092C14" w:rsidRDefault="002E5633" w:rsidP="00330665">
            <w:r w:rsidRPr="00092C14">
              <w:t>филиал ПАО "МРСК - Центра" - "Воронежэнерго". Воронежская область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5328E8">
            <w:pPr>
              <w:spacing w:line="360" w:lineRule="auto"/>
            </w:pPr>
            <w:r>
              <w:lastRenderedPageBreak/>
              <w:t>МРСК «Северо-Запада»</w:t>
            </w:r>
          </w:p>
        </w:tc>
        <w:tc>
          <w:tcPr>
            <w:tcW w:w="4670" w:type="dxa"/>
          </w:tcPr>
          <w:p w:rsidR="002E5633" w:rsidRPr="00092C14" w:rsidRDefault="002E5633" w:rsidP="00330665">
            <w:r w:rsidRPr="00092C14">
              <w:t>ПАО "МРСК Северо- Запада" (филиал "Псковэнерго"). Псковская область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330665">
              <w:rPr>
                <w:color w:val="000000"/>
              </w:rPr>
              <w:t>филиал ПАО "МРСК Северо-Запада" "Новгородэнерго". Новгородская область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330665">
              <w:rPr>
                <w:color w:val="000000"/>
              </w:rPr>
              <w:t>Филиал ОАО "МРСК Северо-Запада" "</w:t>
            </w:r>
            <w:proofErr w:type="spellStart"/>
            <w:r w:rsidRPr="00330665">
              <w:rPr>
                <w:color w:val="000000"/>
              </w:rPr>
              <w:t>Карелэнерго</w:t>
            </w:r>
            <w:proofErr w:type="spellEnd"/>
            <w:r w:rsidRPr="00330665">
              <w:rPr>
                <w:color w:val="000000"/>
              </w:rPr>
              <w:t>". Карелия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330665">
              <w:rPr>
                <w:color w:val="000000"/>
              </w:rPr>
              <w:t>Филиал ПАО "МРСК Северо-Запада "Колэнерго". Мурманская область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330665">
              <w:rPr>
                <w:color w:val="000000"/>
              </w:rPr>
              <w:t>филиал ПАО "МРСК Северо-Запада" "Комиэнерго". Р-ка Коми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330665">
              <w:rPr>
                <w:color w:val="000000"/>
              </w:rPr>
              <w:t>ПАО «МРСК Северо-Запада». «Архэнерго». Архангельская область</w:t>
            </w:r>
          </w:p>
          <w:p w:rsidR="002E5633" w:rsidRPr="00330665" w:rsidRDefault="002E5633" w:rsidP="00330665">
            <w:pPr>
              <w:rPr>
                <w:color w:val="000000"/>
              </w:rPr>
            </w:pPr>
            <w:r w:rsidRPr="00330665">
              <w:rPr>
                <w:color w:val="000000"/>
              </w:rPr>
              <w:t>ПАО «МРСК Северо-Запада». «Вологдаэнерго». Вологодская область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5328E8">
            <w:pPr>
              <w:spacing w:line="360" w:lineRule="auto"/>
            </w:pPr>
            <w:r>
              <w:t>МРСК «Урала»</w:t>
            </w:r>
          </w:p>
        </w:tc>
        <w:tc>
          <w:tcPr>
            <w:tcW w:w="4670" w:type="dxa"/>
          </w:tcPr>
          <w:p w:rsidR="002E5633" w:rsidRPr="00092C14" w:rsidRDefault="002E5633" w:rsidP="00330665">
            <w:r w:rsidRPr="00092C14">
              <w:t>ПАО «МРСК Урала». «Челябэнерго». Челябинская область</w:t>
            </w:r>
          </w:p>
          <w:p w:rsidR="002E5633" w:rsidRPr="00092C14" w:rsidRDefault="002E5633" w:rsidP="00330665">
            <w:r w:rsidRPr="00092C14">
              <w:t>ПАО «МРСК Урала». «Пермэнерго». Пермская область</w:t>
            </w:r>
          </w:p>
          <w:p w:rsidR="002E5633" w:rsidRPr="00092C14" w:rsidRDefault="002E5633" w:rsidP="00330665">
            <w:r w:rsidRPr="00092C14">
              <w:t>ПАО «МРСК Урала». «Свердловэнерго». Свердловская область</w:t>
            </w:r>
          </w:p>
          <w:p w:rsidR="002E5633" w:rsidRPr="00092C14" w:rsidRDefault="002E5633" w:rsidP="00330665">
            <w:r w:rsidRPr="00092C14">
              <w:t>ПАО «МРСК Урала». АО «ЕЭСК». Свердловская область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5328E8">
            <w:pPr>
              <w:spacing w:line="360" w:lineRule="auto"/>
            </w:pPr>
            <w:r>
              <w:t>МРСК «Центра и Приволжья»</w:t>
            </w:r>
          </w:p>
        </w:tc>
        <w:tc>
          <w:tcPr>
            <w:tcW w:w="4670" w:type="dxa"/>
          </w:tcPr>
          <w:p w:rsidR="002E5633" w:rsidRPr="00092C14" w:rsidRDefault="002E5633" w:rsidP="00330665">
            <w:r w:rsidRPr="00092C14">
              <w:t>ПАО "МРСК Центра и Приволжья" филиал "Нижновэнерго". Нижегородская область</w:t>
            </w:r>
          </w:p>
          <w:p w:rsidR="002E5633" w:rsidRPr="00092C14" w:rsidRDefault="002E5633" w:rsidP="00330665">
            <w:r w:rsidRPr="00092C14">
              <w:t>ПАО «МРСК «Центра и Приволжья». Кировская область</w:t>
            </w:r>
          </w:p>
          <w:p w:rsidR="002E5633" w:rsidRPr="00092C14" w:rsidRDefault="002E5633" w:rsidP="00330665">
            <w:r w:rsidRPr="00092C14">
              <w:t>ПАО "МРСК Центра и Приволжья". филиал "Удмуртэнерго" Удмуртская р-ка</w:t>
            </w:r>
          </w:p>
          <w:p w:rsidR="002E5633" w:rsidRPr="00092C14" w:rsidRDefault="002E5633" w:rsidP="00330665">
            <w:r w:rsidRPr="00092C14">
              <w:t>ПАО "МРСК Центра и Приволжья". Филиал "Мариэнерго" Р-ка Марий Эл</w:t>
            </w:r>
          </w:p>
          <w:p w:rsidR="002E5633" w:rsidRPr="00092C14" w:rsidRDefault="002E5633" w:rsidP="00330665">
            <w:r w:rsidRPr="00092C14">
              <w:lastRenderedPageBreak/>
              <w:t>ПАО "МРСК Центра и Приволжья" филиал Калугаэнерго. Калужская область</w:t>
            </w:r>
          </w:p>
          <w:p w:rsidR="002E5633" w:rsidRPr="00092C14" w:rsidRDefault="002E5633" w:rsidP="00330665">
            <w:r w:rsidRPr="00092C14">
              <w:t>ПАО МРСК "Центра и Приволжья". Филиал "Тулэнерго". Тульская область</w:t>
            </w:r>
          </w:p>
          <w:p w:rsidR="002E5633" w:rsidRPr="00092C14" w:rsidRDefault="002E5633" w:rsidP="00330665">
            <w:r w:rsidRPr="00092C14">
              <w:t>ПАО "МРСК Центра и Приволжья", Филиал "Ивэнерго". Ивановская область</w:t>
            </w:r>
          </w:p>
          <w:p w:rsidR="002E5633" w:rsidRPr="00092C14" w:rsidRDefault="002E5633" w:rsidP="00330665">
            <w:r w:rsidRPr="00092C14">
              <w:t>ПАО "МРСК Центра и Приволжья", Филиал "Владимирэнерго". Владимирская область</w:t>
            </w:r>
          </w:p>
          <w:p w:rsidR="002E5633" w:rsidRPr="00092C14" w:rsidRDefault="002E5633" w:rsidP="00330665">
            <w:r w:rsidRPr="00092C14">
              <w:t>ПАО "МРСК Центра и Приволжья" филиал "Рязаньэнерго". Рязанская область</w:t>
            </w:r>
          </w:p>
        </w:tc>
      </w:tr>
      <w:tr w:rsidR="002E5633" w:rsidTr="005328E8">
        <w:tc>
          <w:tcPr>
            <w:tcW w:w="4669" w:type="dxa"/>
          </w:tcPr>
          <w:p w:rsidR="002E5633" w:rsidRDefault="002E5633" w:rsidP="005328E8">
            <w:pPr>
              <w:spacing w:line="360" w:lineRule="auto"/>
            </w:pPr>
            <w:r>
              <w:lastRenderedPageBreak/>
              <w:t>МРСК «Северного Кавказа»</w:t>
            </w:r>
          </w:p>
        </w:tc>
        <w:tc>
          <w:tcPr>
            <w:tcW w:w="4670" w:type="dxa"/>
          </w:tcPr>
          <w:p w:rsidR="002E5633" w:rsidRPr="00092C14" w:rsidRDefault="002E5633" w:rsidP="00330665">
            <w:r w:rsidRPr="00092C14">
              <w:t>Филиал ПАО " МРСК-Северного Кавказа"-"Карачаево-</w:t>
            </w:r>
            <w:proofErr w:type="spellStart"/>
            <w:r w:rsidRPr="00092C14">
              <w:t>черкесскэнерго</w:t>
            </w:r>
            <w:proofErr w:type="spellEnd"/>
            <w:r w:rsidRPr="00092C14">
              <w:t>". Карачаево-Черкесская республика</w:t>
            </w:r>
          </w:p>
          <w:p w:rsidR="002E5633" w:rsidRPr="00092C14" w:rsidRDefault="002E5633" w:rsidP="00330665">
            <w:r w:rsidRPr="00092C14">
              <w:t>ПАО "МРСК Северного Кавказа". «</w:t>
            </w:r>
            <w:proofErr w:type="spellStart"/>
            <w:r w:rsidRPr="00092C14">
              <w:t>Кабалкэнерго</w:t>
            </w:r>
            <w:proofErr w:type="spellEnd"/>
            <w:r w:rsidRPr="00092C14">
              <w:t>». Кабардино-Балкарская республика</w:t>
            </w:r>
          </w:p>
          <w:p w:rsidR="002E5633" w:rsidRPr="00092C14" w:rsidRDefault="002E5633" w:rsidP="00330665">
            <w:r w:rsidRPr="00092C14">
              <w:t>ПАО "МРСК Северного Кавказа". «</w:t>
            </w:r>
            <w:proofErr w:type="spellStart"/>
            <w:r w:rsidRPr="00092C14">
              <w:t>Севкавказэнерго</w:t>
            </w:r>
            <w:proofErr w:type="spellEnd"/>
            <w:r w:rsidRPr="00092C14">
              <w:t>». Северная Осетия</w:t>
            </w:r>
          </w:p>
          <w:p w:rsidR="002E5633" w:rsidRPr="00092C14" w:rsidRDefault="002E5633" w:rsidP="00330665">
            <w:r w:rsidRPr="00092C14">
              <w:t>ПАО "МРСК Северного Кавказа". «</w:t>
            </w:r>
            <w:proofErr w:type="spellStart"/>
            <w:r w:rsidRPr="00092C14">
              <w:t>Ингушэнерго</w:t>
            </w:r>
            <w:proofErr w:type="spellEnd"/>
            <w:r w:rsidRPr="00092C14">
              <w:t xml:space="preserve">». Республика </w:t>
            </w:r>
            <w:proofErr w:type="spellStart"/>
            <w:r w:rsidRPr="00092C14">
              <w:t>ингушетия</w:t>
            </w:r>
            <w:proofErr w:type="spellEnd"/>
          </w:p>
          <w:p w:rsidR="002E5633" w:rsidRPr="00092C14" w:rsidRDefault="002E5633" w:rsidP="00330665">
            <w:r w:rsidRPr="00092C14">
              <w:t>ПАО "МРСК Северного Кавказа". «Дагэнерго». Республика Дагестан</w:t>
            </w:r>
          </w:p>
          <w:p w:rsidR="002E5633" w:rsidRPr="00092C14" w:rsidRDefault="002E5633" w:rsidP="00330665">
            <w:r w:rsidRPr="00092C14">
              <w:t>ПАО "МРСК Северного Кавказа". АО «ДСК». Республика Дагестан</w:t>
            </w:r>
          </w:p>
          <w:p w:rsidR="002E5633" w:rsidRPr="00092C14" w:rsidRDefault="002E5633" w:rsidP="00330665">
            <w:r w:rsidRPr="00092C14">
              <w:t>ПАО "МРСК Северного Кавказа". АО «</w:t>
            </w:r>
            <w:proofErr w:type="spellStart"/>
            <w:r w:rsidRPr="00092C14">
              <w:t>Чеченэнерго</w:t>
            </w:r>
            <w:proofErr w:type="spellEnd"/>
            <w:r w:rsidRPr="00092C14">
              <w:t>». Чеченская Республика</w:t>
            </w:r>
          </w:p>
          <w:p w:rsidR="002E5633" w:rsidRPr="00092C14" w:rsidRDefault="002E5633" w:rsidP="00330665">
            <w:r w:rsidRPr="00092C14">
              <w:t>Филиал ПАО "МРСК Северного-Кавказа" - "Ставропольэнерго". Ставропольский край</w:t>
            </w:r>
          </w:p>
        </w:tc>
      </w:tr>
    </w:tbl>
    <w:p w:rsidR="00C05D61" w:rsidRPr="00CD6BE5" w:rsidRDefault="00527B7A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>самостоятельно</w:t>
      </w:r>
      <w:r w:rsidR="00F21454">
        <w:rPr>
          <w:i/>
          <w:iCs/>
        </w:rPr>
        <w:t xml:space="preserve"> на основе данных ФАС</w:t>
      </w:r>
    </w:p>
    <w:p w:rsidR="007A376D" w:rsidRDefault="001A0295" w:rsidP="003A5177">
      <w:pPr>
        <w:pStyle w:val="afd"/>
        <w:rPr>
          <w:shd w:val="clear" w:color="auto" w:fill="FFFFFF"/>
        </w:rPr>
      </w:pPr>
      <w:r>
        <w:t>Андрей Скляр отмечает, что д</w:t>
      </w:r>
      <w:r w:rsidR="002C3C9E" w:rsidRPr="0099761C">
        <w:t xml:space="preserve">ля </w:t>
      </w:r>
      <w:r>
        <w:t xml:space="preserve">ПАО </w:t>
      </w:r>
      <w:r w:rsidR="002C3C9E" w:rsidRPr="0099761C">
        <w:t>«</w:t>
      </w:r>
      <w:proofErr w:type="spellStart"/>
      <w:r w:rsidR="002C3C9E" w:rsidRPr="0099761C">
        <w:t>Россетей</w:t>
      </w:r>
      <w:proofErr w:type="spellEnd"/>
      <w:r w:rsidR="002C3C9E" w:rsidRPr="0099761C">
        <w:t>»</w:t>
      </w:r>
      <w:r>
        <w:t>,</w:t>
      </w:r>
      <w:r w:rsidR="002C3C9E">
        <w:t xml:space="preserve"> покупка АО «ДРСК</w:t>
      </w:r>
      <w:r>
        <w:t>»</w:t>
      </w:r>
      <w:r w:rsidR="002C3C9E">
        <w:t xml:space="preserve"> является</w:t>
      </w:r>
      <w:r w:rsidR="002C3C9E" w:rsidRPr="0099761C">
        <w:t xml:space="preserve"> больше стратегическ</w:t>
      </w:r>
      <w:r w:rsidR="002C3C9E">
        <w:t>им</w:t>
      </w:r>
      <w:r w:rsidR="002C3C9E" w:rsidRPr="0099761C">
        <w:t xml:space="preserve"> шаг</w:t>
      </w:r>
      <w:r w:rsidR="002C3C9E">
        <w:t>ом</w:t>
      </w:r>
      <w:r w:rsidR="002C3C9E" w:rsidRPr="0099761C">
        <w:t xml:space="preserve">, который </w:t>
      </w:r>
      <w:r w:rsidR="00393C1F">
        <w:t>привнесёт</w:t>
      </w:r>
      <w:r w:rsidR="002C3C9E" w:rsidRPr="0099761C">
        <w:t xml:space="preserve"> существенную прибавку к прибыльности.</w:t>
      </w:r>
      <w:r w:rsidR="002C3C9E">
        <w:rPr>
          <w:rStyle w:val="ac"/>
        </w:rPr>
        <w:footnoteReference w:id="40"/>
      </w:r>
    </w:p>
    <w:p w:rsidR="007A376D" w:rsidRPr="007A376D" w:rsidRDefault="007A376D" w:rsidP="003A5177">
      <w:pPr>
        <w:pStyle w:val="afd"/>
        <w:rPr>
          <w:b/>
          <w:bCs/>
        </w:rPr>
      </w:pPr>
      <w:r w:rsidRPr="007A376D">
        <w:rPr>
          <w:b/>
          <w:bCs/>
          <w:shd w:val="clear" w:color="auto" w:fill="FFFFFF"/>
        </w:rPr>
        <w:t>Почему консолидация должна состояться</w:t>
      </w:r>
    </w:p>
    <w:p w:rsidR="00301CAD" w:rsidRDefault="002C3C9E" w:rsidP="007A376D">
      <w:pPr>
        <w:pStyle w:val="afd"/>
      </w:pPr>
      <w:r>
        <w:t>Обращаясь к Правительству,</w:t>
      </w:r>
      <w:r w:rsidR="004970B0" w:rsidRPr="004970B0">
        <w:t xml:space="preserve"> </w:t>
      </w:r>
      <w:r w:rsidR="001A0295">
        <w:t xml:space="preserve">ПАО </w:t>
      </w:r>
      <w:r w:rsidR="004970B0" w:rsidRPr="004970B0">
        <w:t>«</w:t>
      </w:r>
      <w:proofErr w:type="spellStart"/>
      <w:r w:rsidR="004970B0" w:rsidRPr="004970B0">
        <w:t>Россет</w:t>
      </w:r>
      <w:r w:rsidR="004970B0">
        <w:t>и</w:t>
      </w:r>
      <w:proofErr w:type="spellEnd"/>
      <w:r w:rsidR="004970B0" w:rsidRPr="004970B0">
        <w:t>» утвержда</w:t>
      </w:r>
      <w:r w:rsidR="004970B0">
        <w:t>ют,</w:t>
      </w:r>
      <w:r w:rsidR="004970B0" w:rsidRPr="004970B0">
        <w:t xml:space="preserve"> что передача ДРСК обеспечит </w:t>
      </w:r>
      <w:r w:rsidR="004970B0" w:rsidRPr="00112706">
        <w:rPr>
          <w:b/>
          <w:bCs/>
        </w:rPr>
        <w:t>максимально эффективную эксплуатацию</w:t>
      </w:r>
      <w:r w:rsidR="004970B0" w:rsidRPr="004970B0">
        <w:t xml:space="preserve"> </w:t>
      </w:r>
      <w:r w:rsidR="004970B0" w:rsidRPr="00112706">
        <w:rPr>
          <w:b/>
          <w:bCs/>
        </w:rPr>
        <w:t>электросетей в регионе</w:t>
      </w:r>
      <w:r w:rsidR="004970B0" w:rsidRPr="004970B0">
        <w:t>, снизит тарифную нагрузку на потребителей за счет снижения операционных расходов</w:t>
      </w:r>
      <w:r w:rsidR="001B5E3B">
        <w:t xml:space="preserve">, </w:t>
      </w:r>
      <w:r w:rsidR="004970B0" w:rsidRPr="004970B0">
        <w:t xml:space="preserve">а также </w:t>
      </w:r>
      <w:r w:rsidR="001B5E3B">
        <w:t xml:space="preserve">расширит </w:t>
      </w:r>
      <w:r w:rsidR="004970B0" w:rsidRPr="004970B0">
        <w:t xml:space="preserve">стандарты единой технической политики </w:t>
      </w:r>
      <w:r w:rsidR="001B5E3B">
        <w:t xml:space="preserve">ПАО </w:t>
      </w:r>
      <w:r w:rsidR="004970B0" w:rsidRPr="004970B0">
        <w:t>«</w:t>
      </w:r>
      <w:proofErr w:type="spellStart"/>
      <w:r w:rsidR="004970B0" w:rsidRPr="004970B0">
        <w:t>Россетей</w:t>
      </w:r>
      <w:proofErr w:type="spellEnd"/>
      <w:r w:rsidR="004970B0" w:rsidRPr="004970B0">
        <w:t>» на Дальневосточн</w:t>
      </w:r>
      <w:r w:rsidR="001B5E3B">
        <w:t>ый</w:t>
      </w:r>
      <w:r w:rsidR="004970B0" w:rsidRPr="004970B0">
        <w:t xml:space="preserve"> федеральн</w:t>
      </w:r>
      <w:r w:rsidR="001B5E3B">
        <w:t>ый</w:t>
      </w:r>
      <w:r w:rsidR="004970B0" w:rsidRPr="004970B0">
        <w:t xml:space="preserve"> округ. Кроме </w:t>
      </w:r>
      <w:r w:rsidR="001B5E3B">
        <w:t>этого</w:t>
      </w:r>
      <w:r w:rsidR="004970B0" w:rsidRPr="004970B0">
        <w:t xml:space="preserve">, </w:t>
      </w:r>
      <w:r w:rsidR="001B5E3B">
        <w:t>ПАО «</w:t>
      </w:r>
      <w:proofErr w:type="spellStart"/>
      <w:r w:rsidR="00623AAD">
        <w:t>Россети</w:t>
      </w:r>
      <w:proofErr w:type="spellEnd"/>
      <w:r w:rsidR="001B5E3B">
        <w:t>»</w:t>
      </w:r>
      <w:r w:rsidR="00623AAD">
        <w:t xml:space="preserve"> заявляют</w:t>
      </w:r>
      <w:r w:rsidR="004970B0" w:rsidRPr="004970B0">
        <w:t>,</w:t>
      </w:r>
      <w:r w:rsidR="00623AAD">
        <w:t xml:space="preserve"> что </w:t>
      </w:r>
      <w:r w:rsidR="004970B0" w:rsidRPr="004970B0">
        <w:t xml:space="preserve">сам факт владения </w:t>
      </w:r>
      <w:r w:rsidR="001B5E3B">
        <w:t xml:space="preserve">ПАО </w:t>
      </w:r>
      <w:r w:rsidR="004970B0" w:rsidRPr="004970B0">
        <w:t>«</w:t>
      </w:r>
      <w:proofErr w:type="spellStart"/>
      <w:r w:rsidR="004970B0" w:rsidRPr="004970B0">
        <w:t>РусГидро</w:t>
      </w:r>
      <w:proofErr w:type="spellEnd"/>
      <w:r w:rsidR="004970B0" w:rsidRPr="004970B0">
        <w:t xml:space="preserve">» электросетевыми активами противоречит </w:t>
      </w:r>
      <w:r w:rsidR="001B5E3B">
        <w:t xml:space="preserve">6 статье </w:t>
      </w:r>
      <w:r w:rsidR="004970B0" w:rsidRPr="004970B0">
        <w:t>рефор</w:t>
      </w:r>
      <w:r w:rsidR="001B5E3B">
        <w:t>мирования</w:t>
      </w:r>
      <w:r w:rsidR="004970B0" w:rsidRPr="004970B0">
        <w:t xml:space="preserve"> РАО «ЕЭС </w:t>
      </w:r>
      <w:r w:rsidR="004970B0" w:rsidRPr="004970B0">
        <w:lastRenderedPageBreak/>
        <w:t xml:space="preserve">России», запрещающей </w:t>
      </w:r>
      <w:r w:rsidR="001B5E3B" w:rsidRPr="004970B0">
        <w:t>сочетать</w:t>
      </w:r>
      <w:r w:rsidR="004970B0" w:rsidRPr="004970B0">
        <w:t xml:space="preserve"> </w:t>
      </w:r>
      <w:r w:rsidR="001B5E3B" w:rsidRPr="004970B0">
        <w:t xml:space="preserve">сбыт </w:t>
      </w:r>
      <w:r w:rsidR="004970B0" w:rsidRPr="004970B0">
        <w:t xml:space="preserve">или </w:t>
      </w:r>
      <w:r w:rsidR="001B5E3B" w:rsidRPr="004970B0">
        <w:t xml:space="preserve">производство </w:t>
      </w:r>
      <w:r w:rsidR="004970B0" w:rsidRPr="004970B0">
        <w:t>электроэнергии с ее передачей.</w:t>
      </w:r>
      <w:r w:rsidR="0099761C">
        <w:rPr>
          <w:rStyle w:val="ac"/>
        </w:rPr>
        <w:footnoteReference w:id="41"/>
      </w:r>
      <w:r w:rsidR="002E5633">
        <w:t xml:space="preserve"> </w:t>
      </w:r>
      <w:r>
        <w:t>Основные обвинения со стороны «</w:t>
      </w:r>
      <w:proofErr w:type="spellStart"/>
      <w:r>
        <w:t>Россети</w:t>
      </w:r>
      <w:proofErr w:type="spellEnd"/>
      <w:r>
        <w:t>» представлены в таблице ниже:</w:t>
      </w:r>
    </w:p>
    <w:p w:rsidR="00350272" w:rsidRPr="0099761C" w:rsidRDefault="00350272" w:rsidP="00350272">
      <w:pPr>
        <w:pStyle w:val="afc"/>
        <w:jc w:val="right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99761C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99761C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9761C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99761C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99761C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393C1F">
        <w:rPr>
          <w:i w:val="0"/>
          <w:iCs w:val="0"/>
          <w:color w:val="000000" w:themeColor="text1"/>
          <w:sz w:val="24"/>
          <w:szCs w:val="24"/>
        </w:rPr>
        <w:t>.</w:t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99761C">
        <w:rPr>
          <w:i w:val="0"/>
          <w:iCs w:val="0"/>
          <w:color w:val="000000" w:themeColor="text1"/>
          <w:sz w:val="24"/>
          <w:szCs w:val="24"/>
        </w:rPr>
        <w:t xml:space="preserve">Аргументы </w:t>
      </w:r>
      <w:r>
        <w:rPr>
          <w:i w:val="0"/>
          <w:iCs w:val="0"/>
          <w:color w:val="000000" w:themeColor="text1"/>
          <w:sz w:val="24"/>
          <w:szCs w:val="24"/>
        </w:rPr>
        <w:t>компаний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350272" w:rsidTr="005328E8">
        <w:tc>
          <w:tcPr>
            <w:tcW w:w="4669" w:type="dxa"/>
          </w:tcPr>
          <w:p w:rsidR="00350272" w:rsidRPr="00903020" w:rsidRDefault="00350272" w:rsidP="00F21454">
            <w:pPr>
              <w:rPr>
                <w:b/>
                <w:bCs/>
              </w:rPr>
            </w:pPr>
            <w:r w:rsidRPr="00903020">
              <w:rPr>
                <w:b/>
                <w:bCs/>
              </w:rPr>
              <w:t>Аргументы ПАО «РОССЕТИ»</w:t>
            </w:r>
            <w:r w:rsidR="00BF4A76">
              <w:rPr>
                <w:b/>
                <w:bCs/>
              </w:rPr>
              <w:t xml:space="preserve"> за консолидацию</w:t>
            </w:r>
          </w:p>
        </w:tc>
        <w:tc>
          <w:tcPr>
            <w:tcW w:w="4670" w:type="dxa"/>
          </w:tcPr>
          <w:p w:rsidR="00350272" w:rsidRPr="00903020" w:rsidRDefault="00350272" w:rsidP="00F21454">
            <w:pPr>
              <w:rPr>
                <w:b/>
                <w:bCs/>
              </w:rPr>
            </w:pPr>
            <w:r w:rsidRPr="00903020">
              <w:rPr>
                <w:b/>
                <w:bCs/>
              </w:rPr>
              <w:t>Аргументы ПАО «РУСГИДРО»</w:t>
            </w:r>
            <w:r w:rsidR="00BF4A76">
              <w:rPr>
                <w:b/>
                <w:bCs/>
              </w:rPr>
              <w:t xml:space="preserve"> против консолидации</w:t>
            </w:r>
          </w:p>
        </w:tc>
      </w:tr>
      <w:tr w:rsidR="00350272" w:rsidTr="005328E8">
        <w:tc>
          <w:tcPr>
            <w:tcW w:w="4669" w:type="dxa"/>
          </w:tcPr>
          <w:p w:rsidR="00350272" w:rsidRDefault="00350272" w:rsidP="00F21454">
            <w:r>
              <w:t xml:space="preserve">Включение ДРСК в Холдинг </w:t>
            </w:r>
            <w:r w:rsidR="00CC1D94">
              <w:t>«</w:t>
            </w:r>
            <w:proofErr w:type="spellStart"/>
            <w:r>
              <w:t>РусГидро</w:t>
            </w:r>
            <w:proofErr w:type="spellEnd"/>
            <w:r w:rsidR="00CC1D94">
              <w:t>»</w:t>
            </w:r>
            <w:r>
              <w:t xml:space="preserve"> нарушает основные принципы реформирования электроэнергетики</w:t>
            </w:r>
            <w:r w:rsidR="00BF4A76">
              <w:t>.</w:t>
            </w:r>
          </w:p>
        </w:tc>
        <w:tc>
          <w:tcPr>
            <w:tcW w:w="4670" w:type="dxa"/>
          </w:tcPr>
          <w:p w:rsidR="00350272" w:rsidRDefault="00350272" w:rsidP="00F21454">
            <w:r>
              <w:t>Не соответствует действительности, нарушения отсутствуют. Под единым управлением электроэнергетика ДФО работает с момента создания. При реформировании было принято осмысленное решение по ДФО сохранить все виды деятельности в одном холдинге.</w:t>
            </w:r>
          </w:p>
        </w:tc>
      </w:tr>
      <w:tr w:rsidR="00350272" w:rsidTr="005328E8">
        <w:tc>
          <w:tcPr>
            <w:tcW w:w="4669" w:type="dxa"/>
          </w:tcPr>
          <w:p w:rsidR="00350272" w:rsidRDefault="00350272" w:rsidP="00F21454">
            <w:r>
              <w:t xml:space="preserve">Необходима для выполнения </w:t>
            </w:r>
            <w:r w:rsidR="00A95076">
              <w:t>С</w:t>
            </w:r>
            <w:r>
              <w:t>тратегии развития электросетевого комплекса Российской Федерации</w:t>
            </w:r>
            <w:r w:rsidR="00BF4A76">
              <w:t>.</w:t>
            </w:r>
          </w:p>
        </w:tc>
        <w:tc>
          <w:tcPr>
            <w:tcW w:w="4670" w:type="dxa"/>
          </w:tcPr>
          <w:p w:rsidR="00350272" w:rsidRDefault="00350272" w:rsidP="00F21454">
            <w:r>
              <w:t>Стратегия не подразумевает консолидации всех сетевых компаний на базе ПАО «</w:t>
            </w:r>
            <w:proofErr w:type="spellStart"/>
            <w:r>
              <w:t>Россети</w:t>
            </w:r>
            <w:proofErr w:type="spellEnd"/>
            <w:r>
              <w:t>».</w:t>
            </w:r>
          </w:p>
        </w:tc>
      </w:tr>
      <w:tr w:rsidR="00350272" w:rsidTr="005328E8">
        <w:tc>
          <w:tcPr>
            <w:tcW w:w="4669" w:type="dxa"/>
          </w:tcPr>
          <w:p w:rsidR="00350272" w:rsidRDefault="00350272" w:rsidP="00F21454">
            <w:r>
              <w:t>Повысит надёжность и качество электроснабжения</w:t>
            </w:r>
            <w:r w:rsidR="00BF4A76">
              <w:t>.</w:t>
            </w:r>
          </w:p>
        </w:tc>
        <w:tc>
          <w:tcPr>
            <w:tcW w:w="4670" w:type="dxa"/>
          </w:tcPr>
          <w:p w:rsidR="00350272" w:rsidRDefault="00350272" w:rsidP="00F21454">
            <w:r>
              <w:t xml:space="preserve">Снизит надежность и качество электроснабжения. </w:t>
            </w:r>
            <w:r w:rsidR="00BF4A76">
              <w:t>П</w:t>
            </w:r>
            <w:r>
              <w:t xml:space="preserve">о основным показателям ДРСК работает не хуже, а лучше </w:t>
            </w:r>
            <w:r w:rsidR="00B31646">
              <w:t xml:space="preserve">большинства </w:t>
            </w:r>
            <w:r>
              <w:t>МРСК.</w:t>
            </w:r>
          </w:p>
        </w:tc>
      </w:tr>
      <w:tr w:rsidR="00350272" w:rsidTr="005328E8">
        <w:tc>
          <w:tcPr>
            <w:tcW w:w="4669" w:type="dxa"/>
          </w:tcPr>
          <w:p w:rsidR="00350272" w:rsidRDefault="00350272" w:rsidP="00F21454">
            <w:r>
              <w:t>Улучшит экономические показатели АО «ДРСК»</w:t>
            </w:r>
            <w:r w:rsidR="00BF4A76">
              <w:t>.</w:t>
            </w:r>
          </w:p>
        </w:tc>
        <w:tc>
          <w:tcPr>
            <w:tcW w:w="4670" w:type="dxa"/>
          </w:tcPr>
          <w:p w:rsidR="00350272" w:rsidRDefault="00350272" w:rsidP="00F21454">
            <w:r>
              <w:t xml:space="preserve">Ухудшить экономические показатели АО ДРСК. </w:t>
            </w:r>
            <w:r w:rsidR="00BF4A76">
              <w:t>(</w:t>
            </w:r>
            <w:r>
              <w:t xml:space="preserve">Экономические показатели ДРСК сейчас лучше </w:t>
            </w:r>
            <w:r w:rsidR="003A39DC">
              <w:t xml:space="preserve">большинства </w:t>
            </w:r>
            <w:r>
              <w:t>МРСК</w:t>
            </w:r>
            <w:r w:rsidR="00F72800">
              <w:t>)</w:t>
            </w:r>
            <w:r w:rsidR="00A95076">
              <w:t>.</w:t>
            </w:r>
          </w:p>
        </w:tc>
      </w:tr>
      <w:tr w:rsidR="00350272" w:rsidTr="005328E8">
        <w:tc>
          <w:tcPr>
            <w:tcW w:w="4669" w:type="dxa"/>
          </w:tcPr>
          <w:p w:rsidR="00350272" w:rsidRDefault="00350272" w:rsidP="00F21454">
            <w:r>
              <w:t xml:space="preserve">Не повлечёт экономических последствий для Группы </w:t>
            </w:r>
            <w:r w:rsidR="00CC1D94">
              <w:t>«</w:t>
            </w:r>
            <w:proofErr w:type="spellStart"/>
            <w:r>
              <w:t>РусГидро</w:t>
            </w:r>
            <w:proofErr w:type="spellEnd"/>
            <w:r w:rsidR="00CC1D94">
              <w:t>»</w:t>
            </w:r>
            <w:r w:rsidR="00BF4A76">
              <w:t>.</w:t>
            </w:r>
          </w:p>
        </w:tc>
        <w:tc>
          <w:tcPr>
            <w:tcW w:w="4670" w:type="dxa"/>
          </w:tcPr>
          <w:p w:rsidR="00350272" w:rsidRDefault="00350272" w:rsidP="00F21454">
            <w:r>
              <w:t xml:space="preserve">Влечёт серьезные экономические последствия для группы </w:t>
            </w:r>
            <w:r w:rsidR="00CC1D94">
              <w:t>«</w:t>
            </w:r>
            <w:proofErr w:type="spellStart"/>
            <w:r>
              <w:t>РусГидро</w:t>
            </w:r>
            <w:proofErr w:type="spellEnd"/>
            <w:r w:rsidR="00CC1D94">
              <w:t>»</w:t>
            </w:r>
            <w:r>
              <w:t>. Снижение общей стоимости по группе приведёт к дополнительным выплатам по форвардному контракту.</w:t>
            </w:r>
          </w:p>
        </w:tc>
      </w:tr>
      <w:tr w:rsidR="00350272" w:rsidTr="005328E8">
        <w:tc>
          <w:tcPr>
            <w:tcW w:w="4669" w:type="dxa"/>
          </w:tcPr>
          <w:p w:rsidR="00350272" w:rsidRDefault="00350272" w:rsidP="00F21454">
            <w:r>
              <w:t>Повысит дивидендную доходность для Государства</w:t>
            </w:r>
            <w:r w:rsidR="00BF4A76">
              <w:t>.</w:t>
            </w:r>
          </w:p>
        </w:tc>
        <w:tc>
          <w:tcPr>
            <w:tcW w:w="4670" w:type="dxa"/>
          </w:tcPr>
          <w:p w:rsidR="00350272" w:rsidRDefault="00350272" w:rsidP="00F21454">
            <w:r>
              <w:t>Понизить дивидендную доходность для государства. Размер дивидендов ПАО «РУСГИДРО» в разы превышает дивиденды ПАО «РОССЕТИ», ухудшение состояния группы снизить объем дивидендов</w:t>
            </w:r>
            <w:r w:rsidR="00BF4A76">
              <w:t>.</w:t>
            </w:r>
          </w:p>
        </w:tc>
      </w:tr>
      <w:tr w:rsidR="00350272" w:rsidTr="005328E8">
        <w:tc>
          <w:tcPr>
            <w:tcW w:w="4669" w:type="dxa"/>
          </w:tcPr>
          <w:p w:rsidR="00350272" w:rsidRDefault="00350272" w:rsidP="00F21454">
            <w:r>
              <w:t>Повысит объём инвестиций в инфраструктуру на Дальнем Востоке</w:t>
            </w:r>
            <w:r w:rsidR="00BF4A76">
              <w:t>.</w:t>
            </w:r>
          </w:p>
        </w:tc>
        <w:tc>
          <w:tcPr>
            <w:tcW w:w="4670" w:type="dxa"/>
          </w:tcPr>
          <w:p w:rsidR="00350272" w:rsidRDefault="00350272" w:rsidP="00F21454">
            <w:r>
              <w:t>Снизит объем инвестиций в структуру на дальнем востоке. Зачёт ПАО «</w:t>
            </w:r>
            <w:proofErr w:type="spellStart"/>
            <w:r>
              <w:t>РусГидро</w:t>
            </w:r>
            <w:proofErr w:type="spellEnd"/>
            <w:r>
              <w:t>» финансируются многие сетевые проекты ДФО</w:t>
            </w:r>
            <w:r w:rsidR="00BF4A76">
              <w:t>.</w:t>
            </w:r>
          </w:p>
        </w:tc>
      </w:tr>
    </w:tbl>
    <w:p w:rsidR="00A207A0" w:rsidRPr="00CD6BE5" w:rsidRDefault="00A207A0" w:rsidP="00CD6BE5">
      <w:pPr>
        <w:pStyle w:val="afd"/>
        <w:spacing w:after="200"/>
        <w:jc w:val="left"/>
        <w:rPr>
          <w:i/>
          <w:iCs/>
        </w:rPr>
      </w:pPr>
      <w:r w:rsidRPr="00AA11CF">
        <w:rPr>
          <w:i/>
          <w:iCs/>
        </w:rPr>
        <w:t xml:space="preserve">Составлено автором </w:t>
      </w:r>
      <w:r w:rsidR="001150FD" w:rsidRPr="00AA11CF">
        <w:rPr>
          <w:i/>
          <w:iCs/>
        </w:rPr>
        <w:t xml:space="preserve">на основе </w:t>
      </w:r>
      <w:r w:rsidR="00A95076" w:rsidRPr="00AA11CF">
        <w:rPr>
          <w:i/>
          <w:iCs/>
        </w:rPr>
        <w:t xml:space="preserve">предоставленной АО «ДРСК» </w:t>
      </w:r>
      <w:r w:rsidR="001150FD" w:rsidRPr="00AA11CF">
        <w:rPr>
          <w:i/>
          <w:iCs/>
        </w:rPr>
        <w:t>информации</w:t>
      </w:r>
    </w:p>
    <w:p w:rsidR="00F72800" w:rsidRDefault="00A95076" w:rsidP="00B31646">
      <w:pPr>
        <w:pStyle w:val="afd"/>
      </w:pPr>
      <w:r>
        <w:t>В</w:t>
      </w:r>
      <w:r w:rsidR="00F72800" w:rsidRPr="00F72800">
        <w:t xml:space="preserve"> данном случае </w:t>
      </w:r>
      <w:r>
        <w:t xml:space="preserve">очевидно, что </w:t>
      </w:r>
      <w:r w:rsidR="00BF4A76" w:rsidRPr="00F72800">
        <w:t xml:space="preserve">стороны занимают </w:t>
      </w:r>
      <w:r w:rsidR="00F72800" w:rsidRPr="00F72800">
        <w:t>две противоположные позиции</w:t>
      </w:r>
      <w:r>
        <w:t xml:space="preserve">. </w:t>
      </w:r>
      <w:r w:rsidR="00F72800" w:rsidRPr="00F72800">
        <w:t xml:space="preserve">АО </w:t>
      </w:r>
      <w:r w:rsidR="00B31646">
        <w:t>«</w:t>
      </w:r>
      <w:r w:rsidR="00F72800" w:rsidRPr="00F72800">
        <w:t>ДРСК</w:t>
      </w:r>
      <w:r w:rsidR="00B31646">
        <w:t>»</w:t>
      </w:r>
      <w:r w:rsidR="00F72800" w:rsidRPr="00F72800">
        <w:t xml:space="preserve"> </w:t>
      </w:r>
      <w:r>
        <w:t xml:space="preserve">заявило, что </w:t>
      </w:r>
      <w:r w:rsidR="00BF4A76" w:rsidRPr="00F72800">
        <w:t xml:space="preserve">сам </w:t>
      </w:r>
      <w:r w:rsidR="00BF4A76" w:rsidRPr="00A95076">
        <w:rPr>
          <w:b/>
          <w:bCs/>
        </w:rPr>
        <w:t xml:space="preserve">факт существования </w:t>
      </w:r>
      <w:r w:rsidR="00F72800" w:rsidRPr="00A95076">
        <w:rPr>
          <w:b/>
          <w:bCs/>
        </w:rPr>
        <w:t>двух крупных сетевых компаний позволяет сделать сравнительный анализ эффективности управления ими</w:t>
      </w:r>
      <w:r w:rsidR="00B31646">
        <w:t xml:space="preserve">. Таким </w:t>
      </w:r>
      <w:r w:rsidR="00B31646">
        <w:lastRenderedPageBreak/>
        <w:t xml:space="preserve">образом </w:t>
      </w:r>
      <w:r w:rsidR="00BF4A76" w:rsidRPr="00F72800">
        <w:t xml:space="preserve">имеет </w:t>
      </w:r>
      <w:r w:rsidR="00B31646">
        <w:t>смысл</w:t>
      </w:r>
      <w:r w:rsidR="00BF4A76" w:rsidRPr="00F72800">
        <w:t xml:space="preserve"> для</w:t>
      </w:r>
      <w:r w:rsidR="00F72800" w:rsidRPr="00F72800">
        <w:t xml:space="preserve"> проведения </w:t>
      </w:r>
      <w:r w:rsidR="00BF4A76" w:rsidRPr="00F72800">
        <w:t>анализа оценки операционной эффективности</w:t>
      </w:r>
      <w:r w:rsidR="00F72800" w:rsidRPr="00F72800">
        <w:t xml:space="preserve"> по входящим в состав ПАО «</w:t>
      </w:r>
      <w:proofErr w:type="spellStart"/>
      <w:r w:rsidR="00F72800" w:rsidRPr="00F72800">
        <w:t>РусГидро</w:t>
      </w:r>
      <w:proofErr w:type="spellEnd"/>
      <w:r w:rsidR="00F72800" w:rsidRPr="00F72800">
        <w:t>» и АО «ДРСК» ТСО</w:t>
      </w:r>
      <w:r w:rsidR="00BF4A76" w:rsidRPr="00F72800">
        <w:t>.</w:t>
      </w:r>
      <w:r w:rsidR="00B31646">
        <w:t xml:space="preserve"> Следует также уточнить, что сравнительный анализ операционн</w:t>
      </w:r>
      <w:r>
        <w:t>ой</w:t>
      </w:r>
      <w:r w:rsidR="00B31646">
        <w:t xml:space="preserve"> эффективност</w:t>
      </w:r>
      <w:r>
        <w:t>и</w:t>
      </w:r>
      <w:r w:rsidR="00B31646">
        <w:t xml:space="preserve"> будет проходить не на уровне МРСК, а на уровне сетевых компаний.</w:t>
      </w:r>
    </w:p>
    <w:p w:rsidR="000C4CFF" w:rsidRPr="007A376D" w:rsidRDefault="007A376D" w:rsidP="007A376D">
      <w:pPr>
        <w:pStyle w:val="afd"/>
        <w:rPr>
          <w:b/>
          <w:bCs/>
        </w:rPr>
      </w:pPr>
      <w:r w:rsidRPr="007A376D">
        <w:rPr>
          <w:b/>
          <w:bCs/>
        </w:rPr>
        <w:t>Почему консолидация не должна состояться</w:t>
      </w:r>
    </w:p>
    <w:p w:rsidR="007A376D" w:rsidRDefault="00A95076" w:rsidP="003112ED">
      <w:pPr>
        <w:pStyle w:val="afd"/>
      </w:pPr>
      <w:r>
        <w:t>В дополнение к ответам на обвинения ПАО «</w:t>
      </w:r>
      <w:proofErr w:type="spellStart"/>
      <w:r>
        <w:t>Россети</w:t>
      </w:r>
      <w:proofErr w:type="spellEnd"/>
      <w:r>
        <w:t xml:space="preserve">» (см. таблицу 5), </w:t>
      </w:r>
      <w:r w:rsidR="001B5E3B">
        <w:t xml:space="preserve">ПАО </w:t>
      </w:r>
      <w:r w:rsidR="00CC1D94">
        <w:t>«</w:t>
      </w:r>
      <w:proofErr w:type="spellStart"/>
      <w:r w:rsidR="007A376D">
        <w:t>РусГидро</w:t>
      </w:r>
      <w:proofErr w:type="spellEnd"/>
      <w:r w:rsidR="00CC1D94">
        <w:t>»</w:t>
      </w:r>
      <w:r w:rsidR="002C3C9E">
        <w:t xml:space="preserve"> </w:t>
      </w:r>
      <w:r w:rsidR="007A376D">
        <w:t xml:space="preserve">приводит </w:t>
      </w:r>
      <w:r w:rsidR="00CC1D94">
        <w:t xml:space="preserve">следующие аргументы </w:t>
      </w:r>
      <w:r w:rsidR="002C3C9E">
        <w:t>в пользу сохранения за собой ценного актива АО «ДРСК»</w:t>
      </w:r>
      <w:r w:rsidR="007A376D">
        <w:t>:</w:t>
      </w:r>
    </w:p>
    <w:p w:rsidR="000C4CFF" w:rsidRDefault="000C4CFF" w:rsidP="00F93D7B">
      <w:pPr>
        <w:pStyle w:val="afd"/>
        <w:numPr>
          <w:ilvl w:val="0"/>
          <w:numId w:val="22"/>
        </w:numPr>
        <w:ind w:left="0" w:firstLine="709"/>
      </w:pPr>
      <w:r>
        <w:t>Стратегия развития электросетевого комплекса российской федерации</w:t>
      </w:r>
      <w:r w:rsidR="00753A8C">
        <w:t xml:space="preserve"> </w:t>
      </w:r>
      <w:r>
        <w:t>(утверждённое распоряжением Правительства РФ от 03.04.2013 № 511-р) не предусматривает переход всех ТСО под управления ПАО «</w:t>
      </w:r>
      <w:proofErr w:type="spellStart"/>
      <w:r>
        <w:t>Россети</w:t>
      </w:r>
      <w:proofErr w:type="spellEnd"/>
      <w:r>
        <w:t>».</w:t>
      </w:r>
    </w:p>
    <w:p w:rsidR="00753A8C" w:rsidRDefault="000C4CFF" w:rsidP="007A376D">
      <w:pPr>
        <w:pStyle w:val="afd"/>
        <w:ind w:firstLine="284"/>
      </w:pPr>
      <w:r>
        <w:t>В соответствии с пунктом 4 раздела 4 стратегии</w:t>
      </w:r>
      <w:r w:rsidR="00CC1D94">
        <w:t xml:space="preserve"> развития, консолидации</w:t>
      </w:r>
      <w:r>
        <w:t xml:space="preserve"> осуществляется в отношении сетевых организаций, </w:t>
      </w:r>
      <w:r w:rsidRPr="00CC1D94">
        <w:rPr>
          <w:b/>
          <w:bCs/>
        </w:rPr>
        <w:t>не отвечающих установленным критериям</w:t>
      </w:r>
      <w:r>
        <w:t xml:space="preserve"> отнесения к сетевым организациям, а </w:t>
      </w:r>
      <w:r w:rsidRPr="00CC1D94">
        <w:rPr>
          <w:b/>
          <w:bCs/>
        </w:rPr>
        <w:t>также убыточным</w:t>
      </w:r>
      <w:r>
        <w:t>.</w:t>
      </w:r>
      <w:r w:rsidR="00623AAD">
        <w:t xml:space="preserve"> Целью консолидации, как было упомянуто ранее, является сокращение количества ТСО к 2030 году примерно до 800 сетевых организаций. </w:t>
      </w:r>
      <w:r>
        <w:t>АО «ДРСК»</w:t>
      </w:r>
      <w:r w:rsidR="00623AAD">
        <w:t xml:space="preserve"> </w:t>
      </w:r>
      <w:r>
        <w:t>работает эффективно и безубыточно.</w:t>
      </w:r>
    </w:p>
    <w:p w:rsidR="00753A8C" w:rsidRDefault="001B5E3B" w:rsidP="00F93D7B">
      <w:pPr>
        <w:pStyle w:val="afd"/>
        <w:numPr>
          <w:ilvl w:val="0"/>
          <w:numId w:val="22"/>
        </w:numPr>
        <w:ind w:left="0" w:firstLine="709"/>
      </w:pPr>
      <w:r>
        <w:t>ПАО «</w:t>
      </w:r>
      <w:proofErr w:type="spellStart"/>
      <w:r w:rsidR="00C51543">
        <w:t>РусГидро</w:t>
      </w:r>
      <w:proofErr w:type="spellEnd"/>
      <w:r>
        <w:t>»</w:t>
      </w:r>
      <w:r w:rsidR="00C51543">
        <w:t xml:space="preserve"> говорит о присутствии синергетическое эффекта от владения разными по своему назначению объектами отраслевой структуры. По сути, компания</w:t>
      </w:r>
      <w:r w:rsidR="00753A8C">
        <w:t xml:space="preserve"> выполняет функции единого центра ответственности за обеспечение системной надёжности и стабильности функционирования </w:t>
      </w:r>
      <w:r w:rsidR="00C51543">
        <w:t>энергосистем</w:t>
      </w:r>
      <w:r w:rsidR="00753A8C">
        <w:t xml:space="preserve"> ДФО.</w:t>
      </w:r>
    </w:p>
    <w:p w:rsidR="00753A8C" w:rsidRPr="00903020" w:rsidRDefault="00903020" w:rsidP="00F93D7B">
      <w:pPr>
        <w:pStyle w:val="afd"/>
        <w:numPr>
          <w:ilvl w:val="0"/>
          <w:numId w:val="22"/>
        </w:numPr>
        <w:ind w:left="0" w:firstLine="709"/>
      </w:pPr>
      <w:r>
        <w:t xml:space="preserve">Отчуждение АО «ДРСК» приведёт к усложнению координации деятельности субъектов </w:t>
      </w:r>
      <w:r w:rsidRPr="00903020">
        <w:t>электроэнергетики в ОЭС Востока и «размыванию» ответственности между различными владельцами активов в регионе.</w:t>
      </w:r>
    </w:p>
    <w:p w:rsidR="00350272" w:rsidRPr="00B95311" w:rsidRDefault="003A39DC" w:rsidP="003112ED">
      <w:pPr>
        <w:pStyle w:val="afd"/>
      </w:pPr>
      <w:r>
        <w:t>По мнению АО «ДРСК»</w:t>
      </w:r>
      <w:r w:rsidR="00A95076">
        <w:t>,</w:t>
      </w:r>
      <w:r>
        <w:t xml:space="preserve"> в</w:t>
      </w:r>
      <w:r w:rsidR="00676E17">
        <w:t xml:space="preserve"> </w:t>
      </w:r>
      <w:r w:rsidR="001B5E3B">
        <w:t>ПАО «</w:t>
      </w:r>
      <w:proofErr w:type="spellStart"/>
      <w:r w:rsidR="003112ED">
        <w:t>Россети</w:t>
      </w:r>
      <w:proofErr w:type="spellEnd"/>
      <w:r w:rsidR="001B5E3B">
        <w:t>»</w:t>
      </w:r>
      <w:r w:rsidR="00A95076">
        <w:t xml:space="preserve">, </w:t>
      </w:r>
      <w:r w:rsidR="003112ED">
        <w:t>п</w:t>
      </w:r>
      <w:r w:rsidR="00903020" w:rsidRPr="00903020">
        <w:t>о имеющимся данным</w:t>
      </w:r>
      <w:r w:rsidR="00A95076">
        <w:t>,</w:t>
      </w:r>
      <w:r w:rsidR="00903020" w:rsidRPr="00903020">
        <w:t xml:space="preserve"> не удалось добиться синергетического эффекта от управления магистральны</w:t>
      </w:r>
      <w:r w:rsidR="00B31646">
        <w:t>ми</w:t>
      </w:r>
      <w:r w:rsidR="00903020" w:rsidRPr="00903020">
        <w:t xml:space="preserve"> и распределительными сетями. </w:t>
      </w:r>
      <w:r w:rsidR="00B31646">
        <w:t>Во</w:t>
      </w:r>
      <w:r w:rsidR="00903020" w:rsidRPr="00903020">
        <w:t xml:space="preserve"> всех регионах присутствия </w:t>
      </w:r>
      <w:r w:rsidR="00B31646">
        <w:t>Магистральны</w:t>
      </w:r>
      <w:r w:rsidR="00A95076">
        <w:t>х</w:t>
      </w:r>
      <w:r w:rsidR="00B31646">
        <w:t xml:space="preserve"> электрических сетей (МЭС) </w:t>
      </w:r>
      <w:r w:rsidR="00903020" w:rsidRPr="00903020">
        <w:t xml:space="preserve">и МРСК </w:t>
      </w:r>
      <w:r w:rsidR="00A95076">
        <w:t xml:space="preserve">подразделения </w:t>
      </w:r>
      <w:r w:rsidR="00903020" w:rsidRPr="00903020">
        <w:t>функционируют обособленно, поэтому доводы ПАО «</w:t>
      </w:r>
      <w:proofErr w:type="spellStart"/>
      <w:r w:rsidR="00903020" w:rsidRPr="00903020">
        <w:t>Россети</w:t>
      </w:r>
      <w:proofErr w:type="spellEnd"/>
      <w:r w:rsidR="00903020" w:rsidRPr="00903020">
        <w:t>» о таких эффектах не</w:t>
      </w:r>
      <w:r w:rsidR="00B31646">
        <w:t xml:space="preserve"> </w:t>
      </w:r>
      <w:r w:rsidR="00903020" w:rsidRPr="00903020">
        <w:t>обоснованы.</w:t>
      </w:r>
    </w:p>
    <w:p w:rsidR="007A376D" w:rsidRPr="00350272" w:rsidRDefault="00350272" w:rsidP="003112ED">
      <w:pPr>
        <w:pStyle w:val="afd"/>
        <w:rPr>
          <w:b/>
          <w:bCs/>
          <w:noProof/>
        </w:rPr>
      </w:pPr>
      <w:r w:rsidRPr="00350272">
        <w:rPr>
          <w:b/>
          <w:bCs/>
        </w:rPr>
        <w:t>Постановка задачи</w:t>
      </w:r>
    </w:p>
    <w:p w:rsidR="00B95311" w:rsidRDefault="00B62742" w:rsidP="003112ED">
      <w:pPr>
        <w:pStyle w:val="afd"/>
      </w:pPr>
      <w:r w:rsidRPr="009E0263">
        <w:t>Данная с</w:t>
      </w:r>
      <w:r w:rsidR="003112ED" w:rsidRPr="009E0263">
        <w:t>итуация</w:t>
      </w:r>
      <w:r w:rsidR="0076571A" w:rsidRPr="009E0263">
        <w:t xml:space="preserve"> </w:t>
      </w:r>
      <w:r w:rsidR="00CC1D94" w:rsidRPr="009E0263">
        <w:t>имеет</w:t>
      </w:r>
      <w:r w:rsidR="003112ED" w:rsidRPr="009E0263">
        <w:t xml:space="preserve"> </w:t>
      </w:r>
      <w:r w:rsidR="003A39DC" w:rsidRPr="009E0263">
        <w:t>противоположные суждения</w:t>
      </w:r>
      <w:r w:rsidR="003112ED" w:rsidRPr="009E0263">
        <w:t xml:space="preserve"> </w:t>
      </w:r>
      <w:r w:rsidRPr="009E0263">
        <w:t>об эффективности деятельности</w:t>
      </w:r>
      <w:r w:rsidR="0076571A" w:rsidRPr="009E0263">
        <w:t xml:space="preserve"> со стороны каждой из компаний</w:t>
      </w:r>
      <w:r w:rsidRPr="009E0263">
        <w:t xml:space="preserve">, </w:t>
      </w:r>
      <w:r w:rsidR="009E0263" w:rsidRPr="009E0263">
        <w:t xml:space="preserve">что </w:t>
      </w:r>
      <w:r w:rsidR="0076571A" w:rsidRPr="009E0263">
        <w:t xml:space="preserve">создает необходимость </w:t>
      </w:r>
      <w:r w:rsidR="009E0263" w:rsidRPr="009E0263">
        <w:t>в дальнейшем изучении,</w:t>
      </w:r>
      <w:r w:rsidRPr="009E0263">
        <w:t xml:space="preserve"> насколько эффективно работают сетевые компании из структур ПАО «</w:t>
      </w:r>
      <w:proofErr w:type="spellStart"/>
      <w:r w:rsidRPr="009E0263">
        <w:t>Россети</w:t>
      </w:r>
      <w:proofErr w:type="spellEnd"/>
      <w:r w:rsidRPr="009E0263">
        <w:t xml:space="preserve">» и АО «ДРСК». </w:t>
      </w:r>
      <w:r w:rsidR="002A2669">
        <w:t>АО «ДРСК» заявляет, что само н</w:t>
      </w:r>
      <w:r w:rsidRPr="009E0263">
        <w:t xml:space="preserve">аличие двух крупных сетевых компаний позволяет провести сравнительный анализ операционной эффективности </w:t>
      </w:r>
      <w:r w:rsidR="0076571A" w:rsidRPr="009E0263">
        <w:t>управления ими</w:t>
      </w:r>
      <w:r w:rsidRPr="009E0263">
        <w:t xml:space="preserve">. </w:t>
      </w:r>
      <w:r w:rsidRPr="009E0263">
        <w:lastRenderedPageBreak/>
        <w:t>В связи с этим</w:t>
      </w:r>
      <w:r w:rsidR="0076571A" w:rsidRPr="009E0263">
        <w:t>,</w:t>
      </w:r>
      <w:r w:rsidRPr="009E0263">
        <w:t xml:space="preserve"> необходимо конкретизировать понятие операционной эффективности ТСО и определить базу </w:t>
      </w:r>
      <w:r w:rsidR="002A2669">
        <w:t xml:space="preserve">их </w:t>
      </w:r>
      <w:r w:rsidRPr="009E0263">
        <w:t xml:space="preserve">сравнения, имея в виду компании из </w:t>
      </w:r>
      <w:r w:rsidR="0076571A" w:rsidRPr="009E0263">
        <w:t>АО «</w:t>
      </w:r>
      <w:r w:rsidRPr="009E0263">
        <w:t>ДРСК</w:t>
      </w:r>
      <w:r w:rsidR="0076571A" w:rsidRPr="009E0263">
        <w:t>»</w:t>
      </w:r>
      <w:r w:rsidRPr="009E0263">
        <w:t xml:space="preserve"> и</w:t>
      </w:r>
      <w:r w:rsidR="0076571A" w:rsidRPr="009E0263">
        <w:t xml:space="preserve"> ПАО</w:t>
      </w:r>
      <w:r w:rsidRPr="009E0263">
        <w:t xml:space="preserve"> </w:t>
      </w:r>
      <w:r w:rsidR="0076571A" w:rsidRPr="009E0263">
        <w:t>«</w:t>
      </w:r>
      <w:proofErr w:type="spellStart"/>
      <w:r w:rsidRPr="009E0263">
        <w:t>Россети</w:t>
      </w:r>
      <w:proofErr w:type="spellEnd"/>
      <w:r w:rsidR="0076571A" w:rsidRPr="009E0263">
        <w:t>»</w:t>
      </w:r>
      <w:r w:rsidRPr="009E0263">
        <w:t>.</w:t>
      </w:r>
    </w:p>
    <w:p w:rsidR="00CD6BE5" w:rsidRDefault="00CD6BE5" w:rsidP="003112ED">
      <w:pPr>
        <w:pStyle w:val="afd"/>
      </w:pPr>
    </w:p>
    <w:p w:rsidR="00CA0E4B" w:rsidRDefault="00B62742" w:rsidP="00B62742">
      <w:pPr>
        <w:pStyle w:val="2"/>
      </w:pPr>
      <w:bookmarkStart w:id="15" w:name="_Toc41925108"/>
      <w:proofErr w:type="spellStart"/>
      <w:r>
        <w:t>Операционализация</w:t>
      </w:r>
      <w:proofErr w:type="spellEnd"/>
      <w:r>
        <w:t xml:space="preserve"> эффективности</w:t>
      </w:r>
      <w:bookmarkEnd w:id="15"/>
    </w:p>
    <w:p w:rsidR="002A3142" w:rsidRDefault="00F21EC0" w:rsidP="00985857">
      <w:pPr>
        <w:pStyle w:val="afd"/>
      </w:pPr>
      <w:r>
        <w:t>С</w:t>
      </w:r>
      <w:r w:rsidR="00985857">
        <w:t xml:space="preserve"> 2019 года</w:t>
      </w:r>
      <w:r w:rsidR="009E0263">
        <w:t xml:space="preserve"> ФАС перешл</w:t>
      </w:r>
      <w:r w:rsidR="00A95076">
        <w:t>а</w:t>
      </w:r>
      <w:r w:rsidR="009E0263">
        <w:t xml:space="preserve"> к новому принципу регулирования тарифами</w:t>
      </w:r>
      <w:r w:rsidR="00985857">
        <w:t xml:space="preserve"> для РЭК, который </w:t>
      </w:r>
      <w:r w:rsidR="004234AA">
        <w:t>основывается на</w:t>
      </w:r>
      <w:r w:rsidR="00985857">
        <w:t xml:space="preserve"> метод</w:t>
      </w:r>
      <w:r w:rsidR="004234AA">
        <w:t>е</w:t>
      </w:r>
      <w:r w:rsidR="00985857">
        <w:t xml:space="preserve"> аналогов. Программа перехода на полностью аналоговую систему</w:t>
      </w:r>
      <w:r w:rsidR="004234AA">
        <w:t xml:space="preserve"> расчета тарифов</w:t>
      </w:r>
      <w:r w:rsidR="00985857">
        <w:t xml:space="preserve"> рассчитана</w:t>
      </w:r>
      <w:r w:rsidR="00641CEF">
        <w:t xml:space="preserve"> к 2030 году. </w:t>
      </w:r>
      <w:r w:rsidR="00985857">
        <w:t xml:space="preserve">Аналог выступает </w:t>
      </w:r>
      <w:proofErr w:type="spellStart"/>
      <w:r w:rsidR="00985857">
        <w:t>бенчмарком</w:t>
      </w:r>
      <w:proofErr w:type="spellEnd"/>
      <w:r w:rsidR="00985857">
        <w:t xml:space="preserve">, который должен создавать стимул к эффективной деятельности сетевой компании. Поскольку деятельность сетевых компаний связана с обслуживанием сетевой инфраструктуры и подключением новых потребителей </w:t>
      </w:r>
      <w:r>
        <w:t>(расширением зоны обслуживания) то</w:t>
      </w:r>
      <w:r w:rsidR="00985857">
        <w:t xml:space="preserve">, </w:t>
      </w:r>
      <w:r>
        <w:t>под операционной эффективностью</w:t>
      </w:r>
      <w:r w:rsidR="00985857">
        <w:t xml:space="preserve"> будем понимать</w:t>
      </w:r>
      <w:r>
        <w:t xml:space="preserve"> </w:t>
      </w:r>
      <w:r w:rsidR="00985857">
        <w:t>тот объём инфраструктуры, который обслуживается</w:t>
      </w:r>
      <w:r>
        <w:t xml:space="preserve"> ТСО,</w:t>
      </w:r>
      <w:r w:rsidR="00985857">
        <w:t xml:space="preserve"> в рамках объёма финансирования каждой ТСО. То есть в качестве объясняющей переменной </w:t>
      </w:r>
      <w:r>
        <w:t>будет</w:t>
      </w:r>
      <w:r w:rsidR="00985857">
        <w:t xml:space="preserve"> установленный объём финансирования </w:t>
      </w:r>
      <w:proofErr w:type="spellStart"/>
      <w:r w:rsidR="00985857">
        <w:t>РЭКом</w:t>
      </w:r>
      <w:proofErr w:type="spellEnd"/>
      <w:r w:rsidR="00985857">
        <w:t xml:space="preserve"> для соответствующей ТСО, а зависимыми переменными берем обслуживаемую инфраструктуру (</w:t>
      </w:r>
      <w:r w:rsidR="003F2E68">
        <w:t>л</w:t>
      </w:r>
      <w:r w:rsidR="00985857">
        <w:t xml:space="preserve">инии электропередач, ПС и ТП). </w:t>
      </w:r>
      <w:r w:rsidR="002A3142">
        <w:t>Сравнение</w:t>
      </w:r>
      <w:r>
        <w:t xml:space="preserve"> ТСО</w:t>
      </w:r>
      <w:r w:rsidR="002A3142">
        <w:t xml:space="preserve"> в данной работе буде</w:t>
      </w:r>
      <w:r>
        <w:t>т</w:t>
      </w:r>
      <w:r w:rsidR="002A3142">
        <w:t xml:space="preserve"> производить</w:t>
      </w:r>
      <w:r>
        <w:t>ся</w:t>
      </w:r>
      <w:r w:rsidR="002A3142">
        <w:t xml:space="preserve"> по технической эффективности. </w:t>
      </w:r>
      <w:r>
        <w:t>Под т</w:t>
      </w:r>
      <w:r w:rsidR="002A3142">
        <w:t>ехническ</w:t>
      </w:r>
      <w:r>
        <w:t>ой</w:t>
      </w:r>
      <w:r w:rsidR="002A3142">
        <w:t xml:space="preserve"> эффективность</w:t>
      </w:r>
      <w:r>
        <w:t xml:space="preserve">ю понимается </w:t>
      </w:r>
      <w:r w:rsidR="002A3142">
        <w:t>сравнительная оценка эффективности в рамках выборки, рассматриваемых единиц. Модель измерения будет производиться по следующе</w:t>
      </w:r>
      <w:r>
        <w:t>му принципу:</w:t>
      </w:r>
      <w:r w:rsidR="002A3142">
        <w:t xml:space="preserve"> издержки</w:t>
      </w:r>
      <w:r>
        <w:t xml:space="preserve"> </w:t>
      </w:r>
      <w:r w:rsidR="002A3142">
        <w:t xml:space="preserve">функционирования </w:t>
      </w:r>
      <w:r>
        <w:t xml:space="preserve">ТСО </w:t>
      </w:r>
      <w:r w:rsidR="002A3142">
        <w:t>буд</w:t>
      </w:r>
      <w:r>
        <w:t>у</w:t>
      </w:r>
      <w:r w:rsidR="002A3142">
        <w:t xml:space="preserve">т в </w:t>
      </w:r>
      <w:r>
        <w:t>качестве</w:t>
      </w:r>
      <w:r w:rsidR="002A3142">
        <w:t xml:space="preserve"> </w:t>
      </w:r>
      <w:r>
        <w:t>переменных входа</w:t>
      </w:r>
      <w:r w:rsidR="002A3142">
        <w:t xml:space="preserve">, а </w:t>
      </w:r>
      <w:r>
        <w:t xml:space="preserve">переменными выхода будут являться объёмы, </w:t>
      </w:r>
      <w:r w:rsidR="002A3142">
        <w:t>обслужива</w:t>
      </w:r>
      <w:r>
        <w:t>емой</w:t>
      </w:r>
      <w:r w:rsidR="002A3142">
        <w:t xml:space="preserve"> инфраструктур</w:t>
      </w:r>
      <w:r>
        <w:t>ы</w:t>
      </w:r>
      <w:r w:rsidR="002A3142">
        <w:t>.</w:t>
      </w:r>
    </w:p>
    <w:p w:rsidR="00B62742" w:rsidRPr="00B62742" w:rsidRDefault="003F2E68" w:rsidP="00985857">
      <w:pPr>
        <w:pStyle w:val="afd"/>
      </w:pPr>
      <w:r>
        <w:t xml:space="preserve">Для того, чтобы провести анализ необходимо сформировать репрезентативную выборку из ТСО. </w:t>
      </w:r>
      <w:r w:rsidR="002214FA">
        <w:t>Каждое</w:t>
      </w:r>
      <w:r w:rsidR="00985857">
        <w:t xml:space="preserve"> ТСО </w:t>
      </w:r>
      <w:r w:rsidR="002214FA">
        <w:t>характеризуется размерами самого ТСО, видами обслуживаемого оборудования</w:t>
      </w:r>
      <w:r w:rsidR="00B95311">
        <w:t xml:space="preserve"> и теми </w:t>
      </w:r>
      <w:r w:rsidR="002214FA">
        <w:t xml:space="preserve">природно-климатическими и экономическими </w:t>
      </w:r>
      <w:r w:rsidR="00985857">
        <w:t xml:space="preserve">условиями, </w:t>
      </w:r>
      <w:r w:rsidR="002214FA">
        <w:t>в которых</w:t>
      </w:r>
      <w:r w:rsidR="00985857">
        <w:t xml:space="preserve"> они </w:t>
      </w:r>
      <w:r w:rsidR="002214FA">
        <w:t>функционируют</w:t>
      </w:r>
      <w:r w:rsidR="00985857">
        <w:t>.</w:t>
      </w:r>
      <w:r w:rsidR="00B95311">
        <w:t xml:space="preserve"> </w:t>
      </w:r>
      <w:r w:rsidR="002A2669">
        <w:t>Поскольку ПАО «</w:t>
      </w:r>
      <w:proofErr w:type="spellStart"/>
      <w:r w:rsidR="002A2669">
        <w:t>Россети</w:t>
      </w:r>
      <w:proofErr w:type="spellEnd"/>
      <w:r w:rsidR="002A2669">
        <w:t xml:space="preserve">» обслуживают большую часть территории, чем АО «ДРСК», поэтому, чтобы </w:t>
      </w:r>
      <w:r w:rsidR="00B95311">
        <w:t>сравнения были достоверными, мы должны сравнивать однородные ТСО. Под однородностью понимается, что ТСО</w:t>
      </w:r>
      <w:r w:rsidR="002214FA">
        <w:t xml:space="preserve"> обслуживают одинаковый вид напряжения и</w:t>
      </w:r>
      <w:r w:rsidR="00B95311">
        <w:t xml:space="preserve"> работают в схожих природно-климатических и экономических условиях.</w:t>
      </w:r>
    </w:p>
    <w:p w:rsidR="00B62742" w:rsidRDefault="00B62742" w:rsidP="00CA0E4B"/>
    <w:p w:rsidR="007A02A6" w:rsidRDefault="00B52034" w:rsidP="007A02A6">
      <w:pPr>
        <w:pStyle w:val="2"/>
      </w:pPr>
      <w:bookmarkStart w:id="16" w:name="_Toc41925109"/>
      <w:r>
        <w:t>Принцип формирования</w:t>
      </w:r>
      <w:r w:rsidR="00CA0E4B">
        <w:t xml:space="preserve"> </w:t>
      </w:r>
      <w:r w:rsidR="00C1397D">
        <w:t xml:space="preserve">и описание исследуемой </w:t>
      </w:r>
      <w:r>
        <w:t>выборки</w:t>
      </w:r>
      <w:bookmarkEnd w:id="16"/>
    </w:p>
    <w:p w:rsidR="007A02A6" w:rsidRDefault="00462FD4" w:rsidP="007A02A6">
      <w:pPr>
        <w:pStyle w:val="afd"/>
      </w:pPr>
      <w:r>
        <w:t xml:space="preserve">Для того, чтобы провести </w:t>
      </w:r>
      <w:proofErr w:type="spellStart"/>
      <w:r>
        <w:t>бенчмаркинг</w:t>
      </w:r>
      <w:proofErr w:type="spellEnd"/>
      <w:r>
        <w:t xml:space="preserve"> показателей эффективности, нужно сформировать выборку из однородных ТСО, которые ведут деятельность в похожих по природно-климатическим и экономическим условиям регионах, обслуживают определенный тип напряжения, имеют похожую протяженность линий электропередачи</w:t>
      </w:r>
      <w:r w:rsidR="003F2E68">
        <w:t xml:space="preserve"> и</w:t>
      </w:r>
      <w:r>
        <w:t xml:space="preserve"> количество трансформаторов. </w:t>
      </w:r>
      <w:r w:rsidR="00406D97">
        <w:t xml:space="preserve">На сегодняшний день </w:t>
      </w:r>
      <w:r w:rsidR="002A2669">
        <w:t xml:space="preserve">в рамках </w:t>
      </w:r>
      <w:r w:rsidR="00406D97">
        <w:t>определени</w:t>
      </w:r>
      <w:r w:rsidR="002A2669">
        <w:t>я</w:t>
      </w:r>
      <w:r w:rsidR="00406D97">
        <w:t xml:space="preserve"> аналоговых </w:t>
      </w:r>
      <w:r w:rsidR="00406D97">
        <w:lastRenderedPageBreak/>
        <w:t>операционных затрат</w:t>
      </w:r>
      <w:r w:rsidR="003F2E68">
        <w:t>,</w:t>
      </w:r>
      <w:r w:rsidR="00406D97">
        <w:t xml:space="preserve"> </w:t>
      </w:r>
      <w:r w:rsidR="007A02A6">
        <w:t xml:space="preserve">Федеральная </w:t>
      </w:r>
      <w:r w:rsidR="002A3142">
        <w:t>а</w:t>
      </w:r>
      <w:r w:rsidR="007A02A6">
        <w:t xml:space="preserve">нтимонопольная </w:t>
      </w:r>
      <w:r w:rsidR="002A3142">
        <w:t>с</w:t>
      </w:r>
      <w:r w:rsidR="007A02A6">
        <w:t>лужба</w:t>
      </w:r>
      <w:r w:rsidR="002A2669">
        <w:t xml:space="preserve"> </w:t>
      </w:r>
      <w:r w:rsidR="00406D97">
        <w:t xml:space="preserve">формирует </w:t>
      </w:r>
      <w:r w:rsidR="00F21454" w:rsidRPr="00F21454">
        <w:t>6 основных групп ТСО, считающихся однородными по условиям функционирования. С этой целью регионы, в которых расположены (и, соответственно, работают) классифицируются на 2 признакам: природно-климатические и экономические условия деятельности ТСО.  В качестве переменной первых используется температурный режим, в качестве переменной вторых – средний уровень заработной платы в регионе</w:t>
      </w:r>
      <w:r w:rsidR="007A02A6">
        <w:t xml:space="preserve">. Данная классификация используется для определения эталонных затрат на единицу оборудования. В последующем, </w:t>
      </w:r>
      <w:r w:rsidR="002A2669">
        <w:t xml:space="preserve">ФАС </w:t>
      </w:r>
      <w:r w:rsidR="007A02A6">
        <w:t>на основе данных эталонных затрат назначаются тарифы на передачу электроэнергии.</w:t>
      </w:r>
    </w:p>
    <w:p w:rsidR="007A02A6" w:rsidRDefault="007A02A6" w:rsidP="007A02A6">
      <w:pPr>
        <w:rPr>
          <w:b/>
          <w:bCs/>
        </w:rPr>
      </w:pPr>
      <w:r w:rsidRPr="007A02A6">
        <w:rPr>
          <w:b/>
          <w:bCs/>
        </w:rPr>
        <w:t xml:space="preserve">Температурные зоны по </w:t>
      </w:r>
      <w:r>
        <w:rPr>
          <w:b/>
          <w:bCs/>
        </w:rPr>
        <w:t>ФАС</w:t>
      </w:r>
      <w:r w:rsidRPr="007A02A6">
        <w:rPr>
          <w:b/>
          <w:bCs/>
        </w:rPr>
        <w:t>:</w:t>
      </w:r>
    </w:p>
    <w:p w:rsidR="00A7737D" w:rsidRDefault="00A7737D" w:rsidP="00A7737D">
      <w:pPr>
        <w:keepNext/>
      </w:pPr>
      <w:r>
        <w:rPr>
          <w:noProof/>
        </w:rPr>
        <mc:AlternateContent>
          <mc:Choice Requires="wpg">
            <w:drawing>
              <wp:inline distT="0" distB="0" distL="0" distR="0" wp14:anchorId="361AA8E9" wp14:editId="37CEBDCC">
                <wp:extent cx="5327904" cy="3117850"/>
                <wp:effectExtent l="0" t="0" r="6350" b="0"/>
                <wp:docPr id="116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904" cy="3117850"/>
                          <a:chOff x="3202417" y="138508"/>
                          <a:chExt cx="17202992" cy="10602487"/>
                        </a:xfrm>
                      </wpg:grpSpPr>
                      <wps:wsp>
                        <wps:cNvPr id="1164" name="AutoShape 11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202417" y="1502821"/>
                            <a:ext cx="14484056" cy="923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5" name="Line 1258"/>
                        <wps:cNvCnPr/>
                        <wps:spPr bwMode="auto">
                          <a:xfrm>
                            <a:off x="12402793" y="93141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6" name="Line 1259"/>
                        <wps:cNvCnPr/>
                        <wps:spPr bwMode="auto">
                          <a:xfrm>
                            <a:off x="12557942" y="9460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 cap="rnd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7" name="Line 1260"/>
                        <wps:cNvCnPr/>
                        <wps:spPr bwMode="auto">
                          <a:xfrm>
                            <a:off x="12710320" y="96068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8" name="Line 1261"/>
                        <wps:cNvCnPr/>
                        <wps:spPr bwMode="auto">
                          <a:xfrm>
                            <a:off x="12862679" y="9753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 cap="rnd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9" name="Камчатский край"/>
                        <wps:cNvSpPr>
                          <a:spLocks/>
                        </wps:cNvSpPr>
                        <wps:spPr bwMode="auto">
                          <a:xfrm>
                            <a:off x="18266029" y="1758427"/>
                            <a:ext cx="2139380" cy="28646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37" y="3774"/>
                              </a:cxn>
                              <a:cxn ang="0">
                                <a:pos x="1565" y="3491"/>
                              </a:cxn>
                              <a:cxn ang="0">
                                <a:pos x="1421" y="2670"/>
                              </a:cxn>
                              <a:cxn ang="0">
                                <a:pos x="1248" y="2009"/>
                              </a:cxn>
                              <a:cxn ang="0">
                                <a:pos x="933" y="1542"/>
                              </a:cxn>
                              <a:cxn ang="0">
                                <a:pos x="936" y="1433"/>
                              </a:cxn>
                              <a:cxn ang="0">
                                <a:pos x="802" y="1294"/>
                              </a:cxn>
                              <a:cxn ang="0">
                                <a:pos x="663" y="1603"/>
                              </a:cxn>
                              <a:cxn ang="0">
                                <a:pos x="880" y="1838"/>
                              </a:cxn>
                              <a:cxn ang="0">
                                <a:pos x="744" y="1760"/>
                              </a:cxn>
                              <a:cxn ang="0">
                                <a:pos x="400" y="1529"/>
                              </a:cxn>
                              <a:cxn ang="0">
                                <a:pos x="176" y="1321"/>
                              </a:cxn>
                              <a:cxn ang="0">
                                <a:pos x="0" y="1166"/>
                              </a:cxn>
                              <a:cxn ang="0">
                                <a:pos x="328" y="744"/>
                              </a:cxn>
                              <a:cxn ang="0">
                                <a:pos x="509" y="606"/>
                              </a:cxn>
                              <a:cxn ang="0">
                                <a:pos x="871" y="624"/>
                              </a:cxn>
                              <a:cxn ang="0">
                                <a:pos x="1053" y="689"/>
                              </a:cxn>
                              <a:cxn ang="0">
                                <a:pos x="1365" y="616"/>
                              </a:cxn>
                              <a:cxn ang="0">
                                <a:pos x="1424" y="358"/>
                              </a:cxn>
                              <a:cxn ang="0">
                                <a:pos x="1504" y="53"/>
                              </a:cxn>
                              <a:cxn ang="0">
                                <a:pos x="1597" y="0"/>
                              </a:cxn>
                              <a:cxn ang="0">
                                <a:pos x="1831" y="400"/>
                              </a:cxn>
                              <a:cxn ang="0">
                                <a:pos x="2032" y="942"/>
                              </a:cxn>
                              <a:cxn ang="0">
                                <a:pos x="1733" y="1057"/>
                              </a:cxn>
                              <a:cxn ang="0">
                                <a:pos x="1704" y="1493"/>
                              </a:cxn>
                              <a:cxn ang="0">
                                <a:pos x="1576" y="1677"/>
                              </a:cxn>
                              <a:cxn ang="0">
                                <a:pos x="1568" y="1920"/>
                              </a:cxn>
                              <a:cxn ang="0">
                                <a:pos x="1932" y="2667"/>
                              </a:cxn>
                              <a:cxn ang="0">
                                <a:pos x="2067" y="2622"/>
                              </a:cxn>
                              <a:cxn ang="0">
                                <a:pos x="2162" y="2517"/>
                              </a:cxn>
                              <a:cxn ang="0">
                                <a:pos x="2327" y="2679"/>
                              </a:cxn>
                              <a:cxn ang="0">
                                <a:pos x="2620" y="3005"/>
                              </a:cxn>
                              <a:cxn ang="0">
                                <a:pos x="2975" y="3270"/>
                              </a:cxn>
                              <a:cxn ang="0">
                                <a:pos x="2904" y="3761"/>
                              </a:cxn>
                              <a:cxn ang="0">
                                <a:pos x="3213" y="4355"/>
                              </a:cxn>
                              <a:cxn ang="0">
                                <a:pos x="3500" y="4966"/>
                              </a:cxn>
                              <a:cxn ang="0">
                                <a:pos x="1931" y="4099"/>
                              </a:cxn>
                            </a:cxnLst>
                            <a:rect l="0" t="0" r="r" b="b"/>
                            <a:pathLst>
                              <a:path w="3500" h="4966">
                                <a:moveTo>
                                  <a:pt x="1766" y="3915"/>
                                </a:moveTo>
                                <a:cubicBezTo>
                                  <a:pt x="1709" y="3693"/>
                                  <a:pt x="1769" y="3917"/>
                                  <a:pt x="1737" y="3774"/>
                                </a:cubicBezTo>
                                <a:cubicBezTo>
                                  <a:pt x="1703" y="3630"/>
                                  <a:pt x="1709" y="3619"/>
                                  <a:pt x="1639" y="3557"/>
                                </a:cubicBezTo>
                                <a:lnTo>
                                  <a:pt x="1565" y="3491"/>
                                </a:lnTo>
                                <a:lnTo>
                                  <a:pt x="1592" y="3376"/>
                                </a:lnTo>
                                <a:cubicBezTo>
                                  <a:pt x="1626" y="3238"/>
                                  <a:pt x="1639" y="3288"/>
                                  <a:pt x="1421" y="2670"/>
                                </a:cubicBezTo>
                                <a:lnTo>
                                  <a:pt x="1260" y="2214"/>
                                </a:lnTo>
                                <a:lnTo>
                                  <a:pt x="1248" y="2009"/>
                                </a:lnTo>
                                <a:cubicBezTo>
                                  <a:pt x="1234" y="1771"/>
                                  <a:pt x="1228" y="1755"/>
                                  <a:pt x="1077" y="1648"/>
                                </a:cubicBezTo>
                                <a:cubicBezTo>
                                  <a:pt x="1020" y="1608"/>
                                  <a:pt x="956" y="1560"/>
                                  <a:pt x="933" y="1542"/>
                                </a:cubicBezTo>
                                <a:lnTo>
                                  <a:pt x="896" y="1510"/>
                                </a:lnTo>
                                <a:lnTo>
                                  <a:pt x="936" y="1433"/>
                                </a:lnTo>
                                <a:cubicBezTo>
                                  <a:pt x="994" y="1326"/>
                                  <a:pt x="981" y="1294"/>
                                  <a:pt x="880" y="1294"/>
                                </a:cubicBezTo>
                                <a:lnTo>
                                  <a:pt x="802" y="1294"/>
                                </a:lnTo>
                                <a:lnTo>
                                  <a:pt x="728" y="1430"/>
                                </a:lnTo>
                                <a:cubicBezTo>
                                  <a:pt x="676" y="1528"/>
                                  <a:pt x="656" y="1577"/>
                                  <a:pt x="663" y="1603"/>
                                </a:cubicBezTo>
                                <a:cubicBezTo>
                                  <a:pt x="669" y="1622"/>
                                  <a:pt x="720" y="1677"/>
                                  <a:pt x="776" y="1723"/>
                                </a:cubicBezTo>
                                <a:cubicBezTo>
                                  <a:pt x="840" y="1774"/>
                                  <a:pt x="880" y="1821"/>
                                  <a:pt x="880" y="1838"/>
                                </a:cubicBezTo>
                                <a:cubicBezTo>
                                  <a:pt x="880" y="1856"/>
                                  <a:pt x="876" y="1870"/>
                                  <a:pt x="869" y="1870"/>
                                </a:cubicBezTo>
                                <a:cubicBezTo>
                                  <a:pt x="863" y="1870"/>
                                  <a:pt x="807" y="1821"/>
                                  <a:pt x="744" y="1760"/>
                                </a:cubicBezTo>
                                <a:cubicBezTo>
                                  <a:pt x="623" y="1641"/>
                                  <a:pt x="559" y="1608"/>
                                  <a:pt x="500" y="1635"/>
                                </a:cubicBezTo>
                                <a:cubicBezTo>
                                  <a:pt x="455" y="1654"/>
                                  <a:pt x="447" y="1646"/>
                                  <a:pt x="400" y="1529"/>
                                </a:cubicBezTo>
                                <a:cubicBezTo>
                                  <a:pt x="368" y="1445"/>
                                  <a:pt x="360" y="1438"/>
                                  <a:pt x="314" y="1438"/>
                                </a:cubicBezTo>
                                <a:cubicBezTo>
                                  <a:pt x="247" y="1437"/>
                                  <a:pt x="237" y="1429"/>
                                  <a:pt x="176" y="1321"/>
                                </a:cubicBezTo>
                                <a:cubicBezTo>
                                  <a:pt x="132" y="1240"/>
                                  <a:pt x="119" y="1229"/>
                                  <a:pt x="63" y="1219"/>
                                </a:cubicBezTo>
                                <a:cubicBezTo>
                                  <a:pt x="8" y="1211"/>
                                  <a:pt x="0" y="1205"/>
                                  <a:pt x="0" y="1166"/>
                                </a:cubicBezTo>
                                <a:cubicBezTo>
                                  <a:pt x="0" y="1113"/>
                                  <a:pt x="52" y="1043"/>
                                  <a:pt x="181" y="920"/>
                                </a:cubicBezTo>
                                <a:cubicBezTo>
                                  <a:pt x="236" y="867"/>
                                  <a:pt x="303" y="787"/>
                                  <a:pt x="328" y="744"/>
                                </a:cubicBezTo>
                                <a:cubicBezTo>
                                  <a:pt x="368" y="677"/>
                                  <a:pt x="384" y="662"/>
                                  <a:pt x="429" y="657"/>
                                </a:cubicBezTo>
                                <a:cubicBezTo>
                                  <a:pt x="469" y="654"/>
                                  <a:pt x="490" y="641"/>
                                  <a:pt x="509" y="606"/>
                                </a:cubicBezTo>
                                <a:cubicBezTo>
                                  <a:pt x="532" y="568"/>
                                  <a:pt x="556" y="557"/>
                                  <a:pt x="644" y="536"/>
                                </a:cubicBezTo>
                                <a:cubicBezTo>
                                  <a:pt x="804" y="499"/>
                                  <a:pt x="802" y="499"/>
                                  <a:pt x="871" y="624"/>
                                </a:cubicBezTo>
                                <a:cubicBezTo>
                                  <a:pt x="904" y="686"/>
                                  <a:pt x="941" y="741"/>
                                  <a:pt x="954" y="745"/>
                                </a:cubicBezTo>
                                <a:cubicBezTo>
                                  <a:pt x="967" y="750"/>
                                  <a:pt x="1012" y="725"/>
                                  <a:pt x="1053" y="689"/>
                                </a:cubicBezTo>
                                <a:cubicBezTo>
                                  <a:pt x="1127" y="629"/>
                                  <a:pt x="1138" y="624"/>
                                  <a:pt x="1248" y="621"/>
                                </a:cubicBezTo>
                                <a:lnTo>
                                  <a:pt x="1365" y="616"/>
                                </a:lnTo>
                                <a:lnTo>
                                  <a:pt x="1394" y="512"/>
                                </a:lnTo>
                                <a:cubicBezTo>
                                  <a:pt x="1410" y="454"/>
                                  <a:pt x="1424" y="385"/>
                                  <a:pt x="1424" y="358"/>
                                </a:cubicBezTo>
                                <a:cubicBezTo>
                                  <a:pt x="1424" y="331"/>
                                  <a:pt x="1442" y="264"/>
                                  <a:pt x="1464" y="208"/>
                                </a:cubicBezTo>
                                <a:cubicBezTo>
                                  <a:pt x="1487" y="152"/>
                                  <a:pt x="1504" y="81"/>
                                  <a:pt x="1504" y="53"/>
                                </a:cubicBezTo>
                                <a:lnTo>
                                  <a:pt x="1504" y="0"/>
                                </a:lnTo>
                                <a:lnTo>
                                  <a:pt x="1597" y="0"/>
                                </a:lnTo>
                                <a:cubicBezTo>
                                  <a:pt x="1647" y="0"/>
                                  <a:pt x="1696" y="5"/>
                                  <a:pt x="1706" y="11"/>
                                </a:cubicBezTo>
                                <a:cubicBezTo>
                                  <a:pt x="1716" y="17"/>
                                  <a:pt x="1772" y="192"/>
                                  <a:pt x="1831" y="400"/>
                                </a:cubicBezTo>
                                <a:cubicBezTo>
                                  <a:pt x="1901" y="649"/>
                                  <a:pt x="1952" y="801"/>
                                  <a:pt x="1984" y="853"/>
                                </a:cubicBezTo>
                                <a:cubicBezTo>
                                  <a:pt x="2012" y="894"/>
                                  <a:pt x="2032" y="936"/>
                                  <a:pt x="2032" y="942"/>
                                </a:cubicBezTo>
                                <a:cubicBezTo>
                                  <a:pt x="2032" y="949"/>
                                  <a:pt x="1968" y="974"/>
                                  <a:pt x="1890" y="997"/>
                                </a:cubicBezTo>
                                <a:cubicBezTo>
                                  <a:pt x="1812" y="1019"/>
                                  <a:pt x="1741" y="1048"/>
                                  <a:pt x="1733" y="1057"/>
                                </a:cubicBezTo>
                                <a:cubicBezTo>
                                  <a:pt x="1724" y="1069"/>
                                  <a:pt x="1709" y="1158"/>
                                  <a:pt x="1700" y="1257"/>
                                </a:cubicBezTo>
                                <a:cubicBezTo>
                                  <a:pt x="1685" y="1408"/>
                                  <a:pt x="1685" y="1445"/>
                                  <a:pt x="1704" y="1493"/>
                                </a:cubicBezTo>
                                <a:cubicBezTo>
                                  <a:pt x="1741" y="1581"/>
                                  <a:pt x="1735" y="1587"/>
                                  <a:pt x="1655" y="1544"/>
                                </a:cubicBezTo>
                                <a:cubicBezTo>
                                  <a:pt x="1514" y="1465"/>
                                  <a:pt x="1498" y="1493"/>
                                  <a:pt x="1576" y="1677"/>
                                </a:cubicBezTo>
                                <a:cubicBezTo>
                                  <a:pt x="1607" y="1749"/>
                                  <a:pt x="1632" y="1816"/>
                                  <a:pt x="1632" y="1824"/>
                                </a:cubicBezTo>
                                <a:cubicBezTo>
                                  <a:pt x="1632" y="1832"/>
                                  <a:pt x="1604" y="1875"/>
                                  <a:pt x="1568" y="1920"/>
                                </a:cubicBezTo>
                                <a:cubicBezTo>
                                  <a:pt x="1533" y="1965"/>
                                  <a:pt x="1504" y="2006"/>
                                  <a:pt x="1504" y="2013"/>
                                </a:cubicBezTo>
                                <a:cubicBezTo>
                                  <a:pt x="1504" y="2049"/>
                                  <a:pt x="1895" y="2648"/>
                                  <a:pt x="1932" y="2667"/>
                                </a:cubicBezTo>
                                <a:cubicBezTo>
                                  <a:pt x="1948" y="2675"/>
                                  <a:pt x="1997" y="2677"/>
                                  <a:pt x="2040" y="2672"/>
                                </a:cubicBezTo>
                                <a:lnTo>
                                  <a:pt x="2067" y="2622"/>
                                </a:lnTo>
                                <a:lnTo>
                                  <a:pt x="2078" y="2552"/>
                                </a:lnTo>
                                <a:cubicBezTo>
                                  <a:pt x="2114" y="2512"/>
                                  <a:pt x="2136" y="2525"/>
                                  <a:pt x="2162" y="2517"/>
                                </a:cubicBezTo>
                                <a:cubicBezTo>
                                  <a:pt x="2195" y="2507"/>
                                  <a:pt x="2216" y="2545"/>
                                  <a:pt x="2242" y="2592"/>
                                </a:cubicBezTo>
                                <a:cubicBezTo>
                                  <a:pt x="2252" y="2611"/>
                                  <a:pt x="2299" y="2635"/>
                                  <a:pt x="2327" y="2679"/>
                                </a:cubicBezTo>
                                <a:cubicBezTo>
                                  <a:pt x="2430" y="2749"/>
                                  <a:pt x="2561" y="2722"/>
                                  <a:pt x="2658" y="2769"/>
                                </a:cubicBezTo>
                                <a:cubicBezTo>
                                  <a:pt x="2621" y="2914"/>
                                  <a:pt x="2632" y="3076"/>
                                  <a:pt x="2620" y="3005"/>
                                </a:cubicBezTo>
                                <a:cubicBezTo>
                                  <a:pt x="2597" y="2865"/>
                                  <a:pt x="2662" y="3083"/>
                                  <a:pt x="2719" y="3187"/>
                                </a:cubicBezTo>
                                <a:lnTo>
                                  <a:pt x="2975" y="3270"/>
                                </a:lnTo>
                                <a:lnTo>
                                  <a:pt x="2991" y="3375"/>
                                </a:lnTo>
                                <a:cubicBezTo>
                                  <a:pt x="2868" y="3480"/>
                                  <a:pt x="2915" y="3779"/>
                                  <a:pt x="2904" y="3761"/>
                                </a:cubicBezTo>
                                <a:cubicBezTo>
                                  <a:pt x="2844" y="3661"/>
                                  <a:pt x="2900" y="3763"/>
                                  <a:pt x="3152" y="3925"/>
                                </a:cubicBezTo>
                                <a:cubicBezTo>
                                  <a:pt x="3216" y="3968"/>
                                  <a:pt x="3133" y="4250"/>
                                  <a:pt x="3213" y="4355"/>
                                </a:cubicBezTo>
                                <a:cubicBezTo>
                                  <a:pt x="3346" y="4484"/>
                                  <a:pt x="3358" y="4499"/>
                                  <a:pt x="3420" y="4622"/>
                                </a:cubicBezTo>
                                <a:lnTo>
                                  <a:pt x="3500" y="4966"/>
                                </a:lnTo>
                                <a:lnTo>
                                  <a:pt x="2096" y="4278"/>
                                </a:lnTo>
                                <a:cubicBezTo>
                                  <a:pt x="2016" y="4203"/>
                                  <a:pt x="1936" y="4098"/>
                                  <a:pt x="1931" y="4099"/>
                                </a:cubicBezTo>
                                <a:cubicBezTo>
                                  <a:pt x="1927" y="4101"/>
                                  <a:pt x="1815" y="3969"/>
                                  <a:pt x="1766" y="39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0" name="Алтайский край"/>
                        <wps:cNvSpPr>
                          <a:spLocks/>
                        </wps:cNvSpPr>
                        <wps:spPr bwMode="auto">
                          <a:xfrm>
                            <a:off x="10734237" y="7743894"/>
                            <a:ext cx="1182032" cy="7962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10" y="0"/>
                              </a:cxn>
                              <a:cxn ang="0">
                                <a:pos x="546" y="69"/>
                              </a:cxn>
                              <a:cxn ang="0">
                                <a:pos x="202" y="165"/>
                              </a:cxn>
                              <a:cxn ang="0">
                                <a:pos x="0" y="211"/>
                              </a:cxn>
                              <a:cxn ang="0">
                                <a:pos x="232" y="811"/>
                              </a:cxn>
                              <a:cxn ang="0">
                                <a:pos x="357" y="1134"/>
                              </a:cxn>
                              <a:cxn ang="0">
                                <a:pos x="429" y="1053"/>
                              </a:cxn>
                              <a:cxn ang="0">
                                <a:pos x="606" y="1155"/>
                              </a:cxn>
                              <a:cxn ang="0">
                                <a:pos x="632" y="1246"/>
                              </a:cxn>
                              <a:cxn ang="0">
                                <a:pos x="714" y="1248"/>
                              </a:cxn>
                              <a:cxn ang="0">
                                <a:pos x="976" y="1246"/>
                              </a:cxn>
                              <a:cxn ang="0">
                                <a:pos x="1154" y="1243"/>
                              </a:cxn>
                              <a:cxn ang="0">
                                <a:pos x="1205" y="1315"/>
                              </a:cxn>
                              <a:cxn ang="0">
                                <a:pos x="1296" y="1379"/>
                              </a:cxn>
                              <a:cxn ang="0">
                                <a:pos x="1354" y="1339"/>
                              </a:cxn>
                              <a:cxn ang="0">
                                <a:pos x="1270" y="1243"/>
                              </a:cxn>
                              <a:cxn ang="0">
                                <a:pos x="1238" y="1190"/>
                              </a:cxn>
                              <a:cxn ang="0">
                                <a:pos x="1274" y="1166"/>
                              </a:cxn>
                              <a:cxn ang="0">
                                <a:pos x="1426" y="1125"/>
                              </a:cxn>
                              <a:cxn ang="0">
                                <a:pos x="1632" y="981"/>
                              </a:cxn>
                              <a:cxn ang="0">
                                <a:pos x="1706" y="877"/>
                              </a:cxn>
                              <a:cxn ang="0">
                                <a:pos x="1792" y="885"/>
                              </a:cxn>
                              <a:cxn ang="0">
                                <a:pos x="1886" y="853"/>
                              </a:cxn>
                              <a:cxn ang="0">
                                <a:pos x="1920" y="741"/>
                              </a:cxn>
                              <a:cxn ang="0">
                                <a:pos x="1933" y="541"/>
                              </a:cxn>
                              <a:cxn ang="0">
                                <a:pos x="1922" y="406"/>
                              </a:cxn>
                              <a:cxn ang="0">
                                <a:pos x="1768" y="227"/>
                              </a:cxn>
                              <a:cxn ang="0">
                                <a:pos x="1597" y="46"/>
                              </a:cxn>
                              <a:cxn ang="0">
                                <a:pos x="1558" y="70"/>
                              </a:cxn>
                              <a:cxn ang="0">
                                <a:pos x="1334" y="142"/>
                              </a:cxn>
                              <a:cxn ang="0">
                                <a:pos x="1186" y="158"/>
                              </a:cxn>
                              <a:cxn ang="0">
                                <a:pos x="1106" y="246"/>
                              </a:cxn>
                              <a:cxn ang="0">
                                <a:pos x="1006" y="333"/>
                              </a:cxn>
                              <a:cxn ang="0">
                                <a:pos x="850" y="165"/>
                              </a:cxn>
                              <a:cxn ang="0">
                                <a:pos x="710" y="0"/>
                              </a:cxn>
                            </a:cxnLst>
                            <a:rect l="0" t="0" r="r" b="b"/>
                            <a:pathLst>
                              <a:path w="1941" h="1385">
                                <a:moveTo>
                                  <a:pt x="710" y="0"/>
                                </a:moveTo>
                                <a:lnTo>
                                  <a:pt x="546" y="69"/>
                                </a:lnTo>
                                <a:cubicBezTo>
                                  <a:pt x="427" y="117"/>
                                  <a:pt x="330" y="145"/>
                                  <a:pt x="202" y="165"/>
                                </a:cubicBezTo>
                                <a:lnTo>
                                  <a:pt x="0" y="211"/>
                                </a:lnTo>
                                <a:cubicBezTo>
                                  <a:pt x="48" y="288"/>
                                  <a:pt x="83" y="393"/>
                                  <a:pt x="232" y="811"/>
                                </a:cubicBezTo>
                                <a:cubicBezTo>
                                  <a:pt x="296" y="990"/>
                                  <a:pt x="352" y="1134"/>
                                  <a:pt x="357" y="1134"/>
                                </a:cubicBezTo>
                                <a:cubicBezTo>
                                  <a:pt x="363" y="1134"/>
                                  <a:pt x="395" y="1097"/>
                                  <a:pt x="429" y="1053"/>
                                </a:cubicBezTo>
                                <a:cubicBezTo>
                                  <a:pt x="517" y="934"/>
                                  <a:pt x="549" y="953"/>
                                  <a:pt x="606" y="1155"/>
                                </a:cubicBezTo>
                                <a:lnTo>
                                  <a:pt x="632" y="1246"/>
                                </a:lnTo>
                                <a:lnTo>
                                  <a:pt x="714" y="1248"/>
                                </a:lnTo>
                                <a:cubicBezTo>
                                  <a:pt x="760" y="1249"/>
                                  <a:pt x="878" y="1249"/>
                                  <a:pt x="976" y="1246"/>
                                </a:cubicBezTo>
                                <a:lnTo>
                                  <a:pt x="1154" y="1243"/>
                                </a:lnTo>
                                <a:lnTo>
                                  <a:pt x="1205" y="1315"/>
                                </a:lnTo>
                                <a:cubicBezTo>
                                  <a:pt x="1248" y="1374"/>
                                  <a:pt x="1264" y="1385"/>
                                  <a:pt x="1296" y="1379"/>
                                </a:cubicBezTo>
                                <a:cubicBezTo>
                                  <a:pt x="1318" y="1374"/>
                                  <a:pt x="1342" y="1357"/>
                                  <a:pt x="1354" y="1339"/>
                                </a:cubicBezTo>
                                <a:cubicBezTo>
                                  <a:pt x="1373" y="1302"/>
                                  <a:pt x="1366" y="1297"/>
                                  <a:pt x="1270" y="1243"/>
                                </a:cubicBezTo>
                                <a:cubicBezTo>
                                  <a:pt x="1227" y="1219"/>
                                  <a:pt x="1222" y="1209"/>
                                  <a:pt x="1238" y="1190"/>
                                </a:cubicBezTo>
                                <a:cubicBezTo>
                                  <a:pt x="1250" y="1176"/>
                                  <a:pt x="1264" y="1166"/>
                                  <a:pt x="1274" y="1166"/>
                                </a:cubicBezTo>
                                <a:cubicBezTo>
                                  <a:pt x="1283" y="1166"/>
                                  <a:pt x="1350" y="1147"/>
                                  <a:pt x="1426" y="1125"/>
                                </a:cubicBezTo>
                                <a:cubicBezTo>
                                  <a:pt x="1555" y="1085"/>
                                  <a:pt x="1558" y="1083"/>
                                  <a:pt x="1632" y="981"/>
                                </a:cubicBezTo>
                                <a:lnTo>
                                  <a:pt x="1706" y="877"/>
                                </a:lnTo>
                                <a:lnTo>
                                  <a:pt x="1792" y="885"/>
                                </a:lnTo>
                                <a:cubicBezTo>
                                  <a:pt x="1875" y="896"/>
                                  <a:pt x="1877" y="897"/>
                                  <a:pt x="1886" y="853"/>
                                </a:cubicBezTo>
                                <a:cubicBezTo>
                                  <a:pt x="1893" y="827"/>
                                  <a:pt x="1907" y="777"/>
                                  <a:pt x="1920" y="741"/>
                                </a:cubicBezTo>
                                <a:cubicBezTo>
                                  <a:pt x="1938" y="693"/>
                                  <a:pt x="1941" y="641"/>
                                  <a:pt x="1933" y="541"/>
                                </a:cubicBezTo>
                                <a:lnTo>
                                  <a:pt x="1922" y="406"/>
                                </a:lnTo>
                                <a:lnTo>
                                  <a:pt x="1768" y="227"/>
                                </a:lnTo>
                                <a:cubicBezTo>
                                  <a:pt x="1683" y="128"/>
                                  <a:pt x="1606" y="46"/>
                                  <a:pt x="1597" y="46"/>
                                </a:cubicBezTo>
                                <a:cubicBezTo>
                                  <a:pt x="1587" y="46"/>
                                  <a:pt x="1570" y="57"/>
                                  <a:pt x="1558" y="70"/>
                                </a:cubicBezTo>
                                <a:cubicBezTo>
                                  <a:pt x="1523" y="113"/>
                                  <a:pt x="1486" y="125"/>
                                  <a:pt x="1334" y="142"/>
                                </a:cubicBezTo>
                                <a:lnTo>
                                  <a:pt x="1186" y="158"/>
                                </a:lnTo>
                                <a:lnTo>
                                  <a:pt x="1106" y="246"/>
                                </a:lnTo>
                                <a:cubicBezTo>
                                  <a:pt x="1061" y="296"/>
                                  <a:pt x="1016" y="334"/>
                                  <a:pt x="1006" y="333"/>
                                </a:cubicBezTo>
                                <a:cubicBezTo>
                                  <a:pt x="997" y="329"/>
                                  <a:pt x="923" y="254"/>
                                  <a:pt x="850" y="165"/>
                                </a:cubicBezTo>
                                <a:lnTo>
                                  <a:pt x="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1" name="Амурская область"/>
                        <wps:cNvSpPr>
                          <a:spLocks/>
                        </wps:cNvSpPr>
                        <wps:spPr bwMode="auto">
                          <a:xfrm>
                            <a:off x="15931271" y="6078214"/>
                            <a:ext cx="2119843" cy="134535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20" y="1889"/>
                              </a:cxn>
                              <a:cxn ang="0">
                                <a:pos x="1525" y="1569"/>
                              </a:cxn>
                              <a:cxn ang="0">
                                <a:pos x="980" y="1692"/>
                              </a:cxn>
                              <a:cxn ang="0">
                                <a:pos x="696" y="1595"/>
                              </a:cxn>
                              <a:cxn ang="0">
                                <a:pos x="708" y="1420"/>
                              </a:cxn>
                              <a:cxn ang="0">
                                <a:pos x="546" y="1081"/>
                              </a:cxn>
                              <a:cxn ang="0">
                                <a:pos x="432" y="1161"/>
                              </a:cxn>
                              <a:cxn ang="0">
                                <a:pos x="301" y="1017"/>
                              </a:cxn>
                              <a:cxn ang="0">
                                <a:pos x="156" y="1011"/>
                              </a:cxn>
                              <a:cxn ang="0">
                                <a:pos x="0" y="852"/>
                              </a:cxn>
                              <a:cxn ang="0">
                                <a:pos x="229" y="739"/>
                              </a:cxn>
                              <a:cxn ang="0">
                                <a:pos x="765" y="675"/>
                              </a:cxn>
                              <a:cxn ang="0">
                                <a:pos x="1082" y="736"/>
                              </a:cxn>
                              <a:cxn ang="0">
                                <a:pos x="1458" y="622"/>
                              </a:cxn>
                              <a:cxn ang="0">
                                <a:pos x="1831" y="433"/>
                              </a:cxn>
                              <a:cxn ang="0">
                                <a:pos x="2170" y="153"/>
                              </a:cxn>
                              <a:cxn ang="0">
                                <a:pos x="2436" y="267"/>
                              </a:cxn>
                              <a:cxn ang="0">
                                <a:pos x="2477" y="745"/>
                              </a:cxn>
                              <a:cxn ang="0">
                                <a:pos x="2655" y="777"/>
                              </a:cxn>
                              <a:cxn ang="0">
                                <a:pos x="2876" y="729"/>
                              </a:cxn>
                              <a:cxn ang="0">
                                <a:pos x="3063" y="505"/>
                              </a:cxn>
                              <a:cxn ang="0">
                                <a:pos x="3247" y="340"/>
                              </a:cxn>
                              <a:cxn ang="0">
                                <a:pos x="3370" y="611"/>
                              </a:cxn>
                              <a:cxn ang="0">
                                <a:pos x="3264" y="713"/>
                              </a:cxn>
                              <a:cxn ang="0">
                                <a:pos x="3186" y="851"/>
                              </a:cxn>
                              <a:cxn ang="0">
                                <a:pos x="3196" y="937"/>
                              </a:cxn>
                              <a:cxn ang="0">
                                <a:pos x="3085" y="1203"/>
                              </a:cxn>
                              <a:cxn ang="0">
                                <a:pos x="3093" y="1716"/>
                              </a:cxn>
                              <a:cxn ang="0">
                                <a:pos x="3389" y="1870"/>
                              </a:cxn>
                              <a:cxn ang="0">
                                <a:pos x="3439" y="2123"/>
                              </a:cxn>
                              <a:cxn ang="0">
                                <a:pos x="3194" y="2248"/>
                              </a:cxn>
                              <a:cxn ang="0">
                                <a:pos x="2652" y="2361"/>
                              </a:cxn>
                            </a:cxnLst>
                            <a:rect l="0" t="0" r="r" b="b"/>
                            <a:pathLst>
                              <a:path w="3472" h="2361">
                                <a:moveTo>
                                  <a:pt x="2476" y="2214"/>
                                </a:moveTo>
                                <a:cubicBezTo>
                                  <a:pt x="2386" y="2132"/>
                                  <a:pt x="2226" y="1987"/>
                                  <a:pt x="2120" y="1889"/>
                                </a:cubicBezTo>
                                <a:cubicBezTo>
                                  <a:pt x="1759" y="1556"/>
                                  <a:pt x="1772" y="1564"/>
                                  <a:pt x="1664" y="1553"/>
                                </a:cubicBezTo>
                                <a:cubicBezTo>
                                  <a:pt x="1586" y="1544"/>
                                  <a:pt x="1560" y="1547"/>
                                  <a:pt x="1525" y="1569"/>
                                </a:cubicBezTo>
                                <a:cubicBezTo>
                                  <a:pt x="1490" y="1593"/>
                                  <a:pt x="1461" y="1595"/>
                                  <a:pt x="1335" y="1585"/>
                                </a:cubicBezTo>
                                <a:cubicBezTo>
                                  <a:pt x="1173" y="1574"/>
                                  <a:pt x="1136" y="1585"/>
                                  <a:pt x="980" y="1692"/>
                                </a:cubicBezTo>
                                <a:cubicBezTo>
                                  <a:pt x="896" y="1750"/>
                                  <a:pt x="868" y="1745"/>
                                  <a:pt x="768" y="1657"/>
                                </a:cubicBezTo>
                                <a:lnTo>
                                  <a:pt x="696" y="1595"/>
                                </a:lnTo>
                                <a:lnTo>
                                  <a:pt x="725" y="1547"/>
                                </a:lnTo>
                                <a:cubicBezTo>
                                  <a:pt x="764" y="1483"/>
                                  <a:pt x="760" y="1460"/>
                                  <a:pt x="708" y="1420"/>
                                </a:cubicBezTo>
                                <a:cubicBezTo>
                                  <a:pt x="674" y="1396"/>
                                  <a:pt x="655" y="1360"/>
                                  <a:pt x="634" y="1286"/>
                                </a:cubicBezTo>
                                <a:cubicBezTo>
                                  <a:pt x="583" y="1100"/>
                                  <a:pt x="575" y="1081"/>
                                  <a:pt x="546" y="1081"/>
                                </a:cubicBezTo>
                                <a:cubicBezTo>
                                  <a:pt x="530" y="1081"/>
                                  <a:pt x="501" y="1099"/>
                                  <a:pt x="480" y="1121"/>
                                </a:cubicBezTo>
                                <a:cubicBezTo>
                                  <a:pt x="460" y="1142"/>
                                  <a:pt x="439" y="1161"/>
                                  <a:pt x="432" y="1161"/>
                                </a:cubicBezTo>
                                <a:cubicBezTo>
                                  <a:pt x="428" y="1161"/>
                                  <a:pt x="400" y="1128"/>
                                  <a:pt x="372" y="1089"/>
                                </a:cubicBezTo>
                                <a:cubicBezTo>
                                  <a:pt x="344" y="1049"/>
                                  <a:pt x="312" y="1017"/>
                                  <a:pt x="301" y="1017"/>
                                </a:cubicBezTo>
                                <a:cubicBezTo>
                                  <a:pt x="292" y="1017"/>
                                  <a:pt x="263" y="1036"/>
                                  <a:pt x="237" y="1059"/>
                                </a:cubicBezTo>
                                <a:cubicBezTo>
                                  <a:pt x="181" y="1113"/>
                                  <a:pt x="143" y="1091"/>
                                  <a:pt x="156" y="1011"/>
                                </a:cubicBezTo>
                                <a:cubicBezTo>
                                  <a:pt x="164" y="963"/>
                                  <a:pt x="159" y="956"/>
                                  <a:pt x="82" y="915"/>
                                </a:cubicBezTo>
                                <a:cubicBezTo>
                                  <a:pt x="37" y="891"/>
                                  <a:pt x="0" y="862"/>
                                  <a:pt x="0" y="852"/>
                                </a:cubicBezTo>
                                <a:cubicBezTo>
                                  <a:pt x="0" y="841"/>
                                  <a:pt x="37" y="808"/>
                                  <a:pt x="82" y="777"/>
                                </a:cubicBezTo>
                                <a:cubicBezTo>
                                  <a:pt x="159" y="726"/>
                                  <a:pt x="167" y="724"/>
                                  <a:pt x="229" y="739"/>
                                </a:cubicBezTo>
                                <a:cubicBezTo>
                                  <a:pt x="333" y="766"/>
                                  <a:pt x="538" y="752"/>
                                  <a:pt x="658" y="710"/>
                                </a:cubicBezTo>
                                <a:lnTo>
                                  <a:pt x="765" y="675"/>
                                </a:lnTo>
                                <a:lnTo>
                                  <a:pt x="844" y="726"/>
                                </a:lnTo>
                                <a:cubicBezTo>
                                  <a:pt x="940" y="787"/>
                                  <a:pt x="962" y="788"/>
                                  <a:pt x="1082" y="736"/>
                                </a:cubicBezTo>
                                <a:cubicBezTo>
                                  <a:pt x="1156" y="702"/>
                                  <a:pt x="1192" y="696"/>
                                  <a:pt x="1250" y="702"/>
                                </a:cubicBezTo>
                                <a:cubicBezTo>
                                  <a:pt x="1320" y="710"/>
                                  <a:pt x="1333" y="705"/>
                                  <a:pt x="1458" y="622"/>
                                </a:cubicBezTo>
                                <a:cubicBezTo>
                                  <a:pt x="1540" y="568"/>
                                  <a:pt x="1637" y="518"/>
                                  <a:pt x="1703" y="499"/>
                                </a:cubicBezTo>
                                <a:cubicBezTo>
                                  <a:pt x="1773" y="476"/>
                                  <a:pt x="1820" y="452"/>
                                  <a:pt x="1831" y="433"/>
                                </a:cubicBezTo>
                                <a:cubicBezTo>
                                  <a:pt x="1893" y="318"/>
                                  <a:pt x="1927" y="281"/>
                                  <a:pt x="1980" y="272"/>
                                </a:cubicBezTo>
                                <a:cubicBezTo>
                                  <a:pt x="2013" y="265"/>
                                  <a:pt x="2088" y="217"/>
                                  <a:pt x="2170" y="153"/>
                                </a:cubicBezTo>
                                <a:cubicBezTo>
                                  <a:pt x="2348" y="12"/>
                                  <a:pt x="2375" y="0"/>
                                  <a:pt x="2429" y="19"/>
                                </a:cubicBezTo>
                                <a:cubicBezTo>
                                  <a:pt x="2492" y="40"/>
                                  <a:pt x="2495" y="118"/>
                                  <a:pt x="2436" y="267"/>
                                </a:cubicBezTo>
                                <a:cubicBezTo>
                                  <a:pt x="2392" y="377"/>
                                  <a:pt x="2336" y="638"/>
                                  <a:pt x="2336" y="734"/>
                                </a:cubicBezTo>
                                <a:cubicBezTo>
                                  <a:pt x="2336" y="785"/>
                                  <a:pt x="2346" y="785"/>
                                  <a:pt x="2477" y="745"/>
                                </a:cubicBezTo>
                                <a:cubicBezTo>
                                  <a:pt x="2533" y="728"/>
                                  <a:pt x="2588" y="713"/>
                                  <a:pt x="2599" y="713"/>
                                </a:cubicBezTo>
                                <a:cubicBezTo>
                                  <a:pt x="2610" y="713"/>
                                  <a:pt x="2636" y="742"/>
                                  <a:pt x="2655" y="777"/>
                                </a:cubicBezTo>
                                <a:cubicBezTo>
                                  <a:pt x="2674" y="812"/>
                                  <a:pt x="2698" y="841"/>
                                  <a:pt x="2708" y="841"/>
                                </a:cubicBezTo>
                                <a:cubicBezTo>
                                  <a:pt x="2717" y="841"/>
                                  <a:pt x="2792" y="790"/>
                                  <a:pt x="2876" y="729"/>
                                </a:cubicBezTo>
                                <a:cubicBezTo>
                                  <a:pt x="3013" y="624"/>
                                  <a:pt x="3024" y="612"/>
                                  <a:pt x="3024" y="561"/>
                                </a:cubicBezTo>
                                <a:cubicBezTo>
                                  <a:pt x="3024" y="512"/>
                                  <a:pt x="3029" y="505"/>
                                  <a:pt x="3063" y="505"/>
                                </a:cubicBezTo>
                                <a:cubicBezTo>
                                  <a:pt x="3090" y="505"/>
                                  <a:pt x="3125" y="480"/>
                                  <a:pt x="3175" y="422"/>
                                </a:cubicBezTo>
                                <a:lnTo>
                                  <a:pt x="3247" y="340"/>
                                </a:lnTo>
                                <a:lnTo>
                                  <a:pt x="3296" y="451"/>
                                </a:lnTo>
                                <a:cubicBezTo>
                                  <a:pt x="3325" y="512"/>
                                  <a:pt x="3357" y="584"/>
                                  <a:pt x="3370" y="611"/>
                                </a:cubicBezTo>
                                <a:lnTo>
                                  <a:pt x="3391" y="662"/>
                                </a:lnTo>
                                <a:lnTo>
                                  <a:pt x="3264" y="713"/>
                                </a:lnTo>
                                <a:cubicBezTo>
                                  <a:pt x="3194" y="740"/>
                                  <a:pt x="3136" y="772"/>
                                  <a:pt x="3136" y="782"/>
                                </a:cubicBezTo>
                                <a:cubicBezTo>
                                  <a:pt x="3136" y="792"/>
                                  <a:pt x="3159" y="822"/>
                                  <a:pt x="3186" y="851"/>
                                </a:cubicBezTo>
                                <a:lnTo>
                                  <a:pt x="3236" y="902"/>
                                </a:lnTo>
                                <a:lnTo>
                                  <a:pt x="3196" y="937"/>
                                </a:lnTo>
                                <a:cubicBezTo>
                                  <a:pt x="3170" y="960"/>
                                  <a:pt x="3151" y="998"/>
                                  <a:pt x="3144" y="1038"/>
                                </a:cubicBezTo>
                                <a:cubicBezTo>
                                  <a:pt x="3138" y="1075"/>
                                  <a:pt x="3111" y="1148"/>
                                  <a:pt x="3085" y="1203"/>
                                </a:cubicBezTo>
                                <a:cubicBezTo>
                                  <a:pt x="3040" y="1297"/>
                                  <a:pt x="3037" y="1312"/>
                                  <a:pt x="3044" y="1475"/>
                                </a:cubicBezTo>
                                <a:cubicBezTo>
                                  <a:pt x="3048" y="1633"/>
                                  <a:pt x="3053" y="1656"/>
                                  <a:pt x="3093" y="1716"/>
                                </a:cubicBezTo>
                                <a:cubicBezTo>
                                  <a:pt x="3135" y="1782"/>
                                  <a:pt x="3140" y="1785"/>
                                  <a:pt x="3221" y="1785"/>
                                </a:cubicBezTo>
                                <a:cubicBezTo>
                                  <a:pt x="3301" y="1785"/>
                                  <a:pt x="3309" y="1788"/>
                                  <a:pt x="3389" y="1870"/>
                                </a:cubicBezTo>
                                <a:cubicBezTo>
                                  <a:pt x="3436" y="1916"/>
                                  <a:pt x="3472" y="1964"/>
                                  <a:pt x="3472" y="1976"/>
                                </a:cubicBezTo>
                                <a:cubicBezTo>
                                  <a:pt x="3472" y="1988"/>
                                  <a:pt x="3458" y="2054"/>
                                  <a:pt x="3439" y="2123"/>
                                </a:cubicBezTo>
                                <a:cubicBezTo>
                                  <a:pt x="3413" y="2217"/>
                                  <a:pt x="3397" y="2251"/>
                                  <a:pt x="3373" y="2257"/>
                                </a:cubicBezTo>
                                <a:cubicBezTo>
                                  <a:pt x="3356" y="2264"/>
                                  <a:pt x="3274" y="2259"/>
                                  <a:pt x="3194" y="2248"/>
                                </a:cubicBezTo>
                                <a:cubicBezTo>
                                  <a:pt x="3056" y="2230"/>
                                  <a:pt x="3044" y="2230"/>
                                  <a:pt x="2968" y="2262"/>
                                </a:cubicBezTo>
                                <a:cubicBezTo>
                                  <a:pt x="2895" y="2294"/>
                                  <a:pt x="2680" y="2361"/>
                                  <a:pt x="2652" y="2361"/>
                                </a:cubicBezTo>
                                <a:cubicBezTo>
                                  <a:pt x="2645" y="2361"/>
                                  <a:pt x="2567" y="2294"/>
                                  <a:pt x="2476" y="2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2" name="Архангельская область"/>
                        <wps:cNvSpPr>
                          <a:spLocks/>
                        </wps:cNvSpPr>
                        <wps:spPr bwMode="auto">
                          <a:xfrm>
                            <a:off x="7207679" y="3799343"/>
                            <a:ext cx="1543480" cy="137281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403" y="2355"/>
                              </a:cxn>
                              <a:cxn ang="0">
                                <a:pos x="1230" y="2281"/>
                              </a:cxn>
                              <a:cxn ang="0">
                                <a:pos x="1168" y="2228"/>
                              </a:cxn>
                              <a:cxn ang="0">
                                <a:pos x="1074" y="2083"/>
                              </a:cxn>
                              <a:cxn ang="0">
                                <a:pos x="898" y="2033"/>
                              </a:cxn>
                              <a:cxn ang="0">
                                <a:pos x="808" y="1900"/>
                              </a:cxn>
                              <a:cxn ang="0">
                                <a:pos x="589" y="1868"/>
                              </a:cxn>
                              <a:cxn ang="0">
                                <a:pos x="294" y="1657"/>
                              </a:cxn>
                              <a:cxn ang="0">
                                <a:pos x="0" y="1352"/>
                              </a:cxn>
                              <a:cxn ang="0">
                                <a:pos x="80" y="1113"/>
                              </a:cxn>
                              <a:cxn ang="0">
                                <a:pos x="222" y="944"/>
                              </a:cxn>
                              <a:cxn ang="0">
                                <a:pos x="296" y="692"/>
                              </a:cxn>
                              <a:cxn ang="0">
                                <a:pos x="458" y="353"/>
                              </a:cxn>
                              <a:cxn ang="0">
                                <a:pos x="659" y="481"/>
                              </a:cxn>
                              <a:cxn ang="0">
                                <a:pos x="797" y="252"/>
                              </a:cxn>
                              <a:cxn ang="0">
                                <a:pos x="910" y="174"/>
                              </a:cxn>
                              <a:cxn ang="0">
                                <a:pos x="1027" y="414"/>
                              </a:cxn>
                              <a:cxn ang="0">
                                <a:pos x="1576" y="195"/>
                              </a:cxn>
                              <a:cxn ang="0">
                                <a:pos x="1984" y="460"/>
                              </a:cxn>
                              <a:cxn ang="0">
                                <a:pos x="2258" y="864"/>
                              </a:cxn>
                              <a:cxn ang="0">
                                <a:pos x="2486" y="868"/>
                              </a:cxn>
                              <a:cxn ang="0">
                                <a:pos x="2389" y="1145"/>
                              </a:cxn>
                              <a:cxn ang="0">
                                <a:pos x="2440" y="1404"/>
                              </a:cxn>
                              <a:cxn ang="0">
                                <a:pos x="2206" y="1393"/>
                              </a:cxn>
                              <a:cxn ang="0">
                                <a:pos x="1882" y="1185"/>
                              </a:cxn>
                              <a:cxn ang="0">
                                <a:pos x="1648" y="1192"/>
                              </a:cxn>
                              <a:cxn ang="0">
                                <a:pos x="1728" y="1467"/>
                              </a:cxn>
                              <a:cxn ang="0">
                                <a:pos x="1630" y="1686"/>
                              </a:cxn>
                              <a:cxn ang="0">
                                <a:pos x="1514" y="1939"/>
                              </a:cxn>
                              <a:cxn ang="0">
                                <a:pos x="1710" y="1953"/>
                              </a:cxn>
                              <a:cxn ang="0">
                                <a:pos x="1909" y="1926"/>
                              </a:cxn>
                              <a:cxn ang="0">
                                <a:pos x="1670" y="2275"/>
                              </a:cxn>
                            </a:cxnLst>
                            <a:rect l="0" t="0" r="r" b="b"/>
                            <a:pathLst>
                              <a:path w="2514" h="2406">
                                <a:moveTo>
                                  <a:pt x="1488" y="2369"/>
                                </a:moveTo>
                                <a:cubicBezTo>
                                  <a:pt x="1466" y="2361"/>
                                  <a:pt x="1427" y="2355"/>
                                  <a:pt x="1403" y="2355"/>
                                </a:cubicBezTo>
                                <a:cubicBezTo>
                                  <a:pt x="1374" y="2353"/>
                                  <a:pt x="1344" y="2337"/>
                                  <a:pt x="1325" y="2312"/>
                                </a:cubicBezTo>
                                <a:cubicBezTo>
                                  <a:pt x="1296" y="2276"/>
                                  <a:pt x="1285" y="2272"/>
                                  <a:pt x="1230" y="2281"/>
                                </a:cubicBezTo>
                                <a:lnTo>
                                  <a:pt x="1168" y="2291"/>
                                </a:lnTo>
                                <a:lnTo>
                                  <a:pt x="1168" y="2228"/>
                                </a:lnTo>
                                <a:cubicBezTo>
                                  <a:pt x="1168" y="2179"/>
                                  <a:pt x="1162" y="2163"/>
                                  <a:pt x="1138" y="2156"/>
                                </a:cubicBezTo>
                                <a:cubicBezTo>
                                  <a:pt x="1120" y="2152"/>
                                  <a:pt x="1091" y="2118"/>
                                  <a:pt x="1074" y="2083"/>
                                </a:cubicBezTo>
                                <a:cubicBezTo>
                                  <a:pt x="1040" y="2017"/>
                                  <a:pt x="1008" y="2003"/>
                                  <a:pt x="962" y="2032"/>
                                </a:cubicBezTo>
                                <a:cubicBezTo>
                                  <a:pt x="950" y="2038"/>
                                  <a:pt x="922" y="2040"/>
                                  <a:pt x="898" y="2033"/>
                                </a:cubicBezTo>
                                <a:cubicBezTo>
                                  <a:pt x="864" y="2025"/>
                                  <a:pt x="854" y="2011"/>
                                  <a:pt x="848" y="1960"/>
                                </a:cubicBezTo>
                                <a:cubicBezTo>
                                  <a:pt x="842" y="1908"/>
                                  <a:pt x="834" y="1897"/>
                                  <a:pt x="808" y="1900"/>
                                </a:cubicBezTo>
                                <a:cubicBezTo>
                                  <a:pt x="790" y="1904"/>
                                  <a:pt x="744" y="1910"/>
                                  <a:pt x="704" y="1915"/>
                                </a:cubicBezTo>
                                <a:cubicBezTo>
                                  <a:pt x="635" y="1924"/>
                                  <a:pt x="629" y="1921"/>
                                  <a:pt x="589" y="1868"/>
                                </a:cubicBezTo>
                                <a:cubicBezTo>
                                  <a:pt x="562" y="1833"/>
                                  <a:pt x="502" y="1793"/>
                                  <a:pt x="426" y="1756"/>
                                </a:cubicBezTo>
                                <a:cubicBezTo>
                                  <a:pt x="333" y="1712"/>
                                  <a:pt x="302" y="1689"/>
                                  <a:pt x="294" y="1657"/>
                                </a:cubicBezTo>
                                <a:cubicBezTo>
                                  <a:pt x="288" y="1633"/>
                                  <a:pt x="270" y="1612"/>
                                  <a:pt x="246" y="1608"/>
                                </a:cubicBezTo>
                                <a:cubicBezTo>
                                  <a:pt x="202" y="1596"/>
                                  <a:pt x="0" y="1387"/>
                                  <a:pt x="0" y="1352"/>
                                </a:cubicBezTo>
                                <a:cubicBezTo>
                                  <a:pt x="0" y="1339"/>
                                  <a:pt x="18" y="1284"/>
                                  <a:pt x="40" y="1233"/>
                                </a:cubicBezTo>
                                <a:cubicBezTo>
                                  <a:pt x="62" y="1180"/>
                                  <a:pt x="80" y="1128"/>
                                  <a:pt x="80" y="1113"/>
                                </a:cubicBezTo>
                                <a:cubicBezTo>
                                  <a:pt x="80" y="1100"/>
                                  <a:pt x="109" y="1075"/>
                                  <a:pt x="142" y="1057"/>
                                </a:cubicBezTo>
                                <a:cubicBezTo>
                                  <a:pt x="198" y="1030"/>
                                  <a:pt x="208" y="1016"/>
                                  <a:pt x="222" y="944"/>
                                </a:cubicBezTo>
                                <a:cubicBezTo>
                                  <a:pt x="232" y="897"/>
                                  <a:pt x="258" y="840"/>
                                  <a:pt x="280" y="814"/>
                                </a:cubicBezTo>
                                <a:cubicBezTo>
                                  <a:pt x="317" y="769"/>
                                  <a:pt x="318" y="766"/>
                                  <a:pt x="296" y="692"/>
                                </a:cubicBezTo>
                                <a:cubicBezTo>
                                  <a:pt x="256" y="561"/>
                                  <a:pt x="264" y="520"/>
                                  <a:pt x="350" y="404"/>
                                </a:cubicBezTo>
                                <a:cubicBezTo>
                                  <a:pt x="384" y="361"/>
                                  <a:pt x="400" y="353"/>
                                  <a:pt x="458" y="353"/>
                                </a:cubicBezTo>
                                <a:cubicBezTo>
                                  <a:pt x="510" y="353"/>
                                  <a:pt x="526" y="360"/>
                                  <a:pt x="533" y="384"/>
                                </a:cubicBezTo>
                                <a:cubicBezTo>
                                  <a:pt x="539" y="412"/>
                                  <a:pt x="630" y="481"/>
                                  <a:pt x="659" y="481"/>
                                </a:cubicBezTo>
                                <a:cubicBezTo>
                                  <a:pt x="677" y="481"/>
                                  <a:pt x="784" y="384"/>
                                  <a:pt x="802" y="352"/>
                                </a:cubicBezTo>
                                <a:cubicBezTo>
                                  <a:pt x="811" y="332"/>
                                  <a:pt x="810" y="299"/>
                                  <a:pt x="797" y="252"/>
                                </a:cubicBezTo>
                                <a:cubicBezTo>
                                  <a:pt x="774" y="168"/>
                                  <a:pt x="794" y="52"/>
                                  <a:pt x="835" y="27"/>
                                </a:cubicBezTo>
                                <a:cubicBezTo>
                                  <a:pt x="878" y="0"/>
                                  <a:pt x="894" y="28"/>
                                  <a:pt x="910" y="174"/>
                                </a:cubicBezTo>
                                <a:lnTo>
                                  <a:pt x="925" y="307"/>
                                </a:lnTo>
                                <a:lnTo>
                                  <a:pt x="1027" y="414"/>
                                </a:lnTo>
                                <a:cubicBezTo>
                                  <a:pt x="1162" y="555"/>
                                  <a:pt x="1187" y="558"/>
                                  <a:pt x="1230" y="438"/>
                                </a:cubicBezTo>
                                <a:cubicBezTo>
                                  <a:pt x="1310" y="216"/>
                                  <a:pt x="1339" y="195"/>
                                  <a:pt x="1576" y="195"/>
                                </a:cubicBezTo>
                                <a:cubicBezTo>
                                  <a:pt x="1782" y="196"/>
                                  <a:pt x="1787" y="198"/>
                                  <a:pt x="1842" y="329"/>
                                </a:cubicBezTo>
                                <a:cubicBezTo>
                                  <a:pt x="1907" y="481"/>
                                  <a:pt x="1923" y="496"/>
                                  <a:pt x="1984" y="460"/>
                                </a:cubicBezTo>
                                <a:lnTo>
                                  <a:pt x="2030" y="432"/>
                                </a:lnTo>
                                <a:lnTo>
                                  <a:pt x="2258" y="864"/>
                                </a:lnTo>
                                <a:lnTo>
                                  <a:pt x="2357" y="854"/>
                                </a:lnTo>
                                <a:cubicBezTo>
                                  <a:pt x="2429" y="848"/>
                                  <a:pt x="2464" y="852"/>
                                  <a:pt x="2486" y="868"/>
                                </a:cubicBezTo>
                                <a:cubicBezTo>
                                  <a:pt x="2514" y="889"/>
                                  <a:pt x="2512" y="896"/>
                                  <a:pt x="2453" y="1017"/>
                                </a:cubicBezTo>
                                <a:lnTo>
                                  <a:pt x="2389" y="1145"/>
                                </a:lnTo>
                                <a:lnTo>
                                  <a:pt x="2424" y="1260"/>
                                </a:lnTo>
                                <a:cubicBezTo>
                                  <a:pt x="2454" y="1356"/>
                                  <a:pt x="2456" y="1380"/>
                                  <a:pt x="2440" y="1404"/>
                                </a:cubicBezTo>
                                <a:cubicBezTo>
                                  <a:pt x="2421" y="1428"/>
                                  <a:pt x="2411" y="1430"/>
                                  <a:pt x="2346" y="1412"/>
                                </a:cubicBezTo>
                                <a:cubicBezTo>
                                  <a:pt x="2306" y="1401"/>
                                  <a:pt x="2243" y="1393"/>
                                  <a:pt x="2206" y="1393"/>
                                </a:cubicBezTo>
                                <a:cubicBezTo>
                                  <a:pt x="2152" y="1393"/>
                                  <a:pt x="2131" y="1382"/>
                                  <a:pt x="2064" y="1316"/>
                                </a:cubicBezTo>
                                <a:cubicBezTo>
                                  <a:pt x="2021" y="1275"/>
                                  <a:pt x="1939" y="1216"/>
                                  <a:pt x="1882" y="1185"/>
                                </a:cubicBezTo>
                                <a:cubicBezTo>
                                  <a:pt x="1784" y="1134"/>
                                  <a:pt x="1774" y="1132"/>
                                  <a:pt x="1714" y="1150"/>
                                </a:cubicBezTo>
                                <a:cubicBezTo>
                                  <a:pt x="1677" y="1161"/>
                                  <a:pt x="1648" y="1180"/>
                                  <a:pt x="1648" y="1192"/>
                                </a:cubicBezTo>
                                <a:cubicBezTo>
                                  <a:pt x="1648" y="1203"/>
                                  <a:pt x="1670" y="1260"/>
                                  <a:pt x="1696" y="1316"/>
                                </a:cubicBezTo>
                                <a:cubicBezTo>
                                  <a:pt x="1738" y="1406"/>
                                  <a:pt x="1742" y="1427"/>
                                  <a:pt x="1728" y="1467"/>
                                </a:cubicBezTo>
                                <a:cubicBezTo>
                                  <a:pt x="1717" y="1492"/>
                                  <a:pt x="1714" y="1545"/>
                                  <a:pt x="1718" y="1587"/>
                                </a:cubicBezTo>
                                <a:cubicBezTo>
                                  <a:pt x="1730" y="1668"/>
                                  <a:pt x="1733" y="1665"/>
                                  <a:pt x="1630" y="1686"/>
                                </a:cubicBezTo>
                                <a:cubicBezTo>
                                  <a:pt x="1597" y="1694"/>
                                  <a:pt x="1584" y="1713"/>
                                  <a:pt x="1552" y="1817"/>
                                </a:cubicBezTo>
                                <a:lnTo>
                                  <a:pt x="1514" y="1939"/>
                                </a:lnTo>
                                <a:lnTo>
                                  <a:pt x="1562" y="1977"/>
                                </a:lnTo>
                                <a:cubicBezTo>
                                  <a:pt x="1626" y="2030"/>
                                  <a:pt x="1651" y="2027"/>
                                  <a:pt x="1710" y="1953"/>
                                </a:cubicBezTo>
                                <a:cubicBezTo>
                                  <a:pt x="1754" y="1899"/>
                                  <a:pt x="1771" y="1889"/>
                                  <a:pt x="1822" y="1889"/>
                                </a:cubicBezTo>
                                <a:cubicBezTo>
                                  <a:pt x="1870" y="1889"/>
                                  <a:pt x="1890" y="1897"/>
                                  <a:pt x="1909" y="1926"/>
                                </a:cubicBezTo>
                                <a:cubicBezTo>
                                  <a:pt x="1933" y="1963"/>
                                  <a:pt x="1930" y="1968"/>
                                  <a:pt x="1798" y="2099"/>
                                </a:cubicBezTo>
                                <a:cubicBezTo>
                                  <a:pt x="1682" y="2212"/>
                                  <a:pt x="1664" y="2240"/>
                                  <a:pt x="1670" y="2275"/>
                                </a:cubicBezTo>
                                <a:cubicBezTo>
                                  <a:pt x="1688" y="2364"/>
                                  <a:pt x="1606" y="2406"/>
                                  <a:pt x="1488" y="23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3" name="Астраханская область"/>
                        <wps:cNvSpPr>
                          <a:spLocks/>
                        </wps:cNvSpPr>
                        <wps:spPr bwMode="auto">
                          <a:xfrm>
                            <a:off x="5967033" y="7112400"/>
                            <a:ext cx="410292" cy="6681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91" y="1133"/>
                              </a:cxn>
                              <a:cxn ang="0">
                                <a:pos x="72" y="1120"/>
                              </a:cxn>
                              <a:cxn ang="0">
                                <a:pos x="19" y="1113"/>
                              </a:cxn>
                              <a:cxn ang="0">
                                <a:pos x="65" y="1030"/>
                              </a:cxn>
                              <a:cxn ang="0">
                                <a:pos x="137" y="961"/>
                              </a:cxn>
                              <a:cxn ang="0">
                                <a:pos x="105" y="899"/>
                              </a:cxn>
                              <a:cxn ang="0">
                                <a:pos x="206" y="806"/>
                              </a:cxn>
                              <a:cxn ang="0">
                                <a:pos x="305" y="776"/>
                              </a:cxn>
                              <a:cxn ang="0">
                                <a:pos x="297" y="686"/>
                              </a:cxn>
                              <a:cxn ang="0">
                                <a:pos x="339" y="526"/>
                              </a:cxn>
                              <a:cxn ang="0">
                                <a:pos x="395" y="433"/>
                              </a:cxn>
                              <a:cxn ang="0">
                                <a:pos x="313" y="422"/>
                              </a:cxn>
                              <a:cxn ang="0">
                                <a:pos x="230" y="422"/>
                              </a:cxn>
                              <a:cxn ang="0">
                                <a:pos x="241" y="294"/>
                              </a:cxn>
                              <a:cxn ang="0">
                                <a:pos x="232" y="96"/>
                              </a:cxn>
                              <a:cxn ang="0">
                                <a:pos x="224" y="11"/>
                              </a:cxn>
                              <a:cxn ang="0">
                                <a:pos x="360" y="1"/>
                              </a:cxn>
                              <a:cxn ang="0">
                                <a:pos x="510" y="38"/>
                              </a:cxn>
                              <a:cxn ang="0">
                                <a:pos x="515" y="144"/>
                              </a:cxn>
                              <a:cxn ang="0">
                                <a:pos x="505" y="270"/>
                              </a:cxn>
                              <a:cxn ang="0">
                                <a:pos x="489" y="387"/>
                              </a:cxn>
                              <a:cxn ang="0">
                                <a:pos x="561" y="581"/>
                              </a:cxn>
                              <a:cxn ang="0">
                                <a:pos x="641" y="661"/>
                              </a:cxn>
                              <a:cxn ang="0">
                                <a:pos x="659" y="830"/>
                              </a:cxn>
                              <a:cxn ang="0">
                                <a:pos x="670" y="976"/>
                              </a:cxn>
                              <a:cxn ang="0">
                                <a:pos x="603" y="1003"/>
                              </a:cxn>
                              <a:cxn ang="0">
                                <a:pos x="545" y="1093"/>
                              </a:cxn>
                              <a:cxn ang="0">
                                <a:pos x="291" y="1133"/>
                              </a:cxn>
                            </a:cxnLst>
                            <a:rect l="0" t="0" r="r" b="b"/>
                            <a:pathLst>
                              <a:path w="670" h="1168">
                                <a:moveTo>
                                  <a:pt x="291" y="1133"/>
                                </a:moveTo>
                                <a:cubicBezTo>
                                  <a:pt x="185" y="1121"/>
                                  <a:pt x="86" y="1115"/>
                                  <a:pt x="72" y="1120"/>
                                </a:cubicBezTo>
                                <a:cubicBezTo>
                                  <a:pt x="56" y="1125"/>
                                  <a:pt x="33" y="1121"/>
                                  <a:pt x="19" y="1113"/>
                                </a:cubicBezTo>
                                <a:cubicBezTo>
                                  <a:pt x="0" y="1102"/>
                                  <a:pt x="8" y="1088"/>
                                  <a:pt x="65" y="1030"/>
                                </a:cubicBezTo>
                                <a:lnTo>
                                  <a:pt x="137" y="961"/>
                                </a:lnTo>
                                <a:lnTo>
                                  <a:pt x="105" y="899"/>
                                </a:lnTo>
                                <a:cubicBezTo>
                                  <a:pt x="70" y="829"/>
                                  <a:pt x="65" y="833"/>
                                  <a:pt x="206" y="806"/>
                                </a:cubicBezTo>
                                <a:cubicBezTo>
                                  <a:pt x="257" y="795"/>
                                  <a:pt x="302" y="782"/>
                                  <a:pt x="305" y="776"/>
                                </a:cubicBezTo>
                                <a:cubicBezTo>
                                  <a:pt x="309" y="771"/>
                                  <a:pt x="305" y="729"/>
                                  <a:pt x="297" y="686"/>
                                </a:cubicBezTo>
                                <a:cubicBezTo>
                                  <a:pt x="283" y="613"/>
                                  <a:pt x="286" y="605"/>
                                  <a:pt x="339" y="526"/>
                                </a:cubicBezTo>
                                <a:cubicBezTo>
                                  <a:pt x="369" y="481"/>
                                  <a:pt x="395" y="440"/>
                                  <a:pt x="395" y="433"/>
                                </a:cubicBezTo>
                                <a:cubicBezTo>
                                  <a:pt x="395" y="427"/>
                                  <a:pt x="358" y="422"/>
                                  <a:pt x="313" y="422"/>
                                </a:cubicBezTo>
                                <a:lnTo>
                                  <a:pt x="230" y="422"/>
                                </a:lnTo>
                                <a:lnTo>
                                  <a:pt x="241" y="294"/>
                                </a:lnTo>
                                <a:cubicBezTo>
                                  <a:pt x="248" y="213"/>
                                  <a:pt x="245" y="142"/>
                                  <a:pt x="232" y="96"/>
                                </a:cubicBezTo>
                                <a:cubicBezTo>
                                  <a:pt x="222" y="56"/>
                                  <a:pt x="217" y="17"/>
                                  <a:pt x="224" y="11"/>
                                </a:cubicBezTo>
                                <a:cubicBezTo>
                                  <a:pt x="232" y="5"/>
                                  <a:pt x="293" y="0"/>
                                  <a:pt x="360" y="1"/>
                                </a:cubicBezTo>
                                <a:cubicBezTo>
                                  <a:pt x="465" y="3"/>
                                  <a:pt x="486" y="9"/>
                                  <a:pt x="510" y="38"/>
                                </a:cubicBezTo>
                                <a:cubicBezTo>
                                  <a:pt x="545" y="81"/>
                                  <a:pt x="547" y="112"/>
                                  <a:pt x="515" y="144"/>
                                </a:cubicBezTo>
                                <a:cubicBezTo>
                                  <a:pt x="489" y="169"/>
                                  <a:pt x="486" y="219"/>
                                  <a:pt x="505" y="270"/>
                                </a:cubicBezTo>
                                <a:cubicBezTo>
                                  <a:pt x="513" y="289"/>
                                  <a:pt x="507" y="334"/>
                                  <a:pt x="489" y="387"/>
                                </a:cubicBezTo>
                                <a:cubicBezTo>
                                  <a:pt x="454" y="489"/>
                                  <a:pt x="461" y="505"/>
                                  <a:pt x="561" y="581"/>
                                </a:cubicBezTo>
                                <a:cubicBezTo>
                                  <a:pt x="601" y="611"/>
                                  <a:pt x="638" y="646"/>
                                  <a:pt x="641" y="661"/>
                                </a:cubicBezTo>
                                <a:cubicBezTo>
                                  <a:pt x="646" y="675"/>
                                  <a:pt x="654" y="750"/>
                                  <a:pt x="659" y="830"/>
                                </a:cubicBezTo>
                                <a:lnTo>
                                  <a:pt x="670" y="976"/>
                                </a:lnTo>
                                <a:lnTo>
                                  <a:pt x="603" y="1003"/>
                                </a:lnTo>
                                <a:cubicBezTo>
                                  <a:pt x="536" y="1029"/>
                                  <a:pt x="534" y="1029"/>
                                  <a:pt x="545" y="1093"/>
                                </a:cubicBezTo>
                                <a:cubicBezTo>
                                  <a:pt x="557" y="1168"/>
                                  <a:pt x="581" y="1165"/>
                                  <a:pt x="291" y="11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38DD5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4" name="Белгородская область"/>
                        <wps:cNvSpPr>
                          <a:spLocks/>
                        </wps:cNvSpPr>
                        <wps:spPr bwMode="auto">
                          <a:xfrm>
                            <a:off x="5371133" y="5858563"/>
                            <a:ext cx="351679" cy="457604"/>
                          </a:xfrm>
                          <a:custGeom>
                            <a:avLst/>
                            <a:gdLst>
                              <a:gd name="T0" fmla="*/ 354 w 36"/>
                              <a:gd name="T1" fmla="*/ 781 h 50"/>
                              <a:gd name="T2" fmla="*/ 316 w 36"/>
                              <a:gd name="T3" fmla="*/ 582 h 50"/>
                              <a:gd name="T4" fmla="*/ 282 w 36"/>
                              <a:gd name="T5" fmla="*/ 392 h 50"/>
                              <a:gd name="T6" fmla="*/ 189 w 36"/>
                              <a:gd name="T7" fmla="*/ 349 h 50"/>
                              <a:gd name="T8" fmla="*/ 55 w 36"/>
                              <a:gd name="T9" fmla="*/ 232 h 50"/>
                              <a:gd name="T10" fmla="*/ 18 w 36"/>
                              <a:gd name="T11" fmla="*/ 81 h 50"/>
                              <a:gd name="T12" fmla="*/ 56 w 36"/>
                              <a:gd name="T13" fmla="*/ 13 h 50"/>
                              <a:gd name="T14" fmla="*/ 285 w 36"/>
                              <a:gd name="T15" fmla="*/ 109 h 50"/>
                              <a:gd name="T16" fmla="*/ 412 w 36"/>
                              <a:gd name="T17" fmla="*/ 166 h 50"/>
                              <a:gd name="T18" fmla="*/ 520 w 36"/>
                              <a:gd name="T19" fmla="*/ 235 h 50"/>
                              <a:gd name="T20" fmla="*/ 578 w 36"/>
                              <a:gd name="T21" fmla="*/ 408 h 50"/>
                              <a:gd name="T22" fmla="*/ 480 w 36"/>
                              <a:gd name="T23" fmla="*/ 709 h 50"/>
                              <a:gd name="T24" fmla="*/ 354 w 36"/>
                              <a:gd name="T25" fmla="*/ 781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6"/>
                              <a:gd name="T40" fmla="*/ 0 h 50"/>
                              <a:gd name="T41" fmla="*/ 578 w 36"/>
                              <a:gd name="T42" fmla="*/ 811 h 50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6" h="50">
                                <a:moveTo>
                                  <a:pt x="22" y="48"/>
                                </a:moveTo>
                                <a:cubicBezTo>
                                  <a:pt x="21" y="47"/>
                                  <a:pt x="20" y="42"/>
                                  <a:pt x="20" y="36"/>
                                </a:cubicBezTo>
                                <a:cubicBezTo>
                                  <a:pt x="19" y="30"/>
                                  <a:pt x="18" y="25"/>
                                  <a:pt x="18" y="24"/>
                                </a:cubicBezTo>
                                <a:cubicBezTo>
                                  <a:pt x="17" y="24"/>
                                  <a:pt x="14" y="23"/>
                                  <a:pt x="12" y="22"/>
                                </a:cubicBezTo>
                                <a:cubicBezTo>
                                  <a:pt x="8" y="20"/>
                                  <a:pt x="6" y="19"/>
                                  <a:pt x="3" y="14"/>
                                </a:cubicBezTo>
                                <a:cubicBezTo>
                                  <a:pt x="0" y="9"/>
                                  <a:pt x="0" y="9"/>
                                  <a:pt x="1" y="5"/>
                                </a:cubicBezTo>
                                <a:cubicBezTo>
                                  <a:pt x="2" y="3"/>
                                  <a:pt x="3" y="1"/>
                                  <a:pt x="3" y="1"/>
                                </a:cubicBezTo>
                                <a:cubicBezTo>
                                  <a:pt x="5" y="0"/>
                                  <a:pt x="13" y="3"/>
                                  <a:pt x="18" y="7"/>
                                </a:cubicBezTo>
                                <a:cubicBezTo>
                                  <a:pt x="21" y="9"/>
                                  <a:pt x="23" y="10"/>
                                  <a:pt x="26" y="10"/>
                                </a:cubicBezTo>
                                <a:cubicBezTo>
                                  <a:pt x="28" y="10"/>
                                  <a:pt x="30" y="11"/>
                                  <a:pt x="32" y="14"/>
                                </a:cubicBezTo>
                                <a:cubicBezTo>
                                  <a:pt x="36" y="18"/>
                                  <a:pt x="36" y="19"/>
                                  <a:pt x="36" y="25"/>
                                </a:cubicBezTo>
                                <a:cubicBezTo>
                                  <a:pt x="36" y="35"/>
                                  <a:pt x="35" y="38"/>
                                  <a:pt x="30" y="44"/>
                                </a:cubicBezTo>
                                <a:cubicBezTo>
                                  <a:pt x="25" y="49"/>
                                  <a:pt x="24" y="50"/>
                                  <a:pt x="22" y="48"/>
                                </a:cubicBezTo>
                                <a:cubicBezTo>
                                  <a:pt x="22" y="48"/>
                                  <a:pt x="22" y="48"/>
                                  <a:pt x="22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5" name="Брянская область"/>
                        <wps:cNvSpPr>
                          <a:spLocks/>
                        </wps:cNvSpPr>
                        <wps:spPr bwMode="auto">
                          <a:xfrm>
                            <a:off x="5283213" y="5181309"/>
                            <a:ext cx="478674" cy="375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39" y="642"/>
                              </a:cxn>
                              <a:cxn ang="0">
                                <a:pos x="338" y="563"/>
                              </a:cxn>
                              <a:cxn ang="0">
                                <a:pos x="235" y="448"/>
                              </a:cxn>
                              <a:cxn ang="0">
                                <a:pos x="133" y="448"/>
                              </a:cxn>
                              <a:cxn ang="0">
                                <a:pos x="122" y="367"/>
                              </a:cxn>
                              <a:cxn ang="0">
                                <a:pos x="56" y="259"/>
                              </a:cxn>
                              <a:cxn ang="0">
                                <a:pos x="0" y="211"/>
                              </a:cxn>
                              <a:cxn ang="0">
                                <a:pos x="144" y="0"/>
                              </a:cxn>
                              <a:cxn ang="0">
                                <a:pos x="168" y="31"/>
                              </a:cxn>
                              <a:cxn ang="0">
                                <a:pos x="442" y="95"/>
                              </a:cxn>
                              <a:cxn ang="0">
                                <a:pos x="610" y="64"/>
                              </a:cxn>
                              <a:cxn ang="0">
                                <a:pos x="758" y="88"/>
                              </a:cxn>
                              <a:cxn ang="0">
                                <a:pos x="726" y="253"/>
                              </a:cxn>
                              <a:cxn ang="0">
                                <a:pos x="674" y="474"/>
                              </a:cxn>
                              <a:cxn ang="0">
                                <a:pos x="659" y="496"/>
                              </a:cxn>
                              <a:cxn ang="0">
                                <a:pos x="560" y="576"/>
                              </a:cxn>
                              <a:cxn ang="0">
                                <a:pos x="427" y="656"/>
                              </a:cxn>
                              <a:cxn ang="0">
                                <a:pos x="339" y="642"/>
                              </a:cxn>
                            </a:cxnLst>
                            <a:rect l="0" t="0" r="r" b="b"/>
                            <a:pathLst>
                              <a:path w="776" h="656">
                                <a:moveTo>
                                  <a:pt x="339" y="642"/>
                                </a:moveTo>
                                <a:cubicBezTo>
                                  <a:pt x="322" y="631"/>
                                  <a:pt x="322" y="616"/>
                                  <a:pt x="338" y="563"/>
                                </a:cubicBezTo>
                                <a:cubicBezTo>
                                  <a:pt x="366" y="463"/>
                                  <a:pt x="354" y="448"/>
                                  <a:pt x="235" y="448"/>
                                </a:cubicBezTo>
                                <a:lnTo>
                                  <a:pt x="133" y="448"/>
                                </a:lnTo>
                                <a:lnTo>
                                  <a:pt x="122" y="367"/>
                                </a:lnTo>
                                <a:cubicBezTo>
                                  <a:pt x="112" y="295"/>
                                  <a:pt x="106" y="283"/>
                                  <a:pt x="56" y="259"/>
                                </a:cubicBezTo>
                                <a:cubicBezTo>
                                  <a:pt x="26" y="245"/>
                                  <a:pt x="0" y="224"/>
                                  <a:pt x="0" y="211"/>
                                </a:cubicBezTo>
                                <a:cubicBezTo>
                                  <a:pt x="0" y="184"/>
                                  <a:pt x="125" y="0"/>
                                  <a:pt x="144" y="0"/>
                                </a:cubicBezTo>
                                <a:cubicBezTo>
                                  <a:pt x="152" y="0"/>
                                  <a:pt x="163" y="15"/>
                                  <a:pt x="168" y="31"/>
                                </a:cubicBezTo>
                                <a:cubicBezTo>
                                  <a:pt x="184" y="80"/>
                                  <a:pt x="398" y="130"/>
                                  <a:pt x="442" y="95"/>
                                </a:cubicBezTo>
                                <a:cubicBezTo>
                                  <a:pt x="456" y="82"/>
                                  <a:pt x="528" y="69"/>
                                  <a:pt x="610" y="64"/>
                                </a:cubicBezTo>
                                <a:cubicBezTo>
                                  <a:pt x="741" y="56"/>
                                  <a:pt x="750" y="58"/>
                                  <a:pt x="758" y="88"/>
                                </a:cubicBezTo>
                                <a:cubicBezTo>
                                  <a:pt x="776" y="152"/>
                                  <a:pt x="766" y="199"/>
                                  <a:pt x="726" y="253"/>
                                </a:cubicBezTo>
                                <a:cubicBezTo>
                                  <a:pt x="675" y="317"/>
                                  <a:pt x="646" y="442"/>
                                  <a:pt x="674" y="474"/>
                                </a:cubicBezTo>
                                <a:cubicBezTo>
                                  <a:pt x="688" y="491"/>
                                  <a:pt x="685" y="496"/>
                                  <a:pt x="659" y="496"/>
                                </a:cubicBezTo>
                                <a:cubicBezTo>
                                  <a:pt x="640" y="496"/>
                                  <a:pt x="600" y="528"/>
                                  <a:pt x="560" y="576"/>
                                </a:cubicBezTo>
                                <a:cubicBezTo>
                                  <a:pt x="499" y="648"/>
                                  <a:pt x="486" y="656"/>
                                  <a:pt x="427" y="656"/>
                                </a:cubicBezTo>
                                <a:cubicBezTo>
                                  <a:pt x="390" y="655"/>
                                  <a:pt x="350" y="650"/>
                                  <a:pt x="339" y="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6" name="Владимирская область"/>
                        <wps:cNvSpPr>
                          <a:spLocks/>
                        </wps:cNvSpPr>
                        <wps:spPr bwMode="auto">
                          <a:xfrm>
                            <a:off x="6504321" y="5236221"/>
                            <a:ext cx="420061" cy="45760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4" y="717"/>
                              </a:cxn>
                              <a:cxn ang="0">
                                <a:pos x="108" y="480"/>
                              </a:cxn>
                              <a:cxn ang="0">
                                <a:pos x="150" y="384"/>
                              </a:cxn>
                              <a:cxn ang="0">
                                <a:pos x="92" y="331"/>
                              </a:cxn>
                              <a:cxn ang="0">
                                <a:pos x="32" y="101"/>
                              </a:cxn>
                              <a:cxn ang="0">
                                <a:pos x="68" y="0"/>
                              </a:cxn>
                              <a:cxn ang="0">
                                <a:pos x="124" y="58"/>
                              </a:cxn>
                              <a:cxn ang="0">
                                <a:pos x="238" y="104"/>
                              </a:cxn>
                              <a:cxn ang="0">
                                <a:pos x="300" y="162"/>
                              </a:cxn>
                              <a:cxn ang="0">
                                <a:pos x="296" y="237"/>
                              </a:cxn>
                              <a:cxn ang="0">
                                <a:pos x="372" y="298"/>
                              </a:cxn>
                              <a:cxn ang="0">
                                <a:pos x="657" y="618"/>
                              </a:cxn>
                              <a:cxn ang="0">
                                <a:pos x="256" y="799"/>
                              </a:cxn>
                              <a:cxn ang="0">
                                <a:pos x="174" y="717"/>
                              </a:cxn>
                            </a:cxnLst>
                            <a:rect l="0" t="0" r="r" b="b"/>
                            <a:pathLst>
                              <a:path w="684" h="800">
                                <a:moveTo>
                                  <a:pt x="174" y="717"/>
                                </a:moveTo>
                                <a:cubicBezTo>
                                  <a:pt x="56" y="568"/>
                                  <a:pt x="60" y="587"/>
                                  <a:pt x="108" y="480"/>
                                </a:cubicBezTo>
                                <a:lnTo>
                                  <a:pt x="150" y="384"/>
                                </a:lnTo>
                                <a:lnTo>
                                  <a:pt x="92" y="331"/>
                                </a:lnTo>
                                <a:cubicBezTo>
                                  <a:pt x="9" y="256"/>
                                  <a:pt x="0" y="219"/>
                                  <a:pt x="32" y="101"/>
                                </a:cubicBezTo>
                                <a:cubicBezTo>
                                  <a:pt x="46" y="45"/>
                                  <a:pt x="64" y="0"/>
                                  <a:pt x="68" y="0"/>
                                </a:cubicBezTo>
                                <a:cubicBezTo>
                                  <a:pt x="73" y="0"/>
                                  <a:pt x="99" y="26"/>
                                  <a:pt x="124" y="58"/>
                                </a:cubicBezTo>
                                <a:cubicBezTo>
                                  <a:pt x="168" y="112"/>
                                  <a:pt x="174" y="114"/>
                                  <a:pt x="238" y="104"/>
                                </a:cubicBezTo>
                                <a:cubicBezTo>
                                  <a:pt x="320" y="93"/>
                                  <a:pt x="344" y="114"/>
                                  <a:pt x="300" y="162"/>
                                </a:cubicBezTo>
                                <a:cubicBezTo>
                                  <a:pt x="273" y="191"/>
                                  <a:pt x="273" y="197"/>
                                  <a:pt x="296" y="237"/>
                                </a:cubicBezTo>
                                <a:cubicBezTo>
                                  <a:pt x="308" y="261"/>
                                  <a:pt x="344" y="288"/>
                                  <a:pt x="372" y="298"/>
                                </a:cubicBezTo>
                                <a:cubicBezTo>
                                  <a:pt x="444" y="320"/>
                                  <a:pt x="684" y="591"/>
                                  <a:pt x="657" y="618"/>
                                </a:cubicBezTo>
                                <a:cubicBezTo>
                                  <a:pt x="641" y="634"/>
                                  <a:pt x="273" y="800"/>
                                  <a:pt x="256" y="799"/>
                                </a:cubicBezTo>
                                <a:cubicBezTo>
                                  <a:pt x="246" y="799"/>
                                  <a:pt x="209" y="762"/>
                                  <a:pt x="174" y="7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7" name="Волгоградская область"/>
                        <wps:cNvSpPr>
                          <a:spLocks/>
                        </wps:cNvSpPr>
                        <wps:spPr bwMode="auto">
                          <a:xfrm>
                            <a:off x="5713043" y="6398537"/>
                            <a:ext cx="888966" cy="7596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83" y="1274"/>
                              </a:cxn>
                              <a:cxn ang="0">
                                <a:pos x="773" y="1195"/>
                              </a:cxn>
                              <a:cxn ang="0">
                                <a:pos x="546" y="1235"/>
                              </a:cxn>
                              <a:cxn ang="0">
                                <a:pos x="503" y="1163"/>
                              </a:cxn>
                              <a:cxn ang="0">
                                <a:pos x="411" y="1176"/>
                              </a:cxn>
                              <a:cxn ang="0">
                                <a:pos x="253" y="1232"/>
                              </a:cxn>
                              <a:cxn ang="0">
                                <a:pos x="45" y="1143"/>
                              </a:cxn>
                              <a:cxn ang="0">
                                <a:pos x="45" y="1016"/>
                              </a:cxn>
                              <a:cxn ang="0">
                                <a:pos x="37" y="896"/>
                              </a:cxn>
                              <a:cxn ang="0">
                                <a:pos x="170" y="808"/>
                              </a:cxn>
                              <a:cxn ang="0">
                                <a:pos x="282" y="730"/>
                              </a:cxn>
                              <a:cxn ang="0">
                                <a:pos x="323" y="653"/>
                              </a:cxn>
                              <a:cxn ang="0">
                                <a:pos x="290" y="592"/>
                              </a:cxn>
                              <a:cxn ang="0">
                                <a:pos x="255" y="531"/>
                              </a:cxn>
                              <a:cxn ang="0">
                                <a:pos x="320" y="477"/>
                              </a:cxn>
                              <a:cxn ang="0">
                                <a:pos x="387" y="421"/>
                              </a:cxn>
                              <a:cxn ang="0">
                                <a:pos x="367" y="327"/>
                              </a:cxn>
                              <a:cxn ang="0">
                                <a:pos x="339" y="200"/>
                              </a:cxn>
                              <a:cxn ang="0">
                                <a:pos x="391" y="136"/>
                              </a:cxn>
                              <a:cxn ang="0">
                                <a:pos x="483" y="27"/>
                              </a:cxn>
                              <a:cxn ang="0">
                                <a:pos x="587" y="0"/>
                              </a:cxn>
                              <a:cxn ang="0">
                                <a:pos x="695" y="18"/>
                              </a:cxn>
                              <a:cxn ang="0">
                                <a:pos x="754" y="64"/>
                              </a:cxn>
                              <a:cxn ang="0">
                                <a:pos x="843" y="170"/>
                              </a:cxn>
                              <a:cxn ang="0">
                                <a:pos x="1002" y="280"/>
                              </a:cxn>
                              <a:cxn ang="0">
                                <a:pos x="1135" y="336"/>
                              </a:cxn>
                              <a:cxn ang="0">
                                <a:pos x="1135" y="538"/>
                              </a:cxn>
                              <a:cxn ang="0">
                                <a:pos x="1207" y="647"/>
                              </a:cxn>
                              <a:cxn ang="0">
                                <a:pos x="1296" y="714"/>
                              </a:cxn>
                              <a:cxn ang="0">
                                <a:pos x="1378" y="792"/>
                              </a:cxn>
                              <a:cxn ang="0">
                                <a:pos x="1447" y="872"/>
                              </a:cxn>
                              <a:cxn ang="0">
                                <a:pos x="1459" y="946"/>
                              </a:cxn>
                              <a:cxn ang="0">
                                <a:pos x="1319" y="1031"/>
                              </a:cxn>
                              <a:cxn ang="0">
                                <a:pos x="1146" y="1197"/>
                              </a:cxn>
                              <a:cxn ang="0">
                                <a:pos x="1074" y="1288"/>
                              </a:cxn>
                              <a:cxn ang="0">
                                <a:pos x="1007" y="1328"/>
                              </a:cxn>
                              <a:cxn ang="0">
                                <a:pos x="983" y="1274"/>
                              </a:cxn>
                            </a:cxnLst>
                            <a:rect l="0" t="0" r="r" b="b"/>
                            <a:pathLst>
                              <a:path w="1464" h="1328">
                                <a:moveTo>
                                  <a:pt x="983" y="1274"/>
                                </a:moveTo>
                                <a:cubicBezTo>
                                  <a:pt x="959" y="1218"/>
                                  <a:pt x="930" y="1207"/>
                                  <a:pt x="773" y="1195"/>
                                </a:cubicBezTo>
                                <a:cubicBezTo>
                                  <a:pt x="720" y="1191"/>
                                  <a:pt x="567" y="1218"/>
                                  <a:pt x="546" y="1235"/>
                                </a:cubicBezTo>
                                <a:cubicBezTo>
                                  <a:pt x="525" y="1253"/>
                                  <a:pt x="520" y="1245"/>
                                  <a:pt x="503" y="1163"/>
                                </a:cubicBezTo>
                                <a:cubicBezTo>
                                  <a:pt x="490" y="1106"/>
                                  <a:pt x="471" y="1109"/>
                                  <a:pt x="411" y="1176"/>
                                </a:cubicBezTo>
                                <a:cubicBezTo>
                                  <a:pt x="363" y="1229"/>
                                  <a:pt x="357" y="1232"/>
                                  <a:pt x="253" y="1232"/>
                                </a:cubicBezTo>
                                <a:cubicBezTo>
                                  <a:pt x="107" y="1232"/>
                                  <a:pt x="69" y="1215"/>
                                  <a:pt x="45" y="1143"/>
                                </a:cubicBezTo>
                                <a:cubicBezTo>
                                  <a:pt x="31" y="1098"/>
                                  <a:pt x="31" y="1069"/>
                                  <a:pt x="45" y="1016"/>
                                </a:cubicBezTo>
                                <a:cubicBezTo>
                                  <a:pt x="61" y="959"/>
                                  <a:pt x="59" y="939"/>
                                  <a:pt x="37" y="896"/>
                                </a:cubicBezTo>
                                <a:cubicBezTo>
                                  <a:pt x="0" y="824"/>
                                  <a:pt x="19" y="811"/>
                                  <a:pt x="170" y="808"/>
                                </a:cubicBezTo>
                                <a:cubicBezTo>
                                  <a:pt x="235" y="808"/>
                                  <a:pt x="240" y="803"/>
                                  <a:pt x="282" y="730"/>
                                </a:cubicBezTo>
                                <a:lnTo>
                                  <a:pt x="323" y="653"/>
                                </a:lnTo>
                                <a:lnTo>
                                  <a:pt x="290" y="592"/>
                                </a:lnTo>
                                <a:lnTo>
                                  <a:pt x="255" y="531"/>
                                </a:lnTo>
                                <a:lnTo>
                                  <a:pt x="320" y="477"/>
                                </a:lnTo>
                                <a:lnTo>
                                  <a:pt x="387" y="421"/>
                                </a:lnTo>
                                <a:lnTo>
                                  <a:pt x="367" y="327"/>
                                </a:lnTo>
                                <a:cubicBezTo>
                                  <a:pt x="355" y="274"/>
                                  <a:pt x="343" y="218"/>
                                  <a:pt x="339" y="200"/>
                                </a:cubicBezTo>
                                <a:cubicBezTo>
                                  <a:pt x="333" y="176"/>
                                  <a:pt x="346" y="160"/>
                                  <a:pt x="391" y="136"/>
                                </a:cubicBezTo>
                                <a:cubicBezTo>
                                  <a:pt x="448" y="104"/>
                                  <a:pt x="466" y="85"/>
                                  <a:pt x="483" y="27"/>
                                </a:cubicBezTo>
                                <a:cubicBezTo>
                                  <a:pt x="490" y="5"/>
                                  <a:pt x="511" y="0"/>
                                  <a:pt x="587" y="0"/>
                                </a:cubicBezTo>
                                <a:cubicBezTo>
                                  <a:pt x="640" y="0"/>
                                  <a:pt x="688" y="8"/>
                                  <a:pt x="695" y="18"/>
                                </a:cubicBezTo>
                                <a:cubicBezTo>
                                  <a:pt x="699" y="26"/>
                                  <a:pt x="727" y="48"/>
                                  <a:pt x="754" y="64"/>
                                </a:cubicBezTo>
                                <a:cubicBezTo>
                                  <a:pt x="779" y="80"/>
                                  <a:pt x="821" y="128"/>
                                  <a:pt x="843" y="170"/>
                                </a:cubicBezTo>
                                <a:cubicBezTo>
                                  <a:pt x="883" y="243"/>
                                  <a:pt x="890" y="248"/>
                                  <a:pt x="1002" y="280"/>
                                </a:cubicBezTo>
                                <a:cubicBezTo>
                                  <a:pt x="1066" y="298"/>
                                  <a:pt x="1125" y="323"/>
                                  <a:pt x="1135" y="336"/>
                                </a:cubicBezTo>
                                <a:cubicBezTo>
                                  <a:pt x="1152" y="367"/>
                                  <a:pt x="1154" y="474"/>
                                  <a:pt x="1135" y="538"/>
                                </a:cubicBezTo>
                                <a:cubicBezTo>
                                  <a:pt x="1115" y="603"/>
                                  <a:pt x="1136" y="634"/>
                                  <a:pt x="1207" y="647"/>
                                </a:cubicBezTo>
                                <a:cubicBezTo>
                                  <a:pt x="1248" y="655"/>
                                  <a:pt x="1272" y="672"/>
                                  <a:pt x="1296" y="714"/>
                                </a:cubicBezTo>
                                <a:cubicBezTo>
                                  <a:pt x="1315" y="746"/>
                                  <a:pt x="1352" y="781"/>
                                  <a:pt x="1378" y="792"/>
                                </a:cubicBezTo>
                                <a:cubicBezTo>
                                  <a:pt x="1411" y="805"/>
                                  <a:pt x="1432" y="831"/>
                                  <a:pt x="1447" y="872"/>
                                </a:cubicBezTo>
                                <a:cubicBezTo>
                                  <a:pt x="1458" y="906"/>
                                  <a:pt x="1464" y="939"/>
                                  <a:pt x="1459" y="946"/>
                                </a:cubicBezTo>
                                <a:cubicBezTo>
                                  <a:pt x="1456" y="952"/>
                                  <a:pt x="1392" y="991"/>
                                  <a:pt x="1319" y="1031"/>
                                </a:cubicBezTo>
                                <a:cubicBezTo>
                                  <a:pt x="1165" y="1114"/>
                                  <a:pt x="1154" y="1125"/>
                                  <a:pt x="1146" y="1197"/>
                                </a:cubicBezTo>
                                <a:cubicBezTo>
                                  <a:pt x="1143" y="1239"/>
                                  <a:pt x="1128" y="1256"/>
                                  <a:pt x="1074" y="1288"/>
                                </a:cubicBezTo>
                                <a:lnTo>
                                  <a:pt x="1007" y="1328"/>
                                </a:lnTo>
                                <a:lnTo>
                                  <a:pt x="983" y="1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8" name="Вологодская область"/>
                        <wps:cNvSpPr>
                          <a:spLocks/>
                        </wps:cNvSpPr>
                        <wps:spPr bwMode="auto">
                          <a:xfrm>
                            <a:off x="6631316" y="4348468"/>
                            <a:ext cx="1279721" cy="960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62" y="1650"/>
                              </a:cxn>
                              <a:cxn ang="0">
                                <a:pos x="1373" y="1496"/>
                              </a:cxn>
                              <a:cxn ang="0">
                                <a:pos x="1197" y="1330"/>
                              </a:cxn>
                              <a:cxn ang="0">
                                <a:pos x="952" y="1295"/>
                              </a:cxn>
                              <a:cxn ang="0">
                                <a:pos x="747" y="1336"/>
                              </a:cxn>
                              <a:cxn ang="0">
                                <a:pos x="685" y="1362"/>
                              </a:cxn>
                              <a:cxn ang="0">
                                <a:pos x="656" y="1199"/>
                              </a:cxn>
                              <a:cxn ang="0">
                                <a:pos x="598" y="1005"/>
                              </a:cxn>
                              <a:cxn ang="0">
                                <a:pos x="486" y="987"/>
                              </a:cxn>
                              <a:cxn ang="0">
                                <a:pos x="405" y="946"/>
                              </a:cxn>
                              <a:cxn ang="0">
                                <a:pos x="317" y="871"/>
                              </a:cxn>
                              <a:cxn ang="0">
                                <a:pos x="280" y="803"/>
                              </a:cxn>
                              <a:cxn ang="0">
                                <a:pos x="173" y="712"/>
                              </a:cxn>
                              <a:cxn ang="0">
                                <a:pos x="104" y="659"/>
                              </a:cxn>
                              <a:cxn ang="0">
                                <a:pos x="53" y="565"/>
                              </a:cxn>
                              <a:cxn ang="0">
                                <a:pos x="32" y="488"/>
                              </a:cxn>
                              <a:cxn ang="0">
                                <a:pos x="160" y="397"/>
                              </a:cxn>
                              <a:cxn ang="0">
                                <a:pos x="312" y="247"/>
                              </a:cxn>
                              <a:cxn ang="0">
                                <a:pos x="413" y="114"/>
                              </a:cxn>
                              <a:cxn ang="0">
                                <a:pos x="554" y="10"/>
                              </a:cxn>
                              <a:cxn ang="0">
                                <a:pos x="744" y="7"/>
                              </a:cxn>
                              <a:cxn ang="0">
                                <a:pos x="947" y="77"/>
                              </a:cxn>
                              <a:cxn ang="0">
                                <a:pos x="1000" y="135"/>
                              </a:cxn>
                              <a:cxn ang="0">
                                <a:pos x="952" y="264"/>
                              </a:cxn>
                              <a:cxn ang="0">
                                <a:pos x="904" y="413"/>
                              </a:cxn>
                              <a:cxn ang="0">
                                <a:pos x="1173" y="696"/>
                              </a:cxn>
                              <a:cxn ang="0">
                                <a:pos x="1208" y="735"/>
                              </a:cxn>
                              <a:cxn ang="0">
                                <a:pos x="1347" y="837"/>
                              </a:cxn>
                              <a:cxn ang="0">
                                <a:pos x="1523" y="963"/>
                              </a:cxn>
                              <a:cxn ang="0">
                                <a:pos x="1574" y="1027"/>
                              </a:cxn>
                              <a:cxn ang="0">
                                <a:pos x="1656" y="1011"/>
                              </a:cxn>
                              <a:cxn ang="0">
                                <a:pos x="1768" y="1075"/>
                              </a:cxn>
                              <a:cxn ang="0">
                                <a:pos x="1910" y="1122"/>
                              </a:cxn>
                              <a:cxn ang="0">
                                <a:pos x="1992" y="1162"/>
                              </a:cxn>
                              <a:cxn ang="0">
                                <a:pos x="2051" y="1235"/>
                              </a:cxn>
                              <a:cxn ang="0">
                                <a:pos x="2078" y="1359"/>
                              </a:cxn>
                              <a:cxn ang="0">
                                <a:pos x="1974" y="1426"/>
                              </a:cxn>
                              <a:cxn ang="0">
                                <a:pos x="1907" y="1536"/>
                              </a:cxn>
                              <a:cxn ang="0">
                                <a:pos x="1918" y="1602"/>
                              </a:cxn>
                              <a:cxn ang="0">
                                <a:pos x="1835" y="1643"/>
                              </a:cxn>
                              <a:cxn ang="0">
                                <a:pos x="1733" y="1663"/>
                              </a:cxn>
                              <a:cxn ang="0">
                                <a:pos x="1562" y="1650"/>
                              </a:cxn>
                            </a:cxnLst>
                            <a:rect l="0" t="0" r="r" b="b"/>
                            <a:pathLst>
                              <a:path w="2098" h="1693">
                                <a:moveTo>
                                  <a:pt x="1562" y="1650"/>
                                </a:moveTo>
                                <a:cubicBezTo>
                                  <a:pt x="1462" y="1618"/>
                                  <a:pt x="1453" y="1610"/>
                                  <a:pt x="1373" y="1496"/>
                                </a:cubicBezTo>
                                <a:cubicBezTo>
                                  <a:pt x="1304" y="1399"/>
                                  <a:pt x="1272" y="1368"/>
                                  <a:pt x="1197" y="1330"/>
                                </a:cubicBezTo>
                                <a:cubicBezTo>
                                  <a:pt x="1109" y="1285"/>
                                  <a:pt x="1099" y="1283"/>
                                  <a:pt x="952" y="1295"/>
                                </a:cubicBezTo>
                                <a:cubicBezTo>
                                  <a:pt x="845" y="1303"/>
                                  <a:pt x="786" y="1314"/>
                                  <a:pt x="747" y="1336"/>
                                </a:cubicBezTo>
                                <a:cubicBezTo>
                                  <a:pt x="717" y="1354"/>
                                  <a:pt x="688" y="1365"/>
                                  <a:pt x="685" y="1362"/>
                                </a:cubicBezTo>
                                <a:cubicBezTo>
                                  <a:pt x="680" y="1357"/>
                                  <a:pt x="667" y="1285"/>
                                  <a:pt x="656" y="1199"/>
                                </a:cubicBezTo>
                                <a:cubicBezTo>
                                  <a:pt x="638" y="1080"/>
                                  <a:pt x="626" y="1035"/>
                                  <a:pt x="598" y="1005"/>
                                </a:cubicBezTo>
                                <a:cubicBezTo>
                                  <a:pt x="558" y="963"/>
                                  <a:pt x="534" y="959"/>
                                  <a:pt x="486" y="987"/>
                                </a:cubicBezTo>
                                <a:cubicBezTo>
                                  <a:pt x="458" y="1005"/>
                                  <a:pt x="448" y="1002"/>
                                  <a:pt x="405" y="946"/>
                                </a:cubicBezTo>
                                <a:cubicBezTo>
                                  <a:pt x="378" y="912"/>
                                  <a:pt x="338" y="879"/>
                                  <a:pt x="317" y="871"/>
                                </a:cubicBezTo>
                                <a:cubicBezTo>
                                  <a:pt x="288" y="859"/>
                                  <a:pt x="280" y="845"/>
                                  <a:pt x="280" y="803"/>
                                </a:cubicBezTo>
                                <a:cubicBezTo>
                                  <a:pt x="280" y="733"/>
                                  <a:pt x="256" y="712"/>
                                  <a:pt x="173" y="712"/>
                                </a:cubicBezTo>
                                <a:cubicBezTo>
                                  <a:pt x="106" y="712"/>
                                  <a:pt x="104" y="711"/>
                                  <a:pt x="104" y="659"/>
                                </a:cubicBezTo>
                                <a:cubicBezTo>
                                  <a:pt x="104" y="621"/>
                                  <a:pt x="91" y="597"/>
                                  <a:pt x="53" y="565"/>
                                </a:cubicBezTo>
                                <a:cubicBezTo>
                                  <a:pt x="2" y="523"/>
                                  <a:pt x="0" y="522"/>
                                  <a:pt x="32" y="488"/>
                                </a:cubicBezTo>
                                <a:cubicBezTo>
                                  <a:pt x="48" y="469"/>
                                  <a:pt x="106" y="427"/>
                                  <a:pt x="160" y="397"/>
                                </a:cubicBezTo>
                                <a:cubicBezTo>
                                  <a:pt x="293" y="317"/>
                                  <a:pt x="312" y="298"/>
                                  <a:pt x="312" y="247"/>
                                </a:cubicBezTo>
                                <a:cubicBezTo>
                                  <a:pt x="312" y="213"/>
                                  <a:pt x="334" y="183"/>
                                  <a:pt x="413" y="114"/>
                                </a:cubicBezTo>
                                <a:cubicBezTo>
                                  <a:pt x="469" y="66"/>
                                  <a:pt x="533" y="18"/>
                                  <a:pt x="554" y="10"/>
                                </a:cubicBezTo>
                                <a:cubicBezTo>
                                  <a:pt x="579" y="0"/>
                                  <a:pt x="654" y="0"/>
                                  <a:pt x="744" y="7"/>
                                </a:cubicBezTo>
                                <a:cubicBezTo>
                                  <a:pt x="890" y="19"/>
                                  <a:pt x="896" y="21"/>
                                  <a:pt x="947" y="77"/>
                                </a:cubicBezTo>
                                <a:lnTo>
                                  <a:pt x="1000" y="135"/>
                                </a:lnTo>
                                <a:lnTo>
                                  <a:pt x="952" y="264"/>
                                </a:lnTo>
                                <a:cubicBezTo>
                                  <a:pt x="926" y="336"/>
                                  <a:pt x="904" y="403"/>
                                  <a:pt x="904" y="413"/>
                                </a:cubicBezTo>
                                <a:cubicBezTo>
                                  <a:pt x="904" y="440"/>
                                  <a:pt x="1147" y="696"/>
                                  <a:pt x="1173" y="696"/>
                                </a:cubicBezTo>
                                <a:cubicBezTo>
                                  <a:pt x="1184" y="696"/>
                                  <a:pt x="1200" y="714"/>
                                  <a:pt x="1208" y="735"/>
                                </a:cubicBezTo>
                                <a:cubicBezTo>
                                  <a:pt x="1218" y="762"/>
                                  <a:pt x="1262" y="794"/>
                                  <a:pt x="1347" y="837"/>
                                </a:cubicBezTo>
                                <a:cubicBezTo>
                                  <a:pt x="1429" y="879"/>
                                  <a:pt x="1490" y="922"/>
                                  <a:pt x="1523" y="963"/>
                                </a:cubicBezTo>
                                <a:lnTo>
                                  <a:pt x="1574" y="1027"/>
                                </a:lnTo>
                                <a:lnTo>
                                  <a:pt x="1656" y="1011"/>
                                </a:lnTo>
                                <a:cubicBezTo>
                                  <a:pt x="1747" y="994"/>
                                  <a:pt x="1768" y="1005"/>
                                  <a:pt x="1768" y="1075"/>
                                </a:cubicBezTo>
                                <a:cubicBezTo>
                                  <a:pt x="1768" y="1119"/>
                                  <a:pt x="1822" y="1136"/>
                                  <a:pt x="1910" y="1122"/>
                                </a:cubicBezTo>
                                <a:cubicBezTo>
                                  <a:pt x="1968" y="1112"/>
                                  <a:pt x="1974" y="1115"/>
                                  <a:pt x="1992" y="1162"/>
                                </a:cubicBezTo>
                                <a:cubicBezTo>
                                  <a:pt x="2003" y="1187"/>
                                  <a:pt x="2030" y="1221"/>
                                  <a:pt x="2051" y="1235"/>
                                </a:cubicBezTo>
                                <a:cubicBezTo>
                                  <a:pt x="2088" y="1259"/>
                                  <a:pt x="2098" y="1307"/>
                                  <a:pt x="2078" y="1359"/>
                                </a:cubicBezTo>
                                <a:cubicBezTo>
                                  <a:pt x="2074" y="1371"/>
                                  <a:pt x="2026" y="1402"/>
                                  <a:pt x="1974" y="1426"/>
                                </a:cubicBezTo>
                                <a:cubicBezTo>
                                  <a:pt x="1877" y="1469"/>
                                  <a:pt x="1859" y="1501"/>
                                  <a:pt x="1907" y="1536"/>
                                </a:cubicBezTo>
                                <a:cubicBezTo>
                                  <a:pt x="1930" y="1552"/>
                                  <a:pt x="1933" y="1565"/>
                                  <a:pt x="1918" y="1602"/>
                                </a:cubicBezTo>
                                <a:cubicBezTo>
                                  <a:pt x="1904" y="1643"/>
                                  <a:pt x="1898" y="1647"/>
                                  <a:pt x="1835" y="1643"/>
                                </a:cubicBezTo>
                                <a:cubicBezTo>
                                  <a:pt x="1794" y="1640"/>
                                  <a:pt x="1755" y="1647"/>
                                  <a:pt x="1733" y="1663"/>
                                </a:cubicBezTo>
                                <a:cubicBezTo>
                                  <a:pt x="1690" y="1693"/>
                                  <a:pt x="1690" y="1693"/>
                                  <a:pt x="1562" y="16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79" name="Воронежская область"/>
                        <wps:cNvSpPr>
                          <a:spLocks/>
                        </wps:cNvSpPr>
                        <wps:spPr bwMode="auto">
                          <a:xfrm>
                            <a:off x="5625123" y="5950084"/>
                            <a:ext cx="595900" cy="5491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0" y="891"/>
                              </a:cxn>
                              <a:cxn ang="0">
                                <a:pos x="102" y="843"/>
                              </a:cxn>
                              <a:cxn ang="0">
                                <a:pos x="1" y="698"/>
                              </a:cxn>
                              <a:cxn ang="0">
                                <a:pos x="92" y="582"/>
                              </a:cxn>
                              <a:cxn ang="0">
                                <a:pos x="222" y="221"/>
                              </a:cxn>
                              <a:cxn ang="0">
                                <a:pos x="222" y="128"/>
                              </a:cxn>
                              <a:cxn ang="0">
                                <a:pos x="312" y="67"/>
                              </a:cxn>
                              <a:cxn ang="0">
                                <a:pos x="494" y="67"/>
                              </a:cxn>
                              <a:cxn ang="0">
                                <a:pos x="526" y="107"/>
                              </a:cxn>
                              <a:cxn ang="0">
                                <a:pos x="574" y="178"/>
                              </a:cxn>
                              <a:cxn ang="0">
                                <a:pos x="659" y="272"/>
                              </a:cxn>
                              <a:cxn ang="0">
                                <a:pos x="766" y="394"/>
                              </a:cxn>
                              <a:cxn ang="0">
                                <a:pos x="878" y="539"/>
                              </a:cxn>
                              <a:cxn ang="0">
                                <a:pos x="990" y="726"/>
                              </a:cxn>
                              <a:cxn ang="0">
                                <a:pos x="881" y="752"/>
                              </a:cxn>
                              <a:cxn ang="0">
                                <a:pos x="707" y="720"/>
                              </a:cxn>
                              <a:cxn ang="0">
                                <a:pos x="579" y="736"/>
                              </a:cxn>
                              <a:cxn ang="0">
                                <a:pos x="560" y="798"/>
                              </a:cxn>
                              <a:cxn ang="0">
                                <a:pos x="456" y="888"/>
                              </a:cxn>
                              <a:cxn ang="0">
                                <a:pos x="190" y="891"/>
                              </a:cxn>
                            </a:cxnLst>
                            <a:rect l="0" t="0" r="r" b="b"/>
                            <a:pathLst>
                              <a:path w="990" h="946">
                                <a:moveTo>
                                  <a:pt x="190" y="891"/>
                                </a:moveTo>
                                <a:cubicBezTo>
                                  <a:pt x="150" y="866"/>
                                  <a:pt x="112" y="845"/>
                                  <a:pt x="102" y="843"/>
                                </a:cubicBezTo>
                                <a:cubicBezTo>
                                  <a:pt x="89" y="843"/>
                                  <a:pt x="27" y="752"/>
                                  <a:pt x="1" y="698"/>
                                </a:cubicBezTo>
                                <a:cubicBezTo>
                                  <a:pt x="0" y="691"/>
                                  <a:pt x="40" y="640"/>
                                  <a:pt x="92" y="582"/>
                                </a:cubicBezTo>
                                <a:cubicBezTo>
                                  <a:pt x="196" y="467"/>
                                  <a:pt x="222" y="395"/>
                                  <a:pt x="222" y="221"/>
                                </a:cubicBezTo>
                                <a:lnTo>
                                  <a:pt x="222" y="128"/>
                                </a:lnTo>
                                <a:lnTo>
                                  <a:pt x="312" y="67"/>
                                </a:lnTo>
                                <a:cubicBezTo>
                                  <a:pt x="412" y="0"/>
                                  <a:pt x="468" y="0"/>
                                  <a:pt x="494" y="67"/>
                                </a:cubicBezTo>
                                <a:cubicBezTo>
                                  <a:pt x="502" y="90"/>
                                  <a:pt x="516" y="107"/>
                                  <a:pt x="526" y="107"/>
                                </a:cubicBezTo>
                                <a:cubicBezTo>
                                  <a:pt x="536" y="107"/>
                                  <a:pt x="556" y="139"/>
                                  <a:pt x="574" y="178"/>
                                </a:cubicBezTo>
                                <a:cubicBezTo>
                                  <a:pt x="596" y="230"/>
                                  <a:pt x="619" y="256"/>
                                  <a:pt x="659" y="272"/>
                                </a:cubicBezTo>
                                <a:cubicBezTo>
                                  <a:pt x="716" y="296"/>
                                  <a:pt x="766" y="352"/>
                                  <a:pt x="766" y="394"/>
                                </a:cubicBezTo>
                                <a:cubicBezTo>
                                  <a:pt x="766" y="408"/>
                                  <a:pt x="817" y="472"/>
                                  <a:pt x="878" y="539"/>
                                </a:cubicBezTo>
                                <a:cubicBezTo>
                                  <a:pt x="979" y="648"/>
                                  <a:pt x="990" y="666"/>
                                  <a:pt x="990" y="726"/>
                                </a:cubicBezTo>
                                <a:cubicBezTo>
                                  <a:pt x="990" y="810"/>
                                  <a:pt x="964" y="816"/>
                                  <a:pt x="881" y="752"/>
                                </a:cubicBezTo>
                                <a:cubicBezTo>
                                  <a:pt x="830" y="714"/>
                                  <a:pt x="819" y="710"/>
                                  <a:pt x="707" y="720"/>
                                </a:cubicBezTo>
                                <a:cubicBezTo>
                                  <a:pt x="641" y="725"/>
                                  <a:pt x="584" y="733"/>
                                  <a:pt x="579" y="736"/>
                                </a:cubicBezTo>
                                <a:cubicBezTo>
                                  <a:pt x="574" y="741"/>
                                  <a:pt x="566" y="770"/>
                                  <a:pt x="560" y="798"/>
                                </a:cubicBezTo>
                                <a:cubicBezTo>
                                  <a:pt x="550" y="845"/>
                                  <a:pt x="537" y="856"/>
                                  <a:pt x="456" y="888"/>
                                </a:cubicBezTo>
                                <a:cubicBezTo>
                                  <a:pt x="313" y="944"/>
                                  <a:pt x="273" y="946"/>
                                  <a:pt x="190" y="8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0" name="Еврейская автономная область"/>
                        <wps:cNvSpPr>
                          <a:spLocks/>
                        </wps:cNvSpPr>
                        <wps:spPr bwMode="auto">
                          <a:xfrm>
                            <a:off x="18041345" y="7130704"/>
                            <a:ext cx="507981" cy="393540"/>
                          </a:xfrm>
                          <a:custGeom>
                            <a:avLst/>
                            <a:gdLst>
                              <a:gd name="T0" fmla="*/ 266 w 52"/>
                              <a:gd name="T1" fmla="*/ 676 h 43"/>
                              <a:gd name="T2" fmla="*/ 154 w 52"/>
                              <a:gd name="T3" fmla="*/ 563 h 43"/>
                              <a:gd name="T4" fmla="*/ 34 w 52"/>
                              <a:gd name="T5" fmla="*/ 299 h 43"/>
                              <a:gd name="T6" fmla="*/ 61 w 52"/>
                              <a:gd name="T7" fmla="*/ 203 h 43"/>
                              <a:gd name="T8" fmla="*/ 410 w 52"/>
                              <a:gd name="T9" fmla="*/ 17 h 43"/>
                              <a:gd name="T10" fmla="*/ 483 w 52"/>
                              <a:gd name="T11" fmla="*/ 44 h 43"/>
                              <a:gd name="T12" fmla="*/ 685 w 52"/>
                              <a:gd name="T13" fmla="*/ 35 h 43"/>
                              <a:gd name="T14" fmla="*/ 837 w 52"/>
                              <a:gd name="T15" fmla="*/ 4 h 43"/>
                              <a:gd name="T16" fmla="*/ 747 w 52"/>
                              <a:gd name="T17" fmla="*/ 160 h 43"/>
                              <a:gd name="T18" fmla="*/ 605 w 52"/>
                              <a:gd name="T19" fmla="*/ 396 h 43"/>
                              <a:gd name="T20" fmla="*/ 331 w 52"/>
                              <a:gd name="T21" fmla="*/ 680 h 43"/>
                              <a:gd name="T22" fmla="*/ 266 w 52"/>
                              <a:gd name="T23" fmla="*/ 676 h 4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52"/>
                              <a:gd name="T37" fmla="*/ 0 h 43"/>
                              <a:gd name="T38" fmla="*/ 840 w 52"/>
                              <a:gd name="T39" fmla="*/ 683 h 43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52" h="43">
                                <a:moveTo>
                                  <a:pt x="16" y="43"/>
                                </a:moveTo>
                                <a:cubicBezTo>
                                  <a:pt x="16" y="42"/>
                                  <a:pt x="13" y="39"/>
                                  <a:pt x="10" y="35"/>
                                </a:cubicBezTo>
                                <a:cubicBezTo>
                                  <a:pt x="0" y="24"/>
                                  <a:pt x="1" y="25"/>
                                  <a:pt x="2" y="19"/>
                                </a:cubicBezTo>
                                <a:cubicBezTo>
                                  <a:pt x="3" y="16"/>
                                  <a:pt x="4" y="13"/>
                                  <a:pt x="4" y="13"/>
                                </a:cubicBezTo>
                                <a:cubicBezTo>
                                  <a:pt x="5" y="11"/>
                                  <a:pt x="24" y="1"/>
                                  <a:pt x="25" y="1"/>
                                </a:cubicBezTo>
                                <a:cubicBezTo>
                                  <a:pt x="26" y="1"/>
                                  <a:pt x="28" y="2"/>
                                  <a:pt x="30" y="3"/>
                                </a:cubicBezTo>
                                <a:cubicBezTo>
                                  <a:pt x="33" y="4"/>
                                  <a:pt x="34" y="4"/>
                                  <a:pt x="42" y="2"/>
                                </a:cubicBezTo>
                                <a:cubicBezTo>
                                  <a:pt x="47" y="1"/>
                                  <a:pt x="52" y="0"/>
                                  <a:pt x="52" y="0"/>
                                </a:cubicBezTo>
                                <a:cubicBezTo>
                                  <a:pt x="52" y="1"/>
                                  <a:pt x="50" y="5"/>
                                  <a:pt x="46" y="10"/>
                                </a:cubicBezTo>
                                <a:cubicBezTo>
                                  <a:pt x="43" y="15"/>
                                  <a:pt x="39" y="22"/>
                                  <a:pt x="37" y="25"/>
                                </a:cubicBezTo>
                                <a:cubicBezTo>
                                  <a:pt x="34" y="32"/>
                                  <a:pt x="24" y="42"/>
                                  <a:pt x="20" y="43"/>
                                </a:cubicBezTo>
                                <a:cubicBezTo>
                                  <a:pt x="19" y="43"/>
                                  <a:pt x="17" y="43"/>
                                  <a:pt x="16" y="43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1" name="Забайкальский край"/>
                        <wps:cNvSpPr>
                          <a:spLocks/>
                        </wps:cNvSpPr>
                        <wps:spPr bwMode="auto">
                          <a:xfrm>
                            <a:off x="14886003" y="6371081"/>
                            <a:ext cx="1563018" cy="21141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520"/>
                              </a:cxn>
                              <a:cxn ang="0">
                                <a:pos x="141" y="3346"/>
                              </a:cxn>
                              <a:cxn ang="0">
                                <a:pos x="48" y="3192"/>
                              </a:cxn>
                              <a:cxn ang="0">
                                <a:pos x="75" y="3011"/>
                              </a:cxn>
                              <a:cxn ang="0">
                                <a:pos x="258" y="2959"/>
                              </a:cxn>
                              <a:cxn ang="0">
                                <a:pos x="510" y="2835"/>
                              </a:cxn>
                              <a:cxn ang="0">
                                <a:pos x="693" y="2584"/>
                              </a:cxn>
                              <a:cxn ang="0">
                                <a:pos x="995" y="2319"/>
                              </a:cxn>
                              <a:cxn ang="0">
                                <a:pos x="1027" y="2032"/>
                              </a:cxn>
                              <a:cxn ang="0">
                                <a:pos x="1066" y="1736"/>
                              </a:cxn>
                              <a:cxn ang="0">
                                <a:pos x="1390" y="1333"/>
                              </a:cxn>
                              <a:cxn ang="0">
                                <a:pos x="1144" y="1120"/>
                              </a:cxn>
                              <a:cxn ang="0">
                                <a:pos x="992" y="647"/>
                              </a:cxn>
                              <a:cxn ang="0">
                                <a:pos x="1142" y="311"/>
                              </a:cxn>
                              <a:cxn ang="0">
                                <a:pos x="1195" y="0"/>
                              </a:cxn>
                              <a:cxn ang="0">
                                <a:pos x="1334" y="82"/>
                              </a:cxn>
                              <a:cxn ang="0">
                                <a:pos x="1714" y="418"/>
                              </a:cxn>
                              <a:cxn ang="0">
                                <a:pos x="1858" y="613"/>
                              </a:cxn>
                              <a:cxn ang="0">
                                <a:pos x="1955" y="611"/>
                              </a:cxn>
                              <a:cxn ang="0">
                                <a:pos x="2064" y="648"/>
                              </a:cxn>
                              <a:cxn ang="0">
                                <a:pos x="2197" y="687"/>
                              </a:cxn>
                              <a:cxn ang="0">
                                <a:pos x="2285" y="778"/>
                              </a:cxn>
                              <a:cxn ang="0">
                                <a:pos x="2398" y="971"/>
                              </a:cxn>
                              <a:cxn ang="0">
                                <a:pos x="2338" y="1077"/>
                              </a:cxn>
                              <a:cxn ang="0">
                                <a:pos x="2546" y="1267"/>
                              </a:cxn>
                              <a:cxn ang="0">
                                <a:pos x="2328" y="1555"/>
                              </a:cxn>
                              <a:cxn ang="0">
                                <a:pos x="2461" y="1808"/>
                              </a:cxn>
                              <a:cxn ang="0">
                                <a:pos x="2488" y="1984"/>
                              </a:cxn>
                              <a:cxn ang="0">
                                <a:pos x="2493" y="2599"/>
                              </a:cxn>
                              <a:cxn ang="0">
                                <a:pos x="2358" y="2810"/>
                              </a:cxn>
                              <a:cxn ang="0">
                                <a:pos x="2022" y="2920"/>
                              </a:cxn>
                              <a:cxn ang="0">
                                <a:pos x="1651" y="2999"/>
                              </a:cxn>
                              <a:cxn ang="0">
                                <a:pos x="1270" y="3179"/>
                              </a:cxn>
                              <a:cxn ang="0">
                                <a:pos x="789" y="3615"/>
                              </a:cxn>
                              <a:cxn ang="0">
                                <a:pos x="64" y="3627"/>
                              </a:cxn>
                            </a:cxnLst>
                            <a:rect l="0" t="0" r="r" b="b"/>
                            <a:pathLst>
                              <a:path w="2546" h="3691">
                                <a:moveTo>
                                  <a:pt x="64" y="3627"/>
                                </a:moveTo>
                                <a:cubicBezTo>
                                  <a:pt x="8" y="3583"/>
                                  <a:pt x="0" y="3568"/>
                                  <a:pt x="3" y="3520"/>
                                </a:cubicBezTo>
                                <a:cubicBezTo>
                                  <a:pt x="6" y="3475"/>
                                  <a:pt x="19" y="3456"/>
                                  <a:pt x="74" y="3416"/>
                                </a:cubicBezTo>
                                <a:cubicBezTo>
                                  <a:pt x="110" y="3389"/>
                                  <a:pt x="141" y="3359"/>
                                  <a:pt x="141" y="3346"/>
                                </a:cubicBezTo>
                                <a:cubicBezTo>
                                  <a:pt x="142" y="3335"/>
                                  <a:pt x="114" y="3314"/>
                                  <a:pt x="78" y="3298"/>
                                </a:cubicBezTo>
                                <a:cubicBezTo>
                                  <a:pt x="5" y="3267"/>
                                  <a:pt x="2" y="3253"/>
                                  <a:pt x="48" y="3192"/>
                                </a:cubicBezTo>
                                <a:cubicBezTo>
                                  <a:pt x="78" y="3154"/>
                                  <a:pt x="82" y="3143"/>
                                  <a:pt x="66" y="3090"/>
                                </a:cubicBezTo>
                                <a:cubicBezTo>
                                  <a:pt x="50" y="3040"/>
                                  <a:pt x="51" y="3029"/>
                                  <a:pt x="75" y="3011"/>
                                </a:cubicBezTo>
                                <a:cubicBezTo>
                                  <a:pt x="91" y="2999"/>
                                  <a:pt x="122" y="2994"/>
                                  <a:pt x="149" y="2999"/>
                                </a:cubicBezTo>
                                <a:cubicBezTo>
                                  <a:pt x="184" y="3005"/>
                                  <a:pt x="208" y="2997"/>
                                  <a:pt x="258" y="2959"/>
                                </a:cubicBezTo>
                                <a:cubicBezTo>
                                  <a:pt x="301" y="2923"/>
                                  <a:pt x="344" y="2906"/>
                                  <a:pt x="403" y="2898"/>
                                </a:cubicBezTo>
                                <a:cubicBezTo>
                                  <a:pt x="477" y="2888"/>
                                  <a:pt x="490" y="2882"/>
                                  <a:pt x="510" y="2835"/>
                                </a:cubicBezTo>
                                <a:cubicBezTo>
                                  <a:pt x="525" y="2807"/>
                                  <a:pt x="568" y="2752"/>
                                  <a:pt x="610" y="2712"/>
                                </a:cubicBezTo>
                                <a:cubicBezTo>
                                  <a:pt x="659" y="2664"/>
                                  <a:pt x="686" y="2624"/>
                                  <a:pt x="693" y="2584"/>
                                </a:cubicBezTo>
                                <a:cubicBezTo>
                                  <a:pt x="702" y="2533"/>
                                  <a:pt x="714" y="2522"/>
                                  <a:pt x="803" y="2482"/>
                                </a:cubicBezTo>
                                <a:cubicBezTo>
                                  <a:pt x="885" y="2443"/>
                                  <a:pt x="918" y="2415"/>
                                  <a:pt x="995" y="2319"/>
                                </a:cubicBezTo>
                                <a:cubicBezTo>
                                  <a:pt x="1082" y="2210"/>
                                  <a:pt x="1088" y="2195"/>
                                  <a:pt x="1083" y="2128"/>
                                </a:cubicBezTo>
                                <a:cubicBezTo>
                                  <a:pt x="1078" y="2064"/>
                                  <a:pt x="1072" y="2053"/>
                                  <a:pt x="1027" y="2032"/>
                                </a:cubicBezTo>
                                <a:cubicBezTo>
                                  <a:pt x="954" y="2002"/>
                                  <a:pt x="926" y="1915"/>
                                  <a:pt x="971" y="1866"/>
                                </a:cubicBezTo>
                                <a:cubicBezTo>
                                  <a:pt x="989" y="1847"/>
                                  <a:pt x="1030" y="1789"/>
                                  <a:pt x="1066" y="1736"/>
                                </a:cubicBezTo>
                                <a:cubicBezTo>
                                  <a:pt x="1165" y="1579"/>
                                  <a:pt x="1267" y="1459"/>
                                  <a:pt x="1310" y="1448"/>
                                </a:cubicBezTo>
                                <a:cubicBezTo>
                                  <a:pt x="1374" y="1431"/>
                                  <a:pt x="1390" y="1408"/>
                                  <a:pt x="1390" y="1333"/>
                                </a:cubicBezTo>
                                <a:cubicBezTo>
                                  <a:pt x="1390" y="1279"/>
                                  <a:pt x="1381" y="1255"/>
                                  <a:pt x="1352" y="1226"/>
                                </a:cubicBezTo>
                                <a:cubicBezTo>
                                  <a:pt x="1306" y="1184"/>
                                  <a:pt x="1181" y="1120"/>
                                  <a:pt x="1144" y="1120"/>
                                </a:cubicBezTo>
                                <a:cubicBezTo>
                                  <a:pt x="1104" y="1120"/>
                                  <a:pt x="902" y="789"/>
                                  <a:pt x="891" y="704"/>
                                </a:cubicBezTo>
                                <a:cubicBezTo>
                                  <a:pt x="886" y="669"/>
                                  <a:pt x="894" y="664"/>
                                  <a:pt x="992" y="647"/>
                                </a:cubicBezTo>
                                <a:cubicBezTo>
                                  <a:pt x="1181" y="611"/>
                                  <a:pt x="1240" y="562"/>
                                  <a:pt x="1222" y="451"/>
                                </a:cubicBezTo>
                                <a:cubicBezTo>
                                  <a:pt x="1202" y="323"/>
                                  <a:pt x="1200" y="322"/>
                                  <a:pt x="1142" y="311"/>
                                </a:cubicBezTo>
                                <a:cubicBezTo>
                                  <a:pt x="1069" y="296"/>
                                  <a:pt x="1038" y="240"/>
                                  <a:pt x="1038" y="114"/>
                                </a:cubicBezTo>
                                <a:cubicBezTo>
                                  <a:pt x="1038" y="2"/>
                                  <a:pt x="1042" y="0"/>
                                  <a:pt x="1195" y="0"/>
                                </a:cubicBezTo>
                                <a:lnTo>
                                  <a:pt x="1302" y="0"/>
                                </a:lnTo>
                                <a:lnTo>
                                  <a:pt x="1334" y="82"/>
                                </a:lnTo>
                                <a:cubicBezTo>
                                  <a:pt x="1362" y="152"/>
                                  <a:pt x="1387" y="183"/>
                                  <a:pt x="1494" y="266"/>
                                </a:cubicBezTo>
                                <a:cubicBezTo>
                                  <a:pt x="1565" y="322"/>
                                  <a:pt x="1664" y="389"/>
                                  <a:pt x="1714" y="418"/>
                                </a:cubicBezTo>
                                <a:cubicBezTo>
                                  <a:pt x="1800" y="464"/>
                                  <a:pt x="1805" y="471"/>
                                  <a:pt x="1802" y="523"/>
                                </a:cubicBezTo>
                                <a:cubicBezTo>
                                  <a:pt x="1798" y="571"/>
                                  <a:pt x="1806" y="583"/>
                                  <a:pt x="1858" y="613"/>
                                </a:cubicBezTo>
                                <a:lnTo>
                                  <a:pt x="1917" y="647"/>
                                </a:lnTo>
                                <a:lnTo>
                                  <a:pt x="1955" y="611"/>
                                </a:lnTo>
                                <a:cubicBezTo>
                                  <a:pt x="1976" y="592"/>
                                  <a:pt x="1997" y="576"/>
                                  <a:pt x="2003" y="576"/>
                                </a:cubicBezTo>
                                <a:cubicBezTo>
                                  <a:pt x="2008" y="576"/>
                                  <a:pt x="2035" y="608"/>
                                  <a:pt x="2064" y="648"/>
                                </a:cubicBezTo>
                                <a:cubicBezTo>
                                  <a:pt x="2093" y="687"/>
                                  <a:pt x="2125" y="720"/>
                                  <a:pt x="2134" y="720"/>
                                </a:cubicBezTo>
                                <a:cubicBezTo>
                                  <a:pt x="2146" y="720"/>
                                  <a:pt x="2173" y="704"/>
                                  <a:pt x="2197" y="687"/>
                                </a:cubicBezTo>
                                <a:cubicBezTo>
                                  <a:pt x="2221" y="667"/>
                                  <a:pt x="2243" y="655"/>
                                  <a:pt x="2246" y="658"/>
                                </a:cubicBezTo>
                                <a:cubicBezTo>
                                  <a:pt x="2248" y="661"/>
                                  <a:pt x="2266" y="715"/>
                                  <a:pt x="2285" y="778"/>
                                </a:cubicBezTo>
                                <a:cubicBezTo>
                                  <a:pt x="2304" y="843"/>
                                  <a:pt x="2336" y="909"/>
                                  <a:pt x="2358" y="931"/>
                                </a:cubicBezTo>
                                <a:lnTo>
                                  <a:pt x="2398" y="971"/>
                                </a:lnTo>
                                <a:lnTo>
                                  <a:pt x="2365" y="1013"/>
                                </a:lnTo>
                                <a:cubicBezTo>
                                  <a:pt x="2347" y="1037"/>
                                  <a:pt x="2334" y="1066"/>
                                  <a:pt x="2338" y="1077"/>
                                </a:cubicBezTo>
                                <a:cubicBezTo>
                                  <a:pt x="2341" y="1090"/>
                                  <a:pt x="2389" y="1136"/>
                                  <a:pt x="2445" y="1183"/>
                                </a:cubicBezTo>
                                <a:lnTo>
                                  <a:pt x="2546" y="1267"/>
                                </a:lnTo>
                                <a:lnTo>
                                  <a:pt x="2456" y="1357"/>
                                </a:lnTo>
                                <a:cubicBezTo>
                                  <a:pt x="2390" y="1424"/>
                                  <a:pt x="2357" y="1475"/>
                                  <a:pt x="2328" y="1555"/>
                                </a:cubicBezTo>
                                <a:cubicBezTo>
                                  <a:pt x="2282" y="1675"/>
                                  <a:pt x="2285" y="1704"/>
                                  <a:pt x="2347" y="1719"/>
                                </a:cubicBezTo>
                                <a:cubicBezTo>
                                  <a:pt x="2371" y="1725"/>
                                  <a:pt x="2422" y="1765"/>
                                  <a:pt x="2461" y="1808"/>
                                </a:cubicBezTo>
                                <a:lnTo>
                                  <a:pt x="2531" y="1888"/>
                                </a:lnTo>
                                <a:lnTo>
                                  <a:pt x="2488" y="1984"/>
                                </a:lnTo>
                                <a:cubicBezTo>
                                  <a:pt x="2446" y="2077"/>
                                  <a:pt x="2445" y="2088"/>
                                  <a:pt x="2450" y="2319"/>
                                </a:cubicBezTo>
                                <a:cubicBezTo>
                                  <a:pt x="2454" y="2544"/>
                                  <a:pt x="2456" y="2559"/>
                                  <a:pt x="2493" y="2599"/>
                                </a:cubicBezTo>
                                <a:cubicBezTo>
                                  <a:pt x="2538" y="2645"/>
                                  <a:pt x="2525" y="2671"/>
                                  <a:pt x="2445" y="2704"/>
                                </a:cubicBezTo>
                                <a:cubicBezTo>
                                  <a:pt x="2410" y="2719"/>
                                  <a:pt x="2386" y="2747"/>
                                  <a:pt x="2358" y="2810"/>
                                </a:cubicBezTo>
                                <a:cubicBezTo>
                                  <a:pt x="2334" y="2864"/>
                                  <a:pt x="2307" y="2901"/>
                                  <a:pt x="2283" y="2909"/>
                                </a:cubicBezTo>
                                <a:cubicBezTo>
                                  <a:pt x="2202" y="2941"/>
                                  <a:pt x="2102" y="2944"/>
                                  <a:pt x="2022" y="2920"/>
                                </a:cubicBezTo>
                                <a:cubicBezTo>
                                  <a:pt x="1901" y="2883"/>
                                  <a:pt x="1880" y="2888"/>
                                  <a:pt x="1830" y="2960"/>
                                </a:cubicBezTo>
                                <a:cubicBezTo>
                                  <a:pt x="1781" y="3032"/>
                                  <a:pt x="1773" y="3034"/>
                                  <a:pt x="1651" y="2999"/>
                                </a:cubicBezTo>
                                <a:cubicBezTo>
                                  <a:pt x="1546" y="2968"/>
                                  <a:pt x="1416" y="2975"/>
                                  <a:pt x="1378" y="3015"/>
                                </a:cubicBezTo>
                                <a:cubicBezTo>
                                  <a:pt x="1363" y="3029"/>
                                  <a:pt x="1315" y="3103"/>
                                  <a:pt x="1270" y="3179"/>
                                </a:cubicBezTo>
                                <a:cubicBezTo>
                                  <a:pt x="1194" y="3312"/>
                                  <a:pt x="1181" y="3325"/>
                                  <a:pt x="989" y="3466"/>
                                </a:cubicBezTo>
                                <a:lnTo>
                                  <a:pt x="789" y="3615"/>
                                </a:lnTo>
                                <a:lnTo>
                                  <a:pt x="522" y="3647"/>
                                </a:lnTo>
                                <a:cubicBezTo>
                                  <a:pt x="160" y="3691"/>
                                  <a:pt x="144" y="3691"/>
                                  <a:pt x="64" y="36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2" name="Костромская область"/>
                        <wps:cNvSpPr>
                          <a:spLocks/>
                        </wps:cNvSpPr>
                        <wps:spPr bwMode="auto">
                          <a:xfrm>
                            <a:off x="6865768" y="5117244"/>
                            <a:ext cx="888966" cy="42099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22" y="645"/>
                              </a:cxn>
                              <a:cxn ang="0">
                                <a:pos x="811" y="571"/>
                              </a:cxn>
                              <a:cxn ang="0">
                                <a:pos x="752" y="607"/>
                              </a:cxn>
                              <a:cxn ang="0">
                                <a:pos x="482" y="587"/>
                              </a:cxn>
                              <a:cxn ang="0">
                                <a:pos x="406" y="496"/>
                              </a:cxn>
                              <a:cxn ang="0">
                                <a:pos x="328" y="370"/>
                              </a:cxn>
                              <a:cxn ang="0">
                                <a:pos x="203" y="303"/>
                              </a:cxn>
                              <a:cxn ang="0">
                                <a:pos x="34" y="290"/>
                              </a:cxn>
                              <a:cxn ang="0">
                                <a:pos x="240" y="114"/>
                              </a:cxn>
                              <a:cxn ang="0">
                                <a:pos x="408" y="26"/>
                              </a:cxn>
                              <a:cxn ang="0">
                                <a:pos x="589" y="0"/>
                              </a:cxn>
                              <a:cxn ang="0">
                                <a:pos x="901" y="139"/>
                              </a:cxn>
                              <a:cxn ang="0">
                                <a:pos x="1182" y="367"/>
                              </a:cxn>
                              <a:cxn ang="0">
                                <a:pos x="1341" y="378"/>
                              </a:cxn>
                              <a:cxn ang="0">
                                <a:pos x="1456" y="373"/>
                              </a:cxn>
                              <a:cxn ang="0">
                                <a:pos x="1432" y="416"/>
                              </a:cxn>
                              <a:cxn ang="0">
                                <a:pos x="1408" y="520"/>
                              </a:cxn>
                              <a:cxn ang="0">
                                <a:pos x="1408" y="605"/>
                              </a:cxn>
                              <a:cxn ang="0">
                                <a:pos x="1318" y="597"/>
                              </a:cxn>
                              <a:cxn ang="0">
                                <a:pos x="1170" y="627"/>
                              </a:cxn>
                              <a:cxn ang="0">
                                <a:pos x="922" y="645"/>
                              </a:cxn>
                            </a:cxnLst>
                            <a:rect l="0" t="0" r="r" b="b"/>
                            <a:pathLst>
                              <a:path w="1456" h="730">
                                <a:moveTo>
                                  <a:pt x="922" y="645"/>
                                </a:moveTo>
                                <a:lnTo>
                                  <a:pt x="811" y="571"/>
                                </a:lnTo>
                                <a:lnTo>
                                  <a:pt x="752" y="607"/>
                                </a:lnTo>
                                <a:cubicBezTo>
                                  <a:pt x="664" y="656"/>
                                  <a:pt x="579" y="650"/>
                                  <a:pt x="482" y="587"/>
                                </a:cubicBezTo>
                                <a:cubicBezTo>
                                  <a:pt x="414" y="544"/>
                                  <a:pt x="402" y="530"/>
                                  <a:pt x="406" y="496"/>
                                </a:cubicBezTo>
                                <a:cubicBezTo>
                                  <a:pt x="411" y="467"/>
                                  <a:pt x="394" y="437"/>
                                  <a:pt x="328" y="370"/>
                                </a:cubicBezTo>
                                <a:cubicBezTo>
                                  <a:pt x="246" y="285"/>
                                  <a:pt x="242" y="282"/>
                                  <a:pt x="203" y="303"/>
                                </a:cubicBezTo>
                                <a:cubicBezTo>
                                  <a:pt x="162" y="323"/>
                                  <a:pt x="78" y="317"/>
                                  <a:pt x="34" y="290"/>
                                </a:cubicBezTo>
                                <a:cubicBezTo>
                                  <a:pt x="0" y="267"/>
                                  <a:pt x="96" y="187"/>
                                  <a:pt x="240" y="114"/>
                                </a:cubicBezTo>
                                <a:cubicBezTo>
                                  <a:pt x="306" y="79"/>
                                  <a:pt x="382" y="40"/>
                                  <a:pt x="408" y="26"/>
                                </a:cubicBezTo>
                                <a:cubicBezTo>
                                  <a:pt x="442" y="8"/>
                                  <a:pt x="498" y="0"/>
                                  <a:pt x="589" y="0"/>
                                </a:cubicBezTo>
                                <a:cubicBezTo>
                                  <a:pt x="754" y="0"/>
                                  <a:pt x="827" y="32"/>
                                  <a:pt x="901" y="139"/>
                                </a:cubicBezTo>
                                <a:cubicBezTo>
                                  <a:pt x="1010" y="296"/>
                                  <a:pt x="1045" y="325"/>
                                  <a:pt x="1182" y="367"/>
                                </a:cubicBezTo>
                                <a:cubicBezTo>
                                  <a:pt x="1304" y="402"/>
                                  <a:pt x="1314" y="403"/>
                                  <a:pt x="1341" y="378"/>
                                </a:cubicBezTo>
                                <a:cubicBezTo>
                                  <a:pt x="1378" y="346"/>
                                  <a:pt x="1456" y="343"/>
                                  <a:pt x="1456" y="373"/>
                                </a:cubicBezTo>
                                <a:cubicBezTo>
                                  <a:pt x="1456" y="386"/>
                                  <a:pt x="1445" y="405"/>
                                  <a:pt x="1432" y="416"/>
                                </a:cubicBezTo>
                                <a:cubicBezTo>
                                  <a:pt x="1416" y="429"/>
                                  <a:pt x="1408" y="464"/>
                                  <a:pt x="1408" y="520"/>
                                </a:cubicBezTo>
                                <a:lnTo>
                                  <a:pt x="1408" y="605"/>
                                </a:lnTo>
                                <a:lnTo>
                                  <a:pt x="1318" y="597"/>
                                </a:lnTo>
                                <a:cubicBezTo>
                                  <a:pt x="1243" y="591"/>
                                  <a:pt x="1219" y="595"/>
                                  <a:pt x="1170" y="627"/>
                                </a:cubicBezTo>
                                <a:cubicBezTo>
                                  <a:pt x="1016" y="730"/>
                                  <a:pt x="1043" y="728"/>
                                  <a:pt x="922" y="6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3" name="Иркутская область"/>
                        <wps:cNvSpPr>
                          <a:spLocks/>
                        </wps:cNvSpPr>
                        <wps:spPr bwMode="auto">
                          <a:xfrm>
                            <a:off x="13098301" y="5538240"/>
                            <a:ext cx="2559441" cy="27273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845" y="4693"/>
                              </a:cxn>
                              <a:cxn ang="0">
                                <a:pos x="1506" y="4461"/>
                              </a:cxn>
                              <a:cxn ang="0">
                                <a:pos x="1063" y="4231"/>
                              </a:cxn>
                              <a:cxn ang="0">
                                <a:pos x="759" y="4274"/>
                              </a:cxn>
                              <a:cxn ang="0">
                                <a:pos x="476" y="4194"/>
                              </a:cxn>
                              <a:cxn ang="0">
                                <a:pos x="72" y="4021"/>
                              </a:cxn>
                              <a:cxn ang="0">
                                <a:pos x="80" y="3869"/>
                              </a:cxn>
                              <a:cxn ang="0">
                                <a:pos x="191" y="3645"/>
                              </a:cxn>
                              <a:cxn ang="0">
                                <a:pos x="311" y="3189"/>
                              </a:cxn>
                              <a:cxn ang="0">
                                <a:pos x="322" y="2984"/>
                              </a:cxn>
                              <a:cxn ang="0">
                                <a:pos x="320" y="2717"/>
                              </a:cxn>
                              <a:cxn ang="0">
                                <a:pos x="460" y="2613"/>
                              </a:cxn>
                              <a:cxn ang="0">
                                <a:pos x="674" y="2512"/>
                              </a:cxn>
                              <a:cxn ang="0">
                                <a:pos x="869" y="2682"/>
                              </a:cxn>
                              <a:cxn ang="0">
                                <a:pos x="1045" y="2311"/>
                              </a:cxn>
                              <a:cxn ang="0">
                                <a:pos x="1144" y="2066"/>
                              </a:cxn>
                              <a:cxn ang="0">
                                <a:pos x="1332" y="2024"/>
                              </a:cxn>
                              <a:cxn ang="0">
                                <a:pos x="1600" y="2063"/>
                              </a:cxn>
                              <a:cxn ang="0">
                                <a:pos x="1600" y="1796"/>
                              </a:cxn>
                              <a:cxn ang="0">
                                <a:pos x="1584" y="1554"/>
                              </a:cxn>
                              <a:cxn ang="0">
                                <a:pos x="1434" y="1391"/>
                              </a:cxn>
                              <a:cxn ang="0">
                                <a:pos x="1424" y="1167"/>
                              </a:cxn>
                              <a:cxn ang="0">
                                <a:pos x="1594" y="767"/>
                              </a:cxn>
                              <a:cxn ang="0">
                                <a:pos x="1562" y="535"/>
                              </a:cxn>
                              <a:cxn ang="0">
                                <a:pos x="1514" y="314"/>
                              </a:cxn>
                              <a:cxn ang="0">
                                <a:pos x="1634" y="69"/>
                              </a:cxn>
                              <a:cxn ang="0">
                                <a:pos x="1724" y="104"/>
                              </a:cxn>
                              <a:cxn ang="0">
                                <a:pos x="1893" y="213"/>
                              </a:cxn>
                              <a:cxn ang="0">
                                <a:pos x="2020" y="456"/>
                              </a:cxn>
                              <a:cxn ang="0">
                                <a:pos x="2144" y="631"/>
                              </a:cxn>
                              <a:cxn ang="0">
                                <a:pos x="2303" y="957"/>
                              </a:cxn>
                              <a:cxn ang="0">
                                <a:pos x="2316" y="1634"/>
                              </a:cxn>
                              <a:cxn ang="0">
                                <a:pos x="2567" y="1696"/>
                              </a:cxn>
                              <a:cxn ang="0">
                                <a:pos x="2933" y="1541"/>
                              </a:cxn>
                              <a:cxn ang="0">
                                <a:pos x="3064" y="1522"/>
                              </a:cxn>
                              <a:cxn ang="0">
                                <a:pos x="3207" y="1112"/>
                              </a:cxn>
                              <a:cxn ang="0">
                                <a:pos x="3624" y="1005"/>
                              </a:cxn>
                              <a:cxn ang="0">
                                <a:pos x="3816" y="1069"/>
                              </a:cxn>
                              <a:cxn ang="0">
                                <a:pos x="4189" y="1381"/>
                              </a:cxn>
                              <a:cxn ang="0">
                                <a:pos x="3920" y="1572"/>
                              </a:cxn>
                              <a:cxn ang="0">
                                <a:pos x="4109" y="1940"/>
                              </a:cxn>
                              <a:cxn ang="0">
                                <a:pos x="3852" y="2064"/>
                              </a:cxn>
                              <a:cxn ang="0">
                                <a:pos x="3858" y="1941"/>
                              </a:cxn>
                              <a:cxn ang="0">
                                <a:pos x="3639" y="2120"/>
                              </a:cxn>
                              <a:cxn ang="0">
                                <a:pos x="3391" y="2341"/>
                              </a:cxn>
                              <a:cxn ang="0">
                                <a:pos x="3183" y="2287"/>
                              </a:cxn>
                              <a:cxn ang="0">
                                <a:pos x="2951" y="2341"/>
                              </a:cxn>
                              <a:cxn ang="0">
                                <a:pos x="2672" y="2469"/>
                              </a:cxn>
                              <a:cxn ang="0">
                                <a:pos x="2495" y="2668"/>
                              </a:cxn>
                              <a:cxn ang="0">
                                <a:pos x="2588" y="2812"/>
                              </a:cxn>
                              <a:cxn ang="0">
                                <a:pos x="2624" y="3191"/>
                              </a:cxn>
                              <a:cxn ang="0">
                                <a:pos x="2688" y="3660"/>
                              </a:cxn>
                              <a:cxn ang="0">
                                <a:pos x="2488" y="4055"/>
                              </a:cxn>
                              <a:cxn ang="0">
                                <a:pos x="2175" y="4484"/>
                              </a:cxn>
                              <a:cxn ang="0">
                                <a:pos x="2005" y="4725"/>
                              </a:cxn>
                              <a:cxn ang="0">
                                <a:pos x="1917" y="4735"/>
                              </a:cxn>
                            </a:cxnLst>
                            <a:rect l="0" t="0" r="r" b="b"/>
                            <a:pathLst>
                              <a:path w="4192" h="4764">
                                <a:moveTo>
                                  <a:pt x="1917" y="4735"/>
                                </a:moveTo>
                                <a:cubicBezTo>
                                  <a:pt x="1911" y="4714"/>
                                  <a:pt x="1888" y="4701"/>
                                  <a:pt x="1845" y="4693"/>
                                </a:cubicBezTo>
                                <a:cubicBezTo>
                                  <a:pt x="1789" y="4684"/>
                                  <a:pt x="1783" y="4677"/>
                                  <a:pt x="1788" y="4647"/>
                                </a:cubicBezTo>
                                <a:cubicBezTo>
                                  <a:pt x="1799" y="4594"/>
                                  <a:pt x="1596" y="4461"/>
                                  <a:pt x="1506" y="4461"/>
                                </a:cubicBezTo>
                                <a:cubicBezTo>
                                  <a:pt x="1460" y="4461"/>
                                  <a:pt x="1388" y="4434"/>
                                  <a:pt x="1258" y="4370"/>
                                </a:cubicBezTo>
                                <a:cubicBezTo>
                                  <a:pt x="1093" y="4290"/>
                                  <a:pt x="1072" y="4274"/>
                                  <a:pt x="1063" y="4231"/>
                                </a:cubicBezTo>
                                <a:cubicBezTo>
                                  <a:pt x="1042" y="4130"/>
                                  <a:pt x="964" y="4128"/>
                                  <a:pt x="868" y="4228"/>
                                </a:cubicBezTo>
                                <a:cubicBezTo>
                                  <a:pt x="799" y="4298"/>
                                  <a:pt x="797" y="4300"/>
                                  <a:pt x="759" y="4274"/>
                                </a:cubicBezTo>
                                <a:cubicBezTo>
                                  <a:pt x="727" y="4253"/>
                                  <a:pt x="711" y="4252"/>
                                  <a:pt x="679" y="4266"/>
                                </a:cubicBezTo>
                                <a:cubicBezTo>
                                  <a:pt x="642" y="4284"/>
                                  <a:pt x="621" y="4276"/>
                                  <a:pt x="476" y="4194"/>
                                </a:cubicBezTo>
                                <a:cubicBezTo>
                                  <a:pt x="336" y="4117"/>
                                  <a:pt x="300" y="4103"/>
                                  <a:pt x="228" y="4101"/>
                                </a:cubicBezTo>
                                <a:cubicBezTo>
                                  <a:pt x="146" y="4101"/>
                                  <a:pt x="140" y="4096"/>
                                  <a:pt x="72" y="4021"/>
                                </a:cubicBezTo>
                                <a:cubicBezTo>
                                  <a:pt x="34" y="3976"/>
                                  <a:pt x="2" y="3936"/>
                                  <a:pt x="0" y="3930"/>
                                </a:cubicBezTo>
                                <a:cubicBezTo>
                                  <a:pt x="0" y="3925"/>
                                  <a:pt x="37" y="3896"/>
                                  <a:pt x="80" y="3869"/>
                                </a:cubicBezTo>
                                <a:cubicBezTo>
                                  <a:pt x="125" y="3840"/>
                                  <a:pt x="160" y="3816"/>
                                  <a:pt x="162" y="3815"/>
                                </a:cubicBezTo>
                                <a:cubicBezTo>
                                  <a:pt x="162" y="3813"/>
                                  <a:pt x="175" y="3736"/>
                                  <a:pt x="191" y="3645"/>
                                </a:cubicBezTo>
                                <a:cubicBezTo>
                                  <a:pt x="216" y="3498"/>
                                  <a:pt x="216" y="3469"/>
                                  <a:pt x="199" y="3415"/>
                                </a:cubicBezTo>
                                <a:cubicBezTo>
                                  <a:pt x="173" y="3344"/>
                                  <a:pt x="165" y="3360"/>
                                  <a:pt x="311" y="3189"/>
                                </a:cubicBezTo>
                                <a:lnTo>
                                  <a:pt x="373" y="3116"/>
                                </a:lnTo>
                                <a:lnTo>
                                  <a:pt x="322" y="2984"/>
                                </a:lnTo>
                                <a:cubicBezTo>
                                  <a:pt x="295" y="2911"/>
                                  <a:pt x="272" y="2842"/>
                                  <a:pt x="272" y="2831"/>
                                </a:cubicBezTo>
                                <a:cubicBezTo>
                                  <a:pt x="272" y="2821"/>
                                  <a:pt x="293" y="2770"/>
                                  <a:pt x="320" y="2717"/>
                                </a:cubicBezTo>
                                <a:lnTo>
                                  <a:pt x="368" y="2623"/>
                                </a:lnTo>
                                <a:lnTo>
                                  <a:pt x="460" y="2613"/>
                                </a:lnTo>
                                <a:cubicBezTo>
                                  <a:pt x="604" y="2597"/>
                                  <a:pt x="616" y="2592"/>
                                  <a:pt x="640" y="2549"/>
                                </a:cubicBezTo>
                                <a:cubicBezTo>
                                  <a:pt x="653" y="2527"/>
                                  <a:pt x="668" y="2509"/>
                                  <a:pt x="674" y="2512"/>
                                </a:cubicBezTo>
                                <a:cubicBezTo>
                                  <a:pt x="680" y="2514"/>
                                  <a:pt x="716" y="2556"/>
                                  <a:pt x="752" y="2602"/>
                                </a:cubicBezTo>
                                <a:cubicBezTo>
                                  <a:pt x="810" y="2676"/>
                                  <a:pt x="824" y="2685"/>
                                  <a:pt x="869" y="2682"/>
                                </a:cubicBezTo>
                                <a:cubicBezTo>
                                  <a:pt x="920" y="2677"/>
                                  <a:pt x="920" y="2676"/>
                                  <a:pt x="922" y="2588"/>
                                </a:cubicBezTo>
                                <a:cubicBezTo>
                                  <a:pt x="922" y="2504"/>
                                  <a:pt x="930" y="2487"/>
                                  <a:pt x="1045" y="2311"/>
                                </a:cubicBezTo>
                                <a:lnTo>
                                  <a:pt x="1168" y="2125"/>
                                </a:lnTo>
                                <a:lnTo>
                                  <a:pt x="1144" y="2066"/>
                                </a:lnTo>
                                <a:cubicBezTo>
                                  <a:pt x="1111" y="1988"/>
                                  <a:pt x="1112" y="1983"/>
                                  <a:pt x="1176" y="1972"/>
                                </a:cubicBezTo>
                                <a:cubicBezTo>
                                  <a:pt x="1223" y="1964"/>
                                  <a:pt x="1247" y="1972"/>
                                  <a:pt x="1332" y="2024"/>
                                </a:cubicBezTo>
                                <a:cubicBezTo>
                                  <a:pt x="1431" y="2087"/>
                                  <a:pt x="1541" y="2125"/>
                                  <a:pt x="1581" y="2112"/>
                                </a:cubicBezTo>
                                <a:cubicBezTo>
                                  <a:pt x="1591" y="2109"/>
                                  <a:pt x="1600" y="2087"/>
                                  <a:pt x="1600" y="2063"/>
                                </a:cubicBezTo>
                                <a:cubicBezTo>
                                  <a:pt x="1600" y="2040"/>
                                  <a:pt x="1615" y="1989"/>
                                  <a:pt x="1632" y="1951"/>
                                </a:cubicBezTo>
                                <a:cubicBezTo>
                                  <a:pt x="1676" y="1855"/>
                                  <a:pt x="1674" y="1844"/>
                                  <a:pt x="1600" y="1796"/>
                                </a:cubicBezTo>
                                <a:cubicBezTo>
                                  <a:pt x="1530" y="1749"/>
                                  <a:pt x="1527" y="1736"/>
                                  <a:pt x="1560" y="1677"/>
                                </a:cubicBezTo>
                                <a:cubicBezTo>
                                  <a:pt x="1573" y="1655"/>
                                  <a:pt x="1584" y="1599"/>
                                  <a:pt x="1584" y="1554"/>
                                </a:cubicBezTo>
                                <a:cubicBezTo>
                                  <a:pt x="1584" y="1474"/>
                                  <a:pt x="1583" y="1471"/>
                                  <a:pt x="1532" y="1453"/>
                                </a:cubicBezTo>
                                <a:cubicBezTo>
                                  <a:pt x="1501" y="1444"/>
                                  <a:pt x="1458" y="1415"/>
                                  <a:pt x="1434" y="1391"/>
                                </a:cubicBezTo>
                                <a:cubicBezTo>
                                  <a:pt x="1394" y="1348"/>
                                  <a:pt x="1391" y="1340"/>
                                  <a:pt x="1407" y="1282"/>
                                </a:cubicBezTo>
                                <a:cubicBezTo>
                                  <a:pt x="1416" y="1248"/>
                                  <a:pt x="1424" y="1196"/>
                                  <a:pt x="1424" y="1167"/>
                                </a:cubicBezTo>
                                <a:cubicBezTo>
                                  <a:pt x="1424" y="1125"/>
                                  <a:pt x="1442" y="1092"/>
                                  <a:pt x="1495" y="1031"/>
                                </a:cubicBezTo>
                                <a:cubicBezTo>
                                  <a:pt x="1562" y="951"/>
                                  <a:pt x="1565" y="941"/>
                                  <a:pt x="1594" y="767"/>
                                </a:cubicBezTo>
                                <a:lnTo>
                                  <a:pt x="1623" y="586"/>
                                </a:lnTo>
                                <a:lnTo>
                                  <a:pt x="1562" y="535"/>
                                </a:lnTo>
                                <a:lnTo>
                                  <a:pt x="1501" y="485"/>
                                </a:lnTo>
                                <a:lnTo>
                                  <a:pt x="1514" y="314"/>
                                </a:lnTo>
                                <a:lnTo>
                                  <a:pt x="1525" y="143"/>
                                </a:lnTo>
                                <a:lnTo>
                                  <a:pt x="1634" y="69"/>
                                </a:lnTo>
                                <a:cubicBezTo>
                                  <a:pt x="1732" y="5"/>
                                  <a:pt x="1744" y="0"/>
                                  <a:pt x="1759" y="24"/>
                                </a:cubicBezTo>
                                <a:cubicBezTo>
                                  <a:pt x="1772" y="47"/>
                                  <a:pt x="1764" y="64"/>
                                  <a:pt x="1724" y="104"/>
                                </a:cubicBezTo>
                                <a:cubicBezTo>
                                  <a:pt x="1663" y="168"/>
                                  <a:pt x="1674" y="183"/>
                                  <a:pt x="1799" y="199"/>
                                </a:cubicBezTo>
                                <a:lnTo>
                                  <a:pt x="1893" y="213"/>
                                </a:lnTo>
                                <a:lnTo>
                                  <a:pt x="1954" y="312"/>
                                </a:lnTo>
                                <a:cubicBezTo>
                                  <a:pt x="1988" y="367"/>
                                  <a:pt x="2016" y="432"/>
                                  <a:pt x="2020" y="456"/>
                                </a:cubicBezTo>
                                <a:cubicBezTo>
                                  <a:pt x="2023" y="487"/>
                                  <a:pt x="2045" y="514"/>
                                  <a:pt x="2092" y="544"/>
                                </a:cubicBezTo>
                                <a:cubicBezTo>
                                  <a:pt x="2152" y="586"/>
                                  <a:pt x="2157" y="594"/>
                                  <a:pt x="2144" y="631"/>
                                </a:cubicBezTo>
                                <a:cubicBezTo>
                                  <a:pt x="2135" y="653"/>
                                  <a:pt x="2128" y="685"/>
                                  <a:pt x="2128" y="701"/>
                                </a:cubicBezTo>
                                <a:cubicBezTo>
                                  <a:pt x="2128" y="746"/>
                                  <a:pt x="2272" y="957"/>
                                  <a:pt x="2303" y="957"/>
                                </a:cubicBezTo>
                                <a:cubicBezTo>
                                  <a:pt x="2372" y="957"/>
                                  <a:pt x="2373" y="967"/>
                                  <a:pt x="2344" y="1309"/>
                                </a:cubicBezTo>
                                <a:lnTo>
                                  <a:pt x="2316" y="1634"/>
                                </a:lnTo>
                                <a:lnTo>
                                  <a:pt x="2378" y="1687"/>
                                </a:lnTo>
                                <a:cubicBezTo>
                                  <a:pt x="2472" y="1768"/>
                                  <a:pt x="2490" y="1768"/>
                                  <a:pt x="2567" y="1696"/>
                                </a:cubicBezTo>
                                <a:cubicBezTo>
                                  <a:pt x="2629" y="1637"/>
                                  <a:pt x="2852" y="1485"/>
                                  <a:pt x="2877" y="1485"/>
                                </a:cubicBezTo>
                                <a:cubicBezTo>
                                  <a:pt x="2884" y="1485"/>
                                  <a:pt x="2909" y="1509"/>
                                  <a:pt x="2933" y="1541"/>
                                </a:cubicBezTo>
                                <a:cubicBezTo>
                                  <a:pt x="2957" y="1572"/>
                                  <a:pt x="2984" y="1597"/>
                                  <a:pt x="2992" y="1597"/>
                                </a:cubicBezTo>
                                <a:cubicBezTo>
                                  <a:pt x="3000" y="1597"/>
                                  <a:pt x="3032" y="1564"/>
                                  <a:pt x="3064" y="1522"/>
                                </a:cubicBezTo>
                                <a:cubicBezTo>
                                  <a:pt x="3111" y="1461"/>
                                  <a:pt x="3120" y="1434"/>
                                  <a:pt x="3120" y="1372"/>
                                </a:cubicBezTo>
                                <a:cubicBezTo>
                                  <a:pt x="3120" y="1312"/>
                                  <a:pt x="3140" y="1253"/>
                                  <a:pt x="3207" y="1112"/>
                                </a:cubicBezTo>
                                <a:cubicBezTo>
                                  <a:pt x="3292" y="932"/>
                                  <a:pt x="3293" y="930"/>
                                  <a:pt x="3354" y="919"/>
                                </a:cubicBezTo>
                                <a:cubicBezTo>
                                  <a:pt x="3501" y="895"/>
                                  <a:pt x="3522" y="901"/>
                                  <a:pt x="3624" y="1005"/>
                                </a:cubicBezTo>
                                <a:cubicBezTo>
                                  <a:pt x="3677" y="1058"/>
                                  <a:pt x="3727" y="1101"/>
                                  <a:pt x="3736" y="1100"/>
                                </a:cubicBezTo>
                                <a:cubicBezTo>
                                  <a:pt x="3744" y="1100"/>
                                  <a:pt x="3781" y="1085"/>
                                  <a:pt x="3816" y="1069"/>
                                </a:cubicBezTo>
                                <a:cubicBezTo>
                                  <a:pt x="3852" y="1052"/>
                                  <a:pt x="3893" y="1037"/>
                                  <a:pt x="3908" y="1037"/>
                                </a:cubicBezTo>
                                <a:cubicBezTo>
                                  <a:pt x="3935" y="1037"/>
                                  <a:pt x="4178" y="1335"/>
                                  <a:pt x="4189" y="1381"/>
                                </a:cubicBezTo>
                                <a:cubicBezTo>
                                  <a:pt x="4192" y="1396"/>
                                  <a:pt x="4162" y="1405"/>
                                  <a:pt x="4072" y="1413"/>
                                </a:cubicBezTo>
                                <a:cubicBezTo>
                                  <a:pt x="3932" y="1426"/>
                                  <a:pt x="3920" y="1437"/>
                                  <a:pt x="3920" y="1572"/>
                                </a:cubicBezTo>
                                <a:cubicBezTo>
                                  <a:pt x="3920" y="1692"/>
                                  <a:pt x="3965" y="1783"/>
                                  <a:pt x="4032" y="1797"/>
                                </a:cubicBezTo>
                                <a:cubicBezTo>
                                  <a:pt x="4088" y="1808"/>
                                  <a:pt x="4117" y="1861"/>
                                  <a:pt x="4109" y="1940"/>
                                </a:cubicBezTo>
                                <a:cubicBezTo>
                                  <a:pt x="4103" y="1999"/>
                                  <a:pt x="4042" y="2037"/>
                                  <a:pt x="3930" y="2053"/>
                                </a:cubicBezTo>
                                <a:lnTo>
                                  <a:pt x="3852" y="2064"/>
                                </a:lnTo>
                                <a:lnTo>
                                  <a:pt x="3879" y="2028"/>
                                </a:lnTo>
                                <a:cubicBezTo>
                                  <a:pt x="3914" y="1976"/>
                                  <a:pt x="3912" y="1970"/>
                                  <a:pt x="3858" y="1941"/>
                                </a:cubicBezTo>
                                <a:cubicBezTo>
                                  <a:pt x="3813" y="1919"/>
                                  <a:pt x="3810" y="1919"/>
                                  <a:pt x="3730" y="1983"/>
                                </a:cubicBezTo>
                                <a:cubicBezTo>
                                  <a:pt x="3661" y="2040"/>
                                  <a:pt x="3648" y="2060"/>
                                  <a:pt x="3639" y="2120"/>
                                </a:cubicBezTo>
                                <a:cubicBezTo>
                                  <a:pt x="3632" y="2167"/>
                                  <a:pt x="3612" y="2212"/>
                                  <a:pt x="3580" y="2247"/>
                                </a:cubicBezTo>
                                <a:cubicBezTo>
                                  <a:pt x="3519" y="2317"/>
                                  <a:pt x="3500" y="2327"/>
                                  <a:pt x="3391" y="2341"/>
                                </a:cubicBezTo>
                                <a:cubicBezTo>
                                  <a:pt x="3301" y="2352"/>
                                  <a:pt x="3301" y="2352"/>
                                  <a:pt x="3284" y="2303"/>
                                </a:cubicBezTo>
                                <a:cubicBezTo>
                                  <a:pt x="3263" y="2244"/>
                                  <a:pt x="3245" y="2240"/>
                                  <a:pt x="3183" y="2287"/>
                                </a:cubicBezTo>
                                <a:cubicBezTo>
                                  <a:pt x="3138" y="2317"/>
                                  <a:pt x="3132" y="2319"/>
                                  <a:pt x="3066" y="2296"/>
                                </a:cubicBezTo>
                                <a:cubicBezTo>
                                  <a:pt x="2986" y="2268"/>
                                  <a:pt x="2967" y="2276"/>
                                  <a:pt x="2951" y="2341"/>
                                </a:cubicBezTo>
                                <a:cubicBezTo>
                                  <a:pt x="2936" y="2404"/>
                                  <a:pt x="2920" y="2412"/>
                                  <a:pt x="2813" y="2413"/>
                                </a:cubicBezTo>
                                <a:cubicBezTo>
                                  <a:pt x="2698" y="2413"/>
                                  <a:pt x="2672" y="2423"/>
                                  <a:pt x="2672" y="2469"/>
                                </a:cubicBezTo>
                                <a:cubicBezTo>
                                  <a:pt x="2672" y="2514"/>
                                  <a:pt x="2656" y="2530"/>
                                  <a:pt x="2568" y="2578"/>
                                </a:cubicBezTo>
                                <a:cubicBezTo>
                                  <a:pt x="2520" y="2605"/>
                                  <a:pt x="2503" y="2626"/>
                                  <a:pt x="2495" y="2668"/>
                                </a:cubicBezTo>
                                <a:cubicBezTo>
                                  <a:pt x="2482" y="2733"/>
                                  <a:pt x="2490" y="2760"/>
                                  <a:pt x="2527" y="2772"/>
                                </a:cubicBezTo>
                                <a:cubicBezTo>
                                  <a:pt x="2543" y="2776"/>
                                  <a:pt x="2570" y="2796"/>
                                  <a:pt x="2588" y="2812"/>
                                </a:cubicBezTo>
                                <a:cubicBezTo>
                                  <a:pt x="2620" y="2842"/>
                                  <a:pt x="2621" y="2847"/>
                                  <a:pt x="2597" y="2938"/>
                                </a:cubicBezTo>
                                <a:cubicBezTo>
                                  <a:pt x="2573" y="3034"/>
                                  <a:pt x="2573" y="3036"/>
                                  <a:pt x="2624" y="3191"/>
                                </a:cubicBezTo>
                                <a:cubicBezTo>
                                  <a:pt x="2653" y="3279"/>
                                  <a:pt x="2682" y="3356"/>
                                  <a:pt x="2690" y="3364"/>
                                </a:cubicBezTo>
                                <a:cubicBezTo>
                                  <a:pt x="2709" y="3384"/>
                                  <a:pt x="2708" y="3532"/>
                                  <a:pt x="2688" y="3660"/>
                                </a:cubicBezTo>
                                <a:cubicBezTo>
                                  <a:pt x="2679" y="3717"/>
                                  <a:pt x="2668" y="3788"/>
                                  <a:pt x="2663" y="3815"/>
                                </a:cubicBezTo>
                                <a:cubicBezTo>
                                  <a:pt x="2658" y="3850"/>
                                  <a:pt x="2605" y="3922"/>
                                  <a:pt x="2488" y="4055"/>
                                </a:cubicBezTo>
                                <a:cubicBezTo>
                                  <a:pt x="2386" y="4170"/>
                                  <a:pt x="2314" y="4268"/>
                                  <a:pt x="2303" y="4303"/>
                                </a:cubicBezTo>
                                <a:cubicBezTo>
                                  <a:pt x="2293" y="4335"/>
                                  <a:pt x="2236" y="4416"/>
                                  <a:pt x="2175" y="4484"/>
                                </a:cubicBezTo>
                                <a:cubicBezTo>
                                  <a:pt x="2095" y="4573"/>
                                  <a:pt x="2064" y="4618"/>
                                  <a:pt x="2064" y="4650"/>
                                </a:cubicBezTo>
                                <a:cubicBezTo>
                                  <a:pt x="2064" y="4685"/>
                                  <a:pt x="2052" y="4701"/>
                                  <a:pt x="2005" y="4725"/>
                                </a:cubicBezTo>
                                <a:cubicBezTo>
                                  <a:pt x="1972" y="4743"/>
                                  <a:pt x="1940" y="4759"/>
                                  <a:pt x="1935" y="4760"/>
                                </a:cubicBezTo>
                                <a:cubicBezTo>
                                  <a:pt x="1928" y="4764"/>
                                  <a:pt x="1920" y="4752"/>
                                  <a:pt x="1917" y="47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4" name="Кабардино-Балкарская республика"/>
                        <wps:cNvSpPr>
                          <a:spLocks/>
                        </wps:cNvSpPr>
                        <wps:spPr bwMode="auto">
                          <a:xfrm>
                            <a:off x="5048760" y="7661525"/>
                            <a:ext cx="332141" cy="2013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3" y="251"/>
                              </a:cxn>
                              <a:cxn ang="0">
                                <a:pos x="32" y="117"/>
                              </a:cxn>
                              <a:cxn ang="0">
                                <a:pos x="0" y="82"/>
                              </a:cxn>
                              <a:cxn ang="0">
                                <a:pos x="80" y="42"/>
                              </a:cxn>
                              <a:cxn ang="0">
                                <a:pos x="160" y="0"/>
                              </a:cxn>
                              <a:cxn ang="0">
                                <a:pos x="246" y="48"/>
                              </a:cxn>
                              <a:cxn ang="0">
                                <a:pos x="438" y="152"/>
                              </a:cxn>
                              <a:cxn ang="0">
                                <a:pos x="545" y="208"/>
                              </a:cxn>
                              <a:cxn ang="0">
                                <a:pos x="513" y="263"/>
                              </a:cxn>
                              <a:cxn ang="0">
                                <a:pos x="389" y="307"/>
                              </a:cxn>
                              <a:cxn ang="0">
                                <a:pos x="217" y="325"/>
                              </a:cxn>
                              <a:cxn ang="0">
                                <a:pos x="131" y="352"/>
                              </a:cxn>
                              <a:cxn ang="0">
                                <a:pos x="93" y="251"/>
                              </a:cxn>
                            </a:cxnLst>
                            <a:rect l="0" t="0" r="r" b="b"/>
                            <a:pathLst>
                              <a:path w="545" h="352">
                                <a:moveTo>
                                  <a:pt x="93" y="251"/>
                                </a:moveTo>
                                <a:cubicBezTo>
                                  <a:pt x="77" y="197"/>
                                  <a:pt x="51" y="136"/>
                                  <a:pt x="32" y="117"/>
                                </a:cubicBezTo>
                                <a:lnTo>
                                  <a:pt x="0" y="82"/>
                                </a:lnTo>
                                <a:lnTo>
                                  <a:pt x="80" y="42"/>
                                </a:lnTo>
                                <a:lnTo>
                                  <a:pt x="160" y="0"/>
                                </a:lnTo>
                                <a:lnTo>
                                  <a:pt x="246" y="48"/>
                                </a:lnTo>
                                <a:cubicBezTo>
                                  <a:pt x="293" y="74"/>
                                  <a:pt x="379" y="120"/>
                                  <a:pt x="438" y="152"/>
                                </a:cubicBezTo>
                                <a:lnTo>
                                  <a:pt x="545" y="208"/>
                                </a:lnTo>
                                <a:lnTo>
                                  <a:pt x="513" y="263"/>
                                </a:lnTo>
                                <a:cubicBezTo>
                                  <a:pt x="481" y="315"/>
                                  <a:pt x="481" y="317"/>
                                  <a:pt x="389" y="307"/>
                                </a:cubicBezTo>
                                <a:cubicBezTo>
                                  <a:pt x="325" y="303"/>
                                  <a:pt x="270" y="307"/>
                                  <a:pt x="217" y="325"/>
                                </a:cubicBezTo>
                                <a:cubicBezTo>
                                  <a:pt x="176" y="339"/>
                                  <a:pt x="137" y="352"/>
                                  <a:pt x="131" y="352"/>
                                </a:cubicBezTo>
                                <a:cubicBezTo>
                                  <a:pt x="125" y="352"/>
                                  <a:pt x="109" y="307"/>
                                  <a:pt x="93" y="2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5" name="Калининградская область"/>
                        <wps:cNvSpPr>
                          <a:spLocks/>
                        </wps:cNvSpPr>
                        <wps:spPr bwMode="auto">
                          <a:xfrm>
                            <a:off x="4687313" y="3826800"/>
                            <a:ext cx="293066" cy="265411"/>
                          </a:xfrm>
                          <a:custGeom>
                            <a:avLst/>
                            <a:gdLst>
                              <a:gd name="T0" fmla="*/ 275 w 30"/>
                              <a:gd name="T1" fmla="*/ 405 h 29"/>
                              <a:gd name="T2" fmla="*/ 118 w 30"/>
                              <a:gd name="T3" fmla="*/ 186 h 29"/>
                              <a:gd name="T4" fmla="*/ 113 w 30"/>
                              <a:gd name="T5" fmla="*/ 0 h 29"/>
                              <a:gd name="T6" fmla="*/ 204 w 30"/>
                              <a:gd name="T7" fmla="*/ 53 h 29"/>
                              <a:gd name="T8" fmla="*/ 270 w 30"/>
                              <a:gd name="T9" fmla="*/ 136 h 29"/>
                              <a:gd name="T10" fmla="*/ 350 w 30"/>
                              <a:gd name="T11" fmla="*/ 131 h 29"/>
                              <a:gd name="T12" fmla="*/ 406 w 30"/>
                              <a:gd name="T13" fmla="*/ 112 h 29"/>
                              <a:gd name="T14" fmla="*/ 494 w 30"/>
                              <a:gd name="T15" fmla="*/ 403 h 29"/>
                              <a:gd name="T16" fmla="*/ 396 w 30"/>
                              <a:gd name="T17" fmla="*/ 456 h 29"/>
                              <a:gd name="T18" fmla="*/ 275 w 30"/>
                              <a:gd name="T19" fmla="*/ 405 h 2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30"/>
                              <a:gd name="T31" fmla="*/ 0 h 29"/>
                              <a:gd name="T32" fmla="*/ 494 w 30"/>
                              <a:gd name="T33" fmla="*/ 466 h 29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30" h="29">
                                <a:moveTo>
                                  <a:pt x="17" y="25"/>
                                </a:moveTo>
                                <a:cubicBezTo>
                                  <a:pt x="15" y="23"/>
                                  <a:pt x="11" y="17"/>
                                  <a:pt x="7" y="12"/>
                                </a:cubicBezTo>
                                <a:cubicBezTo>
                                  <a:pt x="0" y="1"/>
                                  <a:pt x="0" y="0"/>
                                  <a:pt x="7" y="0"/>
                                </a:cubicBezTo>
                                <a:cubicBezTo>
                                  <a:pt x="10" y="0"/>
                                  <a:pt x="11" y="0"/>
                                  <a:pt x="12" y="3"/>
                                </a:cubicBezTo>
                                <a:cubicBezTo>
                                  <a:pt x="13" y="5"/>
                                  <a:pt x="15" y="7"/>
                                  <a:pt x="16" y="8"/>
                                </a:cubicBezTo>
                                <a:cubicBezTo>
                                  <a:pt x="18" y="10"/>
                                  <a:pt x="18" y="10"/>
                                  <a:pt x="21" y="8"/>
                                </a:cubicBezTo>
                                <a:cubicBezTo>
                                  <a:pt x="23" y="7"/>
                                  <a:pt x="24" y="6"/>
                                  <a:pt x="25" y="7"/>
                                </a:cubicBezTo>
                                <a:cubicBezTo>
                                  <a:pt x="26" y="9"/>
                                  <a:pt x="30" y="23"/>
                                  <a:pt x="30" y="25"/>
                                </a:cubicBezTo>
                                <a:cubicBezTo>
                                  <a:pt x="30" y="27"/>
                                  <a:pt x="30" y="28"/>
                                  <a:pt x="24" y="28"/>
                                </a:cubicBezTo>
                                <a:cubicBezTo>
                                  <a:pt x="20" y="29"/>
                                  <a:pt x="19" y="29"/>
                                  <a:pt x="17" y="25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6" name="Калужская область"/>
                        <wps:cNvSpPr>
                          <a:spLocks/>
                        </wps:cNvSpPr>
                        <wps:spPr bwMode="auto">
                          <a:xfrm>
                            <a:off x="5713043" y="5181309"/>
                            <a:ext cx="468905" cy="292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8" y="465"/>
                              </a:cxn>
                              <a:cxn ang="0">
                                <a:pos x="8" y="389"/>
                              </a:cxn>
                              <a:cxn ang="0">
                                <a:pos x="65" y="270"/>
                              </a:cxn>
                              <a:cxn ang="0">
                                <a:pos x="105" y="110"/>
                              </a:cxn>
                              <a:cxn ang="0">
                                <a:pos x="123" y="8"/>
                              </a:cxn>
                              <a:cxn ang="0">
                                <a:pos x="195" y="37"/>
                              </a:cxn>
                              <a:cxn ang="0">
                                <a:pos x="389" y="69"/>
                              </a:cxn>
                              <a:cxn ang="0">
                                <a:pos x="579" y="54"/>
                              </a:cxn>
                              <a:cxn ang="0">
                                <a:pos x="646" y="94"/>
                              </a:cxn>
                              <a:cxn ang="0">
                                <a:pos x="697" y="142"/>
                              </a:cxn>
                              <a:cxn ang="0">
                                <a:pos x="771" y="267"/>
                              </a:cxn>
                              <a:cxn ang="0">
                                <a:pos x="721" y="368"/>
                              </a:cxn>
                              <a:cxn ang="0">
                                <a:pos x="528" y="389"/>
                              </a:cxn>
                              <a:cxn ang="0">
                                <a:pos x="454" y="363"/>
                              </a:cxn>
                              <a:cxn ang="0">
                                <a:pos x="350" y="429"/>
                              </a:cxn>
                              <a:cxn ang="0">
                                <a:pos x="78" y="465"/>
                              </a:cxn>
                            </a:cxnLst>
                            <a:rect l="0" t="0" r="r" b="b"/>
                            <a:pathLst>
                              <a:path w="771" h="505">
                                <a:moveTo>
                                  <a:pt x="78" y="465"/>
                                </a:moveTo>
                                <a:cubicBezTo>
                                  <a:pt x="3" y="440"/>
                                  <a:pt x="0" y="437"/>
                                  <a:pt x="8" y="389"/>
                                </a:cubicBezTo>
                                <a:cubicBezTo>
                                  <a:pt x="13" y="360"/>
                                  <a:pt x="38" y="307"/>
                                  <a:pt x="65" y="270"/>
                                </a:cubicBezTo>
                                <a:cubicBezTo>
                                  <a:pt x="110" y="208"/>
                                  <a:pt x="113" y="195"/>
                                  <a:pt x="105" y="110"/>
                                </a:cubicBezTo>
                                <a:cubicBezTo>
                                  <a:pt x="96" y="32"/>
                                  <a:pt x="99" y="17"/>
                                  <a:pt x="123" y="8"/>
                                </a:cubicBezTo>
                                <a:cubicBezTo>
                                  <a:pt x="142" y="0"/>
                                  <a:pt x="166" y="9"/>
                                  <a:pt x="195" y="37"/>
                                </a:cubicBezTo>
                                <a:cubicBezTo>
                                  <a:pt x="235" y="77"/>
                                  <a:pt x="243" y="78"/>
                                  <a:pt x="389" y="69"/>
                                </a:cubicBezTo>
                                <a:cubicBezTo>
                                  <a:pt x="472" y="64"/>
                                  <a:pt x="557" y="57"/>
                                  <a:pt x="579" y="54"/>
                                </a:cubicBezTo>
                                <a:cubicBezTo>
                                  <a:pt x="611" y="49"/>
                                  <a:pt x="625" y="59"/>
                                  <a:pt x="646" y="94"/>
                                </a:cubicBezTo>
                                <a:cubicBezTo>
                                  <a:pt x="662" y="121"/>
                                  <a:pt x="685" y="142"/>
                                  <a:pt x="697" y="142"/>
                                </a:cubicBezTo>
                                <a:cubicBezTo>
                                  <a:pt x="733" y="142"/>
                                  <a:pt x="771" y="206"/>
                                  <a:pt x="771" y="267"/>
                                </a:cubicBezTo>
                                <a:cubicBezTo>
                                  <a:pt x="771" y="307"/>
                                  <a:pt x="758" y="333"/>
                                  <a:pt x="721" y="368"/>
                                </a:cubicBezTo>
                                <a:cubicBezTo>
                                  <a:pt x="665" y="421"/>
                                  <a:pt x="630" y="424"/>
                                  <a:pt x="528" y="389"/>
                                </a:cubicBezTo>
                                <a:lnTo>
                                  <a:pt x="454" y="363"/>
                                </a:lnTo>
                                <a:lnTo>
                                  <a:pt x="350" y="429"/>
                                </a:lnTo>
                                <a:cubicBezTo>
                                  <a:pt x="238" y="501"/>
                                  <a:pt x="200" y="505"/>
                                  <a:pt x="78" y="4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7" name="Карачаево-Черкесская республика"/>
                        <wps:cNvSpPr>
                          <a:spLocks/>
                        </wps:cNvSpPr>
                        <wps:spPr bwMode="auto">
                          <a:xfrm>
                            <a:off x="4872921" y="7441875"/>
                            <a:ext cx="283297" cy="25625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27" y="416"/>
                              </a:cxn>
                              <a:cxn ang="0">
                                <a:pos x="11" y="73"/>
                              </a:cxn>
                              <a:cxn ang="0">
                                <a:pos x="96" y="33"/>
                              </a:cxn>
                              <a:cxn ang="0">
                                <a:pos x="174" y="0"/>
                              </a:cxn>
                              <a:cxn ang="0">
                                <a:pos x="224" y="59"/>
                              </a:cxn>
                              <a:cxn ang="0">
                                <a:pos x="275" y="118"/>
                              </a:cxn>
                              <a:cxn ang="0">
                                <a:pos x="328" y="91"/>
                              </a:cxn>
                              <a:cxn ang="0">
                                <a:pos x="443" y="110"/>
                              </a:cxn>
                              <a:cxn ang="0">
                                <a:pos x="443" y="171"/>
                              </a:cxn>
                              <a:cxn ang="0">
                                <a:pos x="443" y="260"/>
                              </a:cxn>
                              <a:cxn ang="0">
                                <a:pos x="469" y="334"/>
                              </a:cxn>
                              <a:cxn ang="0">
                                <a:pos x="421" y="353"/>
                              </a:cxn>
                              <a:cxn ang="0">
                                <a:pos x="320" y="411"/>
                              </a:cxn>
                              <a:cxn ang="0">
                                <a:pos x="227" y="416"/>
                              </a:cxn>
                            </a:cxnLst>
                            <a:rect l="0" t="0" r="r" b="b"/>
                            <a:pathLst>
                              <a:path w="469" h="446">
                                <a:moveTo>
                                  <a:pt x="227" y="416"/>
                                </a:moveTo>
                                <a:cubicBezTo>
                                  <a:pt x="190" y="387"/>
                                  <a:pt x="0" y="84"/>
                                  <a:pt x="11" y="73"/>
                                </a:cubicBezTo>
                                <a:cubicBezTo>
                                  <a:pt x="14" y="70"/>
                                  <a:pt x="53" y="51"/>
                                  <a:pt x="96" y="33"/>
                                </a:cubicBezTo>
                                <a:lnTo>
                                  <a:pt x="174" y="0"/>
                                </a:lnTo>
                                <a:lnTo>
                                  <a:pt x="224" y="59"/>
                                </a:lnTo>
                                <a:lnTo>
                                  <a:pt x="275" y="118"/>
                                </a:lnTo>
                                <a:lnTo>
                                  <a:pt x="328" y="91"/>
                                </a:lnTo>
                                <a:cubicBezTo>
                                  <a:pt x="400" y="56"/>
                                  <a:pt x="413" y="57"/>
                                  <a:pt x="443" y="110"/>
                                </a:cubicBezTo>
                                <a:cubicBezTo>
                                  <a:pt x="469" y="152"/>
                                  <a:pt x="469" y="155"/>
                                  <a:pt x="443" y="171"/>
                                </a:cubicBezTo>
                                <a:cubicBezTo>
                                  <a:pt x="418" y="187"/>
                                  <a:pt x="418" y="193"/>
                                  <a:pt x="443" y="260"/>
                                </a:cubicBezTo>
                                <a:lnTo>
                                  <a:pt x="469" y="334"/>
                                </a:lnTo>
                                <a:lnTo>
                                  <a:pt x="421" y="353"/>
                                </a:lnTo>
                                <a:cubicBezTo>
                                  <a:pt x="395" y="364"/>
                                  <a:pt x="349" y="390"/>
                                  <a:pt x="320" y="411"/>
                                </a:cubicBezTo>
                                <a:cubicBezTo>
                                  <a:pt x="267" y="446"/>
                                  <a:pt x="266" y="446"/>
                                  <a:pt x="227" y="4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8" name="Кемеровская область"/>
                        <wps:cNvSpPr>
                          <a:spLocks/>
                        </wps:cNvSpPr>
                        <wps:spPr bwMode="auto">
                          <a:xfrm>
                            <a:off x="11672048" y="7313745"/>
                            <a:ext cx="566594" cy="90605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55" y="1544"/>
                              </a:cxn>
                              <a:cxn ang="0">
                                <a:pos x="546" y="1471"/>
                              </a:cxn>
                              <a:cxn ang="0">
                                <a:pos x="445" y="1394"/>
                              </a:cxn>
                              <a:cxn ang="0">
                                <a:pos x="435" y="1243"/>
                              </a:cxn>
                              <a:cxn ang="0">
                                <a:pos x="336" y="1035"/>
                              </a:cxn>
                              <a:cxn ang="0">
                                <a:pos x="152" y="823"/>
                              </a:cxn>
                              <a:cxn ang="0">
                                <a:pos x="69" y="725"/>
                              </a:cxn>
                              <a:cxn ang="0">
                                <a:pos x="45" y="527"/>
                              </a:cxn>
                              <a:cxn ang="0">
                                <a:pos x="10" y="255"/>
                              </a:cxn>
                              <a:cxn ang="0">
                                <a:pos x="0" y="181"/>
                              </a:cxn>
                              <a:cxn ang="0">
                                <a:pos x="120" y="155"/>
                              </a:cxn>
                              <a:cxn ang="0">
                                <a:pos x="325" y="79"/>
                              </a:cxn>
                              <a:cxn ang="0">
                                <a:pos x="592" y="15"/>
                              </a:cxn>
                              <a:cxn ang="0">
                                <a:pos x="779" y="3"/>
                              </a:cxn>
                              <a:cxn ang="0">
                                <a:pos x="931" y="256"/>
                              </a:cxn>
                              <a:cxn ang="0">
                                <a:pos x="872" y="355"/>
                              </a:cxn>
                              <a:cxn ang="0">
                                <a:pos x="781" y="471"/>
                              </a:cxn>
                              <a:cxn ang="0">
                                <a:pos x="789" y="599"/>
                              </a:cxn>
                              <a:cxn ang="0">
                                <a:pos x="826" y="669"/>
                              </a:cxn>
                              <a:cxn ang="0">
                                <a:pos x="791" y="755"/>
                              </a:cxn>
                              <a:cxn ang="0">
                                <a:pos x="755" y="863"/>
                              </a:cxn>
                              <a:cxn ang="0">
                                <a:pos x="858" y="851"/>
                              </a:cxn>
                              <a:cxn ang="0">
                                <a:pos x="879" y="879"/>
                              </a:cxn>
                              <a:cxn ang="0">
                                <a:pos x="895" y="968"/>
                              </a:cxn>
                              <a:cxn ang="0">
                                <a:pos x="875" y="1088"/>
                              </a:cxn>
                              <a:cxn ang="0">
                                <a:pos x="850" y="1245"/>
                              </a:cxn>
                              <a:cxn ang="0">
                                <a:pos x="835" y="1512"/>
                              </a:cxn>
                              <a:cxn ang="0">
                                <a:pos x="755" y="1544"/>
                              </a:cxn>
                            </a:cxnLst>
                            <a:rect l="0" t="0" r="r" b="b"/>
                            <a:pathLst>
                              <a:path w="931" h="1581">
                                <a:moveTo>
                                  <a:pt x="755" y="1544"/>
                                </a:moveTo>
                                <a:cubicBezTo>
                                  <a:pt x="755" y="1520"/>
                                  <a:pt x="720" y="1509"/>
                                  <a:pt x="546" y="1471"/>
                                </a:cubicBezTo>
                                <a:cubicBezTo>
                                  <a:pt x="459" y="1453"/>
                                  <a:pt x="455" y="1448"/>
                                  <a:pt x="445" y="1394"/>
                                </a:cubicBezTo>
                                <a:cubicBezTo>
                                  <a:pt x="440" y="1362"/>
                                  <a:pt x="435" y="1295"/>
                                  <a:pt x="435" y="1243"/>
                                </a:cubicBezTo>
                                <a:cubicBezTo>
                                  <a:pt x="435" y="1154"/>
                                  <a:pt x="434" y="1149"/>
                                  <a:pt x="336" y="1035"/>
                                </a:cubicBezTo>
                                <a:cubicBezTo>
                                  <a:pt x="280" y="971"/>
                                  <a:pt x="199" y="875"/>
                                  <a:pt x="152" y="823"/>
                                </a:cubicBezTo>
                                <a:lnTo>
                                  <a:pt x="69" y="725"/>
                                </a:lnTo>
                                <a:lnTo>
                                  <a:pt x="45" y="527"/>
                                </a:lnTo>
                                <a:cubicBezTo>
                                  <a:pt x="32" y="416"/>
                                  <a:pt x="16" y="295"/>
                                  <a:pt x="10" y="255"/>
                                </a:cubicBezTo>
                                <a:lnTo>
                                  <a:pt x="0" y="181"/>
                                </a:lnTo>
                                <a:lnTo>
                                  <a:pt x="120" y="155"/>
                                </a:lnTo>
                                <a:cubicBezTo>
                                  <a:pt x="186" y="141"/>
                                  <a:pt x="279" y="106"/>
                                  <a:pt x="325" y="79"/>
                                </a:cubicBezTo>
                                <a:cubicBezTo>
                                  <a:pt x="397" y="35"/>
                                  <a:pt x="431" y="27"/>
                                  <a:pt x="592" y="15"/>
                                </a:cubicBezTo>
                                <a:cubicBezTo>
                                  <a:pt x="693" y="5"/>
                                  <a:pt x="776" y="0"/>
                                  <a:pt x="779" y="3"/>
                                </a:cubicBezTo>
                                <a:cubicBezTo>
                                  <a:pt x="861" y="106"/>
                                  <a:pt x="931" y="223"/>
                                  <a:pt x="931" y="256"/>
                                </a:cubicBezTo>
                                <a:cubicBezTo>
                                  <a:pt x="931" y="282"/>
                                  <a:pt x="911" y="319"/>
                                  <a:pt x="872" y="355"/>
                                </a:cubicBezTo>
                                <a:cubicBezTo>
                                  <a:pt x="839" y="387"/>
                                  <a:pt x="799" y="440"/>
                                  <a:pt x="781" y="471"/>
                                </a:cubicBezTo>
                                <a:cubicBezTo>
                                  <a:pt x="751" y="527"/>
                                  <a:pt x="751" y="527"/>
                                  <a:pt x="789" y="599"/>
                                </a:cubicBezTo>
                                <a:lnTo>
                                  <a:pt x="826" y="669"/>
                                </a:lnTo>
                                <a:lnTo>
                                  <a:pt x="791" y="755"/>
                                </a:lnTo>
                                <a:cubicBezTo>
                                  <a:pt x="771" y="802"/>
                                  <a:pt x="755" y="850"/>
                                  <a:pt x="755" y="863"/>
                                </a:cubicBezTo>
                                <a:cubicBezTo>
                                  <a:pt x="755" y="883"/>
                                  <a:pt x="760" y="883"/>
                                  <a:pt x="858" y="851"/>
                                </a:cubicBezTo>
                                <a:cubicBezTo>
                                  <a:pt x="883" y="845"/>
                                  <a:pt x="887" y="848"/>
                                  <a:pt x="879" y="879"/>
                                </a:cubicBezTo>
                                <a:cubicBezTo>
                                  <a:pt x="874" y="899"/>
                                  <a:pt x="882" y="939"/>
                                  <a:pt x="895" y="968"/>
                                </a:cubicBezTo>
                                <a:cubicBezTo>
                                  <a:pt x="920" y="1021"/>
                                  <a:pt x="920" y="1024"/>
                                  <a:pt x="875" y="1088"/>
                                </a:cubicBezTo>
                                <a:cubicBezTo>
                                  <a:pt x="831" y="1152"/>
                                  <a:pt x="831" y="1157"/>
                                  <a:pt x="850" y="1245"/>
                                </a:cubicBezTo>
                                <a:cubicBezTo>
                                  <a:pt x="893" y="1443"/>
                                  <a:pt x="893" y="1453"/>
                                  <a:pt x="835" y="1512"/>
                                </a:cubicBezTo>
                                <a:cubicBezTo>
                                  <a:pt x="776" y="1573"/>
                                  <a:pt x="755" y="1581"/>
                                  <a:pt x="755" y="15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89" name="Кировская область"/>
                        <wps:cNvSpPr>
                          <a:spLocks/>
                        </wps:cNvSpPr>
                        <wps:spPr bwMode="auto">
                          <a:xfrm>
                            <a:off x="7422593" y="5135548"/>
                            <a:ext cx="1025730" cy="104333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67" y="1789"/>
                              </a:cxn>
                              <a:cxn ang="0">
                                <a:pos x="515" y="1522"/>
                              </a:cxn>
                              <a:cxn ang="0">
                                <a:pos x="451" y="1256"/>
                              </a:cxn>
                              <a:cxn ang="0">
                                <a:pos x="143" y="1183"/>
                              </a:cxn>
                              <a:cxn ang="0">
                                <a:pos x="75" y="1219"/>
                              </a:cxn>
                              <a:cxn ang="0">
                                <a:pos x="24" y="1247"/>
                              </a:cxn>
                              <a:cxn ang="0">
                                <a:pos x="8" y="1167"/>
                              </a:cxn>
                              <a:cxn ang="0">
                                <a:pos x="56" y="1035"/>
                              </a:cxn>
                              <a:cxn ang="0">
                                <a:pos x="139" y="983"/>
                              </a:cxn>
                              <a:cxn ang="0">
                                <a:pos x="202" y="1000"/>
                              </a:cxn>
                              <a:cxn ang="0">
                                <a:pos x="303" y="967"/>
                              </a:cxn>
                              <a:cxn ang="0">
                                <a:pos x="365" y="911"/>
                              </a:cxn>
                              <a:cxn ang="0">
                                <a:pos x="279" y="829"/>
                              </a:cxn>
                              <a:cxn ang="0">
                                <a:pos x="191" y="741"/>
                              </a:cxn>
                              <a:cxn ang="0">
                                <a:pos x="266" y="674"/>
                              </a:cxn>
                              <a:cxn ang="0">
                                <a:pos x="458" y="624"/>
                              </a:cxn>
                              <a:cxn ang="0">
                                <a:pos x="573" y="624"/>
                              </a:cxn>
                              <a:cxn ang="0">
                                <a:pos x="573" y="522"/>
                              </a:cxn>
                              <a:cxn ang="0">
                                <a:pos x="613" y="384"/>
                              </a:cxn>
                              <a:cxn ang="0">
                                <a:pos x="653" y="325"/>
                              </a:cxn>
                              <a:cxn ang="0">
                                <a:pos x="687" y="235"/>
                              </a:cxn>
                              <a:cxn ang="0">
                                <a:pos x="703" y="141"/>
                              </a:cxn>
                              <a:cxn ang="0">
                                <a:pos x="797" y="56"/>
                              </a:cxn>
                              <a:cxn ang="0">
                                <a:pos x="923" y="0"/>
                              </a:cxn>
                              <a:cxn ang="0">
                                <a:pos x="965" y="43"/>
                              </a:cxn>
                              <a:cxn ang="0">
                                <a:pos x="967" y="191"/>
                              </a:cxn>
                              <a:cxn ang="0">
                                <a:pos x="880" y="355"/>
                              </a:cxn>
                              <a:cxn ang="0">
                                <a:pos x="823" y="416"/>
                              </a:cxn>
                              <a:cxn ang="0">
                                <a:pos x="840" y="499"/>
                              </a:cxn>
                              <a:cxn ang="0">
                                <a:pos x="931" y="768"/>
                              </a:cxn>
                              <a:cxn ang="0">
                                <a:pos x="1035" y="696"/>
                              </a:cxn>
                              <a:cxn ang="0">
                                <a:pos x="1122" y="624"/>
                              </a:cxn>
                              <a:cxn ang="0">
                                <a:pos x="1245" y="656"/>
                              </a:cxn>
                              <a:cxn ang="0">
                                <a:pos x="1445" y="688"/>
                              </a:cxn>
                              <a:cxn ang="0">
                                <a:pos x="1605" y="779"/>
                              </a:cxn>
                              <a:cxn ang="0">
                                <a:pos x="1685" y="869"/>
                              </a:cxn>
                              <a:cxn ang="0">
                                <a:pos x="1573" y="971"/>
                              </a:cxn>
                              <a:cxn ang="0">
                                <a:pos x="1463" y="1074"/>
                              </a:cxn>
                              <a:cxn ang="0">
                                <a:pos x="1488" y="1144"/>
                              </a:cxn>
                              <a:cxn ang="0">
                                <a:pos x="1466" y="1279"/>
                              </a:cxn>
                              <a:cxn ang="0">
                                <a:pos x="1411" y="1344"/>
                              </a:cxn>
                              <a:cxn ang="0">
                                <a:pos x="1327" y="1304"/>
                              </a:cxn>
                              <a:cxn ang="0">
                                <a:pos x="1059" y="1218"/>
                              </a:cxn>
                              <a:cxn ang="0">
                                <a:pos x="975" y="1344"/>
                              </a:cxn>
                              <a:cxn ang="0">
                                <a:pos x="834" y="1459"/>
                              </a:cxn>
                              <a:cxn ang="0">
                                <a:pos x="757" y="1464"/>
                              </a:cxn>
                              <a:cxn ang="0">
                                <a:pos x="736" y="1563"/>
                              </a:cxn>
                              <a:cxn ang="0">
                                <a:pos x="685" y="1664"/>
                              </a:cxn>
                              <a:cxn ang="0">
                                <a:pos x="613" y="1747"/>
                              </a:cxn>
                              <a:cxn ang="0">
                                <a:pos x="567" y="1789"/>
                              </a:cxn>
                            </a:cxnLst>
                            <a:rect l="0" t="0" r="r" b="b"/>
                            <a:pathLst>
                              <a:path w="1685" h="1819">
                                <a:moveTo>
                                  <a:pt x="567" y="1789"/>
                                </a:moveTo>
                                <a:cubicBezTo>
                                  <a:pt x="562" y="1778"/>
                                  <a:pt x="539" y="1656"/>
                                  <a:pt x="515" y="1522"/>
                                </a:cubicBezTo>
                                <a:cubicBezTo>
                                  <a:pt x="490" y="1386"/>
                                  <a:pt x="461" y="1266"/>
                                  <a:pt x="451" y="1256"/>
                                </a:cubicBezTo>
                                <a:cubicBezTo>
                                  <a:pt x="431" y="1235"/>
                                  <a:pt x="179" y="1175"/>
                                  <a:pt x="143" y="1183"/>
                                </a:cubicBezTo>
                                <a:cubicBezTo>
                                  <a:pt x="130" y="1184"/>
                                  <a:pt x="99" y="1202"/>
                                  <a:pt x="75" y="1219"/>
                                </a:cubicBezTo>
                                <a:cubicBezTo>
                                  <a:pt x="50" y="1239"/>
                                  <a:pt x="27" y="1250"/>
                                  <a:pt x="24" y="1247"/>
                                </a:cubicBezTo>
                                <a:cubicBezTo>
                                  <a:pt x="21" y="1243"/>
                                  <a:pt x="13" y="1207"/>
                                  <a:pt x="8" y="1167"/>
                                </a:cubicBezTo>
                                <a:cubicBezTo>
                                  <a:pt x="0" y="1101"/>
                                  <a:pt x="3" y="1090"/>
                                  <a:pt x="56" y="1035"/>
                                </a:cubicBezTo>
                                <a:cubicBezTo>
                                  <a:pt x="90" y="999"/>
                                  <a:pt x="122" y="978"/>
                                  <a:pt x="139" y="983"/>
                                </a:cubicBezTo>
                                <a:cubicBezTo>
                                  <a:pt x="154" y="986"/>
                                  <a:pt x="183" y="994"/>
                                  <a:pt x="202" y="1000"/>
                                </a:cubicBezTo>
                                <a:cubicBezTo>
                                  <a:pt x="229" y="1008"/>
                                  <a:pt x="258" y="999"/>
                                  <a:pt x="303" y="967"/>
                                </a:cubicBezTo>
                                <a:cubicBezTo>
                                  <a:pt x="336" y="943"/>
                                  <a:pt x="365" y="917"/>
                                  <a:pt x="365" y="911"/>
                                </a:cubicBezTo>
                                <a:cubicBezTo>
                                  <a:pt x="365" y="903"/>
                                  <a:pt x="327" y="866"/>
                                  <a:pt x="279" y="829"/>
                                </a:cubicBezTo>
                                <a:cubicBezTo>
                                  <a:pt x="231" y="791"/>
                                  <a:pt x="191" y="752"/>
                                  <a:pt x="191" y="741"/>
                                </a:cubicBezTo>
                                <a:cubicBezTo>
                                  <a:pt x="189" y="731"/>
                                  <a:pt x="224" y="701"/>
                                  <a:pt x="266" y="674"/>
                                </a:cubicBezTo>
                                <a:cubicBezTo>
                                  <a:pt x="335" y="629"/>
                                  <a:pt x="357" y="624"/>
                                  <a:pt x="458" y="624"/>
                                </a:cubicBezTo>
                                <a:lnTo>
                                  <a:pt x="573" y="624"/>
                                </a:lnTo>
                                <a:lnTo>
                                  <a:pt x="573" y="522"/>
                                </a:lnTo>
                                <a:cubicBezTo>
                                  <a:pt x="573" y="435"/>
                                  <a:pt x="579" y="416"/>
                                  <a:pt x="613" y="384"/>
                                </a:cubicBezTo>
                                <a:cubicBezTo>
                                  <a:pt x="635" y="363"/>
                                  <a:pt x="653" y="336"/>
                                  <a:pt x="653" y="325"/>
                                </a:cubicBezTo>
                                <a:cubicBezTo>
                                  <a:pt x="653" y="312"/>
                                  <a:pt x="669" y="272"/>
                                  <a:pt x="687" y="235"/>
                                </a:cubicBezTo>
                                <a:cubicBezTo>
                                  <a:pt x="714" y="184"/>
                                  <a:pt x="717" y="163"/>
                                  <a:pt x="703" y="141"/>
                                </a:cubicBezTo>
                                <a:cubicBezTo>
                                  <a:pt x="687" y="115"/>
                                  <a:pt x="698" y="106"/>
                                  <a:pt x="797" y="56"/>
                                </a:cubicBezTo>
                                <a:cubicBezTo>
                                  <a:pt x="858" y="26"/>
                                  <a:pt x="915" y="0"/>
                                  <a:pt x="923" y="0"/>
                                </a:cubicBezTo>
                                <a:cubicBezTo>
                                  <a:pt x="931" y="0"/>
                                  <a:pt x="951" y="19"/>
                                  <a:pt x="965" y="43"/>
                                </a:cubicBezTo>
                                <a:cubicBezTo>
                                  <a:pt x="992" y="83"/>
                                  <a:pt x="992" y="91"/>
                                  <a:pt x="967" y="191"/>
                                </a:cubicBezTo>
                                <a:cubicBezTo>
                                  <a:pt x="946" y="267"/>
                                  <a:pt x="923" y="312"/>
                                  <a:pt x="880" y="355"/>
                                </a:cubicBezTo>
                                <a:lnTo>
                                  <a:pt x="823" y="416"/>
                                </a:lnTo>
                                <a:lnTo>
                                  <a:pt x="840" y="499"/>
                                </a:lnTo>
                                <a:cubicBezTo>
                                  <a:pt x="872" y="655"/>
                                  <a:pt x="911" y="768"/>
                                  <a:pt x="931" y="768"/>
                                </a:cubicBezTo>
                                <a:cubicBezTo>
                                  <a:pt x="943" y="768"/>
                                  <a:pt x="989" y="735"/>
                                  <a:pt x="1035" y="696"/>
                                </a:cubicBezTo>
                                <a:cubicBezTo>
                                  <a:pt x="1082" y="656"/>
                                  <a:pt x="1120" y="624"/>
                                  <a:pt x="1122" y="624"/>
                                </a:cubicBezTo>
                                <a:cubicBezTo>
                                  <a:pt x="1123" y="624"/>
                                  <a:pt x="1179" y="639"/>
                                  <a:pt x="1245" y="656"/>
                                </a:cubicBezTo>
                                <a:cubicBezTo>
                                  <a:pt x="1311" y="674"/>
                                  <a:pt x="1402" y="688"/>
                                  <a:pt x="1445" y="688"/>
                                </a:cubicBezTo>
                                <a:cubicBezTo>
                                  <a:pt x="1522" y="690"/>
                                  <a:pt x="1528" y="693"/>
                                  <a:pt x="1605" y="779"/>
                                </a:cubicBezTo>
                                <a:lnTo>
                                  <a:pt x="1685" y="869"/>
                                </a:lnTo>
                                <a:lnTo>
                                  <a:pt x="1573" y="971"/>
                                </a:lnTo>
                                <a:lnTo>
                                  <a:pt x="1463" y="1074"/>
                                </a:lnTo>
                                <a:lnTo>
                                  <a:pt x="1488" y="1144"/>
                                </a:lnTo>
                                <a:cubicBezTo>
                                  <a:pt x="1514" y="1213"/>
                                  <a:pt x="1514" y="1213"/>
                                  <a:pt x="1466" y="1279"/>
                                </a:cubicBezTo>
                                <a:cubicBezTo>
                                  <a:pt x="1440" y="1314"/>
                                  <a:pt x="1415" y="1344"/>
                                  <a:pt x="1411" y="1344"/>
                                </a:cubicBezTo>
                                <a:cubicBezTo>
                                  <a:pt x="1407" y="1344"/>
                                  <a:pt x="1370" y="1327"/>
                                  <a:pt x="1327" y="1304"/>
                                </a:cubicBezTo>
                                <a:cubicBezTo>
                                  <a:pt x="1187" y="1234"/>
                                  <a:pt x="1082" y="1199"/>
                                  <a:pt x="1059" y="1218"/>
                                </a:cubicBezTo>
                                <a:cubicBezTo>
                                  <a:pt x="1048" y="1226"/>
                                  <a:pt x="1010" y="1283"/>
                                  <a:pt x="975" y="1344"/>
                                </a:cubicBezTo>
                                <a:cubicBezTo>
                                  <a:pt x="909" y="1453"/>
                                  <a:pt x="907" y="1455"/>
                                  <a:pt x="834" y="1459"/>
                                </a:cubicBezTo>
                                <a:lnTo>
                                  <a:pt x="757" y="1464"/>
                                </a:lnTo>
                                <a:lnTo>
                                  <a:pt x="736" y="1563"/>
                                </a:lnTo>
                                <a:cubicBezTo>
                                  <a:pt x="719" y="1642"/>
                                  <a:pt x="707" y="1664"/>
                                  <a:pt x="685" y="1664"/>
                                </a:cubicBezTo>
                                <a:cubicBezTo>
                                  <a:pt x="650" y="1664"/>
                                  <a:pt x="627" y="1690"/>
                                  <a:pt x="613" y="1747"/>
                                </a:cubicBezTo>
                                <a:cubicBezTo>
                                  <a:pt x="600" y="1799"/>
                                  <a:pt x="576" y="1819"/>
                                  <a:pt x="567" y="17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0" name="Ивановская область"/>
                        <wps:cNvSpPr>
                          <a:spLocks/>
                        </wps:cNvSpPr>
                        <wps:spPr bwMode="auto">
                          <a:xfrm>
                            <a:off x="6699698" y="5263678"/>
                            <a:ext cx="478674" cy="311171"/>
                          </a:xfrm>
                          <a:custGeom>
                            <a:avLst/>
                            <a:gdLst>
                              <a:gd name="T0" fmla="*/ 307 w 49"/>
                              <a:gd name="T1" fmla="*/ 442 h 34"/>
                              <a:gd name="T2" fmla="*/ 69 w 49"/>
                              <a:gd name="T3" fmla="*/ 208 h 34"/>
                              <a:gd name="T4" fmla="*/ 16 w 49"/>
                              <a:gd name="T5" fmla="*/ 184 h 34"/>
                              <a:gd name="T6" fmla="*/ 26 w 49"/>
                              <a:gd name="T7" fmla="*/ 127 h 34"/>
                              <a:gd name="T8" fmla="*/ 35 w 49"/>
                              <a:gd name="T9" fmla="*/ 63 h 34"/>
                              <a:gd name="T10" fmla="*/ 102 w 49"/>
                              <a:gd name="T11" fmla="*/ 0 h 34"/>
                              <a:gd name="T12" fmla="*/ 224 w 49"/>
                              <a:gd name="T13" fmla="*/ 39 h 34"/>
                              <a:gd name="T14" fmla="*/ 472 w 49"/>
                              <a:gd name="T15" fmla="*/ 96 h 34"/>
                              <a:gd name="T16" fmla="*/ 531 w 49"/>
                              <a:gd name="T17" fmla="*/ 106 h 34"/>
                              <a:gd name="T18" fmla="*/ 629 w 49"/>
                              <a:gd name="T19" fmla="*/ 258 h 34"/>
                              <a:gd name="T20" fmla="*/ 686 w 49"/>
                              <a:gd name="T21" fmla="*/ 336 h 34"/>
                              <a:gd name="T22" fmla="*/ 717 w 49"/>
                              <a:gd name="T23" fmla="*/ 400 h 34"/>
                              <a:gd name="T24" fmla="*/ 646 w 49"/>
                              <a:gd name="T25" fmla="*/ 434 h 34"/>
                              <a:gd name="T26" fmla="*/ 579 w 49"/>
                              <a:gd name="T27" fmla="*/ 450 h 34"/>
                              <a:gd name="T28" fmla="*/ 440 w 49"/>
                              <a:gd name="T29" fmla="*/ 479 h 34"/>
                              <a:gd name="T30" fmla="*/ 402 w 49"/>
                              <a:gd name="T31" fmla="*/ 535 h 34"/>
                              <a:gd name="T32" fmla="*/ 307 w 49"/>
                              <a:gd name="T33" fmla="*/ 442 h 3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49"/>
                              <a:gd name="T52" fmla="*/ 0 h 34"/>
                              <a:gd name="T53" fmla="*/ 770 w 49"/>
                              <a:gd name="T54" fmla="*/ 539 h 34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49" h="34">
                                <a:moveTo>
                                  <a:pt x="20" y="28"/>
                                </a:moveTo>
                                <a:cubicBezTo>
                                  <a:pt x="12" y="18"/>
                                  <a:pt x="7" y="13"/>
                                  <a:pt x="4" y="13"/>
                                </a:cubicBezTo>
                                <a:cubicBezTo>
                                  <a:pt x="3" y="13"/>
                                  <a:pt x="2" y="12"/>
                                  <a:pt x="1" y="12"/>
                                </a:cubicBezTo>
                                <a:cubicBezTo>
                                  <a:pt x="0" y="10"/>
                                  <a:pt x="0" y="10"/>
                                  <a:pt x="2" y="8"/>
                                </a:cubicBezTo>
                                <a:cubicBezTo>
                                  <a:pt x="3" y="6"/>
                                  <a:pt x="3" y="6"/>
                                  <a:pt x="2" y="4"/>
                                </a:cubicBezTo>
                                <a:cubicBezTo>
                                  <a:pt x="0" y="1"/>
                                  <a:pt x="2" y="0"/>
                                  <a:pt x="6" y="0"/>
                                </a:cubicBezTo>
                                <a:cubicBezTo>
                                  <a:pt x="9" y="0"/>
                                  <a:pt x="12" y="1"/>
                                  <a:pt x="14" y="2"/>
                                </a:cubicBezTo>
                                <a:cubicBezTo>
                                  <a:pt x="19" y="6"/>
                                  <a:pt x="28" y="8"/>
                                  <a:pt x="30" y="6"/>
                                </a:cubicBezTo>
                                <a:cubicBezTo>
                                  <a:pt x="31" y="5"/>
                                  <a:pt x="32" y="5"/>
                                  <a:pt x="34" y="7"/>
                                </a:cubicBezTo>
                                <a:cubicBezTo>
                                  <a:pt x="39" y="11"/>
                                  <a:pt x="41" y="14"/>
                                  <a:pt x="40" y="16"/>
                                </a:cubicBezTo>
                                <a:cubicBezTo>
                                  <a:pt x="40" y="19"/>
                                  <a:pt x="40" y="19"/>
                                  <a:pt x="44" y="21"/>
                                </a:cubicBezTo>
                                <a:cubicBezTo>
                                  <a:pt x="48" y="24"/>
                                  <a:pt x="49" y="25"/>
                                  <a:pt x="46" y="25"/>
                                </a:cubicBezTo>
                                <a:cubicBezTo>
                                  <a:pt x="44" y="25"/>
                                  <a:pt x="42" y="26"/>
                                  <a:pt x="41" y="27"/>
                                </a:cubicBezTo>
                                <a:cubicBezTo>
                                  <a:pt x="39" y="29"/>
                                  <a:pt x="39" y="29"/>
                                  <a:pt x="37" y="28"/>
                                </a:cubicBezTo>
                                <a:cubicBezTo>
                                  <a:pt x="33" y="26"/>
                                  <a:pt x="30" y="27"/>
                                  <a:pt x="28" y="30"/>
                                </a:cubicBezTo>
                                <a:cubicBezTo>
                                  <a:pt x="27" y="32"/>
                                  <a:pt x="26" y="33"/>
                                  <a:pt x="26" y="34"/>
                                </a:cubicBezTo>
                                <a:cubicBezTo>
                                  <a:pt x="25" y="34"/>
                                  <a:pt x="22" y="31"/>
                                  <a:pt x="20" y="28"/>
                                </a:cubicBezTo>
                                <a:cubicBezTo>
                                  <a:pt x="20" y="28"/>
                                  <a:pt x="20" y="28"/>
                                  <a:pt x="20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1" name="Краснодарский край"/>
                        <wps:cNvSpPr>
                          <a:spLocks noEditPoints="1"/>
                        </wps:cNvSpPr>
                        <wps:spPr bwMode="auto">
                          <a:xfrm>
                            <a:off x="4658006" y="6755468"/>
                            <a:ext cx="625207" cy="7230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7" y="1208"/>
                              </a:cxn>
                              <a:cxn ang="0">
                                <a:pos x="525" y="1152"/>
                              </a:cxn>
                              <a:cxn ang="0">
                                <a:pos x="416" y="1197"/>
                              </a:cxn>
                              <a:cxn ang="0">
                                <a:pos x="312" y="1231"/>
                              </a:cxn>
                              <a:cxn ang="0">
                                <a:pos x="241" y="1202"/>
                              </a:cxn>
                              <a:cxn ang="0">
                                <a:pos x="163" y="925"/>
                              </a:cxn>
                              <a:cxn ang="0">
                                <a:pos x="113" y="645"/>
                              </a:cxn>
                              <a:cxn ang="0">
                                <a:pos x="9" y="269"/>
                              </a:cxn>
                              <a:cxn ang="0">
                                <a:pos x="30" y="192"/>
                              </a:cxn>
                              <a:cxn ang="0">
                                <a:pos x="88" y="240"/>
                              </a:cxn>
                              <a:cxn ang="0">
                                <a:pos x="237" y="237"/>
                              </a:cxn>
                              <a:cxn ang="0">
                                <a:pos x="409" y="197"/>
                              </a:cxn>
                              <a:cxn ang="0">
                                <a:pos x="550" y="87"/>
                              </a:cxn>
                              <a:cxn ang="0">
                                <a:pos x="686" y="24"/>
                              </a:cxn>
                              <a:cxn ang="0">
                                <a:pos x="729" y="77"/>
                              </a:cxn>
                              <a:cxn ang="0">
                                <a:pos x="809" y="160"/>
                              </a:cxn>
                              <a:cxn ang="0">
                                <a:pos x="878" y="181"/>
                              </a:cxn>
                              <a:cxn ang="0">
                                <a:pos x="923" y="352"/>
                              </a:cxn>
                              <a:cxn ang="0">
                                <a:pos x="896" y="432"/>
                              </a:cxn>
                              <a:cxn ang="0">
                                <a:pos x="955" y="520"/>
                              </a:cxn>
                              <a:cxn ang="0">
                                <a:pos x="1008" y="667"/>
                              </a:cxn>
                              <a:cxn ang="0">
                                <a:pos x="936" y="728"/>
                              </a:cxn>
                              <a:cxn ang="0">
                                <a:pos x="827" y="787"/>
                              </a:cxn>
                              <a:cxn ang="0">
                                <a:pos x="813" y="960"/>
                              </a:cxn>
                              <a:cxn ang="0">
                                <a:pos x="805" y="1051"/>
                              </a:cxn>
                              <a:cxn ang="0">
                                <a:pos x="750" y="1144"/>
                              </a:cxn>
                              <a:cxn ang="0">
                                <a:pos x="678" y="1237"/>
                              </a:cxn>
                              <a:cxn ang="0">
                                <a:pos x="630" y="1266"/>
                              </a:cxn>
                              <a:cxn ang="0">
                                <a:pos x="587" y="1208"/>
                              </a:cxn>
                              <a:cxn ang="0">
                                <a:pos x="451" y="1075"/>
                              </a:cxn>
                              <a:cxn ang="0">
                                <a:pos x="520" y="968"/>
                              </a:cxn>
                              <a:cxn ang="0">
                                <a:pos x="542" y="1019"/>
                              </a:cxn>
                              <a:cxn ang="0">
                                <a:pos x="633" y="1003"/>
                              </a:cxn>
                              <a:cxn ang="0">
                                <a:pos x="645" y="815"/>
                              </a:cxn>
                              <a:cxn ang="0">
                                <a:pos x="470" y="576"/>
                              </a:cxn>
                              <a:cxn ang="0">
                                <a:pos x="384" y="533"/>
                              </a:cxn>
                              <a:cxn ang="0">
                                <a:pos x="299" y="509"/>
                              </a:cxn>
                              <a:cxn ang="0">
                                <a:pos x="309" y="680"/>
                              </a:cxn>
                              <a:cxn ang="0">
                                <a:pos x="406" y="752"/>
                              </a:cxn>
                              <a:cxn ang="0">
                                <a:pos x="385" y="829"/>
                              </a:cxn>
                              <a:cxn ang="0">
                                <a:pos x="329" y="946"/>
                              </a:cxn>
                              <a:cxn ang="0">
                                <a:pos x="293" y="981"/>
                              </a:cxn>
                              <a:cxn ang="0">
                                <a:pos x="243" y="1016"/>
                              </a:cxn>
                              <a:cxn ang="0">
                                <a:pos x="355" y="1184"/>
                              </a:cxn>
                              <a:cxn ang="0">
                                <a:pos x="451" y="1075"/>
                              </a:cxn>
                            </a:cxnLst>
                            <a:rect l="0" t="0" r="r" b="b"/>
                            <a:pathLst>
                              <a:path w="1013" h="1266">
                                <a:moveTo>
                                  <a:pt x="587" y="1208"/>
                                </a:moveTo>
                                <a:cubicBezTo>
                                  <a:pt x="563" y="1178"/>
                                  <a:pt x="536" y="1152"/>
                                  <a:pt x="525" y="1152"/>
                                </a:cubicBezTo>
                                <a:cubicBezTo>
                                  <a:pt x="515" y="1152"/>
                                  <a:pt x="465" y="1173"/>
                                  <a:pt x="416" y="1197"/>
                                </a:cubicBezTo>
                                <a:cubicBezTo>
                                  <a:pt x="365" y="1221"/>
                                  <a:pt x="318" y="1237"/>
                                  <a:pt x="312" y="1231"/>
                                </a:cubicBezTo>
                                <a:cubicBezTo>
                                  <a:pt x="305" y="1224"/>
                                  <a:pt x="273" y="1211"/>
                                  <a:pt x="241" y="1202"/>
                                </a:cubicBezTo>
                                <a:cubicBezTo>
                                  <a:pt x="173" y="1179"/>
                                  <a:pt x="163" y="1147"/>
                                  <a:pt x="163" y="925"/>
                                </a:cubicBezTo>
                                <a:cubicBezTo>
                                  <a:pt x="163" y="811"/>
                                  <a:pt x="155" y="762"/>
                                  <a:pt x="113" y="645"/>
                                </a:cubicBezTo>
                                <a:cubicBezTo>
                                  <a:pt x="49" y="463"/>
                                  <a:pt x="22" y="365"/>
                                  <a:pt x="9" y="269"/>
                                </a:cubicBezTo>
                                <a:cubicBezTo>
                                  <a:pt x="0" y="200"/>
                                  <a:pt x="3" y="192"/>
                                  <a:pt x="30" y="192"/>
                                </a:cubicBezTo>
                                <a:cubicBezTo>
                                  <a:pt x="46" y="192"/>
                                  <a:pt x="73" y="213"/>
                                  <a:pt x="88" y="240"/>
                                </a:cubicBezTo>
                                <a:cubicBezTo>
                                  <a:pt x="125" y="301"/>
                                  <a:pt x="149" y="299"/>
                                  <a:pt x="237" y="237"/>
                                </a:cubicBezTo>
                                <a:cubicBezTo>
                                  <a:pt x="302" y="189"/>
                                  <a:pt x="312" y="187"/>
                                  <a:pt x="409" y="197"/>
                                </a:cubicBezTo>
                                <a:cubicBezTo>
                                  <a:pt x="531" y="208"/>
                                  <a:pt x="544" y="199"/>
                                  <a:pt x="550" y="87"/>
                                </a:cubicBezTo>
                                <a:cubicBezTo>
                                  <a:pt x="555" y="0"/>
                                  <a:pt x="550" y="3"/>
                                  <a:pt x="686" y="24"/>
                                </a:cubicBezTo>
                                <a:cubicBezTo>
                                  <a:pt x="733" y="32"/>
                                  <a:pt x="737" y="37"/>
                                  <a:pt x="729" y="77"/>
                                </a:cubicBezTo>
                                <a:cubicBezTo>
                                  <a:pt x="717" y="138"/>
                                  <a:pt x="758" y="179"/>
                                  <a:pt x="809" y="160"/>
                                </a:cubicBezTo>
                                <a:cubicBezTo>
                                  <a:pt x="840" y="149"/>
                                  <a:pt x="854" y="154"/>
                                  <a:pt x="878" y="181"/>
                                </a:cubicBezTo>
                                <a:cubicBezTo>
                                  <a:pt x="952" y="266"/>
                                  <a:pt x="952" y="266"/>
                                  <a:pt x="923" y="352"/>
                                </a:cubicBezTo>
                                <a:lnTo>
                                  <a:pt x="896" y="432"/>
                                </a:lnTo>
                                <a:lnTo>
                                  <a:pt x="955" y="520"/>
                                </a:lnTo>
                                <a:cubicBezTo>
                                  <a:pt x="1001" y="589"/>
                                  <a:pt x="1013" y="621"/>
                                  <a:pt x="1008" y="667"/>
                                </a:cubicBezTo>
                                <a:cubicBezTo>
                                  <a:pt x="1003" y="727"/>
                                  <a:pt x="1001" y="728"/>
                                  <a:pt x="936" y="728"/>
                                </a:cubicBezTo>
                                <a:cubicBezTo>
                                  <a:pt x="875" y="728"/>
                                  <a:pt x="864" y="735"/>
                                  <a:pt x="827" y="787"/>
                                </a:cubicBezTo>
                                <a:cubicBezTo>
                                  <a:pt x="781" y="856"/>
                                  <a:pt x="779" y="874"/>
                                  <a:pt x="813" y="960"/>
                                </a:cubicBezTo>
                                <a:cubicBezTo>
                                  <a:pt x="838" y="1021"/>
                                  <a:pt x="837" y="1024"/>
                                  <a:pt x="805" y="1051"/>
                                </a:cubicBezTo>
                                <a:cubicBezTo>
                                  <a:pt x="787" y="1067"/>
                                  <a:pt x="761" y="1109"/>
                                  <a:pt x="750" y="1144"/>
                                </a:cubicBezTo>
                                <a:cubicBezTo>
                                  <a:pt x="736" y="1184"/>
                                  <a:pt x="710" y="1218"/>
                                  <a:pt x="678" y="1237"/>
                                </a:cubicBezTo>
                                <a:lnTo>
                                  <a:pt x="630" y="1266"/>
                                </a:lnTo>
                                <a:lnTo>
                                  <a:pt x="587" y="1208"/>
                                </a:lnTo>
                                <a:close/>
                                <a:moveTo>
                                  <a:pt x="451" y="1075"/>
                                </a:moveTo>
                                <a:lnTo>
                                  <a:pt x="520" y="968"/>
                                </a:lnTo>
                                <a:lnTo>
                                  <a:pt x="542" y="1019"/>
                                </a:lnTo>
                                <a:cubicBezTo>
                                  <a:pt x="571" y="1090"/>
                                  <a:pt x="601" y="1085"/>
                                  <a:pt x="633" y="1003"/>
                                </a:cubicBezTo>
                                <a:cubicBezTo>
                                  <a:pt x="654" y="946"/>
                                  <a:pt x="656" y="914"/>
                                  <a:pt x="645" y="815"/>
                                </a:cubicBezTo>
                                <a:cubicBezTo>
                                  <a:pt x="619" y="618"/>
                                  <a:pt x="589" y="576"/>
                                  <a:pt x="470" y="576"/>
                                </a:cubicBezTo>
                                <a:cubicBezTo>
                                  <a:pt x="448" y="576"/>
                                  <a:pt x="409" y="557"/>
                                  <a:pt x="384" y="533"/>
                                </a:cubicBezTo>
                                <a:cubicBezTo>
                                  <a:pt x="345" y="496"/>
                                  <a:pt x="334" y="493"/>
                                  <a:pt x="299" y="509"/>
                                </a:cubicBezTo>
                                <a:cubicBezTo>
                                  <a:pt x="245" y="535"/>
                                  <a:pt x="248" y="599"/>
                                  <a:pt x="309" y="680"/>
                                </a:cubicBezTo>
                                <a:cubicBezTo>
                                  <a:pt x="342" y="723"/>
                                  <a:pt x="373" y="746"/>
                                  <a:pt x="406" y="752"/>
                                </a:cubicBezTo>
                                <a:cubicBezTo>
                                  <a:pt x="483" y="763"/>
                                  <a:pt x="477" y="792"/>
                                  <a:pt x="385" y="829"/>
                                </a:cubicBezTo>
                                <a:cubicBezTo>
                                  <a:pt x="302" y="864"/>
                                  <a:pt x="299" y="871"/>
                                  <a:pt x="329" y="946"/>
                                </a:cubicBezTo>
                                <a:cubicBezTo>
                                  <a:pt x="339" y="965"/>
                                  <a:pt x="329" y="973"/>
                                  <a:pt x="293" y="981"/>
                                </a:cubicBezTo>
                                <a:cubicBezTo>
                                  <a:pt x="262" y="987"/>
                                  <a:pt x="243" y="1000"/>
                                  <a:pt x="243" y="1016"/>
                                </a:cubicBezTo>
                                <a:cubicBezTo>
                                  <a:pt x="243" y="1061"/>
                                  <a:pt x="325" y="1184"/>
                                  <a:pt x="355" y="1184"/>
                                </a:cubicBezTo>
                                <a:cubicBezTo>
                                  <a:pt x="373" y="1184"/>
                                  <a:pt x="409" y="1144"/>
                                  <a:pt x="451" y="10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2" name="Красноярский край"/>
                        <wps:cNvSpPr>
                          <a:spLocks/>
                        </wps:cNvSpPr>
                        <wps:spPr bwMode="auto">
                          <a:xfrm>
                            <a:off x="11505977" y="2701092"/>
                            <a:ext cx="2627823" cy="56102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676" y="3299"/>
                              </a:cxn>
                              <a:cxn ang="0">
                                <a:pos x="3720" y="3933"/>
                              </a:cxn>
                              <a:cxn ang="0">
                                <a:pos x="3848" y="4425"/>
                              </a:cxn>
                              <a:cxn ang="0">
                                <a:pos x="3863" y="4819"/>
                              </a:cxn>
                              <a:cxn ang="0">
                                <a:pos x="4296" y="4950"/>
                              </a:cxn>
                              <a:cxn ang="0">
                                <a:pos x="4079" y="5301"/>
                              </a:cxn>
                              <a:cxn ang="0">
                                <a:pos x="4172" y="5640"/>
                              </a:cxn>
                              <a:cxn ang="0">
                                <a:pos x="3960" y="6288"/>
                              </a:cxn>
                              <a:cxn ang="0">
                                <a:pos x="4080" y="6725"/>
                              </a:cxn>
                              <a:cxn ang="0">
                                <a:pos x="4191" y="6934"/>
                              </a:cxn>
                              <a:cxn ang="0">
                                <a:pos x="3935" y="6941"/>
                              </a:cxn>
                              <a:cxn ang="0">
                                <a:pos x="3679" y="6979"/>
                              </a:cxn>
                              <a:cxn ang="0">
                                <a:pos x="3368" y="7510"/>
                              </a:cxn>
                              <a:cxn ang="0">
                                <a:pos x="3063" y="7541"/>
                              </a:cxn>
                              <a:cxn ang="0">
                                <a:pos x="2832" y="7798"/>
                              </a:cxn>
                              <a:cxn ang="0">
                                <a:pos x="2733" y="8309"/>
                              </a:cxn>
                              <a:cxn ang="0">
                                <a:pos x="2732" y="8755"/>
                              </a:cxn>
                              <a:cxn ang="0">
                                <a:pos x="2653" y="9022"/>
                              </a:cxn>
                              <a:cxn ang="0">
                                <a:pos x="2392" y="9249"/>
                              </a:cxn>
                              <a:cxn ang="0">
                                <a:pos x="2226" y="9541"/>
                              </a:cxn>
                              <a:cxn ang="0">
                                <a:pos x="1541" y="9729"/>
                              </a:cxn>
                              <a:cxn ang="0">
                                <a:pos x="1695" y="9457"/>
                              </a:cxn>
                              <a:cxn ang="0">
                                <a:pos x="1714" y="9001"/>
                              </a:cxn>
                              <a:cxn ang="0">
                                <a:pos x="1189" y="8593"/>
                              </a:cxn>
                              <a:cxn ang="0">
                                <a:pos x="1162" y="8158"/>
                              </a:cxn>
                              <a:cxn ang="0">
                                <a:pos x="1141" y="7920"/>
                              </a:cxn>
                              <a:cxn ang="0">
                                <a:pos x="1205" y="7560"/>
                              </a:cxn>
                              <a:cxn ang="0">
                                <a:pos x="1159" y="7142"/>
                              </a:cxn>
                              <a:cxn ang="0">
                                <a:pos x="596" y="6845"/>
                              </a:cxn>
                              <a:cxn ang="0">
                                <a:pos x="412" y="6491"/>
                              </a:cxn>
                              <a:cxn ang="0">
                                <a:pos x="471" y="6067"/>
                              </a:cxn>
                              <a:cxn ang="0">
                                <a:pos x="666" y="5461"/>
                              </a:cxn>
                              <a:cxn ang="0">
                                <a:pos x="536" y="4790"/>
                              </a:cxn>
                              <a:cxn ang="0">
                                <a:pos x="421" y="4616"/>
                              </a:cxn>
                              <a:cxn ang="0">
                                <a:pos x="288" y="4016"/>
                              </a:cxn>
                              <a:cxn ang="0">
                                <a:pos x="375" y="3414"/>
                              </a:cxn>
                              <a:cxn ang="0">
                                <a:pos x="71" y="3182"/>
                              </a:cxn>
                              <a:cxn ang="0">
                                <a:pos x="250" y="2736"/>
                              </a:cxn>
                              <a:cxn ang="0">
                                <a:pos x="210" y="2393"/>
                              </a:cxn>
                              <a:cxn ang="0">
                                <a:pos x="461" y="2435"/>
                              </a:cxn>
                              <a:cxn ang="0">
                                <a:pos x="452" y="2131"/>
                              </a:cxn>
                              <a:cxn ang="0">
                                <a:pos x="680" y="1678"/>
                              </a:cxn>
                              <a:cxn ang="0">
                                <a:pos x="1026" y="1416"/>
                              </a:cxn>
                              <a:cxn ang="0">
                                <a:pos x="1522" y="949"/>
                              </a:cxn>
                              <a:cxn ang="0">
                                <a:pos x="1952" y="757"/>
                              </a:cxn>
                              <a:cxn ang="0">
                                <a:pos x="2333" y="619"/>
                              </a:cxn>
                              <a:cxn ang="0">
                                <a:pos x="2444" y="299"/>
                              </a:cxn>
                              <a:cxn ang="0">
                                <a:pos x="2773" y="25"/>
                              </a:cxn>
                              <a:cxn ang="0">
                                <a:pos x="2919" y="264"/>
                              </a:cxn>
                              <a:cxn ang="0">
                                <a:pos x="3072" y="318"/>
                              </a:cxn>
                              <a:cxn ang="0">
                                <a:pos x="3546" y="329"/>
                              </a:cxn>
                              <a:cxn ang="0">
                                <a:pos x="3672" y="814"/>
                              </a:cxn>
                              <a:cxn ang="0">
                                <a:pos x="3223" y="1547"/>
                              </a:cxn>
                              <a:cxn ang="0">
                                <a:pos x="3503" y="1587"/>
                              </a:cxn>
                              <a:cxn ang="0">
                                <a:pos x="3796" y="1817"/>
                              </a:cxn>
                              <a:cxn ang="0">
                                <a:pos x="3880" y="2697"/>
                              </a:cxn>
                              <a:cxn ang="0">
                                <a:pos x="3460" y="3126"/>
                              </a:cxn>
                            </a:cxnLst>
                            <a:rect l="0" t="0" r="r" b="b"/>
                            <a:pathLst>
                              <a:path w="4296" h="9808">
                                <a:moveTo>
                                  <a:pt x="3460" y="3126"/>
                                </a:moveTo>
                                <a:cubicBezTo>
                                  <a:pt x="3508" y="3139"/>
                                  <a:pt x="3551" y="3169"/>
                                  <a:pt x="3602" y="3222"/>
                                </a:cubicBezTo>
                                <a:lnTo>
                                  <a:pt x="3676" y="3299"/>
                                </a:lnTo>
                                <a:lnTo>
                                  <a:pt x="3725" y="3563"/>
                                </a:lnTo>
                                <a:cubicBezTo>
                                  <a:pt x="3754" y="3707"/>
                                  <a:pt x="3776" y="3835"/>
                                  <a:pt x="3776" y="3846"/>
                                </a:cubicBezTo>
                                <a:cubicBezTo>
                                  <a:pt x="3776" y="3856"/>
                                  <a:pt x="3751" y="3896"/>
                                  <a:pt x="3720" y="3933"/>
                                </a:cubicBezTo>
                                <a:cubicBezTo>
                                  <a:pt x="3653" y="4016"/>
                                  <a:pt x="3652" y="4038"/>
                                  <a:pt x="3711" y="4081"/>
                                </a:cubicBezTo>
                                <a:cubicBezTo>
                                  <a:pt x="3749" y="4110"/>
                                  <a:pt x="3757" y="4129"/>
                                  <a:pt x="3767" y="4216"/>
                                </a:cubicBezTo>
                                <a:cubicBezTo>
                                  <a:pt x="3775" y="4299"/>
                                  <a:pt x="3789" y="4336"/>
                                  <a:pt x="3848" y="4425"/>
                                </a:cubicBezTo>
                                <a:cubicBezTo>
                                  <a:pt x="3888" y="4485"/>
                                  <a:pt x="3920" y="4544"/>
                                  <a:pt x="3920" y="4558"/>
                                </a:cubicBezTo>
                                <a:cubicBezTo>
                                  <a:pt x="3920" y="4573"/>
                                  <a:pt x="3906" y="4613"/>
                                  <a:pt x="3887" y="4649"/>
                                </a:cubicBezTo>
                                <a:cubicBezTo>
                                  <a:pt x="3858" y="4705"/>
                                  <a:pt x="3855" y="4734"/>
                                  <a:pt x="3863" y="4819"/>
                                </a:cubicBezTo>
                                <a:cubicBezTo>
                                  <a:pt x="3868" y="4877"/>
                                  <a:pt x="3876" y="4926"/>
                                  <a:pt x="3882" y="4933"/>
                                </a:cubicBezTo>
                                <a:cubicBezTo>
                                  <a:pt x="3893" y="4944"/>
                                  <a:pt x="3924" y="4945"/>
                                  <a:pt x="4141" y="4947"/>
                                </a:cubicBezTo>
                                <a:lnTo>
                                  <a:pt x="4296" y="4950"/>
                                </a:lnTo>
                                <a:lnTo>
                                  <a:pt x="4202" y="5013"/>
                                </a:lnTo>
                                <a:cubicBezTo>
                                  <a:pt x="4149" y="5048"/>
                                  <a:pt x="4101" y="5086"/>
                                  <a:pt x="4095" y="5097"/>
                                </a:cubicBezTo>
                                <a:cubicBezTo>
                                  <a:pt x="4088" y="5109"/>
                                  <a:pt x="4080" y="5200"/>
                                  <a:pt x="4079" y="5301"/>
                                </a:cubicBezTo>
                                <a:lnTo>
                                  <a:pt x="4076" y="5481"/>
                                </a:lnTo>
                                <a:lnTo>
                                  <a:pt x="4128" y="5526"/>
                                </a:lnTo>
                                <a:cubicBezTo>
                                  <a:pt x="4178" y="5566"/>
                                  <a:pt x="4181" y="5574"/>
                                  <a:pt x="4172" y="5640"/>
                                </a:cubicBezTo>
                                <a:cubicBezTo>
                                  <a:pt x="4128" y="5929"/>
                                  <a:pt x="4133" y="5910"/>
                                  <a:pt x="4063" y="5984"/>
                                </a:cubicBezTo>
                                <a:cubicBezTo>
                                  <a:pt x="4002" y="6046"/>
                                  <a:pt x="3992" y="6064"/>
                                  <a:pt x="3983" y="6153"/>
                                </a:cubicBezTo>
                                <a:cubicBezTo>
                                  <a:pt x="3976" y="6209"/>
                                  <a:pt x="3965" y="6269"/>
                                  <a:pt x="3960" y="6288"/>
                                </a:cubicBezTo>
                                <a:cubicBezTo>
                                  <a:pt x="3948" y="6331"/>
                                  <a:pt x="4031" y="6430"/>
                                  <a:pt x="4108" y="6462"/>
                                </a:cubicBezTo>
                                <a:cubicBezTo>
                                  <a:pt x="4173" y="6489"/>
                                  <a:pt x="4176" y="6531"/>
                                  <a:pt x="4120" y="6637"/>
                                </a:cubicBezTo>
                                <a:cubicBezTo>
                                  <a:pt x="4098" y="6678"/>
                                  <a:pt x="4080" y="6718"/>
                                  <a:pt x="4080" y="6725"/>
                                </a:cubicBezTo>
                                <a:cubicBezTo>
                                  <a:pt x="4080" y="6733"/>
                                  <a:pt x="4114" y="6758"/>
                                  <a:pt x="4154" y="6782"/>
                                </a:cubicBezTo>
                                <a:cubicBezTo>
                                  <a:pt x="4205" y="6813"/>
                                  <a:pt x="4224" y="6832"/>
                                  <a:pt x="4220" y="6851"/>
                                </a:cubicBezTo>
                                <a:cubicBezTo>
                                  <a:pt x="4215" y="6865"/>
                                  <a:pt x="4202" y="6902"/>
                                  <a:pt x="4191" y="6934"/>
                                </a:cubicBezTo>
                                <a:cubicBezTo>
                                  <a:pt x="4181" y="6965"/>
                                  <a:pt x="4170" y="6998"/>
                                  <a:pt x="4167" y="7009"/>
                                </a:cubicBezTo>
                                <a:cubicBezTo>
                                  <a:pt x="4160" y="7033"/>
                                  <a:pt x="4120" y="7033"/>
                                  <a:pt x="4066" y="7013"/>
                                </a:cubicBezTo>
                                <a:cubicBezTo>
                                  <a:pt x="4045" y="7003"/>
                                  <a:pt x="3986" y="6971"/>
                                  <a:pt x="3935" y="6941"/>
                                </a:cubicBezTo>
                                <a:cubicBezTo>
                                  <a:pt x="3858" y="6894"/>
                                  <a:pt x="3832" y="6886"/>
                                  <a:pt x="3788" y="6894"/>
                                </a:cubicBezTo>
                                <a:cubicBezTo>
                                  <a:pt x="3743" y="6902"/>
                                  <a:pt x="3690" y="6913"/>
                                  <a:pt x="3679" y="6928"/>
                                </a:cubicBezTo>
                                <a:cubicBezTo>
                                  <a:pt x="3668" y="6942"/>
                                  <a:pt x="3668" y="6957"/>
                                  <a:pt x="3679" y="6979"/>
                                </a:cubicBezTo>
                                <a:cubicBezTo>
                                  <a:pt x="3733" y="7078"/>
                                  <a:pt x="3733" y="7080"/>
                                  <a:pt x="3607" y="7270"/>
                                </a:cubicBezTo>
                                <a:cubicBezTo>
                                  <a:pt x="3501" y="7432"/>
                                  <a:pt x="3488" y="7461"/>
                                  <a:pt x="3488" y="7529"/>
                                </a:cubicBezTo>
                                <a:cubicBezTo>
                                  <a:pt x="3488" y="7633"/>
                                  <a:pt x="3461" y="7629"/>
                                  <a:pt x="3368" y="7510"/>
                                </a:cubicBezTo>
                                <a:cubicBezTo>
                                  <a:pt x="3328" y="7457"/>
                                  <a:pt x="3288" y="7414"/>
                                  <a:pt x="3280" y="7414"/>
                                </a:cubicBezTo>
                                <a:cubicBezTo>
                                  <a:pt x="3274" y="7414"/>
                                  <a:pt x="3247" y="7440"/>
                                  <a:pt x="3221" y="7472"/>
                                </a:cubicBezTo>
                                <a:cubicBezTo>
                                  <a:pt x="3176" y="7526"/>
                                  <a:pt x="3167" y="7531"/>
                                  <a:pt x="3063" y="7541"/>
                                </a:cubicBezTo>
                                <a:lnTo>
                                  <a:pt x="2952" y="7550"/>
                                </a:lnTo>
                                <a:lnTo>
                                  <a:pt x="2893" y="7662"/>
                                </a:lnTo>
                                <a:cubicBezTo>
                                  <a:pt x="2860" y="7723"/>
                                  <a:pt x="2834" y="7785"/>
                                  <a:pt x="2832" y="7798"/>
                                </a:cubicBezTo>
                                <a:cubicBezTo>
                                  <a:pt x="2832" y="7811"/>
                                  <a:pt x="2855" y="7880"/>
                                  <a:pt x="2880" y="7949"/>
                                </a:cubicBezTo>
                                <a:cubicBezTo>
                                  <a:pt x="2935" y="8089"/>
                                  <a:pt x="2941" y="8072"/>
                                  <a:pt x="2812" y="8221"/>
                                </a:cubicBezTo>
                                <a:lnTo>
                                  <a:pt x="2733" y="8309"/>
                                </a:lnTo>
                                <a:lnTo>
                                  <a:pt x="2757" y="8381"/>
                                </a:lnTo>
                                <a:cubicBezTo>
                                  <a:pt x="2780" y="8446"/>
                                  <a:pt x="2780" y="8469"/>
                                  <a:pt x="2757" y="8605"/>
                                </a:cubicBezTo>
                                <a:lnTo>
                                  <a:pt x="2732" y="8755"/>
                                </a:lnTo>
                                <a:lnTo>
                                  <a:pt x="2647" y="8814"/>
                                </a:lnTo>
                                <a:cubicBezTo>
                                  <a:pt x="2599" y="8848"/>
                                  <a:pt x="2560" y="8885"/>
                                  <a:pt x="2560" y="8897"/>
                                </a:cubicBezTo>
                                <a:cubicBezTo>
                                  <a:pt x="2560" y="8910"/>
                                  <a:pt x="2602" y="8966"/>
                                  <a:pt x="2653" y="9022"/>
                                </a:cubicBezTo>
                                <a:cubicBezTo>
                                  <a:pt x="2703" y="9080"/>
                                  <a:pt x="2744" y="9131"/>
                                  <a:pt x="2744" y="9136"/>
                                </a:cubicBezTo>
                                <a:cubicBezTo>
                                  <a:pt x="2744" y="9142"/>
                                  <a:pt x="2666" y="9169"/>
                                  <a:pt x="2568" y="9198"/>
                                </a:cubicBezTo>
                                <a:lnTo>
                                  <a:pt x="2392" y="9249"/>
                                </a:lnTo>
                                <a:lnTo>
                                  <a:pt x="2378" y="9317"/>
                                </a:lnTo>
                                <a:cubicBezTo>
                                  <a:pt x="2368" y="9360"/>
                                  <a:pt x="2349" y="9393"/>
                                  <a:pt x="2325" y="9409"/>
                                </a:cubicBezTo>
                                <a:cubicBezTo>
                                  <a:pt x="2304" y="9422"/>
                                  <a:pt x="2260" y="9481"/>
                                  <a:pt x="2226" y="9541"/>
                                </a:cubicBezTo>
                                <a:cubicBezTo>
                                  <a:pt x="2120" y="9720"/>
                                  <a:pt x="2063" y="9761"/>
                                  <a:pt x="1856" y="9805"/>
                                </a:cubicBezTo>
                                <a:cubicBezTo>
                                  <a:pt x="1844" y="9808"/>
                                  <a:pt x="1776" y="9801"/>
                                  <a:pt x="1709" y="9792"/>
                                </a:cubicBezTo>
                                <a:cubicBezTo>
                                  <a:pt x="1607" y="9777"/>
                                  <a:pt x="1576" y="9766"/>
                                  <a:pt x="1541" y="9729"/>
                                </a:cubicBezTo>
                                <a:lnTo>
                                  <a:pt x="1496" y="9685"/>
                                </a:lnTo>
                                <a:lnTo>
                                  <a:pt x="1588" y="9601"/>
                                </a:lnTo>
                                <a:cubicBezTo>
                                  <a:pt x="1652" y="9544"/>
                                  <a:pt x="1684" y="9499"/>
                                  <a:pt x="1695" y="9457"/>
                                </a:cubicBezTo>
                                <a:cubicBezTo>
                                  <a:pt x="1703" y="9425"/>
                                  <a:pt x="1736" y="9368"/>
                                  <a:pt x="1767" y="9331"/>
                                </a:cubicBezTo>
                                <a:cubicBezTo>
                                  <a:pt x="1799" y="9294"/>
                                  <a:pt x="1824" y="9254"/>
                                  <a:pt x="1824" y="9241"/>
                                </a:cubicBezTo>
                                <a:cubicBezTo>
                                  <a:pt x="1824" y="9230"/>
                                  <a:pt x="1775" y="9121"/>
                                  <a:pt x="1714" y="9001"/>
                                </a:cubicBezTo>
                                <a:cubicBezTo>
                                  <a:pt x="1655" y="8880"/>
                                  <a:pt x="1599" y="8752"/>
                                  <a:pt x="1594" y="8715"/>
                                </a:cubicBezTo>
                                <a:cubicBezTo>
                                  <a:pt x="1573" y="8600"/>
                                  <a:pt x="1562" y="8593"/>
                                  <a:pt x="1428" y="8621"/>
                                </a:cubicBezTo>
                                <a:cubicBezTo>
                                  <a:pt x="1256" y="8657"/>
                                  <a:pt x="1231" y="8654"/>
                                  <a:pt x="1189" y="8593"/>
                                </a:cubicBezTo>
                                <a:cubicBezTo>
                                  <a:pt x="1133" y="8510"/>
                                  <a:pt x="1132" y="8496"/>
                                  <a:pt x="1184" y="8446"/>
                                </a:cubicBezTo>
                                <a:cubicBezTo>
                                  <a:pt x="1224" y="8408"/>
                                  <a:pt x="1232" y="8387"/>
                                  <a:pt x="1232" y="8329"/>
                                </a:cubicBezTo>
                                <a:cubicBezTo>
                                  <a:pt x="1232" y="8272"/>
                                  <a:pt x="1220" y="8240"/>
                                  <a:pt x="1162" y="8158"/>
                                </a:cubicBezTo>
                                <a:lnTo>
                                  <a:pt x="1092" y="8057"/>
                                </a:lnTo>
                                <a:lnTo>
                                  <a:pt x="1120" y="8013"/>
                                </a:lnTo>
                                <a:cubicBezTo>
                                  <a:pt x="1140" y="7984"/>
                                  <a:pt x="1148" y="7952"/>
                                  <a:pt x="1141" y="7920"/>
                                </a:cubicBezTo>
                                <a:cubicBezTo>
                                  <a:pt x="1135" y="7878"/>
                                  <a:pt x="1146" y="7854"/>
                                  <a:pt x="1199" y="7787"/>
                                </a:cubicBezTo>
                                <a:cubicBezTo>
                                  <a:pt x="1252" y="7721"/>
                                  <a:pt x="1264" y="7693"/>
                                  <a:pt x="1264" y="7640"/>
                                </a:cubicBezTo>
                                <a:cubicBezTo>
                                  <a:pt x="1264" y="7579"/>
                                  <a:pt x="1261" y="7574"/>
                                  <a:pt x="1205" y="7560"/>
                                </a:cubicBezTo>
                                <a:cubicBezTo>
                                  <a:pt x="991" y="7504"/>
                                  <a:pt x="1008" y="7513"/>
                                  <a:pt x="1008" y="7449"/>
                                </a:cubicBezTo>
                                <a:cubicBezTo>
                                  <a:pt x="1008" y="7376"/>
                                  <a:pt x="1015" y="7368"/>
                                  <a:pt x="1109" y="7304"/>
                                </a:cubicBezTo>
                                <a:cubicBezTo>
                                  <a:pt x="1192" y="7246"/>
                                  <a:pt x="1196" y="7235"/>
                                  <a:pt x="1159" y="7142"/>
                                </a:cubicBezTo>
                                <a:cubicBezTo>
                                  <a:pt x="1135" y="7081"/>
                                  <a:pt x="1130" y="7078"/>
                                  <a:pt x="1064" y="7078"/>
                                </a:cubicBezTo>
                                <a:cubicBezTo>
                                  <a:pt x="999" y="7078"/>
                                  <a:pt x="991" y="7072"/>
                                  <a:pt x="912" y="6974"/>
                                </a:cubicBezTo>
                                <a:cubicBezTo>
                                  <a:pt x="820" y="6861"/>
                                  <a:pt x="820" y="6861"/>
                                  <a:pt x="596" y="6845"/>
                                </a:cubicBezTo>
                                <a:cubicBezTo>
                                  <a:pt x="415" y="6832"/>
                                  <a:pt x="383" y="6811"/>
                                  <a:pt x="431" y="6737"/>
                                </a:cubicBezTo>
                                <a:cubicBezTo>
                                  <a:pt x="461" y="6689"/>
                                  <a:pt x="461" y="6688"/>
                                  <a:pt x="426" y="6593"/>
                                </a:cubicBezTo>
                                <a:cubicBezTo>
                                  <a:pt x="402" y="6525"/>
                                  <a:pt x="397" y="6496"/>
                                  <a:pt x="412" y="6491"/>
                                </a:cubicBezTo>
                                <a:cubicBezTo>
                                  <a:pt x="440" y="6480"/>
                                  <a:pt x="679" y="6307"/>
                                  <a:pt x="692" y="6288"/>
                                </a:cubicBezTo>
                                <a:cubicBezTo>
                                  <a:pt x="712" y="6257"/>
                                  <a:pt x="706" y="6249"/>
                                  <a:pt x="602" y="6189"/>
                                </a:cubicBezTo>
                                <a:cubicBezTo>
                                  <a:pt x="525" y="6144"/>
                                  <a:pt x="492" y="6113"/>
                                  <a:pt x="471" y="6067"/>
                                </a:cubicBezTo>
                                <a:cubicBezTo>
                                  <a:pt x="439" y="5997"/>
                                  <a:pt x="442" y="5992"/>
                                  <a:pt x="584" y="5838"/>
                                </a:cubicBezTo>
                                <a:cubicBezTo>
                                  <a:pt x="680" y="5734"/>
                                  <a:pt x="685" y="5713"/>
                                  <a:pt x="647" y="5600"/>
                                </a:cubicBezTo>
                                <a:cubicBezTo>
                                  <a:pt x="621" y="5525"/>
                                  <a:pt x="621" y="5525"/>
                                  <a:pt x="666" y="5461"/>
                                </a:cubicBezTo>
                                <a:cubicBezTo>
                                  <a:pt x="744" y="5352"/>
                                  <a:pt x="752" y="5329"/>
                                  <a:pt x="752" y="5203"/>
                                </a:cubicBezTo>
                                <a:cubicBezTo>
                                  <a:pt x="752" y="5057"/>
                                  <a:pt x="733" y="5027"/>
                                  <a:pt x="621" y="4998"/>
                                </a:cubicBezTo>
                                <a:cubicBezTo>
                                  <a:pt x="536" y="4976"/>
                                  <a:pt x="544" y="4995"/>
                                  <a:pt x="536" y="4790"/>
                                </a:cubicBezTo>
                                <a:cubicBezTo>
                                  <a:pt x="535" y="4741"/>
                                  <a:pt x="532" y="4693"/>
                                  <a:pt x="530" y="4681"/>
                                </a:cubicBezTo>
                                <a:cubicBezTo>
                                  <a:pt x="530" y="4670"/>
                                  <a:pt x="504" y="4649"/>
                                  <a:pt x="474" y="4638"/>
                                </a:cubicBezTo>
                                <a:lnTo>
                                  <a:pt x="421" y="4616"/>
                                </a:lnTo>
                                <a:lnTo>
                                  <a:pt x="410" y="4453"/>
                                </a:lnTo>
                                <a:cubicBezTo>
                                  <a:pt x="399" y="4315"/>
                                  <a:pt x="391" y="4278"/>
                                  <a:pt x="352" y="4214"/>
                                </a:cubicBezTo>
                                <a:cubicBezTo>
                                  <a:pt x="324" y="4165"/>
                                  <a:pt x="301" y="4094"/>
                                  <a:pt x="288" y="4016"/>
                                </a:cubicBezTo>
                                <a:cubicBezTo>
                                  <a:pt x="272" y="3907"/>
                                  <a:pt x="274" y="3891"/>
                                  <a:pt x="303" y="3835"/>
                                </a:cubicBezTo>
                                <a:cubicBezTo>
                                  <a:pt x="332" y="3779"/>
                                  <a:pt x="399" y="3677"/>
                                  <a:pt x="415" y="3630"/>
                                </a:cubicBezTo>
                                <a:cubicBezTo>
                                  <a:pt x="431" y="3584"/>
                                  <a:pt x="426" y="3560"/>
                                  <a:pt x="375" y="3414"/>
                                </a:cubicBezTo>
                                <a:lnTo>
                                  <a:pt x="316" y="3251"/>
                                </a:lnTo>
                                <a:lnTo>
                                  <a:pt x="258" y="3262"/>
                                </a:lnTo>
                                <a:cubicBezTo>
                                  <a:pt x="144" y="3283"/>
                                  <a:pt x="141" y="3281"/>
                                  <a:pt x="71" y="3182"/>
                                </a:cubicBezTo>
                                <a:cubicBezTo>
                                  <a:pt x="32" y="3129"/>
                                  <a:pt x="2" y="3081"/>
                                  <a:pt x="0" y="3075"/>
                                </a:cubicBezTo>
                                <a:cubicBezTo>
                                  <a:pt x="0" y="3069"/>
                                  <a:pt x="44" y="3033"/>
                                  <a:pt x="96" y="2995"/>
                                </a:cubicBezTo>
                                <a:cubicBezTo>
                                  <a:pt x="197" y="2921"/>
                                  <a:pt x="234" y="2861"/>
                                  <a:pt x="250" y="2736"/>
                                </a:cubicBezTo>
                                <a:cubicBezTo>
                                  <a:pt x="260" y="2675"/>
                                  <a:pt x="253" y="2662"/>
                                  <a:pt x="194" y="2590"/>
                                </a:cubicBezTo>
                                <a:cubicBezTo>
                                  <a:pt x="159" y="2545"/>
                                  <a:pt x="128" y="2502"/>
                                  <a:pt x="128" y="2494"/>
                                </a:cubicBezTo>
                                <a:cubicBezTo>
                                  <a:pt x="128" y="2485"/>
                                  <a:pt x="165" y="2440"/>
                                  <a:pt x="210" y="2393"/>
                                </a:cubicBezTo>
                                <a:lnTo>
                                  <a:pt x="292" y="2309"/>
                                </a:lnTo>
                                <a:lnTo>
                                  <a:pt x="317" y="2344"/>
                                </a:lnTo>
                                <a:cubicBezTo>
                                  <a:pt x="372" y="2421"/>
                                  <a:pt x="400" y="2440"/>
                                  <a:pt x="461" y="2435"/>
                                </a:cubicBezTo>
                                <a:lnTo>
                                  <a:pt x="520" y="2430"/>
                                </a:lnTo>
                                <a:lnTo>
                                  <a:pt x="525" y="2331"/>
                                </a:lnTo>
                                <a:cubicBezTo>
                                  <a:pt x="530" y="2237"/>
                                  <a:pt x="528" y="2230"/>
                                  <a:pt x="452" y="2131"/>
                                </a:cubicBezTo>
                                <a:cubicBezTo>
                                  <a:pt x="410" y="2075"/>
                                  <a:pt x="370" y="2017"/>
                                  <a:pt x="364" y="2001"/>
                                </a:cubicBezTo>
                                <a:cubicBezTo>
                                  <a:pt x="352" y="1971"/>
                                  <a:pt x="381" y="1734"/>
                                  <a:pt x="399" y="1715"/>
                                </a:cubicBezTo>
                                <a:cubicBezTo>
                                  <a:pt x="404" y="1709"/>
                                  <a:pt x="532" y="1693"/>
                                  <a:pt x="680" y="1678"/>
                                </a:cubicBezTo>
                                <a:cubicBezTo>
                                  <a:pt x="1071" y="1641"/>
                                  <a:pt x="1088" y="1638"/>
                                  <a:pt x="1100" y="1611"/>
                                </a:cubicBezTo>
                                <a:cubicBezTo>
                                  <a:pt x="1104" y="1597"/>
                                  <a:pt x="1090" y="1549"/>
                                  <a:pt x="1068" y="1501"/>
                                </a:cubicBezTo>
                                <a:lnTo>
                                  <a:pt x="1026" y="1416"/>
                                </a:lnTo>
                                <a:lnTo>
                                  <a:pt x="1093" y="1317"/>
                                </a:lnTo>
                                <a:cubicBezTo>
                                  <a:pt x="1130" y="1261"/>
                                  <a:pt x="1197" y="1174"/>
                                  <a:pt x="1244" y="1125"/>
                                </a:cubicBezTo>
                                <a:cubicBezTo>
                                  <a:pt x="1316" y="1048"/>
                                  <a:pt x="1354" y="1024"/>
                                  <a:pt x="1522" y="949"/>
                                </a:cubicBezTo>
                                <a:cubicBezTo>
                                  <a:pt x="1661" y="886"/>
                                  <a:pt x="1722" y="851"/>
                                  <a:pt x="1733" y="824"/>
                                </a:cubicBezTo>
                                <a:cubicBezTo>
                                  <a:pt x="1749" y="792"/>
                                  <a:pt x="1880" y="710"/>
                                  <a:pt x="1919" y="710"/>
                                </a:cubicBezTo>
                                <a:cubicBezTo>
                                  <a:pt x="1927" y="710"/>
                                  <a:pt x="1941" y="731"/>
                                  <a:pt x="1952" y="757"/>
                                </a:cubicBezTo>
                                <a:cubicBezTo>
                                  <a:pt x="1988" y="843"/>
                                  <a:pt x="1999" y="843"/>
                                  <a:pt x="2175" y="758"/>
                                </a:cubicBezTo>
                                <a:lnTo>
                                  <a:pt x="2338" y="678"/>
                                </a:lnTo>
                                <a:lnTo>
                                  <a:pt x="2333" y="619"/>
                                </a:lnTo>
                                <a:cubicBezTo>
                                  <a:pt x="2328" y="565"/>
                                  <a:pt x="2332" y="560"/>
                                  <a:pt x="2384" y="545"/>
                                </a:cubicBezTo>
                                <a:cubicBezTo>
                                  <a:pt x="2477" y="521"/>
                                  <a:pt x="2485" y="505"/>
                                  <a:pt x="2463" y="395"/>
                                </a:cubicBezTo>
                                <a:lnTo>
                                  <a:pt x="2444" y="299"/>
                                </a:lnTo>
                                <a:lnTo>
                                  <a:pt x="2522" y="174"/>
                                </a:lnTo>
                                <a:cubicBezTo>
                                  <a:pt x="2565" y="105"/>
                                  <a:pt x="2615" y="40"/>
                                  <a:pt x="2632" y="29"/>
                                </a:cubicBezTo>
                                <a:cubicBezTo>
                                  <a:pt x="2671" y="0"/>
                                  <a:pt x="2738" y="0"/>
                                  <a:pt x="2773" y="25"/>
                                </a:cubicBezTo>
                                <a:cubicBezTo>
                                  <a:pt x="2797" y="45"/>
                                  <a:pt x="2794" y="53"/>
                                  <a:pt x="2735" y="121"/>
                                </a:cubicBezTo>
                                <a:cubicBezTo>
                                  <a:pt x="2644" y="229"/>
                                  <a:pt x="2656" y="253"/>
                                  <a:pt x="2799" y="238"/>
                                </a:cubicBezTo>
                                <a:cubicBezTo>
                                  <a:pt x="2904" y="227"/>
                                  <a:pt x="2909" y="229"/>
                                  <a:pt x="2919" y="264"/>
                                </a:cubicBezTo>
                                <a:cubicBezTo>
                                  <a:pt x="2924" y="285"/>
                                  <a:pt x="2928" y="317"/>
                                  <a:pt x="2928" y="336"/>
                                </a:cubicBezTo>
                                <a:cubicBezTo>
                                  <a:pt x="2928" y="365"/>
                                  <a:pt x="2956" y="390"/>
                                  <a:pt x="2986" y="390"/>
                                </a:cubicBezTo>
                                <a:cubicBezTo>
                                  <a:pt x="2989" y="390"/>
                                  <a:pt x="3028" y="357"/>
                                  <a:pt x="3072" y="318"/>
                                </a:cubicBezTo>
                                <a:lnTo>
                                  <a:pt x="3154" y="246"/>
                                </a:lnTo>
                                <a:lnTo>
                                  <a:pt x="3442" y="246"/>
                                </a:lnTo>
                                <a:lnTo>
                                  <a:pt x="3546" y="329"/>
                                </a:lnTo>
                                <a:cubicBezTo>
                                  <a:pt x="3605" y="376"/>
                                  <a:pt x="3655" y="430"/>
                                  <a:pt x="3660" y="453"/>
                                </a:cubicBezTo>
                                <a:cubicBezTo>
                                  <a:pt x="3666" y="475"/>
                                  <a:pt x="3671" y="566"/>
                                  <a:pt x="3672" y="654"/>
                                </a:cubicBezTo>
                                <a:lnTo>
                                  <a:pt x="3672" y="814"/>
                                </a:lnTo>
                                <a:lnTo>
                                  <a:pt x="3567" y="974"/>
                                </a:lnTo>
                                <a:cubicBezTo>
                                  <a:pt x="3509" y="1062"/>
                                  <a:pt x="3424" y="1201"/>
                                  <a:pt x="3378" y="1283"/>
                                </a:cubicBezTo>
                                <a:cubicBezTo>
                                  <a:pt x="3332" y="1366"/>
                                  <a:pt x="3263" y="1485"/>
                                  <a:pt x="3223" y="1547"/>
                                </a:cubicBezTo>
                                <a:cubicBezTo>
                                  <a:pt x="3154" y="1659"/>
                                  <a:pt x="3138" y="1707"/>
                                  <a:pt x="3167" y="1725"/>
                                </a:cubicBezTo>
                                <a:cubicBezTo>
                                  <a:pt x="3176" y="1729"/>
                                  <a:pt x="3223" y="1729"/>
                                  <a:pt x="3274" y="1723"/>
                                </a:cubicBezTo>
                                <a:cubicBezTo>
                                  <a:pt x="3360" y="1713"/>
                                  <a:pt x="3373" y="1705"/>
                                  <a:pt x="3503" y="1587"/>
                                </a:cubicBezTo>
                                <a:cubicBezTo>
                                  <a:pt x="3578" y="1518"/>
                                  <a:pt x="3645" y="1462"/>
                                  <a:pt x="3652" y="1462"/>
                                </a:cubicBezTo>
                                <a:cubicBezTo>
                                  <a:pt x="3664" y="1462"/>
                                  <a:pt x="3669" y="1475"/>
                                  <a:pt x="3706" y="1643"/>
                                </a:cubicBezTo>
                                <a:cubicBezTo>
                                  <a:pt x="3732" y="1753"/>
                                  <a:pt x="3741" y="1774"/>
                                  <a:pt x="3796" y="1817"/>
                                </a:cubicBezTo>
                                <a:cubicBezTo>
                                  <a:pt x="3831" y="1843"/>
                                  <a:pt x="3906" y="1939"/>
                                  <a:pt x="3967" y="2029"/>
                                </a:cubicBezTo>
                                <a:cubicBezTo>
                                  <a:pt x="4135" y="2280"/>
                                  <a:pt x="4130" y="2246"/>
                                  <a:pt x="4016" y="2374"/>
                                </a:cubicBezTo>
                                <a:cubicBezTo>
                                  <a:pt x="3908" y="2497"/>
                                  <a:pt x="3896" y="2525"/>
                                  <a:pt x="3880" y="2697"/>
                                </a:cubicBezTo>
                                <a:cubicBezTo>
                                  <a:pt x="3866" y="2849"/>
                                  <a:pt x="3858" y="2862"/>
                                  <a:pt x="3780" y="2856"/>
                                </a:cubicBezTo>
                                <a:cubicBezTo>
                                  <a:pt x="3722" y="2853"/>
                                  <a:pt x="3712" y="2859"/>
                                  <a:pt x="3604" y="2973"/>
                                </a:cubicBezTo>
                                <a:lnTo>
                                  <a:pt x="3460" y="3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3" name="Курганская область"/>
                        <wps:cNvSpPr>
                          <a:spLocks/>
                        </wps:cNvSpPr>
                        <wps:spPr bwMode="auto">
                          <a:xfrm>
                            <a:off x="8848847" y="6737164"/>
                            <a:ext cx="810815" cy="5033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80" y="853"/>
                              </a:cxn>
                              <a:cxn ang="0">
                                <a:pos x="584" y="845"/>
                              </a:cxn>
                              <a:cxn ang="0">
                                <a:pos x="341" y="834"/>
                              </a:cxn>
                              <a:cxn ang="0">
                                <a:pos x="150" y="795"/>
                              </a:cxn>
                              <a:cxn ang="0">
                                <a:pos x="184" y="727"/>
                              </a:cxn>
                              <a:cxn ang="0">
                                <a:pos x="219" y="650"/>
                              </a:cxn>
                              <a:cxn ang="0">
                                <a:pos x="106" y="600"/>
                              </a:cxn>
                              <a:cxn ang="0">
                                <a:pos x="0" y="562"/>
                              </a:cxn>
                              <a:cxn ang="0">
                                <a:pos x="150" y="352"/>
                              </a:cxn>
                              <a:cxn ang="0">
                                <a:pos x="208" y="176"/>
                              </a:cxn>
                              <a:cxn ang="0">
                                <a:pos x="208" y="53"/>
                              </a:cxn>
                              <a:cxn ang="0">
                                <a:pos x="264" y="27"/>
                              </a:cxn>
                              <a:cxn ang="0">
                                <a:pos x="358" y="0"/>
                              </a:cxn>
                              <a:cxn ang="0">
                                <a:pos x="571" y="90"/>
                              </a:cxn>
                              <a:cxn ang="0">
                                <a:pos x="680" y="90"/>
                              </a:cxn>
                              <a:cxn ang="0">
                                <a:pos x="774" y="141"/>
                              </a:cxn>
                              <a:cxn ang="0">
                                <a:pos x="925" y="440"/>
                              </a:cxn>
                              <a:cxn ang="0">
                                <a:pos x="1130" y="555"/>
                              </a:cxn>
                              <a:cxn ang="0">
                                <a:pos x="1226" y="664"/>
                              </a:cxn>
                              <a:cxn ang="0">
                                <a:pos x="1266" y="831"/>
                              </a:cxn>
                              <a:cxn ang="0">
                                <a:pos x="880" y="853"/>
                              </a:cxn>
                            </a:cxnLst>
                            <a:rect l="0" t="0" r="r" b="b"/>
                            <a:pathLst>
                              <a:path w="1326" h="880">
                                <a:moveTo>
                                  <a:pt x="880" y="853"/>
                                </a:moveTo>
                                <a:cubicBezTo>
                                  <a:pt x="709" y="834"/>
                                  <a:pt x="632" y="832"/>
                                  <a:pt x="584" y="845"/>
                                </a:cubicBezTo>
                                <a:cubicBezTo>
                                  <a:pt x="536" y="858"/>
                                  <a:pt x="477" y="855"/>
                                  <a:pt x="341" y="834"/>
                                </a:cubicBezTo>
                                <a:cubicBezTo>
                                  <a:pt x="243" y="819"/>
                                  <a:pt x="157" y="802"/>
                                  <a:pt x="150" y="795"/>
                                </a:cubicBezTo>
                                <a:cubicBezTo>
                                  <a:pt x="146" y="789"/>
                                  <a:pt x="160" y="759"/>
                                  <a:pt x="184" y="727"/>
                                </a:cubicBezTo>
                                <a:cubicBezTo>
                                  <a:pt x="208" y="696"/>
                                  <a:pt x="224" y="661"/>
                                  <a:pt x="219" y="650"/>
                                </a:cubicBezTo>
                                <a:cubicBezTo>
                                  <a:pt x="214" y="639"/>
                                  <a:pt x="163" y="616"/>
                                  <a:pt x="106" y="600"/>
                                </a:cubicBezTo>
                                <a:cubicBezTo>
                                  <a:pt x="48" y="586"/>
                                  <a:pt x="0" y="567"/>
                                  <a:pt x="0" y="562"/>
                                </a:cubicBezTo>
                                <a:cubicBezTo>
                                  <a:pt x="0" y="536"/>
                                  <a:pt x="96" y="405"/>
                                  <a:pt x="150" y="352"/>
                                </a:cubicBezTo>
                                <a:cubicBezTo>
                                  <a:pt x="206" y="298"/>
                                  <a:pt x="208" y="295"/>
                                  <a:pt x="208" y="176"/>
                                </a:cubicBezTo>
                                <a:lnTo>
                                  <a:pt x="208" y="53"/>
                                </a:lnTo>
                                <a:lnTo>
                                  <a:pt x="264" y="27"/>
                                </a:lnTo>
                                <a:cubicBezTo>
                                  <a:pt x="296" y="11"/>
                                  <a:pt x="338" y="0"/>
                                  <a:pt x="358" y="0"/>
                                </a:cubicBezTo>
                                <a:cubicBezTo>
                                  <a:pt x="424" y="0"/>
                                  <a:pt x="546" y="51"/>
                                  <a:pt x="571" y="90"/>
                                </a:cubicBezTo>
                                <a:cubicBezTo>
                                  <a:pt x="602" y="138"/>
                                  <a:pt x="619" y="138"/>
                                  <a:pt x="680" y="90"/>
                                </a:cubicBezTo>
                                <a:cubicBezTo>
                                  <a:pt x="747" y="35"/>
                                  <a:pt x="789" y="58"/>
                                  <a:pt x="774" y="141"/>
                                </a:cubicBezTo>
                                <a:cubicBezTo>
                                  <a:pt x="760" y="229"/>
                                  <a:pt x="859" y="427"/>
                                  <a:pt x="925" y="440"/>
                                </a:cubicBezTo>
                                <a:cubicBezTo>
                                  <a:pt x="1008" y="458"/>
                                  <a:pt x="1102" y="511"/>
                                  <a:pt x="1130" y="555"/>
                                </a:cubicBezTo>
                                <a:cubicBezTo>
                                  <a:pt x="1146" y="579"/>
                                  <a:pt x="1189" y="629"/>
                                  <a:pt x="1226" y="664"/>
                                </a:cubicBezTo>
                                <a:cubicBezTo>
                                  <a:pt x="1318" y="751"/>
                                  <a:pt x="1326" y="787"/>
                                  <a:pt x="1266" y="831"/>
                                </a:cubicBezTo>
                                <a:cubicBezTo>
                                  <a:pt x="1198" y="879"/>
                                  <a:pt x="1150" y="880"/>
                                  <a:pt x="880" y="8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4" name="Курская область"/>
                        <wps:cNvSpPr>
                          <a:spLocks/>
                        </wps:cNvSpPr>
                        <wps:spPr bwMode="auto">
                          <a:xfrm>
                            <a:off x="5371133" y="5574848"/>
                            <a:ext cx="459136" cy="439300"/>
                          </a:xfrm>
                          <a:custGeom>
                            <a:avLst/>
                            <a:gdLst>
                              <a:gd name="T0" fmla="*/ 557 w 47"/>
                              <a:gd name="T1" fmla="*/ 695 h 48"/>
                              <a:gd name="T2" fmla="*/ 439 w 47"/>
                              <a:gd name="T3" fmla="*/ 621 h 48"/>
                              <a:gd name="T4" fmla="*/ 290 w 47"/>
                              <a:gd name="T5" fmla="*/ 549 h 48"/>
                              <a:gd name="T6" fmla="*/ 143 w 47"/>
                              <a:gd name="T7" fmla="*/ 471 h 48"/>
                              <a:gd name="T8" fmla="*/ 74 w 47"/>
                              <a:gd name="T9" fmla="*/ 415 h 48"/>
                              <a:gd name="T10" fmla="*/ 42 w 47"/>
                              <a:gd name="T11" fmla="*/ 285 h 48"/>
                              <a:gd name="T12" fmla="*/ 66 w 47"/>
                              <a:gd name="T13" fmla="*/ 128 h 48"/>
                              <a:gd name="T14" fmla="*/ 146 w 47"/>
                              <a:gd name="T15" fmla="*/ 52 h 48"/>
                              <a:gd name="T16" fmla="*/ 255 w 47"/>
                              <a:gd name="T17" fmla="*/ 8 h 48"/>
                              <a:gd name="T18" fmla="*/ 423 w 47"/>
                              <a:gd name="T19" fmla="*/ 111 h 48"/>
                              <a:gd name="T20" fmla="*/ 572 w 47"/>
                              <a:gd name="T21" fmla="*/ 362 h 48"/>
                              <a:gd name="T22" fmla="*/ 676 w 47"/>
                              <a:gd name="T23" fmla="*/ 540 h 48"/>
                              <a:gd name="T24" fmla="*/ 762 w 47"/>
                              <a:gd name="T25" fmla="*/ 642 h 48"/>
                              <a:gd name="T26" fmla="*/ 719 w 47"/>
                              <a:gd name="T27" fmla="*/ 685 h 48"/>
                              <a:gd name="T28" fmla="*/ 557 w 47"/>
                              <a:gd name="T29" fmla="*/ 695 h 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47"/>
                              <a:gd name="T46" fmla="*/ 0 h 48"/>
                              <a:gd name="T47" fmla="*/ 762 w 47"/>
                              <a:gd name="T48" fmla="*/ 764 h 48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47" h="48">
                                <a:moveTo>
                                  <a:pt x="34" y="44"/>
                                </a:moveTo>
                                <a:cubicBezTo>
                                  <a:pt x="32" y="41"/>
                                  <a:pt x="30" y="40"/>
                                  <a:pt x="27" y="39"/>
                                </a:cubicBezTo>
                                <a:cubicBezTo>
                                  <a:pt x="24" y="39"/>
                                  <a:pt x="21" y="37"/>
                                  <a:pt x="18" y="34"/>
                                </a:cubicBezTo>
                                <a:cubicBezTo>
                                  <a:pt x="15" y="32"/>
                                  <a:pt x="11" y="30"/>
                                  <a:pt x="9" y="30"/>
                                </a:cubicBezTo>
                                <a:cubicBezTo>
                                  <a:pt x="5" y="29"/>
                                  <a:pt x="5" y="28"/>
                                  <a:pt x="5" y="26"/>
                                </a:cubicBezTo>
                                <a:cubicBezTo>
                                  <a:pt x="5" y="25"/>
                                  <a:pt x="4" y="21"/>
                                  <a:pt x="3" y="18"/>
                                </a:cubicBezTo>
                                <a:cubicBezTo>
                                  <a:pt x="0" y="10"/>
                                  <a:pt x="0" y="10"/>
                                  <a:pt x="4" y="8"/>
                                </a:cubicBezTo>
                                <a:cubicBezTo>
                                  <a:pt x="6" y="7"/>
                                  <a:pt x="8" y="5"/>
                                  <a:pt x="9" y="3"/>
                                </a:cubicBezTo>
                                <a:cubicBezTo>
                                  <a:pt x="11" y="0"/>
                                  <a:pt x="11" y="0"/>
                                  <a:pt x="16" y="1"/>
                                </a:cubicBezTo>
                                <a:cubicBezTo>
                                  <a:pt x="20" y="1"/>
                                  <a:pt x="21" y="2"/>
                                  <a:pt x="26" y="7"/>
                                </a:cubicBezTo>
                                <a:cubicBezTo>
                                  <a:pt x="33" y="15"/>
                                  <a:pt x="34" y="16"/>
                                  <a:pt x="35" y="23"/>
                                </a:cubicBezTo>
                                <a:cubicBezTo>
                                  <a:pt x="36" y="28"/>
                                  <a:pt x="37" y="29"/>
                                  <a:pt x="42" y="34"/>
                                </a:cubicBezTo>
                                <a:cubicBezTo>
                                  <a:pt x="45" y="37"/>
                                  <a:pt x="47" y="40"/>
                                  <a:pt x="47" y="40"/>
                                </a:cubicBezTo>
                                <a:cubicBezTo>
                                  <a:pt x="47" y="41"/>
                                  <a:pt x="46" y="42"/>
                                  <a:pt x="44" y="43"/>
                                </a:cubicBezTo>
                                <a:cubicBezTo>
                                  <a:pt x="37" y="48"/>
                                  <a:pt x="38" y="48"/>
                                  <a:pt x="34" y="44"/>
                                </a:cubicBezTo>
                                <a:cubicBezTo>
                                  <a:pt x="34" y="44"/>
                                  <a:pt x="34" y="44"/>
                                  <a:pt x="34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5" name="Ленинградская область"/>
                        <wps:cNvSpPr>
                          <a:spLocks/>
                        </wps:cNvSpPr>
                        <wps:spPr bwMode="auto">
                          <a:xfrm>
                            <a:off x="6103797" y="3845104"/>
                            <a:ext cx="898735" cy="7413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96" y="1262"/>
                              </a:cxn>
                              <a:cxn ang="0">
                                <a:pos x="877" y="1230"/>
                              </a:cxn>
                              <a:cxn ang="0">
                                <a:pos x="810" y="1073"/>
                              </a:cxn>
                              <a:cxn ang="0">
                                <a:pos x="744" y="929"/>
                              </a:cxn>
                              <a:cxn ang="0">
                                <a:pos x="682" y="929"/>
                              </a:cxn>
                              <a:cxn ang="0">
                                <a:pos x="629" y="897"/>
                              </a:cxn>
                              <a:cxn ang="0">
                                <a:pos x="605" y="809"/>
                              </a:cxn>
                              <a:cxn ang="0">
                                <a:pos x="461" y="768"/>
                              </a:cxn>
                              <a:cxn ang="0">
                                <a:pos x="243" y="713"/>
                              </a:cxn>
                              <a:cxn ang="0">
                                <a:pos x="157" y="697"/>
                              </a:cxn>
                              <a:cxn ang="0">
                                <a:pos x="103" y="721"/>
                              </a:cxn>
                              <a:cxn ang="0">
                                <a:pos x="87" y="628"/>
                              </a:cxn>
                              <a:cxn ang="0">
                                <a:pos x="42" y="428"/>
                              </a:cxn>
                              <a:cxn ang="0">
                                <a:pos x="119" y="281"/>
                              </a:cxn>
                              <a:cxn ang="0">
                                <a:pos x="267" y="305"/>
                              </a:cxn>
                              <a:cxn ang="0">
                                <a:pos x="391" y="500"/>
                              </a:cxn>
                              <a:cxn ang="0">
                                <a:pos x="483" y="569"/>
                              </a:cxn>
                              <a:cxn ang="0">
                                <a:pos x="621" y="574"/>
                              </a:cxn>
                              <a:cxn ang="0">
                                <a:pos x="719" y="481"/>
                              </a:cxn>
                              <a:cxn ang="0">
                                <a:pos x="754" y="380"/>
                              </a:cxn>
                              <a:cxn ang="0">
                                <a:pos x="645" y="313"/>
                              </a:cxn>
                              <a:cxn ang="0">
                                <a:pos x="527" y="206"/>
                              </a:cxn>
                              <a:cxn ang="0">
                                <a:pos x="563" y="56"/>
                              </a:cxn>
                              <a:cxn ang="0">
                                <a:pos x="688" y="4"/>
                              </a:cxn>
                              <a:cxn ang="0">
                                <a:pos x="803" y="100"/>
                              </a:cxn>
                              <a:cxn ang="0">
                                <a:pos x="947" y="412"/>
                              </a:cxn>
                              <a:cxn ang="0">
                                <a:pos x="1045" y="633"/>
                              </a:cxn>
                              <a:cxn ang="0">
                                <a:pos x="1138" y="646"/>
                              </a:cxn>
                              <a:cxn ang="0">
                                <a:pos x="1272" y="622"/>
                              </a:cxn>
                              <a:cxn ang="0">
                                <a:pos x="1312" y="585"/>
                              </a:cxn>
                              <a:cxn ang="0">
                                <a:pos x="1351" y="633"/>
                              </a:cxn>
                              <a:cxn ang="0">
                                <a:pos x="1437" y="747"/>
                              </a:cxn>
                              <a:cxn ang="0">
                                <a:pos x="1485" y="814"/>
                              </a:cxn>
                              <a:cxn ang="0">
                                <a:pos x="1427" y="833"/>
                              </a:cxn>
                              <a:cxn ang="0">
                                <a:pos x="1253" y="955"/>
                              </a:cxn>
                              <a:cxn ang="0">
                                <a:pos x="1130" y="1108"/>
                              </a:cxn>
                              <a:cxn ang="0">
                                <a:pos x="1029" y="1219"/>
                              </a:cxn>
                              <a:cxn ang="0">
                                <a:pos x="896" y="1262"/>
                              </a:cxn>
                            </a:cxnLst>
                            <a:rect l="0" t="0" r="r" b="b"/>
                            <a:pathLst>
                              <a:path w="1485" h="1288">
                                <a:moveTo>
                                  <a:pt x="896" y="1262"/>
                                </a:moveTo>
                                <a:cubicBezTo>
                                  <a:pt x="885" y="1251"/>
                                  <a:pt x="877" y="1236"/>
                                  <a:pt x="877" y="1230"/>
                                </a:cubicBezTo>
                                <a:cubicBezTo>
                                  <a:pt x="877" y="1222"/>
                                  <a:pt x="847" y="1152"/>
                                  <a:pt x="810" y="1073"/>
                                </a:cubicBezTo>
                                <a:lnTo>
                                  <a:pt x="744" y="929"/>
                                </a:lnTo>
                                <a:lnTo>
                                  <a:pt x="682" y="929"/>
                                </a:lnTo>
                                <a:cubicBezTo>
                                  <a:pt x="626" y="929"/>
                                  <a:pt x="619" y="924"/>
                                  <a:pt x="629" y="897"/>
                                </a:cubicBezTo>
                                <a:cubicBezTo>
                                  <a:pt x="635" y="876"/>
                                  <a:pt x="626" y="843"/>
                                  <a:pt x="605" y="809"/>
                                </a:cubicBezTo>
                                <a:cubicBezTo>
                                  <a:pt x="570" y="752"/>
                                  <a:pt x="544" y="744"/>
                                  <a:pt x="461" y="768"/>
                                </a:cubicBezTo>
                                <a:cubicBezTo>
                                  <a:pt x="399" y="785"/>
                                  <a:pt x="288" y="758"/>
                                  <a:pt x="243" y="713"/>
                                </a:cubicBezTo>
                                <a:cubicBezTo>
                                  <a:pt x="205" y="675"/>
                                  <a:pt x="202" y="673"/>
                                  <a:pt x="157" y="697"/>
                                </a:cubicBezTo>
                                <a:cubicBezTo>
                                  <a:pt x="131" y="710"/>
                                  <a:pt x="107" y="721"/>
                                  <a:pt x="103" y="721"/>
                                </a:cubicBezTo>
                                <a:cubicBezTo>
                                  <a:pt x="99" y="721"/>
                                  <a:pt x="91" y="680"/>
                                  <a:pt x="87" y="628"/>
                                </a:cubicBezTo>
                                <a:cubicBezTo>
                                  <a:pt x="80" y="579"/>
                                  <a:pt x="61" y="488"/>
                                  <a:pt x="42" y="428"/>
                                </a:cubicBezTo>
                                <a:cubicBezTo>
                                  <a:pt x="0" y="304"/>
                                  <a:pt x="3" y="299"/>
                                  <a:pt x="119" y="281"/>
                                </a:cubicBezTo>
                                <a:cubicBezTo>
                                  <a:pt x="170" y="273"/>
                                  <a:pt x="207" y="280"/>
                                  <a:pt x="267" y="305"/>
                                </a:cubicBezTo>
                                <a:cubicBezTo>
                                  <a:pt x="352" y="342"/>
                                  <a:pt x="367" y="364"/>
                                  <a:pt x="391" y="500"/>
                                </a:cubicBezTo>
                                <a:cubicBezTo>
                                  <a:pt x="400" y="556"/>
                                  <a:pt x="403" y="560"/>
                                  <a:pt x="483" y="569"/>
                                </a:cubicBezTo>
                                <a:cubicBezTo>
                                  <a:pt x="528" y="574"/>
                                  <a:pt x="591" y="577"/>
                                  <a:pt x="621" y="574"/>
                                </a:cubicBezTo>
                                <a:cubicBezTo>
                                  <a:pt x="671" y="569"/>
                                  <a:pt x="680" y="560"/>
                                  <a:pt x="719" y="481"/>
                                </a:cubicBezTo>
                                <a:cubicBezTo>
                                  <a:pt x="743" y="432"/>
                                  <a:pt x="759" y="387"/>
                                  <a:pt x="754" y="380"/>
                                </a:cubicBezTo>
                                <a:cubicBezTo>
                                  <a:pt x="751" y="374"/>
                                  <a:pt x="703" y="344"/>
                                  <a:pt x="645" y="313"/>
                                </a:cubicBezTo>
                                <a:cubicBezTo>
                                  <a:pt x="570" y="270"/>
                                  <a:pt x="539" y="243"/>
                                  <a:pt x="527" y="206"/>
                                </a:cubicBezTo>
                                <a:cubicBezTo>
                                  <a:pt x="501" y="131"/>
                                  <a:pt x="504" y="116"/>
                                  <a:pt x="563" y="56"/>
                                </a:cubicBezTo>
                                <a:cubicBezTo>
                                  <a:pt x="611" y="4"/>
                                  <a:pt x="626" y="0"/>
                                  <a:pt x="688" y="4"/>
                                </a:cubicBezTo>
                                <a:cubicBezTo>
                                  <a:pt x="755" y="9"/>
                                  <a:pt x="759" y="12"/>
                                  <a:pt x="803" y="100"/>
                                </a:cubicBezTo>
                                <a:cubicBezTo>
                                  <a:pt x="829" y="152"/>
                                  <a:pt x="893" y="291"/>
                                  <a:pt x="947" y="412"/>
                                </a:cubicBezTo>
                                <a:lnTo>
                                  <a:pt x="1045" y="633"/>
                                </a:lnTo>
                                <a:lnTo>
                                  <a:pt x="1138" y="646"/>
                                </a:lnTo>
                                <a:cubicBezTo>
                                  <a:pt x="1224" y="659"/>
                                  <a:pt x="1234" y="657"/>
                                  <a:pt x="1272" y="622"/>
                                </a:cubicBezTo>
                                <a:lnTo>
                                  <a:pt x="1312" y="585"/>
                                </a:lnTo>
                                <a:lnTo>
                                  <a:pt x="1351" y="633"/>
                                </a:lnTo>
                                <a:cubicBezTo>
                                  <a:pt x="1371" y="659"/>
                                  <a:pt x="1411" y="710"/>
                                  <a:pt x="1437" y="747"/>
                                </a:cubicBezTo>
                                <a:lnTo>
                                  <a:pt x="1485" y="814"/>
                                </a:lnTo>
                                <a:lnTo>
                                  <a:pt x="1427" y="833"/>
                                </a:lnTo>
                                <a:cubicBezTo>
                                  <a:pt x="1395" y="844"/>
                                  <a:pt x="1317" y="899"/>
                                  <a:pt x="1253" y="955"/>
                                </a:cubicBezTo>
                                <a:cubicBezTo>
                                  <a:pt x="1160" y="1036"/>
                                  <a:pt x="1135" y="1068"/>
                                  <a:pt x="1130" y="1108"/>
                                </a:cubicBezTo>
                                <a:cubicBezTo>
                                  <a:pt x="1127" y="1150"/>
                                  <a:pt x="1109" y="1168"/>
                                  <a:pt x="1029" y="1219"/>
                                </a:cubicBezTo>
                                <a:cubicBezTo>
                                  <a:pt x="919" y="1288"/>
                                  <a:pt x="922" y="1286"/>
                                  <a:pt x="896" y="1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6" name="Липецкая область"/>
                        <wps:cNvSpPr>
                          <a:spLocks/>
                        </wps:cNvSpPr>
                        <wps:spPr bwMode="auto">
                          <a:xfrm>
                            <a:off x="5800963" y="5739586"/>
                            <a:ext cx="420061" cy="3660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81" y="605"/>
                              </a:cxn>
                              <a:cxn ang="0">
                                <a:pos x="304" y="518"/>
                              </a:cxn>
                              <a:cxn ang="0">
                                <a:pos x="267" y="449"/>
                              </a:cxn>
                              <a:cxn ang="0">
                                <a:pos x="221" y="395"/>
                              </a:cxn>
                              <a:cxn ang="0">
                                <a:pos x="144" y="342"/>
                              </a:cxn>
                              <a:cxn ang="0">
                                <a:pos x="48" y="272"/>
                              </a:cxn>
                              <a:cxn ang="0">
                                <a:pos x="0" y="214"/>
                              </a:cxn>
                              <a:cxn ang="0">
                                <a:pos x="56" y="209"/>
                              </a:cxn>
                              <a:cxn ang="0">
                                <a:pos x="179" y="113"/>
                              </a:cxn>
                              <a:cxn ang="0">
                                <a:pos x="258" y="8"/>
                              </a:cxn>
                              <a:cxn ang="0">
                                <a:pos x="309" y="38"/>
                              </a:cxn>
                              <a:cxn ang="0">
                                <a:pos x="347" y="83"/>
                              </a:cxn>
                              <a:cxn ang="0">
                                <a:pos x="418" y="54"/>
                              </a:cxn>
                              <a:cxn ang="0">
                                <a:pos x="506" y="19"/>
                              </a:cxn>
                              <a:cxn ang="0">
                                <a:pos x="688" y="237"/>
                              </a:cxn>
                              <a:cxn ang="0">
                                <a:pos x="600" y="310"/>
                              </a:cxn>
                              <a:cxn ang="0">
                                <a:pos x="512" y="374"/>
                              </a:cxn>
                              <a:cxn ang="0">
                                <a:pos x="515" y="493"/>
                              </a:cxn>
                              <a:cxn ang="0">
                                <a:pos x="478" y="622"/>
                              </a:cxn>
                              <a:cxn ang="0">
                                <a:pos x="381" y="605"/>
                              </a:cxn>
                            </a:cxnLst>
                            <a:rect l="0" t="0" r="r" b="b"/>
                            <a:pathLst>
                              <a:path w="688" h="630">
                                <a:moveTo>
                                  <a:pt x="381" y="605"/>
                                </a:moveTo>
                                <a:cubicBezTo>
                                  <a:pt x="341" y="584"/>
                                  <a:pt x="317" y="557"/>
                                  <a:pt x="304" y="518"/>
                                </a:cubicBezTo>
                                <a:cubicBezTo>
                                  <a:pt x="294" y="488"/>
                                  <a:pt x="277" y="456"/>
                                  <a:pt x="267" y="449"/>
                                </a:cubicBezTo>
                                <a:cubicBezTo>
                                  <a:pt x="256" y="443"/>
                                  <a:pt x="235" y="419"/>
                                  <a:pt x="221" y="395"/>
                                </a:cubicBezTo>
                                <a:cubicBezTo>
                                  <a:pt x="205" y="371"/>
                                  <a:pt x="171" y="349"/>
                                  <a:pt x="144" y="342"/>
                                </a:cubicBezTo>
                                <a:cubicBezTo>
                                  <a:pt x="117" y="336"/>
                                  <a:pt x="75" y="305"/>
                                  <a:pt x="48" y="272"/>
                                </a:cubicBezTo>
                                <a:lnTo>
                                  <a:pt x="0" y="214"/>
                                </a:lnTo>
                                <a:lnTo>
                                  <a:pt x="56" y="209"/>
                                </a:lnTo>
                                <a:cubicBezTo>
                                  <a:pt x="104" y="205"/>
                                  <a:pt x="123" y="190"/>
                                  <a:pt x="179" y="113"/>
                                </a:cubicBezTo>
                                <a:cubicBezTo>
                                  <a:pt x="214" y="62"/>
                                  <a:pt x="250" y="16"/>
                                  <a:pt x="258" y="8"/>
                                </a:cubicBezTo>
                                <a:cubicBezTo>
                                  <a:pt x="264" y="0"/>
                                  <a:pt x="288" y="14"/>
                                  <a:pt x="309" y="38"/>
                                </a:cubicBezTo>
                                <a:lnTo>
                                  <a:pt x="347" y="83"/>
                                </a:lnTo>
                                <a:lnTo>
                                  <a:pt x="418" y="54"/>
                                </a:lnTo>
                                <a:cubicBezTo>
                                  <a:pt x="456" y="40"/>
                                  <a:pt x="496" y="24"/>
                                  <a:pt x="506" y="19"/>
                                </a:cubicBezTo>
                                <a:cubicBezTo>
                                  <a:pt x="522" y="13"/>
                                  <a:pt x="688" y="213"/>
                                  <a:pt x="688" y="237"/>
                                </a:cubicBezTo>
                                <a:cubicBezTo>
                                  <a:pt x="688" y="241"/>
                                  <a:pt x="648" y="275"/>
                                  <a:pt x="600" y="310"/>
                                </a:cubicBezTo>
                                <a:lnTo>
                                  <a:pt x="512" y="374"/>
                                </a:lnTo>
                                <a:lnTo>
                                  <a:pt x="515" y="493"/>
                                </a:lnTo>
                                <a:cubicBezTo>
                                  <a:pt x="520" y="608"/>
                                  <a:pt x="518" y="613"/>
                                  <a:pt x="478" y="622"/>
                                </a:cubicBezTo>
                                <a:cubicBezTo>
                                  <a:pt x="453" y="630"/>
                                  <a:pt x="418" y="624"/>
                                  <a:pt x="381" y="6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7" name="Магаданская область"/>
                        <wps:cNvSpPr>
                          <a:spLocks/>
                        </wps:cNvSpPr>
                        <wps:spPr bwMode="auto">
                          <a:xfrm>
                            <a:off x="17386831" y="2499747"/>
                            <a:ext cx="1465329" cy="18761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2" y="3135"/>
                              </a:cxn>
                              <a:cxn ang="0">
                                <a:pos x="858" y="2991"/>
                              </a:cxn>
                              <a:cxn ang="0">
                                <a:pos x="511" y="2799"/>
                              </a:cxn>
                              <a:cxn ang="0">
                                <a:pos x="320" y="2896"/>
                              </a:cxn>
                              <a:cxn ang="0">
                                <a:pos x="194" y="2658"/>
                              </a:cxn>
                              <a:cxn ang="0">
                                <a:pos x="0" y="2187"/>
                              </a:cxn>
                              <a:cxn ang="0">
                                <a:pos x="221" y="2059"/>
                              </a:cxn>
                              <a:cxn ang="0">
                                <a:pos x="95" y="1901"/>
                              </a:cxn>
                              <a:cxn ang="0">
                                <a:pos x="312" y="1744"/>
                              </a:cxn>
                              <a:cxn ang="0">
                                <a:pos x="431" y="1771"/>
                              </a:cxn>
                              <a:cxn ang="0">
                                <a:pos x="476" y="1533"/>
                              </a:cxn>
                              <a:cxn ang="0">
                                <a:pos x="464" y="1311"/>
                              </a:cxn>
                              <a:cxn ang="0">
                                <a:pos x="376" y="1128"/>
                              </a:cxn>
                              <a:cxn ang="0">
                                <a:pos x="280" y="946"/>
                              </a:cxn>
                              <a:cxn ang="0">
                                <a:pos x="208" y="760"/>
                              </a:cxn>
                              <a:cxn ang="0">
                                <a:pos x="434" y="573"/>
                              </a:cxn>
                              <a:cxn ang="0">
                                <a:pos x="581" y="410"/>
                              </a:cxn>
                              <a:cxn ang="0">
                                <a:pos x="575" y="216"/>
                              </a:cxn>
                              <a:cxn ang="0">
                                <a:pos x="709" y="296"/>
                              </a:cxn>
                              <a:cxn ang="0">
                                <a:pos x="914" y="287"/>
                              </a:cxn>
                              <a:cxn ang="0">
                                <a:pos x="1268" y="112"/>
                              </a:cxn>
                              <a:cxn ang="0">
                                <a:pos x="1597" y="120"/>
                              </a:cxn>
                              <a:cxn ang="0">
                                <a:pos x="1815" y="330"/>
                              </a:cxn>
                              <a:cxn ang="0">
                                <a:pos x="1935" y="432"/>
                              </a:cxn>
                              <a:cxn ang="0">
                                <a:pos x="2184" y="567"/>
                              </a:cxn>
                              <a:cxn ang="0">
                                <a:pos x="2400" y="1103"/>
                              </a:cxn>
                              <a:cxn ang="0">
                                <a:pos x="2164" y="999"/>
                              </a:cxn>
                              <a:cxn ang="0">
                                <a:pos x="1908" y="1107"/>
                              </a:cxn>
                              <a:cxn ang="0">
                                <a:pos x="1912" y="1847"/>
                              </a:cxn>
                              <a:cxn ang="0">
                                <a:pos x="2192" y="2282"/>
                              </a:cxn>
                              <a:cxn ang="0">
                                <a:pos x="2196" y="2373"/>
                              </a:cxn>
                              <a:cxn ang="0">
                                <a:pos x="1972" y="2872"/>
                              </a:cxn>
                              <a:cxn ang="0">
                                <a:pos x="1864" y="2680"/>
                              </a:cxn>
                              <a:cxn ang="0">
                                <a:pos x="1480" y="3024"/>
                              </a:cxn>
                              <a:cxn ang="0">
                                <a:pos x="1432" y="3160"/>
                              </a:cxn>
                              <a:cxn ang="0">
                                <a:pos x="1181" y="3208"/>
                              </a:cxn>
                              <a:cxn ang="0">
                                <a:pos x="845" y="3232"/>
                              </a:cxn>
                            </a:cxnLst>
                            <a:rect l="0" t="0" r="r" b="b"/>
                            <a:pathLst>
                              <a:path w="2400" h="3280">
                                <a:moveTo>
                                  <a:pt x="845" y="3232"/>
                                </a:moveTo>
                                <a:cubicBezTo>
                                  <a:pt x="831" y="3199"/>
                                  <a:pt x="834" y="3184"/>
                                  <a:pt x="872" y="3135"/>
                                </a:cubicBezTo>
                                <a:lnTo>
                                  <a:pt x="916" y="3077"/>
                                </a:lnTo>
                                <a:lnTo>
                                  <a:pt x="858" y="2991"/>
                                </a:lnTo>
                                <a:cubicBezTo>
                                  <a:pt x="797" y="2899"/>
                                  <a:pt x="704" y="2839"/>
                                  <a:pt x="592" y="2816"/>
                                </a:cubicBezTo>
                                <a:cubicBezTo>
                                  <a:pt x="562" y="2810"/>
                                  <a:pt x="525" y="2802"/>
                                  <a:pt x="511" y="2799"/>
                                </a:cubicBezTo>
                                <a:cubicBezTo>
                                  <a:pt x="496" y="2794"/>
                                  <a:pt x="452" y="2816"/>
                                  <a:pt x="412" y="2848"/>
                                </a:cubicBezTo>
                                <a:cubicBezTo>
                                  <a:pt x="370" y="2880"/>
                                  <a:pt x="328" y="2901"/>
                                  <a:pt x="320" y="2896"/>
                                </a:cubicBezTo>
                                <a:cubicBezTo>
                                  <a:pt x="312" y="2890"/>
                                  <a:pt x="304" y="2861"/>
                                  <a:pt x="304" y="2829"/>
                                </a:cubicBezTo>
                                <a:cubicBezTo>
                                  <a:pt x="304" y="2781"/>
                                  <a:pt x="288" y="2755"/>
                                  <a:pt x="194" y="2658"/>
                                </a:cubicBezTo>
                                <a:cubicBezTo>
                                  <a:pt x="53" y="2512"/>
                                  <a:pt x="0" y="2410"/>
                                  <a:pt x="0" y="2282"/>
                                </a:cubicBezTo>
                                <a:lnTo>
                                  <a:pt x="0" y="2187"/>
                                </a:lnTo>
                                <a:lnTo>
                                  <a:pt x="106" y="2133"/>
                                </a:lnTo>
                                <a:cubicBezTo>
                                  <a:pt x="165" y="2104"/>
                                  <a:pt x="216" y="2071"/>
                                  <a:pt x="221" y="2059"/>
                                </a:cubicBezTo>
                                <a:cubicBezTo>
                                  <a:pt x="224" y="2047"/>
                                  <a:pt x="199" y="2007"/>
                                  <a:pt x="162" y="1968"/>
                                </a:cubicBezTo>
                                <a:lnTo>
                                  <a:pt x="95" y="1901"/>
                                </a:lnTo>
                                <a:lnTo>
                                  <a:pt x="188" y="1818"/>
                                </a:lnTo>
                                <a:cubicBezTo>
                                  <a:pt x="255" y="1759"/>
                                  <a:pt x="290" y="1738"/>
                                  <a:pt x="312" y="1744"/>
                                </a:cubicBezTo>
                                <a:cubicBezTo>
                                  <a:pt x="330" y="1749"/>
                                  <a:pt x="364" y="1757"/>
                                  <a:pt x="388" y="1762"/>
                                </a:cubicBezTo>
                                <a:lnTo>
                                  <a:pt x="431" y="1771"/>
                                </a:lnTo>
                                <a:lnTo>
                                  <a:pt x="421" y="1690"/>
                                </a:lnTo>
                                <a:cubicBezTo>
                                  <a:pt x="413" y="1613"/>
                                  <a:pt x="415" y="1605"/>
                                  <a:pt x="476" y="1533"/>
                                </a:cubicBezTo>
                                <a:cubicBezTo>
                                  <a:pt x="511" y="1490"/>
                                  <a:pt x="544" y="1447"/>
                                  <a:pt x="551" y="1435"/>
                                </a:cubicBezTo>
                                <a:cubicBezTo>
                                  <a:pt x="557" y="1424"/>
                                  <a:pt x="524" y="1376"/>
                                  <a:pt x="464" y="1311"/>
                                </a:cubicBezTo>
                                <a:lnTo>
                                  <a:pt x="365" y="1205"/>
                                </a:lnTo>
                                <a:lnTo>
                                  <a:pt x="376" y="1128"/>
                                </a:lnTo>
                                <a:cubicBezTo>
                                  <a:pt x="386" y="1053"/>
                                  <a:pt x="386" y="1051"/>
                                  <a:pt x="328" y="1016"/>
                                </a:cubicBezTo>
                                <a:cubicBezTo>
                                  <a:pt x="282" y="987"/>
                                  <a:pt x="272" y="973"/>
                                  <a:pt x="280" y="946"/>
                                </a:cubicBezTo>
                                <a:cubicBezTo>
                                  <a:pt x="309" y="853"/>
                                  <a:pt x="308" y="845"/>
                                  <a:pt x="258" y="808"/>
                                </a:cubicBezTo>
                                <a:cubicBezTo>
                                  <a:pt x="231" y="789"/>
                                  <a:pt x="208" y="768"/>
                                  <a:pt x="208" y="760"/>
                                </a:cubicBezTo>
                                <a:cubicBezTo>
                                  <a:pt x="208" y="754"/>
                                  <a:pt x="256" y="717"/>
                                  <a:pt x="314" y="679"/>
                                </a:cubicBezTo>
                                <a:cubicBezTo>
                                  <a:pt x="372" y="640"/>
                                  <a:pt x="426" y="594"/>
                                  <a:pt x="434" y="573"/>
                                </a:cubicBezTo>
                                <a:cubicBezTo>
                                  <a:pt x="444" y="546"/>
                                  <a:pt x="460" y="536"/>
                                  <a:pt x="495" y="536"/>
                                </a:cubicBezTo>
                                <a:cubicBezTo>
                                  <a:pt x="552" y="536"/>
                                  <a:pt x="552" y="536"/>
                                  <a:pt x="581" y="410"/>
                                </a:cubicBezTo>
                                <a:cubicBezTo>
                                  <a:pt x="604" y="317"/>
                                  <a:pt x="602" y="309"/>
                                  <a:pt x="573" y="272"/>
                                </a:cubicBezTo>
                                <a:cubicBezTo>
                                  <a:pt x="544" y="234"/>
                                  <a:pt x="544" y="234"/>
                                  <a:pt x="575" y="216"/>
                                </a:cubicBezTo>
                                <a:cubicBezTo>
                                  <a:pt x="597" y="205"/>
                                  <a:pt x="610" y="207"/>
                                  <a:pt x="628" y="227"/>
                                </a:cubicBezTo>
                                <a:cubicBezTo>
                                  <a:pt x="639" y="242"/>
                                  <a:pt x="676" y="272"/>
                                  <a:pt x="709" y="296"/>
                                </a:cubicBezTo>
                                <a:lnTo>
                                  <a:pt x="768" y="341"/>
                                </a:lnTo>
                                <a:lnTo>
                                  <a:pt x="914" y="287"/>
                                </a:lnTo>
                                <a:cubicBezTo>
                                  <a:pt x="1004" y="253"/>
                                  <a:pt x="1084" y="211"/>
                                  <a:pt x="1120" y="178"/>
                                </a:cubicBezTo>
                                <a:cubicBezTo>
                                  <a:pt x="1167" y="136"/>
                                  <a:pt x="1199" y="122"/>
                                  <a:pt x="1268" y="112"/>
                                </a:cubicBezTo>
                                <a:cubicBezTo>
                                  <a:pt x="1324" y="106"/>
                                  <a:pt x="1376" y="87"/>
                                  <a:pt x="1410" y="63"/>
                                </a:cubicBezTo>
                                <a:cubicBezTo>
                                  <a:pt x="1495" y="0"/>
                                  <a:pt x="1528" y="10"/>
                                  <a:pt x="1597" y="120"/>
                                </a:cubicBezTo>
                                <a:cubicBezTo>
                                  <a:pt x="1648" y="203"/>
                                  <a:pt x="1663" y="216"/>
                                  <a:pt x="1706" y="216"/>
                                </a:cubicBezTo>
                                <a:cubicBezTo>
                                  <a:pt x="1765" y="216"/>
                                  <a:pt x="1776" y="229"/>
                                  <a:pt x="1815" y="330"/>
                                </a:cubicBezTo>
                                <a:cubicBezTo>
                                  <a:pt x="1829" y="370"/>
                                  <a:pt x="1850" y="415"/>
                                  <a:pt x="1861" y="431"/>
                                </a:cubicBezTo>
                                <a:cubicBezTo>
                                  <a:pt x="1882" y="458"/>
                                  <a:pt x="1885" y="458"/>
                                  <a:pt x="1935" y="432"/>
                                </a:cubicBezTo>
                                <a:cubicBezTo>
                                  <a:pt x="1983" y="407"/>
                                  <a:pt x="1989" y="408"/>
                                  <a:pt x="2037" y="439"/>
                                </a:cubicBezTo>
                                <a:cubicBezTo>
                                  <a:pt x="2066" y="456"/>
                                  <a:pt x="2132" y="514"/>
                                  <a:pt x="2184" y="567"/>
                                </a:cubicBezTo>
                                <a:cubicBezTo>
                                  <a:pt x="2237" y="619"/>
                                  <a:pt x="2288" y="664"/>
                                  <a:pt x="2298" y="664"/>
                                </a:cubicBezTo>
                                <a:cubicBezTo>
                                  <a:pt x="2312" y="664"/>
                                  <a:pt x="2400" y="1043"/>
                                  <a:pt x="2400" y="1103"/>
                                </a:cubicBezTo>
                                <a:cubicBezTo>
                                  <a:pt x="2400" y="1117"/>
                                  <a:pt x="2325" y="1112"/>
                                  <a:pt x="2277" y="1095"/>
                                </a:cubicBezTo>
                                <a:cubicBezTo>
                                  <a:pt x="2253" y="1085"/>
                                  <a:pt x="2202" y="1042"/>
                                  <a:pt x="2164" y="999"/>
                                </a:cubicBezTo>
                                <a:cubicBezTo>
                                  <a:pt x="2125" y="955"/>
                                  <a:pt x="2080" y="920"/>
                                  <a:pt x="2063" y="920"/>
                                </a:cubicBezTo>
                                <a:cubicBezTo>
                                  <a:pt x="2042" y="920"/>
                                  <a:pt x="1994" y="978"/>
                                  <a:pt x="1908" y="1107"/>
                                </a:cubicBezTo>
                                <a:cubicBezTo>
                                  <a:pt x="1839" y="1211"/>
                                  <a:pt x="1778" y="1307"/>
                                  <a:pt x="1773" y="1322"/>
                                </a:cubicBezTo>
                                <a:cubicBezTo>
                                  <a:pt x="1762" y="1349"/>
                                  <a:pt x="1780" y="1415"/>
                                  <a:pt x="1912" y="1847"/>
                                </a:cubicBezTo>
                                <a:cubicBezTo>
                                  <a:pt x="1999" y="2127"/>
                                  <a:pt x="2050" y="2237"/>
                                  <a:pt x="2120" y="2295"/>
                                </a:cubicBezTo>
                                <a:cubicBezTo>
                                  <a:pt x="2143" y="2314"/>
                                  <a:pt x="2152" y="2312"/>
                                  <a:pt x="2192" y="2282"/>
                                </a:cubicBezTo>
                                <a:cubicBezTo>
                                  <a:pt x="2244" y="2245"/>
                                  <a:pt x="2272" y="2239"/>
                                  <a:pt x="2272" y="2264"/>
                                </a:cubicBezTo>
                                <a:cubicBezTo>
                                  <a:pt x="2272" y="2274"/>
                                  <a:pt x="2237" y="2322"/>
                                  <a:pt x="2196" y="2373"/>
                                </a:cubicBezTo>
                                <a:cubicBezTo>
                                  <a:pt x="2128" y="2455"/>
                                  <a:pt x="2114" y="2487"/>
                                  <a:pt x="2074" y="2640"/>
                                </a:cubicBezTo>
                                <a:cubicBezTo>
                                  <a:pt x="2020" y="2847"/>
                                  <a:pt x="2008" y="2872"/>
                                  <a:pt x="1972" y="2872"/>
                                </a:cubicBezTo>
                                <a:cubicBezTo>
                                  <a:pt x="1916" y="2871"/>
                                  <a:pt x="1906" y="2851"/>
                                  <a:pt x="1925" y="2779"/>
                                </a:cubicBezTo>
                                <a:cubicBezTo>
                                  <a:pt x="1946" y="2704"/>
                                  <a:pt x="1932" y="2680"/>
                                  <a:pt x="1864" y="2680"/>
                                </a:cubicBezTo>
                                <a:cubicBezTo>
                                  <a:pt x="1823" y="2680"/>
                                  <a:pt x="1472" y="2885"/>
                                  <a:pt x="1461" y="2917"/>
                                </a:cubicBezTo>
                                <a:cubicBezTo>
                                  <a:pt x="1455" y="2930"/>
                                  <a:pt x="1464" y="2978"/>
                                  <a:pt x="1480" y="3024"/>
                                </a:cubicBezTo>
                                <a:cubicBezTo>
                                  <a:pt x="1496" y="3071"/>
                                  <a:pt x="1504" y="3115"/>
                                  <a:pt x="1498" y="3125"/>
                                </a:cubicBezTo>
                                <a:cubicBezTo>
                                  <a:pt x="1493" y="3135"/>
                                  <a:pt x="1463" y="3149"/>
                                  <a:pt x="1432" y="3160"/>
                                </a:cubicBezTo>
                                <a:cubicBezTo>
                                  <a:pt x="1402" y="3170"/>
                                  <a:pt x="1376" y="3184"/>
                                  <a:pt x="1376" y="3192"/>
                                </a:cubicBezTo>
                                <a:cubicBezTo>
                                  <a:pt x="1376" y="3202"/>
                                  <a:pt x="1290" y="3208"/>
                                  <a:pt x="1181" y="3208"/>
                                </a:cubicBezTo>
                                <a:cubicBezTo>
                                  <a:pt x="1012" y="3208"/>
                                  <a:pt x="978" y="3213"/>
                                  <a:pt x="936" y="3240"/>
                                </a:cubicBezTo>
                                <a:cubicBezTo>
                                  <a:pt x="876" y="3280"/>
                                  <a:pt x="868" y="3280"/>
                                  <a:pt x="845" y="32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8" name="г. Москва"/>
                        <wps:cNvSpPr>
                          <a:spLocks/>
                        </wps:cNvSpPr>
                        <wps:spPr bwMode="auto">
                          <a:xfrm>
                            <a:off x="6299175" y="5263678"/>
                            <a:ext cx="107457" cy="109825"/>
                          </a:xfrm>
                          <a:custGeom>
                            <a:avLst/>
                            <a:gdLst>
                              <a:gd name="T0" fmla="*/ 10 w 11"/>
                              <a:gd name="T1" fmla="*/ 160 h 12"/>
                              <a:gd name="T2" fmla="*/ 0 w 11"/>
                              <a:gd name="T3" fmla="*/ 75 h 12"/>
                              <a:gd name="T4" fmla="*/ 70 w 11"/>
                              <a:gd name="T5" fmla="*/ 13 h 12"/>
                              <a:gd name="T6" fmla="*/ 176 w 11"/>
                              <a:gd name="T7" fmla="*/ 86 h 12"/>
                              <a:gd name="T8" fmla="*/ 85 w 11"/>
                              <a:gd name="T9" fmla="*/ 179 h 12"/>
                              <a:gd name="T10" fmla="*/ 10 w 11"/>
                              <a:gd name="T11" fmla="*/ 160 h 1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1"/>
                              <a:gd name="T19" fmla="*/ 0 h 12"/>
                              <a:gd name="T20" fmla="*/ 176 w 11"/>
                              <a:gd name="T21" fmla="*/ 192 h 12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1" h="12">
                                <a:moveTo>
                                  <a:pt x="1" y="10"/>
                                </a:moveTo>
                                <a:cubicBezTo>
                                  <a:pt x="0" y="9"/>
                                  <a:pt x="0" y="6"/>
                                  <a:pt x="0" y="5"/>
                                </a:cubicBezTo>
                                <a:cubicBezTo>
                                  <a:pt x="0" y="2"/>
                                  <a:pt x="0" y="2"/>
                                  <a:pt x="4" y="1"/>
                                </a:cubicBezTo>
                                <a:cubicBezTo>
                                  <a:pt x="10" y="0"/>
                                  <a:pt x="11" y="1"/>
                                  <a:pt x="11" y="5"/>
                                </a:cubicBezTo>
                                <a:cubicBezTo>
                                  <a:pt x="11" y="10"/>
                                  <a:pt x="11" y="10"/>
                                  <a:pt x="5" y="11"/>
                                </a:cubicBezTo>
                                <a:cubicBezTo>
                                  <a:pt x="2" y="12"/>
                                  <a:pt x="1" y="12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9" name="Московская область"/>
                        <wps:cNvSpPr>
                          <a:spLocks noEditPoints="1"/>
                        </wps:cNvSpPr>
                        <wps:spPr bwMode="auto">
                          <a:xfrm>
                            <a:off x="6103797" y="5053180"/>
                            <a:ext cx="507981" cy="5491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6" y="958"/>
                              </a:cxn>
                              <a:cxn ang="0">
                                <a:pos x="250" y="900"/>
                              </a:cxn>
                              <a:cxn ang="0">
                                <a:pos x="215" y="729"/>
                              </a:cxn>
                              <a:cxn ang="0">
                                <a:pos x="170" y="534"/>
                              </a:cxn>
                              <a:cxn ang="0">
                                <a:pos x="96" y="345"/>
                              </a:cxn>
                              <a:cxn ang="0">
                                <a:pos x="34" y="289"/>
                              </a:cxn>
                              <a:cxn ang="0">
                                <a:pos x="0" y="233"/>
                              </a:cxn>
                              <a:cxn ang="0">
                                <a:pos x="53" y="137"/>
                              </a:cxn>
                              <a:cxn ang="0">
                                <a:pos x="162" y="25"/>
                              </a:cxn>
                              <a:cxn ang="0">
                                <a:pos x="327" y="59"/>
                              </a:cxn>
                              <a:cxn ang="0">
                                <a:pos x="522" y="139"/>
                              </a:cxn>
                              <a:cxn ang="0">
                                <a:pos x="722" y="281"/>
                              </a:cxn>
                              <a:cxn ang="0">
                                <a:pos x="648" y="400"/>
                              </a:cxn>
                              <a:cxn ang="0">
                                <a:pos x="629" y="572"/>
                              </a:cxn>
                              <a:cxn ang="0">
                                <a:pos x="693" y="673"/>
                              </a:cxn>
                              <a:cxn ang="0">
                                <a:pos x="708" y="817"/>
                              </a:cxn>
                              <a:cxn ang="0">
                                <a:pos x="560" y="904"/>
                              </a:cxn>
                              <a:cxn ang="0">
                                <a:pos x="343" y="945"/>
                              </a:cxn>
                              <a:cxn ang="0">
                                <a:pos x="236" y="958"/>
                              </a:cxn>
                              <a:cxn ang="0">
                                <a:pos x="434" y="587"/>
                              </a:cxn>
                              <a:cxn ang="0">
                                <a:pos x="538" y="558"/>
                              </a:cxn>
                              <a:cxn ang="0">
                                <a:pos x="543" y="472"/>
                              </a:cxn>
                              <a:cxn ang="0">
                                <a:pos x="394" y="342"/>
                              </a:cxn>
                              <a:cxn ang="0">
                                <a:pos x="282" y="353"/>
                              </a:cxn>
                              <a:cxn ang="0">
                                <a:pos x="287" y="465"/>
                              </a:cxn>
                              <a:cxn ang="0">
                                <a:pos x="317" y="617"/>
                              </a:cxn>
                              <a:cxn ang="0">
                                <a:pos x="434" y="587"/>
                              </a:cxn>
                            </a:cxnLst>
                            <a:rect l="0" t="0" r="r" b="b"/>
                            <a:pathLst>
                              <a:path w="832" h="961">
                                <a:moveTo>
                                  <a:pt x="236" y="958"/>
                                </a:moveTo>
                                <a:cubicBezTo>
                                  <a:pt x="232" y="953"/>
                                  <a:pt x="239" y="928"/>
                                  <a:pt x="250" y="900"/>
                                </a:cubicBezTo>
                                <a:cubicBezTo>
                                  <a:pt x="269" y="854"/>
                                  <a:pt x="266" y="841"/>
                                  <a:pt x="215" y="729"/>
                                </a:cubicBezTo>
                                <a:cubicBezTo>
                                  <a:pt x="168" y="627"/>
                                  <a:pt x="160" y="598"/>
                                  <a:pt x="170" y="534"/>
                                </a:cubicBezTo>
                                <a:cubicBezTo>
                                  <a:pt x="181" y="446"/>
                                  <a:pt x="141" y="345"/>
                                  <a:pt x="96" y="345"/>
                                </a:cubicBezTo>
                                <a:cubicBezTo>
                                  <a:pt x="82" y="345"/>
                                  <a:pt x="53" y="320"/>
                                  <a:pt x="34" y="289"/>
                                </a:cubicBezTo>
                                <a:lnTo>
                                  <a:pt x="0" y="233"/>
                                </a:lnTo>
                                <a:lnTo>
                                  <a:pt x="53" y="137"/>
                                </a:lnTo>
                                <a:cubicBezTo>
                                  <a:pt x="96" y="59"/>
                                  <a:pt x="116" y="38"/>
                                  <a:pt x="162" y="25"/>
                                </a:cubicBezTo>
                                <a:cubicBezTo>
                                  <a:pt x="253" y="0"/>
                                  <a:pt x="285" y="6"/>
                                  <a:pt x="327" y="59"/>
                                </a:cubicBezTo>
                                <a:cubicBezTo>
                                  <a:pt x="362" y="104"/>
                                  <a:pt x="383" y="112"/>
                                  <a:pt x="522" y="139"/>
                                </a:cubicBezTo>
                                <a:cubicBezTo>
                                  <a:pt x="722" y="177"/>
                                  <a:pt x="832" y="256"/>
                                  <a:pt x="722" y="281"/>
                                </a:cubicBezTo>
                                <a:cubicBezTo>
                                  <a:pt x="693" y="288"/>
                                  <a:pt x="677" y="313"/>
                                  <a:pt x="648" y="400"/>
                                </a:cubicBezTo>
                                <a:cubicBezTo>
                                  <a:pt x="615" y="496"/>
                                  <a:pt x="613" y="518"/>
                                  <a:pt x="629" y="572"/>
                                </a:cubicBezTo>
                                <a:cubicBezTo>
                                  <a:pt x="639" y="606"/>
                                  <a:pt x="668" y="652"/>
                                  <a:pt x="693" y="673"/>
                                </a:cubicBezTo>
                                <a:cubicBezTo>
                                  <a:pt x="746" y="716"/>
                                  <a:pt x="748" y="731"/>
                                  <a:pt x="708" y="817"/>
                                </a:cubicBezTo>
                                <a:cubicBezTo>
                                  <a:pt x="679" y="881"/>
                                  <a:pt x="676" y="883"/>
                                  <a:pt x="560" y="904"/>
                                </a:cubicBezTo>
                                <a:cubicBezTo>
                                  <a:pt x="495" y="915"/>
                                  <a:pt x="397" y="934"/>
                                  <a:pt x="343" y="945"/>
                                </a:cubicBezTo>
                                <a:cubicBezTo>
                                  <a:pt x="288" y="956"/>
                                  <a:pt x="240" y="961"/>
                                  <a:pt x="236" y="958"/>
                                </a:cubicBezTo>
                                <a:close/>
                                <a:moveTo>
                                  <a:pt x="434" y="587"/>
                                </a:moveTo>
                                <a:lnTo>
                                  <a:pt x="538" y="558"/>
                                </a:lnTo>
                                <a:lnTo>
                                  <a:pt x="543" y="472"/>
                                </a:lnTo>
                                <a:cubicBezTo>
                                  <a:pt x="549" y="345"/>
                                  <a:pt x="532" y="329"/>
                                  <a:pt x="394" y="342"/>
                                </a:cubicBezTo>
                                <a:lnTo>
                                  <a:pt x="282" y="353"/>
                                </a:lnTo>
                                <a:lnTo>
                                  <a:pt x="287" y="465"/>
                                </a:lnTo>
                                <a:cubicBezTo>
                                  <a:pt x="292" y="584"/>
                                  <a:pt x="298" y="617"/>
                                  <a:pt x="317" y="617"/>
                                </a:cubicBezTo>
                                <a:cubicBezTo>
                                  <a:pt x="325" y="617"/>
                                  <a:pt x="376" y="603"/>
                                  <a:pt x="434" y="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0" name="Мурманская область"/>
                        <wps:cNvSpPr>
                          <a:spLocks/>
                        </wps:cNvSpPr>
                        <wps:spPr bwMode="auto">
                          <a:xfrm>
                            <a:off x="7539820" y="2756005"/>
                            <a:ext cx="840122" cy="10250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11" y="1739"/>
                              </a:cxn>
                              <a:cxn ang="0">
                                <a:pos x="688" y="1544"/>
                              </a:cxn>
                              <a:cxn ang="0">
                                <a:pos x="495" y="1004"/>
                              </a:cxn>
                              <a:cxn ang="0">
                                <a:pos x="432" y="820"/>
                              </a:cxn>
                              <a:cxn ang="0">
                                <a:pos x="332" y="896"/>
                              </a:cxn>
                              <a:cxn ang="0">
                                <a:pos x="224" y="977"/>
                              </a:cxn>
                              <a:cxn ang="0">
                                <a:pos x="194" y="876"/>
                              </a:cxn>
                              <a:cxn ang="0">
                                <a:pos x="173" y="782"/>
                              </a:cxn>
                              <a:cxn ang="0">
                                <a:pos x="69" y="705"/>
                              </a:cxn>
                              <a:cxn ang="0">
                                <a:pos x="29" y="585"/>
                              </a:cxn>
                              <a:cxn ang="0">
                                <a:pos x="194" y="512"/>
                              </a:cxn>
                              <a:cxn ang="0">
                                <a:pos x="368" y="390"/>
                              </a:cxn>
                              <a:cxn ang="0">
                                <a:pos x="471" y="81"/>
                              </a:cxn>
                              <a:cxn ang="0">
                                <a:pos x="872" y="17"/>
                              </a:cxn>
                              <a:cxn ang="0">
                                <a:pos x="1162" y="89"/>
                              </a:cxn>
                              <a:cxn ang="0">
                                <a:pos x="1114" y="129"/>
                              </a:cxn>
                              <a:cxn ang="0">
                                <a:pos x="1056" y="152"/>
                              </a:cxn>
                              <a:cxn ang="0">
                                <a:pos x="1180" y="513"/>
                              </a:cxn>
                              <a:cxn ang="0">
                                <a:pos x="1284" y="865"/>
                              </a:cxn>
                              <a:cxn ang="0">
                                <a:pos x="1340" y="1160"/>
                              </a:cxn>
                              <a:cxn ang="0">
                                <a:pos x="1341" y="1561"/>
                              </a:cxn>
                              <a:cxn ang="0">
                                <a:pos x="1314" y="1721"/>
                              </a:cxn>
                              <a:cxn ang="0">
                                <a:pos x="1218" y="1747"/>
                              </a:cxn>
                              <a:cxn ang="0">
                                <a:pos x="911" y="1739"/>
                              </a:cxn>
                            </a:cxnLst>
                            <a:rect l="0" t="0" r="r" b="b"/>
                            <a:pathLst>
                              <a:path w="1376" h="1784">
                                <a:moveTo>
                                  <a:pt x="911" y="1739"/>
                                </a:moveTo>
                                <a:cubicBezTo>
                                  <a:pt x="810" y="1697"/>
                                  <a:pt x="778" y="1668"/>
                                  <a:pt x="688" y="1544"/>
                                </a:cubicBezTo>
                                <a:cubicBezTo>
                                  <a:pt x="597" y="1416"/>
                                  <a:pt x="528" y="1225"/>
                                  <a:pt x="495" y="1004"/>
                                </a:cubicBezTo>
                                <a:cubicBezTo>
                                  <a:pt x="469" y="844"/>
                                  <a:pt x="463" y="824"/>
                                  <a:pt x="432" y="820"/>
                                </a:cubicBezTo>
                                <a:cubicBezTo>
                                  <a:pt x="408" y="817"/>
                                  <a:pt x="380" y="838"/>
                                  <a:pt x="332" y="896"/>
                                </a:cubicBezTo>
                                <a:cubicBezTo>
                                  <a:pt x="284" y="952"/>
                                  <a:pt x="252" y="977"/>
                                  <a:pt x="224" y="977"/>
                                </a:cubicBezTo>
                                <a:cubicBezTo>
                                  <a:pt x="173" y="977"/>
                                  <a:pt x="164" y="948"/>
                                  <a:pt x="194" y="876"/>
                                </a:cubicBezTo>
                                <a:cubicBezTo>
                                  <a:pt x="216" y="820"/>
                                  <a:pt x="216" y="819"/>
                                  <a:pt x="173" y="782"/>
                                </a:cubicBezTo>
                                <a:cubicBezTo>
                                  <a:pt x="149" y="761"/>
                                  <a:pt x="101" y="726"/>
                                  <a:pt x="69" y="705"/>
                                </a:cubicBezTo>
                                <a:cubicBezTo>
                                  <a:pt x="5" y="662"/>
                                  <a:pt x="0" y="648"/>
                                  <a:pt x="29" y="585"/>
                                </a:cubicBezTo>
                                <a:cubicBezTo>
                                  <a:pt x="48" y="542"/>
                                  <a:pt x="53" y="539"/>
                                  <a:pt x="194" y="512"/>
                                </a:cubicBezTo>
                                <a:cubicBezTo>
                                  <a:pt x="322" y="488"/>
                                  <a:pt x="356" y="464"/>
                                  <a:pt x="368" y="390"/>
                                </a:cubicBezTo>
                                <a:cubicBezTo>
                                  <a:pt x="408" y="160"/>
                                  <a:pt x="428" y="100"/>
                                  <a:pt x="471" y="81"/>
                                </a:cubicBezTo>
                                <a:cubicBezTo>
                                  <a:pt x="628" y="9"/>
                                  <a:pt x="680" y="0"/>
                                  <a:pt x="872" y="17"/>
                                </a:cubicBezTo>
                                <a:cubicBezTo>
                                  <a:pt x="1157" y="43"/>
                                  <a:pt x="1162" y="44"/>
                                  <a:pt x="1162" y="89"/>
                                </a:cubicBezTo>
                                <a:cubicBezTo>
                                  <a:pt x="1162" y="123"/>
                                  <a:pt x="1154" y="129"/>
                                  <a:pt x="1114" y="129"/>
                                </a:cubicBezTo>
                                <a:cubicBezTo>
                                  <a:pt x="1087" y="129"/>
                                  <a:pt x="1061" y="139"/>
                                  <a:pt x="1056" y="152"/>
                                </a:cubicBezTo>
                                <a:cubicBezTo>
                                  <a:pt x="1040" y="192"/>
                                  <a:pt x="1096" y="353"/>
                                  <a:pt x="1180" y="513"/>
                                </a:cubicBezTo>
                                <a:cubicBezTo>
                                  <a:pt x="1255" y="656"/>
                                  <a:pt x="1261" y="676"/>
                                  <a:pt x="1284" y="865"/>
                                </a:cubicBezTo>
                                <a:cubicBezTo>
                                  <a:pt x="1296" y="974"/>
                                  <a:pt x="1322" y="1107"/>
                                  <a:pt x="1340" y="1160"/>
                                </a:cubicBezTo>
                                <a:cubicBezTo>
                                  <a:pt x="1376" y="1273"/>
                                  <a:pt x="1376" y="1350"/>
                                  <a:pt x="1341" y="1561"/>
                                </a:cubicBezTo>
                                <a:lnTo>
                                  <a:pt x="1314" y="1721"/>
                                </a:lnTo>
                                <a:lnTo>
                                  <a:pt x="1218" y="1747"/>
                                </a:lnTo>
                                <a:cubicBezTo>
                                  <a:pt x="1090" y="1784"/>
                                  <a:pt x="1010" y="1780"/>
                                  <a:pt x="911" y="17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1" name="Ненецкий автономный округ"/>
                        <wps:cNvSpPr>
                          <a:spLocks/>
                        </wps:cNvSpPr>
                        <wps:spPr bwMode="auto">
                          <a:xfrm>
                            <a:off x="8467862" y="3643757"/>
                            <a:ext cx="1846315" cy="979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57" y="1562"/>
                              </a:cxn>
                              <a:cxn ang="0">
                                <a:pos x="1354" y="1240"/>
                              </a:cxn>
                              <a:cxn ang="0">
                                <a:pos x="1067" y="1085"/>
                              </a:cxn>
                              <a:cxn ang="0">
                                <a:pos x="331" y="1088"/>
                              </a:cxn>
                              <a:cxn ang="0">
                                <a:pos x="210" y="1071"/>
                              </a:cxn>
                              <a:cxn ang="0">
                                <a:pos x="96" y="866"/>
                              </a:cxn>
                              <a:cxn ang="0">
                                <a:pos x="18" y="661"/>
                              </a:cxn>
                              <a:cxn ang="0">
                                <a:pos x="94" y="613"/>
                              </a:cxn>
                              <a:cxn ang="0">
                                <a:pos x="147" y="579"/>
                              </a:cxn>
                              <a:cxn ang="0">
                                <a:pos x="138" y="469"/>
                              </a:cxn>
                              <a:cxn ang="0">
                                <a:pos x="126" y="360"/>
                              </a:cxn>
                              <a:cxn ang="0">
                                <a:pos x="195" y="330"/>
                              </a:cxn>
                              <a:cxn ang="0">
                                <a:pos x="432" y="71"/>
                              </a:cxn>
                              <a:cxn ang="0">
                                <a:pos x="446" y="16"/>
                              </a:cxn>
                              <a:cxn ang="0">
                                <a:pos x="578" y="147"/>
                              </a:cxn>
                              <a:cxn ang="0">
                                <a:pos x="578" y="335"/>
                              </a:cxn>
                              <a:cxn ang="0">
                                <a:pos x="464" y="335"/>
                              </a:cxn>
                              <a:cxn ang="0">
                                <a:pos x="312" y="341"/>
                              </a:cxn>
                              <a:cxn ang="0">
                                <a:pos x="229" y="402"/>
                              </a:cxn>
                              <a:cxn ang="0">
                                <a:pos x="269" y="707"/>
                              </a:cxn>
                              <a:cxn ang="0">
                                <a:pos x="480" y="792"/>
                              </a:cxn>
                              <a:cxn ang="0">
                                <a:pos x="592" y="704"/>
                              </a:cxn>
                              <a:cxn ang="0">
                                <a:pos x="678" y="616"/>
                              </a:cxn>
                              <a:cxn ang="0">
                                <a:pos x="1131" y="616"/>
                              </a:cxn>
                              <a:cxn ang="0">
                                <a:pos x="1590" y="631"/>
                              </a:cxn>
                              <a:cxn ang="0">
                                <a:pos x="1512" y="695"/>
                              </a:cxn>
                              <a:cxn ang="0">
                                <a:pos x="1413" y="770"/>
                              </a:cxn>
                              <a:cxn ang="0">
                                <a:pos x="1560" y="935"/>
                              </a:cxn>
                              <a:cxn ang="0">
                                <a:pos x="1678" y="917"/>
                              </a:cxn>
                              <a:cxn ang="0">
                                <a:pos x="1920" y="920"/>
                              </a:cxn>
                              <a:cxn ang="0">
                                <a:pos x="2122" y="941"/>
                              </a:cxn>
                              <a:cxn ang="0">
                                <a:pos x="2243" y="931"/>
                              </a:cxn>
                              <a:cxn ang="0">
                                <a:pos x="2232" y="1005"/>
                              </a:cxn>
                              <a:cxn ang="0">
                                <a:pos x="2266" y="1098"/>
                              </a:cxn>
                              <a:cxn ang="0">
                                <a:pos x="2496" y="1071"/>
                              </a:cxn>
                              <a:cxn ang="0">
                                <a:pos x="2565" y="1024"/>
                              </a:cxn>
                              <a:cxn ang="0">
                                <a:pos x="2555" y="917"/>
                              </a:cxn>
                              <a:cxn ang="0">
                                <a:pos x="2571" y="784"/>
                              </a:cxn>
                              <a:cxn ang="0">
                                <a:pos x="2843" y="899"/>
                              </a:cxn>
                              <a:cxn ang="0">
                                <a:pos x="2962" y="1018"/>
                              </a:cxn>
                              <a:cxn ang="0">
                                <a:pos x="3013" y="1098"/>
                              </a:cxn>
                              <a:cxn ang="0">
                                <a:pos x="2979" y="1144"/>
                              </a:cxn>
                              <a:cxn ang="0">
                                <a:pos x="2987" y="1315"/>
                              </a:cxn>
                              <a:cxn ang="0">
                                <a:pos x="3018" y="1427"/>
                              </a:cxn>
                              <a:cxn ang="0">
                                <a:pos x="2955" y="1418"/>
                              </a:cxn>
                              <a:cxn ang="0">
                                <a:pos x="2845" y="1464"/>
                              </a:cxn>
                              <a:cxn ang="0">
                                <a:pos x="2718" y="1546"/>
                              </a:cxn>
                              <a:cxn ang="0">
                                <a:pos x="2586" y="1615"/>
                              </a:cxn>
                              <a:cxn ang="0">
                                <a:pos x="2422" y="1695"/>
                              </a:cxn>
                              <a:cxn ang="0">
                                <a:pos x="2318" y="1719"/>
                              </a:cxn>
                              <a:cxn ang="0">
                                <a:pos x="1957" y="1562"/>
                              </a:cxn>
                            </a:cxnLst>
                            <a:rect l="0" t="0" r="r" b="b"/>
                            <a:pathLst>
                              <a:path w="3024" h="1719">
                                <a:moveTo>
                                  <a:pt x="1957" y="1562"/>
                                </a:moveTo>
                                <a:cubicBezTo>
                                  <a:pt x="1664" y="1432"/>
                                  <a:pt x="1560" y="1378"/>
                                  <a:pt x="1354" y="1240"/>
                                </a:cubicBezTo>
                                <a:cubicBezTo>
                                  <a:pt x="1165" y="1117"/>
                                  <a:pt x="1094" y="1079"/>
                                  <a:pt x="1067" y="1085"/>
                                </a:cubicBezTo>
                                <a:cubicBezTo>
                                  <a:pt x="1035" y="1093"/>
                                  <a:pt x="582" y="1095"/>
                                  <a:pt x="331" y="1088"/>
                                </a:cubicBezTo>
                                <a:cubicBezTo>
                                  <a:pt x="272" y="1087"/>
                                  <a:pt x="218" y="1079"/>
                                  <a:pt x="210" y="1071"/>
                                </a:cubicBezTo>
                                <a:cubicBezTo>
                                  <a:pt x="202" y="1063"/>
                                  <a:pt x="150" y="970"/>
                                  <a:pt x="96" y="866"/>
                                </a:cubicBezTo>
                                <a:cubicBezTo>
                                  <a:pt x="14" y="714"/>
                                  <a:pt x="0" y="674"/>
                                  <a:pt x="18" y="661"/>
                                </a:cubicBezTo>
                                <a:cubicBezTo>
                                  <a:pt x="30" y="653"/>
                                  <a:pt x="64" y="632"/>
                                  <a:pt x="94" y="613"/>
                                </a:cubicBezTo>
                                <a:lnTo>
                                  <a:pt x="147" y="579"/>
                                </a:lnTo>
                                <a:lnTo>
                                  <a:pt x="138" y="469"/>
                                </a:lnTo>
                                <a:lnTo>
                                  <a:pt x="126" y="360"/>
                                </a:lnTo>
                                <a:lnTo>
                                  <a:pt x="195" y="330"/>
                                </a:lnTo>
                                <a:cubicBezTo>
                                  <a:pt x="290" y="290"/>
                                  <a:pt x="432" y="133"/>
                                  <a:pt x="432" y="71"/>
                                </a:cubicBezTo>
                                <a:cubicBezTo>
                                  <a:pt x="432" y="47"/>
                                  <a:pt x="438" y="21"/>
                                  <a:pt x="446" y="16"/>
                                </a:cubicBezTo>
                                <a:cubicBezTo>
                                  <a:pt x="472" y="0"/>
                                  <a:pt x="547" y="75"/>
                                  <a:pt x="578" y="147"/>
                                </a:cubicBezTo>
                                <a:cubicBezTo>
                                  <a:pt x="616" y="239"/>
                                  <a:pt x="616" y="299"/>
                                  <a:pt x="578" y="335"/>
                                </a:cubicBezTo>
                                <a:cubicBezTo>
                                  <a:pt x="547" y="362"/>
                                  <a:pt x="542" y="362"/>
                                  <a:pt x="464" y="335"/>
                                </a:cubicBezTo>
                                <a:cubicBezTo>
                                  <a:pt x="386" y="306"/>
                                  <a:pt x="384" y="306"/>
                                  <a:pt x="312" y="341"/>
                                </a:cubicBezTo>
                                <a:cubicBezTo>
                                  <a:pt x="272" y="360"/>
                                  <a:pt x="235" y="387"/>
                                  <a:pt x="229" y="402"/>
                                </a:cubicBezTo>
                                <a:cubicBezTo>
                                  <a:pt x="219" y="429"/>
                                  <a:pt x="251" y="679"/>
                                  <a:pt x="269" y="707"/>
                                </a:cubicBezTo>
                                <a:cubicBezTo>
                                  <a:pt x="282" y="727"/>
                                  <a:pt x="443" y="792"/>
                                  <a:pt x="480" y="792"/>
                                </a:cubicBezTo>
                                <a:cubicBezTo>
                                  <a:pt x="494" y="792"/>
                                  <a:pt x="544" y="752"/>
                                  <a:pt x="592" y="704"/>
                                </a:cubicBezTo>
                                <a:lnTo>
                                  <a:pt x="678" y="616"/>
                                </a:lnTo>
                                <a:lnTo>
                                  <a:pt x="1131" y="616"/>
                                </a:lnTo>
                                <a:cubicBezTo>
                                  <a:pt x="1382" y="616"/>
                                  <a:pt x="1586" y="623"/>
                                  <a:pt x="1590" y="631"/>
                                </a:cubicBezTo>
                                <a:cubicBezTo>
                                  <a:pt x="1597" y="639"/>
                                  <a:pt x="1560" y="667"/>
                                  <a:pt x="1512" y="695"/>
                                </a:cubicBezTo>
                                <a:cubicBezTo>
                                  <a:pt x="1462" y="722"/>
                                  <a:pt x="1419" y="755"/>
                                  <a:pt x="1413" y="770"/>
                                </a:cubicBezTo>
                                <a:cubicBezTo>
                                  <a:pt x="1403" y="795"/>
                                  <a:pt x="1507" y="914"/>
                                  <a:pt x="1560" y="935"/>
                                </a:cubicBezTo>
                                <a:cubicBezTo>
                                  <a:pt x="1581" y="943"/>
                                  <a:pt x="1624" y="936"/>
                                  <a:pt x="1678" y="917"/>
                                </a:cubicBezTo>
                                <a:cubicBezTo>
                                  <a:pt x="1787" y="880"/>
                                  <a:pt x="1819" y="880"/>
                                  <a:pt x="1920" y="920"/>
                                </a:cubicBezTo>
                                <a:cubicBezTo>
                                  <a:pt x="1986" y="946"/>
                                  <a:pt x="2021" y="949"/>
                                  <a:pt x="2122" y="941"/>
                                </a:cubicBezTo>
                                <a:lnTo>
                                  <a:pt x="2243" y="931"/>
                                </a:lnTo>
                                <a:lnTo>
                                  <a:pt x="2232" y="1005"/>
                                </a:lnTo>
                                <a:cubicBezTo>
                                  <a:pt x="2221" y="1075"/>
                                  <a:pt x="2222" y="1080"/>
                                  <a:pt x="2266" y="1098"/>
                                </a:cubicBezTo>
                                <a:cubicBezTo>
                                  <a:pt x="2342" y="1130"/>
                                  <a:pt x="2421" y="1120"/>
                                  <a:pt x="2496" y="1071"/>
                                </a:cubicBezTo>
                                <a:lnTo>
                                  <a:pt x="2565" y="1024"/>
                                </a:lnTo>
                                <a:lnTo>
                                  <a:pt x="2555" y="917"/>
                                </a:lnTo>
                                <a:cubicBezTo>
                                  <a:pt x="2547" y="832"/>
                                  <a:pt x="2552" y="803"/>
                                  <a:pt x="2571" y="784"/>
                                </a:cubicBezTo>
                                <a:cubicBezTo>
                                  <a:pt x="2597" y="757"/>
                                  <a:pt x="2594" y="757"/>
                                  <a:pt x="2843" y="899"/>
                                </a:cubicBezTo>
                                <a:cubicBezTo>
                                  <a:pt x="2882" y="922"/>
                                  <a:pt x="2931" y="970"/>
                                  <a:pt x="2962" y="1018"/>
                                </a:cubicBezTo>
                                <a:lnTo>
                                  <a:pt x="3013" y="1098"/>
                                </a:lnTo>
                                <a:lnTo>
                                  <a:pt x="2979" y="1144"/>
                                </a:lnTo>
                                <a:cubicBezTo>
                                  <a:pt x="2936" y="1202"/>
                                  <a:pt x="2936" y="1195"/>
                                  <a:pt x="2987" y="1315"/>
                                </a:cubicBezTo>
                                <a:cubicBezTo>
                                  <a:pt x="3010" y="1371"/>
                                  <a:pt x="3024" y="1421"/>
                                  <a:pt x="3018" y="1427"/>
                                </a:cubicBezTo>
                                <a:cubicBezTo>
                                  <a:pt x="3011" y="1434"/>
                                  <a:pt x="2984" y="1429"/>
                                  <a:pt x="2955" y="1418"/>
                                </a:cubicBezTo>
                                <a:cubicBezTo>
                                  <a:pt x="2906" y="1399"/>
                                  <a:pt x="2902" y="1400"/>
                                  <a:pt x="2845" y="1464"/>
                                </a:cubicBezTo>
                                <a:cubicBezTo>
                                  <a:pt x="2803" y="1511"/>
                                  <a:pt x="2765" y="1535"/>
                                  <a:pt x="2718" y="1546"/>
                                </a:cubicBezTo>
                                <a:cubicBezTo>
                                  <a:pt x="2682" y="1554"/>
                                  <a:pt x="2622" y="1586"/>
                                  <a:pt x="2586" y="1615"/>
                                </a:cubicBezTo>
                                <a:cubicBezTo>
                                  <a:pt x="2546" y="1648"/>
                                  <a:pt x="2483" y="1679"/>
                                  <a:pt x="2422" y="1695"/>
                                </a:cubicBezTo>
                                <a:cubicBezTo>
                                  <a:pt x="2368" y="1709"/>
                                  <a:pt x="2322" y="1719"/>
                                  <a:pt x="2318" y="1719"/>
                                </a:cubicBezTo>
                                <a:cubicBezTo>
                                  <a:pt x="2315" y="1719"/>
                                  <a:pt x="2152" y="1647"/>
                                  <a:pt x="1957" y="1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2" name="Нижегородская область"/>
                        <wps:cNvSpPr>
                          <a:spLocks/>
                        </wps:cNvSpPr>
                        <wps:spPr bwMode="auto">
                          <a:xfrm>
                            <a:off x="6689929" y="5492480"/>
                            <a:ext cx="908504" cy="5491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7" y="889"/>
                              </a:cxn>
                              <a:cxn ang="0">
                                <a:pos x="269" y="694"/>
                              </a:cxn>
                              <a:cxn ang="0">
                                <a:pos x="261" y="576"/>
                              </a:cxn>
                              <a:cxn ang="0">
                                <a:pos x="163" y="547"/>
                              </a:cxn>
                              <a:cxn ang="0">
                                <a:pos x="18" y="416"/>
                              </a:cxn>
                              <a:cxn ang="0">
                                <a:pos x="253" y="294"/>
                              </a:cxn>
                              <a:cxn ang="0">
                                <a:pos x="503" y="145"/>
                              </a:cxn>
                              <a:cxn ang="0">
                                <a:pos x="607" y="120"/>
                              </a:cxn>
                              <a:cxn ang="0">
                                <a:pos x="714" y="99"/>
                              </a:cxn>
                              <a:cxn ang="0">
                                <a:pos x="896" y="49"/>
                              </a:cxn>
                              <a:cxn ang="0">
                                <a:pos x="1066" y="19"/>
                              </a:cxn>
                              <a:cxn ang="0">
                                <a:pos x="1175" y="38"/>
                              </a:cxn>
                              <a:cxn ang="0">
                                <a:pos x="1375" y="181"/>
                              </a:cxn>
                              <a:cxn ang="0">
                                <a:pos x="1474" y="313"/>
                              </a:cxn>
                              <a:cxn ang="0">
                                <a:pos x="1319" y="317"/>
                              </a:cxn>
                              <a:cxn ang="0">
                                <a:pos x="1221" y="389"/>
                              </a:cxn>
                              <a:cxn ang="0">
                                <a:pos x="1146" y="469"/>
                              </a:cxn>
                              <a:cxn ang="0">
                                <a:pos x="1103" y="437"/>
                              </a:cxn>
                              <a:cxn ang="0">
                                <a:pos x="957" y="433"/>
                              </a:cxn>
                              <a:cxn ang="0">
                                <a:pos x="853" y="462"/>
                              </a:cxn>
                              <a:cxn ang="0">
                                <a:pos x="848" y="571"/>
                              </a:cxn>
                              <a:cxn ang="0">
                                <a:pos x="797" y="696"/>
                              </a:cxn>
                              <a:cxn ang="0">
                                <a:pos x="749" y="797"/>
                              </a:cxn>
                              <a:cxn ang="0">
                                <a:pos x="707" y="902"/>
                              </a:cxn>
                              <a:cxn ang="0">
                                <a:pos x="645" y="897"/>
                              </a:cxn>
                              <a:cxn ang="0">
                                <a:pos x="490" y="918"/>
                              </a:cxn>
                              <a:cxn ang="0">
                                <a:pos x="373" y="966"/>
                              </a:cxn>
                              <a:cxn ang="0">
                                <a:pos x="317" y="889"/>
                              </a:cxn>
                            </a:cxnLst>
                            <a:rect l="0" t="0" r="r" b="b"/>
                            <a:pathLst>
                              <a:path w="1501" h="966">
                                <a:moveTo>
                                  <a:pt x="317" y="889"/>
                                </a:moveTo>
                                <a:cubicBezTo>
                                  <a:pt x="291" y="838"/>
                                  <a:pt x="275" y="776"/>
                                  <a:pt x="269" y="694"/>
                                </a:cubicBezTo>
                                <a:lnTo>
                                  <a:pt x="261" y="576"/>
                                </a:lnTo>
                                <a:lnTo>
                                  <a:pt x="163" y="547"/>
                                </a:lnTo>
                                <a:cubicBezTo>
                                  <a:pt x="66" y="518"/>
                                  <a:pt x="0" y="461"/>
                                  <a:pt x="18" y="416"/>
                                </a:cubicBezTo>
                                <a:cubicBezTo>
                                  <a:pt x="23" y="406"/>
                                  <a:pt x="128" y="352"/>
                                  <a:pt x="253" y="294"/>
                                </a:cubicBezTo>
                                <a:cubicBezTo>
                                  <a:pt x="431" y="213"/>
                                  <a:pt x="485" y="181"/>
                                  <a:pt x="503" y="145"/>
                                </a:cubicBezTo>
                                <a:cubicBezTo>
                                  <a:pt x="530" y="96"/>
                                  <a:pt x="527" y="96"/>
                                  <a:pt x="607" y="120"/>
                                </a:cubicBezTo>
                                <a:cubicBezTo>
                                  <a:pt x="663" y="136"/>
                                  <a:pt x="671" y="134"/>
                                  <a:pt x="714" y="99"/>
                                </a:cubicBezTo>
                                <a:cubicBezTo>
                                  <a:pt x="754" y="65"/>
                                  <a:pt x="784" y="57"/>
                                  <a:pt x="896" y="49"/>
                                </a:cubicBezTo>
                                <a:cubicBezTo>
                                  <a:pt x="971" y="45"/>
                                  <a:pt x="1047" y="32"/>
                                  <a:pt x="1066" y="19"/>
                                </a:cubicBezTo>
                                <a:cubicBezTo>
                                  <a:pt x="1098" y="0"/>
                                  <a:pt x="1109" y="3"/>
                                  <a:pt x="1175" y="38"/>
                                </a:cubicBezTo>
                                <a:cubicBezTo>
                                  <a:pt x="1215" y="61"/>
                                  <a:pt x="1304" y="125"/>
                                  <a:pt x="1375" y="181"/>
                                </a:cubicBezTo>
                                <a:cubicBezTo>
                                  <a:pt x="1499" y="278"/>
                                  <a:pt x="1501" y="283"/>
                                  <a:pt x="1474" y="313"/>
                                </a:cubicBezTo>
                                <a:cubicBezTo>
                                  <a:pt x="1447" y="342"/>
                                  <a:pt x="1391" y="344"/>
                                  <a:pt x="1319" y="317"/>
                                </a:cubicBezTo>
                                <a:cubicBezTo>
                                  <a:pt x="1306" y="312"/>
                                  <a:pt x="1263" y="344"/>
                                  <a:pt x="1221" y="389"/>
                                </a:cubicBezTo>
                                <a:lnTo>
                                  <a:pt x="1146" y="469"/>
                                </a:lnTo>
                                <a:lnTo>
                                  <a:pt x="1103" y="437"/>
                                </a:lnTo>
                                <a:cubicBezTo>
                                  <a:pt x="1063" y="406"/>
                                  <a:pt x="1058" y="406"/>
                                  <a:pt x="957" y="433"/>
                                </a:cubicBezTo>
                                <a:lnTo>
                                  <a:pt x="853" y="462"/>
                                </a:lnTo>
                                <a:lnTo>
                                  <a:pt x="848" y="571"/>
                                </a:lnTo>
                                <a:cubicBezTo>
                                  <a:pt x="843" y="675"/>
                                  <a:pt x="842" y="680"/>
                                  <a:pt x="797" y="696"/>
                                </a:cubicBezTo>
                                <a:cubicBezTo>
                                  <a:pt x="752" y="712"/>
                                  <a:pt x="749" y="718"/>
                                  <a:pt x="749" y="797"/>
                                </a:cubicBezTo>
                                <a:cubicBezTo>
                                  <a:pt x="749" y="870"/>
                                  <a:pt x="744" y="883"/>
                                  <a:pt x="707" y="902"/>
                                </a:cubicBezTo>
                                <a:cubicBezTo>
                                  <a:pt x="671" y="923"/>
                                  <a:pt x="664" y="921"/>
                                  <a:pt x="645" y="897"/>
                                </a:cubicBezTo>
                                <a:cubicBezTo>
                                  <a:pt x="619" y="861"/>
                                  <a:pt x="608" y="862"/>
                                  <a:pt x="490" y="918"/>
                                </a:cubicBezTo>
                                <a:cubicBezTo>
                                  <a:pt x="435" y="944"/>
                                  <a:pt x="381" y="966"/>
                                  <a:pt x="373" y="966"/>
                                </a:cubicBezTo>
                                <a:cubicBezTo>
                                  <a:pt x="363" y="966"/>
                                  <a:pt x="338" y="931"/>
                                  <a:pt x="317" y="8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3" name="Новгородская область"/>
                        <wps:cNvSpPr>
                          <a:spLocks/>
                        </wps:cNvSpPr>
                        <wps:spPr bwMode="auto">
                          <a:xfrm>
                            <a:off x="5986571" y="4266100"/>
                            <a:ext cx="683820" cy="4759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46" y="794"/>
                              </a:cxn>
                              <a:cxn ang="0">
                                <a:pos x="926" y="762"/>
                              </a:cxn>
                              <a:cxn ang="0">
                                <a:pos x="779" y="678"/>
                              </a:cxn>
                              <a:cxn ang="0">
                                <a:pos x="686" y="587"/>
                              </a:cxn>
                              <a:cxn ang="0">
                                <a:pos x="619" y="614"/>
                              </a:cxn>
                              <a:cxn ang="0">
                                <a:pos x="500" y="661"/>
                              </a:cxn>
                              <a:cxn ang="0">
                                <a:pos x="396" y="654"/>
                              </a:cxn>
                              <a:cxn ang="0">
                                <a:pos x="222" y="610"/>
                              </a:cxn>
                              <a:cxn ang="0">
                                <a:pos x="51" y="542"/>
                              </a:cxn>
                              <a:cxn ang="0">
                                <a:pos x="0" y="493"/>
                              </a:cxn>
                              <a:cxn ang="0">
                                <a:pos x="105" y="374"/>
                              </a:cxn>
                              <a:cxn ang="0">
                                <a:pos x="211" y="258"/>
                              </a:cxn>
                              <a:cxn ang="0">
                                <a:pos x="192" y="195"/>
                              </a:cxn>
                              <a:cxn ang="0">
                                <a:pos x="174" y="94"/>
                              </a:cxn>
                              <a:cxn ang="0">
                                <a:pos x="235" y="46"/>
                              </a:cxn>
                              <a:cxn ang="0">
                                <a:pos x="344" y="18"/>
                              </a:cxn>
                              <a:cxn ang="0">
                                <a:pos x="428" y="30"/>
                              </a:cxn>
                              <a:cxn ang="0">
                                <a:pos x="673" y="74"/>
                              </a:cxn>
                              <a:cxn ang="0">
                                <a:pos x="782" y="182"/>
                              </a:cxn>
                              <a:cxn ang="0">
                                <a:pos x="846" y="243"/>
                              </a:cxn>
                              <a:cxn ang="0">
                                <a:pos x="910" y="243"/>
                              </a:cxn>
                              <a:cxn ang="0">
                                <a:pos x="976" y="382"/>
                              </a:cxn>
                              <a:cxn ang="0">
                                <a:pos x="1030" y="638"/>
                              </a:cxn>
                              <a:cxn ang="0">
                                <a:pos x="1033" y="706"/>
                              </a:cxn>
                              <a:cxn ang="0">
                                <a:pos x="1094" y="747"/>
                              </a:cxn>
                              <a:cxn ang="0">
                                <a:pos x="1116" y="798"/>
                              </a:cxn>
                              <a:cxn ang="0">
                                <a:pos x="1110" y="832"/>
                              </a:cxn>
                              <a:cxn ang="0">
                                <a:pos x="1046" y="794"/>
                              </a:cxn>
                            </a:cxnLst>
                            <a:rect l="0" t="0" r="r" b="b"/>
                            <a:pathLst>
                              <a:path w="1120" h="832">
                                <a:moveTo>
                                  <a:pt x="1046" y="794"/>
                                </a:moveTo>
                                <a:cubicBezTo>
                                  <a:pt x="998" y="763"/>
                                  <a:pt x="968" y="755"/>
                                  <a:pt x="926" y="762"/>
                                </a:cubicBezTo>
                                <a:cubicBezTo>
                                  <a:pt x="875" y="770"/>
                                  <a:pt x="862" y="762"/>
                                  <a:pt x="779" y="678"/>
                                </a:cubicBezTo>
                                <a:lnTo>
                                  <a:pt x="686" y="587"/>
                                </a:lnTo>
                                <a:lnTo>
                                  <a:pt x="619" y="614"/>
                                </a:lnTo>
                                <a:cubicBezTo>
                                  <a:pt x="580" y="629"/>
                                  <a:pt x="528" y="650"/>
                                  <a:pt x="500" y="661"/>
                                </a:cubicBezTo>
                                <a:cubicBezTo>
                                  <a:pt x="459" y="677"/>
                                  <a:pt x="441" y="677"/>
                                  <a:pt x="396" y="654"/>
                                </a:cubicBezTo>
                                <a:cubicBezTo>
                                  <a:pt x="366" y="642"/>
                                  <a:pt x="288" y="621"/>
                                  <a:pt x="222" y="610"/>
                                </a:cubicBezTo>
                                <a:cubicBezTo>
                                  <a:pt x="126" y="594"/>
                                  <a:pt x="91" y="581"/>
                                  <a:pt x="51" y="542"/>
                                </a:cubicBezTo>
                                <a:lnTo>
                                  <a:pt x="0" y="493"/>
                                </a:lnTo>
                                <a:lnTo>
                                  <a:pt x="105" y="374"/>
                                </a:lnTo>
                                <a:lnTo>
                                  <a:pt x="211" y="258"/>
                                </a:lnTo>
                                <a:lnTo>
                                  <a:pt x="192" y="195"/>
                                </a:lnTo>
                                <a:cubicBezTo>
                                  <a:pt x="182" y="163"/>
                                  <a:pt x="174" y="117"/>
                                  <a:pt x="174" y="94"/>
                                </a:cubicBezTo>
                                <a:cubicBezTo>
                                  <a:pt x="174" y="59"/>
                                  <a:pt x="182" y="53"/>
                                  <a:pt x="235" y="46"/>
                                </a:cubicBezTo>
                                <a:cubicBezTo>
                                  <a:pt x="267" y="43"/>
                                  <a:pt x="316" y="30"/>
                                  <a:pt x="344" y="18"/>
                                </a:cubicBezTo>
                                <a:cubicBezTo>
                                  <a:pt x="388" y="0"/>
                                  <a:pt x="398" y="0"/>
                                  <a:pt x="428" y="30"/>
                                </a:cubicBezTo>
                                <a:cubicBezTo>
                                  <a:pt x="472" y="69"/>
                                  <a:pt x="582" y="90"/>
                                  <a:pt x="673" y="74"/>
                                </a:cubicBezTo>
                                <a:cubicBezTo>
                                  <a:pt x="750" y="61"/>
                                  <a:pt x="780" y="91"/>
                                  <a:pt x="782" y="182"/>
                                </a:cubicBezTo>
                                <a:cubicBezTo>
                                  <a:pt x="782" y="242"/>
                                  <a:pt x="784" y="243"/>
                                  <a:pt x="846" y="243"/>
                                </a:cubicBezTo>
                                <a:lnTo>
                                  <a:pt x="910" y="243"/>
                                </a:lnTo>
                                <a:lnTo>
                                  <a:pt x="976" y="382"/>
                                </a:lnTo>
                                <a:cubicBezTo>
                                  <a:pt x="1059" y="563"/>
                                  <a:pt x="1064" y="586"/>
                                  <a:pt x="1030" y="638"/>
                                </a:cubicBezTo>
                                <a:cubicBezTo>
                                  <a:pt x="1003" y="678"/>
                                  <a:pt x="1003" y="682"/>
                                  <a:pt x="1033" y="706"/>
                                </a:cubicBezTo>
                                <a:cubicBezTo>
                                  <a:pt x="1052" y="720"/>
                                  <a:pt x="1078" y="738"/>
                                  <a:pt x="1094" y="747"/>
                                </a:cubicBezTo>
                                <a:cubicBezTo>
                                  <a:pt x="1110" y="757"/>
                                  <a:pt x="1120" y="778"/>
                                  <a:pt x="1116" y="798"/>
                                </a:cubicBezTo>
                                <a:lnTo>
                                  <a:pt x="1110" y="832"/>
                                </a:lnTo>
                                <a:lnTo>
                                  <a:pt x="1046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4" name="Новосибирская область"/>
                        <wps:cNvSpPr>
                          <a:spLocks/>
                        </wps:cNvSpPr>
                        <wps:spPr bwMode="auto">
                          <a:xfrm>
                            <a:off x="10480247" y="7066639"/>
                            <a:ext cx="1201570" cy="84199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57" y="6"/>
                              </a:cxn>
                              <a:cxn ang="0">
                                <a:pos x="354" y="6"/>
                              </a:cxn>
                              <a:cxn ang="0">
                                <a:pos x="338" y="67"/>
                              </a:cxn>
                              <a:cxn ang="0">
                                <a:pos x="298" y="158"/>
                              </a:cxn>
                              <a:cxn ang="0">
                                <a:pos x="256" y="203"/>
                              </a:cxn>
                              <a:cxn ang="0">
                                <a:pos x="290" y="259"/>
                              </a:cxn>
                              <a:cxn ang="0">
                                <a:pos x="176" y="373"/>
                              </a:cxn>
                              <a:cxn ang="0">
                                <a:pos x="71" y="400"/>
                              </a:cxn>
                              <a:cxn ang="0">
                                <a:pos x="36" y="523"/>
                              </a:cxn>
                              <a:cxn ang="0">
                                <a:pos x="0" y="645"/>
                              </a:cxn>
                              <a:cxn ang="0">
                                <a:pos x="55" y="725"/>
                              </a:cxn>
                              <a:cxn ang="0">
                                <a:pos x="58" y="949"/>
                              </a:cxn>
                              <a:cxn ang="0">
                                <a:pos x="32" y="1011"/>
                              </a:cxn>
                              <a:cxn ang="0">
                                <a:pos x="68" y="1003"/>
                              </a:cxn>
                              <a:cxn ang="0">
                                <a:pos x="183" y="973"/>
                              </a:cxn>
                              <a:cxn ang="0">
                                <a:pos x="276" y="973"/>
                              </a:cxn>
                              <a:cxn ang="0">
                                <a:pos x="263" y="1054"/>
                              </a:cxn>
                              <a:cxn ang="0">
                                <a:pos x="226" y="1139"/>
                              </a:cxn>
                              <a:cxn ang="0">
                                <a:pos x="327" y="1278"/>
                              </a:cxn>
                              <a:cxn ang="0">
                                <a:pos x="391" y="1358"/>
                              </a:cxn>
                              <a:cxn ang="0">
                                <a:pos x="616" y="1302"/>
                              </a:cxn>
                              <a:cxn ang="0">
                                <a:pos x="960" y="1205"/>
                              </a:cxn>
                              <a:cxn ang="0">
                                <a:pos x="1128" y="1133"/>
                              </a:cxn>
                              <a:cxn ang="0">
                                <a:pos x="1216" y="1232"/>
                              </a:cxn>
                              <a:cxn ang="0">
                                <a:pos x="1364" y="1397"/>
                              </a:cxn>
                              <a:cxn ang="0">
                                <a:pos x="1423" y="1462"/>
                              </a:cxn>
                              <a:cxn ang="0">
                                <a:pos x="1504" y="1381"/>
                              </a:cxn>
                              <a:cxn ang="0">
                                <a:pos x="1586" y="1296"/>
                              </a:cxn>
                              <a:cxn ang="0">
                                <a:pos x="1730" y="1285"/>
                              </a:cxn>
                              <a:cxn ang="0">
                                <a:pos x="1968" y="1152"/>
                              </a:cxn>
                              <a:cxn ang="0">
                                <a:pos x="1904" y="648"/>
                              </a:cxn>
                              <a:cxn ang="0">
                                <a:pos x="1792" y="686"/>
                              </a:cxn>
                              <a:cxn ang="0">
                                <a:pos x="1679" y="725"/>
                              </a:cxn>
                              <a:cxn ang="0">
                                <a:pos x="1640" y="582"/>
                              </a:cxn>
                              <a:cxn ang="0">
                                <a:pos x="1604" y="445"/>
                              </a:cxn>
                              <a:cxn ang="0">
                                <a:pos x="1458" y="453"/>
                              </a:cxn>
                              <a:cxn ang="0">
                                <a:pos x="1303" y="440"/>
                              </a:cxn>
                              <a:cxn ang="0">
                                <a:pos x="1172" y="397"/>
                              </a:cxn>
                              <a:cxn ang="0">
                                <a:pos x="1060" y="381"/>
                              </a:cxn>
                              <a:cxn ang="0">
                                <a:pos x="1004" y="288"/>
                              </a:cxn>
                              <a:cxn ang="0">
                                <a:pos x="900" y="165"/>
                              </a:cxn>
                              <a:cxn ang="0">
                                <a:pos x="357" y="6"/>
                              </a:cxn>
                            </a:cxnLst>
                            <a:rect l="0" t="0" r="r" b="b"/>
                            <a:pathLst>
                              <a:path w="1968" h="1462">
                                <a:moveTo>
                                  <a:pt x="357" y="6"/>
                                </a:moveTo>
                                <a:cubicBezTo>
                                  <a:pt x="356" y="6"/>
                                  <a:pt x="354" y="6"/>
                                  <a:pt x="354" y="6"/>
                                </a:cubicBezTo>
                                <a:cubicBezTo>
                                  <a:pt x="346" y="11"/>
                                  <a:pt x="338" y="40"/>
                                  <a:pt x="338" y="67"/>
                                </a:cubicBezTo>
                                <a:cubicBezTo>
                                  <a:pt x="338" y="99"/>
                                  <a:pt x="324" y="131"/>
                                  <a:pt x="298" y="158"/>
                                </a:cubicBezTo>
                                <a:lnTo>
                                  <a:pt x="256" y="203"/>
                                </a:lnTo>
                                <a:lnTo>
                                  <a:pt x="290" y="259"/>
                                </a:lnTo>
                                <a:cubicBezTo>
                                  <a:pt x="330" y="328"/>
                                  <a:pt x="322" y="334"/>
                                  <a:pt x="176" y="373"/>
                                </a:cubicBezTo>
                                <a:lnTo>
                                  <a:pt x="71" y="400"/>
                                </a:lnTo>
                                <a:lnTo>
                                  <a:pt x="36" y="523"/>
                                </a:lnTo>
                                <a:lnTo>
                                  <a:pt x="0" y="645"/>
                                </a:lnTo>
                                <a:lnTo>
                                  <a:pt x="55" y="725"/>
                                </a:lnTo>
                                <a:cubicBezTo>
                                  <a:pt x="116" y="809"/>
                                  <a:pt x="116" y="817"/>
                                  <a:pt x="58" y="949"/>
                                </a:cubicBezTo>
                                <a:lnTo>
                                  <a:pt x="32" y="1011"/>
                                </a:lnTo>
                                <a:lnTo>
                                  <a:pt x="68" y="1003"/>
                                </a:lnTo>
                                <a:cubicBezTo>
                                  <a:pt x="88" y="998"/>
                                  <a:pt x="140" y="984"/>
                                  <a:pt x="183" y="973"/>
                                </a:cubicBezTo>
                                <a:cubicBezTo>
                                  <a:pt x="244" y="955"/>
                                  <a:pt x="260" y="957"/>
                                  <a:pt x="276" y="973"/>
                                </a:cubicBezTo>
                                <a:cubicBezTo>
                                  <a:pt x="292" y="989"/>
                                  <a:pt x="292" y="1003"/>
                                  <a:pt x="263" y="1054"/>
                                </a:cubicBezTo>
                                <a:cubicBezTo>
                                  <a:pt x="242" y="1088"/>
                                  <a:pt x="226" y="1128"/>
                                  <a:pt x="226" y="1139"/>
                                </a:cubicBezTo>
                                <a:cubicBezTo>
                                  <a:pt x="226" y="1150"/>
                                  <a:pt x="272" y="1211"/>
                                  <a:pt x="327" y="1278"/>
                                </a:cubicBezTo>
                                <a:cubicBezTo>
                                  <a:pt x="352" y="1310"/>
                                  <a:pt x="373" y="1333"/>
                                  <a:pt x="391" y="1358"/>
                                </a:cubicBezTo>
                                <a:cubicBezTo>
                                  <a:pt x="463" y="1329"/>
                                  <a:pt x="538" y="1315"/>
                                  <a:pt x="616" y="1302"/>
                                </a:cubicBezTo>
                                <a:cubicBezTo>
                                  <a:pt x="744" y="1281"/>
                                  <a:pt x="839" y="1256"/>
                                  <a:pt x="960" y="1205"/>
                                </a:cubicBezTo>
                                <a:lnTo>
                                  <a:pt x="1128" y="1133"/>
                                </a:lnTo>
                                <a:lnTo>
                                  <a:pt x="1216" y="1232"/>
                                </a:lnTo>
                                <a:cubicBezTo>
                                  <a:pt x="1264" y="1286"/>
                                  <a:pt x="1330" y="1361"/>
                                  <a:pt x="1364" y="1397"/>
                                </a:cubicBezTo>
                                <a:lnTo>
                                  <a:pt x="1423" y="1462"/>
                                </a:lnTo>
                                <a:lnTo>
                                  <a:pt x="1504" y="1381"/>
                                </a:lnTo>
                                <a:lnTo>
                                  <a:pt x="1586" y="1296"/>
                                </a:lnTo>
                                <a:lnTo>
                                  <a:pt x="1730" y="1285"/>
                                </a:lnTo>
                                <a:cubicBezTo>
                                  <a:pt x="1896" y="1272"/>
                                  <a:pt x="1968" y="1232"/>
                                  <a:pt x="1968" y="1152"/>
                                </a:cubicBezTo>
                                <a:cubicBezTo>
                                  <a:pt x="1968" y="1075"/>
                                  <a:pt x="1916" y="662"/>
                                  <a:pt x="1904" y="648"/>
                                </a:cubicBezTo>
                                <a:cubicBezTo>
                                  <a:pt x="1898" y="641"/>
                                  <a:pt x="1847" y="657"/>
                                  <a:pt x="1792" y="686"/>
                                </a:cubicBezTo>
                                <a:cubicBezTo>
                                  <a:pt x="1738" y="713"/>
                                  <a:pt x="1687" y="731"/>
                                  <a:pt x="1679" y="725"/>
                                </a:cubicBezTo>
                                <a:cubicBezTo>
                                  <a:pt x="1671" y="717"/>
                                  <a:pt x="1655" y="653"/>
                                  <a:pt x="1640" y="582"/>
                                </a:cubicBezTo>
                                <a:cubicBezTo>
                                  <a:pt x="1628" y="513"/>
                                  <a:pt x="1610" y="451"/>
                                  <a:pt x="1604" y="445"/>
                                </a:cubicBezTo>
                                <a:cubicBezTo>
                                  <a:pt x="1597" y="438"/>
                                  <a:pt x="1532" y="443"/>
                                  <a:pt x="1458" y="453"/>
                                </a:cubicBezTo>
                                <a:cubicBezTo>
                                  <a:pt x="1338" y="467"/>
                                  <a:pt x="1322" y="464"/>
                                  <a:pt x="1303" y="440"/>
                                </a:cubicBezTo>
                                <a:cubicBezTo>
                                  <a:pt x="1290" y="421"/>
                                  <a:pt x="1242" y="408"/>
                                  <a:pt x="1172" y="397"/>
                                </a:cubicBezTo>
                                <a:lnTo>
                                  <a:pt x="1060" y="381"/>
                                </a:lnTo>
                                <a:lnTo>
                                  <a:pt x="1004" y="288"/>
                                </a:lnTo>
                                <a:cubicBezTo>
                                  <a:pt x="975" y="238"/>
                                  <a:pt x="928" y="184"/>
                                  <a:pt x="900" y="165"/>
                                </a:cubicBezTo>
                                <a:cubicBezTo>
                                  <a:pt x="845" y="126"/>
                                  <a:pt x="405" y="0"/>
                                  <a:pt x="357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5" name="Омская область"/>
                        <wps:cNvSpPr>
                          <a:spLocks/>
                        </wps:cNvSpPr>
                        <wps:spPr bwMode="auto">
                          <a:xfrm>
                            <a:off x="9933191" y="6682251"/>
                            <a:ext cx="742433" cy="104333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11" y="1782"/>
                              </a:cxn>
                              <a:cxn ang="0">
                                <a:pos x="412" y="1710"/>
                              </a:cxn>
                              <a:cxn ang="0">
                                <a:pos x="283" y="1539"/>
                              </a:cxn>
                              <a:cxn ang="0">
                                <a:pos x="126" y="1481"/>
                              </a:cxn>
                              <a:cxn ang="0">
                                <a:pos x="52" y="1462"/>
                              </a:cxn>
                              <a:cxn ang="0">
                                <a:pos x="19" y="1219"/>
                              </a:cxn>
                              <a:cxn ang="0">
                                <a:pos x="0" y="1000"/>
                              </a:cxn>
                              <a:cxn ang="0">
                                <a:pos x="78" y="843"/>
                              </a:cxn>
                              <a:cxn ang="0">
                                <a:pos x="155" y="686"/>
                              </a:cxn>
                              <a:cxn ang="0">
                                <a:pos x="347" y="638"/>
                              </a:cxn>
                              <a:cxn ang="0">
                                <a:pos x="344" y="542"/>
                              </a:cxn>
                              <a:cxn ang="0">
                                <a:pos x="251" y="336"/>
                              </a:cxn>
                              <a:cxn ang="0">
                                <a:pos x="182" y="246"/>
                              </a:cxn>
                              <a:cxn ang="0">
                                <a:pos x="232" y="86"/>
                              </a:cxn>
                              <a:cxn ang="0">
                                <a:pos x="299" y="3"/>
                              </a:cxn>
                              <a:cxn ang="0">
                                <a:pos x="337" y="70"/>
                              </a:cxn>
                              <a:cxn ang="0">
                                <a:pos x="571" y="188"/>
                              </a:cxn>
                              <a:cxn ang="0">
                                <a:pos x="808" y="222"/>
                              </a:cxn>
                              <a:cxn ang="0">
                                <a:pos x="1019" y="192"/>
                              </a:cxn>
                              <a:cxn ang="0">
                                <a:pos x="1097" y="150"/>
                              </a:cxn>
                              <a:cxn ang="0">
                                <a:pos x="1089" y="208"/>
                              </a:cxn>
                              <a:cxn ang="0">
                                <a:pos x="1139" y="449"/>
                              </a:cxn>
                              <a:cxn ang="0">
                                <a:pos x="1152" y="816"/>
                              </a:cxn>
                              <a:cxn ang="0">
                                <a:pos x="1128" y="921"/>
                              </a:cxn>
                              <a:cxn ang="0">
                                <a:pos x="1148" y="980"/>
                              </a:cxn>
                              <a:cxn ang="0">
                                <a:pos x="1052" y="1012"/>
                              </a:cxn>
                              <a:cxn ang="0">
                                <a:pos x="944" y="1052"/>
                              </a:cxn>
                              <a:cxn ang="0">
                                <a:pos x="886" y="1203"/>
                              </a:cxn>
                              <a:cxn ang="0">
                                <a:pos x="848" y="1334"/>
                              </a:cxn>
                              <a:cxn ang="0">
                                <a:pos x="963" y="1494"/>
                              </a:cxn>
                              <a:cxn ang="0">
                                <a:pos x="931" y="1576"/>
                              </a:cxn>
                              <a:cxn ang="0">
                                <a:pos x="904" y="1681"/>
                              </a:cxn>
                              <a:cxn ang="0">
                                <a:pos x="411" y="1782"/>
                              </a:cxn>
                            </a:cxnLst>
                            <a:rect l="0" t="0" r="r" b="b"/>
                            <a:pathLst>
                              <a:path w="1222" h="1836">
                                <a:moveTo>
                                  <a:pt x="411" y="1782"/>
                                </a:moveTo>
                                <a:cubicBezTo>
                                  <a:pt x="406" y="1774"/>
                                  <a:pt x="406" y="1742"/>
                                  <a:pt x="412" y="1710"/>
                                </a:cubicBezTo>
                                <a:cubicBezTo>
                                  <a:pt x="425" y="1641"/>
                                  <a:pt x="411" y="1620"/>
                                  <a:pt x="283" y="1539"/>
                                </a:cubicBezTo>
                                <a:cubicBezTo>
                                  <a:pt x="208" y="1489"/>
                                  <a:pt x="174" y="1478"/>
                                  <a:pt x="126" y="1481"/>
                                </a:cubicBezTo>
                                <a:cubicBezTo>
                                  <a:pt x="84" y="1484"/>
                                  <a:pt x="60" y="1478"/>
                                  <a:pt x="52" y="1462"/>
                                </a:cubicBezTo>
                                <a:cubicBezTo>
                                  <a:pt x="44" y="1449"/>
                                  <a:pt x="30" y="1340"/>
                                  <a:pt x="19" y="1219"/>
                                </a:cubicBezTo>
                                <a:lnTo>
                                  <a:pt x="0" y="1000"/>
                                </a:lnTo>
                                <a:lnTo>
                                  <a:pt x="78" y="843"/>
                                </a:lnTo>
                                <a:lnTo>
                                  <a:pt x="155" y="686"/>
                                </a:lnTo>
                                <a:lnTo>
                                  <a:pt x="347" y="638"/>
                                </a:lnTo>
                                <a:lnTo>
                                  <a:pt x="344" y="542"/>
                                </a:lnTo>
                                <a:cubicBezTo>
                                  <a:pt x="336" y="385"/>
                                  <a:pt x="323" y="355"/>
                                  <a:pt x="251" y="336"/>
                                </a:cubicBezTo>
                                <a:cubicBezTo>
                                  <a:pt x="190" y="318"/>
                                  <a:pt x="187" y="315"/>
                                  <a:pt x="182" y="246"/>
                                </a:cubicBezTo>
                                <a:cubicBezTo>
                                  <a:pt x="179" y="188"/>
                                  <a:pt x="188" y="156"/>
                                  <a:pt x="232" y="86"/>
                                </a:cubicBezTo>
                                <a:cubicBezTo>
                                  <a:pt x="260" y="38"/>
                                  <a:pt x="291" y="0"/>
                                  <a:pt x="299" y="3"/>
                                </a:cubicBezTo>
                                <a:cubicBezTo>
                                  <a:pt x="308" y="4"/>
                                  <a:pt x="324" y="35"/>
                                  <a:pt x="337" y="70"/>
                                </a:cubicBezTo>
                                <a:cubicBezTo>
                                  <a:pt x="360" y="139"/>
                                  <a:pt x="350" y="134"/>
                                  <a:pt x="571" y="188"/>
                                </a:cubicBezTo>
                                <a:cubicBezTo>
                                  <a:pt x="624" y="201"/>
                                  <a:pt x="731" y="216"/>
                                  <a:pt x="808" y="222"/>
                                </a:cubicBezTo>
                                <a:cubicBezTo>
                                  <a:pt x="940" y="232"/>
                                  <a:pt x="953" y="230"/>
                                  <a:pt x="1019" y="192"/>
                                </a:cubicBezTo>
                                <a:cubicBezTo>
                                  <a:pt x="1057" y="169"/>
                                  <a:pt x="1092" y="150"/>
                                  <a:pt x="1097" y="150"/>
                                </a:cubicBezTo>
                                <a:cubicBezTo>
                                  <a:pt x="1102" y="150"/>
                                  <a:pt x="1097" y="176"/>
                                  <a:pt x="1089" y="208"/>
                                </a:cubicBezTo>
                                <a:cubicBezTo>
                                  <a:pt x="1075" y="257"/>
                                  <a:pt x="1081" y="289"/>
                                  <a:pt x="1139" y="449"/>
                                </a:cubicBezTo>
                                <a:cubicBezTo>
                                  <a:pt x="1219" y="676"/>
                                  <a:pt x="1222" y="737"/>
                                  <a:pt x="1152" y="816"/>
                                </a:cubicBezTo>
                                <a:cubicBezTo>
                                  <a:pt x="1102" y="873"/>
                                  <a:pt x="1100" y="875"/>
                                  <a:pt x="1128" y="921"/>
                                </a:cubicBezTo>
                                <a:cubicBezTo>
                                  <a:pt x="1144" y="948"/>
                                  <a:pt x="1152" y="974"/>
                                  <a:pt x="1148" y="980"/>
                                </a:cubicBezTo>
                                <a:cubicBezTo>
                                  <a:pt x="1144" y="987"/>
                                  <a:pt x="1100" y="1001"/>
                                  <a:pt x="1052" y="1012"/>
                                </a:cubicBezTo>
                                <a:cubicBezTo>
                                  <a:pt x="1003" y="1024"/>
                                  <a:pt x="955" y="1041"/>
                                  <a:pt x="944" y="1052"/>
                                </a:cubicBezTo>
                                <a:cubicBezTo>
                                  <a:pt x="932" y="1064"/>
                                  <a:pt x="905" y="1131"/>
                                  <a:pt x="886" y="1203"/>
                                </a:cubicBezTo>
                                <a:lnTo>
                                  <a:pt x="848" y="1334"/>
                                </a:lnTo>
                                <a:lnTo>
                                  <a:pt x="963" y="1494"/>
                                </a:lnTo>
                                <a:lnTo>
                                  <a:pt x="931" y="1576"/>
                                </a:lnTo>
                                <a:cubicBezTo>
                                  <a:pt x="913" y="1620"/>
                                  <a:pt x="900" y="1668"/>
                                  <a:pt x="904" y="1681"/>
                                </a:cubicBezTo>
                                <a:cubicBezTo>
                                  <a:pt x="913" y="1740"/>
                                  <a:pt x="444" y="1836"/>
                                  <a:pt x="411" y="17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6" name="Оренбургская область"/>
                        <wps:cNvSpPr>
                          <a:spLocks/>
                        </wps:cNvSpPr>
                        <wps:spPr bwMode="auto">
                          <a:xfrm>
                            <a:off x="7236985" y="6609035"/>
                            <a:ext cx="1221108" cy="113485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61" y="1920"/>
                              </a:cxn>
                              <a:cxn ang="0">
                                <a:pos x="1641" y="1882"/>
                              </a:cxn>
                              <a:cxn ang="0">
                                <a:pos x="1480" y="1877"/>
                              </a:cxn>
                              <a:cxn ang="0">
                                <a:pos x="1406" y="1736"/>
                              </a:cxn>
                              <a:cxn ang="0">
                                <a:pos x="1184" y="1596"/>
                              </a:cxn>
                              <a:cxn ang="0">
                                <a:pos x="1025" y="1477"/>
                              </a:cxn>
                              <a:cxn ang="0">
                                <a:pos x="985" y="1429"/>
                              </a:cxn>
                              <a:cxn ang="0">
                                <a:pos x="852" y="1456"/>
                              </a:cxn>
                              <a:cxn ang="0">
                                <a:pos x="699" y="1485"/>
                              </a:cxn>
                              <a:cxn ang="0">
                                <a:pos x="662" y="1423"/>
                              </a:cxn>
                              <a:cxn ang="0">
                                <a:pos x="617" y="1324"/>
                              </a:cxn>
                              <a:cxn ang="0">
                                <a:pos x="553" y="1308"/>
                              </a:cxn>
                              <a:cxn ang="0">
                                <a:pos x="504" y="1317"/>
                              </a:cxn>
                              <a:cxn ang="0">
                                <a:pos x="462" y="1160"/>
                              </a:cxn>
                              <a:cxn ang="0">
                                <a:pos x="420" y="986"/>
                              </a:cxn>
                              <a:cxn ang="0">
                                <a:pos x="334" y="927"/>
                              </a:cxn>
                              <a:cxn ang="0">
                                <a:pos x="262" y="816"/>
                              </a:cxn>
                              <a:cxn ang="0">
                                <a:pos x="126" y="712"/>
                              </a:cxn>
                              <a:cxn ang="0">
                                <a:pos x="27" y="720"/>
                              </a:cxn>
                              <a:cxn ang="0">
                                <a:pos x="17" y="669"/>
                              </a:cxn>
                              <a:cxn ang="0">
                                <a:pos x="70" y="575"/>
                              </a:cxn>
                              <a:cxn ang="0">
                                <a:pos x="171" y="506"/>
                              </a:cxn>
                              <a:cxn ang="0">
                                <a:pos x="334" y="397"/>
                              </a:cxn>
                              <a:cxn ang="0">
                                <a:pos x="595" y="192"/>
                              </a:cxn>
                              <a:cxn ang="0">
                                <a:pos x="726" y="18"/>
                              </a:cxn>
                              <a:cxn ang="0">
                                <a:pos x="782" y="72"/>
                              </a:cxn>
                              <a:cxn ang="0">
                                <a:pos x="840" y="272"/>
                              </a:cxn>
                              <a:cxn ang="0">
                                <a:pos x="916" y="580"/>
                              </a:cxn>
                              <a:cxn ang="0">
                                <a:pos x="979" y="842"/>
                              </a:cxn>
                              <a:cxn ang="0">
                                <a:pos x="1046" y="952"/>
                              </a:cxn>
                              <a:cxn ang="0">
                                <a:pos x="1118" y="957"/>
                              </a:cxn>
                              <a:cxn ang="0">
                                <a:pos x="1067" y="1077"/>
                              </a:cxn>
                              <a:cxn ang="0">
                                <a:pos x="1075" y="1151"/>
                              </a:cxn>
                              <a:cxn ang="0">
                                <a:pos x="1086" y="1252"/>
                              </a:cxn>
                              <a:cxn ang="0">
                                <a:pos x="1123" y="1362"/>
                              </a:cxn>
                              <a:cxn ang="0">
                                <a:pos x="1302" y="1352"/>
                              </a:cxn>
                              <a:cxn ang="0">
                                <a:pos x="1396" y="1396"/>
                              </a:cxn>
                              <a:cxn ang="0">
                                <a:pos x="1542" y="1373"/>
                              </a:cxn>
                              <a:cxn ang="0">
                                <a:pos x="1601" y="1309"/>
                              </a:cxn>
                              <a:cxn ang="0">
                                <a:pos x="1830" y="1364"/>
                              </a:cxn>
                              <a:cxn ang="0">
                                <a:pos x="1803" y="1456"/>
                              </a:cxn>
                              <a:cxn ang="0">
                                <a:pos x="1776" y="1532"/>
                              </a:cxn>
                              <a:cxn ang="0">
                                <a:pos x="1865" y="1664"/>
                              </a:cxn>
                              <a:cxn ang="0">
                                <a:pos x="1940" y="1924"/>
                              </a:cxn>
                              <a:cxn ang="0">
                                <a:pos x="1873" y="1980"/>
                              </a:cxn>
                              <a:cxn ang="0">
                                <a:pos x="1761" y="1920"/>
                              </a:cxn>
                            </a:cxnLst>
                            <a:rect l="0" t="0" r="r" b="b"/>
                            <a:pathLst>
                              <a:path w="2001" h="1981">
                                <a:moveTo>
                                  <a:pt x="1761" y="1920"/>
                                </a:moveTo>
                                <a:cubicBezTo>
                                  <a:pt x="1684" y="1872"/>
                                  <a:pt x="1664" y="1866"/>
                                  <a:pt x="1641" y="1882"/>
                                </a:cubicBezTo>
                                <a:cubicBezTo>
                                  <a:pt x="1558" y="1941"/>
                                  <a:pt x="1545" y="1941"/>
                                  <a:pt x="1480" y="1877"/>
                                </a:cubicBezTo>
                                <a:cubicBezTo>
                                  <a:pt x="1428" y="1829"/>
                                  <a:pt x="1414" y="1800"/>
                                  <a:pt x="1406" y="1736"/>
                                </a:cubicBezTo>
                                <a:cubicBezTo>
                                  <a:pt x="1387" y="1607"/>
                                  <a:pt x="1300" y="1551"/>
                                  <a:pt x="1184" y="1596"/>
                                </a:cubicBezTo>
                                <a:cubicBezTo>
                                  <a:pt x="1139" y="1613"/>
                                  <a:pt x="1142" y="1615"/>
                                  <a:pt x="1025" y="1477"/>
                                </a:cubicBezTo>
                                <a:lnTo>
                                  <a:pt x="985" y="1429"/>
                                </a:lnTo>
                                <a:lnTo>
                                  <a:pt x="852" y="1456"/>
                                </a:lnTo>
                                <a:cubicBezTo>
                                  <a:pt x="779" y="1472"/>
                                  <a:pt x="710" y="1485"/>
                                  <a:pt x="699" y="1485"/>
                                </a:cubicBezTo>
                                <a:cubicBezTo>
                                  <a:pt x="688" y="1485"/>
                                  <a:pt x="672" y="1456"/>
                                  <a:pt x="662" y="1423"/>
                                </a:cubicBezTo>
                                <a:cubicBezTo>
                                  <a:pt x="654" y="1388"/>
                                  <a:pt x="633" y="1344"/>
                                  <a:pt x="617" y="1324"/>
                                </a:cubicBezTo>
                                <a:cubicBezTo>
                                  <a:pt x="592" y="1293"/>
                                  <a:pt x="584" y="1292"/>
                                  <a:pt x="553" y="1308"/>
                                </a:cubicBezTo>
                                <a:cubicBezTo>
                                  <a:pt x="534" y="1317"/>
                                  <a:pt x="512" y="1322"/>
                                  <a:pt x="504" y="1317"/>
                                </a:cubicBezTo>
                                <a:cubicBezTo>
                                  <a:pt x="496" y="1312"/>
                                  <a:pt x="478" y="1242"/>
                                  <a:pt x="462" y="1160"/>
                                </a:cubicBezTo>
                                <a:cubicBezTo>
                                  <a:pt x="446" y="1079"/>
                                  <a:pt x="427" y="1000"/>
                                  <a:pt x="420" y="986"/>
                                </a:cubicBezTo>
                                <a:cubicBezTo>
                                  <a:pt x="412" y="970"/>
                                  <a:pt x="374" y="944"/>
                                  <a:pt x="334" y="927"/>
                                </a:cubicBezTo>
                                <a:cubicBezTo>
                                  <a:pt x="264" y="895"/>
                                  <a:pt x="262" y="893"/>
                                  <a:pt x="262" y="816"/>
                                </a:cubicBezTo>
                                <a:cubicBezTo>
                                  <a:pt x="262" y="712"/>
                                  <a:pt x="246" y="700"/>
                                  <a:pt x="126" y="712"/>
                                </a:cubicBezTo>
                                <a:lnTo>
                                  <a:pt x="27" y="720"/>
                                </a:lnTo>
                                <a:lnTo>
                                  <a:pt x="17" y="669"/>
                                </a:lnTo>
                                <a:cubicBezTo>
                                  <a:pt x="1" y="594"/>
                                  <a:pt x="0" y="596"/>
                                  <a:pt x="70" y="575"/>
                                </a:cubicBezTo>
                                <a:cubicBezTo>
                                  <a:pt x="108" y="564"/>
                                  <a:pt x="148" y="536"/>
                                  <a:pt x="171" y="506"/>
                                </a:cubicBezTo>
                                <a:cubicBezTo>
                                  <a:pt x="193" y="476"/>
                                  <a:pt x="254" y="436"/>
                                  <a:pt x="334" y="397"/>
                                </a:cubicBezTo>
                                <a:cubicBezTo>
                                  <a:pt x="444" y="344"/>
                                  <a:pt x="480" y="319"/>
                                  <a:pt x="595" y="192"/>
                                </a:cubicBezTo>
                                <a:cubicBezTo>
                                  <a:pt x="667" y="112"/>
                                  <a:pt x="726" y="34"/>
                                  <a:pt x="726" y="18"/>
                                </a:cubicBezTo>
                                <a:cubicBezTo>
                                  <a:pt x="726" y="0"/>
                                  <a:pt x="748" y="21"/>
                                  <a:pt x="782" y="72"/>
                                </a:cubicBezTo>
                                <a:cubicBezTo>
                                  <a:pt x="833" y="148"/>
                                  <a:pt x="838" y="165"/>
                                  <a:pt x="840" y="272"/>
                                </a:cubicBezTo>
                                <a:cubicBezTo>
                                  <a:pt x="840" y="373"/>
                                  <a:pt x="849" y="413"/>
                                  <a:pt x="916" y="580"/>
                                </a:cubicBezTo>
                                <a:cubicBezTo>
                                  <a:pt x="987" y="752"/>
                                  <a:pt x="992" y="775"/>
                                  <a:pt x="979" y="842"/>
                                </a:cubicBezTo>
                                <a:cubicBezTo>
                                  <a:pt x="960" y="946"/>
                                  <a:pt x="969" y="962"/>
                                  <a:pt x="1046" y="952"/>
                                </a:cubicBezTo>
                                <a:cubicBezTo>
                                  <a:pt x="1081" y="948"/>
                                  <a:pt x="1113" y="949"/>
                                  <a:pt x="1118" y="957"/>
                                </a:cubicBezTo>
                                <a:cubicBezTo>
                                  <a:pt x="1131" y="976"/>
                                  <a:pt x="1097" y="1055"/>
                                  <a:pt x="1067" y="1077"/>
                                </a:cubicBezTo>
                                <a:cubicBezTo>
                                  <a:pt x="1043" y="1095"/>
                                  <a:pt x="1044" y="1101"/>
                                  <a:pt x="1075" y="1151"/>
                                </a:cubicBezTo>
                                <a:cubicBezTo>
                                  <a:pt x="1105" y="1202"/>
                                  <a:pt x="1107" y="1210"/>
                                  <a:pt x="1086" y="1252"/>
                                </a:cubicBezTo>
                                <a:cubicBezTo>
                                  <a:pt x="1046" y="1327"/>
                                  <a:pt x="1056" y="1351"/>
                                  <a:pt x="1123" y="1362"/>
                                </a:cubicBezTo>
                                <a:cubicBezTo>
                                  <a:pt x="1214" y="1378"/>
                                  <a:pt x="1267" y="1375"/>
                                  <a:pt x="1302" y="1352"/>
                                </a:cubicBezTo>
                                <a:cubicBezTo>
                                  <a:pt x="1329" y="1336"/>
                                  <a:pt x="1342" y="1341"/>
                                  <a:pt x="1396" y="1396"/>
                                </a:cubicBezTo>
                                <a:cubicBezTo>
                                  <a:pt x="1472" y="1468"/>
                                  <a:pt x="1496" y="1464"/>
                                  <a:pt x="1542" y="1373"/>
                                </a:cubicBezTo>
                                <a:cubicBezTo>
                                  <a:pt x="1560" y="1338"/>
                                  <a:pt x="1587" y="1309"/>
                                  <a:pt x="1601" y="1309"/>
                                </a:cubicBezTo>
                                <a:cubicBezTo>
                                  <a:pt x="1665" y="1309"/>
                                  <a:pt x="1830" y="1348"/>
                                  <a:pt x="1830" y="1364"/>
                                </a:cubicBezTo>
                                <a:cubicBezTo>
                                  <a:pt x="1830" y="1373"/>
                                  <a:pt x="1819" y="1415"/>
                                  <a:pt x="1803" y="1456"/>
                                </a:cubicBezTo>
                                <a:lnTo>
                                  <a:pt x="1776" y="1532"/>
                                </a:lnTo>
                                <a:lnTo>
                                  <a:pt x="1865" y="1664"/>
                                </a:lnTo>
                                <a:cubicBezTo>
                                  <a:pt x="2001" y="1871"/>
                                  <a:pt x="1998" y="1858"/>
                                  <a:pt x="1940" y="1924"/>
                                </a:cubicBezTo>
                                <a:cubicBezTo>
                                  <a:pt x="1913" y="1956"/>
                                  <a:pt x="1883" y="1981"/>
                                  <a:pt x="1873" y="1980"/>
                                </a:cubicBezTo>
                                <a:cubicBezTo>
                                  <a:pt x="1862" y="1980"/>
                                  <a:pt x="1812" y="1954"/>
                                  <a:pt x="1761" y="19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7" name="Орловская область"/>
                        <wps:cNvSpPr>
                          <a:spLocks/>
                        </wps:cNvSpPr>
                        <wps:spPr bwMode="auto">
                          <a:xfrm>
                            <a:off x="5615354" y="5474176"/>
                            <a:ext cx="341910" cy="3569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43" y="606"/>
                              </a:cxn>
                              <a:cxn ang="0">
                                <a:pos x="210" y="491"/>
                              </a:cxn>
                              <a:cxn ang="0">
                                <a:pos x="93" y="294"/>
                              </a:cxn>
                              <a:cxn ang="0">
                                <a:pos x="8" y="172"/>
                              </a:cxn>
                              <a:cxn ang="0">
                                <a:pos x="136" y="44"/>
                              </a:cxn>
                              <a:cxn ang="0">
                                <a:pos x="183" y="25"/>
                              </a:cxn>
                              <a:cxn ang="0">
                                <a:pos x="315" y="19"/>
                              </a:cxn>
                              <a:cxn ang="0">
                                <a:pos x="427" y="40"/>
                              </a:cxn>
                              <a:cxn ang="0">
                                <a:pos x="437" y="118"/>
                              </a:cxn>
                              <a:cxn ang="0">
                                <a:pos x="495" y="248"/>
                              </a:cxn>
                              <a:cxn ang="0">
                                <a:pos x="480" y="529"/>
                              </a:cxn>
                              <a:cxn ang="0">
                                <a:pos x="338" y="622"/>
                              </a:cxn>
                              <a:cxn ang="0">
                                <a:pos x="243" y="606"/>
                              </a:cxn>
                            </a:cxnLst>
                            <a:rect l="0" t="0" r="r" b="b"/>
                            <a:pathLst>
                              <a:path w="565" h="625">
                                <a:moveTo>
                                  <a:pt x="243" y="606"/>
                                </a:moveTo>
                                <a:cubicBezTo>
                                  <a:pt x="235" y="595"/>
                                  <a:pt x="221" y="542"/>
                                  <a:pt x="210" y="491"/>
                                </a:cubicBezTo>
                                <a:cubicBezTo>
                                  <a:pt x="194" y="412"/>
                                  <a:pt x="176" y="384"/>
                                  <a:pt x="93" y="294"/>
                                </a:cubicBezTo>
                                <a:cubicBezTo>
                                  <a:pt x="37" y="233"/>
                                  <a:pt x="0" y="184"/>
                                  <a:pt x="8" y="172"/>
                                </a:cubicBezTo>
                                <a:cubicBezTo>
                                  <a:pt x="50" y="97"/>
                                  <a:pt x="114" y="35"/>
                                  <a:pt x="136" y="44"/>
                                </a:cubicBezTo>
                                <a:cubicBezTo>
                                  <a:pt x="151" y="49"/>
                                  <a:pt x="170" y="43"/>
                                  <a:pt x="183" y="25"/>
                                </a:cubicBezTo>
                                <a:cubicBezTo>
                                  <a:pt x="202" y="0"/>
                                  <a:pt x="213" y="0"/>
                                  <a:pt x="315" y="19"/>
                                </a:cubicBezTo>
                                <a:lnTo>
                                  <a:pt x="427" y="40"/>
                                </a:lnTo>
                                <a:lnTo>
                                  <a:pt x="437" y="118"/>
                                </a:lnTo>
                                <a:cubicBezTo>
                                  <a:pt x="445" y="171"/>
                                  <a:pt x="464" y="212"/>
                                  <a:pt x="495" y="248"/>
                                </a:cubicBezTo>
                                <a:cubicBezTo>
                                  <a:pt x="565" y="328"/>
                                  <a:pt x="560" y="417"/>
                                  <a:pt x="480" y="529"/>
                                </a:cubicBezTo>
                                <a:cubicBezTo>
                                  <a:pt x="423" y="614"/>
                                  <a:pt x="418" y="617"/>
                                  <a:pt x="338" y="622"/>
                                </a:cubicBezTo>
                                <a:cubicBezTo>
                                  <a:pt x="283" y="625"/>
                                  <a:pt x="251" y="619"/>
                                  <a:pt x="243" y="6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8" name="Пензенская область"/>
                        <wps:cNvSpPr>
                          <a:spLocks/>
                        </wps:cNvSpPr>
                        <wps:spPr bwMode="auto">
                          <a:xfrm>
                            <a:off x="6465245" y="5986692"/>
                            <a:ext cx="468905" cy="4942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64" y="816"/>
                              </a:cxn>
                              <a:cxn ang="0">
                                <a:pos x="165" y="637"/>
                              </a:cxn>
                              <a:cxn ang="0">
                                <a:pos x="7" y="479"/>
                              </a:cxn>
                              <a:cxn ang="0">
                                <a:pos x="21" y="439"/>
                              </a:cxn>
                              <a:cxn ang="0">
                                <a:pos x="42" y="229"/>
                              </a:cxn>
                              <a:cxn ang="0">
                                <a:pos x="37" y="39"/>
                              </a:cxn>
                              <a:cxn ang="0">
                                <a:pos x="80" y="23"/>
                              </a:cxn>
                              <a:cxn ang="0">
                                <a:pos x="391" y="231"/>
                              </a:cxn>
                              <a:cxn ang="0">
                                <a:pos x="503" y="309"/>
                              </a:cxn>
                              <a:cxn ang="0">
                                <a:pos x="621" y="327"/>
                              </a:cxn>
                              <a:cxn ang="0">
                                <a:pos x="770" y="578"/>
                              </a:cxn>
                              <a:cxn ang="0">
                                <a:pos x="776" y="733"/>
                              </a:cxn>
                              <a:cxn ang="0">
                                <a:pos x="703" y="797"/>
                              </a:cxn>
                              <a:cxn ang="0">
                                <a:pos x="621" y="860"/>
                              </a:cxn>
                              <a:cxn ang="0">
                                <a:pos x="464" y="816"/>
                              </a:cxn>
                            </a:cxnLst>
                            <a:rect l="0" t="0" r="r" b="b"/>
                            <a:pathLst>
                              <a:path w="776" h="860">
                                <a:moveTo>
                                  <a:pt x="464" y="816"/>
                                </a:moveTo>
                                <a:cubicBezTo>
                                  <a:pt x="319" y="775"/>
                                  <a:pt x="309" y="768"/>
                                  <a:pt x="165" y="637"/>
                                </a:cubicBezTo>
                                <a:cubicBezTo>
                                  <a:pt x="83" y="562"/>
                                  <a:pt x="11" y="490"/>
                                  <a:pt x="7" y="479"/>
                                </a:cubicBezTo>
                                <a:cubicBezTo>
                                  <a:pt x="0" y="466"/>
                                  <a:pt x="8" y="448"/>
                                  <a:pt x="21" y="439"/>
                                </a:cubicBezTo>
                                <a:cubicBezTo>
                                  <a:pt x="42" y="423"/>
                                  <a:pt x="45" y="388"/>
                                  <a:pt x="42" y="229"/>
                                </a:cubicBezTo>
                                <a:lnTo>
                                  <a:pt x="37" y="39"/>
                                </a:lnTo>
                                <a:lnTo>
                                  <a:pt x="80" y="23"/>
                                </a:lnTo>
                                <a:cubicBezTo>
                                  <a:pt x="143" y="0"/>
                                  <a:pt x="319" y="117"/>
                                  <a:pt x="391" y="231"/>
                                </a:cubicBezTo>
                                <a:cubicBezTo>
                                  <a:pt x="456" y="332"/>
                                  <a:pt x="464" y="338"/>
                                  <a:pt x="503" y="309"/>
                                </a:cubicBezTo>
                                <a:cubicBezTo>
                                  <a:pt x="528" y="292"/>
                                  <a:pt x="544" y="293"/>
                                  <a:pt x="621" y="327"/>
                                </a:cubicBezTo>
                                <a:cubicBezTo>
                                  <a:pt x="754" y="386"/>
                                  <a:pt x="760" y="397"/>
                                  <a:pt x="770" y="578"/>
                                </a:cubicBezTo>
                                <a:lnTo>
                                  <a:pt x="776" y="733"/>
                                </a:lnTo>
                                <a:lnTo>
                                  <a:pt x="703" y="797"/>
                                </a:lnTo>
                                <a:cubicBezTo>
                                  <a:pt x="663" y="832"/>
                                  <a:pt x="626" y="860"/>
                                  <a:pt x="621" y="860"/>
                                </a:cubicBezTo>
                                <a:cubicBezTo>
                                  <a:pt x="616" y="860"/>
                                  <a:pt x="546" y="839"/>
                                  <a:pt x="464" y="8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9" name="Пермский край"/>
                        <wps:cNvSpPr>
                          <a:spLocks/>
                        </wps:cNvSpPr>
                        <wps:spPr bwMode="auto">
                          <a:xfrm>
                            <a:off x="8125951" y="5419263"/>
                            <a:ext cx="1006193" cy="11074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46" y="1907"/>
                              </a:cxn>
                              <a:cxn ang="0">
                                <a:pos x="376" y="1808"/>
                              </a:cxn>
                              <a:cxn ang="0">
                                <a:pos x="320" y="1715"/>
                              </a:cxn>
                              <a:cxn ang="0">
                                <a:pos x="228" y="1696"/>
                              </a:cxn>
                              <a:cxn ang="0">
                                <a:pos x="97" y="1627"/>
                              </a:cxn>
                              <a:cxn ang="0">
                                <a:pos x="9" y="1463"/>
                              </a:cxn>
                              <a:cxn ang="0">
                                <a:pos x="75" y="1434"/>
                              </a:cxn>
                              <a:cxn ang="0">
                                <a:pos x="134" y="1387"/>
                              </a:cxn>
                              <a:cxn ang="0">
                                <a:pos x="198" y="1234"/>
                              </a:cxn>
                              <a:cxn ang="0">
                                <a:pos x="262" y="1040"/>
                              </a:cxn>
                              <a:cxn ang="0">
                                <a:pos x="318" y="843"/>
                              </a:cxn>
                              <a:cxn ang="0">
                                <a:pos x="377" y="760"/>
                              </a:cxn>
                              <a:cxn ang="0">
                                <a:pos x="379" y="648"/>
                              </a:cxn>
                              <a:cxn ang="0">
                                <a:pos x="393" y="554"/>
                              </a:cxn>
                              <a:cxn ang="0">
                                <a:pos x="574" y="384"/>
                              </a:cxn>
                              <a:cxn ang="0">
                                <a:pos x="494" y="274"/>
                              </a:cxn>
                              <a:cxn ang="0">
                                <a:pos x="409" y="93"/>
                              </a:cxn>
                              <a:cxn ang="0">
                                <a:pos x="460" y="2"/>
                              </a:cxn>
                              <a:cxn ang="0">
                                <a:pos x="561" y="7"/>
                              </a:cxn>
                              <a:cxn ang="0">
                                <a:pos x="651" y="93"/>
                              </a:cxn>
                              <a:cxn ang="0">
                                <a:pos x="819" y="207"/>
                              </a:cxn>
                              <a:cxn ang="0">
                                <a:pos x="950" y="245"/>
                              </a:cxn>
                              <a:cxn ang="0">
                                <a:pos x="1110" y="216"/>
                              </a:cxn>
                              <a:cxn ang="0">
                                <a:pos x="1531" y="266"/>
                              </a:cxn>
                              <a:cxn ang="0">
                                <a:pos x="1654" y="331"/>
                              </a:cxn>
                              <a:cxn ang="0">
                                <a:pos x="1622" y="411"/>
                              </a:cxn>
                              <a:cxn ang="0">
                                <a:pos x="1590" y="514"/>
                              </a:cxn>
                              <a:cxn ang="0">
                                <a:pos x="1262" y="880"/>
                              </a:cxn>
                              <a:cxn ang="0">
                                <a:pos x="1203" y="899"/>
                              </a:cxn>
                              <a:cxn ang="0">
                                <a:pos x="1211" y="975"/>
                              </a:cxn>
                              <a:cxn ang="0">
                                <a:pos x="1248" y="1107"/>
                              </a:cxn>
                              <a:cxn ang="0">
                                <a:pos x="1249" y="1207"/>
                              </a:cxn>
                              <a:cxn ang="0">
                                <a:pos x="1222" y="1295"/>
                              </a:cxn>
                              <a:cxn ang="0">
                                <a:pos x="1131" y="1375"/>
                              </a:cxn>
                              <a:cxn ang="0">
                                <a:pos x="998" y="1501"/>
                              </a:cxn>
                              <a:cxn ang="0">
                                <a:pos x="902" y="1530"/>
                              </a:cxn>
                              <a:cxn ang="0">
                                <a:pos x="808" y="1519"/>
                              </a:cxn>
                              <a:cxn ang="0">
                                <a:pos x="768" y="1599"/>
                              </a:cxn>
                              <a:cxn ang="0">
                                <a:pos x="726" y="1679"/>
                              </a:cxn>
                              <a:cxn ang="0">
                                <a:pos x="635" y="1683"/>
                              </a:cxn>
                              <a:cxn ang="0">
                                <a:pos x="542" y="1688"/>
                              </a:cxn>
                              <a:cxn ang="0">
                                <a:pos x="518" y="1799"/>
                              </a:cxn>
                              <a:cxn ang="0">
                                <a:pos x="446" y="1907"/>
                              </a:cxn>
                            </a:cxnLst>
                            <a:rect l="0" t="0" r="r" b="b"/>
                            <a:pathLst>
                              <a:path w="1654" h="1931">
                                <a:moveTo>
                                  <a:pt x="446" y="1907"/>
                                </a:moveTo>
                                <a:cubicBezTo>
                                  <a:pt x="436" y="1901"/>
                                  <a:pt x="404" y="1856"/>
                                  <a:pt x="376" y="1808"/>
                                </a:cubicBezTo>
                                <a:cubicBezTo>
                                  <a:pt x="347" y="1759"/>
                                  <a:pt x="321" y="1719"/>
                                  <a:pt x="320" y="1715"/>
                                </a:cubicBezTo>
                                <a:cubicBezTo>
                                  <a:pt x="316" y="1714"/>
                                  <a:pt x="276" y="1704"/>
                                  <a:pt x="228" y="1696"/>
                                </a:cubicBezTo>
                                <a:cubicBezTo>
                                  <a:pt x="161" y="1683"/>
                                  <a:pt x="132" y="1667"/>
                                  <a:pt x="97" y="1627"/>
                                </a:cubicBezTo>
                                <a:cubicBezTo>
                                  <a:pt x="57" y="1581"/>
                                  <a:pt x="0" y="1472"/>
                                  <a:pt x="9" y="1463"/>
                                </a:cubicBezTo>
                                <a:cubicBezTo>
                                  <a:pt x="12" y="1461"/>
                                  <a:pt x="41" y="1448"/>
                                  <a:pt x="75" y="1434"/>
                                </a:cubicBezTo>
                                <a:cubicBezTo>
                                  <a:pt x="107" y="1421"/>
                                  <a:pt x="134" y="1400"/>
                                  <a:pt x="134" y="1387"/>
                                </a:cubicBezTo>
                                <a:cubicBezTo>
                                  <a:pt x="134" y="1376"/>
                                  <a:pt x="163" y="1306"/>
                                  <a:pt x="198" y="1234"/>
                                </a:cubicBezTo>
                                <a:cubicBezTo>
                                  <a:pt x="238" y="1151"/>
                                  <a:pt x="262" y="1079"/>
                                  <a:pt x="262" y="1040"/>
                                </a:cubicBezTo>
                                <a:cubicBezTo>
                                  <a:pt x="262" y="944"/>
                                  <a:pt x="280" y="883"/>
                                  <a:pt x="318" y="843"/>
                                </a:cubicBezTo>
                                <a:cubicBezTo>
                                  <a:pt x="337" y="824"/>
                                  <a:pt x="364" y="786"/>
                                  <a:pt x="377" y="760"/>
                                </a:cubicBezTo>
                                <a:cubicBezTo>
                                  <a:pt x="400" y="719"/>
                                  <a:pt x="400" y="706"/>
                                  <a:pt x="379" y="648"/>
                                </a:cubicBezTo>
                                <a:cubicBezTo>
                                  <a:pt x="358" y="586"/>
                                  <a:pt x="358" y="583"/>
                                  <a:pt x="393" y="554"/>
                                </a:cubicBezTo>
                                <a:cubicBezTo>
                                  <a:pt x="454" y="506"/>
                                  <a:pt x="561" y="403"/>
                                  <a:pt x="574" y="384"/>
                                </a:cubicBezTo>
                                <a:cubicBezTo>
                                  <a:pt x="579" y="375"/>
                                  <a:pt x="544" y="325"/>
                                  <a:pt x="494" y="274"/>
                                </a:cubicBezTo>
                                <a:cubicBezTo>
                                  <a:pt x="406" y="179"/>
                                  <a:pt x="404" y="178"/>
                                  <a:pt x="409" y="93"/>
                                </a:cubicBezTo>
                                <a:cubicBezTo>
                                  <a:pt x="414" y="11"/>
                                  <a:pt x="417" y="8"/>
                                  <a:pt x="460" y="2"/>
                                </a:cubicBezTo>
                                <a:cubicBezTo>
                                  <a:pt x="486" y="0"/>
                                  <a:pt x="531" y="2"/>
                                  <a:pt x="561" y="7"/>
                                </a:cubicBezTo>
                                <a:cubicBezTo>
                                  <a:pt x="606" y="16"/>
                                  <a:pt x="622" y="31"/>
                                  <a:pt x="651" y="93"/>
                                </a:cubicBezTo>
                                <a:cubicBezTo>
                                  <a:pt x="686" y="165"/>
                                  <a:pt x="689" y="168"/>
                                  <a:pt x="819" y="207"/>
                                </a:cubicBezTo>
                                <a:lnTo>
                                  <a:pt x="950" y="245"/>
                                </a:lnTo>
                                <a:lnTo>
                                  <a:pt x="1110" y="216"/>
                                </a:lnTo>
                                <a:cubicBezTo>
                                  <a:pt x="1288" y="183"/>
                                  <a:pt x="1310" y="186"/>
                                  <a:pt x="1531" y="266"/>
                                </a:cubicBezTo>
                                <a:cubicBezTo>
                                  <a:pt x="1598" y="290"/>
                                  <a:pt x="1654" y="320"/>
                                  <a:pt x="1654" y="331"/>
                                </a:cubicBezTo>
                                <a:cubicBezTo>
                                  <a:pt x="1654" y="343"/>
                                  <a:pt x="1640" y="379"/>
                                  <a:pt x="1622" y="411"/>
                                </a:cubicBezTo>
                                <a:cubicBezTo>
                                  <a:pt x="1604" y="445"/>
                                  <a:pt x="1590" y="490"/>
                                  <a:pt x="1590" y="514"/>
                                </a:cubicBezTo>
                                <a:cubicBezTo>
                                  <a:pt x="1590" y="587"/>
                                  <a:pt x="1358" y="848"/>
                                  <a:pt x="1262" y="880"/>
                                </a:cubicBezTo>
                                <a:lnTo>
                                  <a:pt x="1203" y="899"/>
                                </a:lnTo>
                                <a:lnTo>
                                  <a:pt x="1211" y="975"/>
                                </a:lnTo>
                                <a:cubicBezTo>
                                  <a:pt x="1216" y="1016"/>
                                  <a:pt x="1232" y="1075"/>
                                  <a:pt x="1248" y="1107"/>
                                </a:cubicBezTo>
                                <a:cubicBezTo>
                                  <a:pt x="1273" y="1162"/>
                                  <a:pt x="1273" y="1168"/>
                                  <a:pt x="1249" y="1207"/>
                                </a:cubicBezTo>
                                <a:cubicBezTo>
                                  <a:pt x="1235" y="1229"/>
                                  <a:pt x="1222" y="1267"/>
                                  <a:pt x="1222" y="1295"/>
                                </a:cubicBezTo>
                                <a:cubicBezTo>
                                  <a:pt x="1222" y="1338"/>
                                  <a:pt x="1214" y="1344"/>
                                  <a:pt x="1131" y="1375"/>
                                </a:cubicBezTo>
                                <a:cubicBezTo>
                                  <a:pt x="1028" y="1413"/>
                                  <a:pt x="998" y="1442"/>
                                  <a:pt x="998" y="1501"/>
                                </a:cubicBezTo>
                                <a:cubicBezTo>
                                  <a:pt x="998" y="1539"/>
                                  <a:pt x="996" y="1539"/>
                                  <a:pt x="902" y="1530"/>
                                </a:cubicBezTo>
                                <a:lnTo>
                                  <a:pt x="808" y="1519"/>
                                </a:lnTo>
                                <a:lnTo>
                                  <a:pt x="768" y="1599"/>
                                </a:lnTo>
                                <a:lnTo>
                                  <a:pt x="726" y="1679"/>
                                </a:lnTo>
                                <a:lnTo>
                                  <a:pt x="635" y="1683"/>
                                </a:lnTo>
                                <a:lnTo>
                                  <a:pt x="542" y="1688"/>
                                </a:lnTo>
                                <a:lnTo>
                                  <a:pt x="518" y="1799"/>
                                </a:lnTo>
                                <a:cubicBezTo>
                                  <a:pt x="494" y="1907"/>
                                  <a:pt x="478" y="1931"/>
                                  <a:pt x="446" y="19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0" name="Приморский край"/>
                        <wps:cNvSpPr>
                          <a:spLocks/>
                        </wps:cNvSpPr>
                        <wps:spPr bwMode="auto">
                          <a:xfrm>
                            <a:off x="18598170" y="6828685"/>
                            <a:ext cx="674051" cy="16748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77" y="2916"/>
                              </a:cxn>
                              <a:cxn ang="0">
                                <a:pos x="320" y="2784"/>
                              </a:cxn>
                              <a:cxn ang="0">
                                <a:pos x="384" y="2644"/>
                              </a:cxn>
                              <a:cxn ang="0">
                                <a:pos x="280" y="2459"/>
                              </a:cxn>
                              <a:cxn ang="0">
                                <a:pos x="88" y="2224"/>
                              </a:cxn>
                              <a:cxn ang="0">
                                <a:pos x="0" y="2128"/>
                              </a:cxn>
                              <a:cxn ang="0">
                                <a:pos x="68" y="1926"/>
                              </a:cxn>
                              <a:cxn ang="0">
                                <a:pos x="189" y="1889"/>
                              </a:cxn>
                              <a:cxn ang="0">
                                <a:pos x="384" y="1819"/>
                              </a:cxn>
                              <a:cxn ang="0">
                                <a:pos x="362" y="1737"/>
                              </a:cxn>
                              <a:cxn ang="0">
                                <a:pos x="328" y="1505"/>
                              </a:cxn>
                              <a:cxn ang="0">
                                <a:pos x="279" y="1251"/>
                              </a:cxn>
                              <a:cxn ang="0">
                                <a:pos x="253" y="1121"/>
                              </a:cxn>
                              <a:cxn ang="0">
                                <a:pos x="295" y="1099"/>
                              </a:cxn>
                              <a:cxn ang="0">
                                <a:pos x="298" y="1038"/>
                              </a:cxn>
                              <a:cxn ang="0">
                                <a:pos x="314" y="923"/>
                              </a:cxn>
                              <a:cxn ang="0">
                                <a:pos x="356" y="849"/>
                              </a:cxn>
                              <a:cxn ang="0">
                                <a:pos x="602" y="849"/>
                              </a:cxn>
                              <a:cxn ang="0">
                                <a:pos x="690" y="771"/>
                              </a:cxn>
                              <a:cxn ang="0">
                                <a:pos x="776" y="692"/>
                              </a:cxn>
                              <a:cxn ang="0">
                                <a:pos x="733" y="603"/>
                              </a:cxn>
                              <a:cxn ang="0">
                                <a:pos x="690" y="515"/>
                              </a:cxn>
                              <a:cxn ang="0">
                                <a:pos x="749" y="510"/>
                              </a:cxn>
                              <a:cxn ang="0">
                                <a:pos x="818" y="465"/>
                              </a:cxn>
                              <a:cxn ang="0">
                                <a:pos x="816" y="233"/>
                              </a:cxn>
                              <a:cxn ang="0">
                                <a:pos x="743" y="240"/>
                              </a:cxn>
                              <a:cxn ang="0">
                                <a:pos x="639" y="232"/>
                              </a:cxn>
                              <a:cxn ang="0">
                                <a:pos x="592" y="195"/>
                              </a:cxn>
                              <a:cxn ang="0">
                                <a:pos x="658" y="91"/>
                              </a:cxn>
                              <a:cxn ang="0">
                                <a:pos x="724" y="0"/>
                              </a:cxn>
                              <a:cxn ang="0">
                                <a:pos x="797" y="52"/>
                              </a:cxn>
                              <a:cxn ang="0">
                                <a:pos x="877" y="150"/>
                              </a:cxn>
                              <a:cxn ang="0">
                                <a:pos x="935" y="216"/>
                              </a:cxn>
                              <a:cxn ang="0">
                                <a:pos x="997" y="299"/>
                              </a:cxn>
                              <a:cxn ang="0">
                                <a:pos x="1040" y="497"/>
                              </a:cxn>
                              <a:cxn ang="0">
                                <a:pos x="1084" y="1297"/>
                              </a:cxn>
                              <a:cxn ang="0">
                                <a:pos x="1092" y="1961"/>
                              </a:cxn>
                              <a:cxn ang="0">
                                <a:pos x="989" y="2185"/>
                              </a:cxn>
                              <a:cxn ang="0">
                                <a:pos x="887" y="2408"/>
                              </a:cxn>
                              <a:cxn ang="0">
                                <a:pos x="690" y="2467"/>
                              </a:cxn>
                              <a:cxn ang="0">
                                <a:pos x="474" y="2544"/>
                              </a:cxn>
                              <a:cxn ang="0">
                                <a:pos x="445" y="2672"/>
                              </a:cxn>
                              <a:cxn ang="0">
                                <a:pos x="407" y="2856"/>
                              </a:cxn>
                              <a:cxn ang="0">
                                <a:pos x="336" y="2929"/>
                              </a:cxn>
                              <a:cxn ang="0">
                                <a:pos x="277" y="2916"/>
                              </a:cxn>
                            </a:cxnLst>
                            <a:rect l="0" t="0" r="r" b="b"/>
                            <a:pathLst>
                              <a:path w="1092" h="2929">
                                <a:moveTo>
                                  <a:pt x="277" y="2916"/>
                                </a:moveTo>
                                <a:cubicBezTo>
                                  <a:pt x="263" y="2907"/>
                                  <a:pt x="274" y="2872"/>
                                  <a:pt x="320" y="2784"/>
                                </a:cubicBezTo>
                                <a:cubicBezTo>
                                  <a:pt x="356" y="2718"/>
                                  <a:pt x="384" y="2656"/>
                                  <a:pt x="384" y="2644"/>
                                </a:cubicBezTo>
                                <a:cubicBezTo>
                                  <a:pt x="384" y="2633"/>
                                  <a:pt x="338" y="2550"/>
                                  <a:pt x="280" y="2459"/>
                                </a:cubicBezTo>
                                <a:cubicBezTo>
                                  <a:pt x="208" y="2342"/>
                                  <a:pt x="151" y="2273"/>
                                  <a:pt x="88" y="2224"/>
                                </a:cubicBezTo>
                                <a:cubicBezTo>
                                  <a:pt x="40" y="2185"/>
                                  <a:pt x="0" y="2142"/>
                                  <a:pt x="0" y="2128"/>
                                </a:cubicBezTo>
                                <a:cubicBezTo>
                                  <a:pt x="0" y="2096"/>
                                  <a:pt x="48" y="1950"/>
                                  <a:pt x="68" y="1926"/>
                                </a:cubicBezTo>
                                <a:cubicBezTo>
                                  <a:pt x="76" y="1916"/>
                                  <a:pt x="130" y="1900"/>
                                  <a:pt x="189" y="1889"/>
                                </a:cubicBezTo>
                                <a:cubicBezTo>
                                  <a:pt x="317" y="1868"/>
                                  <a:pt x="384" y="1844"/>
                                  <a:pt x="384" y="1819"/>
                                </a:cubicBezTo>
                                <a:cubicBezTo>
                                  <a:pt x="384" y="1809"/>
                                  <a:pt x="375" y="1772"/>
                                  <a:pt x="362" y="1737"/>
                                </a:cubicBezTo>
                                <a:cubicBezTo>
                                  <a:pt x="349" y="1702"/>
                                  <a:pt x="335" y="1596"/>
                                  <a:pt x="328" y="1505"/>
                                </a:cubicBezTo>
                                <a:cubicBezTo>
                                  <a:pt x="320" y="1379"/>
                                  <a:pt x="308" y="1315"/>
                                  <a:pt x="279" y="1251"/>
                                </a:cubicBezTo>
                                <a:cubicBezTo>
                                  <a:pt x="239" y="1161"/>
                                  <a:pt x="231" y="1121"/>
                                  <a:pt x="253" y="1121"/>
                                </a:cubicBezTo>
                                <a:cubicBezTo>
                                  <a:pt x="261" y="1121"/>
                                  <a:pt x="279" y="1112"/>
                                  <a:pt x="295" y="1099"/>
                                </a:cubicBezTo>
                                <a:cubicBezTo>
                                  <a:pt x="324" y="1080"/>
                                  <a:pt x="324" y="1075"/>
                                  <a:pt x="298" y="1038"/>
                                </a:cubicBezTo>
                                <a:cubicBezTo>
                                  <a:pt x="274" y="1000"/>
                                  <a:pt x="274" y="995"/>
                                  <a:pt x="314" y="923"/>
                                </a:cubicBezTo>
                                <a:lnTo>
                                  <a:pt x="356" y="849"/>
                                </a:lnTo>
                                <a:lnTo>
                                  <a:pt x="602" y="849"/>
                                </a:lnTo>
                                <a:lnTo>
                                  <a:pt x="690" y="771"/>
                                </a:lnTo>
                                <a:lnTo>
                                  <a:pt x="776" y="692"/>
                                </a:lnTo>
                                <a:lnTo>
                                  <a:pt x="733" y="603"/>
                                </a:lnTo>
                                <a:lnTo>
                                  <a:pt x="690" y="515"/>
                                </a:lnTo>
                                <a:lnTo>
                                  <a:pt x="749" y="510"/>
                                </a:lnTo>
                                <a:cubicBezTo>
                                  <a:pt x="796" y="505"/>
                                  <a:pt x="810" y="497"/>
                                  <a:pt x="818" y="465"/>
                                </a:cubicBezTo>
                                <a:cubicBezTo>
                                  <a:pt x="836" y="403"/>
                                  <a:pt x="834" y="244"/>
                                  <a:pt x="816" y="233"/>
                                </a:cubicBezTo>
                                <a:cubicBezTo>
                                  <a:pt x="808" y="227"/>
                                  <a:pt x="775" y="230"/>
                                  <a:pt x="743" y="240"/>
                                </a:cubicBezTo>
                                <a:cubicBezTo>
                                  <a:pt x="698" y="252"/>
                                  <a:pt x="674" y="249"/>
                                  <a:pt x="639" y="232"/>
                                </a:cubicBezTo>
                                <a:cubicBezTo>
                                  <a:pt x="613" y="219"/>
                                  <a:pt x="592" y="203"/>
                                  <a:pt x="592" y="195"/>
                                </a:cubicBezTo>
                                <a:cubicBezTo>
                                  <a:pt x="592" y="188"/>
                                  <a:pt x="621" y="140"/>
                                  <a:pt x="658" y="91"/>
                                </a:cubicBezTo>
                                <a:lnTo>
                                  <a:pt x="724" y="0"/>
                                </a:lnTo>
                                <a:lnTo>
                                  <a:pt x="797" y="52"/>
                                </a:lnTo>
                                <a:cubicBezTo>
                                  <a:pt x="850" y="91"/>
                                  <a:pt x="874" y="120"/>
                                  <a:pt x="877" y="150"/>
                                </a:cubicBezTo>
                                <a:cubicBezTo>
                                  <a:pt x="882" y="182"/>
                                  <a:pt x="896" y="200"/>
                                  <a:pt x="935" y="216"/>
                                </a:cubicBezTo>
                                <a:cubicBezTo>
                                  <a:pt x="978" y="233"/>
                                  <a:pt x="989" y="248"/>
                                  <a:pt x="997" y="299"/>
                                </a:cubicBezTo>
                                <a:cubicBezTo>
                                  <a:pt x="1004" y="332"/>
                                  <a:pt x="1023" y="422"/>
                                  <a:pt x="1040" y="497"/>
                                </a:cubicBezTo>
                                <a:cubicBezTo>
                                  <a:pt x="1072" y="620"/>
                                  <a:pt x="1076" y="691"/>
                                  <a:pt x="1084" y="1297"/>
                                </a:cubicBezTo>
                                <a:lnTo>
                                  <a:pt x="1092" y="1961"/>
                                </a:lnTo>
                                <a:lnTo>
                                  <a:pt x="989" y="2185"/>
                                </a:lnTo>
                                <a:lnTo>
                                  <a:pt x="887" y="2408"/>
                                </a:lnTo>
                                <a:lnTo>
                                  <a:pt x="690" y="2467"/>
                                </a:lnTo>
                                <a:cubicBezTo>
                                  <a:pt x="583" y="2500"/>
                                  <a:pt x="485" y="2534"/>
                                  <a:pt x="474" y="2544"/>
                                </a:cubicBezTo>
                                <a:cubicBezTo>
                                  <a:pt x="461" y="2553"/>
                                  <a:pt x="450" y="2609"/>
                                  <a:pt x="445" y="2672"/>
                                </a:cubicBezTo>
                                <a:cubicBezTo>
                                  <a:pt x="440" y="2732"/>
                                  <a:pt x="423" y="2814"/>
                                  <a:pt x="407" y="2856"/>
                                </a:cubicBezTo>
                                <a:cubicBezTo>
                                  <a:pt x="383" y="2915"/>
                                  <a:pt x="368" y="2929"/>
                                  <a:pt x="336" y="2929"/>
                                </a:cubicBezTo>
                                <a:cubicBezTo>
                                  <a:pt x="314" y="2928"/>
                                  <a:pt x="288" y="2923"/>
                                  <a:pt x="277" y="29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1" name="Псковская область"/>
                        <wps:cNvSpPr>
                          <a:spLocks/>
                        </wps:cNvSpPr>
                        <wps:spPr bwMode="auto">
                          <a:xfrm>
                            <a:off x="5654430" y="4037297"/>
                            <a:ext cx="478674" cy="7047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3" y="1171"/>
                              </a:cxn>
                              <a:cxn ang="0">
                                <a:pos x="9" y="677"/>
                              </a:cxn>
                              <a:cxn ang="0">
                                <a:pos x="251" y="267"/>
                              </a:cxn>
                              <a:cxn ang="0">
                                <a:pos x="324" y="240"/>
                              </a:cxn>
                              <a:cxn ang="0">
                                <a:pos x="492" y="114"/>
                              </a:cxn>
                              <a:cxn ang="0">
                                <a:pos x="670" y="0"/>
                              </a:cxn>
                              <a:cxn ang="0">
                                <a:pos x="776" y="283"/>
                              </a:cxn>
                              <a:cxn ang="0">
                                <a:pos x="787" y="400"/>
                              </a:cxn>
                              <a:cxn ang="0">
                                <a:pos x="747" y="400"/>
                              </a:cxn>
                              <a:cxn ang="0">
                                <a:pos x="675" y="515"/>
                              </a:cxn>
                              <a:cxn ang="0">
                                <a:pos x="694" y="616"/>
                              </a:cxn>
                              <a:cxn ang="0">
                                <a:pos x="630" y="728"/>
                              </a:cxn>
                              <a:cxn ang="0">
                                <a:pos x="400" y="1063"/>
                              </a:cxn>
                              <a:cxn ang="0">
                                <a:pos x="382" y="1163"/>
                              </a:cxn>
                              <a:cxn ang="0">
                                <a:pos x="252" y="1232"/>
                              </a:cxn>
                              <a:cxn ang="0">
                                <a:pos x="193" y="1171"/>
                              </a:cxn>
                            </a:cxnLst>
                            <a:rect l="0" t="0" r="r" b="b"/>
                            <a:pathLst>
                              <a:path w="787" h="1232">
                                <a:moveTo>
                                  <a:pt x="193" y="1171"/>
                                </a:moveTo>
                                <a:cubicBezTo>
                                  <a:pt x="123" y="1034"/>
                                  <a:pt x="0" y="704"/>
                                  <a:pt x="9" y="677"/>
                                </a:cubicBezTo>
                                <a:cubicBezTo>
                                  <a:pt x="24" y="635"/>
                                  <a:pt x="222" y="301"/>
                                  <a:pt x="251" y="267"/>
                                </a:cubicBezTo>
                                <a:cubicBezTo>
                                  <a:pt x="264" y="253"/>
                                  <a:pt x="297" y="240"/>
                                  <a:pt x="324" y="240"/>
                                </a:cubicBezTo>
                                <a:cubicBezTo>
                                  <a:pt x="392" y="240"/>
                                  <a:pt x="432" y="210"/>
                                  <a:pt x="492" y="114"/>
                                </a:cubicBezTo>
                                <a:cubicBezTo>
                                  <a:pt x="542" y="37"/>
                                  <a:pt x="601" y="0"/>
                                  <a:pt x="670" y="0"/>
                                </a:cubicBezTo>
                                <a:cubicBezTo>
                                  <a:pt x="708" y="0"/>
                                  <a:pt x="763" y="146"/>
                                  <a:pt x="776" y="283"/>
                                </a:cubicBezTo>
                                <a:lnTo>
                                  <a:pt x="787" y="400"/>
                                </a:lnTo>
                                <a:lnTo>
                                  <a:pt x="747" y="400"/>
                                </a:lnTo>
                                <a:cubicBezTo>
                                  <a:pt x="688" y="400"/>
                                  <a:pt x="665" y="437"/>
                                  <a:pt x="675" y="515"/>
                                </a:cubicBezTo>
                                <a:cubicBezTo>
                                  <a:pt x="680" y="554"/>
                                  <a:pt x="688" y="599"/>
                                  <a:pt x="694" y="616"/>
                                </a:cubicBezTo>
                                <a:cubicBezTo>
                                  <a:pt x="700" y="639"/>
                                  <a:pt x="683" y="669"/>
                                  <a:pt x="630" y="728"/>
                                </a:cubicBezTo>
                                <a:cubicBezTo>
                                  <a:pt x="435" y="939"/>
                                  <a:pt x="417" y="965"/>
                                  <a:pt x="400" y="1063"/>
                                </a:cubicBezTo>
                                <a:cubicBezTo>
                                  <a:pt x="390" y="1115"/>
                                  <a:pt x="382" y="1160"/>
                                  <a:pt x="382" y="1163"/>
                                </a:cubicBezTo>
                                <a:cubicBezTo>
                                  <a:pt x="382" y="1176"/>
                                  <a:pt x="276" y="1232"/>
                                  <a:pt x="252" y="1232"/>
                                </a:cubicBezTo>
                                <a:cubicBezTo>
                                  <a:pt x="238" y="1232"/>
                                  <a:pt x="211" y="1205"/>
                                  <a:pt x="193" y="1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38DD5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2" name="Республика Адыгея"/>
                        <wps:cNvSpPr>
                          <a:spLocks/>
                        </wps:cNvSpPr>
                        <wps:spPr bwMode="auto">
                          <a:xfrm>
                            <a:off x="4833845" y="7066639"/>
                            <a:ext cx="205146" cy="338627"/>
                          </a:xfrm>
                          <a:custGeom>
                            <a:avLst/>
                            <a:gdLst>
                              <a:gd name="T0" fmla="*/ 30 w 21"/>
                              <a:gd name="T1" fmla="*/ 556 h 37"/>
                              <a:gd name="T2" fmla="*/ 3 w 21"/>
                              <a:gd name="T3" fmla="*/ 500 h 37"/>
                              <a:gd name="T4" fmla="*/ 35 w 21"/>
                              <a:gd name="T5" fmla="*/ 489 h 37"/>
                              <a:gd name="T6" fmla="*/ 96 w 21"/>
                              <a:gd name="T7" fmla="*/ 473 h 37"/>
                              <a:gd name="T8" fmla="*/ 101 w 21"/>
                              <a:gd name="T9" fmla="*/ 425 h 37"/>
                              <a:gd name="T10" fmla="*/ 142 w 21"/>
                              <a:gd name="T11" fmla="*/ 321 h 37"/>
                              <a:gd name="T12" fmla="*/ 232 w 21"/>
                              <a:gd name="T13" fmla="*/ 200 h 37"/>
                              <a:gd name="T14" fmla="*/ 168 w 21"/>
                              <a:gd name="T15" fmla="*/ 185 h 37"/>
                              <a:gd name="T16" fmla="*/ 22 w 21"/>
                              <a:gd name="T17" fmla="*/ 60 h 37"/>
                              <a:gd name="T18" fmla="*/ 80 w 21"/>
                              <a:gd name="T19" fmla="*/ 46 h 37"/>
                              <a:gd name="T20" fmla="*/ 194 w 21"/>
                              <a:gd name="T21" fmla="*/ 89 h 37"/>
                              <a:gd name="T22" fmla="*/ 282 w 21"/>
                              <a:gd name="T23" fmla="*/ 145 h 37"/>
                              <a:gd name="T24" fmla="*/ 307 w 21"/>
                              <a:gd name="T25" fmla="*/ 435 h 37"/>
                              <a:gd name="T26" fmla="*/ 272 w 21"/>
                              <a:gd name="T27" fmla="*/ 412 h 37"/>
                              <a:gd name="T28" fmla="*/ 234 w 21"/>
                              <a:gd name="T29" fmla="*/ 361 h 37"/>
                              <a:gd name="T30" fmla="*/ 144 w 21"/>
                              <a:gd name="T31" fmla="*/ 481 h 37"/>
                              <a:gd name="T32" fmla="*/ 62 w 21"/>
                              <a:gd name="T33" fmla="*/ 601 h 37"/>
                              <a:gd name="T34" fmla="*/ 30 w 21"/>
                              <a:gd name="T35" fmla="*/ 556 h 3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21"/>
                              <a:gd name="T55" fmla="*/ 0 h 37"/>
                              <a:gd name="T56" fmla="*/ 330 w 21"/>
                              <a:gd name="T57" fmla="*/ 601 h 37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21" h="37">
                                <a:moveTo>
                                  <a:pt x="2" y="34"/>
                                </a:moveTo>
                                <a:cubicBezTo>
                                  <a:pt x="1" y="33"/>
                                  <a:pt x="0" y="31"/>
                                  <a:pt x="0" y="31"/>
                                </a:cubicBezTo>
                                <a:cubicBezTo>
                                  <a:pt x="0" y="30"/>
                                  <a:pt x="1" y="30"/>
                                  <a:pt x="2" y="30"/>
                                </a:cubicBezTo>
                                <a:cubicBezTo>
                                  <a:pt x="4" y="30"/>
                                  <a:pt x="5" y="30"/>
                                  <a:pt x="6" y="29"/>
                                </a:cubicBezTo>
                                <a:cubicBezTo>
                                  <a:pt x="7" y="28"/>
                                  <a:pt x="7" y="28"/>
                                  <a:pt x="6" y="26"/>
                                </a:cubicBezTo>
                                <a:cubicBezTo>
                                  <a:pt x="4" y="23"/>
                                  <a:pt x="5" y="22"/>
                                  <a:pt x="9" y="20"/>
                                </a:cubicBezTo>
                                <a:cubicBezTo>
                                  <a:pt x="13" y="18"/>
                                  <a:pt x="16" y="14"/>
                                  <a:pt x="15" y="12"/>
                                </a:cubicBezTo>
                                <a:cubicBezTo>
                                  <a:pt x="14" y="12"/>
                                  <a:pt x="13" y="11"/>
                                  <a:pt x="11" y="11"/>
                                </a:cubicBezTo>
                                <a:cubicBezTo>
                                  <a:pt x="7" y="11"/>
                                  <a:pt x="2" y="8"/>
                                  <a:pt x="1" y="4"/>
                                </a:cubicBezTo>
                                <a:cubicBezTo>
                                  <a:pt x="1" y="0"/>
                                  <a:pt x="2" y="0"/>
                                  <a:pt x="5" y="3"/>
                                </a:cubicBezTo>
                                <a:cubicBezTo>
                                  <a:pt x="7" y="5"/>
                                  <a:pt x="9" y="5"/>
                                  <a:pt x="12" y="5"/>
                                </a:cubicBezTo>
                                <a:cubicBezTo>
                                  <a:pt x="16" y="5"/>
                                  <a:pt x="16" y="6"/>
                                  <a:pt x="18" y="9"/>
                                </a:cubicBezTo>
                                <a:cubicBezTo>
                                  <a:pt x="20" y="14"/>
                                  <a:pt x="21" y="24"/>
                                  <a:pt x="20" y="27"/>
                                </a:cubicBezTo>
                                <a:cubicBezTo>
                                  <a:pt x="19" y="28"/>
                                  <a:pt x="18" y="28"/>
                                  <a:pt x="17" y="25"/>
                                </a:cubicBezTo>
                                <a:cubicBezTo>
                                  <a:pt x="17" y="24"/>
                                  <a:pt x="16" y="22"/>
                                  <a:pt x="15" y="22"/>
                                </a:cubicBezTo>
                                <a:cubicBezTo>
                                  <a:pt x="14" y="22"/>
                                  <a:pt x="12" y="25"/>
                                  <a:pt x="9" y="30"/>
                                </a:cubicBezTo>
                                <a:cubicBezTo>
                                  <a:pt x="7" y="34"/>
                                  <a:pt x="4" y="37"/>
                                  <a:pt x="4" y="37"/>
                                </a:cubicBezTo>
                                <a:cubicBezTo>
                                  <a:pt x="4" y="37"/>
                                  <a:pt x="3" y="36"/>
                                  <a:pt x="2" y="34"/>
                                </a:cubicBezTo>
                                <a:cubicBezTo>
                                  <a:pt x="2" y="34"/>
                                  <a:pt x="2" y="34"/>
                                  <a:pt x="2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3" name="Республика Алтай"/>
                        <wps:cNvSpPr>
                          <a:spLocks/>
                        </wps:cNvSpPr>
                        <wps:spPr bwMode="auto">
                          <a:xfrm>
                            <a:off x="11515746" y="8164890"/>
                            <a:ext cx="771740" cy="69555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60" y="1204"/>
                              </a:cxn>
                              <a:cxn ang="0">
                                <a:pos x="660" y="1124"/>
                              </a:cxn>
                              <a:cxn ang="0">
                                <a:pos x="604" y="1024"/>
                              </a:cxn>
                              <a:cxn ang="0">
                                <a:pos x="508" y="1001"/>
                              </a:cxn>
                              <a:cxn ang="0">
                                <a:pos x="260" y="1011"/>
                              </a:cxn>
                              <a:cxn ang="0">
                                <a:pos x="14" y="684"/>
                              </a:cxn>
                              <a:cxn ang="0">
                                <a:pos x="60" y="673"/>
                              </a:cxn>
                              <a:cxn ang="0">
                                <a:pos x="120" y="608"/>
                              </a:cxn>
                              <a:cxn ang="0">
                                <a:pos x="115" y="528"/>
                              </a:cxn>
                              <a:cxn ang="0">
                                <a:pos x="169" y="428"/>
                              </a:cxn>
                              <a:cxn ang="0">
                                <a:pos x="371" y="289"/>
                              </a:cxn>
                              <a:cxn ang="0">
                                <a:pos x="552" y="208"/>
                              </a:cxn>
                              <a:cxn ang="0">
                                <a:pos x="652" y="121"/>
                              </a:cxn>
                              <a:cxn ang="0">
                                <a:pos x="819" y="32"/>
                              </a:cxn>
                              <a:cxn ang="0">
                                <a:pos x="961" y="72"/>
                              </a:cxn>
                              <a:cxn ang="0">
                                <a:pos x="913" y="177"/>
                              </a:cxn>
                              <a:cxn ang="0">
                                <a:pos x="872" y="328"/>
                              </a:cxn>
                              <a:cxn ang="0">
                                <a:pos x="876" y="440"/>
                              </a:cxn>
                              <a:cxn ang="0">
                                <a:pos x="947" y="460"/>
                              </a:cxn>
                              <a:cxn ang="0">
                                <a:pos x="1052" y="457"/>
                              </a:cxn>
                              <a:cxn ang="0">
                                <a:pos x="1137" y="542"/>
                              </a:cxn>
                              <a:cxn ang="0">
                                <a:pos x="1222" y="708"/>
                              </a:cxn>
                              <a:cxn ang="0">
                                <a:pos x="1259" y="769"/>
                              </a:cxn>
                              <a:cxn ang="0">
                                <a:pos x="1214" y="816"/>
                              </a:cxn>
                              <a:cxn ang="0">
                                <a:pos x="1168" y="864"/>
                              </a:cxn>
                              <a:cxn ang="0">
                                <a:pos x="1217" y="920"/>
                              </a:cxn>
                              <a:cxn ang="0">
                                <a:pos x="1232" y="1028"/>
                              </a:cxn>
                              <a:cxn ang="0">
                                <a:pos x="1078" y="1067"/>
                              </a:cxn>
                              <a:cxn ang="0">
                                <a:pos x="896" y="1156"/>
                              </a:cxn>
                              <a:cxn ang="0">
                                <a:pos x="830" y="1214"/>
                              </a:cxn>
                              <a:cxn ang="0">
                                <a:pos x="760" y="1204"/>
                              </a:cxn>
                            </a:cxnLst>
                            <a:rect l="0" t="0" r="r" b="b"/>
                            <a:pathLst>
                              <a:path w="1270" h="1216">
                                <a:moveTo>
                                  <a:pt x="760" y="1204"/>
                                </a:moveTo>
                                <a:cubicBezTo>
                                  <a:pt x="716" y="1200"/>
                                  <a:pt x="697" y="1184"/>
                                  <a:pt x="660" y="1124"/>
                                </a:cubicBezTo>
                                <a:cubicBezTo>
                                  <a:pt x="633" y="1084"/>
                                  <a:pt x="609" y="1038"/>
                                  <a:pt x="604" y="1024"/>
                                </a:cubicBezTo>
                                <a:cubicBezTo>
                                  <a:pt x="592" y="984"/>
                                  <a:pt x="558" y="976"/>
                                  <a:pt x="508" y="1001"/>
                                </a:cubicBezTo>
                                <a:cubicBezTo>
                                  <a:pt x="464" y="1025"/>
                                  <a:pt x="331" y="1030"/>
                                  <a:pt x="260" y="1011"/>
                                </a:cubicBezTo>
                                <a:cubicBezTo>
                                  <a:pt x="219" y="1000"/>
                                  <a:pt x="0" y="708"/>
                                  <a:pt x="14" y="684"/>
                                </a:cubicBezTo>
                                <a:cubicBezTo>
                                  <a:pt x="19" y="678"/>
                                  <a:pt x="40" y="673"/>
                                  <a:pt x="60" y="673"/>
                                </a:cubicBezTo>
                                <a:cubicBezTo>
                                  <a:pt x="92" y="673"/>
                                  <a:pt x="104" y="660"/>
                                  <a:pt x="120" y="608"/>
                                </a:cubicBezTo>
                                <a:cubicBezTo>
                                  <a:pt x="136" y="552"/>
                                  <a:pt x="136" y="539"/>
                                  <a:pt x="115" y="528"/>
                                </a:cubicBezTo>
                                <a:cubicBezTo>
                                  <a:pt x="27" y="476"/>
                                  <a:pt x="28" y="475"/>
                                  <a:pt x="169" y="428"/>
                                </a:cubicBezTo>
                                <a:cubicBezTo>
                                  <a:pt x="300" y="385"/>
                                  <a:pt x="307" y="380"/>
                                  <a:pt x="371" y="289"/>
                                </a:cubicBezTo>
                                <a:cubicBezTo>
                                  <a:pt x="441" y="188"/>
                                  <a:pt x="452" y="184"/>
                                  <a:pt x="552" y="208"/>
                                </a:cubicBezTo>
                                <a:cubicBezTo>
                                  <a:pt x="622" y="224"/>
                                  <a:pt x="635" y="212"/>
                                  <a:pt x="652" y="121"/>
                                </a:cubicBezTo>
                                <a:cubicBezTo>
                                  <a:pt x="673" y="1"/>
                                  <a:pt x="675" y="0"/>
                                  <a:pt x="819" y="32"/>
                                </a:cubicBezTo>
                                <a:cubicBezTo>
                                  <a:pt x="888" y="48"/>
                                  <a:pt x="952" y="65"/>
                                  <a:pt x="961" y="72"/>
                                </a:cubicBezTo>
                                <a:cubicBezTo>
                                  <a:pt x="987" y="86"/>
                                  <a:pt x="966" y="131"/>
                                  <a:pt x="913" y="177"/>
                                </a:cubicBezTo>
                                <a:cubicBezTo>
                                  <a:pt x="868" y="214"/>
                                  <a:pt x="867" y="222"/>
                                  <a:pt x="872" y="328"/>
                                </a:cubicBezTo>
                                <a:lnTo>
                                  <a:pt x="876" y="440"/>
                                </a:lnTo>
                                <a:lnTo>
                                  <a:pt x="947" y="460"/>
                                </a:lnTo>
                                <a:cubicBezTo>
                                  <a:pt x="1008" y="476"/>
                                  <a:pt x="1024" y="476"/>
                                  <a:pt x="1052" y="457"/>
                                </a:cubicBezTo>
                                <a:cubicBezTo>
                                  <a:pt x="1086" y="436"/>
                                  <a:pt x="1089" y="440"/>
                                  <a:pt x="1137" y="542"/>
                                </a:cubicBezTo>
                                <a:cubicBezTo>
                                  <a:pt x="1164" y="601"/>
                                  <a:pt x="1203" y="676"/>
                                  <a:pt x="1222" y="708"/>
                                </a:cubicBezTo>
                                <a:lnTo>
                                  <a:pt x="1259" y="769"/>
                                </a:lnTo>
                                <a:lnTo>
                                  <a:pt x="1214" y="816"/>
                                </a:lnTo>
                                <a:lnTo>
                                  <a:pt x="1168" y="864"/>
                                </a:lnTo>
                                <a:lnTo>
                                  <a:pt x="1217" y="920"/>
                                </a:lnTo>
                                <a:cubicBezTo>
                                  <a:pt x="1265" y="974"/>
                                  <a:pt x="1270" y="1016"/>
                                  <a:pt x="1232" y="1028"/>
                                </a:cubicBezTo>
                                <a:cubicBezTo>
                                  <a:pt x="1220" y="1033"/>
                                  <a:pt x="1152" y="1049"/>
                                  <a:pt x="1078" y="1067"/>
                                </a:cubicBezTo>
                                <a:cubicBezTo>
                                  <a:pt x="960" y="1094"/>
                                  <a:pt x="939" y="1104"/>
                                  <a:pt x="896" y="1156"/>
                                </a:cubicBezTo>
                                <a:cubicBezTo>
                                  <a:pt x="868" y="1190"/>
                                  <a:pt x="840" y="1216"/>
                                  <a:pt x="830" y="1214"/>
                                </a:cubicBezTo>
                                <a:cubicBezTo>
                                  <a:pt x="820" y="1212"/>
                                  <a:pt x="788" y="1209"/>
                                  <a:pt x="760" y="12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4" name="Республика Башкортостан"/>
                        <wps:cNvSpPr>
                          <a:spLocks/>
                        </wps:cNvSpPr>
                        <wps:spPr bwMode="auto">
                          <a:xfrm>
                            <a:off x="7774272" y="6343624"/>
                            <a:ext cx="859660" cy="10616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07" y="1803"/>
                              </a:cxn>
                              <a:cxn ang="0">
                                <a:pos x="406" y="1771"/>
                              </a:cxn>
                              <a:cxn ang="0">
                                <a:pos x="237" y="1781"/>
                              </a:cxn>
                              <a:cxn ang="0">
                                <a:pos x="245" y="1717"/>
                              </a:cxn>
                              <a:cxn ang="0">
                                <a:pos x="246" y="1627"/>
                              </a:cxn>
                              <a:cxn ang="0">
                                <a:pos x="259" y="1505"/>
                              </a:cxn>
                              <a:cxn ang="0">
                                <a:pos x="210" y="1374"/>
                              </a:cxn>
                              <a:cxn ang="0">
                                <a:pos x="131" y="1374"/>
                              </a:cxn>
                              <a:cxn ang="0">
                                <a:pos x="139" y="1289"/>
                              </a:cxn>
                              <a:cxn ang="0">
                                <a:pos x="74" y="1032"/>
                              </a:cxn>
                              <a:cxn ang="0">
                                <a:pos x="0" y="765"/>
                              </a:cxn>
                              <a:cxn ang="0">
                                <a:pos x="75" y="557"/>
                              </a:cxn>
                              <a:cxn ang="0">
                                <a:pos x="160" y="369"/>
                              </a:cxn>
                              <a:cxn ang="0">
                                <a:pos x="168" y="294"/>
                              </a:cxn>
                              <a:cxn ang="0">
                                <a:pos x="288" y="257"/>
                              </a:cxn>
                              <a:cxn ang="0">
                                <a:pos x="418" y="152"/>
                              </a:cxn>
                              <a:cxn ang="0">
                                <a:pos x="507" y="37"/>
                              </a:cxn>
                              <a:cxn ang="0">
                                <a:pos x="606" y="0"/>
                              </a:cxn>
                              <a:cxn ang="0">
                                <a:pos x="646" y="53"/>
                              </a:cxn>
                              <a:cxn ang="0">
                                <a:pos x="766" y="117"/>
                              </a:cxn>
                              <a:cxn ang="0">
                                <a:pos x="944" y="275"/>
                              </a:cxn>
                              <a:cxn ang="0">
                                <a:pos x="1008" y="336"/>
                              </a:cxn>
                              <a:cxn ang="0">
                                <a:pos x="1080" y="381"/>
                              </a:cxn>
                              <a:cxn ang="0">
                                <a:pos x="1360" y="521"/>
                              </a:cxn>
                              <a:cxn ang="0">
                                <a:pos x="1362" y="646"/>
                              </a:cxn>
                              <a:cxn ang="0">
                                <a:pos x="1333" y="726"/>
                              </a:cxn>
                              <a:cxn ang="0">
                                <a:pos x="1242" y="731"/>
                              </a:cxn>
                              <a:cxn ang="0">
                                <a:pos x="1016" y="638"/>
                              </a:cxn>
                              <a:cxn ang="0">
                                <a:pos x="965" y="606"/>
                              </a:cxn>
                              <a:cxn ang="0">
                                <a:pos x="768" y="750"/>
                              </a:cxn>
                              <a:cxn ang="0">
                                <a:pos x="878" y="981"/>
                              </a:cxn>
                              <a:cxn ang="0">
                                <a:pos x="1203" y="1035"/>
                              </a:cxn>
                              <a:cxn ang="0">
                                <a:pos x="1290" y="1041"/>
                              </a:cxn>
                              <a:cxn ang="0">
                                <a:pos x="1258" y="1125"/>
                              </a:cxn>
                              <a:cxn ang="0">
                                <a:pos x="1168" y="1179"/>
                              </a:cxn>
                              <a:cxn ang="0">
                                <a:pos x="1083" y="1171"/>
                              </a:cxn>
                              <a:cxn ang="0">
                                <a:pos x="880" y="1358"/>
                              </a:cxn>
                              <a:cxn ang="0">
                                <a:pos x="806" y="1550"/>
                              </a:cxn>
                              <a:cxn ang="0">
                                <a:pos x="699" y="1729"/>
                              </a:cxn>
                              <a:cxn ang="0">
                                <a:pos x="632" y="1793"/>
                              </a:cxn>
                              <a:cxn ang="0">
                                <a:pos x="584" y="1853"/>
                              </a:cxn>
                              <a:cxn ang="0">
                                <a:pos x="507" y="1803"/>
                              </a:cxn>
                            </a:cxnLst>
                            <a:rect l="0" t="0" r="r" b="b"/>
                            <a:pathLst>
                              <a:path w="1400" h="1854">
                                <a:moveTo>
                                  <a:pt x="507" y="1803"/>
                                </a:moveTo>
                                <a:cubicBezTo>
                                  <a:pt x="454" y="1760"/>
                                  <a:pt x="442" y="1755"/>
                                  <a:pt x="406" y="1771"/>
                                </a:cubicBezTo>
                                <a:cubicBezTo>
                                  <a:pt x="365" y="1790"/>
                                  <a:pt x="253" y="1797"/>
                                  <a:pt x="237" y="1781"/>
                                </a:cubicBezTo>
                                <a:cubicBezTo>
                                  <a:pt x="232" y="1776"/>
                                  <a:pt x="235" y="1747"/>
                                  <a:pt x="245" y="1717"/>
                                </a:cubicBezTo>
                                <a:cubicBezTo>
                                  <a:pt x="256" y="1681"/>
                                  <a:pt x="256" y="1651"/>
                                  <a:pt x="246" y="1627"/>
                                </a:cubicBezTo>
                                <a:cubicBezTo>
                                  <a:pt x="235" y="1601"/>
                                  <a:pt x="238" y="1568"/>
                                  <a:pt x="259" y="1505"/>
                                </a:cubicBezTo>
                                <a:cubicBezTo>
                                  <a:pt x="301" y="1377"/>
                                  <a:pt x="301" y="1374"/>
                                  <a:pt x="210" y="1374"/>
                                </a:cubicBezTo>
                                <a:lnTo>
                                  <a:pt x="131" y="1374"/>
                                </a:lnTo>
                                <a:lnTo>
                                  <a:pt x="139" y="1289"/>
                                </a:lnTo>
                                <a:cubicBezTo>
                                  <a:pt x="147" y="1214"/>
                                  <a:pt x="139" y="1185"/>
                                  <a:pt x="74" y="1032"/>
                                </a:cubicBezTo>
                                <a:cubicBezTo>
                                  <a:pt x="14" y="891"/>
                                  <a:pt x="0" y="841"/>
                                  <a:pt x="0" y="765"/>
                                </a:cubicBezTo>
                                <a:cubicBezTo>
                                  <a:pt x="0" y="678"/>
                                  <a:pt x="6" y="659"/>
                                  <a:pt x="75" y="557"/>
                                </a:cubicBezTo>
                                <a:cubicBezTo>
                                  <a:pt x="128" y="477"/>
                                  <a:pt x="154" y="421"/>
                                  <a:pt x="160" y="369"/>
                                </a:cubicBezTo>
                                <a:lnTo>
                                  <a:pt x="168" y="294"/>
                                </a:lnTo>
                                <a:lnTo>
                                  <a:pt x="288" y="257"/>
                                </a:lnTo>
                                <a:cubicBezTo>
                                  <a:pt x="432" y="213"/>
                                  <a:pt x="445" y="203"/>
                                  <a:pt x="418" y="152"/>
                                </a:cubicBezTo>
                                <a:cubicBezTo>
                                  <a:pt x="386" y="94"/>
                                  <a:pt x="400" y="78"/>
                                  <a:pt x="507" y="37"/>
                                </a:cubicBezTo>
                                <a:lnTo>
                                  <a:pt x="606" y="0"/>
                                </a:lnTo>
                                <a:lnTo>
                                  <a:pt x="646" y="53"/>
                                </a:lnTo>
                                <a:cubicBezTo>
                                  <a:pt x="678" y="96"/>
                                  <a:pt x="701" y="107"/>
                                  <a:pt x="766" y="117"/>
                                </a:cubicBezTo>
                                <a:cubicBezTo>
                                  <a:pt x="851" y="128"/>
                                  <a:pt x="886" y="160"/>
                                  <a:pt x="944" y="275"/>
                                </a:cubicBezTo>
                                <a:cubicBezTo>
                                  <a:pt x="957" y="301"/>
                                  <a:pt x="986" y="328"/>
                                  <a:pt x="1008" y="336"/>
                                </a:cubicBezTo>
                                <a:cubicBezTo>
                                  <a:pt x="1030" y="345"/>
                                  <a:pt x="1062" y="365"/>
                                  <a:pt x="1080" y="381"/>
                                </a:cubicBezTo>
                                <a:cubicBezTo>
                                  <a:pt x="1141" y="435"/>
                                  <a:pt x="1328" y="529"/>
                                  <a:pt x="1360" y="521"/>
                                </a:cubicBezTo>
                                <a:cubicBezTo>
                                  <a:pt x="1400" y="510"/>
                                  <a:pt x="1400" y="536"/>
                                  <a:pt x="1362" y="646"/>
                                </a:cubicBezTo>
                                <a:lnTo>
                                  <a:pt x="1333" y="726"/>
                                </a:lnTo>
                                <a:lnTo>
                                  <a:pt x="1242" y="731"/>
                                </a:lnTo>
                                <a:cubicBezTo>
                                  <a:pt x="1146" y="736"/>
                                  <a:pt x="1080" y="709"/>
                                  <a:pt x="1016" y="638"/>
                                </a:cubicBezTo>
                                <a:cubicBezTo>
                                  <a:pt x="1000" y="621"/>
                                  <a:pt x="978" y="606"/>
                                  <a:pt x="965" y="606"/>
                                </a:cubicBezTo>
                                <a:cubicBezTo>
                                  <a:pt x="925" y="606"/>
                                  <a:pt x="768" y="721"/>
                                  <a:pt x="768" y="750"/>
                                </a:cubicBezTo>
                                <a:cubicBezTo>
                                  <a:pt x="768" y="800"/>
                                  <a:pt x="851" y="973"/>
                                  <a:pt x="878" y="981"/>
                                </a:cubicBezTo>
                                <a:cubicBezTo>
                                  <a:pt x="987" y="1013"/>
                                  <a:pt x="1141" y="1038"/>
                                  <a:pt x="1203" y="1035"/>
                                </a:cubicBezTo>
                                <a:cubicBezTo>
                                  <a:pt x="1245" y="1033"/>
                                  <a:pt x="1285" y="1037"/>
                                  <a:pt x="1290" y="1041"/>
                                </a:cubicBezTo>
                                <a:cubicBezTo>
                                  <a:pt x="1296" y="1048"/>
                                  <a:pt x="1282" y="1085"/>
                                  <a:pt x="1258" y="1125"/>
                                </a:cubicBezTo>
                                <a:cubicBezTo>
                                  <a:pt x="1218" y="1193"/>
                                  <a:pt x="1214" y="1195"/>
                                  <a:pt x="1168" y="1179"/>
                                </a:cubicBezTo>
                                <a:cubicBezTo>
                                  <a:pt x="1141" y="1169"/>
                                  <a:pt x="1104" y="1166"/>
                                  <a:pt x="1083" y="1171"/>
                                </a:cubicBezTo>
                                <a:cubicBezTo>
                                  <a:pt x="1042" y="1182"/>
                                  <a:pt x="880" y="1331"/>
                                  <a:pt x="880" y="1358"/>
                                </a:cubicBezTo>
                                <a:cubicBezTo>
                                  <a:pt x="880" y="1369"/>
                                  <a:pt x="848" y="1456"/>
                                  <a:pt x="806" y="1550"/>
                                </a:cubicBezTo>
                                <a:cubicBezTo>
                                  <a:pt x="749" y="1688"/>
                                  <a:pt x="726" y="1725"/>
                                  <a:pt x="699" y="1729"/>
                                </a:cubicBezTo>
                                <a:cubicBezTo>
                                  <a:pt x="678" y="1731"/>
                                  <a:pt x="651" y="1757"/>
                                  <a:pt x="632" y="1793"/>
                                </a:cubicBezTo>
                                <a:cubicBezTo>
                                  <a:pt x="614" y="1827"/>
                                  <a:pt x="594" y="1854"/>
                                  <a:pt x="584" y="1853"/>
                                </a:cubicBezTo>
                                <a:cubicBezTo>
                                  <a:pt x="576" y="1853"/>
                                  <a:pt x="541" y="1830"/>
                                  <a:pt x="507" y="18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5" name="Республика Бурятия"/>
                        <wps:cNvSpPr>
                          <a:spLocks/>
                        </wps:cNvSpPr>
                        <wps:spPr bwMode="auto">
                          <a:xfrm>
                            <a:off x="13537900" y="6654796"/>
                            <a:ext cx="2168687" cy="18304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40" y="3122"/>
                              </a:cxn>
                              <a:cxn ang="0">
                                <a:pos x="833" y="2834"/>
                              </a:cxn>
                              <a:cxn ang="0">
                                <a:pos x="9" y="2539"/>
                              </a:cxn>
                              <a:cxn ang="0">
                                <a:pos x="174" y="2318"/>
                              </a:cxn>
                              <a:cxn ang="0">
                                <a:pos x="516" y="2454"/>
                              </a:cxn>
                              <a:cxn ang="0">
                                <a:pos x="934" y="2614"/>
                              </a:cxn>
                              <a:cxn ang="0">
                                <a:pos x="1076" y="2776"/>
                              </a:cxn>
                              <a:cxn ang="0">
                                <a:pos x="1203" y="2866"/>
                              </a:cxn>
                              <a:cxn ang="0">
                                <a:pos x="1396" y="2704"/>
                              </a:cxn>
                              <a:cxn ang="0">
                                <a:pos x="1619" y="2378"/>
                              </a:cxn>
                              <a:cxn ang="0">
                                <a:pos x="2003" y="1782"/>
                              </a:cxn>
                              <a:cxn ang="0">
                                <a:pos x="1947" y="1206"/>
                              </a:cxn>
                              <a:cxn ang="0">
                                <a:pos x="1849" y="784"/>
                              </a:cxn>
                              <a:cxn ang="0">
                                <a:pos x="1996" y="557"/>
                              </a:cxn>
                              <a:cxn ang="0">
                                <a:pos x="2276" y="408"/>
                              </a:cxn>
                              <a:cxn ang="0">
                                <a:pos x="2467" y="387"/>
                              </a:cxn>
                              <a:cxn ang="0">
                                <a:pos x="2702" y="426"/>
                              </a:cxn>
                              <a:cxn ang="0">
                                <a:pos x="2958" y="206"/>
                              </a:cxn>
                              <a:cxn ang="0">
                                <a:pos x="3092" y="94"/>
                              </a:cxn>
                              <a:cxn ang="0">
                                <a:pos x="3344" y="658"/>
                              </a:cxn>
                              <a:cxn ang="0">
                                <a:pos x="3556" y="826"/>
                              </a:cxn>
                              <a:cxn ang="0">
                                <a:pos x="3235" y="1218"/>
                              </a:cxn>
                              <a:cxn ang="0">
                                <a:pos x="3201" y="1562"/>
                              </a:cxn>
                              <a:cxn ang="0">
                                <a:pos x="2985" y="1946"/>
                              </a:cxn>
                              <a:cxn ang="0">
                                <a:pos x="2788" y="2186"/>
                              </a:cxn>
                              <a:cxn ang="0">
                                <a:pos x="2592" y="2363"/>
                              </a:cxn>
                              <a:cxn ang="0">
                                <a:pos x="2358" y="2451"/>
                              </a:cxn>
                              <a:cxn ang="0">
                                <a:pos x="2230" y="2592"/>
                              </a:cxn>
                              <a:cxn ang="0">
                                <a:pos x="2238" y="2824"/>
                              </a:cxn>
                              <a:cxn ang="0">
                                <a:pos x="2240" y="2891"/>
                              </a:cxn>
                              <a:cxn ang="0">
                                <a:pos x="1984" y="3024"/>
                              </a:cxn>
                              <a:cxn ang="0">
                                <a:pos x="1553" y="3019"/>
                              </a:cxn>
                              <a:cxn ang="0">
                                <a:pos x="1267" y="3194"/>
                              </a:cxn>
                            </a:cxnLst>
                            <a:rect l="0" t="0" r="r" b="b"/>
                            <a:pathLst>
                              <a:path w="3556" h="3194">
                                <a:moveTo>
                                  <a:pt x="1084" y="3157"/>
                                </a:moveTo>
                                <a:lnTo>
                                  <a:pt x="940" y="3122"/>
                                </a:lnTo>
                                <a:lnTo>
                                  <a:pt x="891" y="2981"/>
                                </a:lnTo>
                                <a:cubicBezTo>
                                  <a:pt x="862" y="2904"/>
                                  <a:pt x="836" y="2838"/>
                                  <a:pt x="833" y="2834"/>
                                </a:cubicBezTo>
                                <a:cubicBezTo>
                                  <a:pt x="820" y="2822"/>
                                  <a:pt x="161" y="2680"/>
                                  <a:pt x="104" y="2677"/>
                                </a:cubicBezTo>
                                <a:cubicBezTo>
                                  <a:pt x="28" y="2672"/>
                                  <a:pt x="0" y="2629"/>
                                  <a:pt x="9" y="2539"/>
                                </a:cubicBezTo>
                                <a:cubicBezTo>
                                  <a:pt x="16" y="2490"/>
                                  <a:pt x="28" y="2459"/>
                                  <a:pt x="56" y="2440"/>
                                </a:cubicBezTo>
                                <a:cubicBezTo>
                                  <a:pt x="99" y="2406"/>
                                  <a:pt x="96" y="2410"/>
                                  <a:pt x="174" y="2318"/>
                                </a:cubicBezTo>
                                <a:cubicBezTo>
                                  <a:pt x="246" y="2235"/>
                                  <a:pt x="296" y="2232"/>
                                  <a:pt x="308" y="2307"/>
                                </a:cubicBezTo>
                                <a:cubicBezTo>
                                  <a:pt x="316" y="2350"/>
                                  <a:pt x="336" y="2365"/>
                                  <a:pt x="516" y="2454"/>
                                </a:cubicBezTo>
                                <a:cubicBezTo>
                                  <a:pt x="654" y="2522"/>
                                  <a:pt x="736" y="2554"/>
                                  <a:pt x="779" y="2554"/>
                                </a:cubicBezTo>
                                <a:cubicBezTo>
                                  <a:pt x="824" y="2554"/>
                                  <a:pt x="870" y="2573"/>
                                  <a:pt x="934" y="2614"/>
                                </a:cubicBezTo>
                                <a:cubicBezTo>
                                  <a:pt x="1017" y="2667"/>
                                  <a:pt x="1027" y="2680"/>
                                  <a:pt x="1024" y="2723"/>
                                </a:cubicBezTo>
                                <a:cubicBezTo>
                                  <a:pt x="1020" y="2766"/>
                                  <a:pt x="1025" y="2771"/>
                                  <a:pt x="1076" y="2776"/>
                                </a:cubicBezTo>
                                <a:cubicBezTo>
                                  <a:pt x="1113" y="2779"/>
                                  <a:pt x="1144" y="2794"/>
                                  <a:pt x="1168" y="2822"/>
                                </a:cubicBezTo>
                                <a:lnTo>
                                  <a:pt x="1203" y="2866"/>
                                </a:lnTo>
                                <a:lnTo>
                                  <a:pt x="1276" y="2829"/>
                                </a:lnTo>
                                <a:cubicBezTo>
                                  <a:pt x="1369" y="2782"/>
                                  <a:pt x="1396" y="2754"/>
                                  <a:pt x="1396" y="2704"/>
                                </a:cubicBezTo>
                                <a:cubicBezTo>
                                  <a:pt x="1396" y="2677"/>
                                  <a:pt x="1430" y="2626"/>
                                  <a:pt x="1499" y="2549"/>
                                </a:cubicBezTo>
                                <a:cubicBezTo>
                                  <a:pt x="1555" y="2486"/>
                                  <a:pt x="1609" y="2408"/>
                                  <a:pt x="1619" y="2378"/>
                                </a:cubicBezTo>
                                <a:cubicBezTo>
                                  <a:pt x="1635" y="2330"/>
                                  <a:pt x="1758" y="2176"/>
                                  <a:pt x="1958" y="1958"/>
                                </a:cubicBezTo>
                                <a:cubicBezTo>
                                  <a:pt x="1976" y="1939"/>
                                  <a:pt x="1992" y="1877"/>
                                  <a:pt x="2003" y="1782"/>
                                </a:cubicBezTo>
                                <a:cubicBezTo>
                                  <a:pt x="2040" y="1462"/>
                                  <a:pt x="2041" y="1424"/>
                                  <a:pt x="2016" y="1384"/>
                                </a:cubicBezTo>
                                <a:cubicBezTo>
                                  <a:pt x="2003" y="1363"/>
                                  <a:pt x="1971" y="1283"/>
                                  <a:pt x="1947" y="1206"/>
                                </a:cubicBezTo>
                                <a:cubicBezTo>
                                  <a:pt x="1902" y="1067"/>
                                  <a:pt x="1902" y="1066"/>
                                  <a:pt x="1928" y="970"/>
                                </a:cubicBezTo>
                                <a:cubicBezTo>
                                  <a:pt x="1956" y="862"/>
                                  <a:pt x="1963" y="877"/>
                                  <a:pt x="1849" y="784"/>
                                </a:cubicBezTo>
                                <a:cubicBezTo>
                                  <a:pt x="1795" y="741"/>
                                  <a:pt x="1817" y="690"/>
                                  <a:pt x="1910" y="642"/>
                                </a:cubicBezTo>
                                <a:cubicBezTo>
                                  <a:pt x="1966" y="613"/>
                                  <a:pt x="1988" y="592"/>
                                  <a:pt x="1996" y="557"/>
                                </a:cubicBezTo>
                                <a:cubicBezTo>
                                  <a:pt x="2006" y="514"/>
                                  <a:pt x="2011" y="510"/>
                                  <a:pt x="2121" y="501"/>
                                </a:cubicBezTo>
                                <a:cubicBezTo>
                                  <a:pt x="2240" y="491"/>
                                  <a:pt x="2276" y="469"/>
                                  <a:pt x="2276" y="408"/>
                                </a:cubicBezTo>
                                <a:cubicBezTo>
                                  <a:pt x="2276" y="374"/>
                                  <a:pt x="2292" y="373"/>
                                  <a:pt x="2377" y="395"/>
                                </a:cubicBezTo>
                                <a:cubicBezTo>
                                  <a:pt x="2428" y="410"/>
                                  <a:pt x="2444" y="408"/>
                                  <a:pt x="2467" y="387"/>
                                </a:cubicBezTo>
                                <a:cubicBezTo>
                                  <a:pt x="2505" y="354"/>
                                  <a:pt x="2524" y="357"/>
                                  <a:pt x="2545" y="403"/>
                                </a:cubicBezTo>
                                <a:cubicBezTo>
                                  <a:pt x="2566" y="448"/>
                                  <a:pt x="2568" y="448"/>
                                  <a:pt x="2702" y="426"/>
                                </a:cubicBezTo>
                                <a:cubicBezTo>
                                  <a:pt x="2784" y="411"/>
                                  <a:pt x="2817" y="395"/>
                                  <a:pt x="2875" y="344"/>
                                </a:cubicBezTo>
                                <a:cubicBezTo>
                                  <a:pt x="2934" y="293"/>
                                  <a:pt x="2948" y="269"/>
                                  <a:pt x="2958" y="206"/>
                                </a:cubicBezTo>
                                <a:cubicBezTo>
                                  <a:pt x="2966" y="149"/>
                                  <a:pt x="2982" y="118"/>
                                  <a:pt x="3027" y="78"/>
                                </a:cubicBezTo>
                                <a:cubicBezTo>
                                  <a:pt x="3112" y="0"/>
                                  <a:pt x="3158" y="11"/>
                                  <a:pt x="3092" y="94"/>
                                </a:cubicBezTo>
                                <a:cubicBezTo>
                                  <a:pt x="3046" y="155"/>
                                  <a:pt x="3052" y="219"/>
                                  <a:pt x="3121" y="350"/>
                                </a:cubicBezTo>
                                <a:cubicBezTo>
                                  <a:pt x="3228" y="557"/>
                                  <a:pt x="3294" y="646"/>
                                  <a:pt x="3344" y="658"/>
                                </a:cubicBezTo>
                                <a:cubicBezTo>
                                  <a:pt x="3368" y="662"/>
                                  <a:pt x="3427" y="690"/>
                                  <a:pt x="3473" y="715"/>
                                </a:cubicBezTo>
                                <a:cubicBezTo>
                                  <a:pt x="3552" y="760"/>
                                  <a:pt x="3556" y="768"/>
                                  <a:pt x="3556" y="826"/>
                                </a:cubicBezTo>
                                <a:cubicBezTo>
                                  <a:pt x="3556" y="878"/>
                                  <a:pt x="3550" y="890"/>
                                  <a:pt x="3508" y="907"/>
                                </a:cubicBezTo>
                                <a:cubicBezTo>
                                  <a:pt x="3452" y="930"/>
                                  <a:pt x="3360" y="1035"/>
                                  <a:pt x="3235" y="1218"/>
                                </a:cubicBezTo>
                                <a:cubicBezTo>
                                  <a:pt x="3187" y="1286"/>
                                  <a:pt x="3140" y="1355"/>
                                  <a:pt x="3129" y="1370"/>
                                </a:cubicBezTo>
                                <a:cubicBezTo>
                                  <a:pt x="3096" y="1414"/>
                                  <a:pt x="3140" y="1534"/>
                                  <a:pt x="3201" y="1562"/>
                                </a:cubicBezTo>
                                <a:cubicBezTo>
                                  <a:pt x="3291" y="1602"/>
                                  <a:pt x="3283" y="1662"/>
                                  <a:pt x="3166" y="1802"/>
                                </a:cubicBezTo>
                                <a:cubicBezTo>
                                  <a:pt x="3118" y="1861"/>
                                  <a:pt x="3059" y="1907"/>
                                  <a:pt x="2985" y="1946"/>
                                </a:cubicBezTo>
                                <a:cubicBezTo>
                                  <a:pt x="2884" y="1998"/>
                                  <a:pt x="2876" y="2008"/>
                                  <a:pt x="2864" y="2069"/>
                                </a:cubicBezTo>
                                <a:cubicBezTo>
                                  <a:pt x="2854" y="2118"/>
                                  <a:pt x="2835" y="2147"/>
                                  <a:pt x="2788" y="2186"/>
                                </a:cubicBezTo>
                                <a:cubicBezTo>
                                  <a:pt x="2753" y="2213"/>
                                  <a:pt x="2710" y="2266"/>
                                  <a:pt x="2692" y="2299"/>
                                </a:cubicBezTo>
                                <a:cubicBezTo>
                                  <a:pt x="2662" y="2358"/>
                                  <a:pt x="2656" y="2363"/>
                                  <a:pt x="2592" y="2363"/>
                                </a:cubicBezTo>
                                <a:cubicBezTo>
                                  <a:pt x="2540" y="2363"/>
                                  <a:pt x="2507" y="2374"/>
                                  <a:pt x="2456" y="2411"/>
                                </a:cubicBezTo>
                                <a:cubicBezTo>
                                  <a:pt x="2412" y="2445"/>
                                  <a:pt x="2379" y="2458"/>
                                  <a:pt x="2358" y="2451"/>
                                </a:cubicBezTo>
                                <a:cubicBezTo>
                                  <a:pt x="2316" y="2438"/>
                                  <a:pt x="2212" y="2490"/>
                                  <a:pt x="2212" y="2525"/>
                                </a:cubicBezTo>
                                <a:cubicBezTo>
                                  <a:pt x="2212" y="2541"/>
                                  <a:pt x="2220" y="2571"/>
                                  <a:pt x="2230" y="2592"/>
                                </a:cubicBezTo>
                                <a:cubicBezTo>
                                  <a:pt x="2246" y="2626"/>
                                  <a:pt x="2243" y="2640"/>
                                  <a:pt x="2214" y="2680"/>
                                </a:cubicBezTo>
                                <a:cubicBezTo>
                                  <a:pt x="2164" y="2750"/>
                                  <a:pt x="2171" y="2789"/>
                                  <a:pt x="2238" y="2824"/>
                                </a:cubicBezTo>
                                <a:lnTo>
                                  <a:pt x="2296" y="2853"/>
                                </a:lnTo>
                                <a:lnTo>
                                  <a:pt x="2240" y="2891"/>
                                </a:lnTo>
                                <a:cubicBezTo>
                                  <a:pt x="2198" y="2920"/>
                                  <a:pt x="2180" y="2944"/>
                                  <a:pt x="2174" y="2990"/>
                                </a:cubicBezTo>
                                <a:cubicBezTo>
                                  <a:pt x="2163" y="3061"/>
                                  <a:pt x="2153" y="3062"/>
                                  <a:pt x="1984" y="3024"/>
                                </a:cubicBezTo>
                                <a:cubicBezTo>
                                  <a:pt x="1897" y="3005"/>
                                  <a:pt x="1830" y="3002"/>
                                  <a:pt x="1712" y="3008"/>
                                </a:cubicBezTo>
                                <a:lnTo>
                                  <a:pt x="1553" y="3019"/>
                                </a:lnTo>
                                <a:lnTo>
                                  <a:pt x="1428" y="3107"/>
                                </a:lnTo>
                                <a:cubicBezTo>
                                  <a:pt x="1355" y="3158"/>
                                  <a:pt x="1288" y="3194"/>
                                  <a:pt x="1267" y="3194"/>
                                </a:cubicBezTo>
                                <a:cubicBezTo>
                                  <a:pt x="1246" y="3192"/>
                                  <a:pt x="1164" y="3176"/>
                                  <a:pt x="1084" y="3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6" name="Республика Дагестан"/>
                        <wps:cNvSpPr>
                          <a:spLocks/>
                        </wps:cNvSpPr>
                        <wps:spPr bwMode="auto">
                          <a:xfrm>
                            <a:off x="5361364" y="7743894"/>
                            <a:ext cx="459136" cy="80538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0" y="1376"/>
                              </a:cxn>
                              <a:cxn ang="0">
                                <a:pos x="160" y="1229"/>
                              </a:cxn>
                              <a:cxn ang="0">
                                <a:pos x="78" y="996"/>
                              </a:cxn>
                              <a:cxn ang="0">
                                <a:pos x="10" y="813"/>
                              </a:cxn>
                              <a:cxn ang="0">
                                <a:pos x="208" y="725"/>
                              </a:cxn>
                              <a:cxn ang="0">
                                <a:pos x="368" y="621"/>
                              </a:cxn>
                              <a:cxn ang="0">
                                <a:pos x="427" y="540"/>
                              </a:cxn>
                              <a:cxn ang="0">
                                <a:pos x="509" y="423"/>
                              </a:cxn>
                              <a:cxn ang="0">
                                <a:pos x="461" y="360"/>
                              </a:cxn>
                              <a:cxn ang="0">
                                <a:pos x="323" y="210"/>
                              </a:cxn>
                              <a:cxn ang="0">
                                <a:pos x="288" y="152"/>
                              </a:cxn>
                              <a:cxn ang="0">
                                <a:pos x="426" y="77"/>
                              </a:cxn>
                              <a:cxn ang="0">
                                <a:pos x="563" y="0"/>
                              </a:cxn>
                              <a:cxn ang="0">
                                <a:pos x="650" y="87"/>
                              </a:cxn>
                              <a:cxn ang="0">
                                <a:pos x="709" y="208"/>
                              </a:cxn>
                              <a:cxn ang="0">
                                <a:pos x="635" y="437"/>
                              </a:cxn>
                              <a:cxn ang="0">
                                <a:pos x="526" y="781"/>
                              </a:cxn>
                              <a:cxn ang="0">
                                <a:pos x="466" y="863"/>
                              </a:cxn>
                              <a:cxn ang="0">
                                <a:pos x="461" y="1117"/>
                              </a:cxn>
                              <a:cxn ang="0">
                                <a:pos x="456" y="1373"/>
                              </a:cxn>
                              <a:cxn ang="0">
                                <a:pos x="376" y="1391"/>
                              </a:cxn>
                              <a:cxn ang="0">
                                <a:pos x="238" y="1412"/>
                              </a:cxn>
                              <a:cxn ang="0">
                                <a:pos x="170" y="1376"/>
                              </a:cxn>
                            </a:cxnLst>
                            <a:rect l="0" t="0" r="r" b="b"/>
                            <a:pathLst>
                              <a:path w="750" h="1413">
                                <a:moveTo>
                                  <a:pt x="170" y="1376"/>
                                </a:moveTo>
                                <a:cubicBezTo>
                                  <a:pt x="165" y="1357"/>
                                  <a:pt x="160" y="1290"/>
                                  <a:pt x="160" y="1229"/>
                                </a:cubicBezTo>
                                <a:cubicBezTo>
                                  <a:pt x="160" y="1124"/>
                                  <a:pt x="157" y="1114"/>
                                  <a:pt x="78" y="996"/>
                                </a:cubicBezTo>
                                <a:cubicBezTo>
                                  <a:pt x="6" y="885"/>
                                  <a:pt x="0" y="866"/>
                                  <a:pt x="10" y="813"/>
                                </a:cubicBezTo>
                                <a:cubicBezTo>
                                  <a:pt x="22" y="741"/>
                                  <a:pt x="58" y="725"/>
                                  <a:pt x="208" y="725"/>
                                </a:cubicBezTo>
                                <a:cubicBezTo>
                                  <a:pt x="328" y="725"/>
                                  <a:pt x="330" y="724"/>
                                  <a:pt x="368" y="621"/>
                                </a:cubicBezTo>
                                <a:cubicBezTo>
                                  <a:pt x="382" y="586"/>
                                  <a:pt x="408" y="549"/>
                                  <a:pt x="427" y="540"/>
                                </a:cubicBezTo>
                                <a:cubicBezTo>
                                  <a:pt x="498" y="506"/>
                                  <a:pt x="514" y="480"/>
                                  <a:pt x="509" y="423"/>
                                </a:cubicBezTo>
                                <a:cubicBezTo>
                                  <a:pt x="506" y="373"/>
                                  <a:pt x="498" y="364"/>
                                  <a:pt x="461" y="360"/>
                                </a:cubicBezTo>
                                <a:cubicBezTo>
                                  <a:pt x="418" y="354"/>
                                  <a:pt x="395" y="330"/>
                                  <a:pt x="323" y="210"/>
                                </a:cubicBezTo>
                                <a:lnTo>
                                  <a:pt x="288" y="152"/>
                                </a:lnTo>
                                <a:lnTo>
                                  <a:pt x="426" y="77"/>
                                </a:lnTo>
                                <a:lnTo>
                                  <a:pt x="563" y="0"/>
                                </a:lnTo>
                                <a:lnTo>
                                  <a:pt x="650" y="87"/>
                                </a:lnTo>
                                <a:cubicBezTo>
                                  <a:pt x="744" y="180"/>
                                  <a:pt x="750" y="192"/>
                                  <a:pt x="709" y="208"/>
                                </a:cubicBezTo>
                                <a:cubicBezTo>
                                  <a:pt x="630" y="236"/>
                                  <a:pt x="624" y="255"/>
                                  <a:pt x="635" y="437"/>
                                </a:cubicBezTo>
                                <a:cubicBezTo>
                                  <a:pt x="646" y="629"/>
                                  <a:pt x="648" y="621"/>
                                  <a:pt x="526" y="781"/>
                                </a:cubicBezTo>
                                <a:lnTo>
                                  <a:pt x="466" y="863"/>
                                </a:lnTo>
                                <a:lnTo>
                                  <a:pt x="461" y="1117"/>
                                </a:lnTo>
                                <a:lnTo>
                                  <a:pt x="456" y="1373"/>
                                </a:lnTo>
                                <a:lnTo>
                                  <a:pt x="376" y="1391"/>
                                </a:lnTo>
                                <a:cubicBezTo>
                                  <a:pt x="333" y="1402"/>
                                  <a:pt x="270" y="1410"/>
                                  <a:pt x="238" y="1412"/>
                                </a:cubicBezTo>
                                <a:cubicBezTo>
                                  <a:pt x="190" y="1413"/>
                                  <a:pt x="178" y="1407"/>
                                  <a:pt x="170" y="13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7" name="Республика Ингушетия"/>
                        <wps:cNvSpPr>
                          <a:spLocks/>
                        </wps:cNvSpPr>
                        <wps:spPr bwMode="auto">
                          <a:xfrm>
                            <a:off x="5312520" y="7881175"/>
                            <a:ext cx="244222" cy="1738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" y="280"/>
                              </a:cxn>
                              <a:cxn ang="0">
                                <a:pos x="32" y="216"/>
                              </a:cxn>
                              <a:cxn ang="0">
                                <a:pos x="58" y="88"/>
                              </a:cxn>
                              <a:cxn ang="0">
                                <a:pos x="46" y="0"/>
                              </a:cxn>
                              <a:cxn ang="0">
                                <a:pos x="165" y="0"/>
                              </a:cxn>
                              <a:cxn ang="0">
                                <a:pos x="390" y="40"/>
                              </a:cxn>
                              <a:cxn ang="0">
                                <a:pos x="53" y="285"/>
                              </a:cxn>
                              <a:cxn ang="0">
                                <a:pos x="6" y="280"/>
                              </a:cxn>
                            </a:cxnLst>
                            <a:rect l="0" t="0" r="r" b="b"/>
                            <a:pathLst>
                              <a:path w="397" h="304">
                                <a:moveTo>
                                  <a:pt x="6" y="280"/>
                                </a:moveTo>
                                <a:cubicBezTo>
                                  <a:pt x="0" y="264"/>
                                  <a:pt x="10" y="239"/>
                                  <a:pt x="32" y="216"/>
                                </a:cubicBezTo>
                                <a:cubicBezTo>
                                  <a:pt x="64" y="183"/>
                                  <a:pt x="67" y="167"/>
                                  <a:pt x="58" y="88"/>
                                </a:cubicBezTo>
                                <a:lnTo>
                                  <a:pt x="46" y="0"/>
                                </a:lnTo>
                                <a:lnTo>
                                  <a:pt x="165" y="0"/>
                                </a:lnTo>
                                <a:cubicBezTo>
                                  <a:pt x="309" y="0"/>
                                  <a:pt x="379" y="13"/>
                                  <a:pt x="390" y="40"/>
                                </a:cubicBezTo>
                                <a:cubicBezTo>
                                  <a:pt x="397" y="58"/>
                                  <a:pt x="331" y="104"/>
                                  <a:pt x="53" y="285"/>
                                </a:cubicBezTo>
                                <a:cubicBezTo>
                                  <a:pt x="21" y="304"/>
                                  <a:pt x="16" y="304"/>
                                  <a:pt x="6" y="2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8" name="Республика Калмыкия"/>
                        <wps:cNvSpPr>
                          <a:spLocks/>
                        </wps:cNvSpPr>
                        <wps:spPr bwMode="auto">
                          <a:xfrm>
                            <a:off x="5361364" y="7084943"/>
                            <a:ext cx="791278" cy="7596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12" y="1232"/>
                              </a:cxn>
                              <a:cxn ang="0">
                                <a:pos x="587" y="1045"/>
                              </a:cxn>
                              <a:cxn ang="0">
                                <a:pos x="501" y="824"/>
                              </a:cxn>
                              <a:cxn ang="0">
                                <a:pos x="435" y="639"/>
                              </a:cxn>
                              <a:cxn ang="0">
                                <a:pos x="282" y="338"/>
                              </a:cxn>
                              <a:cxn ang="0">
                                <a:pos x="199" y="309"/>
                              </a:cxn>
                              <a:cxn ang="0">
                                <a:pos x="138" y="272"/>
                              </a:cxn>
                              <a:cxn ang="0">
                                <a:pos x="83" y="242"/>
                              </a:cxn>
                              <a:cxn ang="0">
                                <a:pos x="16" y="223"/>
                              </a:cxn>
                              <a:cxn ang="0">
                                <a:pos x="80" y="189"/>
                              </a:cxn>
                              <a:cxn ang="0">
                                <a:pos x="192" y="154"/>
                              </a:cxn>
                              <a:cxn ang="0">
                                <a:pos x="261" y="197"/>
                              </a:cxn>
                              <a:cxn ang="0">
                                <a:pos x="323" y="316"/>
                              </a:cxn>
                              <a:cxn ang="0">
                                <a:pos x="464" y="432"/>
                              </a:cxn>
                              <a:cxn ang="0">
                                <a:pos x="573" y="389"/>
                              </a:cxn>
                              <a:cxn ang="0">
                                <a:pos x="669" y="349"/>
                              </a:cxn>
                              <a:cxn ang="0">
                                <a:pos x="746" y="359"/>
                              </a:cxn>
                              <a:cxn ang="0">
                                <a:pos x="805" y="263"/>
                              </a:cxn>
                              <a:cxn ang="0">
                                <a:pos x="853" y="149"/>
                              </a:cxn>
                              <a:cxn ang="0">
                                <a:pos x="779" y="133"/>
                              </a:cxn>
                              <a:cxn ang="0">
                                <a:pos x="720" y="104"/>
                              </a:cxn>
                              <a:cxn ang="0">
                                <a:pos x="845" y="72"/>
                              </a:cxn>
                              <a:cxn ang="0">
                                <a:pos x="999" y="36"/>
                              </a:cxn>
                              <a:cxn ang="0">
                                <a:pos x="1053" y="60"/>
                              </a:cxn>
                              <a:cxn ang="0">
                                <a:pos x="1122" y="114"/>
                              </a:cxn>
                              <a:cxn ang="0">
                                <a:pos x="1189" y="314"/>
                              </a:cxn>
                              <a:cxn ang="0">
                                <a:pos x="1189" y="493"/>
                              </a:cxn>
                              <a:cxn ang="0">
                                <a:pos x="1250" y="498"/>
                              </a:cxn>
                              <a:cxn ang="0">
                                <a:pos x="1309" y="517"/>
                              </a:cxn>
                              <a:cxn ang="0">
                                <a:pos x="1269" y="589"/>
                              </a:cxn>
                              <a:cxn ang="0">
                                <a:pos x="1239" y="690"/>
                              </a:cxn>
                              <a:cxn ang="0">
                                <a:pos x="1149" y="816"/>
                              </a:cxn>
                              <a:cxn ang="0">
                                <a:pos x="1031" y="853"/>
                              </a:cxn>
                              <a:cxn ang="0">
                                <a:pos x="1045" y="933"/>
                              </a:cxn>
                              <a:cxn ang="0">
                                <a:pos x="1075" y="999"/>
                              </a:cxn>
                              <a:cxn ang="0">
                                <a:pos x="999" y="1072"/>
                              </a:cxn>
                              <a:cxn ang="0">
                                <a:pos x="955" y="1175"/>
                              </a:cxn>
                              <a:cxn ang="0">
                                <a:pos x="938" y="1264"/>
                              </a:cxn>
                              <a:cxn ang="0">
                                <a:pos x="712" y="1232"/>
                              </a:cxn>
                            </a:cxnLst>
                            <a:rect l="0" t="0" r="r" b="b"/>
                            <a:pathLst>
                              <a:path w="1309" h="1330">
                                <a:moveTo>
                                  <a:pt x="712" y="1232"/>
                                </a:moveTo>
                                <a:cubicBezTo>
                                  <a:pt x="634" y="1160"/>
                                  <a:pt x="615" y="1130"/>
                                  <a:pt x="587" y="1045"/>
                                </a:cubicBezTo>
                                <a:cubicBezTo>
                                  <a:pt x="570" y="989"/>
                                  <a:pt x="531" y="890"/>
                                  <a:pt x="501" y="824"/>
                                </a:cubicBezTo>
                                <a:cubicBezTo>
                                  <a:pt x="471" y="759"/>
                                  <a:pt x="440" y="676"/>
                                  <a:pt x="435" y="639"/>
                                </a:cubicBezTo>
                                <a:cubicBezTo>
                                  <a:pt x="424" y="570"/>
                                  <a:pt x="331" y="388"/>
                                  <a:pt x="282" y="338"/>
                                </a:cubicBezTo>
                                <a:cubicBezTo>
                                  <a:pt x="266" y="320"/>
                                  <a:pt x="231" y="309"/>
                                  <a:pt x="199" y="309"/>
                                </a:cubicBezTo>
                                <a:cubicBezTo>
                                  <a:pt x="154" y="309"/>
                                  <a:pt x="143" y="303"/>
                                  <a:pt x="138" y="272"/>
                                </a:cubicBezTo>
                                <a:cubicBezTo>
                                  <a:pt x="135" y="244"/>
                                  <a:pt x="125" y="237"/>
                                  <a:pt x="83" y="242"/>
                                </a:cubicBezTo>
                                <a:cubicBezTo>
                                  <a:pt x="55" y="244"/>
                                  <a:pt x="26" y="236"/>
                                  <a:pt x="16" y="223"/>
                                </a:cubicBezTo>
                                <a:cubicBezTo>
                                  <a:pt x="0" y="205"/>
                                  <a:pt x="11" y="199"/>
                                  <a:pt x="80" y="189"/>
                                </a:cubicBezTo>
                                <a:cubicBezTo>
                                  <a:pt x="127" y="183"/>
                                  <a:pt x="178" y="167"/>
                                  <a:pt x="192" y="154"/>
                                </a:cubicBezTo>
                                <a:cubicBezTo>
                                  <a:pt x="216" y="132"/>
                                  <a:pt x="223" y="136"/>
                                  <a:pt x="261" y="197"/>
                                </a:cubicBezTo>
                                <a:cubicBezTo>
                                  <a:pt x="285" y="234"/>
                                  <a:pt x="312" y="287"/>
                                  <a:pt x="323" y="316"/>
                                </a:cubicBezTo>
                                <a:cubicBezTo>
                                  <a:pt x="360" y="415"/>
                                  <a:pt x="373" y="426"/>
                                  <a:pt x="464" y="432"/>
                                </a:cubicBezTo>
                                <a:cubicBezTo>
                                  <a:pt x="551" y="440"/>
                                  <a:pt x="552" y="439"/>
                                  <a:pt x="573" y="389"/>
                                </a:cubicBezTo>
                                <a:cubicBezTo>
                                  <a:pt x="594" y="340"/>
                                  <a:pt x="595" y="338"/>
                                  <a:pt x="669" y="349"/>
                                </a:cubicBezTo>
                                <a:lnTo>
                                  <a:pt x="746" y="359"/>
                                </a:lnTo>
                                <a:lnTo>
                                  <a:pt x="805" y="263"/>
                                </a:lnTo>
                                <a:cubicBezTo>
                                  <a:pt x="837" y="208"/>
                                  <a:pt x="859" y="157"/>
                                  <a:pt x="853" y="149"/>
                                </a:cubicBezTo>
                                <a:cubicBezTo>
                                  <a:pt x="848" y="140"/>
                                  <a:pt x="815" y="133"/>
                                  <a:pt x="779" y="133"/>
                                </a:cubicBezTo>
                                <a:cubicBezTo>
                                  <a:pt x="727" y="133"/>
                                  <a:pt x="715" y="128"/>
                                  <a:pt x="720" y="104"/>
                                </a:cubicBezTo>
                                <a:cubicBezTo>
                                  <a:pt x="725" y="82"/>
                                  <a:pt x="746" y="76"/>
                                  <a:pt x="845" y="72"/>
                                </a:cubicBezTo>
                                <a:cubicBezTo>
                                  <a:pt x="938" y="68"/>
                                  <a:pt x="973" y="60"/>
                                  <a:pt x="999" y="36"/>
                                </a:cubicBezTo>
                                <a:cubicBezTo>
                                  <a:pt x="1035" y="0"/>
                                  <a:pt x="1053" y="8"/>
                                  <a:pt x="1053" y="60"/>
                                </a:cubicBezTo>
                                <a:cubicBezTo>
                                  <a:pt x="1053" y="111"/>
                                  <a:pt x="1083" y="135"/>
                                  <a:pt x="1122" y="114"/>
                                </a:cubicBezTo>
                                <a:cubicBezTo>
                                  <a:pt x="1176" y="85"/>
                                  <a:pt x="1189" y="122"/>
                                  <a:pt x="1189" y="314"/>
                                </a:cubicBezTo>
                                <a:lnTo>
                                  <a:pt x="1189" y="493"/>
                                </a:lnTo>
                                <a:lnTo>
                                  <a:pt x="1250" y="498"/>
                                </a:lnTo>
                                <a:cubicBezTo>
                                  <a:pt x="1282" y="501"/>
                                  <a:pt x="1309" y="509"/>
                                  <a:pt x="1309" y="517"/>
                                </a:cubicBezTo>
                                <a:cubicBezTo>
                                  <a:pt x="1309" y="525"/>
                                  <a:pt x="1291" y="557"/>
                                  <a:pt x="1269" y="589"/>
                                </a:cubicBezTo>
                                <a:cubicBezTo>
                                  <a:pt x="1243" y="629"/>
                                  <a:pt x="1234" y="661"/>
                                  <a:pt x="1239" y="690"/>
                                </a:cubicBezTo>
                                <a:cubicBezTo>
                                  <a:pt x="1259" y="796"/>
                                  <a:pt x="1261" y="796"/>
                                  <a:pt x="1149" y="816"/>
                                </a:cubicBezTo>
                                <a:cubicBezTo>
                                  <a:pt x="1093" y="829"/>
                                  <a:pt x="1039" y="845"/>
                                  <a:pt x="1031" y="853"/>
                                </a:cubicBezTo>
                                <a:cubicBezTo>
                                  <a:pt x="1021" y="861"/>
                                  <a:pt x="1027" y="893"/>
                                  <a:pt x="1045" y="933"/>
                                </a:cubicBezTo>
                                <a:lnTo>
                                  <a:pt x="1075" y="999"/>
                                </a:lnTo>
                                <a:lnTo>
                                  <a:pt x="999" y="1072"/>
                                </a:lnTo>
                                <a:cubicBezTo>
                                  <a:pt x="922" y="1148"/>
                                  <a:pt x="922" y="1148"/>
                                  <a:pt x="955" y="1175"/>
                                </a:cubicBezTo>
                                <a:cubicBezTo>
                                  <a:pt x="1000" y="1212"/>
                                  <a:pt x="999" y="1223"/>
                                  <a:pt x="938" y="1264"/>
                                </a:cubicBezTo>
                                <a:cubicBezTo>
                                  <a:pt x="839" y="1330"/>
                                  <a:pt x="815" y="1325"/>
                                  <a:pt x="712" y="12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38DD5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19" name="Республика Карелия"/>
                        <wps:cNvSpPr>
                          <a:spLocks/>
                        </wps:cNvSpPr>
                        <wps:spPr bwMode="auto">
                          <a:xfrm>
                            <a:off x="6602009" y="3158696"/>
                            <a:ext cx="1123419" cy="12355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10" y="2106"/>
                              </a:cxn>
                              <a:cxn ang="0">
                                <a:pos x="842" y="2040"/>
                              </a:cxn>
                              <a:cxn ang="0">
                                <a:pos x="725" y="2029"/>
                              </a:cxn>
                              <a:cxn ang="0">
                                <a:pos x="614" y="1879"/>
                              </a:cxn>
                              <a:cxn ang="0">
                                <a:pos x="485" y="1728"/>
                              </a:cxn>
                              <a:cxn ang="0">
                                <a:pos x="429" y="1768"/>
                              </a:cxn>
                              <a:cxn ang="0">
                                <a:pos x="278" y="1799"/>
                              </a:cxn>
                              <a:cxn ang="0">
                                <a:pos x="122" y="1514"/>
                              </a:cxn>
                              <a:cxn ang="0">
                                <a:pos x="0" y="1219"/>
                              </a:cxn>
                              <a:cxn ang="0">
                                <a:pos x="109" y="1200"/>
                              </a:cxn>
                              <a:cxn ang="0">
                                <a:pos x="682" y="1099"/>
                              </a:cxn>
                              <a:cxn ang="0">
                                <a:pos x="726" y="912"/>
                              </a:cxn>
                              <a:cxn ang="0">
                                <a:pos x="765" y="731"/>
                              </a:cxn>
                              <a:cxn ang="0">
                                <a:pos x="850" y="699"/>
                              </a:cxn>
                              <a:cxn ang="0">
                                <a:pos x="1008" y="522"/>
                              </a:cxn>
                              <a:cxn ang="0">
                                <a:pos x="1192" y="309"/>
                              </a:cxn>
                              <a:cxn ang="0">
                                <a:pos x="1427" y="91"/>
                              </a:cxn>
                              <a:cxn ang="0">
                                <a:pos x="1504" y="0"/>
                              </a:cxn>
                              <a:cxn ang="0">
                                <a:pos x="1602" y="58"/>
                              </a:cxn>
                              <a:cxn ang="0">
                                <a:pos x="1672" y="167"/>
                              </a:cxn>
                              <a:cxn ang="0">
                                <a:pos x="1738" y="320"/>
                              </a:cxn>
                              <a:cxn ang="0">
                                <a:pos x="1810" y="519"/>
                              </a:cxn>
                              <a:cxn ang="0">
                                <a:pos x="1829" y="663"/>
                              </a:cxn>
                              <a:cxn ang="0">
                                <a:pos x="1784" y="695"/>
                              </a:cxn>
                              <a:cxn ang="0">
                                <a:pos x="1528" y="954"/>
                              </a:cxn>
                              <a:cxn ang="0">
                                <a:pos x="1434" y="1075"/>
                              </a:cxn>
                              <a:cxn ang="0">
                                <a:pos x="1464" y="1221"/>
                              </a:cxn>
                              <a:cxn ang="0">
                                <a:pos x="1501" y="1395"/>
                              </a:cxn>
                              <a:cxn ang="0">
                                <a:pos x="1435" y="1424"/>
                              </a:cxn>
                              <a:cxn ang="0">
                                <a:pos x="1298" y="1509"/>
                              </a:cxn>
                              <a:cxn ang="0">
                                <a:pos x="1234" y="1698"/>
                              </a:cxn>
                              <a:cxn ang="0">
                                <a:pos x="1246" y="1840"/>
                              </a:cxn>
                              <a:cxn ang="0">
                                <a:pos x="1224" y="1922"/>
                              </a:cxn>
                              <a:cxn ang="0">
                                <a:pos x="1178" y="2039"/>
                              </a:cxn>
                              <a:cxn ang="0">
                                <a:pos x="1120" y="2136"/>
                              </a:cxn>
                              <a:cxn ang="0">
                                <a:pos x="1069" y="2160"/>
                              </a:cxn>
                              <a:cxn ang="0">
                                <a:pos x="1010" y="2106"/>
                              </a:cxn>
                            </a:cxnLst>
                            <a:rect l="0" t="0" r="r" b="b"/>
                            <a:pathLst>
                              <a:path w="1829" h="2160">
                                <a:moveTo>
                                  <a:pt x="1010" y="2106"/>
                                </a:moveTo>
                                <a:cubicBezTo>
                                  <a:pt x="963" y="2056"/>
                                  <a:pt x="946" y="2050"/>
                                  <a:pt x="842" y="2040"/>
                                </a:cubicBezTo>
                                <a:lnTo>
                                  <a:pt x="725" y="2029"/>
                                </a:lnTo>
                                <a:lnTo>
                                  <a:pt x="614" y="1879"/>
                                </a:lnTo>
                                <a:cubicBezTo>
                                  <a:pt x="554" y="1797"/>
                                  <a:pt x="494" y="1728"/>
                                  <a:pt x="485" y="1728"/>
                                </a:cubicBezTo>
                                <a:cubicBezTo>
                                  <a:pt x="474" y="1728"/>
                                  <a:pt x="448" y="1746"/>
                                  <a:pt x="429" y="1768"/>
                                </a:cubicBezTo>
                                <a:cubicBezTo>
                                  <a:pt x="395" y="1807"/>
                                  <a:pt x="347" y="1816"/>
                                  <a:pt x="278" y="1799"/>
                                </a:cubicBezTo>
                                <a:cubicBezTo>
                                  <a:pt x="251" y="1791"/>
                                  <a:pt x="214" y="1725"/>
                                  <a:pt x="122" y="1514"/>
                                </a:cubicBezTo>
                                <a:cubicBezTo>
                                  <a:pt x="54" y="1363"/>
                                  <a:pt x="0" y="1231"/>
                                  <a:pt x="0" y="1219"/>
                                </a:cubicBezTo>
                                <a:cubicBezTo>
                                  <a:pt x="0" y="1205"/>
                                  <a:pt x="32" y="1200"/>
                                  <a:pt x="109" y="1200"/>
                                </a:cubicBezTo>
                                <a:cubicBezTo>
                                  <a:pt x="240" y="1200"/>
                                  <a:pt x="656" y="1127"/>
                                  <a:pt x="682" y="1099"/>
                                </a:cubicBezTo>
                                <a:cubicBezTo>
                                  <a:pt x="693" y="1088"/>
                                  <a:pt x="712" y="1005"/>
                                  <a:pt x="726" y="912"/>
                                </a:cubicBezTo>
                                <a:cubicBezTo>
                                  <a:pt x="741" y="819"/>
                                  <a:pt x="758" y="739"/>
                                  <a:pt x="765" y="731"/>
                                </a:cubicBezTo>
                                <a:cubicBezTo>
                                  <a:pt x="773" y="725"/>
                                  <a:pt x="810" y="711"/>
                                  <a:pt x="850" y="699"/>
                                </a:cubicBezTo>
                                <a:cubicBezTo>
                                  <a:pt x="917" y="680"/>
                                  <a:pt x="925" y="671"/>
                                  <a:pt x="1008" y="522"/>
                                </a:cubicBezTo>
                                <a:cubicBezTo>
                                  <a:pt x="1088" y="379"/>
                                  <a:pt x="1104" y="360"/>
                                  <a:pt x="1192" y="309"/>
                                </a:cubicBezTo>
                                <a:cubicBezTo>
                                  <a:pt x="1315" y="237"/>
                                  <a:pt x="1349" y="205"/>
                                  <a:pt x="1427" y="91"/>
                                </a:cubicBezTo>
                                <a:cubicBezTo>
                                  <a:pt x="1461" y="42"/>
                                  <a:pt x="1496" y="0"/>
                                  <a:pt x="1504" y="0"/>
                                </a:cubicBezTo>
                                <a:cubicBezTo>
                                  <a:pt x="1514" y="0"/>
                                  <a:pt x="1557" y="26"/>
                                  <a:pt x="1602" y="58"/>
                                </a:cubicBezTo>
                                <a:cubicBezTo>
                                  <a:pt x="1677" y="112"/>
                                  <a:pt x="1682" y="120"/>
                                  <a:pt x="1672" y="167"/>
                                </a:cubicBezTo>
                                <a:cubicBezTo>
                                  <a:pt x="1648" y="267"/>
                                  <a:pt x="1670" y="320"/>
                                  <a:pt x="1738" y="320"/>
                                </a:cubicBezTo>
                                <a:cubicBezTo>
                                  <a:pt x="1781" y="320"/>
                                  <a:pt x="1782" y="328"/>
                                  <a:pt x="1810" y="519"/>
                                </a:cubicBezTo>
                                <a:lnTo>
                                  <a:pt x="1829" y="663"/>
                                </a:lnTo>
                                <a:lnTo>
                                  <a:pt x="1784" y="695"/>
                                </a:lnTo>
                                <a:cubicBezTo>
                                  <a:pt x="1690" y="762"/>
                                  <a:pt x="1619" y="834"/>
                                  <a:pt x="1528" y="954"/>
                                </a:cubicBezTo>
                                <a:lnTo>
                                  <a:pt x="1434" y="1075"/>
                                </a:lnTo>
                                <a:lnTo>
                                  <a:pt x="1464" y="1221"/>
                                </a:lnTo>
                                <a:cubicBezTo>
                                  <a:pt x="1480" y="1301"/>
                                  <a:pt x="1496" y="1379"/>
                                  <a:pt x="1501" y="1395"/>
                                </a:cubicBezTo>
                                <a:cubicBezTo>
                                  <a:pt x="1507" y="1419"/>
                                  <a:pt x="1498" y="1424"/>
                                  <a:pt x="1435" y="1424"/>
                                </a:cubicBezTo>
                                <a:cubicBezTo>
                                  <a:pt x="1368" y="1424"/>
                                  <a:pt x="1360" y="1429"/>
                                  <a:pt x="1298" y="1509"/>
                                </a:cubicBezTo>
                                <a:cubicBezTo>
                                  <a:pt x="1235" y="1589"/>
                                  <a:pt x="1232" y="1600"/>
                                  <a:pt x="1234" y="1698"/>
                                </a:cubicBezTo>
                                <a:cubicBezTo>
                                  <a:pt x="1235" y="1754"/>
                                  <a:pt x="1240" y="1818"/>
                                  <a:pt x="1246" y="1840"/>
                                </a:cubicBezTo>
                                <a:cubicBezTo>
                                  <a:pt x="1256" y="1869"/>
                                  <a:pt x="1250" y="1891"/>
                                  <a:pt x="1224" y="1922"/>
                                </a:cubicBezTo>
                                <a:cubicBezTo>
                                  <a:pt x="1203" y="1946"/>
                                  <a:pt x="1182" y="1999"/>
                                  <a:pt x="1178" y="2039"/>
                                </a:cubicBezTo>
                                <a:cubicBezTo>
                                  <a:pt x="1168" y="2098"/>
                                  <a:pt x="1157" y="2117"/>
                                  <a:pt x="1120" y="2136"/>
                                </a:cubicBezTo>
                                <a:cubicBezTo>
                                  <a:pt x="1094" y="2149"/>
                                  <a:pt x="1070" y="2160"/>
                                  <a:pt x="1069" y="2160"/>
                                </a:cubicBezTo>
                                <a:cubicBezTo>
                                  <a:pt x="1066" y="2160"/>
                                  <a:pt x="1038" y="2135"/>
                                  <a:pt x="1010" y="2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0" name="Республика Коми"/>
                        <wps:cNvSpPr>
                          <a:spLocks/>
                        </wps:cNvSpPr>
                        <wps:spPr bwMode="auto">
                          <a:xfrm>
                            <a:off x="7959881" y="4293556"/>
                            <a:ext cx="2344527" cy="12721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41" y="2124"/>
                              </a:cxn>
                              <a:cxn ang="0">
                                <a:pos x="958" y="2005"/>
                              </a:cxn>
                              <a:cxn ang="0">
                                <a:pos x="798" y="1914"/>
                              </a:cxn>
                              <a:cxn ang="0">
                                <a:pos x="381" y="2069"/>
                              </a:cxn>
                              <a:cxn ang="0">
                                <a:pos x="72" y="2141"/>
                              </a:cxn>
                              <a:cxn ang="0">
                                <a:pos x="54" y="1837"/>
                              </a:cxn>
                              <a:cxn ang="0">
                                <a:pos x="166" y="1530"/>
                              </a:cxn>
                              <a:cxn ang="0">
                                <a:pos x="453" y="1514"/>
                              </a:cxn>
                              <a:cxn ang="0">
                                <a:pos x="616" y="1245"/>
                              </a:cxn>
                              <a:cxn ang="0">
                                <a:pos x="709" y="1028"/>
                              </a:cxn>
                              <a:cxn ang="0">
                                <a:pos x="461" y="1039"/>
                              </a:cxn>
                              <a:cxn ang="0">
                                <a:pos x="366" y="949"/>
                              </a:cxn>
                              <a:cxn ang="0">
                                <a:pos x="536" y="834"/>
                              </a:cxn>
                              <a:cxn ang="0">
                                <a:pos x="544" y="597"/>
                              </a:cxn>
                              <a:cxn ang="0">
                                <a:pos x="483" y="330"/>
                              </a:cxn>
                              <a:cxn ang="0">
                                <a:pos x="834" y="519"/>
                              </a:cxn>
                              <a:cxn ang="0">
                                <a:pos x="1091" y="589"/>
                              </a:cxn>
                              <a:cxn ang="0">
                                <a:pos x="1238" y="564"/>
                              </a:cxn>
                              <a:cxn ang="0">
                                <a:pos x="1238" y="394"/>
                              </a:cxn>
                              <a:cxn ang="0">
                                <a:pos x="1243" y="199"/>
                              </a:cxn>
                              <a:cxn ang="0">
                                <a:pos x="1358" y="0"/>
                              </a:cxn>
                              <a:cxn ang="0">
                                <a:pos x="1947" y="5"/>
                              </a:cxn>
                              <a:cxn ang="0">
                                <a:pos x="2656" y="420"/>
                              </a:cxn>
                              <a:cxn ang="0">
                                <a:pos x="3264" y="605"/>
                              </a:cxn>
                              <a:cxn ang="0">
                                <a:pos x="3568" y="456"/>
                              </a:cxn>
                              <a:cxn ang="0">
                                <a:pos x="3768" y="405"/>
                              </a:cxn>
                              <a:cxn ang="0">
                                <a:pos x="3826" y="565"/>
                              </a:cxn>
                              <a:cxn ang="0">
                                <a:pos x="3664" y="760"/>
                              </a:cxn>
                              <a:cxn ang="0">
                                <a:pos x="3142" y="991"/>
                              </a:cxn>
                              <a:cxn ang="0">
                                <a:pos x="2800" y="1152"/>
                              </a:cxn>
                              <a:cxn ang="0">
                                <a:pos x="2530" y="1266"/>
                              </a:cxn>
                              <a:cxn ang="0">
                                <a:pos x="2413" y="1508"/>
                              </a:cxn>
                              <a:cxn ang="0">
                                <a:pos x="2138" y="1848"/>
                              </a:cxn>
                              <a:cxn ang="0">
                                <a:pos x="1768" y="2160"/>
                              </a:cxn>
                            </a:cxnLst>
                            <a:rect l="0" t="0" r="r" b="b"/>
                            <a:pathLst>
                              <a:path w="3834" h="2216">
                                <a:moveTo>
                                  <a:pt x="1768" y="2160"/>
                                </a:moveTo>
                                <a:cubicBezTo>
                                  <a:pt x="1605" y="2095"/>
                                  <a:pt x="1530" y="2088"/>
                                  <a:pt x="1341" y="2124"/>
                                </a:cubicBezTo>
                                <a:cubicBezTo>
                                  <a:pt x="1226" y="2144"/>
                                  <a:pt x="1210" y="2144"/>
                                  <a:pt x="1109" y="2116"/>
                                </a:cubicBezTo>
                                <a:cubicBezTo>
                                  <a:pt x="1005" y="2087"/>
                                  <a:pt x="998" y="2082"/>
                                  <a:pt x="958" y="2005"/>
                                </a:cubicBezTo>
                                <a:lnTo>
                                  <a:pt x="918" y="1925"/>
                                </a:lnTo>
                                <a:lnTo>
                                  <a:pt x="798" y="1914"/>
                                </a:lnTo>
                                <a:cubicBezTo>
                                  <a:pt x="632" y="1900"/>
                                  <a:pt x="624" y="1903"/>
                                  <a:pt x="624" y="1999"/>
                                </a:cubicBezTo>
                                <a:cubicBezTo>
                                  <a:pt x="624" y="2112"/>
                                  <a:pt x="590" y="2122"/>
                                  <a:pt x="381" y="2069"/>
                                </a:cubicBezTo>
                                <a:cubicBezTo>
                                  <a:pt x="210" y="2028"/>
                                  <a:pt x="195" y="2029"/>
                                  <a:pt x="130" y="2100"/>
                                </a:cubicBezTo>
                                <a:cubicBezTo>
                                  <a:pt x="107" y="2122"/>
                                  <a:pt x="82" y="2141"/>
                                  <a:pt x="72" y="2141"/>
                                </a:cubicBezTo>
                                <a:cubicBezTo>
                                  <a:pt x="53" y="2141"/>
                                  <a:pt x="0" y="1983"/>
                                  <a:pt x="0" y="1925"/>
                                </a:cubicBezTo>
                                <a:cubicBezTo>
                                  <a:pt x="0" y="1909"/>
                                  <a:pt x="24" y="1869"/>
                                  <a:pt x="54" y="1837"/>
                                </a:cubicBezTo>
                                <a:cubicBezTo>
                                  <a:pt x="96" y="1791"/>
                                  <a:pt x="115" y="1746"/>
                                  <a:pt x="138" y="1653"/>
                                </a:cubicBezTo>
                                <a:lnTo>
                                  <a:pt x="166" y="1530"/>
                                </a:lnTo>
                                <a:lnTo>
                                  <a:pt x="224" y="1540"/>
                                </a:lnTo>
                                <a:cubicBezTo>
                                  <a:pt x="400" y="1573"/>
                                  <a:pt x="410" y="1572"/>
                                  <a:pt x="453" y="1514"/>
                                </a:cubicBezTo>
                                <a:cubicBezTo>
                                  <a:pt x="480" y="1479"/>
                                  <a:pt x="491" y="1447"/>
                                  <a:pt x="486" y="1421"/>
                                </a:cubicBezTo>
                                <a:cubicBezTo>
                                  <a:pt x="480" y="1388"/>
                                  <a:pt x="501" y="1357"/>
                                  <a:pt x="616" y="1245"/>
                                </a:cubicBezTo>
                                <a:cubicBezTo>
                                  <a:pt x="691" y="1170"/>
                                  <a:pt x="752" y="1103"/>
                                  <a:pt x="752" y="1096"/>
                                </a:cubicBezTo>
                                <a:cubicBezTo>
                                  <a:pt x="752" y="1088"/>
                                  <a:pt x="733" y="1058"/>
                                  <a:pt x="709" y="1028"/>
                                </a:cubicBezTo>
                                <a:cubicBezTo>
                                  <a:pt x="669" y="980"/>
                                  <a:pt x="656" y="973"/>
                                  <a:pt x="589" y="973"/>
                                </a:cubicBezTo>
                                <a:cubicBezTo>
                                  <a:pt x="522" y="973"/>
                                  <a:pt x="510" y="978"/>
                                  <a:pt x="461" y="1039"/>
                                </a:cubicBezTo>
                                <a:cubicBezTo>
                                  <a:pt x="411" y="1098"/>
                                  <a:pt x="402" y="1103"/>
                                  <a:pt x="371" y="1087"/>
                                </a:cubicBezTo>
                                <a:cubicBezTo>
                                  <a:pt x="330" y="1064"/>
                                  <a:pt x="330" y="1055"/>
                                  <a:pt x="366" y="949"/>
                                </a:cubicBezTo>
                                <a:cubicBezTo>
                                  <a:pt x="392" y="874"/>
                                  <a:pt x="400" y="868"/>
                                  <a:pt x="466" y="852"/>
                                </a:cubicBezTo>
                                <a:lnTo>
                                  <a:pt x="536" y="834"/>
                                </a:lnTo>
                                <a:lnTo>
                                  <a:pt x="531" y="738"/>
                                </a:lnTo>
                                <a:cubicBezTo>
                                  <a:pt x="528" y="687"/>
                                  <a:pt x="534" y="623"/>
                                  <a:pt x="544" y="597"/>
                                </a:cubicBezTo>
                                <a:cubicBezTo>
                                  <a:pt x="558" y="559"/>
                                  <a:pt x="554" y="536"/>
                                  <a:pt x="512" y="448"/>
                                </a:cubicBezTo>
                                <a:cubicBezTo>
                                  <a:pt x="474" y="367"/>
                                  <a:pt x="467" y="340"/>
                                  <a:pt x="483" y="330"/>
                                </a:cubicBezTo>
                                <a:cubicBezTo>
                                  <a:pt x="520" y="308"/>
                                  <a:pt x="557" y="316"/>
                                  <a:pt x="643" y="367"/>
                                </a:cubicBezTo>
                                <a:cubicBezTo>
                                  <a:pt x="776" y="445"/>
                                  <a:pt x="818" y="477"/>
                                  <a:pt x="834" y="519"/>
                                </a:cubicBezTo>
                                <a:cubicBezTo>
                                  <a:pt x="845" y="551"/>
                                  <a:pt x="858" y="557"/>
                                  <a:pt x="918" y="557"/>
                                </a:cubicBezTo>
                                <a:cubicBezTo>
                                  <a:pt x="957" y="557"/>
                                  <a:pt x="1035" y="572"/>
                                  <a:pt x="1091" y="589"/>
                                </a:cubicBezTo>
                                <a:cubicBezTo>
                                  <a:pt x="1147" y="605"/>
                                  <a:pt x="1194" y="620"/>
                                  <a:pt x="1195" y="621"/>
                                </a:cubicBezTo>
                                <a:cubicBezTo>
                                  <a:pt x="1197" y="621"/>
                                  <a:pt x="1216" y="596"/>
                                  <a:pt x="1238" y="564"/>
                                </a:cubicBezTo>
                                <a:lnTo>
                                  <a:pt x="1277" y="506"/>
                                </a:lnTo>
                                <a:lnTo>
                                  <a:pt x="1238" y="394"/>
                                </a:lnTo>
                                <a:lnTo>
                                  <a:pt x="1202" y="282"/>
                                </a:lnTo>
                                <a:lnTo>
                                  <a:pt x="1243" y="199"/>
                                </a:lnTo>
                                <a:cubicBezTo>
                                  <a:pt x="1266" y="154"/>
                                  <a:pt x="1301" y="92"/>
                                  <a:pt x="1322" y="60"/>
                                </a:cubicBezTo>
                                <a:lnTo>
                                  <a:pt x="1358" y="0"/>
                                </a:lnTo>
                                <a:lnTo>
                                  <a:pt x="1653" y="4"/>
                                </a:lnTo>
                                <a:lnTo>
                                  <a:pt x="1947" y="5"/>
                                </a:lnTo>
                                <a:lnTo>
                                  <a:pt x="2194" y="167"/>
                                </a:lnTo>
                                <a:cubicBezTo>
                                  <a:pt x="2368" y="280"/>
                                  <a:pt x="2504" y="356"/>
                                  <a:pt x="2656" y="420"/>
                                </a:cubicBezTo>
                                <a:cubicBezTo>
                                  <a:pt x="2774" y="471"/>
                                  <a:pt x="2901" y="525"/>
                                  <a:pt x="2936" y="540"/>
                                </a:cubicBezTo>
                                <a:cubicBezTo>
                                  <a:pt x="3168" y="644"/>
                                  <a:pt x="3141" y="639"/>
                                  <a:pt x="3264" y="605"/>
                                </a:cubicBezTo>
                                <a:cubicBezTo>
                                  <a:pt x="3339" y="586"/>
                                  <a:pt x="3395" y="559"/>
                                  <a:pt x="3440" y="520"/>
                                </a:cubicBezTo>
                                <a:cubicBezTo>
                                  <a:pt x="3482" y="485"/>
                                  <a:pt x="3528" y="461"/>
                                  <a:pt x="3568" y="456"/>
                                </a:cubicBezTo>
                                <a:cubicBezTo>
                                  <a:pt x="3613" y="450"/>
                                  <a:pt x="3643" y="432"/>
                                  <a:pt x="3682" y="391"/>
                                </a:cubicBezTo>
                                <a:cubicBezTo>
                                  <a:pt x="3755" y="306"/>
                                  <a:pt x="3834" y="319"/>
                                  <a:pt x="3768" y="405"/>
                                </a:cubicBezTo>
                                <a:cubicBezTo>
                                  <a:pt x="3734" y="452"/>
                                  <a:pt x="3739" y="490"/>
                                  <a:pt x="3786" y="530"/>
                                </a:cubicBezTo>
                                <a:lnTo>
                                  <a:pt x="3826" y="565"/>
                                </a:lnTo>
                                <a:lnTo>
                                  <a:pt x="3781" y="629"/>
                                </a:lnTo>
                                <a:cubicBezTo>
                                  <a:pt x="3757" y="666"/>
                                  <a:pt x="3704" y="725"/>
                                  <a:pt x="3664" y="760"/>
                                </a:cubicBezTo>
                                <a:cubicBezTo>
                                  <a:pt x="3597" y="821"/>
                                  <a:pt x="3578" y="829"/>
                                  <a:pt x="3440" y="853"/>
                                </a:cubicBezTo>
                                <a:cubicBezTo>
                                  <a:pt x="3290" y="879"/>
                                  <a:pt x="3211" y="914"/>
                                  <a:pt x="3142" y="991"/>
                                </a:cubicBezTo>
                                <a:cubicBezTo>
                                  <a:pt x="3128" y="1007"/>
                                  <a:pt x="3066" y="1036"/>
                                  <a:pt x="3006" y="1053"/>
                                </a:cubicBezTo>
                                <a:cubicBezTo>
                                  <a:pt x="2946" y="1071"/>
                                  <a:pt x="2853" y="1116"/>
                                  <a:pt x="2800" y="1152"/>
                                </a:cubicBezTo>
                                <a:cubicBezTo>
                                  <a:pt x="2712" y="1213"/>
                                  <a:pt x="2701" y="1218"/>
                                  <a:pt x="2686" y="1192"/>
                                </a:cubicBezTo>
                                <a:cubicBezTo>
                                  <a:pt x="2661" y="1148"/>
                                  <a:pt x="2637" y="1159"/>
                                  <a:pt x="2530" y="1266"/>
                                </a:cubicBezTo>
                                <a:cubicBezTo>
                                  <a:pt x="2443" y="1354"/>
                                  <a:pt x="2429" y="1378"/>
                                  <a:pt x="2422" y="1437"/>
                                </a:cubicBezTo>
                                <a:cubicBezTo>
                                  <a:pt x="2419" y="1476"/>
                                  <a:pt x="2414" y="1508"/>
                                  <a:pt x="2413" y="1508"/>
                                </a:cubicBezTo>
                                <a:cubicBezTo>
                                  <a:pt x="2410" y="1509"/>
                                  <a:pt x="2365" y="1544"/>
                                  <a:pt x="2310" y="1586"/>
                                </a:cubicBezTo>
                                <a:cubicBezTo>
                                  <a:pt x="2216" y="1658"/>
                                  <a:pt x="2210" y="1668"/>
                                  <a:pt x="2138" y="1848"/>
                                </a:cubicBezTo>
                                <a:cubicBezTo>
                                  <a:pt x="2022" y="2132"/>
                                  <a:pt x="1981" y="2212"/>
                                  <a:pt x="1944" y="2215"/>
                                </a:cubicBezTo>
                                <a:cubicBezTo>
                                  <a:pt x="1926" y="2216"/>
                                  <a:pt x="1848" y="2192"/>
                                  <a:pt x="1768" y="21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1" name="Республика Марий Эл"/>
                        <wps:cNvSpPr>
                          <a:spLocks/>
                        </wps:cNvSpPr>
                        <wps:spPr bwMode="auto">
                          <a:xfrm>
                            <a:off x="7227216" y="5748739"/>
                            <a:ext cx="478674" cy="3111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7" y="530"/>
                              </a:cxn>
                              <a:cxn ang="0">
                                <a:pos x="274" y="392"/>
                              </a:cxn>
                              <a:cxn ang="0">
                                <a:pos x="212" y="263"/>
                              </a:cxn>
                              <a:cxn ang="0">
                                <a:pos x="93" y="237"/>
                              </a:cxn>
                              <a:cxn ang="0">
                                <a:pos x="0" y="218"/>
                              </a:cxn>
                              <a:cxn ang="0">
                                <a:pos x="5" y="128"/>
                              </a:cxn>
                              <a:cxn ang="0">
                                <a:pos x="10" y="40"/>
                              </a:cxn>
                              <a:cxn ang="0">
                                <a:pos x="82" y="20"/>
                              </a:cxn>
                              <a:cxn ang="0">
                                <a:pos x="189" y="21"/>
                              </a:cxn>
                              <a:cxn ang="0">
                                <a:pos x="247" y="45"/>
                              </a:cxn>
                              <a:cxn ang="0">
                                <a:pos x="280" y="141"/>
                              </a:cxn>
                              <a:cxn ang="0">
                                <a:pos x="402" y="191"/>
                              </a:cxn>
                              <a:cxn ang="0">
                                <a:pos x="466" y="144"/>
                              </a:cxn>
                              <a:cxn ang="0">
                                <a:pos x="597" y="175"/>
                              </a:cxn>
                              <a:cxn ang="0">
                                <a:pos x="733" y="212"/>
                              </a:cxn>
                              <a:cxn ang="0">
                                <a:pos x="762" y="349"/>
                              </a:cxn>
                              <a:cxn ang="0">
                                <a:pos x="762" y="508"/>
                              </a:cxn>
                              <a:cxn ang="0">
                                <a:pos x="693" y="496"/>
                              </a:cxn>
                              <a:cxn ang="0">
                                <a:pos x="624" y="458"/>
                              </a:cxn>
                              <a:cxn ang="0">
                                <a:pos x="348" y="535"/>
                              </a:cxn>
                              <a:cxn ang="0">
                                <a:pos x="317" y="530"/>
                              </a:cxn>
                            </a:cxnLst>
                            <a:rect l="0" t="0" r="r" b="b"/>
                            <a:pathLst>
                              <a:path w="783" h="540">
                                <a:moveTo>
                                  <a:pt x="317" y="530"/>
                                </a:moveTo>
                                <a:cubicBezTo>
                                  <a:pt x="314" y="522"/>
                                  <a:pt x="293" y="461"/>
                                  <a:pt x="274" y="392"/>
                                </a:cubicBezTo>
                                <a:cubicBezTo>
                                  <a:pt x="252" y="316"/>
                                  <a:pt x="228" y="266"/>
                                  <a:pt x="212" y="263"/>
                                </a:cubicBezTo>
                                <a:cubicBezTo>
                                  <a:pt x="197" y="258"/>
                                  <a:pt x="144" y="247"/>
                                  <a:pt x="93" y="237"/>
                                </a:cubicBezTo>
                                <a:lnTo>
                                  <a:pt x="0" y="218"/>
                                </a:lnTo>
                                <a:lnTo>
                                  <a:pt x="5" y="128"/>
                                </a:lnTo>
                                <a:lnTo>
                                  <a:pt x="10" y="40"/>
                                </a:lnTo>
                                <a:lnTo>
                                  <a:pt x="82" y="20"/>
                                </a:lnTo>
                                <a:cubicBezTo>
                                  <a:pt x="143" y="0"/>
                                  <a:pt x="159" y="2"/>
                                  <a:pt x="189" y="21"/>
                                </a:cubicBezTo>
                                <a:cubicBezTo>
                                  <a:pt x="208" y="34"/>
                                  <a:pt x="236" y="45"/>
                                  <a:pt x="247" y="45"/>
                                </a:cubicBezTo>
                                <a:cubicBezTo>
                                  <a:pt x="263" y="45"/>
                                  <a:pt x="274" y="74"/>
                                  <a:pt x="280" y="141"/>
                                </a:cubicBezTo>
                                <a:cubicBezTo>
                                  <a:pt x="293" y="253"/>
                                  <a:pt x="308" y="258"/>
                                  <a:pt x="402" y="191"/>
                                </a:cubicBezTo>
                                <a:lnTo>
                                  <a:pt x="466" y="144"/>
                                </a:lnTo>
                                <a:lnTo>
                                  <a:pt x="597" y="175"/>
                                </a:lnTo>
                                <a:cubicBezTo>
                                  <a:pt x="669" y="192"/>
                                  <a:pt x="732" y="208"/>
                                  <a:pt x="733" y="212"/>
                                </a:cubicBezTo>
                                <a:cubicBezTo>
                                  <a:pt x="736" y="213"/>
                                  <a:pt x="749" y="276"/>
                                  <a:pt x="762" y="349"/>
                                </a:cubicBezTo>
                                <a:cubicBezTo>
                                  <a:pt x="783" y="468"/>
                                  <a:pt x="783" y="487"/>
                                  <a:pt x="762" y="508"/>
                                </a:cubicBezTo>
                                <a:cubicBezTo>
                                  <a:pt x="741" y="528"/>
                                  <a:pt x="733" y="527"/>
                                  <a:pt x="693" y="496"/>
                                </a:cubicBezTo>
                                <a:cubicBezTo>
                                  <a:pt x="668" y="479"/>
                                  <a:pt x="637" y="461"/>
                                  <a:pt x="624" y="458"/>
                                </a:cubicBezTo>
                                <a:cubicBezTo>
                                  <a:pt x="605" y="455"/>
                                  <a:pt x="429" y="503"/>
                                  <a:pt x="348" y="535"/>
                                </a:cubicBezTo>
                                <a:cubicBezTo>
                                  <a:pt x="336" y="540"/>
                                  <a:pt x="322" y="536"/>
                                  <a:pt x="317" y="5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2" name="Республика Мордовия"/>
                        <wps:cNvSpPr>
                          <a:spLocks/>
                        </wps:cNvSpPr>
                        <wps:spPr bwMode="auto">
                          <a:xfrm>
                            <a:off x="6553165" y="5812803"/>
                            <a:ext cx="537287" cy="38438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99" y="609"/>
                              </a:cxn>
                              <a:cxn ang="0">
                                <a:pos x="349" y="563"/>
                              </a:cxn>
                              <a:cxn ang="0">
                                <a:pos x="264" y="509"/>
                              </a:cxn>
                              <a:cxn ang="0">
                                <a:pos x="112" y="363"/>
                              </a:cxn>
                              <a:cxn ang="0">
                                <a:pos x="0" y="289"/>
                              </a:cxn>
                              <a:cxn ang="0">
                                <a:pos x="61" y="224"/>
                              </a:cxn>
                              <a:cxn ang="0">
                                <a:pos x="176" y="96"/>
                              </a:cxn>
                              <a:cxn ang="0">
                                <a:pos x="370" y="30"/>
                              </a:cxn>
                              <a:cxn ang="0">
                                <a:pos x="448" y="56"/>
                              </a:cxn>
                              <a:cxn ang="0">
                                <a:pos x="448" y="168"/>
                              </a:cxn>
                              <a:cxn ang="0">
                                <a:pos x="498" y="366"/>
                              </a:cxn>
                              <a:cxn ang="0">
                                <a:pos x="560" y="461"/>
                              </a:cxn>
                              <a:cxn ang="0">
                                <a:pos x="686" y="413"/>
                              </a:cxn>
                              <a:cxn ang="0">
                                <a:pos x="808" y="358"/>
                              </a:cxn>
                              <a:cxn ang="0">
                                <a:pos x="846" y="422"/>
                              </a:cxn>
                              <a:cxn ang="0">
                                <a:pos x="880" y="486"/>
                              </a:cxn>
                              <a:cxn ang="0">
                                <a:pos x="784" y="678"/>
                              </a:cxn>
                              <a:cxn ang="0">
                                <a:pos x="707" y="677"/>
                              </a:cxn>
                              <a:cxn ang="0">
                                <a:pos x="499" y="609"/>
                              </a:cxn>
                            </a:cxnLst>
                            <a:rect l="0" t="0" r="r" b="b"/>
                            <a:pathLst>
                              <a:path w="880" h="678">
                                <a:moveTo>
                                  <a:pt x="499" y="609"/>
                                </a:moveTo>
                                <a:cubicBezTo>
                                  <a:pt x="400" y="561"/>
                                  <a:pt x="362" y="550"/>
                                  <a:pt x="349" y="563"/>
                                </a:cubicBezTo>
                                <a:cubicBezTo>
                                  <a:pt x="318" y="592"/>
                                  <a:pt x="310" y="587"/>
                                  <a:pt x="264" y="509"/>
                                </a:cubicBezTo>
                                <a:cubicBezTo>
                                  <a:pt x="235" y="459"/>
                                  <a:pt x="187" y="413"/>
                                  <a:pt x="112" y="363"/>
                                </a:cubicBezTo>
                                <a:lnTo>
                                  <a:pt x="0" y="289"/>
                                </a:lnTo>
                                <a:lnTo>
                                  <a:pt x="61" y="224"/>
                                </a:lnTo>
                                <a:cubicBezTo>
                                  <a:pt x="94" y="187"/>
                                  <a:pt x="146" y="129"/>
                                  <a:pt x="176" y="96"/>
                                </a:cubicBezTo>
                                <a:cubicBezTo>
                                  <a:pt x="258" y="6"/>
                                  <a:pt x="277" y="0"/>
                                  <a:pt x="370" y="30"/>
                                </a:cubicBezTo>
                                <a:lnTo>
                                  <a:pt x="448" y="56"/>
                                </a:lnTo>
                                <a:lnTo>
                                  <a:pt x="448" y="168"/>
                                </a:lnTo>
                                <a:cubicBezTo>
                                  <a:pt x="448" y="262"/>
                                  <a:pt x="456" y="291"/>
                                  <a:pt x="498" y="366"/>
                                </a:cubicBezTo>
                                <a:cubicBezTo>
                                  <a:pt x="525" y="414"/>
                                  <a:pt x="552" y="457"/>
                                  <a:pt x="560" y="461"/>
                                </a:cubicBezTo>
                                <a:cubicBezTo>
                                  <a:pt x="566" y="465"/>
                                  <a:pt x="624" y="443"/>
                                  <a:pt x="686" y="413"/>
                                </a:cubicBezTo>
                                <a:cubicBezTo>
                                  <a:pt x="750" y="382"/>
                                  <a:pt x="805" y="358"/>
                                  <a:pt x="808" y="358"/>
                                </a:cubicBezTo>
                                <a:cubicBezTo>
                                  <a:pt x="811" y="358"/>
                                  <a:pt x="829" y="387"/>
                                  <a:pt x="846" y="422"/>
                                </a:cubicBezTo>
                                <a:lnTo>
                                  <a:pt x="880" y="486"/>
                                </a:lnTo>
                                <a:lnTo>
                                  <a:pt x="784" y="678"/>
                                </a:lnTo>
                                <a:lnTo>
                                  <a:pt x="707" y="677"/>
                                </a:lnTo>
                                <a:cubicBezTo>
                                  <a:pt x="653" y="675"/>
                                  <a:pt x="595" y="657"/>
                                  <a:pt x="499" y="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3" name="Республика Саха (Якутия)"/>
                        <wps:cNvSpPr>
                          <a:spLocks/>
                        </wps:cNvSpPr>
                        <wps:spPr bwMode="auto">
                          <a:xfrm>
                            <a:off x="13684433" y="2005533"/>
                            <a:ext cx="4044308" cy="45394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029" y="7176"/>
                              </a:cxn>
                              <a:cxn ang="0">
                                <a:pos x="2683" y="7111"/>
                              </a:cxn>
                              <a:cxn ang="0">
                                <a:pos x="2322" y="7042"/>
                              </a:cxn>
                              <a:cxn ang="0">
                                <a:pos x="2064" y="7651"/>
                              </a:cxn>
                              <a:cxn ang="0">
                                <a:pos x="1586" y="7811"/>
                              </a:cxn>
                              <a:cxn ang="0">
                                <a:pos x="1453" y="7397"/>
                              </a:cxn>
                              <a:cxn ang="0">
                                <a:pos x="1298" y="6989"/>
                              </a:cxn>
                              <a:cxn ang="0">
                                <a:pos x="1197" y="6683"/>
                              </a:cxn>
                              <a:cxn ang="0">
                                <a:pos x="898" y="6317"/>
                              </a:cxn>
                              <a:cxn ang="0">
                                <a:pos x="579" y="6083"/>
                              </a:cxn>
                              <a:cxn ang="0">
                                <a:pos x="387" y="5855"/>
                              </a:cxn>
                              <a:cxn ang="0">
                                <a:pos x="259" y="5410"/>
                              </a:cxn>
                              <a:cxn ang="0">
                                <a:pos x="280" y="5066"/>
                              </a:cxn>
                              <a:cxn ang="0">
                                <a:pos x="82" y="4383"/>
                              </a:cxn>
                              <a:cxn ang="0">
                                <a:pos x="245" y="4123"/>
                              </a:cxn>
                              <a:cxn ang="0">
                                <a:pos x="509" y="3603"/>
                              </a:cxn>
                              <a:cxn ang="0">
                                <a:pos x="187" y="2779"/>
                              </a:cxn>
                              <a:cxn ang="0">
                                <a:pos x="339" y="2568"/>
                              </a:cxn>
                              <a:cxn ang="0">
                                <a:pos x="867" y="2415"/>
                              </a:cxn>
                              <a:cxn ang="0">
                                <a:pos x="1455" y="2354"/>
                              </a:cxn>
                              <a:cxn ang="0">
                                <a:pos x="1594" y="2005"/>
                              </a:cxn>
                              <a:cxn ang="0">
                                <a:pos x="2021" y="2059"/>
                              </a:cxn>
                              <a:cxn ang="0">
                                <a:pos x="2207" y="2368"/>
                              </a:cxn>
                              <a:cxn ang="0">
                                <a:pos x="2691" y="2163"/>
                              </a:cxn>
                              <a:cxn ang="0">
                                <a:pos x="3019" y="2051"/>
                              </a:cxn>
                              <a:cxn ang="0">
                                <a:pos x="3339" y="1859"/>
                              </a:cxn>
                              <a:cxn ang="0">
                                <a:pos x="3363" y="1573"/>
                              </a:cxn>
                              <a:cxn ang="0">
                                <a:pos x="3931" y="815"/>
                              </a:cxn>
                              <a:cxn ang="0">
                                <a:pos x="4167" y="891"/>
                              </a:cxn>
                              <a:cxn ang="0">
                                <a:pos x="5027" y="221"/>
                              </a:cxn>
                              <a:cxn ang="0">
                                <a:pos x="5503" y="165"/>
                              </a:cxn>
                              <a:cxn ang="0">
                                <a:pos x="5821" y="63"/>
                              </a:cxn>
                              <a:cxn ang="0">
                                <a:pos x="6195" y="277"/>
                              </a:cxn>
                              <a:cxn ang="0">
                                <a:pos x="6035" y="701"/>
                              </a:cxn>
                              <a:cxn ang="0">
                                <a:pos x="6344" y="976"/>
                              </a:cxn>
                              <a:cxn ang="0">
                                <a:pos x="6624" y="1162"/>
                              </a:cxn>
                              <a:cxn ang="0">
                                <a:pos x="6467" y="1383"/>
                              </a:cxn>
                              <a:cxn ang="0">
                                <a:pos x="6269" y="1669"/>
                              </a:cxn>
                              <a:cxn ang="0">
                                <a:pos x="6395" y="1992"/>
                              </a:cxn>
                              <a:cxn ang="0">
                                <a:pos x="6498" y="2367"/>
                              </a:cxn>
                              <a:cxn ang="0">
                                <a:pos x="6227" y="2632"/>
                              </a:cxn>
                              <a:cxn ang="0">
                                <a:pos x="6223" y="2893"/>
                              </a:cxn>
                              <a:cxn ang="0">
                                <a:pos x="6023" y="3112"/>
                              </a:cxn>
                              <a:cxn ang="0">
                                <a:pos x="6341" y="3754"/>
                              </a:cxn>
                              <a:cxn ang="0">
                                <a:pos x="5893" y="4122"/>
                              </a:cxn>
                              <a:cxn ang="0">
                                <a:pos x="5789" y="4397"/>
                              </a:cxn>
                              <a:cxn ang="0">
                                <a:pos x="5760" y="4661"/>
                              </a:cxn>
                              <a:cxn ang="0">
                                <a:pos x="5994" y="5256"/>
                              </a:cxn>
                              <a:cxn ang="0">
                                <a:pos x="5840" y="5536"/>
                              </a:cxn>
                              <a:cxn ang="0">
                                <a:pos x="5592" y="5843"/>
                              </a:cxn>
                              <a:cxn ang="0">
                                <a:pos x="5413" y="6407"/>
                              </a:cxn>
                              <a:cxn ang="0">
                                <a:pos x="5490" y="6725"/>
                              </a:cxn>
                              <a:cxn ang="0">
                                <a:pos x="5696" y="6947"/>
                              </a:cxn>
                              <a:cxn ang="0">
                                <a:pos x="5515" y="7445"/>
                              </a:cxn>
                              <a:cxn ang="0">
                                <a:pos x="4925" y="7760"/>
                              </a:cxn>
                              <a:cxn ang="0">
                                <a:pos x="4450" y="7730"/>
                              </a:cxn>
                              <a:cxn ang="0">
                                <a:pos x="3731" y="7853"/>
                              </a:cxn>
                            </a:cxnLst>
                            <a:rect l="0" t="0" r="r" b="b"/>
                            <a:pathLst>
                              <a:path w="6624" h="7927">
                                <a:moveTo>
                                  <a:pt x="3507" y="7845"/>
                                </a:moveTo>
                                <a:cubicBezTo>
                                  <a:pt x="3395" y="7760"/>
                                  <a:pt x="3384" y="7744"/>
                                  <a:pt x="3333" y="7607"/>
                                </a:cubicBezTo>
                                <a:cubicBezTo>
                                  <a:pt x="3303" y="7530"/>
                                  <a:pt x="3245" y="7447"/>
                                  <a:pt x="3029" y="7176"/>
                                </a:cubicBezTo>
                                <a:lnTo>
                                  <a:pt x="2986" y="7122"/>
                                </a:lnTo>
                                <a:lnTo>
                                  <a:pt x="2784" y="7208"/>
                                </a:lnTo>
                                <a:lnTo>
                                  <a:pt x="2683" y="7111"/>
                                </a:lnTo>
                                <a:lnTo>
                                  <a:pt x="2581" y="7013"/>
                                </a:lnTo>
                                <a:lnTo>
                                  <a:pt x="2464" y="7023"/>
                                </a:lnTo>
                                <a:cubicBezTo>
                                  <a:pt x="2400" y="7029"/>
                                  <a:pt x="2336" y="7037"/>
                                  <a:pt x="2322" y="7042"/>
                                </a:cubicBezTo>
                                <a:cubicBezTo>
                                  <a:pt x="2309" y="7045"/>
                                  <a:pt x="2256" y="7133"/>
                                  <a:pt x="2207" y="7235"/>
                                </a:cubicBezTo>
                                <a:cubicBezTo>
                                  <a:pt x="2138" y="7378"/>
                                  <a:pt x="2112" y="7448"/>
                                  <a:pt x="2106" y="7523"/>
                                </a:cubicBezTo>
                                <a:cubicBezTo>
                                  <a:pt x="2098" y="7592"/>
                                  <a:pt x="2085" y="7632"/>
                                  <a:pt x="2064" y="7651"/>
                                </a:cubicBezTo>
                                <a:cubicBezTo>
                                  <a:pt x="2034" y="7679"/>
                                  <a:pt x="2031" y="7677"/>
                                  <a:pt x="1989" y="7624"/>
                                </a:cubicBezTo>
                                <a:cubicBezTo>
                                  <a:pt x="1959" y="7587"/>
                                  <a:pt x="1936" y="7573"/>
                                  <a:pt x="1919" y="7581"/>
                                </a:cubicBezTo>
                                <a:cubicBezTo>
                                  <a:pt x="1869" y="7599"/>
                                  <a:pt x="1643" y="7755"/>
                                  <a:pt x="1586" y="7811"/>
                                </a:cubicBezTo>
                                <a:lnTo>
                                  <a:pt x="1528" y="7866"/>
                                </a:lnTo>
                                <a:lnTo>
                                  <a:pt x="1479" y="7823"/>
                                </a:lnTo>
                                <a:cubicBezTo>
                                  <a:pt x="1418" y="7773"/>
                                  <a:pt x="1416" y="7760"/>
                                  <a:pt x="1453" y="7397"/>
                                </a:cubicBezTo>
                                <a:cubicBezTo>
                                  <a:pt x="1467" y="7256"/>
                                  <a:pt x="1474" y="7131"/>
                                  <a:pt x="1471" y="7120"/>
                                </a:cubicBezTo>
                                <a:cubicBezTo>
                                  <a:pt x="1466" y="7109"/>
                                  <a:pt x="1439" y="7095"/>
                                  <a:pt x="1411" y="7088"/>
                                </a:cubicBezTo>
                                <a:cubicBezTo>
                                  <a:pt x="1376" y="7080"/>
                                  <a:pt x="1344" y="7051"/>
                                  <a:pt x="1298" y="6989"/>
                                </a:cubicBezTo>
                                <a:cubicBezTo>
                                  <a:pt x="1240" y="6911"/>
                                  <a:pt x="1234" y="6893"/>
                                  <a:pt x="1242" y="6839"/>
                                </a:cubicBezTo>
                                <a:cubicBezTo>
                                  <a:pt x="1247" y="6807"/>
                                  <a:pt x="1256" y="6767"/>
                                  <a:pt x="1261" y="6754"/>
                                </a:cubicBezTo>
                                <a:cubicBezTo>
                                  <a:pt x="1267" y="6736"/>
                                  <a:pt x="1250" y="6715"/>
                                  <a:pt x="1197" y="6683"/>
                                </a:cubicBezTo>
                                <a:cubicBezTo>
                                  <a:pt x="1152" y="6656"/>
                                  <a:pt x="1125" y="6627"/>
                                  <a:pt x="1123" y="6610"/>
                                </a:cubicBezTo>
                                <a:cubicBezTo>
                                  <a:pt x="1123" y="6576"/>
                                  <a:pt x="1063" y="6464"/>
                                  <a:pt x="1000" y="6379"/>
                                </a:cubicBezTo>
                                <a:cubicBezTo>
                                  <a:pt x="973" y="6341"/>
                                  <a:pt x="944" y="6325"/>
                                  <a:pt x="898" y="6317"/>
                                </a:cubicBezTo>
                                <a:cubicBezTo>
                                  <a:pt x="839" y="6307"/>
                                  <a:pt x="835" y="6306"/>
                                  <a:pt x="861" y="6279"/>
                                </a:cubicBezTo>
                                <a:cubicBezTo>
                                  <a:pt x="882" y="6255"/>
                                  <a:pt x="883" y="6240"/>
                                  <a:pt x="869" y="6195"/>
                                </a:cubicBezTo>
                                <a:cubicBezTo>
                                  <a:pt x="835" y="6096"/>
                                  <a:pt x="818" y="6090"/>
                                  <a:pt x="579" y="6083"/>
                                </a:cubicBezTo>
                                <a:lnTo>
                                  <a:pt x="363" y="6080"/>
                                </a:lnTo>
                                <a:lnTo>
                                  <a:pt x="359" y="6003"/>
                                </a:lnTo>
                                <a:cubicBezTo>
                                  <a:pt x="355" y="5954"/>
                                  <a:pt x="365" y="5904"/>
                                  <a:pt x="387" y="5855"/>
                                </a:cubicBezTo>
                                <a:cubicBezTo>
                                  <a:pt x="405" y="5813"/>
                                  <a:pt x="419" y="5765"/>
                                  <a:pt x="419" y="5749"/>
                                </a:cubicBezTo>
                                <a:cubicBezTo>
                                  <a:pt x="419" y="5731"/>
                                  <a:pt x="386" y="5671"/>
                                  <a:pt x="346" y="5615"/>
                                </a:cubicBezTo>
                                <a:cubicBezTo>
                                  <a:pt x="287" y="5531"/>
                                  <a:pt x="271" y="5493"/>
                                  <a:pt x="259" y="5410"/>
                                </a:cubicBezTo>
                                <a:cubicBezTo>
                                  <a:pt x="242" y="5293"/>
                                  <a:pt x="231" y="5256"/>
                                  <a:pt x="210" y="5256"/>
                                </a:cubicBezTo>
                                <a:cubicBezTo>
                                  <a:pt x="173" y="5256"/>
                                  <a:pt x="181" y="5205"/>
                                  <a:pt x="229" y="5139"/>
                                </a:cubicBezTo>
                                <a:lnTo>
                                  <a:pt x="280" y="5066"/>
                                </a:lnTo>
                                <a:lnTo>
                                  <a:pt x="221" y="4765"/>
                                </a:lnTo>
                                <a:lnTo>
                                  <a:pt x="163" y="4464"/>
                                </a:lnTo>
                                <a:lnTo>
                                  <a:pt x="82" y="4383"/>
                                </a:lnTo>
                                <a:lnTo>
                                  <a:pt x="0" y="4299"/>
                                </a:lnTo>
                                <a:lnTo>
                                  <a:pt x="91" y="4208"/>
                                </a:lnTo>
                                <a:cubicBezTo>
                                  <a:pt x="178" y="4122"/>
                                  <a:pt x="187" y="4117"/>
                                  <a:pt x="245" y="4123"/>
                                </a:cubicBezTo>
                                <a:cubicBezTo>
                                  <a:pt x="330" y="4136"/>
                                  <a:pt x="347" y="4107"/>
                                  <a:pt x="370" y="3928"/>
                                </a:cubicBezTo>
                                <a:cubicBezTo>
                                  <a:pt x="381" y="3843"/>
                                  <a:pt x="394" y="3763"/>
                                  <a:pt x="399" y="3747"/>
                                </a:cubicBezTo>
                                <a:cubicBezTo>
                                  <a:pt x="402" y="3731"/>
                                  <a:pt x="453" y="3666"/>
                                  <a:pt x="509" y="3603"/>
                                </a:cubicBezTo>
                                <a:cubicBezTo>
                                  <a:pt x="565" y="3539"/>
                                  <a:pt x="611" y="3475"/>
                                  <a:pt x="611" y="3461"/>
                                </a:cubicBezTo>
                                <a:cubicBezTo>
                                  <a:pt x="611" y="3416"/>
                                  <a:pt x="365" y="3059"/>
                                  <a:pt x="291" y="2995"/>
                                </a:cubicBezTo>
                                <a:cubicBezTo>
                                  <a:pt x="226" y="2939"/>
                                  <a:pt x="219" y="2927"/>
                                  <a:pt x="187" y="2779"/>
                                </a:cubicBezTo>
                                <a:cubicBezTo>
                                  <a:pt x="168" y="2695"/>
                                  <a:pt x="155" y="2613"/>
                                  <a:pt x="159" y="2600"/>
                                </a:cubicBezTo>
                                <a:cubicBezTo>
                                  <a:pt x="165" y="2575"/>
                                  <a:pt x="263" y="2504"/>
                                  <a:pt x="291" y="2504"/>
                                </a:cubicBezTo>
                                <a:cubicBezTo>
                                  <a:pt x="299" y="2504"/>
                                  <a:pt x="322" y="2533"/>
                                  <a:pt x="339" y="2568"/>
                                </a:cubicBezTo>
                                <a:cubicBezTo>
                                  <a:pt x="383" y="2653"/>
                                  <a:pt x="419" y="2651"/>
                                  <a:pt x="464" y="2560"/>
                                </a:cubicBezTo>
                                <a:cubicBezTo>
                                  <a:pt x="507" y="2471"/>
                                  <a:pt x="541" y="2450"/>
                                  <a:pt x="706" y="2408"/>
                                </a:cubicBezTo>
                                <a:cubicBezTo>
                                  <a:pt x="840" y="2376"/>
                                  <a:pt x="867" y="2376"/>
                                  <a:pt x="867" y="2415"/>
                                </a:cubicBezTo>
                                <a:cubicBezTo>
                                  <a:pt x="867" y="2448"/>
                                  <a:pt x="962" y="2520"/>
                                  <a:pt x="1005" y="2520"/>
                                </a:cubicBezTo>
                                <a:cubicBezTo>
                                  <a:pt x="1026" y="2520"/>
                                  <a:pt x="1128" y="2485"/>
                                  <a:pt x="1232" y="2442"/>
                                </a:cubicBezTo>
                                <a:cubicBezTo>
                                  <a:pt x="1335" y="2399"/>
                                  <a:pt x="1435" y="2359"/>
                                  <a:pt x="1455" y="2354"/>
                                </a:cubicBezTo>
                                <a:cubicBezTo>
                                  <a:pt x="1507" y="2336"/>
                                  <a:pt x="1511" y="2303"/>
                                  <a:pt x="1467" y="2205"/>
                                </a:cubicBezTo>
                                <a:cubicBezTo>
                                  <a:pt x="1421" y="2103"/>
                                  <a:pt x="1419" y="2074"/>
                                  <a:pt x="1450" y="2031"/>
                                </a:cubicBezTo>
                                <a:cubicBezTo>
                                  <a:pt x="1469" y="2005"/>
                                  <a:pt x="1490" y="2002"/>
                                  <a:pt x="1594" y="2005"/>
                                </a:cubicBezTo>
                                <a:cubicBezTo>
                                  <a:pt x="1711" y="2010"/>
                                  <a:pt x="1719" y="2008"/>
                                  <a:pt x="1773" y="1960"/>
                                </a:cubicBezTo>
                                <a:cubicBezTo>
                                  <a:pt x="1803" y="1935"/>
                                  <a:pt x="1835" y="1912"/>
                                  <a:pt x="1842" y="1912"/>
                                </a:cubicBezTo>
                                <a:cubicBezTo>
                                  <a:pt x="1850" y="1912"/>
                                  <a:pt x="1930" y="1978"/>
                                  <a:pt x="2021" y="2059"/>
                                </a:cubicBezTo>
                                <a:cubicBezTo>
                                  <a:pt x="2147" y="2175"/>
                                  <a:pt x="2178" y="2208"/>
                                  <a:pt x="2154" y="2213"/>
                                </a:cubicBezTo>
                                <a:cubicBezTo>
                                  <a:pt x="2120" y="2219"/>
                                  <a:pt x="2083" y="2245"/>
                                  <a:pt x="2083" y="2264"/>
                                </a:cubicBezTo>
                                <a:cubicBezTo>
                                  <a:pt x="2083" y="2271"/>
                                  <a:pt x="2139" y="2317"/>
                                  <a:pt x="2207" y="2368"/>
                                </a:cubicBezTo>
                                <a:cubicBezTo>
                                  <a:pt x="2315" y="2450"/>
                                  <a:pt x="2359" y="2471"/>
                                  <a:pt x="2546" y="2531"/>
                                </a:cubicBezTo>
                                <a:cubicBezTo>
                                  <a:pt x="2832" y="2623"/>
                                  <a:pt x="2834" y="2621"/>
                                  <a:pt x="2751" y="2371"/>
                                </a:cubicBezTo>
                                <a:cubicBezTo>
                                  <a:pt x="2719" y="2272"/>
                                  <a:pt x="2691" y="2178"/>
                                  <a:pt x="2691" y="2163"/>
                                </a:cubicBezTo>
                                <a:cubicBezTo>
                                  <a:pt x="2691" y="2141"/>
                                  <a:pt x="2712" y="2138"/>
                                  <a:pt x="2840" y="2141"/>
                                </a:cubicBezTo>
                                <a:lnTo>
                                  <a:pt x="2987" y="2144"/>
                                </a:lnTo>
                                <a:lnTo>
                                  <a:pt x="3019" y="2051"/>
                                </a:lnTo>
                                <a:cubicBezTo>
                                  <a:pt x="3037" y="2002"/>
                                  <a:pt x="3061" y="1957"/>
                                  <a:pt x="3074" y="1952"/>
                                </a:cubicBezTo>
                                <a:cubicBezTo>
                                  <a:pt x="3087" y="1947"/>
                                  <a:pt x="3141" y="1938"/>
                                  <a:pt x="3194" y="1933"/>
                                </a:cubicBezTo>
                                <a:cubicBezTo>
                                  <a:pt x="3320" y="1920"/>
                                  <a:pt x="3351" y="1904"/>
                                  <a:pt x="3339" y="1859"/>
                                </a:cubicBezTo>
                                <a:cubicBezTo>
                                  <a:pt x="3331" y="1832"/>
                                  <a:pt x="3347" y="1808"/>
                                  <a:pt x="3403" y="1754"/>
                                </a:cubicBezTo>
                                <a:cubicBezTo>
                                  <a:pt x="3443" y="1715"/>
                                  <a:pt x="3475" y="1679"/>
                                  <a:pt x="3475" y="1671"/>
                                </a:cubicBezTo>
                                <a:cubicBezTo>
                                  <a:pt x="3475" y="1663"/>
                                  <a:pt x="3426" y="1618"/>
                                  <a:pt x="3363" y="1573"/>
                                </a:cubicBezTo>
                                <a:cubicBezTo>
                                  <a:pt x="3248" y="1490"/>
                                  <a:pt x="3242" y="1480"/>
                                  <a:pt x="3231" y="1347"/>
                                </a:cubicBezTo>
                                <a:cubicBezTo>
                                  <a:pt x="3223" y="1258"/>
                                  <a:pt x="3229" y="1248"/>
                                  <a:pt x="3360" y="1175"/>
                                </a:cubicBezTo>
                                <a:cubicBezTo>
                                  <a:pt x="3648" y="1011"/>
                                  <a:pt x="3835" y="895"/>
                                  <a:pt x="3931" y="815"/>
                                </a:cubicBezTo>
                                <a:cubicBezTo>
                                  <a:pt x="4029" y="735"/>
                                  <a:pt x="4047" y="727"/>
                                  <a:pt x="4106" y="731"/>
                                </a:cubicBezTo>
                                <a:cubicBezTo>
                                  <a:pt x="4176" y="736"/>
                                  <a:pt x="4175" y="733"/>
                                  <a:pt x="4152" y="842"/>
                                </a:cubicBezTo>
                                <a:cubicBezTo>
                                  <a:pt x="4147" y="867"/>
                                  <a:pt x="4152" y="887"/>
                                  <a:pt x="4167" y="891"/>
                                </a:cubicBezTo>
                                <a:cubicBezTo>
                                  <a:pt x="4189" y="899"/>
                                  <a:pt x="4704" y="791"/>
                                  <a:pt x="4736" y="770"/>
                                </a:cubicBezTo>
                                <a:cubicBezTo>
                                  <a:pt x="4747" y="763"/>
                                  <a:pt x="4816" y="637"/>
                                  <a:pt x="4891" y="490"/>
                                </a:cubicBezTo>
                                <a:lnTo>
                                  <a:pt x="5027" y="221"/>
                                </a:lnTo>
                                <a:lnTo>
                                  <a:pt x="5155" y="154"/>
                                </a:lnTo>
                                <a:cubicBezTo>
                                  <a:pt x="5282" y="88"/>
                                  <a:pt x="5285" y="88"/>
                                  <a:pt x="5375" y="104"/>
                                </a:cubicBezTo>
                                <a:cubicBezTo>
                                  <a:pt x="5443" y="117"/>
                                  <a:pt x="5475" y="133"/>
                                  <a:pt x="5503" y="165"/>
                                </a:cubicBezTo>
                                <a:cubicBezTo>
                                  <a:pt x="5522" y="189"/>
                                  <a:pt x="5539" y="215"/>
                                  <a:pt x="5539" y="221"/>
                                </a:cubicBezTo>
                                <a:cubicBezTo>
                                  <a:pt x="5539" y="226"/>
                                  <a:pt x="5554" y="235"/>
                                  <a:pt x="5571" y="242"/>
                                </a:cubicBezTo>
                                <a:cubicBezTo>
                                  <a:pt x="5619" y="256"/>
                                  <a:pt x="5792" y="133"/>
                                  <a:pt x="5821" y="63"/>
                                </a:cubicBezTo>
                                <a:cubicBezTo>
                                  <a:pt x="5848" y="0"/>
                                  <a:pt x="5845" y="0"/>
                                  <a:pt x="6008" y="66"/>
                                </a:cubicBezTo>
                                <a:cubicBezTo>
                                  <a:pt x="6104" y="104"/>
                                  <a:pt x="6227" y="192"/>
                                  <a:pt x="6227" y="219"/>
                                </a:cubicBezTo>
                                <a:cubicBezTo>
                                  <a:pt x="6227" y="229"/>
                                  <a:pt x="6213" y="255"/>
                                  <a:pt x="6195" y="277"/>
                                </a:cubicBezTo>
                                <a:cubicBezTo>
                                  <a:pt x="6178" y="299"/>
                                  <a:pt x="6163" y="339"/>
                                  <a:pt x="6163" y="365"/>
                                </a:cubicBezTo>
                                <a:cubicBezTo>
                                  <a:pt x="6163" y="421"/>
                                  <a:pt x="6143" y="463"/>
                                  <a:pt x="6082" y="535"/>
                                </a:cubicBezTo>
                                <a:cubicBezTo>
                                  <a:pt x="6040" y="581"/>
                                  <a:pt x="6035" y="597"/>
                                  <a:pt x="6035" y="701"/>
                                </a:cubicBezTo>
                                <a:cubicBezTo>
                                  <a:pt x="6035" y="799"/>
                                  <a:pt x="6042" y="824"/>
                                  <a:pt x="6067" y="847"/>
                                </a:cubicBezTo>
                                <a:cubicBezTo>
                                  <a:pt x="6085" y="863"/>
                                  <a:pt x="6103" y="888"/>
                                  <a:pt x="6107" y="904"/>
                                </a:cubicBezTo>
                                <a:cubicBezTo>
                                  <a:pt x="6123" y="955"/>
                                  <a:pt x="6231" y="989"/>
                                  <a:pt x="6344" y="976"/>
                                </a:cubicBezTo>
                                <a:lnTo>
                                  <a:pt x="6447" y="965"/>
                                </a:lnTo>
                                <a:lnTo>
                                  <a:pt x="6535" y="1063"/>
                                </a:lnTo>
                                <a:lnTo>
                                  <a:pt x="6624" y="1162"/>
                                </a:lnTo>
                                <a:lnTo>
                                  <a:pt x="6605" y="1245"/>
                                </a:lnTo>
                                <a:cubicBezTo>
                                  <a:pt x="6587" y="1322"/>
                                  <a:pt x="6583" y="1328"/>
                                  <a:pt x="6531" y="1336"/>
                                </a:cubicBezTo>
                                <a:cubicBezTo>
                                  <a:pt x="6490" y="1343"/>
                                  <a:pt x="6475" y="1354"/>
                                  <a:pt x="6467" y="1383"/>
                                </a:cubicBezTo>
                                <a:cubicBezTo>
                                  <a:pt x="6461" y="1410"/>
                                  <a:pt x="6418" y="1448"/>
                                  <a:pt x="6336" y="1503"/>
                                </a:cubicBezTo>
                                <a:cubicBezTo>
                                  <a:pt x="6267" y="1547"/>
                                  <a:pt x="6213" y="1594"/>
                                  <a:pt x="6213" y="1608"/>
                                </a:cubicBezTo>
                                <a:cubicBezTo>
                                  <a:pt x="6211" y="1621"/>
                                  <a:pt x="6237" y="1648"/>
                                  <a:pt x="6269" y="1669"/>
                                </a:cubicBezTo>
                                <a:cubicBezTo>
                                  <a:pt x="6315" y="1699"/>
                                  <a:pt x="6325" y="1712"/>
                                  <a:pt x="6315" y="1741"/>
                                </a:cubicBezTo>
                                <a:cubicBezTo>
                                  <a:pt x="6285" y="1839"/>
                                  <a:pt x="6287" y="1845"/>
                                  <a:pt x="6346" y="1882"/>
                                </a:cubicBezTo>
                                <a:cubicBezTo>
                                  <a:pt x="6402" y="1919"/>
                                  <a:pt x="6405" y="1922"/>
                                  <a:pt x="6395" y="1992"/>
                                </a:cubicBezTo>
                                <a:cubicBezTo>
                                  <a:pt x="6386" y="2064"/>
                                  <a:pt x="6387" y="2067"/>
                                  <a:pt x="6474" y="2160"/>
                                </a:cubicBezTo>
                                <a:cubicBezTo>
                                  <a:pt x="6523" y="2213"/>
                                  <a:pt x="6563" y="2264"/>
                                  <a:pt x="6563" y="2274"/>
                                </a:cubicBezTo>
                                <a:cubicBezTo>
                                  <a:pt x="6563" y="2283"/>
                                  <a:pt x="6535" y="2325"/>
                                  <a:pt x="6498" y="2367"/>
                                </a:cubicBezTo>
                                <a:cubicBezTo>
                                  <a:pt x="6442" y="2429"/>
                                  <a:pt x="6434" y="2448"/>
                                  <a:pt x="6439" y="2498"/>
                                </a:cubicBezTo>
                                <a:cubicBezTo>
                                  <a:pt x="6445" y="2554"/>
                                  <a:pt x="6445" y="2554"/>
                                  <a:pt x="6392" y="2544"/>
                                </a:cubicBezTo>
                                <a:cubicBezTo>
                                  <a:pt x="6343" y="2535"/>
                                  <a:pt x="6328" y="2543"/>
                                  <a:pt x="6227" y="2632"/>
                                </a:cubicBezTo>
                                <a:cubicBezTo>
                                  <a:pt x="6165" y="2687"/>
                                  <a:pt x="6115" y="2739"/>
                                  <a:pt x="6115" y="2751"/>
                                </a:cubicBezTo>
                                <a:cubicBezTo>
                                  <a:pt x="6115" y="2760"/>
                                  <a:pt x="6141" y="2794"/>
                                  <a:pt x="6171" y="2824"/>
                                </a:cubicBezTo>
                                <a:cubicBezTo>
                                  <a:pt x="6203" y="2855"/>
                                  <a:pt x="6226" y="2885"/>
                                  <a:pt x="6223" y="2893"/>
                                </a:cubicBezTo>
                                <a:cubicBezTo>
                                  <a:pt x="6221" y="2899"/>
                                  <a:pt x="6176" y="2930"/>
                                  <a:pt x="6123" y="2957"/>
                                </a:cubicBezTo>
                                <a:lnTo>
                                  <a:pt x="6027" y="3008"/>
                                </a:lnTo>
                                <a:lnTo>
                                  <a:pt x="6023" y="3112"/>
                                </a:lnTo>
                                <a:cubicBezTo>
                                  <a:pt x="6016" y="3259"/>
                                  <a:pt x="6079" y="3391"/>
                                  <a:pt x="6218" y="3523"/>
                                </a:cubicBezTo>
                                <a:lnTo>
                                  <a:pt x="6319" y="3621"/>
                                </a:lnTo>
                                <a:lnTo>
                                  <a:pt x="6341" y="3754"/>
                                </a:lnTo>
                                <a:cubicBezTo>
                                  <a:pt x="6373" y="3944"/>
                                  <a:pt x="6376" y="3936"/>
                                  <a:pt x="6285" y="3936"/>
                                </a:cubicBezTo>
                                <a:cubicBezTo>
                                  <a:pt x="6207" y="3936"/>
                                  <a:pt x="6205" y="3936"/>
                                  <a:pt x="6168" y="4010"/>
                                </a:cubicBezTo>
                                <a:cubicBezTo>
                                  <a:pt x="6122" y="4103"/>
                                  <a:pt x="6067" y="4125"/>
                                  <a:pt x="5893" y="4122"/>
                                </a:cubicBezTo>
                                <a:cubicBezTo>
                                  <a:pt x="5775" y="4119"/>
                                  <a:pt x="5770" y="4120"/>
                                  <a:pt x="5743" y="4165"/>
                                </a:cubicBezTo>
                                <a:cubicBezTo>
                                  <a:pt x="5728" y="4192"/>
                                  <a:pt x="5715" y="4223"/>
                                  <a:pt x="5715" y="4235"/>
                                </a:cubicBezTo>
                                <a:cubicBezTo>
                                  <a:pt x="5715" y="4248"/>
                                  <a:pt x="5749" y="4320"/>
                                  <a:pt x="5789" y="4397"/>
                                </a:cubicBezTo>
                                <a:lnTo>
                                  <a:pt x="5861" y="4536"/>
                                </a:lnTo>
                                <a:lnTo>
                                  <a:pt x="5811" y="4599"/>
                                </a:lnTo>
                                <a:lnTo>
                                  <a:pt x="5760" y="4661"/>
                                </a:lnTo>
                                <a:lnTo>
                                  <a:pt x="5786" y="4781"/>
                                </a:lnTo>
                                <a:cubicBezTo>
                                  <a:pt x="5808" y="4895"/>
                                  <a:pt x="5819" y="4914"/>
                                  <a:pt x="5939" y="5066"/>
                                </a:cubicBezTo>
                                <a:cubicBezTo>
                                  <a:pt x="6071" y="5232"/>
                                  <a:pt x="6077" y="5255"/>
                                  <a:pt x="5994" y="5256"/>
                                </a:cubicBezTo>
                                <a:cubicBezTo>
                                  <a:pt x="5957" y="5256"/>
                                  <a:pt x="5939" y="5312"/>
                                  <a:pt x="5939" y="5440"/>
                                </a:cubicBezTo>
                                <a:lnTo>
                                  <a:pt x="5939" y="5504"/>
                                </a:lnTo>
                                <a:lnTo>
                                  <a:pt x="5840" y="5536"/>
                                </a:lnTo>
                                <a:lnTo>
                                  <a:pt x="5739" y="5568"/>
                                </a:lnTo>
                                <a:lnTo>
                                  <a:pt x="5749" y="5760"/>
                                </a:lnTo>
                                <a:lnTo>
                                  <a:pt x="5592" y="5843"/>
                                </a:lnTo>
                                <a:lnTo>
                                  <a:pt x="5435" y="5925"/>
                                </a:lnTo>
                                <a:lnTo>
                                  <a:pt x="5442" y="6157"/>
                                </a:lnTo>
                                <a:cubicBezTo>
                                  <a:pt x="5447" y="6379"/>
                                  <a:pt x="5445" y="6389"/>
                                  <a:pt x="5413" y="6407"/>
                                </a:cubicBezTo>
                                <a:cubicBezTo>
                                  <a:pt x="5362" y="6434"/>
                                  <a:pt x="5373" y="6466"/>
                                  <a:pt x="5448" y="6507"/>
                                </a:cubicBezTo>
                                <a:cubicBezTo>
                                  <a:pt x="5519" y="6547"/>
                                  <a:pt x="5519" y="6549"/>
                                  <a:pt x="5501" y="6659"/>
                                </a:cubicBezTo>
                                <a:lnTo>
                                  <a:pt x="5490" y="6725"/>
                                </a:lnTo>
                                <a:lnTo>
                                  <a:pt x="5594" y="6786"/>
                                </a:lnTo>
                                <a:cubicBezTo>
                                  <a:pt x="5651" y="6819"/>
                                  <a:pt x="5703" y="6856"/>
                                  <a:pt x="5707" y="6869"/>
                                </a:cubicBezTo>
                                <a:cubicBezTo>
                                  <a:pt x="5712" y="6882"/>
                                  <a:pt x="5707" y="6917"/>
                                  <a:pt x="5696" y="6947"/>
                                </a:cubicBezTo>
                                <a:cubicBezTo>
                                  <a:pt x="5679" y="6994"/>
                                  <a:pt x="5682" y="7021"/>
                                  <a:pt x="5712" y="7139"/>
                                </a:cubicBezTo>
                                <a:cubicBezTo>
                                  <a:pt x="5752" y="7296"/>
                                  <a:pt x="5749" y="7307"/>
                                  <a:pt x="5643" y="7335"/>
                                </a:cubicBezTo>
                                <a:cubicBezTo>
                                  <a:pt x="5583" y="7349"/>
                                  <a:pt x="5567" y="7363"/>
                                  <a:pt x="5515" y="7445"/>
                                </a:cubicBezTo>
                                <a:cubicBezTo>
                                  <a:pt x="5461" y="7533"/>
                                  <a:pt x="5453" y="7541"/>
                                  <a:pt x="5367" y="7560"/>
                                </a:cubicBezTo>
                                <a:cubicBezTo>
                                  <a:pt x="5307" y="7575"/>
                                  <a:pt x="5229" y="7615"/>
                                  <a:pt x="5136" y="7677"/>
                                </a:cubicBezTo>
                                <a:cubicBezTo>
                                  <a:pt x="5003" y="7767"/>
                                  <a:pt x="4991" y="7771"/>
                                  <a:pt x="4925" y="7760"/>
                                </a:cubicBezTo>
                                <a:cubicBezTo>
                                  <a:pt x="4871" y="7752"/>
                                  <a:pt x="4837" y="7759"/>
                                  <a:pt x="4763" y="7791"/>
                                </a:cubicBezTo>
                                <a:cubicBezTo>
                                  <a:pt x="4647" y="7843"/>
                                  <a:pt x="4631" y="7842"/>
                                  <a:pt x="4531" y="7781"/>
                                </a:cubicBezTo>
                                <a:lnTo>
                                  <a:pt x="4450" y="7730"/>
                                </a:lnTo>
                                <a:lnTo>
                                  <a:pt x="4317" y="7773"/>
                                </a:lnTo>
                                <a:cubicBezTo>
                                  <a:pt x="4173" y="7819"/>
                                  <a:pt x="4021" y="7829"/>
                                  <a:pt x="3903" y="7797"/>
                                </a:cubicBezTo>
                                <a:cubicBezTo>
                                  <a:pt x="3835" y="7779"/>
                                  <a:pt x="3832" y="7779"/>
                                  <a:pt x="3731" y="7853"/>
                                </a:cubicBezTo>
                                <a:cubicBezTo>
                                  <a:pt x="3675" y="7895"/>
                                  <a:pt x="3626" y="7927"/>
                                  <a:pt x="3621" y="7927"/>
                                </a:cubicBezTo>
                                <a:cubicBezTo>
                                  <a:pt x="3616" y="7927"/>
                                  <a:pt x="3565" y="7890"/>
                                  <a:pt x="3507" y="78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4" name="Северная Осетия-Алания"/>
                        <wps:cNvSpPr>
                          <a:spLocks/>
                        </wps:cNvSpPr>
                        <wps:spPr bwMode="auto">
                          <a:xfrm>
                            <a:off x="5136680" y="7862872"/>
                            <a:ext cx="195377" cy="13728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8" y="210"/>
                              </a:cxn>
                              <a:cxn ang="0">
                                <a:pos x="8" y="71"/>
                              </a:cxn>
                              <a:cxn ang="0">
                                <a:pos x="81" y="16"/>
                              </a:cxn>
                              <a:cxn ang="0">
                                <a:pos x="238" y="2"/>
                              </a:cxn>
                              <a:cxn ang="0">
                                <a:pos x="310" y="8"/>
                              </a:cxn>
                              <a:cxn ang="0">
                                <a:pos x="315" y="101"/>
                              </a:cxn>
                              <a:cxn ang="0">
                                <a:pos x="272" y="239"/>
                              </a:cxn>
                              <a:cxn ang="0">
                                <a:pos x="158" y="210"/>
                              </a:cxn>
                            </a:cxnLst>
                            <a:rect l="0" t="0" r="r" b="b"/>
                            <a:pathLst>
                              <a:path w="320" h="243">
                                <a:moveTo>
                                  <a:pt x="158" y="210"/>
                                </a:moveTo>
                                <a:cubicBezTo>
                                  <a:pt x="52" y="183"/>
                                  <a:pt x="36" y="167"/>
                                  <a:pt x="8" y="71"/>
                                </a:cubicBezTo>
                                <a:cubicBezTo>
                                  <a:pt x="0" y="40"/>
                                  <a:pt x="8" y="34"/>
                                  <a:pt x="81" y="16"/>
                                </a:cubicBezTo>
                                <a:cubicBezTo>
                                  <a:pt x="128" y="7"/>
                                  <a:pt x="198" y="0"/>
                                  <a:pt x="238" y="2"/>
                                </a:cubicBezTo>
                                <a:lnTo>
                                  <a:pt x="310" y="8"/>
                                </a:lnTo>
                                <a:lnTo>
                                  <a:pt x="315" y="101"/>
                                </a:lnTo>
                                <a:cubicBezTo>
                                  <a:pt x="320" y="186"/>
                                  <a:pt x="302" y="243"/>
                                  <a:pt x="272" y="239"/>
                                </a:cubicBezTo>
                                <a:cubicBezTo>
                                  <a:pt x="267" y="237"/>
                                  <a:pt x="216" y="224"/>
                                  <a:pt x="158" y="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5" name="Республика Татарстан"/>
                        <wps:cNvSpPr>
                          <a:spLocks/>
                        </wps:cNvSpPr>
                        <wps:spPr bwMode="auto">
                          <a:xfrm>
                            <a:off x="7168603" y="6032453"/>
                            <a:ext cx="849891" cy="6497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12" y="1036"/>
                              </a:cxn>
                              <a:cxn ang="0">
                                <a:pos x="832" y="949"/>
                              </a:cxn>
                              <a:cxn ang="0">
                                <a:pos x="784" y="818"/>
                              </a:cxn>
                              <a:cxn ang="0">
                                <a:pos x="656" y="717"/>
                              </a:cxn>
                              <a:cxn ang="0">
                                <a:pos x="595" y="749"/>
                              </a:cxn>
                              <a:cxn ang="0">
                                <a:pos x="552" y="783"/>
                              </a:cxn>
                              <a:cxn ang="0">
                                <a:pos x="517" y="738"/>
                              </a:cxn>
                              <a:cxn ang="0">
                                <a:pos x="480" y="676"/>
                              </a:cxn>
                              <a:cxn ang="0">
                                <a:pos x="443" y="623"/>
                              </a:cxn>
                              <a:cxn ang="0">
                                <a:pos x="386" y="524"/>
                              </a:cxn>
                              <a:cxn ang="0">
                                <a:pos x="315" y="461"/>
                              </a:cxn>
                              <a:cxn ang="0">
                                <a:pos x="203" y="394"/>
                              </a:cxn>
                              <a:cxn ang="0">
                                <a:pos x="93" y="346"/>
                              </a:cxn>
                              <a:cxn ang="0">
                                <a:pos x="3" y="317"/>
                              </a:cxn>
                              <a:cxn ang="0">
                                <a:pos x="43" y="292"/>
                              </a:cxn>
                              <a:cxn ang="0">
                                <a:pos x="165" y="288"/>
                              </a:cxn>
                              <a:cxn ang="0">
                                <a:pos x="243" y="285"/>
                              </a:cxn>
                              <a:cxn ang="0">
                                <a:pos x="237" y="218"/>
                              </a:cxn>
                              <a:cxn ang="0">
                                <a:pos x="232" y="151"/>
                              </a:cxn>
                              <a:cxn ang="0">
                                <a:pos x="320" y="122"/>
                              </a:cxn>
                              <a:cxn ang="0">
                                <a:pos x="555" y="47"/>
                              </a:cxn>
                              <a:cxn ang="0">
                                <a:pos x="701" y="0"/>
                              </a:cxn>
                              <a:cxn ang="0">
                                <a:pos x="758" y="39"/>
                              </a:cxn>
                              <a:cxn ang="0">
                                <a:pos x="854" y="68"/>
                              </a:cxn>
                              <a:cxn ang="0">
                                <a:pos x="938" y="276"/>
                              </a:cxn>
                              <a:cxn ang="0">
                                <a:pos x="1022" y="484"/>
                              </a:cxn>
                              <a:cxn ang="0">
                                <a:pos x="1176" y="445"/>
                              </a:cxn>
                              <a:cxn ang="0">
                                <a:pos x="1330" y="405"/>
                              </a:cxn>
                              <a:cxn ang="0">
                                <a:pos x="1296" y="530"/>
                              </a:cxn>
                              <a:cxn ang="0">
                                <a:pos x="1288" y="628"/>
                              </a:cxn>
                              <a:cxn ang="0">
                                <a:pos x="1344" y="730"/>
                              </a:cxn>
                              <a:cxn ang="0">
                                <a:pos x="1224" y="772"/>
                              </a:cxn>
                              <a:cxn ang="0">
                                <a:pos x="1128" y="805"/>
                              </a:cxn>
                              <a:cxn ang="0">
                                <a:pos x="1120" y="879"/>
                              </a:cxn>
                              <a:cxn ang="0">
                                <a:pos x="1051" y="1044"/>
                              </a:cxn>
                              <a:cxn ang="0">
                                <a:pos x="984" y="1133"/>
                              </a:cxn>
                              <a:cxn ang="0">
                                <a:pos x="912" y="1036"/>
                              </a:cxn>
                            </a:cxnLst>
                            <a:rect l="0" t="0" r="r" b="b"/>
                            <a:pathLst>
                              <a:path w="1381" h="1133">
                                <a:moveTo>
                                  <a:pt x="912" y="1036"/>
                                </a:moveTo>
                                <a:cubicBezTo>
                                  <a:pt x="875" y="983"/>
                                  <a:pt x="840" y="944"/>
                                  <a:pt x="832" y="949"/>
                                </a:cubicBezTo>
                                <a:cubicBezTo>
                                  <a:pt x="819" y="957"/>
                                  <a:pt x="784" y="863"/>
                                  <a:pt x="784" y="818"/>
                                </a:cubicBezTo>
                                <a:cubicBezTo>
                                  <a:pt x="784" y="797"/>
                                  <a:pt x="683" y="717"/>
                                  <a:pt x="656" y="717"/>
                                </a:cubicBezTo>
                                <a:cubicBezTo>
                                  <a:pt x="645" y="717"/>
                                  <a:pt x="618" y="732"/>
                                  <a:pt x="595" y="749"/>
                                </a:cubicBezTo>
                                <a:lnTo>
                                  <a:pt x="552" y="783"/>
                                </a:lnTo>
                                <a:lnTo>
                                  <a:pt x="517" y="738"/>
                                </a:lnTo>
                                <a:cubicBezTo>
                                  <a:pt x="496" y="712"/>
                                  <a:pt x="480" y="685"/>
                                  <a:pt x="480" y="676"/>
                                </a:cubicBezTo>
                                <a:cubicBezTo>
                                  <a:pt x="480" y="666"/>
                                  <a:pt x="462" y="642"/>
                                  <a:pt x="443" y="623"/>
                                </a:cubicBezTo>
                                <a:cubicBezTo>
                                  <a:pt x="422" y="604"/>
                                  <a:pt x="397" y="559"/>
                                  <a:pt x="386" y="524"/>
                                </a:cubicBezTo>
                                <a:cubicBezTo>
                                  <a:pt x="370" y="468"/>
                                  <a:pt x="362" y="461"/>
                                  <a:pt x="315" y="461"/>
                                </a:cubicBezTo>
                                <a:cubicBezTo>
                                  <a:pt x="256" y="460"/>
                                  <a:pt x="240" y="452"/>
                                  <a:pt x="203" y="394"/>
                                </a:cubicBezTo>
                                <a:cubicBezTo>
                                  <a:pt x="181" y="357"/>
                                  <a:pt x="163" y="349"/>
                                  <a:pt x="93" y="346"/>
                                </a:cubicBezTo>
                                <a:cubicBezTo>
                                  <a:pt x="34" y="343"/>
                                  <a:pt x="6" y="333"/>
                                  <a:pt x="3" y="317"/>
                                </a:cubicBezTo>
                                <a:cubicBezTo>
                                  <a:pt x="0" y="300"/>
                                  <a:pt x="13" y="292"/>
                                  <a:pt x="43" y="292"/>
                                </a:cubicBezTo>
                                <a:cubicBezTo>
                                  <a:pt x="69" y="292"/>
                                  <a:pt x="123" y="290"/>
                                  <a:pt x="165" y="288"/>
                                </a:cubicBezTo>
                                <a:lnTo>
                                  <a:pt x="243" y="285"/>
                                </a:lnTo>
                                <a:lnTo>
                                  <a:pt x="237" y="218"/>
                                </a:lnTo>
                                <a:lnTo>
                                  <a:pt x="232" y="151"/>
                                </a:lnTo>
                                <a:lnTo>
                                  <a:pt x="320" y="122"/>
                                </a:lnTo>
                                <a:cubicBezTo>
                                  <a:pt x="368" y="106"/>
                                  <a:pt x="474" y="72"/>
                                  <a:pt x="555" y="47"/>
                                </a:cubicBezTo>
                                <a:lnTo>
                                  <a:pt x="701" y="0"/>
                                </a:lnTo>
                                <a:lnTo>
                                  <a:pt x="758" y="39"/>
                                </a:lnTo>
                                <a:cubicBezTo>
                                  <a:pt x="797" y="66"/>
                                  <a:pt x="827" y="74"/>
                                  <a:pt x="854" y="68"/>
                                </a:cubicBezTo>
                                <a:cubicBezTo>
                                  <a:pt x="896" y="58"/>
                                  <a:pt x="899" y="64"/>
                                  <a:pt x="938" y="276"/>
                                </a:cubicBezTo>
                                <a:cubicBezTo>
                                  <a:pt x="950" y="346"/>
                                  <a:pt x="1002" y="471"/>
                                  <a:pt x="1022" y="484"/>
                                </a:cubicBezTo>
                                <a:cubicBezTo>
                                  <a:pt x="1030" y="488"/>
                                  <a:pt x="1099" y="471"/>
                                  <a:pt x="1176" y="445"/>
                                </a:cubicBezTo>
                                <a:cubicBezTo>
                                  <a:pt x="1253" y="418"/>
                                  <a:pt x="1323" y="402"/>
                                  <a:pt x="1330" y="405"/>
                                </a:cubicBezTo>
                                <a:cubicBezTo>
                                  <a:pt x="1358" y="423"/>
                                  <a:pt x="1342" y="477"/>
                                  <a:pt x="1296" y="530"/>
                                </a:cubicBezTo>
                                <a:cubicBezTo>
                                  <a:pt x="1237" y="597"/>
                                  <a:pt x="1237" y="615"/>
                                  <a:pt x="1288" y="628"/>
                                </a:cubicBezTo>
                                <a:cubicBezTo>
                                  <a:pt x="1339" y="640"/>
                                  <a:pt x="1381" y="717"/>
                                  <a:pt x="1344" y="730"/>
                                </a:cubicBezTo>
                                <a:cubicBezTo>
                                  <a:pt x="1331" y="735"/>
                                  <a:pt x="1277" y="754"/>
                                  <a:pt x="1224" y="772"/>
                                </a:cubicBezTo>
                                <a:lnTo>
                                  <a:pt x="1128" y="805"/>
                                </a:lnTo>
                                <a:lnTo>
                                  <a:pt x="1120" y="879"/>
                                </a:lnTo>
                                <a:cubicBezTo>
                                  <a:pt x="1114" y="927"/>
                                  <a:pt x="1091" y="984"/>
                                  <a:pt x="1051" y="1044"/>
                                </a:cubicBezTo>
                                <a:cubicBezTo>
                                  <a:pt x="1019" y="1092"/>
                                  <a:pt x="989" y="1133"/>
                                  <a:pt x="984" y="1133"/>
                                </a:cubicBezTo>
                                <a:cubicBezTo>
                                  <a:pt x="981" y="1133"/>
                                  <a:pt x="947" y="1090"/>
                                  <a:pt x="912" y="10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6" name="Республика Тыва"/>
                        <wps:cNvSpPr>
                          <a:spLocks/>
                        </wps:cNvSpPr>
                        <wps:spPr bwMode="auto">
                          <a:xfrm>
                            <a:off x="12199566" y="7890327"/>
                            <a:ext cx="1367640" cy="7962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1" y="1362"/>
                              </a:cxn>
                              <a:cxn ang="0">
                                <a:pos x="146" y="1301"/>
                              </a:cxn>
                              <a:cxn ang="0">
                                <a:pos x="131" y="1146"/>
                              </a:cxn>
                              <a:cxn ang="0">
                                <a:pos x="45" y="974"/>
                              </a:cxn>
                              <a:cxn ang="0">
                                <a:pos x="119" y="859"/>
                              </a:cxn>
                              <a:cxn ang="0">
                                <a:pos x="253" y="746"/>
                              </a:cxn>
                              <a:cxn ang="0">
                                <a:pos x="293" y="656"/>
                              </a:cxn>
                              <a:cxn ang="0">
                                <a:pos x="379" y="682"/>
                              </a:cxn>
                              <a:cxn ang="0">
                                <a:pos x="579" y="750"/>
                              </a:cxn>
                              <a:cxn ang="0">
                                <a:pos x="1119" y="499"/>
                              </a:cxn>
                              <a:cxn ang="0">
                                <a:pos x="1229" y="352"/>
                              </a:cxn>
                              <a:cxn ang="0">
                                <a:pos x="1283" y="262"/>
                              </a:cxn>
                              <a:cxn ang="0">
                                <a:pos x="1411" y="166"/>
                              </a:cxn>
                              <a:cxn ang="0">
                                <a:pos x="1679" y="58"/>
                              </a:cxn>
                              <a:cxn ang="0">
                                <a:pos x="1931" y="122"/>
                              </a:cxn>
                              <a:cxn ang="0">
                                <a:pos x="2151" y="200"/>
                              </a:cxn>
                              <a:cxn ang="0">
                                <a:pos x="2219" y="203"/>
                              </a:cxn>
                              <a:cxn ang="0">
                                <a:pos x="2207" y="258"/>
                              </a:cxn>
                              <a:cxn ang="0">
                                <a:pos x="2179" y="506"/>
                              </a:cxn>
                              <a:cxn ang="0">
                                <a:pos x="2211" y="566"/>
                              </a:cxn>
                              <a:cxn ang="0">
                                <a:pos x="2099" y="739"/>
                              </a:cxn>
                              <a:cxn ang="0">
                                <a:pos x="1987" y="907"/>
                              </a:cxn>
                              <a:cxn ang="0">
                                <a:pos x="2051" y="1078"/>
                              </a:cxn>
                              <a:cxn ang="0">
                                <a:pos x="2115" y="1258"/>
                              </a:cxn>
                              <a:cxn ang="0">
                                <a:pos x="2035" y="1315"/>
                              </a:cxn>
                              <a:cxn ang="0">
                                <a:pos x="1645" y="1355"/>
                              </a:cxn>
                              <a:cxn ang="0">
                                <a:pos x="1335" y="1355"/>
                              </a:cxn>
                              <a:cxn ang="0">
                                <a:pos x="1315" y="1274"/>
                              </a:cxn>
                              <a:cxn ang="0">
                                <a:pos x="1261" y="1173"/>
                              </a:cxn>
                              <a:cxn ang="0">
                                <a:pos x="1003" y="1115"/>
                              </a:cxn>
                              <a:cxn ang="0">
                                <a:pos x="779" y="1080"/>
                              </a:cxn>
                              <a:cxn ang="0">
                                <a:pos x="471" y="1234"/>
                              </a:cxn>
                              <a:cxn ang="0">
                                <a:pos x="157" y="1387"/>
                              </a:cxn>
                              <a:cxn ang="0">
                                <a:pos x="131" y="1362"/>
                              </a:cxn>
                            </a:cxnLst>
                            <a:rect l="0" t="0" r="r" b="b"/>
                            <a:pathLst>
                              <a:path w="2240" h="1387">
                                <a:moveTo>
                                  <a:pt x="131" y="1362"/>
                                </a:moveTo>
                                <a:cubicBezTo>
                                  <a:pt x="114" y="1342"/>
                                  <a:pt x="117" y="1331"/>
                                  <a:pt x="146" y="1301"/>
                                </a:cubicBezTo>
                                <a:cubicBezTo>
                                  <a:pt x="191" y="1253"/>
                                  <a:pt x="189" y="1237"/>
                                  <a:pt x="131" y="1146"/>
                                </a:cubicBezTo>
                                <a:cubicBezTo>
                                  <a:pt x="106" y="1102"/>
                                  <a:pt x="67" y="1026"/>
                                  <a:pt x="45" y="974"/>
                                </a:cubicBezTo>
                                <a:cubicBezTo>
                                  <a:pt x="0" y="869"/>
                                  <a:pt x="7" y="859"/>
                                  <a:pt x="119" y="859"/>
                                </a:cubicBezTo>
                                <a:cubicBezTo>
                                  <a:pt x="208" y="859"/>
                                  <a:pt x="240" y="832"/>
                                  <a:pt x="253" y="746"/>
                                </a:cubicBezTo>
                                <a:cubicBezTo>
                                  <a:pt x="259" y="712"/>
                                  <a:pt x="277" y="672"/>
                                  <a:pt x="293" y="656"/>
                                </a:cubicBezTo>
                                <a:cubicBezTo>
                                  <a:pt x="323" y="630"/>
                                  <a:pt x="327" y="632"/>
                                  <a:pt x="379" y="682"/>
                                </a:cubicBezTo>
                                <a:cubicBezTo>
                                  <a:pt x="429" y="730"/>
                                  <a:pt x="447" y="736"/>
                                  <a:pt x="579" y="750"/>
                                </a:cubicBezTo>
                                <a:cubicBezTo>
                                  <a:pt x="848" y="781"/>
                                  <a:pt x="992" y="714"/>
                                  <a:pt x="1119" y="499"/>
                                </a:cubicBezTo>
                                <a:cubicBezTo>
                                  <a:pt x="1149" y="446"/>
                                  <a:pt x="1199" y="381"/>
                                  <a:pt x="1229" y="352"/>
                                </a:cubicBezTo>
                                <a:cubicBezTo>
                                  <a:pt x="1263" y="322"/>
                                  <a:pt x="1283" y="288"/>
                                  <a:pt x="1283" y="262"/>
                                </a:cubicBezTo>
                                <a:cubicBezTo>
                                  <a:pt x="1283" y="211"/>
                                  <a:pt x="1304" y="197"/>
                                  <a:pt x="1411" y="166"/>
                                </a:cubicBezTo>
                                <a:cubicBezTo>
                                  <a:pt x="1693" y="86"/>
                                  <a:pt x="1687" y="90"/>
                                  <a:pt x="1679" y="58"/>
                                </a:cubicBezTo>
                                <a:cubicBezTo>
                                  <a:pt x="1664" y="0"/>
                                  <a:pt x="1751" y="22"/>
                                  <a:pt x="1931" y="122"/>
                                </a:cubicBezTo>
                                <a:cubicBezTo>
                                  <a:pt x="2085" y="205"/>
                                  <a:pt x="2109" y="214"/>
                                  <a:pt x="2151" y="200"/>
                                </a:cubicBezTo>
                                <a:cubicBezTo>
                                  <a:pt x="2184" y="187"/>
                                  <a:pt x="2203" y="189"/>
                                  <a:pt x="2219" y="203"/>
                                </a:cubicBezTo>
                                <a:cubicBezTo>
                                  <a:pt x="2240" y="221"/>
                                  <a:pt x="2239" y="227"/>
                                  <a:pt x="2207" y="258"/>
                                </a:cubicBezTo>
                                <a:cubicBezTo>
                                  <a:pt x="2151" y="310"/>
                                  <a:pt x="2135" y="445"/>
                                  <a:pt x="2179" y="506"/>
                                </a:cubicBezTo>
                                <a:cubicBezTo>
                                  <a:pt x="2197" y="531"/>
                                  <a:pt x="2211" y="558"/>
                                  <a:pt x="2211" y="566"/>
                                </a:cubicBezTo>
                                <a:cubicBezTo>
                                  <a:pt x="2211" y="574"/>
                                  <a:pt x="2162" y="651"/>
                                  <a:pt x="2099" y="739"/>
                                </a:cubicBezTo>
                                <a:cubicBezTo>
                                  <a:pt x="2039" y="826"/>
                                  <a:pt x="1987" y="901"/>
                                  <a:pt x="1987" y="907"/>
                                </a:cubicBezTo>
                                <a:cubicBezTo>
                                  <a:pt x="1987" y="912"/>
                                  <a:pt x="2016" y="989"/>
                                  <a:pt x="2051" y="1078"/>
                                </a:cubicBezTo>
                                <a:cubicBezTo>
                                  <a:pt x="2087" y="1168"/>
                                  <a:pt x="2115" y="1248"/>
                                  <a:pt x="2115" y="1258"/>
                                </a:cubicBezTo>
                                <a:cubicBezTo>
                                  <a:pt x="2115" y="1267"/>
                                  <a:pt x="2080" y="1293"/>
                                  <a:pt x="2035" y="1315"/>
                                </a:cubicBezTo>
                                <a:cubicBezTo>
                                  <a:pt x="1959" y="1354"/>
                                  <a:pt x="1946" y="1355"/>
                                  <a:pt x="1645" y="1355"/>
                                </a:cubicBezTo>
                                <a:lnTo>
                                  <a:pt x="1335" y="1355"/>
                                </a:lnTo>
                                <a:lnTo>
                                  <a:pt x="1315" y="1274"/>
                                </a:lnTo>
                                <a:cubicBezTo>
                                  <a:pt x="1303" y="1222"/>
                                  <a:pt x="1283" y="1186"/>
                                  <a:pt x="1261" y="1173"/>
                                </a:cubicBezTo>
                                <a:cubicBezTo>
                                  <a:pt x="1243" y="1162"/>
                                  <a:pt x="1127" y="1136"/>
                                  <a:pt x="1003" y="1115"/>
                                </a:cubicBezTo>
                                <a:lnTo>
                                  <a:pt x="779" y="1080"/>
                                </a:lnTo>
                                <a:lnTo>
                                  <a:pt x="471" y="1234"/>
                                </a:lnTo>
                                <a:cubicBezTo>
                                  <a:pt x="301" y="1318"/>
                                  <a:pt x="160" y="1387"/>
                                  <a:pt x="157" y="1387"/>
                                </a:cubicBezTo>
                                <a:cubicBezTo>
                                  <a:pt x="154" y="1387"/>
                                  <a:pt x="143" y="1376"/>
                                  <a:pt x="131" y="13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7" name="Республика Хакасия"/>
                        <wps:cNvSpPr>
                          <a:spLocks/>
                        </wps:cNvSpPr>
                        <wps:spPr bwMode="auto">
                          <a:xfrm>
                            <a:off x="12062802" y="7588308"/>
                            <a:ext cx="527518" cy="823688"/>
                          </a:xfrm>
                          <a:custGeom>
                            <a:avLst/>
                            <a:gdLst>
                              <a:gd name="T0" fmla="*/ 49 w 54"/>
                              <a:gd name="T1" fmla="*/ 1420 h 90"/>
                              <a:gd name="T2" fmla="*/ 5 w 54"/>
                              <a:gd name="T3" fmla="*/ 1326 h 90"/>
                              <a:gd name="T4" fmla="*/ 43 w 54"/>
                              <a:gd name="T5" fmla="*/ 1222 h 90"/>
                              <a:gd name="T6" fmla="*/ 289 w 54"/>
                              <a:gd name="T7" fmla="*/ 966 h 90"/>
                              <a:gd name="T8" fmla="*/ 265 w 54"/>
                              <a:gd name="T9" fmla="*/ 841 h 90"/>
                              <a:gd name="T10" fmla="*/ 283 w 54"/>
                              <a:gd name="T11" fmla="*/ 612 h 90"/>
                              <a:gd name="T12" fmla="*/ 301 w 54"/>
                              <a:gd name="T13" fmla="*/ 496 h 90"/>
                              <a:gd name="T14" fmla="*/ 294 w 54"/>
                              <a:gd name="T15" fmla="*/ 377 h 90"/>
                              <a:gd name="T16" fmla="*/ 240 w 54"/>
                              <a:gd name="T17" fmla="*/ 320 h 90"/>
                              <a:gd name="T18" fmla="*/ 182 w 54"/>
                              <a:gd name="T19" fmla="*/ 331 h 90"/>
                              <a:gd name="T20" fmla="*/ 205 w 54"/>
                              <a:gd name="T21" fmla="*/ 252 h 90"/>
                              <a:gd name="T22" fmla="*/ 195 w 54"/>
                              <a:gd name="T23" fmla="*/ 113 h 90"/>
                              <a:gd name="T24" fmla="*/ 189 w 54"/>
                              <a:gd name="T25" fmla="*/ 1 h 90"/>
                              <a:gd name="T26" fmla="*/ 246 w 54"/>
                              <a:gd name="T27" fmla="*/ 73 h 90"/>
                              <a:gd name="T28" fmla="*/ 497 w 54"/>
                              <a:gd name="T29" fmla="*/ 121 h 90"/>
                              <a:gd name="T30" fmla="*/ 614 w 54"/>
                              <a:gd name="T31" fmla="*/ 112 h 90"/>
                              <a:gd name="T32" fmla="*/ 643 w 54"/>
                              <a:gd name="T33" fmla="*/ 195 h 90"/>
                              <a:gd name="T34" fmla="*/ 761 w 54"/>
                              <a:gd name="T35" fmla="*/ 467 h 90"/>
                              <a:gd name="T36" fmla="*/ 865 w 54"/>
                              <a:gd name="T37" fmla="*/ 691 h 90"/>
                              <a:gd name="T38" fmla="*/ 813 w 54"/>
                              <a:gd name="T39" fmla="*/ 768 h 90"/>
                              <a:gd name="T40" fmla="*/ 739 w 54"/>
                              <a:gd name="T41" fmla="*/ 892 h 90"/>
                              <a:gd name="T42" fmla="*/ 585 w 54"/>
                              <a:gd name="T43" fmla="*/ 1073 h 90"/>
                              <a:gd name="T44" fmla="*/ 440 w 54"/>
                              <a:gd name="T45" fmla="*/ 1230 h 90"/>
                              <a:gd name="T46" fmla="*/ 294 w 54"/>
                              <a:gd name="T47" fmla="*/ 1353 h 90"/>
                              <a:gd name="T48" fmla="*/ 133 w 54"/>
                              <a:gd name="T49" fmla="*/ 1406 h 90"/>
                              <a:gd name="T50" fmla="*/ 49 w 54"/>
                              <a:gd name="T51" fmla="*/ 1420 h 9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54"/>
                              <a:gd name="T79" fmla="*/ 0 h 90"/>
                              <a:gd name="T80" fmla="*/ 865 w 54"/>
                              <a:gd name="T81" fmla="*/ 1446 h 90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54" h="90">
                                <a:moveTo>
                                  <a:pt x="3" y="88"/>
                                </a:moveTo>
                                <a:cubicBezTo>
                                  <a:pt x="1" y="87"/>
                                  <a:pt x="1" y="86"/>
                                  <a:pt x="0" y="83"/>
                                </a:cubicBezTo>
                                <a:cubicBezTo>
                                  <a:pt x="0" y="78"/>
                                  <a:pt x="0" y="78"/>
                                  <a:pt x="3" y="76"/>
                                </a:cubicBezTo>
                                <a:cubicBezTo>
                                  <a:pt x="8" y="73"/>
                                  <a:pt x="18" y="62"/>
                                  <a:pt x="18" y="60"/>
                                </a:cubicBezTo>
                                <a:cubicBezTo>
                                  <a:pt x="18" y="59"/>
                                  <a:pt x="17" y="56"/>
                                  <a:pt x="17" y="52"/>
                                </a:cubicBezTo>
                                <a:cubicBezTo>
                                  <a:pt x="15" y="44"/>
                                  <a:pt x="15" y="42"/>
                                  <a:pt x="18" y="38"/>
                                </a:cubicBezTo>
                                <a:cubicBezTo>
                                  <a:pt x="20" y="35"/>
                                  <a:pt x="20" y="35"/>
                                  <a:pt x="19" y="31"/>
                                </a:cubicBezTo>
                                <a:cubicBezTo>
                                  <a:pt x="18" y="28"/>
                                  <a:pt x="17" y="26"/>
                                  <a:pt x="18" y="23"/>
                                </a:cubicBezTo>
                                <a:cubicBezTo>
                                  <a:pt x="20" y="19"/>
                                  <a:pt x="19" y="18"/>
                                  <a:pt x="15" y="20"/>
                                </a:cubicBezTo>
                                <a:cubicBezTo>
                                  <a:pt x="13" y="20"/>
                                  <a:pt x="12" y="21"/>
                                  <a:pt x="11" y="21"/>
                                </a:cubicBezTo>
                                <a:cubicBezTo>
                                  <a:pt x="11" y="20"/>
                                  <a:pt x="12" y="18"/>
                                  <a:pt x="13" y="16"/>
                                </a:cubicBezTo>
                                <a:cubicBezTo>
                                  <a:pt x="14" y="11"/>
                                  <a:pt x="14" y="11"/>
                                  <a:pt x="12" y="7"/>
                                </a:cubicBezTo>
                                <a:cubicBezTo>
                                  <a:pt x="10" y="3"/>
                                  <a:pt x="10" y="0"/>
                                  <a:pt x="12" y="0"/>
                                </a:cubicBezTo>
                                <a:cubicBezTo>
                                  <a:pt x="12" y="0"/>
                                  <a:pt x="14" y="2"/>
                                  <a:pt x="15" y="5"/>
                                </a:cubicBezTo>
                                <a:cubicBezTo>
                                  <a:pt x="19" y="10"/>
                                  <a:pt x="20" y="10"/>
                                  <a:pt x="31" y="8"/>
                                </a:cubicBezTo>
                                <a:cubicBezTo>
                                  <a:pt x="35" y="7"/>
                                  <a:pt x="38" y="7"/>
                                  <a:pt x="38" y="7"/>
                                </a:cubicBezTo>
                                <a:cubicBezTo>
                                  <a:pt x="39" y="7"/>
                                  <a:pt x="40" y="10"/>
                                  <a:pt x="40" y="12"/>
                                </a:cubicBezTo>
                                <a:cubicBezTo>
                                  <a:pt x="41" y="15"/>
                                  <a:pt x="44" y="22"/>
                                  <a:pt x="48" y="29"/>
                                </a:cubicBezTo>
                                <a:cubicBezTo>
                                  <a:pt x="51" y="36"/>
                                  <a:pt x="54" y="42"/>
                                  <a:pt x="54" y="43"/>
                                </a:cubicBezTo>
                                <a:cubicBezTo>
                                  <a:pt x="54" y="44"/>
                                  <a:pt x="53" y="46"/>
                                  <a:pt x="51" y="48"/>
                                </a:cubicBezTo>
                                <a:cubicBezTo>
                                  <a:pt x="49" y="50"/>
                                  <a:pt x="47" y="53"/>
                                  <a:pt x="46" y="56"/>
                                </a:cubicBezTo>
                                <a:cubicBezTo>
                                  <a:pt x="45" y="59"/>
                                  <a:pt x="43" y="61"/>
                                  <a:pt x="37" y="67"/>
                                </a:cubicBezTo>
                                <a:cubicBezTo>
                                  <a:pt x="31" y="71"/>
                                  <a:pt x="28" y="75"/>
                                  <a:pt x="27" y="77"/>
                                </a:cubicBezTo>
                                <a:cubicBezTo>
                                  <a:pt x="26" y="83"/>
                                  <a:pt x="26" y="84"/>
                                  <a:pt x="18" y="84"/>
                                </a:cubicBezTo>
                                <a:cubicBezTo>
                                  <a:pt x="9" y="85"/>
                                  <a:pt x="8" y="86"/>
                                  <a:pt x="8" y="88"/>
                                </a:cubicBezTo>
                                <a:cubicBezTo>
                                  <a:pt x="9" y="90"/>
                                  <a:pt x="6" y="90"/>
                                  <a:pt x="3" y="88"/>
                                </a:cubicBezTo>
                                <a:cubicBezTo>
                                  <a:pt x="3" y="88"/>
                                  <a:pt x="3" y="88"/>
                                  <a:pt x="3" y="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8" name="Ростовская область"/>
                        <wps:cNvSpPr>
                          <a:spLocks/>
                        </wps:cNvSpPr>
                        <wps:spPr bwMode="auto">
                          <a:xfrm>
                            <a:off x="5126911" y="6462601"/>
                            <a:ext cx="791278" cy="8511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26" y="1470"/>
                              </a:cxn>
                              <a:cxn ang="0">
                                <a:pos x="738" y="1400"/>
                              </a:cxn>
                              <a:cxn ang="0">
                                <a:pos x="600" y="1152"/>
                              </a:cxn>
                              <a:cxn ang="0">
                                <a:pos x="544" y="1186"/>
                              </a:cxn>
                              <a:cxn ang="0">
                                <a:pos x="405" y="1224"/>
                              </a:cxn>
                              <a:cxn ang="0">
                                <a:pos x="298" y="1219"/>
                              </a:cxn>
                              <a:cxn ang="0">
                                <a:pos x="290" y="1155"/>
                              </a:cxn>
                              <a:cxn ang="0">
                                <a:pos x="228" y="1013"/>
                              </a:cxn>
                              <a:cxn ang="0">
                                <a:pos x="175" y="934"/>
                              </a:cxn>
                              <a:cxn ang="0">
                                <a:pos x="202" y="851"/>
                              </a:cxn>
                              <a:cxn ang="0">
                                <a:pos x="231" y="766"/>
                              </a:cxn>
                              <a:cxn ang="0">
                                <a:pos x="172" y="693"/>
                              </a:cxn>
                              <a:cxn ang="0">
                                <a:pos x="37" y="618"/>
                              </a:cxn>
                              <a:cxn ang="0">
                                <a:pos x="5" y="592"/>
                              </a:cxn>
                              <a:cxn ang="0">
                                <a:pos x="85" y="563"/>
                              </a:cxn>
                              <a:cxn ang="0">
                                <a:pos x="181" y="541"/>
                              </a:cxn>
                              <a:cxn ang="0">
                                <a:pos x="74" y="416"/>
                              </a:cxn>
                              <a:cxn ang="0">
                                <a:pos x="56" y="349"/>
                              </a:cxn>
                              <a:cxn ang="0">
                                <a:pos x="157" y="315"/>
                              </a:cxn>
                              <a:cxn ang="0">
                                <a:pos x="325" y="405"/>
                              </a:cxn>
                              <a:cxn ang="0">
                                <a:pos x="423" y="496"/>
                              </a:cxn>
                              <a:cxn ang="0">
                                <a:pos x="472" y="440"/>
                              </a:cxn>
                              <a:cxn ang="0">
                                <a:pos x="578" y="307"/>
                              </a:cxn>
                              <a:cxn ang="0">
                                <a:pos x="698" y="211"/>
                              </a:cxn>
                              <a:cxn ang="0">
                                <a:pos x="850" y="94"/>
                              </a:cxn>
                              <a:cxn ang="0">
                                <a:pos x="981" y="58"/>
                              </a:cxn>
                              <a:cxn ang="0">
                                <a:pos x="1122" y="99"/>
                              </a:cxn>
                              <a:cxn ang="0">
                                <a:pos x="1264" y="184"/>
                              </a:cxn>
                              <a:cxn ang="0">
                                <a:pos x="1178" y="373"/>
                              </a:cxn>
                              <a:cxn ang="0">
                                <a:pos x="1183" y="464"/>
                              </a:cxn>
                              <a:cxn ang="0">
                                <a:pos x="1192" y="592"/>
                              </a:cxn>
                              <a:cxn ang="0">
                                <a:pos x="1087" y="651"/>
                              </a:cxn>
                              <a:cxn ang="0">
                                <a:pos x="914" y="715"/>
                              </a:cxn>
                              <a:cxn ang="0">
                                <a:pos x="940" y="781"/>
                              </a:cxn>
                              <a:cxn ang="0">
                                <a:pos x="948" y="901"/>
                              </a:cxn>
                              <a:cxn ang="0">
                                <a:pos x="1010" y="1131"/>
                              </a:cxn>
                              <a:cxn ang="0">
                                <a:pos x="1045" y="1210"/>
                              </a:cxn>
                              <a:cxn ang="0">
                                <a:pos x="1106" y="1259"/>
                              </a:cxn>
                              <a:cxn ang="0">
                                <a:pos x="1172" y="1259"/>
                              </a:cxn>
                              <a:cxn ang="0">
                                <a:pos x="1135" y="1325"/>
                              </a:cxn>
                              <a:cxn ang="0">
                                <a:pos x="1023" y="1381"/>
                              </a:cxn>
                              <a:cxn ang="0">
                                <a:pos x="922" y="1419"/>
                              </a:cxn>
                              <a:cxn ang="0">
                                <a:pos x="826" y="1470"/>
                              </a:cxn>
                            </a:cxnLst>
                            <a:rect l="0" t="0" r="r" b="b"/>
                            <a:pathLst>
                              <a:path w="1293" h="1477">
                                <a:moveTo>
                                  <a:pt x="826" y="1470"/>
                                </a:moveTo>
                                <a:cubicBezTo>
                                  <a:pt x="767" y="1462"/>
                                  <a:pt x="738" y="1440"/>
                                  <a:pt x="738" y="1400"/>
                                </a:cubicBezTo>
                                <a:cubicBezTo>
                                  <a:pt x="738" y="1358"/>
                                  <a:pt x="629" y="1163"/>
                                  <a:pt x="600" y="1152"/>
                                </a:cubicBezTo>
                                <a:cubicBezTo>
                                  <a:pt x="588" y="1147"/>
                                  <a:pt x="562" y="1162"/>
                                  <a:pt x="544" y="1186"/>
                                </a:cubicBezTo>
                                <a:cubicBezTo>
                                  <a:pt x="512" y="1226"/>
                                  <a:pt x="503" y="1227"/>
                                  <a:pt x="405" y="1224"/>
                                </a:cubicBezTo>
                                <a:lnTo>
                                  <a:pt x="298" y="1219"/>
                                </a:lnTo>
                                <a:lnTo>
                                  <a:pt x="290" y="1155"/>
                                </a:lnTo>
                                <a:cubicBezTo>
                                  <a:pt x="285" y="1120"/>
                                  <a:pt x="256" y="1056"/>
                                  <a:pt x="228" y="1013"/>
                                </a:cubicBezTo>
                                <a:lnTo>
                                  <a:pt x="175" y="934"/>
                                </a:lnTo>
                                <a:lnTo>
                                  <a:pt x="202" y="851"/>
                                </a:lnTo>
                                <a:lnTo>
                                  <a:pt x="231" y="766"/>
                                </a:lnTo>
                                <a:lnTo>
                                  <a:pt x="172" y="693"/>
                                </a:lnTo>
                                <a:cubicBezTo>
                                  <a:pt x="109" y="618"/>
                                  <a:pt x="101" y="613"/>
                                  <a:pt x="37" y="618"/>
                                </a:cubicBezTo>
                                <a:cubicBezTo>
                                  <a:pt x="8" y="621"/>
                                  <a:pt x="0" y="614"/>
                                  <a:pt x="5" y="592"/>
                                </a:cubicBezTo>
                                <a:cubicBezTo>
                                  <a:pt x="10" y="568"/>
                                  <a:pt x="26" y="563"/>
                                  <a:pt x="85" y="563"/>
                                </a:cubicBezTo>
                                <a:cubicBezTo>
                                  <a:pt x="127" y="563"/>
                                  <a:pt x="170" y="554"/>
                                  <a:pt x="181" y="541"/>
                                </a:cubicBezTo>
                                <a:cubicBezTo>
                                  <a:pt x="204" y="518"/>
                                  <a:pt x="183" y="496"/>
                                  <a:pt x="74" y="416"/>
                                </a:cubicBezTo>
                                <a:cubicBezTo>
                                  <a:pt x="28" y="382"/>
                                  <a:pt x="28" y="381"/>
                                  <a:pt x="56" y="349"/>
                                </a:cubicBezTo>
                                <a:cubicBezTo>
                                  <a:pt x="79" y="323"/>
                                  <a:pt x="106" y="315"/>
                                  <a:pt x="157" y="315"/>
                                </a:cubicBezTo>
                                <a:cubicBezTo>
                                  <a:pt x="220" y="315"/>
                                  <a:pt x="237" y="325"/>
                                  <a:pt x="325" y="405"/>
                                </a:cubicBezTo>
                                <a:lnTo>
                                  <a:pt x="423" y="496"/>
                                </a:lnTo>
                                <a:lnTo>
                                  <a:pt x="472" y="440"/>
                                </a:lnTo>
                                <a:cubicBezTo>
                                  <a:pt x="500" y="410"/>
                                  <a:pt x="548" y="349"/>
                                  <a:pt x="578" y="307"/>
                                </a:cubicBezTo>
                                <a:cubicBezTo>
                                  <a:pt x="620" y="250"/>
                                  <a:pt x="650" y="224"/>
                                  <a:pt x="698" y="211"/>
                                </a:cubicBezTo>
                                <a:cubicBezTo>
                                  <a:pt x="800" y="181"/>
                                  <a:pt x="831" y="158"/>
                                  <a:pt x="850" y="94"/>
                                </a:cubicBezTo>
                                <a:cubicBezTo>
                                  <a:pt x="880" y="3"/>
                                  <a:pt x="890" y="0"/>
                                  <a:pt x="981" y="58"/>
                                </a:cubicBezTo>
                                <a:cubicBezTo>
                                  <a:pt x="1052" y="101"/>
                                  <a:pt x="1074" y="107"/>
                                  <a:pt x="1122" y="99"/>
                                </a:cubicBezTo>
                                <a:cubicBezTo>
                                  <a:pt x="1242" y="75"/>
                                  <a:pt x="1239" y="74"/>
                                  <a:pt x="1264" y="184"/>
                                </a:cubicBezTo>
                                <a:cubicBezTo>
                                  <a:pt x="1292" y="296"/>
                                  <a:pt x="1293" y="293"/>
                                  <a:pt x="1178" y="373"/>
                                </a:cubicBezTo>
                                <a:cubicBezTo>
                                  <a:pt x="1146" y="395"/>
                                  <a:pt x="1146" y="395"/>
                                  <a:pt x="1183" y="464"/>
                                </a:cubicBezTo>
                                <a:cubicBezTo>
                                  <a:pt x="1220" y="533"/>
                                  <a:pt x="1220" y="534"/>
                                  <a:pt x="1192" y="592"/>
                                </a:cubicBezTo>
                                <a:cubicBezTo>
                                  <a:pt x="1165" y="648"/>
                                  <a:pt x="1160" y="651"/>
                                  <a:pt x="1087" y="651"/>
                                </a:cubicBezTo>
                                <a:cubicBezTo>
                                  <a:pt x="1007" y="651"/>
                                  <a:pt x="914" y="686"/>
                                  <a:pt x="914" y="715"/>
                                </a:cubicBezTo>
                                <a:cubicBezTo>
                                  <a:pt x="914" y="725"/>
                                  <a:pt x="925" y="755"/>
                                  <a:pt x="940" y="781"/>
                                </a:cubicBezTo>
                                <a:cubicBezTo>
                                  <a:pt x="960" y="822"/>
                                  <a:pt x="962" y="843"/>
                                  <a:pt x="948" y="901"/>
                                </a:cubicBezTo>
                                <a:cubicBezTo>
                                  <a:pt x="924" y="992"/>
                                  <a:pt x="951" y="1088"/>
                                  <a:pt x="1010" y="1131"/>
                                </a:cubicBezTo>
                                <a:cubicBezTo>
                                  <a:pt x="1044" y="1155"/>
                                  <a:pt x="1052" y="1171"/>
                                  <a:pt x="1045" y="1210"/>
                                </a:cubicBezTo>
                                <a:cubicBezTo>
                                  <a:pt x="1039" y="1258"/>
                                  <a:pt x="1040" y="1259"/>
                                  <a:pt x="1106" y="1259"/>
                                </a:cubicBezTo>
                                <a:lnTo>
                                  <a:pt x="1172" y="1259"/>
                                </a:lnTo>
                                <a:lnTo>
                                  <a:pt x="1135" y="1325"/>
                                </a:lnTo>
                                <a:cubicBezTo>
                                  <a:pt x="1098" y="1390"/>
                                  <a:pt x="1098" y="1390"/>
                                  <a:pt x="1023" y="1381"/>
                                </a:cubicBezTo>
                                <a:cubicBezTo>
                                  <a:pt x="951" y="1373"/>
                                  <a:pt x="944" y="1374"/>
                                  <a:pt x="922" y="1419"/>
                                </a:cubicBezTo>
                                <a:cubicBezTo>
                                  <a:pt x="893" y="1474"/>
                                  <a:pt x="887" y="1477"/>
                                  <a:pt x="826" y="14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38DD5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29" name="Рязанская область"/>
                        <wps:cNvSpPr>
                          <a:spLocks/>
                        </wps:cNvSpPr>
                        <wps:spPr bwMode="auto">
                          <a:xfrm>
                            <a:off x="6152642" y="5584001"/>
                            <a:ext cx="537287" cy="3660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57" y="587"/>
                              </a:cxn>
                              <a:cxn ang="0">
                                <a:pos x="432" y="557"/>
                              </a:cxn>
                              <a:cxn ang="0">
                                <a:pos x="350" y="560"/>
                              </a:cxn>
                              <a:cxn ang="0">
                                <a:pos x="246" y="496"/>
                              </a:cxn>
                              <a:cxn ang="0">
                                <a:pos x="85" y="376"/>
                              </a:cxn>
                              <a:cxn ang="0">
                                <a:pos x="35" y="250"/>
                              </a:cxn>
                              <a:cxn ang="0">
                                <a:pos x="99" y="160"/>
                              </a:cxn>
                              <a:cxn ang="0">
                                <a:pos x="176" y="72"/>
                              </a:cxn>
                              <a:cxn ang="0">
                                <a:pos x="581" y="0"/>
                              </a:cxn>
                              <a:cxn ang="0">
                                <a:pos x="833" y="291"/>
                              </a:cxn>
                              <a:cxn ang="0">
                                <a:pos x="880" y="368"/>
                              </a:cxn>
                              <a:cxn ang="0">
                                <a:pos x="761" y="493"/>
                              </a:cxn>
                              <a:cxn ang="0">
                                <a:pos x="624" y="629"/>
                              </a:cxn>
                              <a:cxn ang="0">
                                <a:pos x="557" y="587"/>
                              </a:cxn>
                            </a:cxnLst>
                            <a:rect l="0" t="0" r="r" b="b"/>
                            <a:pathLst>
                              <a:path w="880" h="634">
                                <a:moveTo>
                                  <a:pt x="557" y="587"/>
                                </a:moveTo>
                                <a:cubicBezTo>
                                  <a:pt x="507" y="538"/>
                                  <a:pt x="505" y="538"/>
                                  <a:pt x="432" y="557"/>
                                </a:cubicBezTo>
                                <a:cubicBezTo>
                                  <a:pt x="379" y="571"/>
                                  <a:pt x="353" y="573"/>
                                  <a:pt x="350" y="560"/>
                                </a:cubicBezTo>
                                <a:cubicBezTo>
                                  <a:pt x="337" y="523"/>
                                  <a:pt x="294" y="496"/>
                                  <a:pt x="246" y="496"/>
                                </a:cubicBezTo>
                                <a:cubicBezTo>
                                  <a:pt x="181" y="495"/>
                                  <a:pt x="173" y="490"/>
                                  <a:pt x="85" y="376"/>
                                </a:cubicBezTo>
                                <a:cubicBezTo>
                                  <a:pt x="5" y="272"/>
                                  <a:pt x="0" y="263"/>
                                  <a:pt x="35" y="250"/>
                                </a:cubicBezTo>
                                <a:cubicBezTo>
                                  <a:pt x="48" y="245"/>
                                  <a:pt x="77" y="205"/>
                                  <a:pt x="99" y="160"/>
                                </a:cubicBezTo>
                                <a:cubicBezTo>
                                  <a:pt x="125" y="109"/>
                                  <a:pt x="152" y="77"/>
                                  <a:pt x="176" y="72"/>
                                </a:cubicBezTo>
                                <a:cubicBezTo>
                                  <a:pt x="261" y="51"/>
                                  <a:pt x="550" y="0"/>
                                  <a:pt x="581" y="0"/>
                                </a:cubicBezTo>
                                <a:cubicBezTo>
                                  <a:pt x="614" y="0"/>
                                  <a:pt x="744" y="149"/>
                                  <a:pt x="833" y="291"/>
                                </a:cubicBezTo>
                                <a:lnTo>
                                  <a:pt x="880" y="368"/>
                                </a:lnTo>
                                <a:lnTo>
                                  <a:pt x="761" y="493"/>
                                </a:lnTo>
                                <a:cubicBezTo>
                                  <a:pt x="696" y="563"/>
                                  <a:pt x="635" y="623"/>
                                  <a:pt x="624" y="629"/>
                                </a:cubicBezTo>
                                <a:cubicBezTo>
                                  <a:pt x="614" y="634"/>
                                  <a:pt x="584" y="615"/>
                                  <a:pt x="557" y="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0" name="Самарская область"/>
                        <wps:cNvSpPr>
                          <a:spLocks/>
                        </wps:cNvSpPr>
                        <wps:spPr bwMode="auto">
                          <a:xfrm>
                            <a:off x="7041608" y="6453449"/>
                            <a:ext cx="615438" cy="4759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2" y="717"/>
                              </a:cxn>
                              <a:cxn ang="0">
                                <a:pos x="13" y="307"/>
                              </a:cxn>
                              <a:cxn ang="0">
                                <a:pos x="34" y="277"/>
                              </a:cxn>
                              <a:cxn ang="0">
                                <a:pos x="58" y="155"/>
                              </a:cxn>
                              <a:cxn ang="0">
                                <a:pos x="204" y="16"/>
                              </a:cxn>
                              <a:cxn ang="0">
                                <a:pos x="402" y="80"/>
                              </a:cxn>
                              <a:cxn ang="0">
                                <a:pos x="495" y="144"/>
                              </a:cxn>
                              <a:cxn ang="0">
                                <a:pos x="584" y="72"/>
                              </a:cxn>
                              <a:cxn ang="0">
                                <a:pos x="669" y="0"/>
                              </a:cxn>
                              <a:cxn ang="0">
                                <a:pos x="704" y="48"/>
                              </a:cxn>
                              <a:cxn ang="0">
                                <a:pos x="810" y="64"/>
                              </a:cxn>
                              <a:cxn ang="0">
                                <a:pos x="917" y="69"/>
                              </a:cxn>
                              <a:cxn ang="0">
                                <a:pos x="978" y="203"/>
                              </a:cxn>
                              <a:cxn ang="0">
                                <a:pos x="999" y="303"/>
                              </a:cxn>
                              <a:cxn ang="0">
                                <a:pos x="880" y="435"/>
                              </a:cxn>
                              <a:cxn ang="0">
                                <a:pos x="626" y="635"/>
                              </a:cxn>
                              <a:cxn ang="0">
                                <a:pos x="456" y="747"/>
                              </a:cxn>
                              <a:cxn ang="0">
                                <a:pos x="352" y="816"/>
                              </a:cxn>
                              <a:cxn ang="0">
                                <a:pos x="282" y="824"/>
                              </a:cxn>
                              <a:cxn ang="0">
                                <a:pos x="212" y="717"/>
                              </a:cxn>
                            </a:cxnLst>
                            <a:rect l="0" t="0" r="r" b="b"/>
                            <a:pathLst>
                              <a:path w="999" h="832">
                                <a:moveTo>
                                  <a:pt x="212" y="717"/>
                                </a:moveTo>
                                <a:cubicBezTo>
                                  <a:pt x="180" y="613"/>
                                  <a:pt x="58" y="363"/>
                                  <a:pt x="13" y="307"/>
                                </a:cubicBezTo>
                                <a:cubicBezTo>
                                  <a:pt x="0" y="291"/>
                                  <a:pt x="7" y="283"/>
                                  <a:pt x="34" y="277"/>
                                </a:cubicBezTo>
                                <a:cubicBezTo>
                                  <a:pt x="68" y="267"/>
                                  <a:pt x="69" y="263"/>
                                  <a:pt x="58" y="155"/>
                                </a:cubicBezTo>
                                <a:cubicBezTo>
                                  <a:pt x="45" y="19"/>
                                  <a:pt x="48" y="16"/>
                                  <a:pt x="204" y="16"/>
                                </a:cubicBezTo>
                                <a:cubicBezTo>
                                  <a:pt x="311" y="16"/>
                                  <a:pt x="320" y="19"/>
                                  <a:pt x="402" y="80"/>
                                </a:cubicBezTo>
                                <a:cubicBezTo>
                                  <a:pt x="450" y="115"/>
                                  <a:pt x="492" y="144"/>
                                  <a:pt x="495" y="144"/>
                                </a:cubicBezTo>
                                <a:cubicBezTo>
                                  <a:pt x="498" y="144"/>
                                  <a:pt x="538" y="112"/>
                                  <a:pt x="584" y="72"/>
                                </a:cubicBezTo>
                                <a:lnTo>
                                  <a:pt x="669" y="0"/>
                                </a:lnTo>
                                <a:lnTo>
                                  <a:pt x="704" y="48"/>
                                </a:lnTo>
                                <a:cubicBezTo>
                                  <a:pt x="744" y="104"/>
                                  <a:pt x="770" y="107"/>
                                  <a:pt x="810" y="64"/>
                                </a:cubicBezTo>
                                <a:cubicBezTo>
                                  <a:pt x="847" y="23"/>
                                  <a:pt x="869" y="23"/>
                                  <a:pt x="917" y="69"/>
                                </a:cubicBezTo>
                                <a:cubicBezTo>
                                  <a:pt x="943" y="93"/>
                                  <a:pt x="964" y="138"/>
                                  <a:pt x="978" y="203"/>
                                </a:cubicBezTo>
                                <a:lnTo>
                                  <a:pt x="999" y="303"/>
                                </a:lnTo>
                                <a:lnTo>
                                  <a:pt x="880" y="435"/>
                                </a:lnTo>
                                <a:cubicBezTo>
                                  <a:pt x="740" y="592"/>
                                  <a:pt x="756" y="579"/>
                                  <a:pt x="626" y="635"/>
                                </a:cubicBezTo>
                                <a:cubicBezTo>
                                  <a:pt x="562" y="663"/>
                                  <a:pt x="496" y="706"/>
                                  <a:pt x="456" y="747"/>
                                </a:cubicBezTo>
                                <a:cubicBezTo>
                                  <a:pt x="415" y="789"/>
                                  <a:pt x="375" y="816"/>
                                  <a:pt x="352" y="816"/>
                                </a:cubicBezTo>
                                <a:cubicBezTo>
                                  <a:pt x="332" y="816"/>
                                  <a:pt x="300" y="819"/>
                                  <a:pt x="282" y="824"/>
                                </a:cubicBezTo>
                                <a:cubicBezTo>
                                  <a:pt x="253" y="832"/>
                                  <a:pt x="244" y="819"/>
                                  <a:pt x="212" y="7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1" name="г. Санкт-Петербург"/>
                        <wps:cNvSpPr>
                          <a:spLocks/>
                        </wps:cNvSpPr>
                        <wps:spPr bwMode="auto">
                          <a:xfrm>
                            <a:off x="6348019" y="4037297"/>
                            <a:ext cx="185608" cy="1098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9" y="179"/>
                              </a:cxn>
                              <a:cxn ang="0">
                                <a:pos x="7" y="48"/>
                              </a:cxn>
                              <a:cxn ang="0">
                                <a:pos x="74" y="72"/>
                              </a:cxn>
                              <a:cxn ang="0">
                                <a:pos x="175" y="40"/>
                              </a:cxn>
                              <a:cxn ang="0">
                                <a:pos x="181" y="0"/>
                              </a:cxn>
                              <a:cxn ang="0">
                                <a:pos x="288" y="59"/>
                              </a:cxn>
                              <a:cxn ang="0">
                                <a:pos x="266" y="128"/>
                              </a:cxn>
                              <a:cxn ang="0">
                                <a:pos x="237" y="192"/>
                              </a:cxn>
                              <a:cxn ang="0">
                                <a:pos x="136" y="192"/>
                              </a:cxn>
                              <a:cxn ang="0">
                                <a:pos x="29" y="179"/>
                              </a:cxn>
                            </a:cxnLst>
                            <a:rect l="0" t="0" r="r" b="b"/>
                            <a:pathLst>
                              <a:path w="292" h="192">
                                <a:moveTo>
                                  <a:pt x="29" y="179"/>
                                </a:moveTo>
                                <a:cubicBezTo>
                                  <a:pt x="18" y="162"/>
                                  <a:pt x="0" y="48"/>
                                  <a:pt x="7" y="48"/>
                                </a:cubicBezTo>
                                <a:cubicBezTo>
                                  <a:pt x="12" y="48"/>
                                  <a:pt x="40" y="59"/>
                                  <a:pt x="74" y="72"/>
                                </a:cubicBezTo>
                                <a:cubicBezTo>
                                  <a:pt x="149" y="104"/>
                                  <a:pt x="184" y="93"/>
                                  <a:pt x="175" y="40"/>
                                </a:cubicBezTo>
                                <a:cubicBezTo>
                                  <a:pt x="170" y="18"/>
                                  <a:pt x="173" y="0"/>
                                  <a:pt x="181" y="0"/>
                                </a:cubicBezTo>
                                <a:cubicBezTo>
                                  <a:pt x="192" y="0"/>
                                  <a:pt x="252" y="32"/>
                                  <a:pt x="288" y="59"/>
                                </a:cubicBezTo>
                                <a:cubicBezTo>
                                  <a:pt x="292" y="61"/>
                                  <a:pt x="282" y="93"/>
                                  <a:pt x="266" y="128"/>
                                </a:cubicBezTo>
                                <a:lnTo>
                                  <a:pt x="237" y="192"/>
                                </a:lnTo>
                                <a:lnTo>
                                  <a:pt x="136" y="192"/>
                                </a:lnTo>
                                <a:cubicBezTo>
                                  <a:pt x="82" y="192"/>
                                  <a:pt x="32" y="186"/>
                                  <a:pt x="29" y="1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2" name="Саратовская область"/>
                        <wps:cNvSpPr>
                          <a:spLocks/>
                        </wps:cNvSpPr>
                        <wps:spPr bwMode="auto">
                          <a:xfrm>
                            <a:off x="6240561" y="6270407"/>
                            <a:ext cx="947579" cy="8328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41" y="1413"/>
                              </a:cxn>
                              <a:cxn ang="0">
                                <a:pos x="714" y="1328"/>
                              </a:cxn>
                              <a:cxn ang="0">
                                <a:pos x="645" y="1123"/>
                              </a:cxn>
                              <a:cxn ang="0">
                                <a:pos x="544" y="965"/>
                              </a:cxn>
                              <a:cxn ang="0">
                                <a:pos x="468" y="895"/>
                              </a:cxn>
                              <a:cxn ang="0">
                                <a:pos x="381" y="823"/>
                              </a:cxn>
                              <a:cxn ang="0">
                                <a:pos x="328" y="813"/>
                              </a:cxn>
                              <a:cxn ang="0">
                                <a:pos x="330" y="674"/>
                              </a:cxn>
                              <a:cxn ang="0">
                                <a:pos x="311" y="509"/>
                              </a:cxn>
                              <a:cxn ang="0">
                                <a:pos x="168" y="455"/>
                              </a:cxn>
                              <a:cxn ang="0">
                                <a:pos x="21" y="373"/>
                              </a:cxn>
                              <a:cxn ang="0">
                                <a:pos x="15" y="283"/>
                              </a:cxn>
                              <a:cxn ang="0">
                                <a:pos x="37" y="184"/>
                              </a:cxn>
                              <a:cxn ang="0">
                                <a:pos x="162" y="59"/>
                              </a:cxn>
                              <a:cxn ang="0">
                                <a:pos x="300" y="0"/>
                              </a:cxn>
                              <a:cxn ang="0">
                                <a:pos x="380" y="66"/>
                              </a:cxn>
                              <a:cxn ang="0">
                                <a:pos x="551" y="227"/>
                              </a:cxn>
                              <a:cxn ang="0">
                                <a:pos x="800" y="362"/>
                              </a:cxn>
                              <a:cxn ang="0">
                                <a:pos x="1004" y="455"/>
                              </a:cxn>
                              <a:cxn ang="0">
                                <a:pos x="1136" y="536"/>
                              </a:cxn>
                              <a:cxn ang="0">
                                <a:pos x="1232" y="573"/>
                              </a:cxn>
                              <a:cxn ang="0">
                                <a:pos x="1506" y="1176"/>
                              </a:cxn>
                              <a:cxn ang="0">
                                <a:pos x="1023" y="1258"/>
                              </a:cxn>
                              <a:cxn ang="0">
                                <a:pos x="842" y="1381"/>
                              </a:cxn>
                              <a:cxn ang="0">
                                <a:pos x="741" y="1413"/>
                              </a:cxn>
                            </a:cxnLst>
                            <a:rect l="0" t="0" r="r" b="b"/>
                            <a:pathLst>
                              <a:path w="1544" h="1458">
                                <a:moveTo>
                                  <a:pt x="741" y="1413"/>
                                </a:moveTo>
                                <a:cubicBezTo>
                                  <a:pt x="733" y="1397"/>
                                  <a:pt x="720" y="1359"/>
                                  <a:pt x="714" y="1328"/>
                                </a:cubicBezTo>
                                <a:cubicBezTo>
                                  <a:pt x="708" y="1296"/>
                                  <a:pt x="677" y="1205"/>
                                  <a:pt x="645" y="1123"/>
                                </a:cubicBezTo>
                                <a:cubicBezTo>
                                  <a:pt x="596" y="994"/>
                                  <a:pt x="583" y="973"/>
                                  <a:pt x="544" y="965"/>
                                </a:cubicBezTo>
                                <a:cubicBezTo>
                                  <a:pt x="517" y="960"/>
                                  <a:pt x="490" y="936"/>
                                  <a:pt x="468" y="895"/>
                                </a:cubicBezTo>
                                <a:cubicBezTo>
                                  <a:pt x="442" y="848"/>
                                  <a:pt x="420" y="831"/>
                                  <a:pt x="381" y="823"/>
                                </a:cubicBezTo>
                                <a:lnTo>
                                  <a:pt x="328" y="813"/>
                                </a:lnTo>
                                <a:lnTo>
                                  <a:pt x="330" y="674"/>
                                </a:lnTo>
                                <a:cubicBezTo>
                                  <a:pt x="330" y="584"/>
                                  <a:pt x="324" y="523"/>
                                  <a:pt x="311" y="509"/>
                                </a:cubicBezTo>
                                <a:cubicBezTo>
                                  <a:pt x="300" y="496"/>
                                  <a:pt x="236" y="472"/>
                                  <a:pt x="168" y="455"/>
                                </a:cubicBezTo>
                                <a:cubicBezTo>
                                  <a:pt x="58" y="427"/>
                                  <a:pt x="44" y="419"/>
                                  <a:pt x="21" y="373"/>
                                </a:cubicBezTo>
                                <a:cubicBezTo>
                                  <a:pt x="2" y="331"/>
                                  <a:pt x="0" y="312"/>
                                  <a:pt x="15" y="283"/>
                                </a:cubicBezTo>
                                <a:cubicBezTo>
                                  <a:pt x="24" y="264"/>
                                  <a:pt x="36" y="219"/>
                                  <a:pt x="37" y="184"/>
                                </a:cubicBezTo>
                                <a:cubicBezTo>
                                  <a:pt x="42" y="122"/>
                                  <a:pt x="45" y="119"/>
                                  <a:pt x="162" y="59"/>
                                </a:cubicBezTo>
                                <a:cubicBezTo>
                                  <a:pt x="228" y="27"/>
                                  <a:pt x="290" y="0"/>
                                  <a:pt x="300" y="0"/>
                                </a:cubicBezTo>
                                <a:cubicBezTo>
                                  <a:pt x="308" y="0"/>
                                  <a:pt x="344" y="29"/>
                                  <a:pt x="380" y="66"/>
                                </a:cubicBezTo>
                                <a:cubicBezTo>
                                  <a:pt x="413" y="101"/>
                                  <a:pt x="492" y="175"/>
                                  <a:pt x="551" y="227"/>
                                </a:cubicBezTo>
                                <a:cubicBezTo>
                                  <a:pt x="650" y="315"/>
                                  <a:pt x="672" y="328"/>
                                  <a:pt x="800" y="362"/>
                                </a:cubicBezTo>
                                <a:cubicBezTo>
                                  <a:pt x="909" y="391"/>
                                  <a:pt x="956" y="413"/>
                                  <a:pt x="1004" y="455"/>
                                </a:cubicBezTo>
                                <a:cubicBezTo>
                                  <a:pt x="1037" y="487"/>
                                  <a:pt x="1096" y="523"/>
                                  <a:pt x="1136" y="536"/>
                                </a:cubicBezTo>
                                <a:cubicBezTo>
                                  <a:pt x="1178" y="551"/>
                                  <a:pt x="1220" y="568"/>
                                  <a:pt x="1232" y="573"/>
                                </a:cubicBezTo>
                                <a:cubicBezTo>
                                  <a:pt x="1295" y="605"/>
                                  <a:pt x="1544" y="1152"/>
                                  <a:pt x="1506" y="1176"/>
                                </a:cubicBezTo>
                                <a:cubicBezTo>
                                  <a:pt x="1485" y="1189"/>
                                  <a:pt x="1160" y="1243"/>
                                  <a:pt x="1023" y="1258"/>
                                </a:cubicBezTo>
                                <a:cubicBezTo>
                                  <a:pt x="904" y="1269"/>
                                  <a:pt x="871" y="1293"/>
                                  <a:pt x="842" y="1381"/>
                                </a:cubicBezTo>
                                <a:cubicBezTo>
                                  <a:pt x="823" y="1440"/>
                                  <a:pt x="765" y="1458"/>
                                  <a:pt x="741" y="14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3" name="Сахалинская область"/>
                        <wps:cNvSpPr>
                          <a:spLocks/>
                        </wps:cNvSpPr>
                        <wps:spPr bwMode="auto">
                          <a:xfrm>
                            <a:off x="18598170" y="5510784"/>
                            <a:ext cx="1357872" cy="13270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870" y="2283"/>
                              </a:cxn>
                              <a:cxn ang="0">
                                <a:pos x="1792" y="2232"/>
                              </a:cxn>
                              <a:cxn ang="0">
                                <a:pos x="1502" y="1825"/>
                              </a:cxn>
                              <a:cxn ang="0">
                                <a:pos x="1360" y="1656"/>
                              </a:cxn>
                              <a:cxn ang="0">
                                <a:pos x="1005" y="1277"/>
                              </a:cxn>
                              <a:cxn ang="0">
                                <a:pos x="718" y="929"/>
                              </a:cxn>
                              <a:cxn ang="0">
                                <a:pos x="589" y="869"/>
                              </a:cxn>
                              <a:cxn ang="0">
                                <a:pos x="248" y="566"/>
                              </a:cxn>
                              <a:cxn ang="0">
                                <a:pos x="194" y="339"/>
                              </a:cxn>
                              <a:cxn ang="0">
                                <a:pos x="205" y="233"/>
                              </a:cxn>
                              <a:cxn ang="0">
                                <a:pos x="62" y="97"/>
                              </a:cxn>
                              <a:cxn ang="0">
                                <a:pos x="43" y="16"/>
                              </a:cxn>
                              <a:cxn ang="0">
                                <a:pos x="174" y="105"/>
                              </a:cxn>
                              <a:cxn ang="0">
                                <a:pos x="406" y="326"/>
                              </a:cxn>
                              <a:cxn ang="0">
                                <a:pos x="560" y="499"/>
                              </a:cxn>
                              <a:cxn ang="0">
                                <a:pos x="875" y="720"/>
                              </a:cxn>
                              <a:cxn ang="0">
                                <a:pos x="1533" y="1094"/>
                              </a:cxn>
                              <a:cxn ang="0">
                                <a:pos x="1442" y="1157"/>
                              </a:cxn>
                              <a:cxn ang="0">
                                <a:pos x="1325" y="1229"/>
                              </a:cxn>
                              <a:cxn ang="0">
                                <a:pos x="1398" y="1441"/>
                              </a:cxn>
                              <a:cxn ang="0">
                                <a:pos x="1522" y="1720"/>
                              </a:cxn>
                              <a:cxn ang="0">
                                <a:pos x="1914" y="1942"/>
                              </a:cxn>
                              <a:cxn ang="0">
                                <a:pos x="2125" y="2069"/>
                              </a:cxn>
                              <a:cxn ang="0">
                                <a:pos x="1990" y="2054"/>
                              </a:cxn>
                              <a:cxn ang="0">
                                <a:pos x="1882" y="2061"/>
                              </a:cxn>
                              <a:cxn ang="0">
                                <a:pos x="1936" y="2257"/>
                              </a:cxn>
                              <a:cxn ang="0">
                                <a:pos x="1870" y="2283"/>
                              </a:cxn>
                            </a:cxnLst>
                            <a:rect l="0" t="0" r="r" b="b"/>
                            <a:pathLst>
                              <a:path w="2222" h="2325">
                                <a:moveTo>
                                  <a:pt x="1870" y="2283"/>
                                </a:moveTo>
                                <a:cubicBezTo>
                                  <a:pt x="1845" y="2269"/>
                                  <a:pt x="1810" y="2246"/>
                                  <a:pt x="1792" y="2232"/>
                                </a:cubicBezTo>
                                <a:cubicBezTo>
                                  <a:pt x="1731" y="2179"/>
                                  <a:pt x="1576" y="1961"/>
                                  <a:pt x="1502" y="1825"/>
                                </a:cubicBezTo>
                                <a:cubicBezTo>
                                  <a:pt x="1437" y="1704"/>
                                  <a:pt x="1419" y="1681"/>
                                  <a:pt x="1360" y="1656"/>
                                </a:cubicBezTo>
                                <a:cubicBezTo>
                                  <a:pt x="1304" y="1632"/>
                                  <a:pt x="1238" y="1561"/>
                                  <a:pt x="1005" y="1277"/>
                                </a:cubicBezTo>
                                <a:lnTo>
                                  <a:pt x="718" y="929"/>
                                </a:lnTo>
                                <a:lnTo>
                                  <a:pt x="589" y="869"/>
                                </a:lnTo>
                                <a:cubicBezTo>
                                  <a:pt x="427" y="795"/>
                                  <a:pt x="350" y="726"/>
                                  <a:pt x="248" y="566"/>
                                </a:cubicBezTo>
                                <a:cubicBezTo>
                                  <a:pt x="162" y="432"/>
                                  <a:pt x="150" y="385"/>
                                  <a:pt x="194" y="339"/>
                                </a:cubicBezTo>
                                <a:cubicBezTo>
                                  <a:pt x="214" y="315"/>
                                  <a:pt x="218" y="296"/>
                                  <a:pt x="205" y="233"/>
                                </a:cubicBezTo>
                                <a:cubicBezTo>
                                  <a:pt x="190" y="157"/>
                                  <a:pt x="184" y="150"/>
                                  <a:pt x="62" y="97"/>
                                </a:cubicBezTo>
                                <a:cubicBezTo>
                                  <a:pt x="8" y="75"/>
                                  <a:pt x="0" y="41"/>
                                  <a:pt x="43" y="16"/>
                                </a:cubicBezTo>
                                <a:cubicBezTo>
                                  <a:pt x="67" y="0"/>
                                  <a:pt x="86" y="14"/>
                                  <a:pt x="174" y="105"/>
                                </a:cubicBezTo>
                                <a:cubicBezTo>
                                  <a:pt x="230" y="165"/>
                                  <a:pt x="334" y="264"/>
                                  <a:pt x="406" y="326"/>
                                </a:cubicBezTo>
                                <a:cubicBezTo>
                                  <a:pt x="488" y="398"/>
                                  <a:pt x="544" y="462"/>
                                  <a:pt x="560" y="499"/>
                                </a:cubicBezTo>
                                <a:cubicBezTo>
                                  <a:pt x="581" y="553"/>
                                  <a:pt x="611" y="574"/>
                                  <a:pt x="875" y="720"/>
                                </a:cubicBezTo>
                                <a:cubicBezTo>
                                  <a:pt x="1373" y="997"/>
                                  <a:pt x="1518" y="1080"/>
                                  <a:pt x="1533" y="1094"/>
                                </a:cubicBezTo>
                                <a:cubicBezTo>
                                  <a:pt x="1542" y="1102"/>
                                  <a:pt x="1506" y="1128"/>
                                  <a:pt x="1442" y="1157"/>
                                </a:cubicBezTo>
                                <a:cubicBezTo>
                                  <a:pt x="1382" y="1184"/>
                                  <a:pt x="1330" y="1216"/>
                                  <a:pt x="1325" y="1229"/>
                                </a:cubicBezTo>
                                <a:cubicBezTo>
                                  <a:pt x="1320" y="1241"/>
                                  <a:pt x="1354" y="1337"/>
                                  <a:pt x="1398" y="1441"/>
                                </a:cubicBezTo>
                                <a:cubicBezTo>
                                  <a:pt x="1445" y="1545"/>
                                  <a:pt x="1499" y="1670"/>
                                  <a:pt x="1522" y="1720"/>
                                </a:cubicBezTo>
                                <a:cubicBezTo>
                                  <a:pt x="1568" y="1825"/>
                                  <a:pt x="1581" y="1832"/>
                                  <a:pt x="1914" y="1942"/>
                                </a:cubicBezTo>
                                <a:cubicBezTo>
                                  <a:pt x="2120" y="2009"/>
                                  <a:pt x="2222" y="2070"/>
                                  <a:pt x="2125" y="2069"/>
                                </a:cubicBezTo>
                                <a:cubicBezTo>
                                  <a:pt x="2099" y="2069"/>
                                  <a:pt x="2038" y="2062"/>
                                  <a:pt x="1990" y="2054"/>
                                </a:cubicBezTo>
                                <a:cubicBezTo>
                                  <a:pt x="1926" y="2045"/>
                                  <a:pt x="1896" y="2046"/>
                                  <a:pt x="1882" y="2061"/>
                                </a:cubicBezTo>
                                <a:cubicBezTo>
                                  <a:pt x="1859" y="2081"/>
                                  <a:pt x="1858" y="2077"/>
                                  <a:pt x="1936" y="2257"/>
                                </a:cubicBezTo>
                                <a:cubicBezTo>
                                  <a:pt x="1963" y="2318"/>
                                  <a:pt x="1947" y="2325"/>
                                  <a:pt x="1870" y="2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4" name="Свердловская область"/>
                        <wps:cNvSpPr>
                          <a:spLocks/>
                        </wps:cNvSpPr>
                        <wps:spPr bwMode="auto">
                          <a:xfrm>
                            <a:off x="8458093" y="5556544"/>
                            <a:ext cx="1123419" cy="122638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238" y="2119"/>
                              </a:cxn>
                              <a:cxn ang="0">
                                <a:pos x="992" y="2024"/>
                              </a:cxn>
                              <a:cxn ang="0">
                                <a:pos x="894" y="2058"/>
                              </a:cxn>
                              <a:cxn ang="0">
                                <a:pos x="830" y="2093"/>
                              </a:cxn>
                              <a:cxn ang="0">
                                <a:pos x="768" y="2050"/>
                              </a:cxn>
                              <a:cxn ang="0">
                                <a:pos x="686" y="2008"/>
                              </a:cxn>
                              <a:cxn ang="0">
                                <a:pos x="429" y="1901"/>
                              </a:cxn>
                              <a:cxn ang="0">
                                <a:pos x="376" y="1848"/>
                              </a:cxn>
                              <a:cxn ang="0">
                                <a:pos x="282" y="1823"/>
                              </a:cxn>
                              <a:cxn ang="0">
                                <a:pos x="221" y="1850"/>
                              </a:cxn>
                              <a:cxn ang="0">
                                <a:pos x="115" y="1792"/>
                              </a:cxn>
                              <a:cxn ang="0">
                                <a:pos x="30" y="1600"/>
                              </a:cxn>
                              <a:cxn ang="0">
                                <a:pos x="48" y="1520"/>
                              </a:cxn>
                              <a:cxn ang="0">
                                <a:pos x="136" y="1512"/>
                              </a:cxn>
                              <a:cxn ang="0">
                                <a:pos x="262" y="1427"/>
                              </a:cxn>
                              <a:cxn ang="0">
                                <a:pos x="408" y="1365"/>
                              </a:cxn>
                              <a:cxn ang="0">
                                <a:pos x="514" y="1301"/>
                              </a:cxn>
                              <a:cxn ang="0">
                                <a:pos x="693" y="1167"/>
                              </a:cxn>
                              <a:cxn ang="0">
                                <a:pos x="741" y="1091"/>
                              </a:cxn>
                              <a:cxn ang="0">
                                <a:pos x="765" y="999"/>
                              </a:cxn>
                              <a:cxn ang="0">
                                <a:pos x="760" y="843"/>
                              </a:cxn>
                              <a:cxn ang="0">
                                <a:pos x="773" y="693"/>
                              </a:cxn>
                              <a:cxn ang="0">
                                <a:pos x="1038" y="432"/>
                              </a:cxn>
                              <a:cxn ang="0">
                                <a:pos x="1104" y="304"/>
                              </a:cxn>
                              <a:cxn ang="0">
                                <a:pos x="1186" y="131"/>
                              </a:cxn>
                              <a:cxn ang="0">
                                <a:pos x="1208" y="90"/>
                              </a:cxn>
                              <a:cxn ang="0">
                                <a:pos x="1230" y="31"/>
                              </a:cxn>
                              <a:cxn ang="0">
                                <a:pos x="1270" y="48"/>
                              </a:cxn>
                              <a:cxn ang="0">
                                <a:pos x="1389" y="184"/>
                              </a:cxn>
                              <a:cxn ang="0">
                                <a:pos x="1554" y="375"/>
                              </a:cxn>
                              <a:cxn ang="0">
                                <a:pos x="1645" y="523"/>
                              </a:cxn>
                              <a:cxn ang="0">
                                <a:pos x="1610" y="674"/>
                              </a:cxn>
                              <a:cxn ang="0">
                                <a:pos x="1576" y="823"/>
                              </a:cxn>
                              <a:cxn ang="0">
                                <a:pos x="1611" y="893"/>
                              </a:cxn>
                              <a:cxn ang="0">
                                <a:pos x="1621" y="1063"/>
                              </a:cxn>
                              <a:cxn ang="0">
                                <a:pos x="1595" y="1160"/>
                              </a:cxn>
                              <a:cxn ang="0">
                                <a:pos x="1643" y="1200"/>
                              </a:cxn>
                              <a:cxn ang="0">
                                <a:pos x="1701" y="1240"/>
                              </a:cxn>
                              <a:cxn ang="0">
                                <a:pos x="1757" y="1280"/>
                              </a:cxn>
                              <a:cxn ang="0">
                                <a:pos x="1800" y="1413"/>
                              </a:cxn>
                              <a:cxn ang="0">
                                <a:pos x="1824" y="1544"/>
                              </a:cxn>
                              <a:cxn ang="0">
                                <a:pos x="1848" y="1666"/>
                              </a:cxn>
                              <a:cxn ang="0">
                                <a:pos x="1848" y="1747"/>
                              </a:cxn>
                              <a:cxn ang="0">
                                <a:pos x="1789" y="1757"/>
                              </a:cxn>
                              <a:cxn ang="0">
                                <a:pos x="1613" y="1749"/>
                              </a:cxn>
                              <a:cxn ang="0">
                                <a:pos x="1480" y="2050"/>
                              </a:cxn>
                              <a:cxn ang="0">
                                <a:pos x="1472" y="2120"/>
                              </a:cxn>
                              <a:cxn ang="0">
                                <a:pos x="1414" y="2095"/>
                              </a:cxn>
                              <a:cxn ang="0">
                                <a:pos x="1314" y="2112"/>
                              </a:cxn>
                              <a:cxn ang="0">
                                <a:pos x="1261" y="2152"/>
                              </a:cxn>
                              <a:cxn ang="0">
                                <a:pos x="1238" y="2119"/>
                              </a:cxn>
                            </a:cxnLst>
                            <a:rect l="0" t="0" r="r" b="b"/>
                            <a:pathLst>
                              <a:path w="1848" h="2152">
                                <a:moveTo>
                                  <a:pt x="1238" y="2119"/>
                                </a:moveTo>
                                <a:cubicBezTo>
                                  <a:pt x="1216" y="2085"/>
                                  <a:pt x="1059" y="2024"/>
                                  <a:pt x="992" y="2024"/>
                                </a:cubicBezTo>
                                <a:cubicBezTo>
                                  <a:pt x="974" y="2024"/>
                                  <a:pt x="931" y="2039"/>
                                  <a:pt x="894" y="2058"/>
                                </a:cubicBezTo>
                                <a:lnTo>
                                  <a:pt x="830" y="2093"/>
                                </a:lnTo>
                                <a:lnTo>
                                  <a:pt x="768" y="2050"/>
                                </a:lnTo>
                                <a:cubicBezTo>
                                  <a:pt x="733" y="2027"/>
                                  <a:pt x="696" y="2008"/>
                                  <a:pt x="686" y="2008"/>
                                </a:cubicBezTo>
                                <a:cubicBezTo>
                                  <a:pt x="670" y="2008"/>
                                  <a:pt x="622" y="1987"/>
                                  <a:pt x="429" y="1901"/>
                                </a:cubicBezTo>
                                <a:cubicBezTo>
                                  <a:pt x="395" y="1887"/>
                                  <a:pt x="376" y="1867"/>
                                  <a:pt x="376" y="1848"/>
                                </a:cubicBezTo>
                                <a:cubicBezTo>
                                  <a:pt x="376" y="1802"/>
                                  <a:pt x="347" y="1794"/>
                                  <a:pt x="282" y="1823"/>
                                </a:cubicBezTo>
                                <a:lnTo>
                                  <a:pt x="221" y="1850"/>
                                </a:lnTo>
                                <a:lnTo>
                                  <a:pt x="115" y="1792"/>
                                </a:lnTo>
                                <a:cubicBezTo>
                                  <a:pt x="0" y="1728"/>
                                  <a:pt x="0" y="1728"/>
                                  <a:pt x="30" y="1600"/>
                                </a:cubicBezTo>
                                <a:lnTo>
                                  <a:pt x="48" y="1520"/>
                                </a:lnTo>
                                <a:lnTo>
                                  <a:pt x="136" y="1512"/>
                                </a:lnTo>
                                <a:cubicBezTo>
                                  <a:pt x="222" y="1504"/>
                                  <a:pt x="224" y="1503"/>
                                  <a:pt x="262" y="1427"/>
                                </a:cubicBezTo>
                                <a:cubicBezTo>
                                  <a:pt x="301" y="1347"/>
                                  <a:pt x="312" y="1343"/>
                                  <a:pt x="408" y="1365"/>
                                </a:cubicBezTo>
                                <a:cubicBezTo>
                                  <a:pt x="486" y="1384"/>
                                  <a:pt x="502" y="1375"/>
                                  <a:pt x="514" y="1301"/>
                                </a:cubicBezTo>
                                <a:cubicBezTo>
                                  <a:pt x="525" y="1234"/>
                                  <a:pt x="517" y="1240"/>
                                  <a:pt x="693" y="1167"/>
                                </a:cubicBezTo>
                                <a:cubicBezTo>
                                  <a:pt x="738" y="1147"/>
                                  <a:pt x="744" y="1136"/>
                                  <a:pt x="741" y="1091"/>
                                </a:cubicBezTo>
                                <a:cubicBezTo>
                                  <a:pt x="739" y="1061"/>
                                  <a:pt x="750" y="1021"/>
                                  <a:pt x="765" y="999"/>
                                </a:cubicBezTo>
                                <a:cubicBezTo>
                                  <a:pt x="800" y="949"/>
                                  <a:pt x="798" y="917"/>
                                  <a:pt x="760" y="843"/>
                                </a:cubicBezTo>
                                <a:cubicBezTo>
                                  <a:pt x="715" y="760"/>
                                  <a:pt x="718" y="715"/>
                                  <a:pt x="773" y="693"/>
                                </a:cubicBezTo>
                                <a:cubicBezTo>
                                  <a:pt x="814" y="674"/>
                                  <a:pt x="931" y="560"/>
                                  <a:pt x="1038" y="432"/>
                                </a:cubicBezTo>
                                <a:cubicBezTo>
                                  <a:pt x="1069" y="395"/>
                                  <a:pt x="1098" y="339"/>
                                  <a:pt x="1104" y="304"/>
                                </a:cubicBezTo>
                                <a:cubicBezTo>
                                  <a:pt x="1117" y="229"/>
                                  <a:pt x="1155" y="149"/>
                                  <a:pt x="1186" y="131"/>
                                </a:cubicBezTo>
                                <a:cubicBezTo>
                                  <a:pt x="1198" y="123"/>
                                  <a:pt x="1208" y="106"/>
                                  <a:pt x="1208" y="90"/>
                                </a:cubicBezTo>
                                <a:cubicBezTo>
                                  <a:pt x="1208" y="74"/>
                                  <a:pt x="1218" y="48"/>
                                  <a:pt x="1230" y="31"/>
                                </a:cubicBezTo>
                                <a:cubicBezTo>
                                  <a:pt x="1253" y="0"/>
                                  <a:pt x="1254" y="2"/>
                                  <a:pt x="1270" y="48"/>
                                </a:cubicBezTo>
                                <a:cubicBezTo>
                                  <a:pt x="1299" y="128"/>
                                  <a:pt x="1312" y="143"/>
                                  <a:pt x="1389" y="184"/>
                                </a:cubicBezTo>
                                <a:cubicBezTo>
                                  <a:pt x="1450" y="216"/>
                                  <a:pt x="1478" y="250"/>
                                  <a:pt x="1554" y="375"/>
                                </a:cubicBezTo>
                                <a:lnTo>
                                  <a:pt x="1645" y="523"/>
                                </a:lnTo>
                                <a:lnTo>
                                  <a:pt x="1610" y="674"/>
                                </a:lnTo>
                                <a:lnTo>
                                  <a:pt x="1576" y="823"/>
                                </a:lnTo>
                                <a:lnTo>
                                  <a:pt x="1611" y="893"/>
                                </a:lnTo>
                                <a:cubicBezTo>
                                  <a:pt x="1643" y="962"/>
                                  <a:pt x="1643" y="968"/>
                                  <a:pt x="1621" y="1063"/>
                                </a:cubicBezTo>
                                <a:lnTo>
                                  <a:pt x="1595" y="1160"/>
                                </a:lnTo>
                                <a:lnTo>
                                  <a:pt x="1643" y="1200"/>
                                </a:lnTo>
                                <a:cubicBezTo>
                                  <a:pt x="1669" y="1221"/>
                                  <a:pt x="1696" y="1240"/>
                                  <a:pt x="1701" y="1240"/>
                                </a:cubicBezTo>
                                <a:cubicBezTo>
                                  <a:pt x="1707" y="1240"/>
                                  <a:pt x="1733" y="1258"/>
                                  <a:pt x="1757" y="1280"/>
                                </a:cubicBezTo>
                                <a:cubicBezTo>
                                  <a:pt x="1794" y="1315"/>
                                  <a:pt x="1800" y="1333"/>
                                  <a:pt x="1800" y="1413"/>
                                </a:cubicBezTo>
                                <a:cubicBezTo>
                                  <a:pt x="1802" y="1463"/>
                                  <a:pt x="1811" y="1522"/>
                                  <a:pt x="1824" y="1544"/>
                                </a:cubicBezTo>
                                <a:cubicBezTo>
                                  <a:pt x="1837" y="1565"/>
                                  <a:pt x="1848" y="1621"/>
                                  <a:pt x="1848" y="1666"/>
                                </a:cubicBezTo>
                                <a:lnTo>
                                  <a:pt x="1848" y="1747"/>
                                </a:lnTo>
                                <a:lnTo>
                                  <a:pt x="1789" y="1757"/>
                                </a:lnTo>
                                <a:cubicBezTo>
                                  <a:pt x="1696" y="1773"/>
                                  <a:pt x="1632" y="1770"/>
                                  <a:pt x="1613" y="1749"/>
                                </a:cubicBezTo>
                                <a:cubicBezTo>
                                  <a:pt x="1584" y="1722"/>
                                  <a:pt x="1480" y="1959"/>
                                  <a:pt x="1480" y="2050"/>
                                </a:cubicBezTo>
                                <a:cubicBezTo>
                                  <a:pt x="1480" y="2088"/>
                                  <a:pt x="1477" y="2120"/>
                                  <a:pt x="1472" y="2120"/>
                                </a:cubicBezTo>
                                <a:cubicBezTo>
                                  <a:pt x="1467" y="2120"/>
                                  <a:pt x="1442" y="2109"/>
                                  <a:pt x="1414" y="2095"/>
                                </a:cubicBezTo>
                                <a:cubicBezTo>
                                  <a:pt x="1370" y="2072"/>
                                  <a:pt x="1365" y="2072"/>
                                  <a:pt x="1314" y="2112"/>
                                </a:cubicBezTo>
                                <a:lnTo>
                                  <a:pt x="1261" y="2152"/>
                                </a:lnTo>
                                <a:lnTo>
                                  <a:pt x="1238" y="2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5" name="Смоленская область"/>
                        <wps:cNvSpPr>
                          <a:spLocks/>
                        </wps:cNvSpPr>
                        <wps:spPr bwMode="auto">
                          <a:xfrm>
                            <a:off x="5546972" y="4760312"/>
                            <a:ext cx="595900" cy="4393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8" y="752"/>
                              </a:cxn>
                              <a:cxn ang="0">
                                <a:pos x="75" y="357"/>
                              </a:cxn>
                              <a:cxn ang="0">
                                <a:pos x="226" y="94"/>
                              </a:cxn>
                              <a:cxn ang="0">
                                <a:pos x="376" y="19"/>
                              </a:cxn>
                              <a:cxn ang="0">
                                <a:pos x="523" y="189"/>
                              </a:cxn>
                              <a:cxn ang="0">
                                <a:pos x="616" y="339"/>
                              </a:cxn>
                              <a:cxn ang="0">
                                <a:pos x="853" y="339"/>
                              </a:cxn>
                              <a:cxn ang="0">
                                <a:pos x="917" y="421"/>
                              </a:cxn>
                              <a:cxn ang="0">
                                <a:pos x="981" y="515"/>
                              </a:cxn>
                              <a:cxn ang="0">
                                <a:pos x="863" y="734"/>
                              </a:cxn>
                              <a:cxn ang="0">
                                <a:pos x="682" y="765"/>
                              </a:cxn>
                              <a:cxn ang="0">
                                <a:pos x="520" y="776"/>
                              </a:cxn>
                              <a:cxn ang="0">
                                <a:pos x="440" y="683"/>
                              </a:cxn>
                              <a:cxn ang="0">
                                <a:pos x="363" y="718"/>
                              </a:cxn>
                              <a:cxn ang="0">
                                <a:pos x="48" y="752"/>
                              </a:cxn>
                            </a:cxnLst>
                            <a:rect l="0" t="0" r="r" b="b"/>
                            <a:pathLst>
                              <a:path w="981" h="776">
                                <a:moveTo>
                                  <a:pt x="48" y="752"/>
                                </a:moveTo>
                                <a:cubicBezTo>
                                  <a:pt x="0" y="725"/>
                                  <a:pt x="13" y="549"/>
                                  <a:pt x="75" y="357"/>
                                </a:cubicBezTo>
                                <a:cubicBezTo>
                                  <a:pt x="127" y="203"/>
                                  <a:pt x="138" y="182"/>
                                  <a:pt x="226" y="94"/>
                                </a:cubicBezTo>
                                <a:cubicBezTo>
                                  <a:pt x="320" y="0"/>
                                  <a:pt x="322" y="0"/>
                                  <a:pt x="376" y="19"/>
                                </a:cubicBezTo>
                                <a:cubicBezTo>
                                  <a:pt x="421" y="35"/>
                                  <a:pt x="450" y="67"/>
                                  <a:pt x="523" y="189"/>
                                </a:cubicBezTo>
                                <a:lnTo>
                                  <a:pt x="616" y="339"/>
                                </a:lnTo>
                                <a:lnTo>
                                  <a:pt x="853" y="339"/>
                                </a:lnTo>
                                <a:lnTo>
                                  <a:pt x="917" y="421"/>
                                </a:lnTo>
                                <a:cubicBezTo>
                                  <a:pt x="952" y="466"/>
                                  <a:pt x="981" y="507"/>
                                  <a:pt x="981" y="515"/>
                                </a:cubicBezTo>
                                <a:cubicBezTo>
                                  <a:pt x="981" y="533"/>
                                  <a:pt x="887" y="709"/>
                                  <a:pt x="863" y="734"/>
                                </a:cubicBezTo>
                                <a:cubicBezTo>
                                  <a:pt x="850" y="747"/>
                                  <a:pt x="781" y="760"/>
                                  <a:pt x="682" y="765"/>
                                </a:cubicBezTo>
                                <a:lnTo>
                                  <a:pt x="520" y="776"/>
                                </a:lnTo>
                                <a:lnTo>
                                  <a:pt x="440" y="683"/>
                                </a:lnTo>
                                <a:lnTo>
                                  <a:pt x="363" y="718"/>
                                </a:lnTo>
                                <a:cubicBezTo>
                                  <a:pt x="279" y="755"/>
                                  <a:pt x="90" y="776"/>
                                  <a:pt x="48" y="7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6" name="Ставропольский край"/>
                        <wps:cNvSpPr>
                          <a:spLocks/>
                        </wps:cNvSpPr>
                        <wps:spPr bwMode="auto">
                          <a:xfrm>
                            <a:off x="5136680" y="7185617"/>
                            <a:ext cx="566594" cy="677255"/>
                          </a:xfrm>
                          <a:custGeom>
                            <a:avLst/>
                            <a:gdLst>
                              <a:gd name="T0" fmla="*/ 421 w 58"/>
                              <a:gd name="T1" fmla="*/ 1171 h 74"/>
                              <a:gd name="T2" fmla="*/ 416 w 58"/>
                              <a:gd name="T3" fmla="*/ 1097 h 74"/>
                              <a:gd name="T4" fmla="*/ 389 w 58"/>
                              <a:gd name="T5" fmla="*/ 987 h 74"/>
                              <a:gd name="T6" fmla="*/ 198 w 58"/>
                              <a:gd name="T7" fmla="*/ 886 h 74"/>
                              <a:gd name="T8" fmla="*/ 54 w 58"/>
                              <a:gd name="T9" fmla="*/ 742 h 74"/>
                              <a:gd name="T10" fmla="*/ 66 w 58"/>
                              <a:gd name="T11" fmla="*/ 673 h 74"/>
                              <a:gd name="T12" fmla="*/ 58 w 58"/>
                              <a:gd name="T13" fmla="*/ 558 h 74"/>
                              <a:gd name="T14" fmla="*/ 0 w 58"/>
                              <a:gd name="T15" fmla="*/ 444 h 74"/>
                              <a:gd name="T16" fmla="*/ 67 w 58"/>
                              <a:gd name="T17" fmla="*/ 320 h 74"/>
                              <a:gd name="T18" fmla="*/ 72 w 58"/>
                              <a:gd name="T19" fmla="*/ 204 h 74"/>
                              <a:gd name="T20" fmla="*/ 70 w 58"/>
                              <a:gd name="T21" fmla="*/ 73 h 74"/>
                              <a:gd name="T22" fmla="*/ 141 w 58"/>
                              <a:gd name="T23" fmla="*/ 35 h 74"/>
                              <a:gd name="T24" fmla="*/ 222 w 58"/>
                              <a:gd name="T25" fmla="*/ 19 h 74"/>
                              <a:gd name="T26" fmla="*/ 326 w 58"/>
                              <a:gd name="T27" fmla="*/ 64 h 74"/>
                              <a:gd name="T28" fmla="*/ 422 w 58"/>
                              <a:gd name="T29" fmla="*/ 120 h 74"/>
                              <a:gd name="T30" fmla="*/ 459 w 58"/>
                              <a:gd name="T31" fmla="*/ 142 h 74"/>
                              <a:gd name="T32" fmla="*/ 534 w 58"/>
                              <a:gd name="T33" fmla="*/ 177 h 74"/>
                              <a:gd name="T34" fmla="*/ 662 w 58"/>
                              <a:gd name="T35" fmla="*/ 275 h 74"/>
                              <a:gd name="T36" fmla="*/ 746 w 58"/>
                              <a:gd name="T37" fmla="*/ 470 h 74"/>
                              <a:gd name="T38" fmla="*/ 821 w 58"/>
                              <a:gd name="T39" fmla="*/ 683 h 74"/>
                              <a:gd name="T40" fmla="*/ 891 w 58"/>
                              <a:gd name="T41" fmla="*/ 939 h 74"/>
                              <a:gd name="T42" fmla="*/ 760 w 58"/>
                              <a:gd name="T43" fmla="*/ 1017 h 74"/>
                              <a:gd name="T44" fmla="*/ 614 w 58"/>
                              <a:gd name="T45" fmla="*/ 1144 h 74"/>
                              <a:gd name="T46" fmla="*/ 539 w 58"/>
                              <a:gd name="T47" fmla="*/ 1177 h 74"/>
                              <a:gd name="T48" fmla="*/ 421 w 58"/>
                              <a:gd name="T49" fmla="*/ 1171 h 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8"/>
                              <a:gd name="T76" fmla="*/ 0 h 74"/>
                              <a:gd name="T77" fmla="*/ 918 w 58"/>
                              <a:gd name="T78" fmla="*/ 1177 h 7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8" h="74">
                                <a:moveTo>
                                  <a:pt x="27" y="74"/>
                                </a:moveTo>
                                <a:cubicBezTo>
                                  <a:pt x="24" y="73"/>
                                  <a:pt x="24" y="73"/>
                                  <a:pt x="26" y="69"/>
                                </a:cubicBezTo>
                                <a:cubicBezTo>
                                  <a:pt x="29" y="65"/>
                                  <a:pt x="29" y="64"/>
                                  <a:pt x="25" y="62"/>
                                </a:cubicBezTo>
                                <a:cubicBezTo>
                                  <a:pt x="22" y="61"/>
                                  <a:pt x="17" y="58"/>
                                  <a:pt x="13" y="56"/>
                                </a:cubicBezTo>
                                <a:cubicBezTo>
                                  <a:pt x="5" y="51"/>
                                  <a:pt x="4" y="51"/>
                                  <a:pt x="3" y="47"/>
                                </a:cubicBezTo>
                                <a:cubicBezTo>
                                  <a:pt x="3" y="43"/>
                                  <a:pt x="3" y="42"/>
                                  <a:pt x="4" y="42"/>
                                </a:cubicBezTo>
                                <a:cubicBezTo>
                                  <a:pt x="7" y="42"/>
                                  <a:pt x="7" y="40"/>
                                  <a:pt x="4" y="35"/>
                                </a:cubicBezTo>
                                <a:cubicBezTo>
                                  <a:pt x="2" y="32"/>
                                  <a:pt x="0" y="29"/>
                                  <a:pt x="0" y="28"/>
                                </a:cubicBezTo>
                                <a:cubicBezTo>
                                  <a:pt x="0" y="25"/>
                                  <a:pt x="2" y="22"/>
                                  <a:pt x="4" y="20"/>
                                </a:cubicBezTo>
                                <a:cubicBezTo>
                                  <a:pt x="6" y="18"/>
                                  <a:pt x="6" y="18"/>
                                  <a:pt x="5" y="13"/>
                                </a:cubicBezTo>
                                <a:cubicBezTo>
                                  <a:pt x="3" y="8"/>
                                  <a:pt x="3" y="7"/>
                                  <a:pt x="4" y="5"/>
                                </a:cubicBezTo>
                                <a:cubicBezTo>
                                  <a:pt x="6" y="3"/>
                                  <a:pt x="7" y="2"/>
                                  <a:pt x="9" y="2"/>
                                </a:cubicBezTo>
                                <a:cubicBezTo>
                                  <a:pt x="10" y="2"/>
                                  <a:pt x="13" y="2"/>
                                  <a:pt x="14" y="1"/>
                                </a:cubicBezTo>
                                <a:cubicBezTo>
                                  <a:pt x="16" y="0"/>
                                  <a:pt x="17" y="0"/>
                                  <a:pt x="21" y="4"/>
                                </a:cubicBezTo>
                                <a:cubicBezTo>
                                  <a:pt x="24" y="7"/>
                                  <a:pt x="25" y="8"/>
                                  <a:pt x="27" y="8"/>
                                </a:cubicBezTo>
                                <a:cubicBezTo>
                                  <a:pt x="28" y="7"/>
                                  <a:pt x="29" y="7"/>
                                  <a:pt x="29" y="9"/>
                                </a:cubicBezTo>
                                <a:cubicBezTo>
                                  <a:pt x="29" y="11"/>
                                  <a:pt x="30" y="11"/>
                                  <a:pt x="34" y="11"/>
                                </a:cubicBezTo>
                                <a:cubicBezTo>
                                  <a:pt x="38" y="11"/>
                                  <a:pt x="38" y="11"/>
                                  <a:pt x="42" y="17"/>
                                </a:cubicBezTo>
                                <a:cubicBezTo>
                                  <a:pt x="44" y="21"/>
                                  <a:pt x="46" y="26"/>
                                  <a:pt x="47" y="30"/>
                                </a:cubicBezTo>
                                <a:cubicBezTo>
                                  <a:pt x="48" y="33"/>
                                  <a:pt x="50" y="39"/>
                                  <a:pt x="52" y="43"/>
                                </a:cubicBezTo>
                                <a:cubicBezTo>
                                  <a:pt x="56" y="52"/>
                                  <a:pt x="58" y="58"/>
                                  <a:pt x="56" y="59"/>
                                </a:cubicBezTo>
                                <a:cubicBezTo>
                                  <a:pt x="56" y="60"/>
                                  <a:pt x="52" y="62"/>
                                  <a:pt x="48" y="64"/>
                                </a:cubicBezTo>
                                <a:cubicBezTo>
                                  <a:pt x="39" y="69"/>
                                  <a:pt x="38" y="69"/>
                                  <a:pt x="39" y="72"/>
                                </a:cubicBezTo>
                                <a:cubicBezTo>
                                  <a:pt x="39" y="74"/>
                                  <a:pt x="39" y="74"/>
                                  <a:pt x="34" y="74"/>
                                </a:cubicBezTo>
                                <a:cubicBezTo>
                                  <a:pt x="31" y="74"/>
                                  <a:pt x="28" y="74"/>
                                  <a:pt x="27" y="74"/>
                                </a:cubicBezTo>
                                <a:cubicBezTo>
                                  <a:pt x="27" y="74"/>
                                  <a:pt x="27" y="74"/>
                                  <a:pt x="27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7" name="Тамбовская область"/>
                        <wps:cNvSpPr>
                          <a:spLocks/>
                        </wps:cNvSpPr>
                        <wps:spPr bwMode="auto">
                          <a:xfrm>
                            <a:off x="6103797" y="5895171"/>
                            <a:ext cx="390754" cy="4118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4" y="651"/>
                              </a:cxn>
                              <a:cxn ang="0">
                                <a:pos x="8" y="443"/>
                              </a:cxn>
                              <a:cxn ang="0">
                                <a:pos x="40" y="391"/>
                              </a:cxn>
                              <a:cxn ang="0">
                                <a:pos x="76" y="255"/>
                              </a:cxn>
                              <a:cxn ang="0">
                                <a:pos x="80" y="123"/>
                              </a:cxn>
                              <a:cxn ang="0">
                                <a:pos x="305" y="0"/>
                              </a:cxn>
                              <a:cxn ang="0">
                                <a:pos x="385" y="40"/>
                              </a:cxn>
                              <a:cxn ang="0">
                                <a:pos x="504" y="61"/>
                              </a:cxn>
                              <a:cxn ang="0">
                                <a:pos x="611" y="79"/>
                              </a:cxn>
                              <a:cxn ang="0">
                                <a:pos x="646" y="114"/>
                              </a:cxn>
                              <a:cxn ang="0">
                                <a:pos x="601" y="146"/>
                              </a:cxn>
                              <a:cxn ang="0">
                                <a:pos x="556" y="179"/>
                              </a:cxn>
                              <a:cxn ang="0">
                                <a:pos x="579" y="557"/>
                              </a:cxn>
                              <a:cxn ang="0">
                                <a:pos x="417" y="639"/>
                              </a:cxn>
                              <a:cxn ang="0">
                                <a:pos x="241" y="720"/>
                              </a:cxn>
                              <a:cxn ang="0">
                                <a:pos x="164" y="651"/>
                              </a:cxn>
                            </a:cxnLst>
                            <a:rect l="0" t="0" r="r" b="b"/>
                            <a:pathLst>
                              <a:path w="646" h="720">
                                <a:moveTo>
                                  <a:pt x="164" y="651"/>
                                </a:moveTo>
                                <a:cubicBezTo>
                                  <a:pt x="46" y="523"/>
                                  <a:pt x="19" y="488"/>
                                  <a:pt x="8" y="443"/>
                                </a:cubicBezTo>
                                <a:cubicBezTo>
                                  <a:pt x="0" y="407"/>
                                  <a:pt x="3" y="399"/>
                                  <a:pt x="40" y="391"/>
                                </a:cubicBezTo>
                                <a:cubicBezTo>
                                  <a:pt x="80" y="379"/>
                                  <a:pt x="80" y="378"/>
                                  <a:pt x="76" y="255"/>
                                </a:cubicBezTo>
                                <a:cubicBezTo>
                                  <a:pt x="73" y="186"/>
                                  <a:pt x="75" y="127"/>
                                  <a:pt x="80" y="123"/>
                                </a:cubicBezTo>
                                <a:cubicBezTo>
                                  <a:pt x="195" y="29"/>
                                  <a:pt x="249" y="0"/>
                                  <a:pt x="305" y="0"/>
                                </a:cubicBezTo>
                                <a:cubicBezTo>
                                  <a:pt x="355" y="0"/>
                                  <a:pt x="371" y="7"/>
                                  <a:pt x="385" y="40"/>
                                </a:cubicBezTo>
                                <a:cubicBezTo>
                                  <a:pt x="406" y="85"/>
                                  <a:pt x="408" y="87"/>
                                  <a:pt x="504" y="61"/>
                                </a:cubicBezTo>
                                <a:cubicBezTo>
                                  <a:pt x="571" y="45"/>
                                  <a:pt x="580" y="47"/>
                                  <a:pt x="611" y="79"/>
                                </a:cubicBezTo>
                                <a:lnTo>
                                  <a:pt x="646" y="114"/>
                                </a:lnTo>
                                <a:lnTo>
                                  <a:pt x="601" y="146"/>
                                </a:lnTo>
                                <a:lnTo>
                                  <a:pt x="556" y="179"/>
                                </a:lnTo>
                                <a:lnTo>
                                  <a:pt x="579" y="557"/>
                                </a:lnTo>
                                <a:lnTo>
                                  <a:pt x="417" y="639"/>
                                </a:lnTo>
                                <a:cubicBezTo>
                                  <a:pt x="328" y="683"/>
                                  <a:pt x="249" y="720"/>
                                  <a:pt x="241" y="720"/>
                                </a:cubicBezTo>
                                <a:cubicBezTo>
                                  <a:pt x="235" y="720"/>
                                  <a:pt x="200" y="690"/>
                                  <a:pt x="164" y="6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8" name="Тверская область"/>
                        <wps:cNvSpPr>
                          <a:spLocks/>
                        </wps:cNvSpPr>
                        <wps:spPr bwMode="auto">
                          <a:xfrm>
                            <a:off x="5840038" y="4568119"/>
                            <a:ext cx="937811" cy="5948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66" y="1007"/>
                              </a:cxn>
                              <a:cxn ang="0">
                                <a:pos x="973" y="943"/>
                              </a:cxn>
                              <a:cxn ang="0">
                                <a:pos x="778" y="858"/>
                              </a:cxn>
                              <a:cxn ang="0">
                                <a:pos x="661" y="813"/>
                              </a:cxn>
                              <a:cxn ang="0">
                                <a:pos x="570" y="831"/>
                              </a:cxn>
                              <a:cxn ang="0">
                                <a:pos x="475" y="741"/>
                              </a:cxn>
                              <a:cxn ang="0">
                                <a:pos x="400" y="645"/>
                              </a:cxn>
                              <a:cxn ang="0">
                                <a:pos x="293" y="645"/>
                              </a:cxn>
                              <a:cxn ang="0">
                                <a:pos x="166" y="632"/>
                              </a:cxn>
                              <a:cxn ang="0">
                                <a:pos x="0" y="364"/>
                              </a:cxn>
                              <a:cxn ang="0">
                                <a:pos x="48" y="325"/>
                              </a:cxn>
                              <a:cxn ang="0">
                                <a:pos x="136" y="173"/>
                              </a:cxn>
                              <a:cxn ang="0">
                                <a:pos x="243" y="72"/>
                              </a:cxn>
                              <a:cxn ang="0">
                                <a:pos x="426" y="141"/>
                              </a:cxn>
                              <a:cxn ang="0">
                                <a:pos x="635" y="197"/>
                              </a:cxn>
                              <a:cxn ang="0">
                                <a:pos x="794" y="173"/>
                              </a:cxn>
                              <a:cxn ang="0">
                                <a:pos x="901" y="127"/>
                              </a:cxn>
                              <a:cxn ang="0">
                                <a:pos x="994" y="226"/>
                              </a:cxn>
                              <a:cxn ang="0">
                                <a:pos x="1118" y="309"/>
                              </a:cxn>
                              <a:cxn ang="0">
                                <a:pos x="1275" y="341"/>
                              </a:cxn>
                              <a:cxn ang="0">
                                <a:pos x="1426" y="389"/>
                              </a:cxn>
                              <a:cxn ang="0">
                                <a:pos x="1510" y="428"/>
                              </a:cxn>
                              <a:cxn ang="0">
                                <a:pos x="1411" y="626"/>
                              </a:cxn>
                              <a:cxn ang="0">
                                <a:pos x="1294" y="903"/>
                              </a:cxn>
                              <a:cxn ang="0">
                                <a:pos x="1272" y="989"/>
                              </a:cxn>
                              <a:cxn ang="0">
                                <a:pos x="1219" y="1044"/>
                              </a:cxn>
                              <a:cxn ang="0">
                                <a:pos x="1166" y="1007"/>
                              </a:cxn>
                            </a:cxnLst>
                            <a:rect l="0" t="0" r="r" b="b"/>
                            <a:pathLst>
                              <a:path w="1525" h="1045">
                                <a:moveTo>
                                  <a:pt x="1166" y="1007"/>
                                </a:moveTo>
                                <a:cubicBezTo>
                                  <a:pt x="1136" y="980"/>
                                  <a:pt x="1082" y="962"/>
                                  <a:pt x="973" y="943"/>
                                </a:cubicBezTo>
                                <a:cubicBezTo>
                                  <a:pt x="834" y="917"/>
                                  <a:pt x="819" y="911"/>
                                  <a:pt x="778" y="858"/>
                                </a:cubicBezTo>
                                <a:cubicBezTo>
                                  <a:pt x="734" y="804"/>
                                  <a:pt x="730" y="802"/>
                                  <a:pt x="661" y="813"/>
                                </a:cubicBezTo>
                                <a:cubicBezTo>
                                  <a:pt x="621" y="818"/>
                                  <a:pt x="579" y="826"/>
                                  <a:pt x="570" y="831"/>
                                </a:cubicBezTo>
                                <a:cubicBezTo>
                                  <a:pt x="558" y="834"/>
                                  <a:pt x="517" y="794"/>
                                  <a:pt x="475" y="741"/>
                                </a:cubicBezTo>
                                <a:lnTo>
                                  <a:pt x="400" y="645"/>
                                </a:lnTo>
                                <a:lnTo>
                                  <a:pt x="293" y="645"/>
                                </a:lnTo>
                                <a:cubicBezTo>
                                  <a:pt x="232" y="644"/>
                                  <a:pt x="176" y="639"/>
                                  <a:pt x="166" y="632"/>
                                </a:cubicBezTo>
                                <a:cubicBezTo>
                                  <a:pt x="142" y="616"/>
                                  <a:pt x="0" y="386"/>
                                  <a:pt x="0" y="364"/>
                                </a:cubicBezTo>
                                <a:cubicBezTo>
                                  <a:pt x="0" y="352"/>
                                  <a:pt x="22" y="335"/>
                                  <a:pt x="48" y="325"/>
                                </a:cubicBezTo>
                                <a:cubicBezTo>
                                  <a:pt x="107" y="300"/>
                                  <a:pt x="120" y="277"/>
                                  <a:pt x="136" y="173"/>
                                </a:cubicBezTo>
                                <a:cubicBezTo>
                                  <a:pt x="155" y="37"/>
                                  <a:pt x="195" y="0"/>
                                  <a:pt x="243" y="72"/>
                                </a:cubicBezTo>
                                <a:cubicBezTo>
                                  <a:pt x="261" y="100"/>
                                  <a:pt x="304" y="116"/>
                                  <a:pt x="426" y="141"/>
                                </a:cubicBezTo>
                                <a:cubicBezTo>
                                  <a:pt x="512" y="160"/>
                                  <a:pt x="606" y="186"/>
                                  <a:pt x="635" y="197"/>
                                </a:cubicBezTo>
                                <a:cubicBezTo>
                                  <a:pt x="680" y="216"/>
                                  <a:pt x="696" y="215"/>
                                  <a:pt x="794" y="173"/>
                                </a:cubicBezTo>
                                <a:lnTo>
                                  <a:pt x="901" y="127"/>
                                </a:lnTo>
                                <a:lnTo>
                                  <a:pt x="994" y="226"/>
                                </a:lnTo>
                                <a:cubicBezTo>
                                  <a:pt x="1074" y="312"/>
                                  <a:pt x="1091" y="324"/>
                                  <a:pt x="1118" y="309"/>
                                </a:cubicBezTo>
                                <a:cubicBezTo>
                                  <a:pt x="1166" y="284"/>
                                  <a:pt x="1194" y="288"/>
                                  <a:pt x="1275" y="341"/>
                                </a:cubicBezTo>
                                <a:cubicBezTo>
                                  <a:pt x="1331" y="376"/>
                                  <a:pt x="1370" y="389"/>
                                  <a:pt x="1426" y="389"/>
                                </a:cubicBezTo>
                                <a:cubicBezTo>
                                  <a:pt x="1491" y="389"/>
                                  <a:pt x="1502" y="394"/>
                                  <a:pt x="1510" y="428"/>
                                </a:cubicBezTo>
                                <a:cubicBezTo>
                                  <a:pt x="1525" y="485"/>
                                  <a:pt x="1496" y="543"/>
                                  <a:pt x="1411" y="626"/>
                                </a:cubicBezTo>
                                <a:cubicBezTo>
                                  <a:pt x="1317" y="717"/>
                                  <a:pt x="1261" y="850"/>
                                  <a:pt x="1294" y="903"/>
                                </a:cubicBezTo>
                                <a:cubicBezTo>
                                  <a:pt x="1312" y="932"/>
                                  <a:pt x="1309" y="943"/>
                                  <a:pt x="1272" y="989"/>
                                </a:cubicBezTo>
                                <a:cubicBezTo>
                                  <a:pt x="1250" y="1020"/>
                                  <a:pt x="1226" y="1045"/>
                                  <a:pt x="1219" y="1044"/>
                                </a:cubicBezTo>
                                <a:cubicBezTo>
                                  <a:pt x="1213" y="1044"/>
                                  <a:pt x="1189" y="1028"/>
                                  <a:pt x="1166" y="1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39" name="Томская область"/>
                        <wps:cNvSpPr>
                          <a:spLocks/>
                        </wps:cNvSpPr>
                        <wps:spPr bwMode="auto">
                          <a:xfrm>
                            <a:off x="10617011" y="6343624"/>
                            <a:ext cx="1641169" cy="11074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455" y="1803"/>
                              </a:cxn>
                              <a:cxn ang="0">
                                <a:pos x="1431" y="1672"/>
                              </a:cxn>
                              <a:cxn ang="0">
                                <a:pos x="1279" y="1672"/>
                              </a:cxn>
                              <a:cxn ang="0">
                                <a:pos x="1103" y="1653"/>
                              </a:cxn>
                              <a:cxn ang="0">
                                <a:pos x="980" y="1623"/>
                              </a:cxn>
                              <a:cxn ang="0">
                                <a:pos x="800" y="1501"/>
                              </a:cxn>
                              <a:cxn ang="0">
                                <a:pos x="400" y="1288"/>
                              </a:cxn>
                              <a:cxn ang="0">
                                <a:pos x="148" y="1216"/>
                              </a:cxn>
                              <a:cxn ang="0">
                                <a:pos x="63" y="1029"/>
                              </a:cxn>
                              <a:cxn ang="0">
                                <a:pos x="18" y="770"/>
                              </a:cxn>
                              <a:cxn ang="0">
                                <a:pos x="143" y="560"/>
                              </a:cxn>
                              <a:cxn ang="0">
                                <a:pos x="314" y="432"/>
                              </a:cxn>
                              <a:cxn ang="0">
                                <a:pos x="399" y="410"/>
                              </a:cxn>
                              <a:cxn ang="0">
                                <a:pos x="488" y="200"/>
                              </a:cxn>
                              <a:cxn ang="0">
                                <a:pos x="567" y="3"/>
                              </a:cxn>
                              <a:cxn ang="0">
                                <a:pos x="720" y="8"/>
                              </a:cxn>
                              <a:cxn ang="0">
                                <a:pos x="890" y="66"/>
                              </a:cxn>
                              <a:cxn ang="0">
                                <a:pos x="914" y="112"/>
                              </a:cxn>
                              <a:cxn ang="0">
                                <a:pos x="1045" y="101"/>
                              </a:cxn>
                              <a:cxn ang="0">
                                <a:pos x="1292" y="149"/>
                              </a:cxn>
                              <a:cxn ang="0">
                                <a:pos x="1429" y="208"/>
                              </a:cxn>
                              <a:cxn ang="0">
                                <a:pos x="1562" y="136"/>
                              </a:cxn>
                              <a:cxn ang="0">
                                <a:pos x="1700" y="82"/>
                              </a:cxn>
                              <a:cxn ang="0">
                                <a:pos x="1728" y="112"/>
                              </a:cxn>
                              <a:cxn ang="0">
                                <a:pos x="1767" y="143"/>
                              </a:cxn>
                              <a:cxn ang="0">
                                <a:pos x="1839" y="232"/>
                              </a:cxn>
                              <a:cxn ang="0">
                                <a:pos x="1872" y="307"/>
                              </a:cxn>
                              <a:cxn ang="0">
                                <a:pos x="1840" y="352"/>
                              </a:cxn>
                              <a:cxn ang="0">
                                <a:pos x="1831" y="445"/>
                              </a:cxn>
                              <a:cxn ang="0">
                                <a:pos x="2119" y="522"/>
                              </a:cxn>
                              <a:cxn ang="0">
                                <a:pos x="2311" y="605"/>
                              </a:cxn>
                              <a:cxn ang="0">
                                <a:pos x="2504" y="752"/>
                              </a:cxn>
                              <a:cxn ang="0">
                                <a:pos x="2576" y="792"/>
                              </a:cxn>
                              <a:cxn ang="0">
                                <a:pos x="2514" y="911"/>
                              </a:cxn>
                              <a:cxn ang="0">
                                <a:pos x="2416" y="1114"/>
                              </a:cxn>
                              <a:cxn ang="0">
                                <a:pos x="2485" y="1184"/>
                              </a:cxn>
                              <a:cxn ang="0">
                                <a:pos x="2685" y="1266"/>
                              </a:cxn>
                              <a:cxn ang="0">
                                <a:pos x="2616" y="1391"/>
                              </a:cxn>
                              <a:cxn ang="0">
                                <a:pos x="2551" y="1541"/>
                              </a:cxn>
                              <a:cxn ang="0">
                                <a:pos x="2317" y="1667"/>
                              </a:cxn>
                              <a:cxn ang="0">
                                <a:pos x="2031" y="1736"/>
                              </a:cxn>
                              <a:cxn ang="0">
                                <a:pos x="1818" y="1813"/>
                              </a:cxn>
                              <a:cxn ang="0">
                                <a:pos x="1602" y="1887"/>
                              </a:cxn>
                              <a:cxn ang="0">
                                <a:pos x="1492" y="1936"/>
                              </a:cxn>
                              <a:cxn ang="0">
                                <a:pos x="1455" y="1803"/>
                              </a:cxn>
                            </a:cxnLst>
                            <a:rect l="0" t="0" r="r" b="b"/>
                            <a:pathLst>
                              <a:path w="2688" h="1936">
                                <a:moveTo>
                                  <a:pt x="1455" y="1803"/>
                                </a:moveTo>
                                <a:lnTo>
                                  <a:pt x="1431" y="1672"/>
                                </a:lnTo>
                                <a:lnTo>
                                  <a:pt x="1279" y="1672"/>
                                </a:lnTo>
                                <a:cubicBezTo>
                                  <a:pt x="1186" y="1672"/>
                                  <a:pt x="1117" y="1664"/>
                                  <a:pt x="1103" y="1653"/>
                                </a:cubicBezTo>
                                <a:cubicBezTo>
                                  <a:pt x="1090" y="1643"/>
                                  <a:pt x="1034" y="1629"/>
                                  <a:pt x="980" y="1623"/>
                                </a:cubicBezTo>
                                <a:cubicBezTo>
                                  <a:pt x="869" y="1610"/>
                                  <a:pt x="869" y="1610"/>
                                  <a:pt x="800" y="1501"/>
                                </a:cubicBezTo>
                                <a:cubicBezTo>
                                  <a:pt x="735" y="1395"/>
                                  <a:pt x="666" y="1359"/>
                                  <a:pt x="400" y="1288"/>
                                </a:cubicBezTo>
                                <a:cubicBezTo>
                                  <a:pt x="272" y="1255"/>
                                  <a:pt x="160" y="1223"/>
                                  <a:pt x="148" y="1216"/>
                                </a:cubicBezTo>
                                <a:cubicBezTo>
                                  <a:pt x="135" y="1210"/>
                                  <a:pt x="96" y="1125"/>
                                  <a:pt x="63" y="1029"/>
                                </a:cubicBezTo>
                                <a:cubicBezTo>
                                  <a:pt x="2" y="864"/>
                                  <a:pt x="0" y="851"/>
                                  <a:pt x="18" y="770"/>
                                </a:cubicBezTo>
                                <a:cubicBezTo>
                                  <a:pt x="34" y="703"/>
                                  <a:pt x="58" y="661"/>
                                  <a:pt x="143" y="560"/>
                                </a:cubicBezTo>
                                <a:cubicBezTo>
                                  <a:pt x="242" y="440"/>
                                  <a:pt x="252" y="434"/>
                                  <a:pt x="314" y="432"/>
                                </a:cubicBezTo>
                                <a:cubicBezTo>
                                  <a:pt x="351" y="432"/>
                                  <a:pt x="389" y="423"/>
                                  <a:pt x="399" y="410"/>
                                </a:cubicBezTo>
                                <a:cubicBezTo>
                                  <a:pt x="408" y="399"/>
                                  <a:pt x="448" y="304"/>
                                  <a:pt x="488" y="200"/>
                                </a:cubicBezTo>
                                <a:cubicBezTo>
                                  <a:pt x="527" y="96"/>
                                  <a:pt x="564" y="8"/>
                                  <a:pt x="567" y="3"/>
                                </a:cubicBezTo>
                                <a:cubicBezTo>
                                  <a:pt x="570" y="0"/>
                                  <a:pt x="639" y="2"/>
                                  <a:pt x="720" y="8"/>
                                </a:cubicBezTo>
                                <a:cubicBezTo>
                                  <a:pt x="860" y="19"/>
                                  <a:pt x="868" y="23"/>
                                  <a:pt x="890" y="66"/>
                                </a:cubicBezTo>
                                <a:lnTo>
                                  <a:pt x="914" y="112"/>
                                </a:lnTo>
                                <a:lnTo>
                                  <a:pt x="1045" y="101"/>
                                </a:lnTo>
                                <a:cubicBezTo>
                                  <a:pt x="1173" y="91"/>
                                  <a:pt x="1180" y="93"/>
                                  <a:pt x="1292" y="149"/>
                                </a:cubicBezTo>
                                <a:cubicBezTo>
                                  <a:pt x="1356" y="181"/>
                                  <a:pt x="1418" y="208"/>
                                  <a:pt x="1429" y="208"/>
                                </a:cubicBezTo>
                                <a:cubicBezTo>
                                  <a:pt x="1442" y="208"/>
                                  <a:pt x="1501" y="176"/>
                                  <a:pt x="1562" y="136"/>
                                </a:cubicBezTo>
                                <a:cubicBezTo>
                                  <a:pt x="1647" y="82"/>
                                  <a:pt x="1677" y="69"/>
                                  <a:pt x="1700" y="82"/>
                                </a:cubicBezTo>
                                <a:cubicBezTo>
                                  <a:pt x="1716" y="90"/>
                                  <a:pt x="1728" y="104"/>
                                  <a:pt x="1728" y="112"/>
                                </a:cubicBezTo>
                                <a:cubicBezTo>
                                  <a:pt x="1728" y="122"/>
                                  <a:pt x="1746" y="135"/>
                                  <a:pt x="1767" y="143"/>
                                </a:cubicBezTo>
                                <a:cubicBezTo>
                                  <a:pt x="1791" y="152"/>
                                  <a:pt x="1820" y="186"/>
                                  <a:pt x="1839" y="232"/>
                                </a:cubicBezTo>
                                <a:lnTo>
                                  <a:pt x="1872" y="307"/>
                                </a:lnTo>
                                <a:lnTo>
                                  <a:pt x="1840" y="352"/>
                                </a:lnTo>
                                <a:cubicBezTo>
                                  <a:pt x="1810" y="395"/>
                                  <a:pt x="1808" y="402"/>
                                  <a:pt x="1831" y="445"/>
                                </a:cubicBezTo>
                                <a:cubicBezTo>
                                  <a:pt x="1858" y="496"/>
                                  <a:pt x="1872" y="499"/>
                                  <a:pt x="2119" y="522"/>
                                </a:cubicBezTo>
                                <a:cubicBezTo>
                                  <a:pt x="2245" y="531"/>
                                  <a:pt x="2247" y="533"/>
                                  <a:pt x="2311" y="605"/>
                                </a:cubicBezTo>
                                <a:cubicBezTo>
                                  <a:pt x="2437" y="746"/>
                                  <a:pt x="2445" y="752"/>
                                  <a:pt x="2504" y="752"/>
                                </a:cubicBezTo>
                                <a:cubicBezTo>
                                  <a:pt x="2551" y="752"/>
                                  <a:pt x="2564" y="759"/>
                                  <a:pt x="2576" y="792"/>
                                </a:cubicBezTo>
                                <a:cubicBezTo>
                                  <a:pt x="2600" y="855"/>
                                  <a:pt x="2599" y="856"/>
                                  <a:pt x="2514" y="911"/>
                                </a:cubicBezTo>
                                <a:cubicBezTo>
                                  <a:pt x="2432" y="963"/>
                                  <a:pt x="2416" y="997"/>
                                  <a:pt x="2416" y="1114"/>
                                </a:cubicBezTo>
                                <a:cubicBezTo>
                                  <a:pt x="2416" y="1162"/>
                                  <a:pt x="2421" y="1168"/>
                                  <a:pt x="2485" y="1184"/>
                                </a:cubicBezTo>
                                <a:cubicBezTo>
                                  <a:pt x="2642" y="1227"/>
                                  <a:pt x="2680" y="1243"/>
                                  <a:pt x="2685" y="1266"/>
                                </a:cubicBezTo>
                                <a:cubicBezTo>
                                  <a:pt x="2688" y="1280"/>
                                  <a:pt x="2656" y="1336"/>
                                  <a:pt x="2616" y="1391"/>
                                </a:cubicBezTo>
                                <a:cubicBezTo>
                                  <a:pt x="2554" y="1475"/>
                                  <a:pt x="2543" y="1499"/>
                                  <a:pt x="2551" y="1541"/>
                                </a:cubicBezTo>
                                <a:cubicBezTo>
                                  <a:pt x="2567" y="1634"/>
                                  <a:pt x="2538" y="1650"/>
                                  <a:pt x="2317" y="1667"/>
                                </a:cubicBezTo>
                                <a:cubicBezTo>
                                  <a:pt x="2140" y="1682"/>
                                  <a:pt x="2112" y="1688"/>
                                  <a:pt x="2031" y="1736"/>
                                </a:cubicBezTo>
                                <a:cubicBezTo>
                                  <a:pt x="1978" y="1767"/>
                                  <a:pt x="1888" y="1799"/>
                                  <a:pt x="1818" y="1813"/>
                                </a:cubicBezTo>
                                <a:cubicBezTo>
                                  <a:pt x="1752" y="1827"/>
                                  <a:pt x="1655" y="1861"/>
                                  <a:pt x="1602" y="1887"/>
                                </a:cubicBezTo>
                                <a:cubicBezTo>
                                  <a:pt x="1549" y="1914"/>
                                  <a:pt x="1500" y="1936"/>
                                  <a:pt x="1492" y="1936"/>
                                </a:cubicBezTo>
                                <a:cubicBezTo>
                                  <a:pt x="1484" y="1936"/>
                                  <a:pt x="1468" y="1877"/>
                                  <a:pt x="1455" y="18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6B0A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0" name="Тульская область"/>
                        <wps:cNvSpPr>
                          <a:spLocks/>
                        </wps:cNvSpPr>
                        <wps:spPr bwMode="auto">
                          <a:xfrm>
                            <a:off x="5908420" y="5410111"/>
                            <a:ext cx="332141" cy="3477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559"/>
                              </a:cxn>
                              <a:cxn ang="0">
                                <a:pos x="117" y="512"/>
                              </a:cxn>
                              <a:cxn ang="0">
                                <a:pos x="104" y="456"/>
                              </a:cxn>
                              <a:cxn ang="0">
                                <a:pos x="54" y="344"/>
                              </a:cxn>
                              <a:cxn ang="0">
                                <a:pos x="2" y="195"/>
                              </a:cxn>
                              <a:cxn ang="0">
                                <a:pos x="0" y="106"/>
                              </a:cxn>
                              <a:cxn ang="0">
                                <a:pos x="144" y="16"/>
                              </a:cxn>
                              <a:cxn ang="0">
                                <a:pos x="238" y="43"/>
                              </a:cxn>
                              <a:cxn ang="0">
                                <a:pos x="392" y="35"/>
                              </a:cxn>
                              <a:cxn ang="0">
                                <a:pos x="453" y="0"/>
                              </a:cxn>
                              <a:cxn ang="0">
                                <a:pos x="498" y="101"/>
                              </a:cxn>
                              <a:cxn ang="0">
                                <a:pos x="517" y="299"/>
                              </a:cxn>
                              <a:cxn ang="0">
                                <a:pos x="274" y="575"/>
                              </a:cxn>
                              <a:cxn ang="0">
                                <a:pos x="182" y="607"/>
                              </a:cxn>
                              <a:cxn ang="0">
                                <a:pos x="155" y="559"/>
                              </a:cxn>
                            </a:cxnLst>
                            <a:rect l="0" t="0" r="r" b="b"/>
                            <a:pathLst>
                              <a:path w="549" h="607">
                                <a:moveTo>
                                  <a:pt x="155" y="559"/>
                                </a:moveTo>
                                <a:cubicBezTo>
                                  <a:pt x="141" y="533"/>
                                  <a:pt x="123" y="512"/>
                                  <a:pt x="117" y="512"/>
                                </a:cubicBezTo>
                                <a:cubicBezTo>
                                  <a:pt x="109" y="512"/>
                                  <a:pt x="104" y="487"/>
                                  <a:pt x="104" y="456"/>
                                </a:cubicBezTo>
                                <a:cubicBezTo>
                                  <a:pt x="104" y="416"/>
                                  <a:pt x="90" y="384"/>
                                  <a:pt x="54" y="344"/>
                                </a:cubicBezTo>
                                <a:cubicBezTo>
                                  <a:pt x="11" y="295"/>
                                  <a:pt x="3" y="274"/>
                                  <a:pt x="2" y="195"/>
                                </a:cubicBezTo>
                                <a:lnTo>
                                  <a:pt x="0" y="106"/>
                                </a:lnTo>
                                <a:lnTo>
                                  <a:pt x="144" y="16"/>
                                </a:lnTo>
                                <a:lnTo>
                                  <a:pt x="238" y="43"/>
                                </a:lnTo>
                                <a:cubicBezTo>
                                  <a:pt x="331" y="69"/>
                                  <a:pt x="334" y="69"/>
                                  <a:pt x="392" y="35"/>
                                </a:cubicBezTo>
                                <a:lnTo>
                                  <a:pt x="453" y="0"/>
                                </a:lnTo>
                                <a:lnTo>
                                  <a:pt x="498" y="101"/>
                                </a:lnTo>
                                <a:cubicBezTo>
                                  <a:pt x="549" y="216"/>
                                  <a:pt x="549" y="219"/>
                                  <a:pt x="517" y="299"/>
                                </a:cubicBezTo>
                                <a:cubicBezTo>
                                  <a:pt x="422" y="528"/>
                                  <a:pt x="427" y="522"/>
                                  <a:pt x="274" y="575"/>
                                </a:cubicBezTo>
                                <a:lnTo>
                                  <a:pt x="182" y="607"/>
                                </a:lnTo>
                                <a:lnTo>
                                  <a:pt x="155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1" name="Тюменская область"/>
                        <wps:cNvSpPr>
                          <a:spLocks/>
                        </wps:cNvSpPr>
                        <wps:spPr bwMode="auto">
                          <a:xfrm>
                            <a:off x="9347059" y="6288711"/>
                            <a:ext cx="1250414" cy="960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04" y="1627"/>
                              </a:cxn>
                              <a:cxn ang="0">
                                <a:pos x="537" y="1525"/>
                              </a:cxn>
                              <a:cxn ang="0">
                                <a:pos x="459" y="1423"/>
                              </a:cxn>
                              <a:cxn ang="0">
                                <a:pos x="376" y="1331"/>
                              </a:cxn>
                              <a:cxn ang="0">
                                <a:pos x="168" y="1194"/>
                              </a:cxn>
                              <a:cxn ang="0">
                                <a:pos x="59" y="1087"/>
                              </a:cxn>
                              <a:cxn ang="0">
                                <a:pos x="43" y="891"/>
                              </a:cxn>
                              <a:cxn ang="0">
                                <a:pos x="75" y="768"/>
                              </a:cxn>
                              <a:cxn ang="0">
                                <a:pos x="115" y="608"/>
                              </a:cxn>
                              <a:cxn ang="0">
                                <a:pos x="363" y="507"/>
                              </a:cxn>
                              <a:cxn ang="0">
                                <a:pos x="435" y="504"/>
                              </a:cxn>
                              <a:cxn ang="0">
                                <a:pos x="440" y="419"/>
                              </a:cxn>
                              <a:cxn ang="0">
                                <a:pos x="486" y="336"/>
                              </a:cxn>
                              <a:cxn ang="0">
                                <a:pos x="593" y="306"/>
                              </a:cxn>
                              <a:cxn ang="0">
                                <a:pos x="801" y="240"/>
                              </a:cxn>
                              <a:cxn ang="0">
                                <a:pos x="1133" y="43"/>
                              </a:cxn>
                              <a:cxn ang="0">
                                <a:pos x="1168" y="0"/>
                              </a:cxn>
                              <a:cxn ang="0">
                                <a:pos x="1339" y="87"/>
                              </a:cxn>
                              <a:cxn ang="0">
                                <a:pos x="1584" y="323"/>
                              </a:cxn>
                              <a:cxn ang="0">
                                <a:pos x="1705" y="546"/>
                              </a:cxn>
                              <a:cxn ang="0">
                                <a:pos x="1886" y="671"/>
                              </a:cxn>
                              <a:cxn ang="0">
                                <a:pos x="2049" y="736"/>
                              </a:cxn>
                              <a:cxn ang="0">
                                <a:pos x="1977" y="805"/>
                              </a:cxn>
                              <a:cxn ang="0">
                                <a:pos x="1779" y="845"/>
                              </a:cxn>
                              <a:cxn ang="0">
                                <a:pos x="1432" y="783"/>
                              </a:cxn>
                              <a:cxn ang="0">
                                <a:pos x="1337" y="671"/>
                              </a:cxn>
                              <a:cxn ang="0">
                                <a:pos x="1275" y="576"/>
                              </a:cxn>
                              <a:cxn ang="0">
                                <a:pos x="1169" y="699"/>
                              </a:cxn>
                              <a:cxn ang="0">
                                <a:pos x="1091" y="933"/>
                              </a:cxn>
                              <a:cxn ang="0">
                                <a:pos x="1173" y="1072"/>
                              </a:cxn>
                              <a:cxn ang="0">
                                <a:pos x="1251" y="1194"/>
                              </a:cxn>
                              <a:cxn ang="0">
                                <a:pos x="1262" y="1274"/>
                              </a:cxn>
                              <a:cxn ang="0">
                                <a:pos x="1173" y="1295"/>
                              </a:cxn>
                              <a:cxn ang="0">
                                <a:pos x="1081" y="1314"/>
                              </a:cxn>
                              <a:cxn ang="0">
                                <a:pos x="990" y="1498"/>
                              </a:cxn>
                              <a:cxn ang="0">
                                <a:pos x="875" y="1679"/>
                              </a:cxn>
                              <a:cxn ang="0">
                                <a:pos x="704" y="1627"/>
                              </a:cxn>
                            </a:cxnLst>
                            <a:rect l="0" t="0" r="r" b="b"/>
                            <a:pathLst>
                              <a:path w="2056" h="1679">
                                <a:moveTo>
                                  <a:pt x="704" y="1627"/>
                                </a:moveTo>
                                <a:cubicBezTo>
                                  <a:pt x="568" y="1581"/>
                                  <a:pt x="553" y="1573"/>
                                  <a:pt x="537" y="1525"/>
                                </a:cubicBezTo>
                                <a:cubicBezTo>
                                  <a:pt x="529" y="1496"/>
                                  <a:pt x="493" y="1450"/>
                                  <a:pt x="459" y="1423"/>
                                </a:cubicBezTo>
                                <a:cubicBezTo>
                                  <a:pt x="424" y="1395"/>
                                  <a:pt x="387" y="1354"/>
                                  <a:pt x="376" y="1331"/>
                                </a:cubicBezTo>
                                <a:cubicBezTo>
                                  <a:pt x="349" y="1275"/>
                                  <a:pt x="243" y="1205"/>
                                  <a:pt x="168" y="1194"/>
                                </a:cubicBezTo>
                                <a:cubicBezTo>
                                  <a:pt x="113" y="1184"/>
                                  <a:pt x="104" y="1175"/>
                                  <a:pt x="59" y="1087"/>
                                </a:cubicBezTo>
                                <a:cubicBezTo>
                                  <a:pt x="3" y="971"/>
                                  <a:pt x="0" y="946"/>
                                  <a:pt x="43" y="891"/>
                                </a:cubicBezTo>
                                <a:cubicBezTo>
                                  <a:pt x="65" y="863"/>
                                  <a:pt x="75" y="826"/>
                                  <a:pt x="75" y="768"/>
                                </a:cubicBezTo>
                                <a:cubicBezTo>
                                  <a:pt x="75" y="714"/>
                                  <a:pt x="88" y="661"/>
                                  <a:pt x="115" y="608"/>
                                </a:cubicBezTo>
                                <a:cubicBezTo>
                                  <a:pt x="158" y="523"/>
                                  <a:pt x="171" y="519"/>
                                  <a:pt x="363" y="507"/>
                                </a:cubicBezTo>
                                <a:lnTo>
                                  <a:pt x="435" y="504"/>
                                </a:lnTo>
                                <a:lnTo>
                                  <a:pt x="440" y="419"/>
                                </a:lnTo>
                                <a:cubicBezTo>
                                  <a:pt x="445" y="341"/>
                                  <a:pt x="448" y="336"/>
                                  <a:pt x="486" y="336"/>
                                </a:cubicBezTo>
                                <a:cubicBezTo>
                                  <a:pt x="510" y="336"/>
                                  <a:pt x="558" y="322"/>
                                  <a:pt x="593" y="306"/>
                                </a:cubicBezTo>
                                <a:cubicBezTo>
                                  <a:pt x="630" y="288"/>
                                  <a:pt x="723" y="259"/>
                                  <a:pt x="801" y="240"/>
                                </a:cubicBezTo>
                                <a:cubicBezTo>
                                  <a:pt x="961" y="202"/>
                                  <a:pt x="1101" y="119"/>
                                  <a:pt x="1133" y="43"/>
                                </a:cubicBezTo>
                                <a:cubicBezTo>
                                  <a:pt x="1142" y="19"/>
                                  <a:pt x="1158" y="0"/>
                                  <a:pt x="1168" y="0"/>
                                </a:cubicBezTo>
                                <a:cubicBezTo>
                                  <a:pt x="1177" y="0"/>
                                  <a:pt x="1254" y="39"/>
                                  <a:pt x="1339" y="87"/>
                                </a:cubicBezTo>
                                <a:cubicBezTo>
                                  <a:pt x="1493" y="175"/>
                                  <a:pt x="1494" y="176"/>
                                  <a:pt x="1584" y="323"/>
                                </a:cubicBezTo>
                                <a:cubicBezTo>
                                  <a:pt x="1633" y="405"/>
                                  <a:pt x="1688" y="504"/>
                                  <a:pt x="1705" y="546"/>
                                </a:cubicBezTo>
                                <a:cubicBezTo>
                                  <a:pt x="1737" y="618"/>
                                  <a:pt x="1742" y="621"/>
                                  <a:pt x="1886" y="671"/>
                                </a:cubicBezTo>
                                <a:cubicBezTo>
                                  <a:pt x="1968" y="699"/>
                                  <a:pt x="2041" y="728"/>
                                  <a:pt x="2049" y="736"/>
                                </a:cubicBezTo>
                                <a:cubicBezTo>
                                  <a:pt x="2056" y="743"/>
                                  <a:pt x="2024" y="775"/>
                                  <a:pt x="1977" y="805"/>
                                </a:cubicBezTo>
                                <a:cubicBezTo>
                                  <a:pt x="1891" y="859"/>
                                  <a:pt x="1891" y="861"/>
                                  <a:pt x="1779" y="845"/>
                                </a:cubicBezTo>
                                <a:cubicBezTo>
                                  <a:pt x="1629" y="826"/>
                                  <a:pt x="1504" y="803"/>
                                  <a:pt x="1432" y="783"/>
                                </a:cubicBezTo>
                                <a:cubicBezTo>
                                  <a:pt x="1379" y="768"/>
                                  <a:pt x="1369" y="757"/>
                                  <a:pt x="1337" y="671"/>
                                </a:cubicBezTo>
                                <a:cubicBezTo>
                                  <a:pt x="1313" y="607"/>
                                  <a:pt x="1294" y="576"/>
                                  <a:pt x="1275" y="576"/>
                                </a:cubicBezTo>
                                <a:cubicBezTo>
                                  <a:pt x="1259" y="576"/>
                                  <a:pt x="1217" y="624"/>
                                  <a:pt x="1169" y="699"/>
                                </a:cubicBezTo>
                                <a:cubicBezTo>
                                  <a:pt x="1096" y="816"/>
                                  <a:pt x="1091" y="831"/>
                                  <a:pt x="1091" y="933"/>
                                </a:cubicBezTo>
                                <a:cubicBezTo>
                                  <a:pt x="1091" y="1047"/>
                                  <a:pt x="1105" y="1071"/>
                                  <a:pt x="1173" y="1072"/>
                                </a:cubicBezTo>
                                <a:cubicBezTo>
                                  <a:pt x="1221" y="1072"/>
                                  <a:pt x="1240" y="1101"/>
                                  <a:pt x="1251" y="1194"/>
                                </a:cubicBezTo>
                                <a:lnTo>
                                  <a:pt x="1262" y="1274"/>
                                </a:lnTo>
                                <a:lnTo>
                                  <a:pt x="1173" y="1295"/>
                                </a:lnTo>
                                <a:lnTo>
                                  <a:pt x="1081" y="1314"/>
                                </a:lnTo>
                                <a:lnTo>
                                  <a:pt x="990" y="1498"/>
                                </a:lnTo>
                                <a:cubicBezTo>
                                  <a:pt x="933" y="1615"/>
                                  <a:pt x="891" y="1679"/>
                                  <a:pt x="875" y="1679"/>
                                </a:cubicBezTo>
                                <a:cubicBezTo>
                                  <a:pt x="862" y="1677"/>
                                  <a:pt x="784" y="1655"/>
                                  <a:pt x="704" y="16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2" name="Республика Удмуртия"/>
                        <wps:cNvSpPr>
                          <a:spLocks/>
                        </wps:cNvSpPr>
                        <wps:spPr bwMode="auto">
                          <a:xfrm>
                            <a:off x="7784041" y="5849411"/>
                            <a:ext cx="478674" cy="5308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41" y="884"/>
                              </a:cxn>
                              <a:cxn ang="0">
                                <a:pos x="376" y="764"/>
                              </a:cxn>
                              <a:cxn ang="0">
                                <a:pos x="187" y="724"/>
                              </a:cxn>
                              <a:cxn ang="0">
                                <a:pos x="30" y="737"/>
                              </a:cxn>
                              <a:cxn ang="0">
                                <a:pos x="42" y="561"/>
                              </a:cxn>
                              <a:cxn ang="0">
                                <a:pos x="104" y="473"/>
                              </a:cxn>
                              <a:cxn ang="0">
                                <a:pos x="176" y="361"/>
                              </a:cxn>
                              <a:cxn ang="0">
                                <a:pos x="270" y="257"/>
                              </a:cxn>
                              <a:cxn ang="0">
                                <a:pos x="408" y="137"/>
                              </a:cxn>
                              <a:cxn ang="0">
                                <a:pos x="664" y="86"/>
                              </a:cxn>
                              <a:cxn ang="0">
                                <a:pos x="784" y="145"/>
                              </a:cxn>
                              <a:cxn ang="0">
                                <a:pos x="779" y="257"/>
                              </a:cxn>
                              <a:cxn ang="0">
                                <a:pos x="747" y="417"/>
                              </a:cxn>
                              <a:cxn ang="0">
                                <a:pos x="683" y="553"/>
                              </a:cxn>
                              <a:cxn ang="0">
                                <a:pos x="582" y="668"/>
                              </a:cxn>
                              <a:cxn ang="0">
                                <a:pos x="528" y="732"/>
                              </a:cxn>
                              <a:cxn ang="0">
                                <a:pos x="448" y="883"/>
                              </a:cxn>
                              <a:cxn ang="0">
                                <a:pos x="341" y="884"/>
                              </a:cxn>
                            </a:cxnLst>
                            <a:rect l="0" t="0" r="r" b="b"/>
                            <a:pathLst>
                              <a:path w="784" h="932">
                                <a:moveTo>
                                  <a:pt x="341" y="884"/>
                                </a:moveTo>
                                <a:cubicBezTo>
                                  <a:pt x="368" y="856"/>
                                  <a:pt x="376" y="827"/>
                                  <a:pt x="376" y="764"/>
                                </a:cubicBezTo>
                                <a:cubicBezTo>
                                  <a:pt x="376" y="664"/>
                                  <a:pt x="374" y="664"/>
                                  <a:pt x="187" y="724"/>
                                </a:cubicBezTo>
                                <a:cubicBezTo>
                                  <a:pt x="56" y="768"/>
                                  <a:pt x="53" y="768"/>
                                  <a:pt x="30" y="737"/>
                                </a:cubicBezTo>
                                <a:cubicBezTo>
                                  <a:pt x="0" y="696"/>
                                  <a:pt x="2" y="665"/>
                                  <a:pt x="42" y="561"/>
                                </a:cubicBezTo>
                                <a:cubicBezTo>
                                  <a:pt x="64" y="499"/>
                                  <a:pt x="83" y="473"/>
                                  <a:pt x="104" y="473"/>
                                </a:cubicBezTo>
                                <a:cubicBezTo>
                                  <a:pt x="144" y="473"/>
                                  <a:pt x="163" y="444"/>
                                  <a:pt x="176" y="361"/>
                                </a:cubicBezTo>
                                <a:cubicBezTo>
                                  <a:pt x="192" y="264"/>
                                  <a:pt x="198" y="257"/>
                                  <a:pt x="270" y="257"/>
                                </a:cubicBezTo>
                                <a:cubicBezTo>
                                  <a:pt x="331" y="257"/>
                                  <a:pt x="336" y="252"/>
                                  <a:pt x="408" y="137"/>
                                </a:cubicBezTo>
                                <a:cubicBezTo>
                                  <a:pt x="496" y="0"/>
                                  <a:pt x="488" y="1"/>
                                  <a:pt x="664" y="86"/>
                                </a:cubicBezTo>
                                <a:lnTo>
                                  <a:pt x="784" y="145"/>
                                </a:lnTo>
                                <a:lnTo>
                                  <a:pt x="779" y="257"/>
                                </a:lnTo>
                                <a:cubicBezTo>
                                  <a:pt x="776" y="328"/>
                                  <a:pt x="765" y="387"/>
                                  <a:pt x="747" y="417"/>
                                </a:cubicBezTo>
                                <a:cubicBezTo>
                                  <a:pt x="731" y="443"/>
                                  <a:pt x="702" y="504"/>
                                  <a:pt x="683" y="553"/>
                                </a:cubicBezTo>
                                <a:cubicBezTo>
                                  <a:pt x="653" y="627"/>
                                  <a:pt x="637" y="644"/>
                                  <a:pt x="582" y="668"/>
                                </a:cubicBezTo>
                                <a:cubicBezTo>
                                  <a:pt x="525" y="692"/>
                                  <a:pt x="518" y="700"/>
                                  <a:pt x="528" y="732"/>
                                </a:cubicBezTo>
                                <a:cubicBezTo>
                                  <a:pt x="558" y="827"/>
                                  <a:pt x="550" y="844"/>
                                  <a:pt x="448" y="883"/>
                                </a:cubicBezTo>
                                <a:cubicBezTo>
                                  <a:pt x="323" y="932"/>
                                  <a:pt x="296" y="932"/>
                                  <a:pt x="341" y="8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3" name="Ульяновская область"/>
                        <wps:cNvSpPr>
                          <a:spLocks/>
                        </wps:cNvSpPr>
                        <wps:spPr bwMode="auto">
                          <a:xfrm>
                            <a:off x="6856000" y="6169735"/>
                            <a:ext cx="586132" cy="42099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08" y="696"/>
                              </a:cxn>
                              <a:cxn ang="0">
                                <a:pos x="66" y="631"/>
                              </a:cxn>
                              <a:cxn ang="0">
                                <a:pos x="0" y="589"/>
                              </a:cxn>
                              <a:cxn ang="0">
                                <a:pos x="93" y="506"/>
                              </a:cxn>
                              <a:cxn ang="0">
                                <a:pos x="187" y="423"/>
                              </a:cxn>
                              <a:cxn ang="0">
                                <a:pos x="167" y="327"/>
                              </a:cxn>
                              <a:cxn ang="0">
                                <a:pos x="152" y="168"/>
                              </a:cxn>
                              <a:cxn ang="0">
                                <a:pos x="157" y="104"/>
                              </a:cxn>
                              <a:cxn ang="0">
                                <a:pos x="243" y="99"/>
                              </a:cxn>
                              <a:cxn ang="0">
                                <a:pos x="346" y="47"/>
                              </a:cxn>
                              <a:cxn ang="0">
                                <a:pos x="381" y="0"/>
                              </a:cxn>
                              <a:cxn ang="0">
                                <a:pos x="472" y="91"/>
                              </a:cxn>
                              <a:cxn ang="0">
                                <a:pos x="501" y="138"/>
                              </a:cxn>
                              <a:cxn ang="0">
                                <a:pos x="701" y="208"/>
                              </a:cxn>
                              <a:cxn ang="0">
                                <a:pos x="783" y="256"/>
                              </a:cxn>
                              <a:cxn ang="0">
                                <a:pos x="864" y="315"/>
                              </a:cxn>
                              <a:cxn ang="0">
                                <a:pos x="922" y="413"/>
                              </a:cxn>
                              <a:cxn ang="0">
                                <a:pos x="957" y="450"/>
                              </a:cxn>
                              <a:cxn ang="0">
                                <a:pos x="882" y="522"/>
                              </a:cxn>
                              <a:cxn ang="0">
                                <a:pos x="805" y="594"/>
                              </a:cxn>
                              <a:cxn ang="0">
                                <a:pos x="720" y="528"/>
                              </a:cxn>
                              <a:cxn ang="0">
                                <a:pos x="531" y="464"/>
                              </a:cxn>
                              <a:cxn ang="0">
                                <a:pos x="367" y="482"/>
                              </a:cxn>
                              <a:cxn ang="0">
                                <a:pos x="306" y="498"/>
                              </a:cxn>
                              <a:cxn ang="0">
                                <a:pos x="315" y="608"/>
                              </a:cxn>
                              <a:cxn ang="0">
                                <a:pos x="208" y="696"/>
                              </a:cxn>
                            </a:cxnLst>
                            <a:rect l="0" t="0" r="r" b="b"/>
                            <a:pathLst>
                              <a:path w="957" h="733">
                                <a:moveTo>
                                  <a:pt x="208" y="696"/>
                                </a:moveTo>
                                <a:cubicBezTo>
                                  <a:pt x="165" y="683"/>
                                  <a:pt x="101" y="655"/>
                                  <a:pt x="66" y="631"/>
                                </a:cubicBezTo>
                                <a:lnTo>
                                  <a:pt x="0" y="589"/>
                                </a:lnTo>
                                <a:lnTo>
                                  <a:pt x="93" y="506"/>
                                </a:lnTo>
                                <a:lnTo>
                                  <a:pt x="187" y="423"/>
                                </a:lnTo>
                                <a:lnTo>
                                  <a:pt x="167" y="327"/>
                                </a:lnTo>
                                <a:cubicBezTo>
                                  <a:pt x="155" y="274"/>
                                  <a:pt x="149" y="203"/>
                                  <a:pt x="152" y="168"/>
                                </a:cubicBezTo>
                                <a:lnTo>
                                  <a:pt x="157" y="104"/>
                                </a:lnTo>
                                <a:lnTo>
                                  <a:pt x="243" y="99"/>
                                </a:lnTo>
                                <a:cubicBezTo>
                                  <a:pt x="322" y="95"/>
                                  <a:pt x="330" y="90"/>
                                  <a:pt x="346" y="47"/>
                                </a:cubicBezTo>
                                <a:cubicBezTo>
                                  <a:pt x="355" y="21"/>
                                  <a:pt x="371" y="0"/>
                                  <a:pt x="381" y="0"/>
                                </a:cubicBezTo>
                                <a:cubicBezTo>
                                  <a:pt x="418" y="0"/>
                                  <a:pt x="467" y="50"/>
                                  <a:pt x="472" y="91"/>
                                </a:cubicBezTo>
                                <a:cubicBezTo>
                                  <a:pt x="475" y="115"/>
                                  <a:pt x="488" y="136"/>
                                  <a:pt x="501" y="138"/>
                                </a:cubicBezTo>
                                <a:cubicBezTo>
                                  <a:pt x="679" y="162"/>
                                  <a:pt x="677" y="162"/>
                                  <a:pt x="701" y="208"/>
                                </a:cubicBezTo>
                                <a:cubicBezTo>
                                  <a:pt x="722" y="247"/>
                                  <a:pt x="736" y="256"/>
                                  <a:pt x="783" y="256"/>
                                </a:cubicBezTo>
                                <a:cubicBezTo>
                                  <a:pt x="832" y="256"/>
                                  <a:pt x="842" y="263"/>
                                  <a:pt x="864" y="315"/>
                                </a:cubicBezTo>
                                <a:cubicBezTo>
                                  <a:pt x="877" y="349"/>
                                  <a:pt x="904" y="392"/>
                                  <a:pt x="922" y="413"/>
                                </a:cubicBezTo>
                                <a:lnTo>
                                  <a:pt x="957" y="450"/>
                                </a:lnTo>
                                <a:lnTo>
                                  <a:pt x="882" y="522"/>
                                </a:lnTo>
                                <a:lnTo>
                                  <a:pt x="805" y="594"/>
                                </a:lnTo>
                                <a:lnTo>
                                  <a:pt x="720" y="528"/>
                                </a:lnTo>
                                <a:cubicBezTo>
                                  <a:pt x="640" y="469"/>
                                  <a:pt x="627" y="464"/>
                                  <a:pt x="531" y="464"/>
                                </a:cubicBezTo>
                                <a:cubicBezTo>
                                  <a:pt x="475" y="464"/>
                                  <a:pt x="402" y="472"/>
                                  <a:pt x="367" y="482"/>
                                </a:cubicBezTo>
                                <a:lnTo>
                                  <a:pt x="306" y="498"/>
                                </a:lnTo>
                                <a:lnTo>
                                  <a:pt x="315" y="608"/>
                                </a:lnTo>
                                <a:cubicBezTo>
                                  <a:pt x="328" y="733"/>
                                  <a:pt x="333" y="730"/>
                                  <a:pt x="208" y="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4" name="Хабаровский край"/>
                        <wps:cNvSpPr>
                          <a:spLocks/>
                        </wps:cNvSpPr>
                        <wps:spPr bwMode="auto">
                          <a:xfrm>
                            <a:off x="17005846" y="4119666"/>
                            <a:ext cx="2197994" cy="333136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704" y="5411"/>
                              </a:cxn>
                              <a:cxn ang="0">
                                <a:pos x="2416" y="5249"/>
                              </a:cxn>
                              <a:cxn ang="0">
                                <a:pos x="1936" y="5320"/>
                              </a:cxn>
                              <a:cxn ang="0">
                                <a:pos x="1654" y="5256"/>
                              </a:cxn>
                              <a:cxn ang="0">
                                <a:pos x="1323" y="4889"/>
                              </a:cxn>
                              <a:cxn ang="0">
                                <a:pos x="1472" y="4379"/>
                              </a:cxn>
                              <a:cxn ang="0">
                                <a:pos x="1558" y="4155"/>
                              </a:cxn>
                              <a:cxn ang="0">
                                <a:pos x="1400" y="3784"/>
                              </a:cxn>
                              <a:cxn ang="0">
                                <a:pos x="1096" y="4104"/>
                              </a:cxn>
                              <a:cxn ang="0">
                                <a:pos x="699" y="4120"/>
                              </a:cxn>
                              <a:cxn ang="0">
                                <a:pos x="757" y="3476"/>
                              </a:cxn>
                              <a:cxn ang="0">
                                <a:pos x="486" y="3454"/>
                              </a:cxn>
                              <a:cxn ang="0">
                                <a:pos x="302" y="3248"/>
                              </a:cxn>
                              <a:cxn ang="0">
                                <a:pos x="104" y="2953"/>
                              </a:cxn>
                              <a:cxn ang="0">
                                <a:pos x="35" y="2491"/>
                              </a:cxn>
                              <a:cxn ang="0">
                                <a:pos x="342" y="2104"/>
                              </a:cxn>
                              <a:cxn ang="0">
                                <a:pos x="534" y="1849"/>
                              </a:cxn>
                              <a:cxn ang="0">
                                <a:pos x="522" y="1340"/>
                              </a:cxn>
                              <a:cxn ang="0">
                                <a:pos x="398" y="721"/>
                              </a:cxn>
                              <a:cxn ang="0">
                                <a:pos x="467" y="478"/>
                              </a:cxn>
                              <a:cxn ang="0">
                                <a:pos x="790" y="289"/>
                              </a:cxn>
                              <a:cxn ang="0">
                                <a:pos x="957" y="121"/>
                              </a:cxn>
                              <a:cxn ang="0">
                                <a:pos x="1437" y="166"/>
                              </a:cxn>
                              <a:cxn ang="0">
                                <a:pos x="1392" y="363"/>
                              </a:cxn>
                              <a:cxn ang="0">
                                <a:pos x="1803" y="417"/>
                              </a:cxn>
                              <a:cxn ang="0">
                                <a:pos x="1794" y="598"/>
                              </a:cxn>
                              <a:cxn ang="0">
                                <a:pos x="1478" y="937"/>
                              </a:cxn>
                              <a:cxn ang="0">
                                <a:pos x="1302" y="1539"/>
                              </a:cxn>
                              <a:cxn ang="0">
                                <a:pos x="1394" y="1806"/>
                              </a:cxn>
                              <a:cxn ang="0">
                                <a:pos x="1320" y="2428"/>
                              </a:cxn>
                              <a:cxn ang="0">
                                <a:pos x="1206" y="3361"/>
                              </a:cxn>
                              <a:cxn ang="0">
                                <a:pos x="1581" y="3233"/>
                              </a:cxn>
                              <a:cxn ang="0">
                                <a:pos x="1784" y="3302"/>
                              </a:cxn>
                              <a:cxn ang="0">
                                <a:pos x="1949" y="3409"/>
                              </a:cxn>
                              <a:cxn ang="0">
                                <a:pos x="2026" y="3036"/>
                              </a:cxn>
                              <a:cxn ang="0">
                                <a:pos x="2459" y="2939"/>
                              </a:cxn>
                              <a:cxn ang="0">
                                <a:pos x="2902" y="3228"/>
                              </a:cxn>
                              <a:cxn ang="0">
                                <a:pos x="3458" y="4254"/>
                              </a:cxn>
                              <a:cxn ang="0">
                                <a:pos x="3581" y="4904"/>
                              </a:cxn>
                              <a:cxn ang="0">
                                <a:pos x="3155" y="4936"/>
                              </a:cxn>
                              <a:cxn ang="0">
                                <a:pos x="3387" y="5009"/>
                              </a:cxn>
                              <a:cxn ang="0">
                                <a:pos x="3341" y="5201"/>
                              </a:cxn>
                              <a:cxn ang="0">
                                <a:pos x="3331" y="5414"/>
                              </a:cxn>
                              <a:cxn ang="0">
                                <a:pos x="2944" y="5537"/>
                              </a:cxn>
                              <a:cxn ang="0">
                                <a:pos x="2832" y="5825"/>
                              </a:cxn>
                            </a:cxnLst>
                            <a:rect l="0" t="0" r="r" b="b"/>
                            <a:pathLst>
                              <a:path w="3589" h="5825">
                                <a:moveTo>
                                  <a:pt x="2792" y="5760"/>
                                </a:moveTo>
                                <a:cubicBezTo>
                                  <a:pt x="2773" y="5713"/>
                                  <a:pt x="2768" y="5672"/>
                                  <a:pt x="2776" y="5616"/>
                                </a:cubicBezTo>
                                <a:cubicBezTo>
                                  <a:pt x="2786" y="5542"/>
                                  <a:pt x="2782" y="5532"/>
                                  <a:pt x="2704" y="5411"/>
                                </a:cubicBezTo>
                                <a:cubicBezTo>
                                  <a:pt x="2659" y="5340"/>
                                  <a:pt x="2616" y="5264"/>
                                  <a:pt x="2606" y="5241"/>
                                </a:cubicBezTo>
                                <a:cubicBezTo>
                                  <a:pt x="2598" y="5219"/>
                                  <a:pt x="2586" y="5201"/>
                                  <a:pt x="2579" y="5201"/>
                                </a:cubicBezTo>
                                <a:cubicBezTo>
                                  <a:pt x="2573" y="5201"/>
                                  <a:pt x="2499" y="5222"/>
                                  <a:pt x="2416" y="5249"/>
                                </a:cubicBezTo>
                                <a:cubicBezTo>
                                  <a:pt x="2238" y="5305"/>
                                  <a:pt x="2238" y="5305"/>
                                  <a:pt x="2157" y="5264"/>
                                </a:cubicBezTo>
                                <a:lnTo>
                                  <a:pt x="2093" y="5232"/>
                                </a:lnTo>
                                <a:lnTo>
                                  <a:pt x="1936" y="5320"/>
                                </a:lnTo>
                                <a:cubicBezTo>
                                  <a:pt x="1848" y="5369"/>
                                  <a:pt x="1773" y="5409"/>
                                  <a:pt x="1768" y="5409"/>
                                </a:cubicBezTo>
                                <a:cubicBezTo>
                                  <a:pt x="1763" y="5409"/>
                                  <a:pt x="1758" y="5398"/>
                                  <a:pt x="1758" y="5384"/>
                                </a:cubicBezTo>
                                <a:cubicBezTo>
                                  <a:pt x="1758" y="5369"/>
                                  <a:pt x="1712" y="5312"/>
                                  <a:pt x="1654" y="5256"/>
                                </a:cubicBezTo>
                                <a:cubicBezTo>
                                  <a:pt x="1555" y="5158"/>
                                  <a:pt x="1546" y="5153"/>
                                  <a:pt x="1472" y="5153"/>
                                </a:cubicBezTo>
                                <a:cubicBezTo>
                                  <a:pt x="1402" y="5153"/>
                                  <a:pt x="1394" y="5148"/>
                                  <a:pt x="1363" y="5092"/>
                                </a:cubicBezTo>
                                <a:cubicBezTo>
                                  <a:pt x="1339" y="5049"/>
                                  <a:pt x="1328" y="4995"/>
                                  <a:pt x="1323" y="4889"/>
                                </a:cubicBezTo>
                                <a:cubicBezTo>
                                  <a:pt x="1317" y="4753"/>
                                  <a:pt x="1318" y="4739"/>
                                  <a:pt x="1370" y="4628"/>
                                </a:cubicBezTo>
                                <a:cubicBezTo>
                                  <a:pt x="1398" y="4564"/>
                                  <a:pt x="1422" y="4494"/>
                                  <a:pt x="1422" y="4472"/>
                                </a:cubicBezTo>
                                <a:cubicBezTo>
                                  <a:pt x="1422" y="4451"/>
                                  <a:pt x="1445" y="4409"/>
                                  <a:pt x="1472" y="4379"/>
                                </a:cubicBezTo>
                                <a:cubicBezTo>
                                  <a:pt x="1512" y="4332"/>
                                  <a:pt x="1517" y="4316"/>
                                  <a:pt x="1504" y="4291"/>
                                </a:cubicBezTo>
                                <a:cubicBezTo>
                                  <a:pt x="1494" y="4273"/>
                                  <a:pt x="1474" y="4251"/>
                                  <a:pt x="1458" y="4243"/>
                                </a:cubicBezTo>
                                <a:cubicBezTo>
                                  <a:pt x="1421" y="4220"/>
                                  <a:pt x="1442" y="4203"/>
                                  <a:pt x="1558" y="4155"/>
                                </a:cubicBezTo>
                                <a:cubicBezTo>
                                  <a:pt x="1611" y="4134"/>
                                  <a:pt x="1661" y="4107"/>
                                  <a:pt x="1667" y="4094"/>
                                </a:cubicBezTo>
                                <a:cubicBezTo>
                                  <a:pt x="1682" y="4070"/>
                                  <a:pt x="1515" y="3697"/>
                                  <a:pt x="1490" y="3697"/>
                                </a:cubicBezTo>
                                <a:cubicBezTo>
                                  <a:pt x="1482" y="3697"/>
                                  <a:pt x="1442" y="3736"/>
                                  <a:pt x="1400" y="3784"/>
                                </a:cubicBezTo>
                                <a:cubicBezTo>
                                  <a:pt x="1338" y="3856"/>
                                  <a:pt x="1315" y="3872"/>
                                  <a:pt x="1266" y="3876"/>
                                </a:cubicBezTo>
                                <a:cubicBezTo>
                                  <a:pt x="1206" y="3881"/>
                                  <a:pt x="1206" y="3881"/>
                                  <a:pt x="1211" y="3947"/>
                                </a:cubicBezTo>
                                <a:cubicBezTo>
                                  <a:pt x="1218" y="4012"/>
                                  <a:pt x="1216" y="4014"/>
                                  <a:pt x="1096" y="4104"/>
                                </a:cubicBezTo>
                                <a:cubicBezTo>
                                  <a:pt x="1029" y="4153"/>
                                  <a:pt x="968" y="4193"/>
                                  <a:pt x="960" y="4193"/>
                                </a:cubicBezTo>
                                <a:cubicBezTo>
                                  <a:pt x="952" y="4193"/>
                                  <a:pt x="930" y="4166"/>
                                  <a:pt x="912" y="4134"/>
                                </a:cubicBezTo>
                                <a:cubicBezTo>
                                  <a:pt x="874" y="4070"/>
                                  <a:pt x="858" y="4070"/>
                                  <a:pt x="699" y="4120"/>
                                </a:cubicBezTo>
                                <a:cubicBezTo>
                                  <a:pt x="629" y="4142"/>
                                  <a:pt x="622" y="4140"/>
                                  <a:pt x="622" y="4116"/>
                                </a:cubicBezTo>
                                <a:cubicBezTo>
                                  <a:pt x="622" y="4041"/>
                                  <a:pt x="675" y="3803"/>
                                  <a:pt x="722" y="3676"/>
                                </a:cubicBezTo>
                                <a:cubicBezTo>
                                  <a:pt x="763" y="3558"/>
                                  <a:pt x="770" y="3524"/>
                                  <a:pt x="757" y="3476"/>
                                </a:cubicBezTo>
                                <a:cubicBezTo>
                                  <a:pt x="744" y="3425"/>
                                  <a:pt x="733" y="3414"/>
                                  <a:pt x="675" y="3393"/>
                                </a:cubicBezTo>
                                <a:lnTo>
                                  <a:pt x="606" y="3369"/>
                                </a:lnTo>
                                <a:lnTo>
                                  <a:pt x="486" y="3454"/>
                                </a:lnTo>
                                <a:cubicBezTo>
                                  <a:pt x="421" y="3499"/>
                                  <a:pt x="360" y="3537"/>
                                  <a:pt x="352" y="3537"/>
                                </a:cubicBezTo>
                                <a:cubicBezTo>
                                  <a:pt x="334" y="3537"/>
                                  <a:pt x="286" y="3380"/>
                                  <a:pt x="286" y="3321"/>
                                </a:cubicBezTo>
                                <a:cubicBezTo>
                                  <a:pt x="286" y="3297"/>
                                  <a:pt x="294" y="3265"/>
                                  <a:pt x="302" y="3248"/>
                                </a:cubicBezTo>
                                <a:cubicBezTo>
                                  <a:pt x="334" y="3188"/>
                                  <a:pt x="304" y="3139"/>
                                  <a:pt x="195" y="3076"/>
                                </a:cubicBezTo>
                                <a:lnTo>
                                  <a:pt x="93" y="3017"/>
                                </a:lnTo>
                                <a:lnTo>
                                  <a:pt x="104" y="2953"/>
                                </a:lnTo>
                                <a:cubicBezTo>
                                  <a:pt x="122" y="2848"/>
                                  <a:pt x="122" y="2844"/>
                                  <a:pt x="58" y="2803"/>
                                </a:cubicBezTo>
                                <a:cubicBezTo>
                                  <a:pt x="6" y="2768"/>
                                  <a:pt x="0" y="2760"/>
                                  <a:pt x="21" y="2740"/>
                                </a:cubicBezTo>
                                <a:cubicBezTo>
                                  <a:pt x="38" y="2721"/>
                                  <a:pt x="42" y="2673"/>
                                  <a:pt x="35" y="2491"/>
                                </a:cubicBezTo>
                                <a:lnTo>
                                  <a:pt x="27" y="2265"/>
                                </a:lnTo>
                                <a:lnTo>
                                  <a:pt x="186" y="2184"/>
                                </a:lnTo>
                                <a:lnTo>
                                  <a:pt x="342" y="2104"/>
                                </a:lnTo>
                                <a:lnTo>
                                  <a:pt x="339" y="2008"/>
                                </a:lnTo>
                                <a:lnTo>
                                  <a:pt x="336" y="1910"/>
                                </a:lnTo>
                                <a:lnTo>
                                  <a:pt x="534" y="1849"/>
                                </a:lnTo>
                                <a:lnTo>
                                  <a:pt x="550" y="1609"/>
                                </a:lnTo>
                                <a:lnTo>
                                  <a:pt x="606" y="1603"/>
                                </a:lnTo>
                                <a:cubicBezTo>
                                  <a:pt x="717" y="1593"/>
                                  <a:pt x="715" y="1590"/>
                                  <a:pt x="522" y="1340"/>
                                </a:cubicBezTo>
                                <a:cubicBezTo>
                                  <a:pt x="419" y="1209"/>
                                  <a:pt x="398" y="1172"/>
                                  <a:pt x="384" y="1094"/>
                                </a:cubicBezTo>
                                <a:cubicBezTo>
                                  <a:pt x="362" y="976"/>
                                  <a:pt x="360" y="987"/>
                                  <a:pt x="416" y="921"/>
                                </a:cubicBezTo>
                                <a:cubicBezTo>
                                  <a:pt x="472" y="859"/>
                                  <a:pt x="470" y="841"/>
                                  <a:pt x="398" y="721"/>
                                </a:cubicBezTo>
                                <a:cubicBezTo>
                                  <a:pt x="374" y="680"/>
                                  <a:pt x="346" y="620"/>
                                  <a:pt x="333" y="587"/>
                                </a:cubicBezTo>
                                <a:cubicBezTo>
                                  <a:pt x="314" y="536"/>
                                  <a:pt x="315" y="526"/>
                                  <a:pt x="339" y="500"/>
                                </a:cubicBezTo>
                                <a:cubicBezTo>
                                  <a:pt x="362" y="480"/>
                                  <a:pt x="390" y="473"/>
                                  <a:pt x="467" y="478"/>
                                </a:cubicBezTo>
                                <a:cubicBezTo>
                                  <a:pt x="522" y="480"/>
                                  <a:pt x="598" y="472"/>
                                  <a:pt x="638" y="460"/>
                                </a:cubicBezTo>
                                <a:cubicBezTo>
                                  <a:pt x="699" y="441"/>
                                  <a:pt x="717" y="427"/>
                                  <a:pt x="750" y="363"/>
                                </a:cubicBezTo>
                                <a:lnTo>
                                  <a:pt x="790" y="289"/>
                                </a:lnTo>
                                <a:lnTo>
                                  <a:pt x="978" y="289"/>
                                </a:lnTo>
                                <a:lnTo>
                                  <a:pt x="966" y="204"/>
                                </a:lnTo>
                                <a:lnTo>
                                  <a:pt x="957" y="121"/>
                                </a:lnTo>
                                <a:lnTo>
                                  <a:pt x="1035" y="60"/>
                                </a:lnTo>
                                <a:cubicBezTo>
                                  <a:pt x="1114" y="1"/>
                                  <a:pt x="1117" y="0"/>
                                  <a:pt x="1190" y="17"/>
                                </a:cubicBezTo>
                                <a:cubicBezTo>
                                  <a:pt x="1306" y="43"/>
                                  <a:pt x="1384" y="91"/>
                                  <a:pt x="1437" y="166"/>
                                </a:cubicBezTo>
                                <a:lnTo>
                                  <a:pt x="1485" y="236"/>
                                </a:lnTo>
                                <a:lnTo>
                                  <a:pt x="1438" y="300"/>
                                </a:lnTo>
                                <a:lnTo>
                                  <a:pt x="1392" y="363"/>
                                </a:lnTo>
                                <a:lnTo>
                                  <a:pt x="1432" y="422"/>
                                </a:lnTo>
                                <a:cubicBezTo>
                                  <a:pt x="1477" y="488"/>
                                  <a:pt x="1509" y="494"/>
                                  <a:pt x="1566" y="449"/>
                                </a:cubicBezTo>
                                <a:cubicBezTo>
                                  <a:pt x="1602" y="422"/>
                                  <a:pt x="1632" y="417"/>
                                  <a:pt x="1803" y="417"/>
                                </a:cubicBezTo>
                                <a:cubicBezTo>
                                  <a:pt x="1962" y="417"/>
                                  <a:pt x="1998" y="420"/>
                                  <a:pt x="1998" y="440"/>
                                </a:cubicBezTo>
                                <a:cubicBezTo>
                                  <a:pt x="1998" y="452"/>
                                  <a:pt x="1963" y="473"/>
                                  <a:pt x="1915" y="489"/>
                                </a:cubicBezTo>
                                <a:cubicBezTo>
                                  <a:pt x="1805" y="526"/>
                                  <a:pt x="1789" y="540"/>
                                  <a:pt x="1794" y="598"/>
                                </a:cubicBezTo>
                                <a:cubicBezTo>
                                  <a:pt x="1798" y="643"/>
                                  <a:pt x="1792" y="649"/>
                                  <a:pt x="1730" y="672"/>
                                </a:cubicBezTo>
                                <a:cubicBezTo>
                                  <a:pt x="1691" y="686"/>
                                  <a:pt x="1651" y="712"/>
                                  <a:pt x="1642" y="729"/>
                                </a:cubicBezTo>
                                <a:cubicBezTo>
                                  <a:pt x="1632" y="747"/>
                                  <a:pt x="1558" y="840"/>
                                  <a:pt x="1478" y="937"/>
                                </a:cubicBezTo>
                                <a:cubicBezTo>
                                  <a:pt x="1398" y="1033"/>
                                  <a:pt x="1325" y="1124"/>
                                  <a:pt x="1312" y="1140"/>
                                </a:cubicBezTo>
                                <a:cubicBezTo>
                                  <a:pt x="1294" y="1164"/>
                                  <a:pt x="1296" y="1182"/>
                                  <a:pt x="1328" y="1257"/>
                                </a:cubicBezTo>
                                <a:cubicBezTo>
                                  <a:pt x="1368" y="1353"/>
                                  <a:pt x="1366" y="1374"/>
                                  <a:pt x="1302" y="1539"/>
                                </a:cubicBezTo>
                                <a:lnTo>
                                  <a:pt x="1274" y="1612"/>
                                </a:lnTo>
                                <a:lnTo>
                                  <a:pt x="1333" y="1708"/>
                                </a:lnTo>
                                <a:lnTo>
                                  <a:pt x="1394" y="1806"/>
                                </a:lnTo>
                                <a:lnTo>
                                  <a:pt x="1344" y="2004"/>
                                </a:lnTo>
                                <a:lnTo>
                                  <a:pt x="1294" y="2204"/>
                                </a:lnTo>
                                <a:lnTo>
                                  <a:pt x="1320" y="2428"/>
                                </a:lnTo>
                                <a:lnTo>
                                  <a:pt x="1346" y="2654"/>
                                </a:lnTo>
                                <a:lnTo>
                                  <a:pt x="1272" y="3000"/>
                                </a:lnTo>
                                <a:cubicBezTo>
                                  <a:pt x="1230" y="3190"/>
                                  <a:pt x="1202" y="3353"/>
                                  <a:pt x="1206" y="3361"/>
                                </a:cubicBezTo>
                                <a:cubicBezTo>
                                  <a:pt x="1213" y="3369"/>
                                  <a:pt x="1248" y="3377"/>
                                  <a:pt x="1285" y="3377"/>
                                </a:cubicBezTo>
                                <a:cubicBezTo>
                                  <a:pt x="1341" y="3377"/>
                                  <a:pt x="1376" y="3363"/>
                                  <a:pt x="1459" y="3305"/>
                                </a:cubicBezTo>
                                <a:cubicBezTo>
                                  <a:pt x="1518" y="3265"/>
                                  <a:pt x="1573" y="3233"/>
                                  <a:pt x="1581" y="3233"/>
                                </a:cubicBezTo>
                                <a:cubicBezTo>
                                  <a:pt x="1590" y="3233"/>
                                  <a:pt x="1627" y="3268"/>
                                  <a:pt x="1666" y="3313"/>
                                </a:cubicBezTo>
                                <a:cubicBezTo>
                                  <a:pt x="1746" y="3406"/>
                                  <a:pt x="1795" y="3419"/>
                                  <a:pt x="1794" y="3345"/>
                                </a:cubicBezTo>
                                <a:cubicBezTo>
                                  <a:pt x="1794" y="3340"/>
                                  <a:pt x="1789" y="3321"/>
                                  <a:pt x="1784" y="3302"/>
                                </a:cubicBezTo>
                                <a:cubicBezTo>
                                  <a:pt x="1776" y="3275"/>
                                  <a:pt x="1782" y="3262"/>
                                  <a:pt x="1808" y="3248"/>
                                </a:cubicBezTo>
                                <a:cubicBezTo>
                                  <a:pt x="1851" y="3225"/>
                                  <a:pt x="1874" y="3246"/>
                                  <a:pt x="1901" y="3340"/>
                                </a:cubicBezTo>
                                <a:cubicBezTo>
                                  <a:pt x="1914" y="3388"/>
                                  <a:pt x="1928" y="3409"/>
                                  <a:pt x="1949" y="3409"/>
                                </a:cubicBezTo>
                                <a:cubicBezTo>
                                  <a:pt x="1981" y="3409"/>
                                  <a:pt x="2126" y="3262"/>
                                  <a:pt x="2126" y="3232"/>
                                </a:cubicBezTo>
                                <a:cubicBezTo>
                                  <a:pt x="2126" y="3220"/>
                                  <a:pt x="2104" y="3172"/>
                                  <a:pt x="2075" y="3124"/>
                                </a:cubicBezTo>
                                <a:lnTo>
                                  <a:pt x="2026" y="3036"/>
                                </a:lnTo>
                                <a:lnTo>
                                  <a:pt x="2093" y="2972"/>
                                </a:lnTo>
                                <a:cubicBezTo>
                                  <a:pt x="2157" y="2913"/>
                                  <a:pt x="2165" y="2910"/>
                                  <a:pt x="2235" y="2920"/>
                                </a:cubicBezTo>
                                <a:cubicBezTo>
                                  <a:pt x="2277" y="2924"/>
                                  <a:pt x="2378" y="2934"/>
                                  <a:pt x="2459" y="2939"/>
                                </a:cubicBezTo>
                                <a:cubicBezTo>
                                  <a:pt x="2618" y="2948"/>
                                  <a:pt x="2610" y="2944"/>
                                  <a:pt x="2626" y="3048"/>
                                </a:cubicBezTo>
                                <a:cubicBezTo>
                                  <a:pt x="2629" y="3067"/>
                                  <a:pt x="2680" y="3105"/>
                                  <a:pt x="2766" y="3153"/>
                                </a:cubicBezTo>
                                <a:lnTo>
                                  <a:pt x="2902" y="3228"/>
                                </a:lnTo>
                                <a:lnTo>
                                  <a:pt x="2930" y="3355"/>
                                </a:lnTo>
                                <a:cubicBezTo>
                                  <a:pt x="2971" y="3555"/>
                                  <a:pt x="3066" y="3740"/>
                                  <a:pt x="3216" y="3915"/>
                                </a:cubicBezTo>
                                <a:cubicBezTo>
                                  <a:pt x="3288" y="3998"/>
                                  <a:pt x="3397" y="4150"/>
                                  <a:pt x="3458" y="4254"/>
                                </a:cubicBezTo>
                                <a:lnTo>
                                  <a:pt x="3571" y="4440"/>
                                </a:lnTo>
                                <a:lnTo>
                                  <a:pt x="3582" y="4664"/>
                                </a:lnTo>
                                <a:cubicBezTo>
                                  <a:pt x="3589" y="4788"/>
                                  <a:pt x="3587" y="4896"/>
                                  <a:pt x="3581" y="4904"/>
                                </a:cubicBezTo>
                                <a:cubicBezTo>
                                  <a:pt x="3563" y="4923"/>
                                  <a:pt x="3518" y="4884"/>
                                  <a:pt x="3518" y="4848"/>
                                </a:cubicBezTo>
                                <a:cubicBezTo>
                                  <a:pt x="3518" y="4820"/>
                                  <a:pt x="3357" y="4689"/>
                                  <a:pt x="3325" y="4689"/>
                                </a:cubicBezTo>
                                <a:cubicBezTo>
                                  <a:pt x="3299" y="4689"/>
                                  <a:pt x="3150" y="4905"/>
                                  <a:pt x="3155" y="4936"/>
                                </a:cubicBezTo>
                                <a:cubicBezTo>
                                  <a:pt x="3157" y="4955"/>
                                  <a:pt x="3186" y="4984"/>
                                  <a:pt x="3221" y="5003"/>
                                </a:cubicBezTo>
                                <a:cubicBezTo>
                                  <a:pt x="3270" y="5030"/>
                                  <a:pt x="3293" y="5035"/>
                                  <a:pt x="3333" y="5024"/>
                                </a:cubicBezTo>
                                <a:cubicBezTo>
                                  <a:pt x="3360" y="5016"/>
                                  <a:pt x="3384" y="5009"/>
                                  <a:pt x="3387" y="5009"/>
                                </a:cubicBezTo>
                                <a:cubicBezTo>
                                  <a:pt x="3389" y="5009"/>
                                  <a:pt x="3390" y="5052"/>
                                  <a:pt x="3390" y="5105"/>
                                </a:cubicBezTo>
                                <a:lnTo>
                                  <a:pt x="3390" y="5201"/>
                                </a:lnTo>
                                <a:lnTo>
                                  <a:pt x="3341" y="5201"/>
                                </a:lnTo>
                                <a:cubicBezTo>
                                  <a:pt x="3315" y="5201"/>
                                  <a:pt x="3278" y="5208"/>
                                  <a:pt x="3261" y="5217"/>
                                </a:cubicBezTo>
                                <a:cubicBezTo>
                                  <a:pt x="3230" y="5235"/>
                                  <a:pt x="3230" y="5238"/>
                                  <a:pt x="3280" y="5324"/>
                                </a:cubicBezTo>
                                <a:lnTo>
                                  <a:pt x="3331" y="5414"/>
                                </a:lnTo>
                                <a:lnTo>
                                  <a:pt x="3266" y="5475"/>
                                </a:lnTo>
                                <a:cubicBezTo>
                                  <a:pt x="3200" y="5536"/>
                                  <a:pt x="3198" y="5537"/>
                                  <a:pt x="3072" y="5537"/>
                                </a:cubicBezTo>
                                <a:lnTo>
                                  <a:pt x="2944" y="5537"/>
                                </a:lnTo>
                                <a:lnTo>
                                  <a:pt x="2886" y="5625"/>
                                </a:lnTo>
                                <a:cubicBezTo>
                                  <a:pt x="2827" y="5720"/>
                                  <a:pt x="2821" y="5744"/>
                                  <a:pt x="2848" y="5772"/>
                                </a:cubicBezTo>
                                <a:cubicBezTo>
                                  <a:pt x="2867" y="5790"/>
                                  <a:pt x="2856" y="5825"/>
                                  <a:pt x="2832" y="5825"/>
                                </a:cubicBezTo>
                                <a:cubicBezTo>
                                  <a:pt x="2824" y="5825"/>
                                  <a:pt x="2806" y="5795"/>
                                  <a:pt x="2792" y="57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5" name="ХМАО"/>
                        <wps:cNvSpPr>
                          <a:spLocks/>
                        </wps:cNvSpPr>
                        <wps:spPr bwMode="auto">
                          <a:xfrm>
                            <a:off x="9239602" y="4943354"/>
                            <a:ext cx="2637592" cy="17480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06" y="2888"/>
                              </a:cxn>
                              <a:cxn ang="0">
                                <a:pos x="1687" y="2504"/>
                              </a:cxn>
                              <a:cxn ang="0">
                                <a:pos x="1308" y="2327"/>
                              </a:cxn>
                              <a:cxn ang="0">
                                <a:pos x="730" y="2631"/>
                              </a:cxn>
                              <a:cxn ang="0">
                                <a:pos x="546" y="2427"/>
                              </a:cxn>
                              <a:cxn ang="0">
                                <a:pos x="458" y="2282"/>
                              </a:cxn>
                              <a:cxn ang="0">
                                <a:pos x="372" y="1946"/>
                              </a:cxn>
                              <a:cxn ang="0">
                                <a:pos x="370" y="1733"/>
                              </a:cxn>
                              <a:cxn ang="0">
                                <a:pos x="304" y="1413"/>
                              </a:cxn>
                              <a:cxn ang="0">
                                <a:pos x="39" y="1122"/>
                              </a:cxn>
                              <a:cxn ang="0">
                                <a:pos x="328" y="443"/>
                              </a:cxn>
                              <a:cxn ang="0">
                                <a:pos x="456" y="195"/>
                              </a:cxn>
                              <a:cxn ang="0">
                                <a:pos x="724" y="82"/>
                              </a:cxn>
                              <a:cxn ang="0">
                                <a:pos x="914" y="101"/>
                              </a:cxn>
                              <a:cxn ang="0">
                                <a:pos x="815" y="384"/>
                              </a:cxn>
                              <a:cxn ang="0">
                                <a:pos x="928" y="538"/>
                              </a:cxn>
                              <a:cxn ang="0">
                                <a:pos x="1356" y="615"/>
                              </a:cxn>
                              <a:cxn ang="0">
                                <a:pos x="1512" y="835"/>
                              </a:cxn>
                              <a:cxn ang="0">
                                <a:pos x="1708" y="847"/>
                              </a:cxn>
                              <a:cxn ang="0">
                                <a:pos x="1903" y="875"/>
                              </a:cxn>
                              <a:cxn ang="0">
                                <a:pos x="2058" y="1235"/>
                              </a:cxn>
                              <a:cxn ang="0">
                                <a:pos x="2223" y="1360"/>
                              </a:cxn>
                              <a:cxn ang="0">
                                <a:pos x="2684" y="1557"/>
                              </a:cxn>
                              <a:cxn ang="0">
                                <a:pos x="2936" y="1704"/>
                              </a:cxn>
                              <a:cxn ang="0">
                                <a:pos x="3357" y="1824"/>
                              </a:cxn>
                              <a:cxn ang="0">
                                <a:pos x="3631" y="1773"/>
                              </a:cxn>
                              <a:cxn ang="0">
                                <a:pos x="3960" y="1928"/>
                              </a:cxn>
                              <a:cxn ang="0">
                                <a:pos x="4100" y="2053"/>
                              </a:cxn>
                              <a:cxn ang="0">
                                <a:pos x="4311" y="2355"/>
                              </a:cxn>
                              <a:cxn ang="0">
                                <a:pos x="3992" y="2480"/>
                              </a:cxn>
                              <a:cxn ang="0">
                                <a:pos x="3799" y="2523"/>
                              </a:cxn>
                              <a:cxn ang="0">
                                <a:pos x="3559" y="2538"/>
                              </a:cxn>
                              <a:cxn ang="0">
                                <a:pos x="3183" y="2456"/>
                              </a:cxn>
                              <a:cxn ang="0">
                                <a:pos x="2789" y="2397"/>
                              </a:cxn>
                              <a:cxn ang="0">
                                <a:pos x="2546" y="2816"/>
                              </a:cxn>
                              <a:cxn ang="0">
                                <a:pos x="2258" y="3055"/>
                              </a:cxn>
                            </a:cxnLst>
                            <a:rect l="0" t="0" r="r" b="b"/>
                            <a:pathLst>
                              <a:path w="4316" h="3055">
                                <a:moveTo>
                                  <a:pt x="2096" y="3003"/>
                                </a:moveTo>
                                <a:cubicBezTo>
                                  <a:pt x="1954" y="2951"/>
                                  <a:pt x="1906" y="2922"/>
                                  <a:pt x="1906" y="2888"/>
                                </a:cubicBezTo>
                                <a:cubicBezTo>
                                  <a:pt x="1906" y="2879"/>
                                  <a:pt x="1856" y="2787"/>
                                  <a:pt x="1796" y="2687"/>
                                </a:cubicBezTo>
                                <a:lnTo>
                                  <a:pt x="1687" y="2504"/>
                                </a:lnTo>
                                <a:lnTo>
                                  <a:pt x="1506" y="2400"/>
                                </a:lnTo>
                                <a:cubicBezTo>
                                  <a:pt x="1340" y="2306"/>
                                  <a:pt x="1324" y="2299"/>
                                  <a:pt x="1308" y="2327"/>
                                </a:cubicBezTo>
                                <a:cubicBezTo>
                                  <a:pt x="1231" y="2456"/>
                                  <a:pt x="1128" y="2522"/>
                                  <a:pt x="932" y="2568"/>
                                </a:cubicBezTo>
                                <a:cubicBezTo>
                                  <a:pt x="847" y="2589"/>
                                  <a:pt x="756" y="2618"/>
                                  <a:pt x="730" y="2631"/>
                                </a:cubicBezTo>
                                <a:cubicBezTo>
                                  <a:pt x="647" y="2674"/>
                                  <a:pt x="615" y="2664"/>
                                  <a:pt x="578" y="2584"/>
                                </a:cubicBezTo>
                                <a:cubicBezTo>
                                  <a:pt x="559" y="2541"/>
                                  <a:pt x="546" y="2480"/>
                                  <a:pt x="546" y="2427"/>
                                </a:cubicBezTo>
                                <a:lnTo>
                                  <a:pt x="546" y="2341"/>
                                </a:lnTo>
                                <a:lnTo>
                                  <a:pt x="458" y="2282"/>
                                </a:lnTo>
                                <a:cubicBezTo>
                                  <a:pt x="362" y="2218"/>
                                  <a:pt x="359" y="2208"/>
                                  <a:pt x="388" y="2085"/>
                                </a:cubicBezTo>
                                <a:cubicBezTo>
                                  <a:pt x="404" y="2016"/>
                                  <a:pt x="402" y="2000"/>
                                  <a:pt x="372" y="1946"/>
                                </a:cubicBezTo>
                                <a:lnTo>
                                  <a:pt x="336" y="1883"/>
                                </a:lnTo>
                                <a:lnTo>
                                  <a:pt x="370" y="1733"/>
                                </a:lnTo>
                                <a:lnTo>
                                  <a:pt x="405" y="1583"/>
                                </a:lnTo>
                                <a:lnTo>
                                  <a:pt x="304" y="1413"/>
                                </a:lnTo>
                                <a:cubicBezTo>
                                  <a:pt x="216" y="1263"/>
                                  <a:pt x="196" y="1240"/>
                                  <a:pt x="133" y="1211"/>
                                </a:cubicBezTo>
                                <a:cubicBezTo>
                                  <a:pt x="80" y="1189"/>
                                  <a:pt x="56" y="1167"/>
                                  <a:pt x="39" y="1122"/>
                                </a:cubicBezTo>
                                <a:cubicBezTo>
                                  <a:pt x="0" y="1031"/>
                                  <a:pt x="8" y="967"/>
                                  <a:pt x="87" y="768"/>
                                </a:cubicBezTo>
                                <a:cubicBezTo>
                                  <a:pt x="162" y="579"/>
                                  <a:pt x="178" y="557"/>
                                  <a:pt x="328" y="443"/>
                                </a:cubicBezTo>
                                <a:cubicBezTo>
                                  <a:pt x="378" y="405"/>
                                  <a:pt x="386" y="389"/>
                                  <a:pt x="386" y="335"/>
                                </a:cubicBezTo>
                                <a:cubicBezTo>
                                  <a:pt x="386" y="280"/>
                                  <a:pt x="397" y="258"/>
                                  <a:pt x="456" y="195"/>
                                </a:cubicBezTo>
                                <a:cubicBezTo>
                                  <a:pt x="524" y="125"/>
                                  <a:pt x="530" y="122"/>
                                  <a:pt x="567" y="143"/>
                                </a:cubicBezTo>
                                <a:cubicBezTo>
                                  <a:pt x="605" y="162"/>
                                  <a:pt x="615" y="159"/>
                                  <a:pt x="724" y="82"/>
                                </a:cubicBezTo>
                                <a:cubicBezTo>
                                  <a:pt x="788" y="37"/>
                                  <a:pt x="856" y="0"/>
                                  <a:pt x="877" y="0"/>
                                </a:cubicBezTo>
                                <a:cubicBezTo>
                                  <a:pt x="912" y="0"/>
                                  <a:pt x="914" y="7"/>
                                  <a:pt x="914" y="101"/>
                                </a:cubicBezTo>
                                <a:cubicBezTo>
                                  <a:pt x="914" y="184"/>
                                  <a:pt x="904" y="219"/>
                                  <a:pt x="864" y="293"/>
                                </a:cubicBezTo>
                                <a:lnTo>
                                  <a:pt x="815" y="384"/>
                                </a:lnTo>
                                <a:lnTo>
                                  <a:pt x="872" y="461"/>
                                </a:lnTo>
                                <a:lnTo>
                                  <a:pt x="928" y="538"/>
                                </a:lnTo>
                                <a:lnTo>
                                  <a:pt x="1101" y="559"/>
                                </a:lnTo>
                                <a:cubicBezTo>
                                  <a:pt x="1208" y="571"/>
                                  <a:pt x="1304" y="592"/>
                                  <a:pt x="1356" y="615"/>
                                </a:cubicBezTo>
                                <a:cubicBezTo>
                                  <a:pt x="1436" y="651"/>
                                  <a:pt x="1437" y="653"/>
                                  <a:pt x="1436" y="720"/>
                                </a:cubicBezTo>
                                <a:cubicBezTo>
                                  <a:pt x="1434" y="787"/>
                                  <a:pt x="1437" y="792"/>
                                  <a:pt x="1512" y="835"/>
                                </a:cubicBezTo>
                                <a:lnTo>
                                  <a:pt x="1591" y="882"/>
                                </a:lnTo>
                                <a:lnTo>
                                  <a:pt x="1708" y="847"/>
                                </a:lnTo>
                                <a:lnTo>
                                  <a:pt x="1826" y="811"/>
                                </a:lnTo>
                                <a:lnTo>
                                  <a:pt x="1903" y="875"/>
                                </a:lnTo>
                                <a:cubicBezTo>
                                  <a:pt x="1972" y="933"/>
                                  <a:pt x="1980" y="946"/>
                                  <a:pt x="1988" y="1026"/>
                                </a:cubicBezTo>
                                <a:cubicBezTo>
                                  <a:pt x="1992" y="1080"/>
                                  <a:pt x="2018" y="1157"/>
                                  <a:pt x="2058" y="1235"/>
                                </a:cubicBezTo>
                                <a:lnTo>
                                  <a:pt x="2120" y="1360"/>
                                </a:lnTo>
                                <a:lnTo>
                                  <a:pt x="2223" y="1360"/>
                                </a:lnTo>
                                <a:cubicBezTo>
                                  <a:pt x="2322" y="1360"/>
                                  <a:pt x="2328" y="1362"/>
                                  <a:pt x="2434" y="1447"/>
                                </a:cubicBezTo>
                                <a:cubicBezTo>
                                  <a:pt x="2533" y="1525"/>
                                  <a:pt x="2554" y="1535"/>
                                  <a:pt x="2684" y="1557"/>
                                </a:cubicBezTo>
                                <a:lnTo>
                                  <a:pt x="2824" y="1583"/>
                                </a:lnTo>
                                <a:lnTo>
                                  <a:pt x="2936" y="1704"/>
                                </a:lnTo>
                                <a:lnTo>
                                  <a:pt x="3048" y="1824"/>
                                </a:lnTo>
                                <a:lnTo>
                                  <a:pt x="3357" y="1824"/>
                                </a:lnTo>
                                <a:lnTo>
                                  <a:pt x="3540" y="1674"/>
                                </a:lnTo>
                                <a:lnTo>
                                  <a:pt x="3631" y="1773"/>
                                </a:lnTo>
                                <a:cubicBezTo>
                                  <a:pt x="3717" y="1866"/>
                                  <a:pt x="3727" y="1872"/>
                                  <a:pt x="3794" y="1872"/>
                                </a:cubicBezTo>
                                <a:cubicBezTo>
                                  <a:pt x="3845" y="1872"/>
                                  <a:pt x="3888" y="1887"/>
                                  <a:pt x="3960" y="1928"/>
                                </a:cubicBezTo>
                                <a:cubicBezTo>
                                  <a:pt x="4013" y="1960"/>
                                  <a:pt x="4068" y="1992"/>
                                  <a:pt x="4080" y="1999"/>
                                </a:cubicBezTo>
                                <a:cubicBezTo>
                                  <a:pt x="4095" y="2007"/>
                                  <a:pt x="4103" y="2027"/>
                                  <a:pt x="4100" y="2053"/>
                                </a:cubicBezTo>
                                <a:cubicBezTo>
                                  <a:pt x="4090" y="2131"/>
                                  <a:pt x="4152" y="2235"/>
                                  <a:pt x="4239" y="2290"/>
                                </a:cubicBezTo>
                                <a:cubicBezTo>
                                  <a:pt x="4284" y="2317"/>
                                  <a:pt x="4316" y="2347"/>
                                  <a:pt x="4311" y="2355"/>
                                </a:cubicBezTo>
                                <a:cubicBezTo>
                                  <a:pt x="4292" y="2384"/>
                                  <a:pt x="4082" y="2512"/>
                                  <a:pt x="4052" y="2512"/>
                                </a:cubicBezTo>
                                <a:cubicBezTo>
                                  <a:pt x="4036" y="2512"/>
                                  <a:pt x="4008" y="2498"/>
                                  <a:pt x="3992" y="2480"/>
                                </a:cubicBezTo>
                                <a:cubicBezTo>
                                  <a:pt x="3976" y="2463"/>
                                  <a:pt x="3954" y="2448"/>
                                  <a:pt x="3943" y="2448"/>
                                </a:cubicBezTo>
                                <a:cubicBezTo>
                                  <a:pt x="3932" y="2448"/>
                                  <a:pt x="3866" y="2482"/>
                                  <a:pt x="3799" y="2523"/>
                                </a:cubicBezTo>
                                <a:lnTo>
                                  <a:pt x="3677" y="2599"/>
                                </a:lnTo>
                                <a:lnTo>
                                  <a:pt x="3559" y="2538"/>
                                </a:lnTo>
                                <a:cubicBezTo>
                                  <a:pt x="3442" y="2477"/>
                                  <a:pt x="3437" y="2477"/>
                                  <a:pt x="3320" y="2487"/>
                                </a:cubicBezTo>
                                <a:cubicBezTo>
                                  <a:pt x="3202" y="2498"/>
                                  <a:pt x="3200" y="2498"/>
                                  <a:pt x="3183" y="2456"/>
                                </a:cubicBezTo>
                                <a:cubicBezTo>
                                  <a:pt x="3172" y="2434"/>
                                  <a:pt x="3148" y="2411"/>
                                  <a:pt x="3130" y="2408"/>
                                </a:cubicBezTo>
                                <a:cubicBezTo>
                                  <a:pt x="3063" y="2395"/>
                                  <a:pt x="2805" y="2386"/>
                                  <a:pt x="2789" y="2397"/>
                                </a:cubicBezTo>
                                <a:cubicBezTo>
                                  <a:pt x="2780" y="2403"/>
                                  <a:pt x="2743" y="2485"/>
                                  <a:pt x="2708" y="2578"/>
                                </a:cubicBezTo>
                                <a:cubicBezTo>
                                  <a:pt x="2618" y="2816"/>
                                  <a:pt x="2618" y="2816"/>
                                  <a:pt x="2546" y="2816"/>
                                </a:cubicBezTo>
                                <a:cubicBezTo>
                                  <a:pt x="2488" y="2816"/>
                                  <a:pt x="2477" y="2824"/>
                                  <a:pt x="2384" y="2935"/>
                                </a:cubicBezTo>
                                <a:cubicBezTo>
                                  <a:pt x="2328" y="3002"/>
                                  <a:pt x="2271" y="3055"/>
                                  <a:pt x="2258" y="3055"/>
                                </a:cubicBezTo>
                                <a:cubicBezTo>
                                  <a:pt x="2245" y="3055"/>
                                  <a:pt x="2172" y="3031"/>
                                  <a:pt x="2096" y="30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6" name="Челябинская область"/>
                        <wps:cNvSpPr>
                          <a:spLocks/>
                        </wps:cNvSpPr>
                        <wps:spPr bwMode="auto">
                          <a:xfrm>
                            <a:off x="8262715" y="6654796"/>
                            <a:ext cx="703358" cy="8145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03" y="1384"/>
                              </a:cxn>
                              <a:cxn ang="0">
                                <a:pos x="211" y="1309"/>
                              </a:cxn>
                              <a:cxn ang="0">
                                <a:pos x="128" y="1207"/>
                              </a:cxn>
                              <a:cxn ang="0">
                                <a:pos x="42" y="1091"/>
                              </a:cxn>
                              <a:cxn ang="0">
                                <a:pos x="117" y="915"/>
                              </a:cxn>
                              <a:cxn ang="0">
                                <a:pos x="338" y="695"/>
                              </a:cxn>
                              <a:cxn ang="0">
                                <a:pos x="512" y="616"/>
                              </a:cxn>
                              <a:cxn ang="0">
                                <a:pos x="451" y="431"/>
                              </a:cxn>
                              <a:cxn ang="0">
                                <a:pos x="247" y="416"/>
                              </a:cxn>
                              <a:cxn ang="0">
                                <a:pos x="103" y="373"/>
                              </a:cxn>
                              <a:cxn ang="0">
                                <a:pos x="61" y="290"/>
                              </a:cxn>
                              <a:cxn ang="0">
                                <a:pos x="31" y="221"/>
                              </a:cxn>
                              <a:cxn ang="0">
                                <a:pos x="71" y="191"/>
                              </a:cxn>
                              <a:cxn ang="0">
                                <a:pos x="240" y="187"/>
                              </a:cxn>
                              <a:cxn ang="0">
                                <a:pos x="431" y="247"/>
                              </a:cxn>
                              <a:cxn ang="0">
                                <a:pos x="629" y="107"/>
                              </a:cxn>
                              <a:cxn ang="0">
                                <a:pos x="674" y="0"/>
                              </a:cxn>
                              <a:cxn ang="0">
                                <a:pos x="1083" y="179"/>
                              </a:cxn>
                              <a:cxn ang="0">
                                <a:pos x="1138" y="306"/>
                              </a:cxn>
                              <a:cxn ang="0">
                                <a:pos x="1064" y="485"/>
                              </a:cxn>
                              <a:cxn ang="0">
                                <a:pos x="917" y="725"/>
                              </a:cxn>
                              <a:cxn ang="0">
                                <a:pos x="1021" y="776"/>
                              </a:cxn>
                              <a:cxn ang="0">
                                <a:pos x="1125" y="811"/>
                              </a:cxn>
                              <a:cxn ang="0">
                                <a:pos x="1091" y="880"/>
                              </a:cxn>
                              <a:cxn ang="0">
                                <a:pos x="824" y="877"/>
                              </a:cxn>
                              <a:cxn ang="0">
                                <a:pos x="589" y="901"/>
                              </a:cxn>
                              <a:cxn ang="0">
                                <a:pos x="603" y="1066"/>
                              </a:cxn>
                              <a:cxn ang="0">
                                <a:pos x="567" y="1184"/>
                              </a:cxn>
                              <a:cxn ang="0">
                                <a:pos x="367" y="1192"/>
                              </a:cxn>
                              <a:cxn ang="0">
                                <a:pos x="331" y="1288"/>
                              </a:cxn>
                              <a:cxn ang="0">
                                <a:pos x="298" y="1384"/>
                              </a:cxn>
                              <a:cxn ang="0">
                                <a:pos x="203" y="1384"/>
                              </a:cxn>
                            </a:cxnLst>
                            <a:rect l="0" t="0" r="r" b="b"/>
                            <a:pathLst>
                              <a:path w="1144" h="1415">
                                <a:moveTo>
                                  <a:pt x="203" y="1384"/>
                                </a:moveTo>
                                <a:cubicBezTo>
                                  <a:pt x="199" y="1371"/>
                                  <a:pt x="202" y="1338"/>
                                  <a:pt x="211" y="1309"/>
                                </a:cubicBezTo>
                                <a:cubicBezTo>
                                  <a:pt x="234" y="1245"/>
                                  <a:pt x="216" y="1221"/>
                                  <a:pt x="128" y="1207"/>
                                </a:cubicBezTo>
                                <a:cubicBezTo>
                                  <a:pt x="7" y="1187"/>
                                  <a:pt x="0" y="1178"/>
                                  <a:pt x="42" y="1091"/>
                                </a:cubicBezTo>
                                <a:cubicBezTo>
                                  <a:pt x="63" y="1050"/>
                                  <a:pt x="96" y="971"/>
                                  <a:pt x="117" y="915"/>
                                </a:cubicBezTo>
                                <a:cubicBezTo>
                                  <a:pt x="163" y="787"/>
                                  <a:pt x="272" y="679"/>
                                  <a:pt x="338" y="695"/>
                                </a:cubicBezTo>
                                <a:cubicBezTo>
                                  <a:pt x="447" y="722"/>
                                  <a:pt x="458" y="717"/>
                                  <a:pt x="512" y="616"/>
                                </a:cubicBezTo>
                                <a:cubicBezTo>
                                  <a:pt x="597" y="459"/>
                                  <a:pt x="578" y="402"/>
                                  <a:pt x="451" y="431"/>
                                </a:cubicBezTo>
                                <a:cubicBezTo>
                                  <a:pt x="397" y="442"/>
                                  <a:pt x="351" y="439"/>
                                  <a:pt x="247" y="416"/>
                                </a:cubicBezTo>
                                <a:cubicBezTo>
                                  <a:pt x="173" y="400"/>
                                  <a:pt x="109" y="381"/>
                                  <a:pt x="103" y="373"/>
                                </a:cubicBezTo>
                                <a:cubicBezTo>
                                  <a:pt x="96" y="365"/>
                                  <a:pt x="77" y="328"/>
                                  <a:pt x="61" y="290"/>
                                </a:cubicBezTo>
                                <a:lnTo>
                                  <a:pt x="31" y="221"/>
                                </a:lnTo>
                                <a:lnTo>
                                  <a:pt x="71" y="191"/>
                                </a:lnTo>
                                <a:cubicBezTo>
                                  <a:pt x="139" y="136"/>
                                  <a:pt x="175" y="136"/>
                                  <a:pt x="240" y="187"/>
                                </a:cubicBezTo>
                                <a:cubicBezTo>
                                  <a:pt x="291" y="229"/>
                                  <a:pt x="320" y="237"/>
                                  <a:pt x="431" y="247"/>
                                </a:cubicBezTo>
                                <a:cubicBezTo>
                                  <a:pt x="581" y="261"/>
                                  <a:pt x="578" y="263"/>
                                  <a:pt x="629" y="107"/>
                                </a:cubicBezTo>
                                <a:cubicBezTo>
                                  <a:pt x="648" y="48"/>
                                  <a:pt x="669" y="0"/>
                                  <a:pt x="674" y="0"/>
                                </a:cubicBezTo>
                                <a:cubicBezTo>
                                  <a:pt x="707" y="0"/>
                                  <a:pt x="1043" y="147"/>
                                  <a:pt x="1083" y="179"/>
                                </a:cubicBezTo>
                                <a:cubicBezTo>
                                  <a:pt x="1122" y="210"/>
                                  <a:pt x="1131" y="231"/>
                                  <a:pt x="1138" y="306"/>
                                </a:cubicBezTo>
                                <a:cubicBezTo>
                                  <a:pt x="1144" y="395"/>
                                  <a:pt x="1144" y="395"/>
                                  <a:pt x="1064" y="485"/>
                                </a:cubicBezTo>
                                <a:cubicBezTo>
                                  <a:pt x="983" y="575"/>
                                  <a:pt x="917" y="682"/>
                                  <a:pt x="917" y="725"/>
                                </a:cubicBezTo>
                                <a:cubicBezTo>
                                  <a:pt x="917" y="739"/>
                                  <a:pt x="955" y="759"/>
                                  <a:pt x="1021" y="776"/>
                                </a:cubicBezTo>
                                <a:cubicBezTo>
                                  <a:pt x="1079" y="792"/>
                                  <a:pt x="1125" y="808"/>
                                  <a:pt x="1125" y="811"/>
                                </a:cubicBezTo>
                                <a:cubicBezTo>
                                  <a:pt x="1125" y="816"/>
                                  <a:pt x="1109" y="847"/>
                                  <a:pt x="1091" y="880"/>
                                </a:cubicBezTo>
                                <a:cubicBezTo>
                                  <a:pt x="1050" y="954"/>
                                  <a:pt x="1034" y="954"/>
                                  <a:pt x="824" y="877"/>
                                </a:cubicBezTo>
                                <a:cubicBezTo>
                                  <a:pt x="675" y="823"/>
                                  <a:pt x="639" y="827"/>
                                  <a:pt x="589" y="901"/>
                                </a:cubicBezTo>
                                <a:cubicBezTo>
                                  <a:pt x="565" y="939"/>
                                  <a:pt x="565" y="949"/>
                                  <a:pt x="603" y="1066"/>
                                </a:cubicBezTo>
                                <a:cubicBezTo>
                                  <a:pt x="645" y="1199"/>
                                  <a:pt x="637" y="1223"/>
                                  <a:pt x="567" y="1184"/>
                                </a:cubicBezTo>
                                <a:cubicBezTo>
                                  <a:pt x="520" y="1159"/>
                                  <a:pt x="395" y="1163"/>
                                  <a:pt x="367" y="1192"/>
                                </a:cubicBezTo>
                                <a:cubicBezTo>
                                  <a:pt x="354" y="1205"/>
                                  <a:pt x="338" y="1248"/>
                                  <a:pt x="331" y="1288"/>
                                </a:cubicBezTo>
                                <a:cubicBezTo>
                                  <a:pt x="327" y="1328"/>
                                  <a:pt x="311" y="1371"/>
                                  <a:pt x="298" y="1384"/>
                                </a:cubicBezTo>
                                <a:cubicBezTo>
                                  <a:pt x="267" y="1415"/>
                                  <a:pt x="215" y="1415"/>
                                  <a:pt x="203" y="13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7" name="Чеченская республика"/>
                        <wps:cNvSpPr>
                          <a:spLocks/>
                        </wps:cNvSpPr>
                        <wps:spPr bwMode="auto">
                          <a:xfrm>
                            <a:off x="5351595" y="7936087"/>
                            <a:ext cx="312604" cy="2104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312"/>
                              </a:cxn>
                              <a:cxn ang="0">
                                <a:pos x="5" y="243"/>
                              </a:cxn>
                              <a:cxn ang="0">
                                <a:pos x="192" y="113"/>
                              </a:cxn>
                              <a:cxn ang="0">
                                <a:pos x="397" y="30"/>
                              </a:cxn>
                              <a:cxn ang="0">
                                <a:pos x="456" y="62"/>
                              </a:cxn>
                              <a:cxn ang="0">
                                <a:pos x="432" y="153"/>
                              </a:cxn>
                              <a:cxn ang="0">
                                <a:pos x="352" y="254"/>
                              </a:cxn>
                              <a:cxn ang="0">
                                <a:pos x="326" y="329"/>
                              </a:cxn>
                              <a:cxn ang="0">
                                <a:pos x="211" y="341"/>
                              </a:cxn>
                              <a:cxn ang="0">
                                <a:pos x="70" y="358"/>
                              </a:cxn>
                              <a:cxn ang="0">
                                <a:pos x="21" y="312"/>
                              </a:cxn>
                            </a:cxnLst>
                            <a:rect l="0" t="0" r="r" b="b"/>
                            <a:pathLst>
                              <a:path w="512" h="363">
                                <a:moveTo>
                                  <a:pt x="21" y="312"/>
                                </a:moveTo>
                                <a:cubicBezTo>
                                  <a:pt x="6" y="283"/>
                                  <a:pt x="0" y="251"/>
                                  <a:pt x="5" y="243"/>
                                </a:cubicBezTo>
                                <a:cubicBezTo>
                                  <a:pt x="11" y="233"/>
                                  <a:pt x="94" y="176"/>
                                  <a:pt x="192" y="113"/>
                                </a:cubicBezTo>
                                <a:cubicBezTo>
                                  <a:pt x="365" y="1"/>
                                  <a:pt x="368" y="0"/>
                                  <a:pt x="397" y="30"/>
                                </a:cubicBezTo>
                                <a:cubicBezTo>
                                  <a:pt x="413" y="48"/>
                                  <a:pt x="440" y="62"/>
                                  <a:pt x="456" y="62"/>
                                </a:cubicBezTo>
                                <a:cubicBezTo>
                                  <a:pt x="512" y="62"/>
                                  <a:pt x="494" y="123"/>
                                  <a:pt x="432" y="153"/>
                                </a:cubicBezTo>
                                <a:cubicBezTo>
                                  <a:pt x="389" y="174"/>
                                  <a:pt x="371" y="195"/>
                                  <a:pt x="352" y="254"/>
                                </a:cubicBezTo>
                                <a:lnTo>
                                  <a:pt x="326" y="329"/>
                                </a:lnTo>
                                <a:lnTo>
                                  <a:pt x="211" y="341"/>
                                </a:lnTo>
                                <a:cubicBezTo>
                                  <a:pt x="149" y="347"/>
                                  <a:pt x="85" y="355"/>
                                  <a:pt x="70" y="358"/>
                                </a:cubicBezTo>
                                <a:cubicBezTo>
                                  <a:pt x="54" y="363"/>
                                  <a:pt x="37" y="347"/>
                                  <a:pt x="21" y="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8" name="Республика Чувашия"/>
                        <wps:cNvSpPr>
                          <a:spLocks/>
                        </wps:cNvSpPr>
                        <wps:spPr bwMode="auto">
                          <a:xfrm>
                            <a:off x="7100221" y="5904324"/>
                            <a:ext cx="293066" cy="2837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6" y="448"/>
                              </a:cxn>
                              <a:cxn ang="0">
                                <a:pos x="21" y="357"/>
                              </a:cxn>
                              <a:cxn ang="0">
                                <a:pos x="24" y="287"/>
                              </a:cxn>
                              <a:cxn ang="0">
                                <a:pos x="63" y="208"/>
                              </a:cxn>
                              <a:cxn ang="0">
                                <a:pos x="119" y="101"/>
                              </a:cxn>
                              <a:cxn ang="0">
                                <a:pos x="180" y="7"/>
                              </a:cxn>
                              <a:cxn ang="0">
                                <a:pos x="325" y="19"/>
                              </a:cxn>
                              <a:cxn ang="0">
                                <a:pos x="418" y="42"/>
                              </a:cxn>
                              <a:cxn ang="0">
                                <a:pos x="447" y="128"/>
                              </a:cxn>
                              <a:cxn ang="0">
                                <a:pos x="484" y="243"/>
                              </a:cxn>
                              <a:cxn ang="0">
                                <a:pos x="399" y="315"/>
                              </a:cxn>
                              <a:cxn ang="0">
                                <a:pos x="311" y="411"/>
                              </a:cxn>
                              <a:cxn ang="0">
                                <a:pos x="191" y="483"/>
                              </a:cxn>
                              <a:cxn ang="0">
                                <a:pos x="56" y="448"/>
                              </a:cxn>
                            </a:cxnLst>
                            <a:rect l="0" t="0" r="r" b="b"/>
                            <a:pathLst>
                              <a:path w="490" h="490">
                                <a:moveTo>
                                  <a:pt x="56" y="448"/>
                                </a:moveTo>
                                <a:cubicBezTo>
                                  <a:pt x="10" y="410"/>
                                  <a:pt x="7" y="402"/>
                                  <a:pt x="21" y="357"/>
                                </a:cubicBezTo>
                                <a:cubicBezTo>
                                  <a:pt x="32" y="328"/>
                                  <a:pt x="32" y="299"/>
                                  <a:pt x="24" y="287"/>
                                </a:cubicBezTo>
                                <a:cubicBezTo>
                                  <a:pt x="0" y="248"/>
                                  <a:pt x="8" y="232"/>
                                  <a:pt x="63" y="208"/>
                                </a:cubicBezTo>
                                <a:cubicBezTo>
                                  <a:pt x="109" y="186"/>
                                  <a:pt x="114" y="176"/>
                                  <a:pt x="119" y="101"/>
                                </a:cubicBezTo>
                                <a:cubicBezTo>
                                  <a:pt x="124" y="19"/>
                                  <a:pt x="125" y="16"/>
                                  <a:pt x="180" y="7"/>
                                </a:cubicBezTo>
                                <a:cubicBezTo>
                                  <a:pt x="210" y="0"/>
                                  <a:pt x="274" y="7"/>
                                  <a:pt x="325" y="19"/>
                                </a:cubicBezTo>
                                <a:lnTo>
                                  <a:pt x="418" y="42"/>
                                </a:lnTo>
                                <a:lnTo>
                                  <a:pt x="447" y="128"/>
                                </a:lnTo>
                                <a:cubicBezTo>
                                  <a:pt x="461" y="176"/>
                                  <a:pt x="479" y="227"/>
                                  <a:pt x="484" y="243"/>
                                </a:cubicBezTo>
                                <a:cubicBezTo>
                                  <a:pt x="490" y="264"/>
                                  <a:pt x="471" y="282"/>
                                  <a:pt x="399" y="315"/>
                                </a:cubicBezTo>
                                <a:cubicBezTo>
                                  <a:pt x="311" y="357"/>
                                  <a:pt x="306" y="363"/>
                                  <a:pt x="311" y="411"/>
                                </a:cubicBezTo>
                                <a:cubicBezTo>
                                  <a:pt x="316" y="471"/>
                                  <a:pt x="309" y="474"/>
                                  <a:pt x="191" y="483"/>
                                </a:cubicBezTo>
                                <a:cubicBezTo>
                                  <a:pt x="119" y="490"/>
                                  <a:pt x="101" y="485"/>
                                  <a:pt x="56" y="4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9" name="Чукотский автономный округ"/>
                        <wps:cNvSpPr>
                          <a:spLocks/>
                        </wps:cNvSpPr>
                        <wps:spPr bwMode="auto">
                          <a:xfrm>
                            <a:off x="17259836" y="138508"/>
                            <a:ext cx="2119843" cy="252597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85" y="4252"/>
                              </a:cxn>
                              <a:cxn ang="0">
                                <a:pos x="620" y="4149"/>
                              </a:cxn>
                              <a:cxn ang="0">
                                <a:pos x="363" y="4159"/>
                              </a:cxn>
                              <a:cxn ang="0">
                                <a:pos x="236" y="3919"/>
                              </a:cxn>
                              <a:cxn ang="0">
                                <a:pos x="348" y="3623"/>
                              </a:cxn>
                              <a:cxn ang="0">
                                <a:pos x="419" y="3405"/>
                              </a:cxn>
                              <a:cxn ang="0">
                                <a:pos x="22" y="3180"/>
                              </a:cxn>
                              <a:cxn ang="0">
                                <a:pos x="332" y="2616"/>
                              </a:cxn>
                              <a:cxn ang="0">
                                <a:pos x="547" y="2541"/>
                              </a:cxn>
                              <a:cxn ang="0">
                                <a:pos x="758" y="2248"/>
                              </a:cxn>
                              <a:cxn ang="0">
                                <a:pos x="449" y="2175"/>
                              </a:cxn>
                              <a:cxn ang="0">
                                <a:pos x="673" y="1610"/>
                              </a:cxn>
                              <a:cxn ang="0">
                                <a:pos x="1940" y="639"/>
                              </a:cxn>
                              <a:cxn ang="0">
                                <a:pos x="2180" y="701"/>
                              </a:cxn>
                              <a:cxn ang="0">
                                <a:pos x="2241" y="485"/>
                              </a:cxn>
                              <a:cxn ang="0">
                                <a:pos x="2204" y="288"/>
                              </a:cxn>
                              <a:cxn ang="0">
                                <a:pos x="2523" y="4"/>
                              </a:cxn>
                              <a:cxn ang="0">
                                <a:pos x="2660" y="92"/>
                              </a:cxn>
                              <a:cxn ang="0">
                                <a:pos x="2868" y="431"/>
                              </a:cxn>
                              <a:cxn ang="0">
                                <a:pos x="3006" y="639"/>
                              </a:cxn>
                              <a:cxn ang="0">
                                <a:pos x="2723" y="858"/>
                              </a:cxn>
                              <a:cxn ang="0">
                                <a:pos x="2484" y="1095"/>
                              </a:cxn>
                              <a:cxn ang="0">
                                <a:pos x="2166" y="1325"/>
                              </a:cxn>
                              <a:cxn ang="0">
                                <a:pos x="2371" y="1477"/>
                              </a:cxn>
                              <a:cxn ang="0">
                                <a:pos x="2588" y="1655"/>
                              </a:cxn>
                              <a:cxn ang="0">
                                <a:pos x="2550" y="1885"/>
                              </a:cxn>
                              <a:cxn ang="0">
                                <a:pos x="2792" y="1975"/>
                              </a:cxn>
                              <a:cxn ang="0">
                                <a:pos x="3206" y="1920"/>
                              </a:cxn>
                              <a:cxn ang="0">
                                <a:pos x="3472" y="1978"/>
                              </a:cxn>
                              <a:cxn ang="0">
                                <a:pos x="3294" y="2487"/>
                              </a:cxn>
                              <a:cxn ang="0">
                                <a:pos x="3228" y="2783"/>
                              </a:cxn>
                              <a:cxn ang="0">
                                <a:pos x="3116" y="2855"/>
                              </a:cxn>
                              <a:cxn ang="0">
                                <a:pos x="3036" y="3170"/>
                              </a:cxn>
                              <a:cxn ang="0">
                                <a:pos x="2995" y="3383"/>
                              </a:cxn>
                              <a:cxn ang="0">
                                <a:pos x="2710" y="3450"/>
                              </a:cxn>
                              <a:cxn ang="0">
                                <a:pos x="2552" y="3391"/>
                              </a:cxn>
                              <a:cxn ang="0">
                                <a:pos x="2144" y="3381"/>
                              </a:cxn>
                              <a:cxn ang="0">
                                <a:pos x="1942" y="3544"/>
                              </a:cxn>
                              <a:cxn ang="0">
                                <a:pos x="1628" y="4002"/>
                              </a:cxn>
                              <a:cxn ang="0">
                                <a:pos x="1318" y="4221"/>
                              </a:cxn>
                              <a:cxn ang="0">
                                <a:pos x="904" y="4298"/>
                              </a:cxn>
                            </a:cxnLst>
                            <a:rect l="0" t="0" r="r" b="b"/>
                            <a:pathLst>
                              <a:path w="3472" h="4365">
                                <a:moveTo>
                                  <a:pt x="904" y="4298"/>
                                </a:moveTo>
                                <a:cubicBezTo>
                                  <a:pt x="833" y="4239"/>
                                  <a:pt x="824" y="4234"/>
                                  <a:pt x="785" y="4252"/>
                                </a:cubicBezTo>
                                <a:cubicBezTo>
                                  <a:pt x="747" y="4269"/>
                                  <a:pt x="739" y="4264"/>
                                  <a:pt x="681" y="4210"/>
                                </a:cubicBezTo>
                                <a:lnTo>
                                  <a:pt x="620" y="4149"/>
                                </a:lnTo>
                                <a:lnTo>
                                  <a:pt x="492" y="4154"/>
                                </a:lnTo>
                                <a:lnTo>
                                  <a:pt x="363" y="4159"/>
                                </a:lnTo>
                                <a:lnTo>
                                  <a:pt x="300" y="4090"/>
                                </a:lnTo>
                                <a:cubicBezTo>
                                  <a:pt x="240" y="4024"/>
                                  <a:pt x="236" y="4015"/>
                                  <a:pt x="236" y="3919"/>
                                </a:cubicBezTo>
                                <a:cubicBezTo>
                                  <a:pt x="236" y="3826"/>
                                  <a:pt x="241" y="3812"/>
                                  <a:pt x="292" y="3749"/>
                                </a:cubicBezTo>
                                <a:cubicBezTo>
                                  <a:pt x="334" y="3700"/>
                                  <a:pt x="348" y="3666"/>
                                  <a:pt x="348" y="3623"/>
                                </a:cubicBezTo>
                                <a:cubicBezTo>
                                  <a:pt x="348" y="3581"/>
                                  <a:pt x="363" y="3546"/>
                                  <a:pt x="400" y="3501"/>
                                </a:cubicBezTo>
                                <a:cubicBezTo>
                                  <a:pt x="449" y="3439"/>
                                  <a:pt x="449" y="3439"/>
                                  <a:pt x="419" y="3405"/>
                                </a:cubicBezTo>
                                <a:cubicBezTo>
                                  <a:pt x="361" y="3341"/>
                                  <a:pt x="244" y="3268"/>
                                  <a:pt x="140" y="3231"/>
                                </a:cubicBezTo>
                                <a:cubicBezTo>
                                  <a:pt x="83" y="3210"/>
                                  <a:pt x="30" y="3188"/>
                                  <a:pt x="22" y="3180"/>
                                </a:cubicBezTo>
                                <a:cubicBezTo>
                                  <a:pt x="0" y="3160"/>
                                  <a:pt x="48" y="3069"/>
                                  <a:pt x="179" y="2887"/>
                                </a:cubicBezTo>
                                <a:cubicBezTo>
                                  <a:pt x="316" y="2698"/>
                                  <a:pt x="332" y="2669"/>
                                  <a:pt x="332" y="2616"/>
                                </a:cubicBezTo>
                                <a:cubicBezTo>
                                  <a:pt x="332" y="2594"/>
                                  <a:pt x="342" y="2570"/>
                                  <a:pt x="352" y="2564"/>
                                </a:cubicBezTo>
                                <a:cubicBezTo>
                                  <a:pt x="363" y="2557"/>
                                  <a:pt x="451" y="2548"/>
                                  <a:pt x="547" y="2541"/>
                                </a:cubicBezTo>
                                <a:cubicBezTo>
                                  <a:pt x="657" y="2533"/>
                                  <a:pt x="728" y="2522"/>
                                  <a:pt x="740" y="2508"/>
                                </a:cubicBezTo>
                                <a:cubicBezTo>
                                  <a:pt x="768" y="2479"/>
                                  <a:pt x="782" y="2277"/>
                                  <a:pt x="758" y="2248"/>
                                </a:cubicBezTo>
                                <a:cubicBezTo>
                                  <a:pt x="747" y="2232"/>
                                  <a:pt x="700" y="2223"/>
                                  <a:pt x="620" y="2220"/>
                                </a:cubicBezTo>
                                <a:cubicBezTo>
                                  <a:pt x="524" y="2215"/>
                                  <a:pt x="491" y="2207"/>
                                  <a:pt x="449" y="2175"/>
                                </a:cubicBezTo>
                                <a:cubicBezTo>
                                  <a:pt x="420" y="2154"/>
                                  <a:pt x="396" y="2125"/>
                                  <a:pt x="396" y="2114"/>
                                </a:cubicBezTo>
                                <a:cubicBezTo>
                                  <a:pt x="396" y="2092"/>
                                  <a:pt x="572" y="1770"/>
                                  <a:pt x="673" y="1610"/>
                                </a:cubicBezTo>
                                <a:cubicBezTo>
                                  <a:pt x="723" y="1530"/>
                                  <a:pt x="908" y="1357"/>
                                  <a:pt x="1134" y="1183"/>
                                </a:cubicBezTo>
                                <a:cubicBezTo>
                                  <a:pt x="1356" y="1010"/>
                                  <a:pt x="1907" y="639"/>
                                  <a:pt x="1940" y="639"/>
                                </a:cubicBezTo>
                                <a:cubicBezTo>
                                  <a:pt x="1958" y="639"/>
                                  <a:pt x="2012" y="653"/>
                                  <a:pt x="2060" y="671"/>
                                </a:cubicBezTo>
                                <a:cubicBezTo>
                                  <a:pt x="2108" y="688"/>
                                  <a:pt x="2163" y="703"/>
                                  <a:pt x="2180" y="701"/>
                                </a:cubicBezTo>
                                <a:cubicBezTo>
                                  <a:pt x="2224" y="701"/>
                                  <a:pt x="2387" y="586"/>
                                  <a:pt x="2395" y="551"/>
                                </a:cubicBezTo>
                                <a:cubicBezTo>
                                  <a:pt x="2403" y="511"/>
                                  <a:pt x="2374" y="498"/>
                                  <a:pt x="2241" y="485"/>
                                </a:cubicBezTo>
                                <a:cubicBezTo>
                                  <a:pt x="2123" y="474"/>
                                  <a:pt x="2099" y="456"/>
                                  <a:pt x="2148" y="415"/>
                                </a:cubicBezTo>
                                <a:cubicBezTo>
                                  <a:pt x="2161" y="404"/>
                                  <a:pt x="2187" y="348"/>
                                  <a:pt x="2204" y="288"/>
                                </a:cubicBezTo>
                                <a:cubicBezTo>
                                  <a:pt x="2236" y="183"/>
                                  <a:pt x="2236" y="181"/>
                                  <a:pt x="2368" y="96"/>
                                </a:cubicBezTo>
                                <a:cubicBezTo>
                                  <a:pt x="2438" y="48"/>
                                  <a:pt x="2508" y="7"/>
                                  <a:pt x="2523" y="4"/>
                                </a:cubicBezTo>
                                <a:cubicBezTo>
                                  <a:pt x="2537" y="0"/>
                                  <a:pt x="2574" y="20"/>
                                  <a:pt x="2604" y="45"/>
                                </a:cubicBezTo>
                                <a:lnTo>
                                  <a:pt x="2660" y="92"/>
                                </a:lnTo>
                                <a:lnTo>
                                  <a:pt x="2632" y="200"/>
                                </a:lnTo>
                                <a:cubicBezTo>
                                  <a:pt x="2584" y="388"/>
                                  <a:pt x="2576" y="380"/>
                                  <a:pt x="2868" y="431"/>
                                </a:cubicBezTo>
                                <a:cubicBezTo>
                                  <a:pt x="2972" y="448"/>
                                  <a:pt x="3068" y="471"/>
                                  <a:pt x="3080" y="480"/>
                                </a:cubicBezTo>
                                <a:cubicBezTo>
                                  <a:pt x="3132" y="525"/>
                                  <a:pt x="3080" y="639"/>
                                  <a:pt x="3006" y="639"/>
                                </a:cubicBezTo>
                                <a:cubicBezTo>
                                  <a:pt x="2950" y="639"/>
                                  <a:pt x="2929" y="656"/>
                                  <a:pt x="2844" y="772"/>
                                </a:cubicBezTo>
                                <a:cubicBezTo>
                                  <a:pt x="2780" y="860"/>
                                  <a:pt x="2774" y="866"/>
                                  <a:pt x="2723" y="858"/>
                                </a:cubicBezTo>
                                <a:cubicBezTo>
                                  <a:pt x="2678" y="850"/>
                                  <a:pt x="2657" y="858"/>
                                  <a:pt x="2590" y="912"/>
                                </a:cubicBezTo>
                                <a:cubicBezTo>
                                  <a:pt x="2507" y="978"/>
                                  <a:pt x="2500" y="989"/>
                                  <a:pt x="2484" y="1095"/>
                                </a:cubicBezTo>
                                <a:cubicBezTo>
                                  <a:pt x="2464" y="1223"/>
                                  <a:pt x="2473" y="1215"/>
                                  <a:pt x="2328" y="1204"/>
                                </a:cubicBezTo>
                                <a:cubicBezTo>
                                  <a:pt x="2166" y="1192"/>
                                  <a:pt x="2150" y="1204"/>
                                  <a:pt x="2166" y="1325"/>
                                </a:cubicBezTo>
                                <a:cubicBezTo>
                                  <a:pt x="2172" y="1368"/>
                                  <a:pt x="2185" y="1416"/>
                                  <a:pt x="2195" y="1429"/>
                                </a:cubicBezTo>
                                <a:cubicBezTo>
                                  <a:pt x="2206" y="1445"/>
                                  <a:pt x="2272" y="1463"/>
                                  <a:pt x="2371" y="1477"/>
                                </a:cubicBezTo>
                                <a:cubicBezTo>
                                  <a:pt x="2457" y="1490"/>
                                  <a:pt x="2536" y="1506"/>
                                  <a:pt x="2542" y="1514"/>
                                </a:cubicBezTo>
                                <a:cubicBezTo>
                                  <a:pt x="2550" y="1522"/>
                                  <a:pt x="2571" y="1584"/>
                                  <a:pt x="2588" y="1655"/>
                                </a:cubicBezTo>
                                <a:lnTo>
                                  <a:pt x="2620" y="1781"/>
                                </a:lnTo>
                                <a:lnTo>
                                  <a:pt x="2550" y="1885"/>
                                </a:lnTo>
                                <a:cubicBezTo>
                                  <a:pt x="2462" y="2012"/>
                                  <a:pt x="2470" y="2031"/>
                                  <a:pt x="2611" y="2031"/>
                                </a:cubicBezTo>
                                <a:cubicBezTo>
                                  <a:pt x="2697" y="2031"/>
                                  <a:pt x="2720" y="2023"/>
                                  <a:pt x="2792" y="1975"/>
                                </a:cubicBezTo>
                                <a:cubicBezTo>
                                  <a:pt x="2884" y="1912"/>
                                  <a:pt x="2894" y="1911"/>
                                  <a:pt x="3020" y="1936"/>
                                </a:cubicBezTo>
                                <a:cubicBezTo>
                                  <a:pt x="3099" y="1952"/>
                                  <a:pt x="3120" y="1951"/>
                                  <a:pt x="3206" y="1920"/>
                                </a:cubicBezTo>
                                <a:cubicBezTo>
                                  <a:pt x="3334" y="1876"/>
                                  <a:pt x="3374" y="1877"/>
                                  <a:pt x="3427" y="1932"/>
                                </a:cubicBezTo>
                                <a:lnTo>
                                  <a:pt x="3472" y="1978"/>
                                </a:lnTo>
                                <a:lnTo>
                                  <a:pt x="3232" y="2234"/>
                                </a:lnTo>
                                <a:lnTo>
                                  <a:pt x="3294" y="2487"/>
                                </a:lnTo>
                                <a:cubicBezTo>
                                  <a:pt x="3329" y="2626"/>
                                  <a:pt x="3355" y="2749"/>
                                  <a:pt x="3350" y="2760"/>
                                </a:cubicBezTo>
                                <a:cubicBezTo>
                                  <a:pt x="3344" y="2776"/>
                                  <a:pt x="3308" y="2783"/>
                                  <a:pt x="3228" y="2783"/>
                                </a:cubicBezTo>
                                <a:lnTo>
                                  <a:pt x="3116" y="2783"/>
                                </a:lnTo>
                                <a:lnTo>
                                  <a:pt x="3116" y="2855"/>
                                </a:lnTo>
                                <a:cubicBezTo>
                                  <a:pt x="3116" y="2896"/>
                                  <a:pt x="3099" y="2968"/>
                                  <a:pt x="3076" y="3023"/>
                                </a:cubicBezTo>
                                <a:cubicBezTo>
                                  <a:pt x="3054" y="3074"/>
                                  <a:pt x="3036" y="3141"/>
                                  <a:pt x="3036" y="3170"/>
                                </a:cubicBezTo>
                                <a:cubicBezTo>
                                  <a:pt x="3036" y="3199"/>
                                  <a:pt x="3027" y="3258"/>
                                  <a:pt x="3016" y="3303"/>
                                </a:cubicBezTo>
                                <a:lnTo>
                                  <a:pt x="2995" y="3383"/>
                                </a:lnTo>
                                <a:lnTo>
                                  <a:pt x="2883" y="3391"/>
                                </a:lnTo>
                                <a:cubicBezTo>
                                  <a:pt x="2784" y="3397"/>
                                  <a:pt x="2763" y="3405"/>
                                  <a:pt x="2710" y="3450"/>
                                </a:cubicBezTo>
                                <a:cubicBezTo>
                                  <a:pt x="2678" y="3479"/>
                                  <a:pt x="2643" y="3503"/>
                                  <a:pt x="2632" y="3503"/>
                                </a:cubicBezTo>
                                <a:cubicBezTo>
                                  <a:pt x="2622" y="3501"/>
                                  <a:pt x="2585" y="3452"/>
                                  <a:pt x="2552" y="3391"/>
                                </a:cubicBezTo>
                                <a:cubicBezTo>
                                  <a:pt x="2484" y="3263"/>
                                  <a:pt x="2481" y="3263"/>
                                  <a:pt x="2310" y="3303"/>
                                </a:cubicBezTo>
                                <a:cubicBezTo>
                                  <a:pt x="2171" y="3335"/>
                                  <a:pt x="2163" y="3338"/>
                                  <a:pt x="2144" y="3381"/>
                                </a:cubicBezTo>
                                <a:cubicBezTo>
                                  <a:pt x="2132" y="3408"/>
                                  <a:pt x="2108" y="3423"/>
                                  <a:pt x="2065" y="3429"/>
                                </a:cubicBezTo>
                                <a:cubicBezTo>
                                  <a:pt x="2011" y="3439"/>
                                  <a:pt x="1998" y="3452"/>
                                  <a:pt x="1942" y="3544"/>
                                </a:cubicBezTo>
                                <a:cubicBezTo>
                                  <a:pt x="1908" y="3602"/>
                                  <a:pt x="1841" y="3682"/>
                                  <a:pt x="1795" y="3722"/>
                                </a:cubicBezTo>
                                <a:cubicBezTo>
                                  <a:pt x="1664" y="3834"/>
                                  <a:pt x="1628" y="3893"/>
                                  <a:pt x="1628" y="4002"/>
                                </a:cubicBezTo>
                                <a:cubicBezTo>
                                  <a:pt x="1628" y="4111"/>
                                  <a:pt x="1601" y="4136"/>
                                  <a:pt x="1467" y="4152"/>
                                </a:cubicBezTo>
                                <a:cubicBezTo>
                                  <a:pt x="1400" y="4160"/>
                                  <a:pt x="1369" y="4173"/>
                                  <a:pt x="1318" y="4221"/>
                                </a:cubicBezTo>
                                <a:cubicBezTo>
                                  <a:pt x="1262" y="4271"/>
                                  <a:pt x="1052" y="4365"/>
                                  <a:pt x="996" y="4365"/>
                                </a:cubicBezTo>
                                <a:cubicBezTo>
                                  <a:pt x="988" y="4365"/>
                                  <a:pt x="945" y="4335"/>
                                  <a:pt x="904" y="42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50" name="Ямало-Ненецкий автономный округ"/>
                        <wps:cNvSpPr>
                          <a:spLocks/>
                        </wps:cNvSpPr>
                        <wps:spPr bwMode="auto">
                          <a:xfrm>
                            <a:off x="9767120" y="3680366"/>
                            <a:ext cx="2158918" cy="23978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952" y="4048"/>
                              </a:cxn>
                              <a:cxn ang="0">
                                <a:pos x="2578" y="3920"/>
                              </a:cxn>
                              <a:cxn ang="0">
                                <a:pos x="2208" y="4000"/>
                              </a:cxn>
                              <a:cxn ang="0">
                                <a:pos x="1848" y="3736"/>
                              </a:cxn>
                              <a:cxn ang="0">
                                <a:pos x="1383" y="3535"/>
                              </a:cxn>
                              <a:cxn ang="0">
                                <a:pos x="1221" y="3403"/>
                              </a:cxn>
                              <a:cxn ang="0">
                                <a:pos x="1079" y="3064"/>
                              </a:cxn>
                              <a:cxn ang="0">
                                <a:pos x="840" y="3023"/>
                              </a:cxn>
                              <a:cxn ang="0">
                                <a:pos x="674" y="3015"/>
                              </a:cxn>
                              <a:cxn ang="0">
                                <a:pos x="253" y="2735"/>
                              </a:cxn>
                              <a:cxn ang="0">
                                <a:pos x="50" y="2493"/>
                              </a:cxn>
                              <a:cxn ang="0">
                                <a:pos x="90" y="2178"/>
                              </a:cxn>
                              <a:cxn ang="0">
                                <a:pos x="264" y="2087"/>
                              </a:cxn>
                              <a:cxn ang="0">
                                <a:pos x="789" y="1843"/>
                              </a:cxn>
                              <a:cxn ang="0">
                                <a:pos x="920" y="1583"/>
                              </a:cxn>
                              <a:cxn ang="0">
                                <a:pos x="970" y="1349"/>
                              </a:cxn>
                              <a:cxn ang="0">
                                <a:pos x="927" y="1120"/>
                              </a:cxn>
                              <a:cxn ang="0">
                                <a:pos x="1292" y="1600"/>
                              </a:cxn>
                              <a:cxn ang="0">
                                <a:pos x="1410" y="1338"/>
                              </a:cxn>
                              <a:cxn ang="0">
                                <a:pos x="1348" y="1066"/>
                              </a:cxn>
                              <a:cxn ang="0">
                                <a:pos x="1325" y="968"/>
                              </a:cxn>
                              <a:cxn ang="0">
                                <a:pos x="1455" y="623"/>
                              </a:cxn>
                              <a:cxn ang="0">
                                <a:pos x="1840" y="167"/>
                              </a:cxn>
                              <a:cxn ang="0">
                                <a:pos x="2221" y="80"/>
                              </a:cxn>
                              <a:cxn ang="0">
                                <a:pos x="2103" y="394"/>
                              </a:cxn>
                              <a:cxn ang="0">
                                <a:pos x="2018" y="691"/>
                              </a:cxn>
                              <a:cxn ang="0">
                                <a:pos x="1960" y="1067"/>
                              </a:cxn>
                              <a:cxn ang="0">
                                <a:pos x="1848" y="1463"/>
                              </a:cxn>
                              <a:cxn ang="0">
                                <a:pos x="1930" y="1690"/>
                              </a:cxn>
                              <a:cxn ang="0">
                                <a:pos x="1784" y="1936"/>
                              </a:cxn>
                              <a:cxn ang="0">
                                <a:pos x="1503" y="2176"/>
                              </a:cxn>
                              <a:cxn ang="0">
                                <a:pos x="1213" y="2283"/>
                              </a:cxn>
                              <a:cxn ang="0">
                                <a:pos x="1885" y="2282"/>
                              </a:cxn>
                              <a:cxn ang="0">
                                <a:pos x="2136" y="2079"/>
                              </a:cxn>
                              <a:cxn ang="0">
                                <a:pos x="2244" y="1655"/>
                              </a:cxn>
                              <a:cxn ang="0">
                                <a:pos x="2501" y="1984"/>
                              </a:cxn>
                              <a:cxn ang="0">
                                <a:pos x="2652" y="1919"/>
                              </a:cxn>
                              <a:cxn ang="0">
                                <a:pos x="2616" y="1655"/>
                              </a:cxn>
                              <a:cxn ang="0">
                                <a:pos x="2274" y="1448"/>
                              </a:cxn>
                              <a:cxn ang="0">
                                <a:pos x="2216" y="1112"/>
                              </a:cxn>
                              <a:cxn ang="0">
                                <a:pos x="2258" y="792"/>
                              </a:cxn>
                              <a:cxn ang="0">
                                <a:pos x="2517" y="365"/>
                              </a:cxn>
                              <a:cxn ang="0">
                                <a:pos x="2408" y="703"/>
                              </a:cxn>
                              <a:cxn ang="0">
                                <a:pos x="2856" y="834"/>
                              </a:cxn>
                              <a:cxn ang="0">
                                <a:pos x="2648" y="555"/>
                              </a:cxn>
                              <a:cxn ang="0">
                                <a:pos x="2842" y="559"/>
                              </a:cxn>
                              <a:cxn ang="0">
                                <a:pos x="2808" y="327"/>
                              </a:cxn>
                              <a:cxn ang="0">
                                <a:pos x="2888" y="437"/>
                              </a:cxn>
                              <a:cxn ang="0">
                                <a:pos x="3053" y="610"/>
                              </a:cxn>
                              <a:cxn ang="0">
                                <a:pos x="2904" y="778"/>
                              </a:cxn>
                              <a:cxn ang="0">
                                <a:pos x="3031" y="1090"/>
                              </a:cxn>
                              <a:cxn ang="0">
                                <a:pos x="2786" y="1339"/>
                              </a:cxn>
                              <a:cxn ang="0">
                                <a:pos x="3052" y="1621"/>
                              </a:cxn>
                              <a:cxn ang="0">
                                <a:pos x="3184" y="1741"/>
                              </a:cxn>
                              <a:cxn ang="0">
                                <a:pos x="3144" y="2015"/>
                              </a:cxn>
                              <a:cxn ang="0">
                                <a:pos x="3082" y="2298"/>
                              </a:cxn>
                              <a:cxn ang="0">
                                <a:pos x="3205" y="2752"/>
                              </a:cxn>
                              <a:cxn ang="0">
                                <a:pos x="3336" y="3138"/>
                              </a:cxn>
                              <a:cxn ang="0">
                                <a:pos x="3544" y="3495"/>
                              </a:cxn>
                              <a:cxn ang="0">
                                <a:pos x="3412" y="3795"/>
                              </a:cxn>
                              <a:cxn ang="0">
                                <a:pos x="3464" y="3986"/>
                              </a:cxn>
                              <a:cxn ang="0">
                                <a:pos x="3141" y="4120"/>
                              </a:cxn>
                            </a:cxnLst>
                            <a:rect l="0" t="0" r="r" b="b"/>
                            <a:pathLst>
                              <a:path w="3544" h="4192">
                                <a:moveTo>
                                  <a:pt x="3141" y="4120"/>
                                </a:moveTo>
                                <a:cubicBezTo>
                                  <a:pt x="3050" y="4066"/>
                                  <a:pt x="3000" y="4048"/>
                                  <a:pt x="2952" y="4048"/>
                                </a:cubicBezTo>
                                <a:cubicBezTo>
                                  <a:pt x="2895" y="4048"/>
                                  <a:pt x="2879" y="4039"/>
                                  <a:pt x="2805" y="3959"/>
                                </a:cubicBezTo>
                                <a:cubicBezTo>
                                  <a:pt x="2685" y="3829"/>
                                  <a:pt x="2685" y="3829"/>
                                  <a:pt x="2578" y="3920"/>
                                </a:cubicBezTo>
                                <a:lnTo>
                                  <a:pt x="2485" y="4000"/>
                                </a:lnTo>
                                <a:lnTo>
                                  <a:pt x="2208" y="4000"/>
                                </a:lnTo>
                                <a:lnTo>
                                  <a:pt x="1994" y="3763"/>
                                </a:lnTo>
                                <a:lnTo>
                                  <a:pt x="1848" y="3736"/>
                                </a:lnTo>
                                <a:cubicBezTo>
                                  <a:pt x="1714" y="3709"/>
                                  <a:pt x="1693" y="3699"/>
                                  <a:pt x="1594" y="3621"/>
                                </a:cubicBezTo>
                                <a:cubicBezTo>
                                  <a:pt x="1488" y="3539"/>
                                  <a:pt x="1480" y="3536"/>
                                  <a:pt x="1383" y="3535"/>
                                </a:cubicBezTo>
                                <a:lnTo>
                                  <a:pt x="1282" y="3535"/>
                                </a:lnTo>
                                <a:lnTo>
                                  <a:pt x="1221" y="3403"/>
                                </a:lnTo>
                                <a:cubicBezTo>
                                  <a:pt x="1183" y="3317"/>
                                  <a:pt x="1162" y="3248"/>
                                  <a:pt x="1162" y="3205"/>
                                </a:cubicBezTo>
                                <a:cubicBezTo>
                                  <a:pt x="1162" y="3144"/>
                                  <a:pt x="1154" y="3131"/>
                                  <a:pt x="1079" y="3064"/>
                                </a:cubicBezTo>
                                <a:cubicBezTo>
                                  <a:pt x="1032" y="3024"/>
                                  <a:pt x="983" y="2992"/>
                                  <a:pt x="968" y="2992"/>
                                </a:cubicBezTo>
                                <a:cubicBezTo>
                                  <a:pt x="952" y="2992"/>
                                  <a:pt x="896" y="3005"/>
                                  <a:pt x="840" y="3023"/>
                                </a:cubicBezTo>
                                <a:lnTo>
                                  <a:pt x="741" y="3055"/>
                                </a:lnTo>
                                <a:lnTo>
                                  <a:pt x="674" y="3015"/>
                                </a:lnTo>
                                <a:cubicBezTo>
                                  <a:pt x="613" y="2979"/>
                                  <a:pt x="607" y="2970"/>
                                  <a:pt x="607" y="2909"/>
                                </a:cubicBezTo>
                                <a:cubicBezTo>
                                  <a:pt x="607" y="2807"/>
                                  <a:pt x="525" y="2767"/>
                                  <a:pt x="253" y="2735"/>
                                </a:cubicBezTo>
                                <a:cubicBezTo>
                                  <a:pt x="90" y="2715"/>
                                  <a:pt x="88" y="2715"/>
                                  <a:pt x="50" y="2658"/>
                                </a:cubicBezTo>
                                <a:cubicBezTo>
                                  <a:pt x="0" y="2586"/>
                                  <a:pt x="0" y="2579"/>
                                  <a:pt x="50" y="2493"/>
                                </a:cubicBezTo>
                                <a:cubicBezTo>
                                  <a:pt x="82" y="2435"/>
                                  <a:pt x="90" y="2402"/>
                                  <a:pt x="90" y="2301"/>
                                </a:cubicBezTo>
                                <a:lnTo>
                                  <a:pt x="90" y="2178"/>
                                </a:lnTo>
                                <a:lnTo>
                                  <a:pt x="138" y="2168"/>
                                </a:lnTo>
                                <a:cubicBezTo>
                                  <a:pt x="164" y="2162"/>
                                  <a:pt x="221" y="2125"/>
                                  <a:pt x="264" y="2087"/>
                                </a:cubicBezTo>
                                <a:cubicBezTo>
                                  <a:pt x="338" y="2019"/>
                                  <a:pt x="356" y="2013"/>
                                  <a:pt x="485" y="1991"/>
                                </a:cubicBezTo>
                                <a:cubicBezTo>
                                  <a:pt x="677" y="1957"/>
                                  <a:pt x="663" y="1963"/>
                                  <a:pt x="789" y="1843"/>
                                </a:cubicBezTo>
                                <a:cubicBezTo>
                                  <a:pt x="872" y="1763"/>
                                  <a:pt x="909" y="1715"/>
                                  <a:pt x="924" y="1666"/>
                                </a:cubicBezTo>
                                <a:cubicBezTo>
                                  <a:pt x="941" y="1607"/>
                                  <a:pt x="941" y="1594"/>
                                  <a:pt x="920" y="1583"/>
                                </a:cubicBezTo>
                                <a:cubicBezTo>
                                  <a:pt x="850" y="1539"/>
                                  <a:pt x="850" y="1543"/>
                                  <a:pt x="911" y="1453"/>
                                </a:cubicBezTo>
                                <a:cubicBezTo>
                                  <a:pt x="944" y="1407"/>
                                  <a:pt x="970" y="1359"/>
                                  <a:pt x="970" y="1349"/>
                                </a:cubicBezTo>
                                <a:cubicBezTo>
                                  <a:pt x="970" y="1339"/>
                                  <a:pt x="951" y="1293"/>
                                  <a:pt x="928" y="1248"/>
                                </a:cubicBezTo>
                                <a:cubicBezTo>
                                  <a:pt x="887" y="1165"/>
                                  <a:pt x="887" y="1120"/>
                                  <a:pt x="927" y="1120"/>
                                </a:cubicBezTo>
                                <a:cubicBezTo>
                                  <a:pt x="938" y="1120"/>
                                  <a:pt x="1018" y="1227"/>
                                  <a:pt x="1104" y="1360"/>
                                </a:cubicBezTo>
                                <a:cubicBezTo>
                                  <a:pt x="1216" y="1530"/>
                                  <a:pt x="1271" y="1600"/>
                                  <a:pt x="1292" y="1600"/>
                                </a:cubicBezTo>
                                <a:cubicBezTo>
                                  <a:pt x="1311" y="1600"/>
                                  <a:pt x="1341" y="1571"/>
                                  <a:pt x="1372" y="1523"/>
                                </a:cubicBezTo>
                                <a:cubicBezTo>
                                  <a:pt x="1434" y="1424"/>
                                  <a:pt x="1442" y="1387"/>
                                  <a:pt x="1410" y="1338"/>
                                </a:cubicBezTo>
                                <a:cubicBezTo>
                                  <a:pt x="1389" y="1306"/>
                                  <a:pt x="1386" y="1279"/>
                                  <a:pt x="1396" y="1207"/>
                                </a:cubicBezTo>
                                <a:cubicBezTo>
                                  <a:pt x="1407" y="1115"/>
                                  <a:pt x="1407" y="1115"/>
                                  <a:pt x="1348" y="1066"/>
                                </a:cubicBezTo>
                                <a:lnTo>
                                  <a:pt x="1287" y="1016"/>
                                </a:lnTo>
                                <a:lnTo>
                                  <a:pt x="1325" y="968"/>
                                </a:lnTo>
                                <a:cubicBezTo>
                                  <a:pt x="1344" y="943"/>
                                  <a:pt x="1389" y="864"/>
                                  <a:pt x="1421" y="794"/>
                                </a:cubicBezTo>
                                <a:cubicBezTo>
                                  <a:pt x="1477" y="671"/>
                                  <a:pt x="1479" y="664"/>
                                  <a:pt x="1455" y="623"/>
                                </a:cubicBezTo>
                                <a:cubicBezTo>
                                  <a:pt x="1412" y="549"/>
                                  <a:pt x="1436" y="509"/>
                                  <a:pt x="1584" y="416"/>
                                </a:cubicBezTo>
                                <a:cubicBezTo>
                                  <a:pt x="1704" y="341"/>
                                  <a:pt x="1732" y="314"/>
                                  <a:pt x="1840" y="167"/>
                                </a:cubicBezTo>
                                <a:cubicBezTo>
                                  <a:pt x="1919" y="59"/>
                                  <a:pt x="1973" y="0"/>
                                  <a:pt x="1992" y="0"/>
                                </a:cubicBezTo>
                                <a:cubicBezTo>
                                  <a:pt x="2023" y="0"/>
                                  <a:pt x="2200" y="61"/>
                                  <a:pt x="2221" y="80"/>
                                </a:cubicBezTo>
                                <a:cubicBezTo>
                                  <a:pt x="2229" y="87"/>
                                  <a:pt x="2229" y="128"/>
                                  <a:pt x="2223" y="175"/>
                                </a:cubicBezTo>
                                <a:cubicBezTo>
                                  <a:pt x="2213" y="245"/>
                                  <a:pt x="2196" y="277"/>
                                  <a:pt x="2103" y="394"/>
                                </a:cubicBezTo>
                                <a:cubicBezTo>
                                  <a:pt x="2042" y="471"/>
                                  <a:pt x="1992" y="546"/>
                                  <a:pt x="1992" y="565"/>
                                </a:cubicBezTo>
                                <a:cubicBezTo>
                                  <a:pt x="1992" y="583"/>
                                  <a:pt x="2004" y="640"/>
                                  <a:pt x="2018" y="691"/>
                                </a:cubicBezTo>
                                <a:cubicBezTo>
                                  <a:pt x="2044" y="783"/>
                                  <a:pt x="2044" y="786"/>
                                  <a:pt x="2002" y="911"/>
                                </a:cubicBezTo>
                                <a:cubicBezTo>
                                  <a:pt x="1980" y="981"/>
                                  <a:pt x="1960" y="1051"/>
                                  <a:pt x="1960" y="1067"/>
                                </a:cubicBezTo>
                                <a:cubicBezTo>
                                  <a:pt x="1960" y="1083"/>
                                  <a:pt x="1935" y="1173"/>
                                  <a:pt x="1904" y="1264"/>
                                </a:cubicBezTo>
                                <a:cubicBezTo>
                                  <a:pt x="1874" y="1355"/>
                                  <a:pt x="1848" y="1445"/>
                                  <a:pt x="1848" y="1463"/>
                                </a:cubicBezTo>
                                <a:cubicBezTo>
                                  <a:pt x="1848" y="1480"/>
                                  <a:pt x="1868" y="1539"/>
                                  <a:pt x="1890" y="1592"/>
                                </a:cubicBezTo>
                                <a:lnTo>
                                  <a:pt x="1930" y="1690"/>
                                </a:lnTo>
                                <a:lnTo>
                                  <a:pt x="1864" y="1813"/>
                                </a:lnTo>
                                <a:cubicBezTo>
                                  <a:pt x="1828" y="1880"/>
                                  <a:pt x="1792" y="1936"/>
                                  <a:pt x="1784" y="1936"/>
                                </a:cubicBezTo>
                                <a:cubicBezTo>
                                  <a:pt x="1776" y="1936"/>
                                  <a:pt x="1727" y="1989"/>
                                  <a:pt x="1672" y="2056"/>
                                </a:cubicBezTo>
                                <a:cubicBezTo>
                                  <a:pt x="1578" y="2173"/>
                                  <a:pt x="1575" y="2176"/>
                                  <a:pt x="1503" y="2176"/>
                                </a:cubicBezTo>
                                <a:cubicBezTo>
                                  <a:pt x="1464" y="2176"/>
                                  <a:pt x="1381" y="2160"/>
                                  <a:pt x="1322" y="2143"/>
                                </a:cubicBezTo>
                                <a:cubicBezTo>
                                  <a:pt x="1098" y="2074"/>
                                  <a:pt x="1058" y="2125"/>
                                  <a:pt x="1213" y="2283"/>
                                </a:cubicBezTo>
                                <a:cubicBezTo>
                                  <a:pt x="1324" y="2397"/>
                                  <a:pt x="1442" y="2463"/>
                                  <a:pt x="1533" y="2464"/>
                                </a:cubicBezTo>
                                <a:cubicBezTo>
                                  <a:pt x="1629" y="2464"/>
                                  <a:pt x="1815" y="2370"/>
                                  <a:pt x="1885" y="2282"/>
                                </a:cubicBezTo>
                                <a:cubicBezTo>
                                  <a:pt x="1919" y="2240"/>
                                  <a:pt x="1989" y="2178"/>
                                  <a:pt x="2042" y="2143"/>
                                </a:cubicBezTo>
                                <a:lnTo>
                                  <a:pt x="2136" y="2079"/>
                                </a:lnTo>
                                <a:lnTo>
                                  <a:pt x="2136" y="1896"/>
                                </a:lnTo>
                                <a:cubicBezTo>
                                  <a:pt x="2136" y="1691"/>
                                  <a:pt x="2144" y="1672"/>
                                  <a:pt x="2244" y="1655"/>
                                </a:cubicBezTo>
                                <a:cubicBezTo>
                                  <a:pt x="2335" y="1637"/>
                                  <a:pt x="2378" y="1671"/>
                                  <a:pt x="2405" y="1776"/>
                                </a:cubicBezTo>
                                <a:cubicBezTo>
                                  <a:pt x="2458" y="1991"/>
                                  <a:pt x="2455" y="1984"/>
                                  <a:pt x="2501" y="1984"/>
                                </a:cubicBezTo>
                                <a:cubicBezTo>
                                  <a:pt x="2525" y="1984"/>
                                  <a:pt x="2568" y="1968"/>
                                  <a:pt x="2599" y="1951"/>
                                </a:cubicBezTo>
                                <a:lnTo>
                                  <a:pt x="2652" y="1919"/>
                                </a:lnTo>
                                <a:lnTo>
                                  <a:pt x="2640" y="1803"/>
                                </a:lnTo>
                                <a:cubicBezTo>
                                  <a:pt x="2634" y="1739"/>
                                  <a:pt x="2623" y="1672"/>
                                  <a:pt x="2616" y="1655"/>
                                </a:cubicBezTo>
                                <a:cubicBezTo>
                                  <a:pt x="2608" y="1635"/>
                                  <a:pt x="2554" y="1586"/>
                                  <a:pt x="2495" y="1543"/>
                                </a:cubicBezTo>
                                <a:cubicBezTo>
                                  <a:pt x="2404" y="1477"/>
                                  <a:pt x="2368" y="1463"/>
                                  <a:pt x="2274" y="1448"/>
                                </a:cubicBezTo>
                                <a:cubicBezTo>
                                  <a:pt x="2175" y="1434"/>
                                  <a:pt x="2160" y="1427"/>
                                  <a:pt x="2151" y="1392"/>
                                </a:cubicBezTo>
                                <a:cubicBezTo>
                                  <a:pt x="2124" y="1291"/>
                                  <a:pt x="2135" y="1240"/>
                                  <a:pt x="2216" y="1112"/>
                                </a:cubicBezTo>
                                <a:cubicBezTo>
                                  <a:pt x="2261" y="1042"/>
                                  <a:pt x="2296" y="978"/>
                                  <a:pt x="2296" y="968"/>
                                </a:cubicBezTo>
                                <a:cubicBezTo>
                                  <a:pt x="2296" y="959"/>
                                  <a:pt x="2279" y="880"/>
                                  <a:pt x="2258" y="792"/>
                                </a:cubicBezTo>
                                <a:cubicBezTo>
                                  <a:pt x="2213" y="613"/>
                                  <a:pt x="2218" y="592"/>
                                  <a:pt x="2316" y="503"/>
                                </a:cubicBezTo>
                                <a:cubicBezTo>
                                  <a:pt x="2397" y="426"/>
                                  <a:pt x="2512" y="349"/>
                                  <a:pt x="2517" y="365"/>
                                </a:cubicBezTo>
                                <a:cubicBezTo>
                                  <a:pt x="2520" y="375"/>
                                  <a:pt x="2496" y="448"/>
                                  <a:pt x="2466" y="533"/>
                                </a:cubicBezTo>
                                <a:cubicBezTo>
                                  <a:pt x="2434" y="616"/>
                                  <a:pt x="2408" y="693"/>
                                  <a:pt x="2408" y="703"/>
                                </a:cubicBezTo>
                                <a:cubicBezTo>
                                  <a:pt x="2408" y="738"/>
                                  <a:pt x="2714" y="912"/>
                                  <a:pt x="2778" y="912"/>
                                </a:cubicBezTo>
                                <a:cubicBezTo>
                                  <a:pt x="2815" y="912"/>
                                  <a:pt x="2855" y="871"/>
                                  <a:pt x="2856" y="834"/>
                                </a:cubicBezTo>
                                <a:cubicBezTo>
                                  <a:pt x="2856" y="823"/>
                                  <a:pt x="2810" y="760"/>
                                  <a:pt x="2752" y="696"/>
                                </a:cubicBezTo>
                                <a:cubicBezTo>
                                  <a:pt x="2695" y="632"/>
                                  <a:pt x="2648" y="568"/>
                                  <a:pt x="2648" y="555"/>
                                </a:cubicBezTo>
                                <a:cubicBezTo>
                                  <a:pt x="2648" y="512"/>
                                  <a:pt x="2680" y="506"/>
                                  <a:pt x="2719" y="543"/>
                                </a:cubicBezTo>
                                <a:cubicBezTo>
                                  <a:pt x="2759" y="579"/>
                                  <a:pt x="2794" y="584"/>
                                  <a:pt x="2842" y="559"/>
                                </a:cubicBezTo>
                                <a:cubicBezTo>
                                  <a:pt x="2884" y="538"/>
                                  <a:pt x="2880" y="507"/>
                                  <a:pt x="2831" y="423"/>
                                </a:cubicBezTo>
                                <a:cubicBezTo>
                                  <a:pt x="2797" y="365"/>
                                  <a:pt x="2792" y="347"/>
                                  <a:pt x="2808" y="327"/>
                                </a:cubicBezTo>
                                <a:cubicBezTo>
                                  <a:pt x="2856" y="271"/>
                                  <a:pt x="2924" y="322"/>
                                  <a:pt x="2884" y="386"/>
                                </a:cubicBezTo>
                                <a:cubicBezTo>
                                  <a:pt x="2868" y="411"/>
                                  <a:pt x="2869" y="421"/>
                                  <a:pt x="2888" y="437"/>
                                </a:cubicBezTo>
                                <a:cubicBezTo>
                                  <a:pt x="2903" y="447"/>
                                  <a:pt x="2946" y="490"/>
                                  <a:pt x="2984" y="533"/>
                                </a:cubicBezTo>
                                <a:lnTo>
                                  <a:pt x="3053" y="610"/>
                                </a:lnTo>
                                <a:lnTo>
                                  <a:pt x="2980" y="685"/>
                                </a:lnTo>
                                <a:cubicBezTo>
                                  <a:pt x="2938" y="727"/>
                                  <a:pt x="2904" y="768"/>
                                  <a:pt x="2904" y="778"/>
                                </a:cubicBezTo>
                                <a:cubicBezTo>
                                  <a:pt x="2904" y="789"/>
                                  <a:pt x="2936" y="832"/>
                                  <a:pt x="2976" y="877"/>
                                </a:cubicBezTo>
                                <a:cubicBezTo>
                                  <a:pt x="3053" y="960"/>
                                  <a:pt x="3060" y="991"/>
                                  <a:pt x="3031" y="1090"/>
                                </a:cubicBezTo>
                                <a:cubicBezTo>
                                  <a:pt x="3016" y="1136"/>
                                  <a:pt x="2986" y="1171"/>
                                  <a:pt x="2903" y="1235"/>
                                </a:cubicBezTo>
                                <a:cubicBezTo>
                                  <a:pt x="2844" y="1282"/>
                                  <a:pt x="2791" y="1328"/>
                                  <a:pt x="2786" y="1339"/>
                                </a:cubicBezTo>
                                <a:cubicBezTo>
                                  <a:pt x="2778" y="1357"/>
                                  <a:pt x="2850" y="1472"/>
                                  <a:pt x="2940" y="1584"/>
                                </a:cubicBezTo>
                                <a:cubicBezTo>
                                  <a:pt x="2983" y="1639"/>
                                  <a:pt x="2984" y="1639"/>
                                  <a:pt x="3052" y="1621"/>
                                </a:cubicBezTo>
                                <a:cubicBezTo>
                                  <a:pt x="3090" y="1610"/>
                                  <a:pt x="3125" y="1607"/>
                                  <a:pt x="3132" y="1613"/>
                                </a:cubicBezTo>
                                <a:cubicBezTo>
                                  <a:pt x="3138" y="1619"/>
                                  <a:pt x="3162" y="1677"/>
                                  <a:pt x="3184" y="1741"/>
                                </a:cubicBezTo>
                                <a:lnTo>
                                  <a:pt x="3224" y="1856"/>
                                </a:lnTo>
                                <a:lnTo>
                                  <a:pt x="3144" y="2015"/>
                                </a:lnTo>
                                <a:lnTo>
                                  <a:pt x="3064" y="2171"/>
                                </a:lnTo>
                                <a:lnTo>
                                  <a:pt x="3082" y="2298"/>
                                </a:lnTo>
                                <a:cubicBezTo>
                                  <a:pt x="3095" y="2384"/>
                                  <a:pt x="3116" y="2451"/>
                                  <a:pt x="3149" y="2512"/>
                                </a:cubicBezTo>
                                <a:cubicBezTo>
                                  <a:pt x="3192" y="2589"/>
                                  <a:pt x="3199" y="2619"/>
                                  <a:pt x="3205" y="2752"/>
                                </a:cubicBezTo>
                                <a:cubicBezTo>
                                  <a:pt x="3213" y="2917"/>
                                  <a:pt x="3226" y="2960"/>
                                  <a:pt x="3269" y="2960"/>
                                </a:cubicBezTo>
                                <a:cubicBezTo>
                                  <a:pt x="3324" y="2960"/>
                                  <a:pt x="3336" y="2994"/>
                                  <a:pt x="3336" y="3138"/>
                                </a:cubicBezTo>
                                <a:cubicBezTo>
                                  <a:pt x="3336" y="3293"/>
                                  <a:pt x="3348" y="3311"/>
                                  <a:pt x="3456" y="3336"/>
                                </a:cubicBezTo>
                                <a:cubicBezTo>
                                  <a:pt x="3536" y="3355"/>
                                  <a:pt x="3544" y="3371"/>
                                  <a:pt x="3544" y="3495"/>
                                </a:cubicBezTo>
                                <a:cubicBezTo>
                                  <a:pt x="3544" y="3605"/>
                                  <a:pt x="3541" y="3615"/>
                                  <a:pt x="3479" y="3703"/>
                                </a:cubicBezTo>
                                <a:lnTo>
                                  <a:pt x="3412" y="3795"/>
                                </a:lnTo>
                                <a:lnTo>
                                  <a:pt x="3439" y="3879"/>
                                </a:lnTo>
                                <a:cubicBezTo>
                                  <a:pt x="3453" y="3925"/>
                                  <a:pt x="3464" y="3973"/>
                                  <a:pt x="3464" y="3986"/>
                                </a:cubicBezTo>
                                <a:cubicBezTo>
                                  <a:pt x="3464" y="4015"/>
                                  <a:pt x="3308" y="4192"/>
                                  <a:pt x="3284" y="4192"/>
                                </a:cubicBezTo>
                                <a:cubicBezTo>
                                  <a:pt x="3272" y="4192"/>
                                  <a:pt x="3208" y="4159"/>
                                  <a:pt x="3141" y="41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D79B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51" name="Ярославская область"/>
                        <wps:cNvSpPr>
                          <a:spLocks/>
                        </wps:cNvSpPr>
                        <wps:spPr bwMode="auto">
                          <a:xfrm>
                            <a:off x="6582471" y="4879290"/>
                            <a:ext cx="420061" cy="4026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6" y="664"/>
                              </a:cxn>
                              <a:cxn ang="0">
                                <a:pos x="82" y="496"/>
                              </a:cxn>
                              <a:cxn ang="0">
                                <a:pos x="136" y="357"/>
                              </a:cxn>
                              <a:cxn ang="0">
                                <a:pos x="244" y="107"/>
                              </a:cxn>
                              <a:cxn ang="0">
                                <a:pos x="471" y="91"/>
                              </a:cxn>
                              <a:cxn ang="0">
                                <a:pos x="535" y="159"/>
                              </a:cxn>
                              <a:cxn ang="0">
                                <a:pos x="580" y="128"/>
                              </a:cxn>
                              <a:cxn ang="0">
                                <a:pos x="644" y="127"/>
                              </a:cxn>
                              <a:cxn ang="0">
                                <a:pos x="698" y="447"/>
                              </a:cxn>
                              <a:cxn ang="0">
                                <a:pos x="661" y="509"/>
                              </a:cxn>
                              <a:cxn ang="0">
                                <a:pos x="540" y="592"/>
                              </a:cxn>
                              <a:cxn ang="0">
                                <a:pos x="420" y="655"/>
                              </a:cxn>
                              <a:cxn ang="0">
                                <a:pos x="143" y="672"/>
                              </a:cxn>
                              <a:cxn ang="0">
                                <a:pos x="36" y="664"/>
                              </a:cxn>
                            </a:cxnLst>
                            <a:rect l="0" t="0" r="r" b="b"/>
                            <a:pathLst>
                              <a:path w="698" h="704">
                                <a:moveTo>
                                  <a:pt x="36" y="664"/>
                                </a:moveTo>
                                <a:cubicBezTo>
                                  <a:pt x="0" y="626"/>
                                  <a:pt x="12" y="583"/>
                                  <a:pt x="82" y="496"/>
                                </a:cubicBezTo>
                                <a:cubicBezTo>
                                  <a:pt x="154" y="405"/>
                                  <a:pt x="157" y="397"/>
                                  <a:pt x="136" y="357"/>
                                </a:cubicBezTo>
                                <a:cubicBezTo>
                                  <a:pt x="106" y="301"/>
                                  <a:pt x="148" y="203"/>
                                  <a:pt x="244" y="107"/>
                                </a:cubicBezTo>
                                <a:cubicBezTo>
                                  <a:pt x="351" y="2"/>
                                  <a:pt x="386" y="0"/>
                                  <a:pt x="471" y="91"/>
                                </a:cubicBezTo>
                                <a:lnTo>
                                  <a:pt x="535" y="159"/>
                                </a:lnTo>
                                <a:lnTo>
                                  <a:pt x="580" y="128"/>
                                </a:lnTo>
                                <a:cubicBezTo>
                                  <a:pt x="620" y="101"/>
                                  <a:pt x="624" y="101"/>
                                  <a:pt x="644" y="127"/>
                                </a:cubicBezTo>
                                <a:cubicBezTo>
                                  <a:pt x="663" y="154"/>
                                  <a:pt x="698" y="355"/>
                                  <a:pt x="698" y="447"/>
                                </a:cubicBezTo>
                                <a:cubicBezTo>
                                  <a:pt x="698" y="488"/>
                                  <a:pt x="690" y="503"/>
                                  <a:pt x="661" y="509"/>
                                </a:cubicBezTo>
                                <a:cubicBezTo>
                                  <a:pt x="642" y="514"/>
                                  <a:pt x="588" y="552"/>
                                  <a:pt x="540" y="592"/>
                                </a:cubicBezTo>
                                <a:cubicBezTo>
                                  <a:pt x="472" y="650"/>
                                  <a:pt x="445" y="664"/>
                                  <a:pt x="420" y="655"/>
                                </a:cubicBezTo>
                                <a:cubicBezTo>
                                  <a:pt x="362" y="635"/>
                                  <a:pt x="168" y="648"/>
                                  <a:pt x="143" y="672"/>
                                </a:cubicBezTo>
                                <a:cubicBezTo>
                                  <a:pt x="111" y="704"/>
                                  <a:pt x="68" y="701"/>
                                  <a:pt x="36" y="6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9694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52" name="Республика Крым"/>
                        <wps:cNvSpPr>
                          <a:spLocks/>
                        </wps:cNvSpPr>
                        <wps:spPr bwMode="auto">
                          <a:xfrm>
                            <a:off x="4228176" y="6278997"/>
                            <a:ext cx="439599" cy="567096"/>
                          </a:xfrm>
                          <a:custGeom>
                            <a:avLst/>
                            <a:gdLst>
                              <a:gd name="T0" fmla="*/ 19 w 91"/>
                              <a:gd name="T1" fmla="*/ 0 h 123"/>
                              <a:gd name="T2" fmla="*/ 58 w 91"/>
                              <a:gd name="T3" fmla="*/ 27 h 123"/>
                              <a:gd name="T4" fmla="*/ 68 w 91"/>
                              <a:gd name="T5" fmla="*/ 20 h 123"/>
                              <a:gd name="T6" fmla="*/ 79 w 91"/>
                              <a:gd name="T7" fmla="*/ 30 h 123"/>
                              <a:gd name="T8" fmla="*/ 64 w 91"/>
                              <a:gd name="T9" fmla="*/ 74 h 123"/>
                              <a:gd name="T10" fmla="*/ 91 w 91"/>
                              <a:gd name="T11" fmla="*/ 110 h 123"/>
                              <a:gd name="T12" fmla="*/ 78 w 91"/>
                              <a:gd name="T13" fmla="*/ 123 h 123"/>
                              <a:gd name="T14" fmla="*/ 59 w 91"/>
                              <a:gd name="T15" fmla="*/ 112 h 123"/>
                              <a:gd name="T16" fmla="*/ 30 w 91"/>
                              <a:gd name="T17" fmla="*/ 76 h 123"/>
                              <a:gd name="T18" fmla="*/ 4 w 91"/>
                              <a:gd name="T19" fmla="*/ 77 h 123"/>
                              <a:gd name="T20" fmla="*/ 0 w 91"/>
                              <a:gd name="T21" fmla="*/ 56 h 123"/>
                              <a:gd name="T22" fmla="*/ 15 w 91"/>
                              <a:gd name="T23" fmla="*/ 40 h 123"/>
                              <a:gd name="T24" fmla="*/ 13 w 91"/>
                              <a:gd name="T25" fmla="*/ 8 h 123"/>
                              <a:gd name="T26" fmla="*/ 19 w 91"/>
                              <a:gd name="T27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1" h="123">
                                <a:moveTo>
                                  <a:pt x="19" y="0"/>
                                </a:moveTo>
                                <a:lnTo>
                                  <a:pt x="58" y="27"/>
                                </a:lnTo>
                                <a:lnTo>
                                  <a:pt x="68" y="20"/>
                                </a:lnTo>
                                <a:lnTo>
                                  <a:pt x="79" y="30"/>
                                </a:lnTo>
                                <a:lnTo>
                                  <a:pt x="64" y="74"/>
                                </a:lnTo>
                                <a:lnTo>
                                  <a:pt x="91" y="110"/>
                                </a:lnTo>
                                <a:lnTo>
                                  <a:pt x="78" y="123"/>
                                </a:lnTo>
                                <a:lnTo>
                                  <a:pt x="59" y="112"/>
                                </a:lnTo>
                                <a:lnTo>
                                  <a:pt x="30" y="76"/>
                                </a:lnTo>
                                <a:lnTo>
                                  <a:pt x="4" y="77"/>
                                </a:lnTo>
                                <a:lnTo>
                                  <a:pt x="0" y="56"/>
                                </a:lnTo>
                                <a:lnTo>
                                  <a:pt x="15" y="40"/>
                                </a:lnTo>
                                <a:lnTo>
                                  <a:pt x="13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52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FF181" id="Group 12" o:spid="_x0000_s1026" style="width:419.5pt;height:245.5pt;mso-position-horizontal-relative:char;mso-position-vertical-relative:line" coordorigin="32024,1385" coordsize="172029,1060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">
                <v:rect id="AutoShape 1175" o:spid="_x0000_s1027" style="position:absolute;left:32024;top:15028;width:144840;height:923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" filled="f" stroked="f">
                  <o:lock v:ext="edit" aspectratio="t" text="t"/>
                </v:rect>
                <v:line id="Line 1258" o:spid="_x0000_s1028" style="position:absolute;visibility:visible;mso-wrap-style:square;v-text-anchor:top" from="124027,93141" to="124027,93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" stroked="f"/>
                <v:line id="Line 1259" o:spid="_x0000_s1029" style="position:absolute;visibility:visible;mso-wrap-style:square;v-text-anchor:top" from="125579,94604" to="125579,94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" strokecolor="#6e6e6e" strokeweight="0">
                  <v:stroke endcap="round"/>
                </v:line>
                <v:line id="Line 1260" o:spid="_x0000_s1030" style="position:absolute;visibility:visible;mso-wrap-style:square;v-text-anchor:top" from="127103,96068" to="127103,96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" stroked="f"/>
                <v:line id="Line 1261" o:spid="_x0000_s1031" style="position:absolute;visibility:visible;mso-wrap-style:square;v-text-anchor:top" from="128626,97531" to="128626,97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" strokecolor="#6e6e6e" strokeweight="0">
                  <v:stroke endcap="round"/>
                </v:line>
                <v:shape id="Камчатский край" o:spid="_x0000_s1032" style="position:absolute;left:182660;top:17584;width:21394;height:28646;visibility:visible;mso-wrap-style:square;v-text-anchor:top" coordsize="3500,4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" path="m1766,3915v-57,-222,3,2,-29,-141c1703,3630,1709,3619,1639,3557r-74,-66l1592,3376v34,-138,47,-88,-171,-706l1260,2214r-12,-205c1234,1771,1228,1755,1077,1648v-57,-40,-121,-88,-144,-106l896,1510r40,-77c994,1326,981,1294,880,1294r-78,l728,1430v-52,98,-72,147,-65,173c669,1622,720,1677,776,1723v64,51,104,98,104,115c880,1856,876,1870,869,1870v-6,,-62,-49,-125,-110c623,1641,559,1608,500,1635v-45,19,-53,11,-100,-106c368,1445,360,1438,314,1438v-67,-1,-77,-9,-138,-117c132,1240,119,1229,63,1219,8,1211,,1205,,1166,,1113,52,1043,181,920,236,867,303,787,328,744v40,-67,56,-82,101,-87c469,654,490,641,509,606v23,-38,47,-49,135,-70c804,499,802,499,871,624v33,62,70,117,83,121c967,750,1012,725,1053,689v74,-60,85,-65,195,-68l1365,616r29,-104c1410,454,1424,385,1424,358v,-27,18,-94,40,-150c1487,152,1504,81,1504,53r,-53l1597,v50,,99,5,109,11c1716,17,1772,192,1831,400v70,249,121,401,153,453c2012,894,2032,936,2032,942v,7,-64,32,-142,55c1812,1019,1741,1048,1733,1057v-9,12,-24,101,-33,200c1685,1408,1685,1445,1704,1493v37,88,31,94,-49,51c1514,1465,1498,1493,1576,1677v31,72,56,139,56,147c1632,1832,1604,1875,1568,1920v-35,45,-64,86,-64,93c1504,2049,1895,2648,1932,2667v16,8,65,10,108,5l2067,2622r11,-70c2114,2512,2136,2525,2162,2517v33,-10,54,28,80,75c2252,2611,2299,2635,2327,2679v103,70,234,43,331,90c2621,2914,2632,3076,2620,3005v-23,-140,42,78,99,182l2975,3270r16,105c2868,3480,2915,3779,2904,3761v-60,-100,-4,2,248,164c3216,3968,3133,4250,3213,4355v133,129,145,144,207,267l3500,4966,2096,4278v-80,-75,-160,-180,-165,-179c1927,4101,1815,3969,1766,3915xe" fillcolor="#c4d79b" stroked="f" strokeweight="1.5pt">
                  <v:stroke joinstyle="miter"/>
                  <v:path arrowok="t" o:connecttype="custom" o:connectlocs="1737,3774;1565,3491;1421,2670;1248,2009;933,1542;936,1433;802,1294;663,1603;880,1838;744,1760;400,1529;176,1321;0,1166;328,744;509,606;871,624;1053,689;1365,616;1424,358;1504,53;1597,0;1831,400;2032,942;1733,1057;1704,1493;1576,1677;1568,1920;1932,2667;2067,2622;2162,2517;2327,2679;2620,3005;2975,3270;2904,3761;3213,4355;3500,4966;1931,4099" o:connectangles="0,0,0,0,0,0,0,0,0,0,0,0,0,0,0,0,0,0,0,0,0,0,0,0,0,0,0,0,0,0,0,0,0,0,0,0,0"/>
                </v:shape>
                <v:shape id="Алтайский край" o:spid="_x0000_s1033" style="position:absolute;left:107342;top:77438;width:11820;height:7963;visibility:visible;mso-wrap-style:square;v-text-anchor:top" coordsize="1941,1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" path="m710,l546,69c427,117,330,145,202,165l,211v48,77,83,182,232,600c296,990,352,1134,357,1134v6,,38,-37,72,-81c517,934,549,953,606,1155r26,91l714,1248v46,1,164,1,262,-2l1154,1243r51,72c1248,1374,1264,1385,1296,1379v22,-5,46,-22,58,-40c1373,1302,1366,1297,1270,1243v-43,-24,-48,-34,-32,-53c1250,1176,1264,1166,1274,1166v9,,76,-19,152,-41c1555,1085,1558,1083,1632,981r74,-104l1792,885v83,11,85,12,94,-32c1893,827,1907,777,1920,741v18,-48,21,-100,13,-200l1922,406,1768,227c1683,128,1606,46,1597,46v-10,,-27,11,-39,24c1523,113,1486,125,1334,142r-148,16l1106,246v-45,50,-90,88,-100,87c997,329,923,254,850,165l710,xe" fillcolor="#92cddc" stroked="f" strokeweight="1.5pt">
                  <v:stroke joinstyle="miter"/>
                  <v:path arrowok="t" o:connecttype="custom" o:connectlocs="710,0;546,69;202,165;0,211;232,811;357,1134;429,1053;606,1155;632,1246;714,1248;976,1246;1154,1243;1205,1315;1296,1379;1354,1339;1270,1243;1238,1190;1274,1166;1426,1125;1632,981;1706,877;1792,885;1886,853;1920,741;1933,541;1922,406;1768,227;1597,46;1558,70;1334,142;1186,158;1106,246;1006,333;850,165;710,0" o:connectangles="0,0,0,0,0,0,0,0,0,0,0,0,0,0,0,0,0,0,0,0,0,0,0,0,0,0,0,0,0,0,0,0,0,0,0"/>
                </v:shape>
                <v:shape id="Амурская область" o:spid="_x0000_s1034" style="position:absolute;left:159312;top:60782;width:21199;height:13453;visibility:visible;mso-wrap-style:square;v-text-anchor:top" coordsize="3472,2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" path="m2476,2214v-90,-82,-250,-227,-356,-325c1759,1556,1772,1564,1664,1553v-78,-9,-104,-6,-139,16c1490,1593,1461,1595,1335,1585v-162,-11,-199,,-355,107c896,1750,868,1745,768,1657r-72,-62l725,1547v39,-64,35,-87,-17,-127c674,1396,655,1360,634,1286,583,1100,575,1081,546,1081v-16,,-45,18,-66,40c460,1142,439,1161,432,1161v-4,,-32,-33,-60,-72c344,1049,312,1017,301,1017v-9,,-38,19,-64,42c181,1113,143,1091,156,1011v8,-48,3,-55,-74,-96c37,891,,862,,852,,841,37,808,82,777v77,-51,85,-53,147,-38c333,766,538,752,658,710l765,675r79,51c940,787,962,788,1082,736v74,-34,110,-40,168,-34c1320,710,1333,705,1458,622v82,-54,179,-104,245,-123c1773,476,1820,452,1831,433v62,-115,96,-152,149,-161c2013,265,2088,217,2170,153,2348,12,2375,,2429,19v63,21,66,99,7,248c2392,377,2336,638,2336,734v,51,10,51,141,11c2533,728,2588,713,2599,713v11,,37,29,56,64c2674,812,2698,841,2708,841v9,,84,-51,168,-112c3013,624,3024,612,3024,561v,-49,5,-56,39,-56c3090,505,3125,480,3175,422r72,-82l3296,451v29,61,61,133,74,160l3391,662r-127,51c3194,740,3136,772,3136,782v,10,23,40,50,69l3236,902r-40,35c3170,960,3151,998,3144,1038v-6,37,-33,110,-59,165c3040,1297,3037,1312,3044,1475v4,158,9,181,49,241c3135,1782,3140,1785,3221,1785v80,,88,3,168,85c3436,1916,3472,1964,3472,1976v,12,-14,78,-33,147c3413,2217,3397,2251,3373,2257v-17,7,-99,2,-179,-9c3056,2230,3044,2230,2968,2262v-73,32,-288,99,-316,99c2645,2361,2567,2294,2476,2214xe" fillcolor="#92cddc" stroked="f" strokeweight="1.5pt">
                  <v:stroke joinstyle="miter"/>
                  <v:path arrowok="t" o:connecttype="custom" o:connectlocs="2120,1889;1525,1569;980,1692;696,1595;708,1420;546,1081;432,1161;301,1017;156,1011;0,852;229,739;765,675;1082,736;1458,622;1831,433;2170,153;2436,267;2477,745;2655,777;2876,729;3063,505;3247,340;3370,611;3264,713;3186,851;3196,937;3085,1203;3093,1716;3389,1870;3439,2123;3194,2248;2652,2361" o:connectangles="0,0,0,0,0,0,0,0,0,0,0,0,0,0,0,0,0,0,0,0,0,0,0,0,0,0,0,0,0,0,0,0"/>
                </v:shape>
                <v:shape id="Архангельская область" o:spid="_x0000_s1035" style="position:absolute;left:72076;top:37993;width:15435;height:13728;visibility:visible;mso-wrap-style:square;v-text-anchor:top" coordsize="2514,2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" path="m1488,2369v-22,-8,-61,-14,-85,-14c1374,2353,1344,2337,1325,2312v-29,-36,-40,-40,-95,-31l1168,2291r,-63c1168,2179,1162,2163,1138,2156v-18,-4,-47,-38,-64,-73c1040,2017,1008,2003,962,2032v-12,6,-40,8,-64,1c864,2025,854,2011,848,1960v-6,-52,-14,-63,-40,-60c790,1904,744,1910,704,1915v-69,9,-75,6,-115,-47c562,1833,502,1793,426,1756v-93,-44,-124,-67,-132,-99c288,1633,270,1612,246,1608,202,1596,,1387,,1352v,-13,18,-68,40,-119c62,1180,80,1128,80,1113v,-13,29,-38,62,-56c198,1030,208,1016,222,944v10,-47,36,-104,58,-130c317,769,318,766,296,692,256,561,264,520,350,404v34,-43,50,-51,108,-51c510,353,526,360,533,384v6,28,97,97,126,97c677,481,784,384,802,352v9,-20,8,-53,-5,-100c774,168,794,52,835,27v43,-27,59,1,75,147l925,307r102,107c1162,555,1187,558,1230,438v80,-222,109,-243,346,-243c1782,196,1787,198,1842,329v65,152,81,167,142,131l2030,432r228,432l2357,854v72,-6,107,-2,129,14c2514,889,2512,896,2453,1017r-64,128l2424,1260v30,96,32,120,16,144c2421,1428,2411,1430,2346,1412v-40,-11,-103,-19,-140,-19c2152,1393,2131,1382,2064,1316v-43,-41,-125,-100,-182,-131c1784,1134,1774,1132,1714,1150v-37,11,-66,30,-66,42c1648,1203,1670,1260,1696,1316v42,90,46,111,32,151c1717,1492,1714,1545,1718,1587v12,81,15,78,-88,99c1597,1694,1584,1713,1552,1817r-38,122l1562,1977v64,53,89,50,148,-24c1754,1899,1771,1889,1822,1889v48,,68,8,87,37c1933,1963,1930,1968,1798,2099v-116,113,-134,141,-128,176c1688,2364,1606,2406,1488,2369xe" fillcolor="#e26b0a" stroked="f" strokeweight="1.5pt">
                  <v:stroke joinstyle="miter"/>
                  <v:path arrowok="t" o:connecttype="custom" o:connectlocs="1403,2355;1230,2281;1168,2228;1074,2083;898,2033;808,1900;589,1868;294,1657;0,1352;80,1113;222,944;296,692;458,353;659,481;797,252;910,174;1027,414;1576,195;1984,460;2258,864;2486,868;2389,1145;2440,1404;2206,1393;1882,1185;1648,1192;1728,1467;1630,1686;1514,1939;1710,1953;1909,1926;1670,2275" o:connectangles="0,0,0,0,0,0,0,0,0,0,0,0,0,0,0,0,0,0,0,0,0,0,0,0,0,0,0,0,0,0,0,0"/>
                </v:shape>
                <v:shape id="Астраханская область" o:spid="_x0000_s1036" style="position:absolute;left:59670;top:71124;width:4103;height:6681;visibility:visible;mso-wrap-style:square;v-text-anchor:top" coordsize="670,1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" path="m291,1133c185,1121,86,1115,72,1120v-16,5,-39,1,-53,-7c,1102,8,1088,65,1030r72,-69l105,899c70,829,65,833,206,806v51,-11,96,-24,99,-30c309,771,305,729,297,686,283,613,286,605,339,526v30,-45,56,-86,56,-93c395,427,358,422,313,422r-83,l241,294v7,-81,4,-152,-9,-198c222,56,217,17,224,11,232,5,293,,360,1,465,3,486,9,510,38v35,43,37,74,5,106c489,169,486,219,505,270v8,19,2,64,-16,117c454,489,461,505,561,581v40,30,77,65,80,80c646,675,654,750,659,830r11,146l603,1003v-67,26,-69,26,-58,90c557,1168,581,1165,291,1133xe" fillcolor="#538dd5" stroked="f" strokeweight="1.5pt">
                  <v:stroke joinstyle="miter"/>
                  <v:path arrowok="t" o:connecttype="custom" o:connectlocs="291,1133;72,1120;19,1113;65,1030;137,961;105,899;206,806;305,776;297,686;339,526;395,433;313,422;230,422;241,294;232,96;224,11;360,1;510,38;515,144;505,270;489,387;561,581;641,661;659,830;670,976;603,1003;545,1093;291,1133" o:connectangles="0,0,0,0,0,0,0,0,0,0,0,0,0,0,0,0,0,0,0,0,0,0,0,0,0,0,0,0"/>
                </v:shape>
                <v:shape id="Белгородская область" o:spid="_x0000_s1037" style="position:absolute;left:53711;top:58585;width:3517;height:4576;visibility:visible;mso-wrap-style:square;v-text-anchor:top" coordsize="3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" path="m22,48c21,47,20,42,20,36,19,30,18,25,18,24v-1,,-4,-1,-6,-2c8,20,6,19,3,14,,9,,9,1,5,2,3,3,1,3,1,5,,13,3,18,7v3,2,5,3,8,3c28,10,30,11,32,14v4,4,4,5,4,11c36,35,35,38,30,44v-5,5,-6,6,-8,4c22,48,22,48,22,48xe" fillcolor="#da9694" stroked="f" strokeweight="1.5pt">
                  <v:stroke joinstyle="miter"/>
                  <v:path arrowok="t" o:connecttype="custom" o:connectlocs="3458177,7147774;3086960,5326511;2754819,3587615;1846315,3194076;537287,2123283;175840,741318;547056,118977;2784125,997577;4024771,1519245;5079808,2150739;5646402,3734049;4689053,6488825;3458177,7147774" o:connectangles="0,0,0,0,0,0,0,0,0,0,0,0,0" textboxrect="0,0,578,811"/>
                </v:shape>
                <v:shape id="Брянская область" o:spid="_x0000_s1038" style="position:absolute;left:52832;top:51813;width:4786;height:3752;visibility:visible;mso-wrap-style:square;v-text-anchor:top" coordsize="776,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" path="m339,642v-17,-11,-17,-26,-1,-79c366,463,354,448,235,448r-102,l122,367c112,295,106,283,56,259,26,245,,224,,211,,184,125,,144,v8,,19,15,24,31c184,80,398,130,442,95,456,82,528,69,610,64,741,56,750,58,758,88v18,64,8,111,-32,165c675,317,646,442,674,474v14,17,11,22,-15,22c640,496,600,528,560,576v-61,72,-74,80,-133,80c390,655,350,650,339,642xe" fillcolor="#da9694" stroked="f" strokeweight="1.5pt">
                  <v:stroke joinstyle="miter"/>
                  <v:path arrowok="t" o:connecttype="custom" o:connectlocs="339,642;338,563;235,448;133,448;122,367;56,259;0,211;144,0;168,31;442,95;610,64;758,88;726,253;674,474;659,496;560,576;427,656;339,642" o:connectangles="0,0,0,0,0,0,0,0,0,0,0,0,0,0,0,0,0,0"/>
                </v:shape>
                <v:shape id="Владимирская область" o:spid="_x0000_s1039" style="position:absolute;left:65043;top:52362;width:4200;height:4576;visibility:visible;mso-wrap-style:square;v-text-anchor:top" coordsize="684,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" path="m174,717c56,568,60,587,108,480r42,-96l92,331c9,256,,219,32,101,46,45,64,,68,v5,,31,26,56,58c168,112,174,114,238,104v82,-11,106,10,62,58c273,191,273,197,296,237v12,24,48,51,76,61c444,320,684,591,657,618,641,634,273,800,256,799v-10,,-47,-37,-82,-82xe" fillcolor="#da9694" stroked="f" strokeweight="1.5pt">
                  <v:stroke joinstyle="miter"/>
                  <v:path arrowok="t" o:connecttype="custom" o:connectlocs="174,717;108,480;150,384;92,331;32,101;68,0;124,58;238,104;300,162;296,237;372,298;657,618;256,799;174,717" o:connectangles="0,0,0,0,0,0,0,0,0,0,0,0,0,0"/>
                </v:shape>
                <v:shape id="Волгоградская область" o:spid="_x0000_s1040" style="position:absolute;left:57130;top:63985;width:8890;height:7596;visibility:visible;mso-wrap-style:square;v-text-anchor:top" coordsize="1464,1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" path="m983,1274v-24,-56,-53,-67,-210,-79c720,1191,567,1218,546,1235v-21,18,-26,10,-43,-72c490,1106,471,1109,411,1176v-48,53,-54,56,-158,56c107,1232,69,1215,45,1143v-14,-45,-14,-74,,-127c61,959,59,939,37,896,,824,19,811,170,808v65,,70,-5,112,-78l323,653,290,592,255,531r65,-54l387,421,367,327c355,274,343,218,339,200v-6,-24,7,-40,52,-64c448,104,466,85,483,27,490,5,511,,587,v53,,101,8,108,18c699,26,727,48,754,64v25,16,67,64,89,106c883,243,890,248,1002,280v64,18,123,43,133,56c1152,367,1154,474,1135,538v-20,65,1,96,72,109c1248,655,1272,672,1296,714v19,32,56,67,82,78c1411,805,1432,831,1447,872v11,34,17,67,12,74c1456,952,1392,991,1319,1031v-154,83,-165,94,-173,166c1143,1239,1128,1256,1074,1288r-67,40l983,1274xe" fillcolor="#da9694" stroked="f" strokeweight="1.5pt">
                  <v:stroke joinstyle="miter"/>
                  <v:path arrowok="t" o:connecttype="custom" o:connectlocs="983,1274;773,1195;546,1235;503,1163;411,1176;253,1232;45,1143;45,1016;37,896;170,808;282,730;323,653;290,592;255,531;320,477;387,421;367,327;339,200;391,136;483,27;587,0;695,18;754,64;843,170;1002,280;1135,336;1135,538;1207,647;1296,714;1378,792;1447,872;1459,946;1319,1031;1146,1197;1074,1288;1007,1328;983,1274" o:connectangles="0,0,0,0,0,0,0,0,0,0,0,0,0,0,0,0,0,0,0,0,0,0,0,0,0,0,0,0,0,0,0,0,0,0,0,0,0"/>
                </v:shape>
                <v:shape id="Вологодская область" o:spid="_x0000_s1041" style="position:absolute;left:66313;top:43484;width:12797;height:9610;visibility:visible;mso-wrap-style:square;v-text-anchor:top" coordsize="2098,1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" path="m1562,1650v-100,-32,-109,-40,-189,-154c1304,1399,1272,1368,1197,1330v-88,-45,-98,-47,-245,-35c845,1303,786,1314,747,1336v-30,18,-59,29,-62,26c680,1357,667,1285,656,1199,638,1080,626,1035,598,1005,558,963,534,959,486,987v-28,18,-38,15,-81,-41c378,912,338,879,317,871,288,859,280,845,280,803v,-70,-24,-91,-107,-91c106,712,104,711,104,659v,-38,-13,-62,-51,-94c2,523,,522,32,488v16,-19,74,-61,128,-91c293,317,312,298,312,247v,-34,22,-64,101,-133c469,66,533,18,554,10,579,,654,,744,7,890,19,896,21,947,77r53,58l952,264v-26,72,-48,139,-48,149c904,440,1147,696,1173,696v11,,27,18,35,39c1218,762,1262,794,1347,837v82,42,143,85,176,126l1574,1027r82,-16c1747,994,1768,1005,1768,1075v,44,54,61,142,47c1968,1112,1974,1115,1992,1162v11,25,38,59,59,73c2088,1259,2098,1307,2078,1359v-4,12,-52,43,-104,67c1877,1469,1859,1501,1907,1536v23,16,26,29,11,66c1904,1643,1898,1647,1835,1643v-41,-3,-80,4,-102,20c1690,1693,1690,1693,1562,1650xe" fillcolor="#da9694" stroked="f" strokeweight="1.5pt">
                  <v:stroke joinstyle="miter"/>
                  <v:path arrowok="t" o:connecttype="custom" o:connectlocs="1562,1650;1373,1496;1197,1330;952,1295;747,1336;685,1362;656,1199;598,1005;486,987;405,946;317,871;280,803;173,712;104,659;53,565;32,488;160,397;312,247;413,114;554,10;744,7;947,77;1000,135;952,264;904,413;1173,696;1208,735;1347,837;1523,963;1574,1027;1656,1011;1768,1075;1910,1122;1992,1162;2051,1235;2078,1359;1974,1426;1907,1536;1918,1602;1835,1643;1733,1663;1562,1650" o:connectangles="0,0,0,0,0,0,0,0,0,0,0,0,0,0,0,0,0,0,0,0,0,0,0,0,0,0,0,0,0,0,0,0,0,0,0,0,0,0,0,0,0,0"/>
                </v:shape>
                <v:shape id="Воронежская область" o:spid="_x0000_s1042" style="position:absolute;left:56251;top:59500;width:5959;height:5492;visibility:visible;mso-wrap-style:square;v-text-anchor:top" coordsize="9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" path="m190,891c150,866,112,845,102,843,89,843,27,752,1,698,,691,40,640,92,582,196,467,222,395,222,221r,-93l312,67c412,,468,,494,67v8,23,22,40,32,40c536,107,556,139,574,178v22,52,45,78,85,94c716,296,766,352,766,394v,14,51,78,112,145c979,648,990,666,990,726v,84,-26,90,-109,26c830,714,819,710,707,720v-66,5,-123,13,-128,16c574,741,566,770,560,798v-10,47,-23,58,-104,90c313,944,273,946,190,891xe" fillcolor="#da9694" stroked="f" strokeweight="1.5pt">
                  <v:stroke joinstyle="miter"/>
                  <v:path arrowok="t" o:connecttype="custom" o:connectlocs="190,891;102,843;1,698;92,582;222,221;222,128;312,67;494,67;526,107;574,178;659,272;766,394;878,539;990,726;881,752;707,720;579,736;560,798;456,888;190,891" o:connectangles="0,0,0,0,0,0,0,0,0,0,0,0,0,0,0,0,0,0,0,0"/>
                </v:shape>
                <v:shape id="Еврейская автономная область" o:spid="_x0000_s1043" style="position:absolute;left:180413;top:71307;width:5080;height:3935;visibility:visible;mso-wrap-style:square;v-text-anchor:top" coordsize="52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" path="m16,43v,-1,-3,-4,-6,-8c,24,1,25,2,19,3,16,4,13,4,13,5,11,24,1,25,1v1,,3,1,5,2c33,4,34,4,42,2,47,1,52,,52,v,1,-2,5,-6,10c43,15,39,22,37,25,34,32,24,42,20,43v-1,,-3,,-4,c16,43,16,43,16,43xe" fillcolor="#e26b0a" stroked="f" strokeweight="1.5pt">
                  <v:stroke joinstyle="miter"/>
                  <v:path arrowok="t" o:connecttype="custom" o:connectlocs="2598518,6186815;1504405,5152628;332141,2736476;595901,1857875;4005235,155586;4718362,402692;6691673,320323;8176540,36608;7297342,1464335;5910164,3624229;3233494,6223423;2598518,6186815" o:connectangles="0,0,0,0,0,0,0,0,0,0,0,0" textboxrect="0,0,840,683"/>
                </v:shape>
                <v:shape id="Забайкальский край" o:spid="_x0000_s1044" style="position:absolute;left:148860;top:63710;width:15630;height:21142;visibility:visible;mso-wrap-style:square;v-text-anchor:top" coordsize="2546,36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" path="m64,3627c8,3583,,3568,3,3520v3,-45,16,-64,71,-104c110,3389,141,3359,141,3346v1,-11,-27,-32,-63,-48c5,3267,2,3253,48,3192v30,-38,34,-49,18,-102c50,3040,51,3029,75,3011v16,-12,47,-17,74,-12c184,3005,208,2997,258,2959v43,-36,86,-53,145,-61c477,2888,490,2882,510,2835v15,-28,58,-83,100,-123c659,2664,686,2624,693,2584v9,-51,21,-62,110,-102c885,2443,918,2415,995,2319v87,-109,93,-124,88,-191c1078,2064,1072,2053,1027,2032,954,2002,926,1915,971,1866v18,-19,59,-77,95,-130c1165,1579,1267,1459,1310,1448v64,-17,80,-40,80,-115c1390,1279,1381,1255,1352,1226v-46,-42,-171,-106,-208,-106c1104,1120,902,789,891,704v-5,-35,3,-40,101,-57c1181,611,1240,562,1222,451,1202,323,1200,322,1142,311,1069,296,1038,240,1038,114,1038,2,1042,,1195,r107,l1334,82v28,70,53,101,160,184c1565,322,1664,389,1714,418v86,46,91,53,88,105c1798,571,1806,583,1858,613r59,34l1955,611v21,-19,42,-35,48,-35c2008,576,2035,608,2064,648v29,39,61,72,70,72c2146,720,2173,704,2197,687v24,-20,46,-32,49,-29c2248,661,2266,715,2285,778v19,65,51,131,73,153l2398,971r-33,42c2347,1037,2334,1066,2338,1077v3,13,51,59,107,106l2546,1267r-90,90c2390,1424,2357,1475,2328,1555v-46,120,-43,149,19,164c2371,1725,2422,1765,2461,1808r70,80l2488,1984v-42,93,-43,104,-38,335c2454,2544,2456,2559,2493,2599v45,46,32,72,-48,105c2410,2719,2386,2747,2358,2810v-24,54,-51,91,-75,99c2202,2941,2102,2944,2022,2920v-121,-37,-142,-32,-192,40c1781,3032,1773,3034,1651,2999v-105,-31,-235,-24,-273,16c1363,3029,1315,3103,1270,3179v-76,133,-89,146,-281,287l789,3615r-267,32c160,3691,144,3691,64,3627xe" fillcolor="#e26b0a" stroked="f" strokeweight="1.5pt">
                  <v:stroke joinstyle="miter"/>
                  <v:path arrowok="t" o:connecttype="custom" o:connectlocs="3,3520;141,3346;48,3192;75,3011;258,2959;510,2835;693,2584;995,2319;1027,2032;1066,1736;1390,1333;1144,1120;992,647;1142,311;1195,0;1334,82;1714,418;1858,613;1955,611;2064,648;2197,687;2285,778;2398,971;2338,1077;2546,1267;2328,1555;2461,1808;2488,1984;2493,2599;2358,2810;2022,2920;1651,2999;1270,3179;789,3615;64,3627" o:connectangles="0,0,0,0,0,0,0,0,0,0,0,0,0,0,0,0,0,0,0,0,0,0,0,0,0,0,0,0,0,0,0,0,0,0,0"/>
                </v:shape>
                <v:shape id="Костромская область" o:spid="_x0000_s1045" style="position:absolute;left:68657;top:51172;width:8890;height:4210;visibility:visible;mso-wrap-style:square;v-text-anchor:top" coordsize="1456,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" path="m922,645l811,571r-59,36c664,656,579,650,482,587,414,544,402,530,406,496v5,-29,-12,-59,-78,-126c246,285,242,282,203,303,162,323,78,317,34,290,,267,96,187,240,114,306,79,382,40,408,26,442,8,498,,589,,754,,827,32,901,139v109,157,144,186,281,228c1304,402,1314,403,1341,378v37,-32,115,-35,115,-5c1456,386,1445,405,1432,416v-16,13,-24,48,-24,104l1408,605r-90,-8c1243,591,1219,595,1170,627,1016,730,1043,728,922,645xe" fillcolor="#92cddc" stroked="f" strokeweight="1.5pt">
                  <v:stroke joinstyle="miter"/>
                  <v:path arrowok="t" o:connecttype="custom" o:connectlocs="922,645;811,571;752,607;482,587;406,496;328,370;203,303;34,290;240,114;408,26;589,0;901,139;1182,367;1341,378;1456,373;1432,416;1408,520;1408,605;1318,597;1170,627;922,645" o:connectangles="0,0,0,0,0,0,0,0,0,0,0,0,0,0,0,0,0,0,0,0,0"/>
                </v:shape>
                <v:shape id="Иркутская область" o:spid="_x0000_s1046" style="position:absolute;left:130983;top:55382;width:25594;height:27273;visibility:visible;mso-wrap-style:square;v-text-anchor:top" coordsize="4192,4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" path="m1917,4735v-6,-21,-29,-34,-72,-42c1789,4684,1783,4677,1788,4647v11,-53,-192,-186,-282,-186c1460,4461,1388,4434,1258,4370v-165,-80,-186,-96,-195,-139c1042,4130,964,4128,868,4228v-69,70,-71,72,-109,46c727,4253,711,4252,679,4266v-37,18,-58,10,-203,-72c336,4117,300,4103,228,4101v-82,,-88,-5,-156,-80c34,3976,2,3936,,3930v,-5,37,-34,80,-61c125,3840,160,3816,162,3815v,-2,13,-79,29,-170c216,3498,216,3469,199,3415v-26,-71,-34,-55,112,-226l373,3116,322,2984v-27,-73,-50,-142,-50,-153c272,2821,293,2770,320,2717r48,-94l460,2613v144,-16,156,-21,180,-64c653,2527,668,2509,674,2512v6,2,42,44,78,90c810,2676,824,2685,869,2682v51,-5,51,-6,53,-94c922,2504,930,2487,1045,2311r123,-186l1144,2066v-33,-78,-32,-83,32,-94c1223,1964,1247,1972,1332,2024v99,63,209,101,249,88c1591,2109,1600,2087,1600,2063v,-23,15,-74,32,-112c1676,1855,1674,1844,1600,1796v-70,-47,-73,-60,-40,-119c1573,1655,1584,1599,1584,1554v,-80,-1,-83,-52,-101c1501,1444,1458,1415,1434,1391v-40,-43,-43,-51,-27,-109c1416,1248,1424,1196,1424,1167v,-42,18,-75,71,-136c1562,951,1565,941,1594,767r29,-181l1562,535r-61,-50l1514,314r11,-171l1634,69c1732,5,1744,,1759,24v13,23,5,40,-35,80c1663,168,1674,183,1799,199r94,14l1954,312v34,55,62,120,66,144c2023,487,2045,514,2092,544v60,42,65,50,52,87c2135,653,2128,685,2128,701v,45,144,256,175,256c2372,957,2373,967,2344,1309r-28,325l2378,1687v94,81,112,81,189,9c2629,1637,2852,1485,2877,1485v7,,32,24,56,56c2957,1572,2984,1597,2992,1597v8,,40,-33,72,-75c3111,1461,3120,1434,3120,1372v,-60,20,-119,87,-260c3292,932,3293,930,3354,919v147,-24,168,-18,270,86c3677,1058,3727,1101,3736,1100v8,,45,-15,80,-31c3852,1052,3893,1037,3908,1037v27,,270,298,281,344c4192,1396,4162,1405,4072,1413v-140,13,-152,24,-152,159c3920,1692,3965,1783,4032,1797v56,11,85,64,77,143c4103,1999,4042,2037,3930,2053r-78,11l3879,2028v35,-52,33,-58,-21,-87c3813,1919,3810,1919,3730,1983v-69,57,-82,77,-91,137c3632,2167,3612,2212,3580,2247v-61,70,-80,80,-189,94c3301,2352,3301,2352,3284,2303v-21,-59,-39,-63,-101,-16c3138,2317,3132,2319,3066,2296v-80,-28,-99,-20,-115,45c2936,2404,2920,2412,2813,2413v-115,,-141,10,-141,56c2672,2514,2656,2530,2568,2578v-48,27,-65,48,-73,90c2482,2733,2490,2760,2527,2772v16,4,43,24,61,40c2620,2842,2621,2847,2597,2938v-24,96,-24,98,27,253c2653,3279,2682,3356,2690,3364v19,20,18,168,-2,296c2679,3717,2668,3788,2663,3815v-5,35,-58,107,-175,240c2386,4170,2314,4268,2303,4303v-10,32,-67,113,-128,181c2095,4573,2064,4618,2064,4650v,35,-12,51,-59,75c1972,4743,1940,4759,1935,4760v-7,4,-15,-8,-18,-25xe" fillcolor="#e26b0a" stroked="f" strokeweight="1.5pt">
                  <v:stroke joinstyle="miter"/>
                  <v:path arrowok="t" o:connecttype="custom" o:connectlocs="1845,4693;1506,4461;1063,4231;759,4274;476,4194;72,4021;80,3869;191,3645;311,3189;322,2984;320,2717;460,2613;674,2512;869,2682;1045,2311;1144,2066;1332,2024;1600,2063;1600,1796;1584,1554;1434,1391;1424,1167;1594,767;1562,535;1514,314;1634,69;1724,104;1893,213;2020,456;2144,631;2303,957;2316,1634;2567,1696;2933,1541;3064,1522;3207,1112;3624,1005;3816,1069;4189,1381;3920,1572;4109,1940;3852,2064;3858,1941;3639,2120;3391,2341;3183,2287;2951,2341;2672,2469;2495,2668;2588,2812;2624,3191;2688,3660;2488,4055;2175,4484;2005,4725;1917,4735" o:connectangles="0,0,0,0,0,0,0,0,0,0,0,0,0,0,0,0,0,0,0,0,0,0,0,0,0,0,0,0,0,0,0,0,0,0,0,0,0,0,0,0,0,0,0,0,0,0,0,0,0,0,0,0,0,0,0,0"/>
                </v:shape>
                <v:shape id="Кабардино-Балкарская республика" o:spid="_x0000_s1047" style="position:absolute;left:50487;top:76615;width:3322;height:2013;visibility:visible;mso-wrap-style:square;v-text-anchor:top" coordsize="545,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" path="m93,251c77,197,51,136,32,117l,82,80,42,160,r86,48c293,74,379,120,438,152r107,56l513,263v-32,52,-32,54,-124,44c325,303,270,307,217,325v-41,14,-80,27,-86,27c125,352,109,307,93,251xe" fillcolor="#494529" stroked="f" strokeweight="1.5pt">
                  <v:stroke joinstyle="miter"/>
                  <v:path arrowok="t" o:connecttype="custom" o:connectlocs="93,251;32,117;0,82;80,42;160,0;246,48;438,152;545,208;513,263;389,307;217,325;131,352;93,251" o:connectangles="0,0,0,0,0,0,0,0,0,0,0,0,0"/>
                </v:shape>
                <v:shape id="Калининградская область" o:spid="_x0000_s1048" style="position:absolute;left:46873;top:38268;width:2930;height:2654;visibility:visible;mso-wrap-style:square;v-text-anchor:top" coordsize="30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" path="m17,25c15,23,11,17,7,12,,1,,,7,v3,,4,,5,3c13,5,15,7,16,8v2,2,2,2,5,c23,7,24,6,25,7v1,2,5,16,5,18c30,27,30,28,24,28v-4,1,-5,1,-7,-3c17,25,17,25,17,25xe" fillcolor="#494529" stroked="f" strokeweight="1.5pt">
                  <v:stroke joinstyle="miter"/>
                  <v:path arrowok="t" o:connecttype="custom" o:connectlocs="2686438,3706602;1152726,1702291;1103882,0;1992849,485061;2637594,1244686;3419103,1198926;3966160,1025036;4825820,3688298;3868471,4173359;2686438,3706602" o:connectangles="0,0,0,0,0,0,0,0,0,0" textboxrect="0,0,494,466"/>
                </v:shape>
                <v:shape id="Калужская область" o:spid="_x0000_s1049" style="position:absolute;left:57130;top:51813;width:4689;height:2928;visibility:visible;mso-wrap-style:square;v-text-anchor:top" coordsize="771,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" path="m78,465c3,440,,437,8,389,13,360,38,307,65,270v45,-62,48,-75,40,-160c96,32,99,17,123,8v19,-8,43,1,72,29c235,77,243,78,389,69,472,64,557,57,579,54v32,-5,46,5,67,40c662,121,685,142,697,142v36,,74,64,74,125c771,307,758,333,721,368v-56,53,-91,56,-193,21l454,363,350,429c238,501,200,505,78,465xe" fillcolor="#da9694" stroked="f" strokeweight="1.5pt">
                  <v:stroke joinstyle="miter"/>
                  <v:path arrowok="t" o:connecttype="custom" o:connectlocs="78,465;8,389;65,270;105,110;123,8;195,37;389,69;579,54;646,94;697,142;771,267;721,368;528,389;454,363;350,429;78,465" o:connectangles="0,0,0,0,0,0,0,0,0,0,0,0,0,0,0,0"/>
                </v:shape>
                <v:shape id="Карачаево-Черкесская республика" o:spid="_x0000_s1050" style="position:absolute;left:48729;top:74418;width:2833;height:2563;visibility:visible;mso-wrap-style:square;v-text-anchor:top" coordsize="469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" path="m227,416c190,387,,84,11,73,14,70,53,51,96,33l174,r50,59l275,118,328,91v72,-35,85,-34,115,19c469,152,469,155,443,171v-25,16,-25,22,,89l469,334r-48,19c395,364,349,390,320,411v-53,35,-54,35,-93,5xe" fillcolor="#494529" stroked="f" strokeweight="1.5pt">
                  <v:stroke joinstyle="miter"/>
                  <v:path arrowok="t" o:connecttype="custom" o:connectlocs="227,416;11,73;96,33;174,0;224,59;275,118;328,91;443,110;443,171;443,260;469,334;421,353;320,411;227,416" o:connectangles="0,0,0,0,0,0,0,0,0,0,0,0,0,0"/>
                </v:shape>
                <v:shape id="Кемеровская область" o:spid="_x0000_s1051" style="position:absolute;left:116720;top:73137;width:5666;height:9061;visibility:visible;mso-wrap-style:square;v-text-anchor:top" coordsize="931,1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" path="m755,1544v,-24,-35,-35,-209,-73c459,1453,455,1448,445,1394v-5,-32,-10,-99,-10,-151c435,1154,434,1149,336,1035,280,971,199,875,152,823l69,725,45,527c32,416,16,295,10,255l,181,120,155c186,141,279,106,325,79,397,35,431,27,592,15,693,5,776,,779,3v82,103,152,220,152,253c931,282,911,319,872,355v-33,32,-73,85,-91,116c751,527,751,527,789,599r37,70l791,755v-20,47,-36,95,-36,108c755,883,760,883,858,851v25,-6,29,-3,21,28c874,899,882,939,895,968v25,53,25,56,-20,120c831,1152,831,1157,850,1245v43,198,43,208,-15,267c776,1573,755,1581,755,1544xe" fillcolor="#e26b0a" stroked="f" strokeweight="1.5pt">
                  <v:stroke joinstyle="miter"/>
                  <v:path arrowok="t" o:connecttype="custom" o:connectlocs="755,1544;546,1471;445,1394;435,1243;336,1035;152,823;69,725;45,527;10,255;0,181;120,155;325,79;592,15;779,3;931,256;872,355;781,471;789,599;826,669;791,755;755,863;858,851;879,879;895,968;875,1088;850,1245;835,1512;755,1544" o:connectangles="0,0,0,0,0,0,0,0,0,0,0,0,0,0,0,0,0,0,0,0,0,0,0,0,0,0,0,0"/>
                </v:shape>
                <v:shape id="Кировская область" o:spid="_x0000_s1052" style="position:absolute;left:74225;top:51355;width:10258;height:10433;visibility:visible;mso-wrap-style:square;v-text-anchor:top" coordsize="1685,1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" path="m567,1789v-5,-11,-28,-133,-52,-267c490,1386,461,1266,451,1256v-20,-21,-272,-81,-308,-73c130,1184,99,1202,75,1219v-25,20,-48,31,-51,28c21,1243,13,1207,8,1167,,1101,3,1090,56,1035v34,-36,66,-57,83,-52c154,986,183,994,202,1000v27,8,56,-1,101,-33c336,943,365,917,365,911v,-8,-38,-45,-86,-82c231,791,191,752,191,741v-2,-10,33,-40,75,-67c335,629,357,624,458,624r115,l573,522v,-87,6,-106,40,-138c635,363,653,336,653,325v,-13,16,-53,34,-90c714,184,717,163,703,141v-16,-26,-5,-35,94,-85c858,26,915,,923,v8,,28,19,42,43c992,83,992,91,967,191v-21,76,-44,121,-87,164l823,416r17,83c872,655,911,768,931,768v12,,58,-33,104,-72c1082,656,1120,624,1122,624v1,,57,15,123,32c1311,674,1402,688,1445,688v77,2,83,5,160,91l1685,869,1573,971r-110,103l1488,1144v26,69,26,69,-22,135c1440,1314,1415,1344,1411,1344v-4,,-41,-17,-84,-40c1187,1234,1082,1199,1059,1218v-11,8,-49,65,-84,126c909,1453,907,1455,834,1459r-77,5l736,1563v-17,79,-29,101,-51,101c650,1664,627,1690,613,1747v-13,52,-37,72,-46,42xe" fillcolor="#92cddc" stroked="f" strokeweight="1.5pt">
                  <v:stroke joinstyle="miter"/>
                  <v:path arrowok="t" o:connecttype="custom" o:connectlocs="567,1789;515,1522;451,1256;143,1183;75,1219;24,1247;8,1167;56,1035;139,983;202,1000;303,967;365,911;279,829;191,741;266,674;458,624;573,624;573,522;613,384;653,325;687,235;703,141;797,56;923,0;965,43;967,191;880,355;823,416;840,499;931,768;1035,696;1122,624;1245,656;1445,688;1605,779;1685,869;1573,971;1463,1074;1488,1144;1466,1279;1411,1344;1327,1304;1059,1218;975,1344;834,1459;757,1464;736,1563;685,1664;613,1747;567,1789" o:connectangles="0,0,0,0,0,0,0,0,0,0,0,0,0,0,0,0,0,0,0,0,0,0,0,0,0,0,0,0,0,0,0,0,0,0,0,0,0,0,0,0,0,0,0,0,0,0,0,0,0,0"/>
                </v:shape>
                <v:shape id="Ивановская область" o:spid="_x0000_s1053" style="position:absolute;left:66996;top:52636;width:4787;height:3112;visibility:visible;mso-wrap-style:square;v-text-anchor:top" coordsize="49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" path="m20,28c12,18,7,13,4,13,3,13,2,12,1,12,,10,,10,2,8,3,6,3,6,2,4,,1,2,,6,v3,,6,1,8,2c19,6,28,8,30,6v1,-1,2,-1,4,1c39,11,41,14,40,16v,3,,3,4,5c48,24,49,25,46,25v-2,,-4,1,-5,2c39,29,39,29,37,28v-4,-2,-7,-1,-9,2c27,32,26,33,26,34v-1,,-4,-3,-6,-6c20,28,20,28,20,28xe" fillcolor="#da9694" stroked="f" strokeweight="1.5pt">
                  <v:stroke joinstyle="miter"/>
                  <v:path arrowok="t" o:connecttype="custom" o:connectlocs="2999039,4045223;674051,1903634;156302,1683984;253990,1162315;341910,576582;996423,0;2188224,356931;4610901,878600;5187263,970121;6144611,2361239;6701436,3075102;7004271,3660835;6310682,3972006;5656168,4118440;4298297,4383850;3927081,4896367;2999039,4045223" o:connectangles="0,0,0,0,0,0,0,0,0,0,0,0,0,0,0,0,0" textboxrect="0,0,770,539"/>
                </v:shape>
                <v:shape id="Краснодарский край" o:spid="_x0000_s1054" style="position:absolute;left:46580;top:67554;width:6252;height:7230;visibility:visible;mso-wrap-style:square;v-text-anchor:top" coordsize="1013,1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" path="m587,1208v-24,-30,-51,-56,-62,-56c515,1152,465,1173,416,1197v-51,24,-98,40,-104,34c305,1224,273,1211,241,1202v-68,-23,-78,-55,-78,-277c163,811,155,762,113,645,49,463,22,365,9,269,,200,3,192,30,192v16,,43,21,58,48c125,301,149,299,237,237v65,-48,75,-50,172,-40c531,208,544,199,550,87,555,,550,3,686,24v47,8,51,13,43,53c717,138,758,179,809,160v31,-11,45,-6,69,21c952,266,952,266,923,352r-27,80l955,520v46,69,58,101,53,147c1003,727,1001,728,936,728v-61,,-72,7,-109,59c781,856,779,874,813,960v25,61,24,64,-8,91c787,1067,761,1109,750,1144v-14,40,-40,74,-72,93l630,1266r-43,-58xm451,1075l520,968r22,51c571,1090,601,1085,633,1003v21,-57,23,-89,12,-188c619,618,589,576,470,576v-22,,-61,-19,-86,-43c345,496,334,493,299,509v-54,26,-51,90,10,171c342,723,373,746,406,752v77,11,71,40,-21,77c302,864,299,871,329,946v10,19,,27,-36,35c262,987,243,1000,243,1016v,45,82,168,112,168c373,1184,409,1144,451,1075xe" fillcolor="#494529" stroked="f" strokeweight="1.5pt">
                  <v:stroke joinstyle="miter"/>
                  <v:path arrowok="t" o:connecttype="custom" o:connectlocs="587,1208;525,1152;416,1197;312,1231;241,1202;163,925;113,645;9,269;30,192;88,240;237,237;409,197;550,87;686,24;729,77;809,160;878,181;923,352;896,432;955,520;1008,667;936,728;827,787;813,960;805,1051;750,1144;678,1237;630,1266;587,1208;451,1075;520,968;542,1019;633,1003;645,815;470,576;384,533;299,509;309,680;406,752;385,829;329,946;293,981;243,1016;355,1184;451,1075" o:connectangles="0,0,0,0,0,0,0,0,0,0,0,0,0,0,0,0,0,0,0,0,0,0,0,0,0,0,0,0,0,0,0,0,0,0,0,0,0,0,0,0,0,0,0,0,0"/>
                  <o:lock v:ext="edit" verticies="t"/>
                </v:shape>
                <v:shape id="Красноярский край" o:spid="_x0000_s1055" style="position:absolute;left:115059;top:27010;width:26279;height:56103;visibility:visible;mso-wrap-style:square;v-text-anchor:top" coordsize="4296,9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" path="m3460,3126v48,13,91,43,142,96l3676,3299r49,264c3754,3707,3776,3835,3776,3846v,10,-25,50,-56,87c3653,4016,3652,4038,3711,4081v38,29,46,48,56,135c3775,4299,3789,4336,3848,4425v40,60,72,119,72,133c3920,4573,3906,4613,3887,4649v-29,56,-32,85,-24,170c3868,4877,3876,4926,3882,4933v11,11,42,12,259,14l4296,4950r-94,63c4149,5048,4101,5086,4095,5097v-7,12,-15,103,-16,204l4076,5481r52,45c4178,5566,4181,5574,4172,5640v-44,289,-39,270,-109,344c4002,6046,3992,6064,3983,6153v-7,56,-18,116,-23,135c3948,6331,4031,6430,4108,6462v65,27,68,69,12,175c4098,6678,4080,6718,4080,6725v,8,34,33,74,57c4205,6813,4224,6832,4220,6851v-5,14,-18,51,-29,83c4181,6965,4170,6998,4167,7009v-7,24,-47,24,-101,4c4045,7003,3986,6971,3935,6941v-77,-47,-103,-55,-147,-47c3743,6902,3690,6913,3679,6928v-11,14,-11,29,,51c3733,7078,3733,7080,3607,7270v-106,162,-119,191,-119,259c3488,7633,3461,7629,3368,7510v-40,-53,-80,-96,-88,-96c3274,7414,3247,7440,3221,7472v-45,54,-54,59,-158,69l2952,7550r-59,112c2860,7723,2834,7785,2832,7798v,13,23,82,48,151c2935,8089,2941,8072,2812,8221r-79,88l2757,8381v23,65,23,88,,224l2732,8755r-85,59c2599,8848,2560,8885,2560,8897v,13,42,69,93,125c2703,9080,2744,9131,2744,9136v,6,-78,33,-176,62l2392,9249r-14,68c2368,9360,2349,9393,2325,9409v-21,13,-65,72,-99,132c2120,9720,2063,9761,1856,9805v-12,3,-80,-4,-147,-13c1607,9777,1576,9766,1541,9729r-45,-44l1588,9601v64,-57,96,-102,107,-144c1703,9425,1736,9368,1767,9331v32,-37,57,-77,57,-90c1824,9230,1775,9121,1714,9001v-59,-121,-115,-249,-120,-286c1573,8600,1562,8593,1428,8621v-172,36,-197,33,-239,-28c1133,8510,1132,8496,1184,8446v40,-38,48,-59,48,-117c1232,8272,1220,8240,1162,8158r-70,-101l1120,8013v20,-29,28,-61,21,-93c1135,7878,1146,7854,1199,7787v53,-66,65,-94,65,-147c1264,7579,1261,7574,1205,7560v-214,-56,-197,-47,-197,-111c1008,7376,1015,7368,1109,7304v83,-58,87,-69,50,-162c1135,7081,1130,7078,1064,7078v-65,,-73,-6,-152,-104c820,6861,820,6861,596,6845,415,6832,383,6811,431,6737v30,-48,30,-49,-5,-144c402,6525,397,6496,412,6491v28,-11,267,-184,280,-203c712,6257,706,6249,602,6189,525,6144,492,6113,471,6067v-32,-70,-29,-75,113,-229c680,5734,685,5713,647,5600v-26,-75,-26,-75,19,-139c744,5352,752,5329,752,5203v,-146,-19,-176,-131,-205c536,4976,544,4995,536,4790v-1,-49,-4,-97,-6,-109c530,4670,504,4649,474,4638r-53,-22l410,4453c399,4315,391,4278,352,4214v-28,-49,-51,-120,-64,-198c272,3907,274,3891,303,3835v29,-56,96,-158,112,-205c431,3584,426,3560,375,3414l316,3251r-58,11c144,3283,141,3281,71,3182,32,3129,2,3081,,3075v,-6,44,-42,96,-80c197,2921,234,2861,250,2736v10,-61,3,-74,-56,-146c159,2545,128,2502,128,2494v,-9,37,-54,82,-101l292,2309r25,35c372,2421,400,2440,461,2435r59,-5l525,2331v5,-94,3,-101,-73,-200c410,2075,370,2017,364,2001v-12,-30,17,-267,35,-286c404,1709,532,1693,680,1678v391,-37,408,-40,420,-67c1104,1597,1090,1549,1068,1501r-42,-85l1093,1317v37,-56,104,-143,151,-192c1316,1048,1354,1024,1522,949v139,-63,200,-98,211,-125c1749,792,1880,710,1919,710v8,,22,21,33,47c1988,843,1999,843,2175,758r163,-80l2333,619v-5,-54,-1,-59,51,-74c2477,521,2485,505,2463,395r-19,-96l2522,174v43,-69,93,-134,110,-145c2671,,2738,,2773,25v24,20,21,28,-38,96c2644,229,2656,253,2799,238v105,-11,110,-9,120,26c2924,285,2928,317,2928,336v,29,28,54,58,54c2989,390,3028,357,3072,318r82,-72l3442,246r104,83c3605,376,3655,430,3660,453v6,22,11,113,12,201l3672,814,3567,974v-58,88,-143,227,-189,309c3332,1366,3263,1485,3223,1547v-69,112,-85,160,-56,178c3176,1729,3223,1729,3274,1723v86,-10,99,-18,229,-136c3578,1518,3645,1462,3652,1462v12,,17,13,54,181c3732,1753,3741,1774,3796,1817v35,26,110,122,171,212c4135,2280,4130,2246,4016,2374v-108,123,-120,151,-136,323c3866,2849,3858,2862,3780,2856v-58,-3,-68,3,-176,117l3460,3126xe" fillcolor="#e26b0a" stroked="f" strokeweight="1.5pt">
                  <v:stroke joinstyle="miter"/>
                  <v:path arrowok="t" o:connecttype="custom" o:connectlocs="3676,3299;3720,3933;3848,4425;3863,4819;4296,4950;4079,5301;4172,5640;3960,6288;4080,6725;4191,6934;3935,6941;3679,6979;3368,7510;3063,7541;2832,7798;2733,8309;2732,8755;2653,9022;2392,9249;2226,9541;1541,9729;1695,9457;1714,9001;1189,8593;1162,8158;1141,7920;1205,7560;1159,7142;596,6845;412,6491;471,6067;666,5461;536,4790;421,4616;288,4016;375,3414;71,3182;250,2736;210,2393;461,2435;452,2131;680,1678;1026,1416;1522,949;1952,757;2333,619;2444,299;2773,25;2919,264;3072,318;3546,329;3672,814;3223,1547;3503,1587;3796,1817;3880,2697;3460,3126" o:connectangles="0,0,0,0,0,0,0,0,0,0,0,0,0,0,0,0,0,0,0,0,0,0,0,0,0,0,0,0,0,0,0,0,0,0,0,0,0,0,0,0,0,0,0,0,0,0,0,0,0,0,0,0,0,0,0,0,0"/>
                </v:shape>
                <v:shape id="Курганская область" o:spid="_x0000_s1056" style="position:absolute;left:88488;top:67371;width:8108;height:5034;visibility:visible;mso-wrap-style:square;v-text-anchor:top" coordsize="1326,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" path="m880,853c709,834,632,832,584,845,536,858,477,855,341,834,243,819,157,802,150,795v-4,-6,10,-36,34,-68c208,696,224,661,219,650,214,639,163,616,106,600,48,586,,567,,562,,536,96,405,150,352v56,-54,58,-57,58,-176l208,53,264,27c296,11,338,,358,v66,,188,51,213,90c602,138,619,138,680,90v67,-55,109,-32,94,51c760,229,859,427,925,440v83,18,177,71,205,115c1146,579,1189,629,1226,664v92,87,100,123,40,167c1198,879,1150,880,880,853xe" fillcolor="#92cddc" stroked="f" strokeweight="1.5pt">
                  <v:stroke joinstyle="miter"/>
                  <v:path arrowok="t" o:connecttype="custom" o:connectlocs="880,853;584,845;341,834;150,795;184,727;219,650;106,600;0,562;150,352;208,176;208,53;264,27;358,0;571,90;680,90;774,141;925,440;1130,555;1226,664;1266,831;880,853" o:connectangles="0,0,0,0,0,0,0,0,0,0,0,0,0,0,0,0,0,0,0,0,0"/>
                </v:shape>
                <v:shape id="Курская область" o:spid="_x0000_s1057" style="position:absolute;left:53711;top:55748;width:4591;height:4393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" path="m34,44c32,41,30,40,27,39v-3,,-6,-2,-9,-5c15,32,11,30,9,30,5,29,5,28,5,26,5,25,4,21,3,18,,10,,10,4,8,6,7,8,5,9,3,11,,11,,16,1v4,,5,1,10,6c33,15,34,16,35,23v1,5,2,6,7,11c45,37,47,40,47,40v,1,-1,2,-3,3c37,48,38,48,34,44v,,,,,xe" fillcolor="#da9694" stroked="f" strokeweight="1.5pt">
                  <v:stroke joinstyle="miter"/>
                  <v:path arrowok="t" o:connecttype="custom" o:connectlocs="5441250,6360698;4288526,5683444;2832967,5024494;1396946,4310631;722895,3798115;410292,2608344;644744,1171467;1426252,475908;2491057,73217;4132224,1015881;5587783,3313054;6603743,4942125;7443865,5875638;7023804,6269177;5441250,6360698" o:connectangles="0,0,0,0,0,0,0,0,0,0,0,0,0,0,0" textboxrect="0,0,762,764"/>
                </v:shape>
                <v:shape id="Ленинградская область" o:spid="_x0000_s1058" style="position:absolute;left:61037;top:38451;width:8988;height:7413;visibility:visible;mso-wrap-style:square;v-text-anchor:top" coordsize="1485,1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" path="m896,1262v-11,-11,-19,-26,-19,-32c877,1222,847,1152,810,1073l744,929r-62,c626,929,619,924,629,897v6,-21,-3,-54,-24,-88c570,752,544,744,461,768,399,785,288,758,243,713,205,675,202,673,157,697v-26,13,-50,24,-54,24c99,721,91,680,87,628,80,579,61,488,42,428,,304,3,299,119,281v51,-8,88,-1,148,24c352,342,367,364,391,500v9,56,12,60,92,69c528,574,591,577,621,574v50,-5,59,-14,98,-93c743,432,759,387,754,380v-3,-6,-51,-36,-109,-67c570,270,539,243,527,206,501,131,504,116,563,56,611,4,626,,688,4v67,5,71,8,115,96c829,152,893,291,947,412r98,221l1138,646v86,13,96,11,134,-24l1312,585r39,48c1371,659,1411,710,1437,747r48,67l1427,833v-32,11,-110,66,-174,122c1160,1036,1135,1068,1130,1108v-3,42,-21,60,-101,111c919,1288,922,1286,896,1262xe" fillcolor="#da9694" stroked="f" strokeweight="1.5pt">
                  <v:stroke joinstyle="miter"/>
                  <v:path arrowok="t" o:connecttype="custom" o:connectlocs="896,1262;877,1230;810,1073;744,929;682,929;629,897;605,809;461,768;243,713;157,697;103,721;87,628;42,428;119,281;267,305;391,500;483,569;621,574;719,481;754,380;645,313;527,206;563,56;688,4;803,100;947,412;1045,633;1138,646;1272,622;1312,585;1351,633;1437,747;1485,814;1427,833;1253,955;1130,1108;1029,1219;896,1262" o:connectangles="0,0,0,0,0,0,0,0,0,0,0,0,0,0,0,0,0,0,0,0,0,0,0,0,0,0,0,0,0,0,0,0,0,0,0,0,0,0"/>
                </v:shape>
                <v:shape id="Липецкая область" o:spid="_x0000_s1059" style="position:absolute;left:58009;top:57395;width:4201;height:3661;visibility:visible;mso-wrap-style:square;v-text-anchor:top" coordsize="688,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" path="m381,605c341,584,317,557,304,518,294,488,277,456,267,449v-11,-6,-32,-30,-46,-54c205,371,171,349,144,342,117,336,75,305,48,272l,214r56,-5c104,205,123,190,179,113,214,62,250,16,258,8v6,-8,30,6,51,30l347,83,418,54c456,40,496,24,506,19v16,-6,182,194,182,218c688,241,648,275,600,310r-88,64l515,493v5,115,3,120,-37,129c453,630,418,624,381,605xe" fillcolor="#da9694" stroked="f" strokeweight="1.5pt">
                  <v:stroke joinstyle="miter"/>
                  <v:path arrowok="t" o:connecttype="custom" o:connectlocs="381,605;304,518;267,449;221,395;144,342;48,272;0,214;56,209;179,113;258,8;309,38;347,83;418,54;506,19;688,237;600,310;512,374;515,493;478,622;381,605" o:connectangles="0,0,0,0,0,0,0,0,0,0,0,0,0,0,0,0,0,0,0,0"/>
                </v:shape>
                <v:shape id="Магаданская область" o:spid="_x0000_s1060" style="position:absolute;left:173868;top:24997;width:14653;height:18762;visibility:visible;mso-wrap-style:square;v-text-anchor:top" coordsize="2400,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" path="m845,3232v-14,-33,-11,-48,27,-97l916,3077r-58,-86c797,2899,704,2839,592,2816v-30,-6,-67,-14,-81,-17c496,2794,452,2816,412,2848v-42,32,-84,53,-92,48c312,2890,304,2861,304,2829v,-48,-16,-74,-110,-171c53,2512,,2410,,2282r,-95l106,2133v59,-29,110,-62,115,-74c224,2047,199,2007,162,1968l95,1901r93,-83c255,1759,290,1738,312,1744v18,5,52,13,76,18l431,1771r-10,-81c413,1613,415,1605,476,1533v35,-43,68,-86,75,-98c557,1424,524,1376,464,1311l365,1205r11,-77c386,1053,386,1051,328,1016,282,987,272,973,280,946,309,853,308,845,258,808,231,789,208,768,208,760v,-6,48,-43,106,-81c372,640,426,594,434,573v10,-27,26,-37,61,-37c552,536,552,536,581,410v23,-93,21,-101,-8,-138c544,234,544,234,575,216v22,-11,35,-9,53,11c639,242,676,272,709,296r59,45l914,287v90,-34,170,-76,206,-109c1167,136,1199,122,1268,112v56,-6,108,-25,142,-49c1495,,1528,10,1597,120v51,83,66,96,109,96c1765,216,1776,229,1815,330v14,40,35,85,46,101c1882,458,1885,458,1935,432v48,-25,54,-24,102,7c2066,456,2132,514,2184,567v53,52,104,97,114,97c2312,664,2400,1043,2400,1103v,14,-75,9,-123,-8c2253,1085,2202,1042,2164,999v-39,-44,-84,-79,-101,-79c2042,920,1994,978,1908,1107v-69,104,-130,200,-135,215c1762,1349,1780,1415,1912,1847v87,280,138,390,208,448c2143,2314,2152,2312,2192,2282v52,-37,80,-43,80,-18c2272,2274,2237,2322,2196,2373v-68,82,-82,114,-122,267c2020,2847,2008,2872,1972,2872v-56,-1,-66,-21,-47,-93c1946,2704,1932,2680,1864,2680v-41,,-392,205,-403,237c1455,2930,1464,2978,1480,3024v16,47,24,91,18,101c1493,3135,1463,3149,1432,3160v-30,10,-56,24,-56,32c1376,3202,1290,3208,1181,3208v-169,,-203,5,-245,32c876,3280,868,3280,845,3232xe" fillcolor="#c4d79b" stroked="f" strokeweight="1.5pt">
                  <v:stroke joinstyle="miter"/>
                  <v:path arrowok="t" o:connecttype="custom" o:connectlocs="872,3135;858,2991;511,2799;320,2896;194,2658;0,2187;221,2059;95,1901;312,1744;431,1771;476,1533;464,1311;376,1128;280,946;208,760;434,573;581,410;575,216;709,296;914,287;1268,112;1597,120;1815,330;1935,432;2184,567;2400,1103;2164,999;1908,1107;1912,1847;2192,2282;2196,2373;1972,2872;1864,2680;1480,3024;1432,3160;1181,3208;845,3232" o:connectangles="0,0,0,0,0,0,0,0,0,0,0,0,0,0,0,0,0,0,0,0,0,0,0,0,0,0,0,0,0,0,0,0,0,0,0,0,0"/>
                </v:shape>
                <v:shape id="г. Москва" o:spid="_x0000_s1061" style="position:absolute;left:62991;top:52636;width:1075;height:1099;visibility:visible;mso-wrap-style:square;v-text-anchor:top" coordsize="11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" path="m1,10c,9,,6,,5,,2,,2,4,1v6,-1,7,,7,4c11,10,11,10,5,11,2,12,1,12,1,10v,,,,,xe" fillcolor="#da9694" stroked="f" strokeweight="1.5pt">
                  <v:stroke joinstyle="miter"/>
                  <v:path arrowok="t" o:connecttype="custom" o:connectlocs="97688,1464333;0,686406;683817,118977;1719312,787079;830350,1638223;97688,1464333" o:connectangles="0,0,0,0,0,0" textboxrect="0,0,176,192"/>
                </v:shape>
                <v:shape id="Московская область" o:spid="_x0000_s1062" style="position:absolute;left:61037;top:50531;width:5080;height:5492;visibility:visible;mso-wrap-style:square;v-text-anchor:top" coordsize="832,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" path="m236,958v-4,-5,3,-30,14,-58c269,854,266,841,215,729,168,627,160,598,170,534,181,446,141,345,96,345,82,345,53,320,34,289l,233,53,137c96,59,116,38,162,25,253,,285,6,327,59v35,45,56,53,195,80c722,177,832,256,722,281v-29,7,-45,32,-74,119c615,496,613,518,629,572v10,34,39,80,64,101c746,716,748,731,708,817v-29,64,-32,66,-148,87c495,915,397,934,343,945v-55,11,-103,16,-107,13xm434,587l538,558r5,-86c549,345,532,329,394,342l282,353r5,112c292,584,298,617,317,617v8,,59,-14,117,-30xe" fillcolor="#da9694" stroked="f" strokeweight="1.5pt">
                  <v:stroke joinstyle="miter"/>
                  <v:path arrowok="t" o:connecttype="custom" o:connectlocs="236,958;250,900;215,729;170,534;96,345;34,289;0,233;53,137;162,25;327,59;522,139;722,281;648,400;629,572;693,673;708,817;560,904;343,945;236,958;434,587;538,558;543,472;394,342;282,353;287,465;317,617;434,587" o:connectangles="0,0,0,0,0,0,0,0,0,0,0,0,0,0,0,0,0,0,0,0,0,0,0,0,0,0,0"/>
                  <o:lock v:ext="edit" verticies="t"/>
                </v:shape>
                <v:shape id="Мурманская область" o:spid="_x0000_s1063" style="position:absolute;left:75398;top:27560;width:8401;height:10250;visibility:visible;mso-wrap-style:square;v-text-anchor:top" coordsize="1376,1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" path="m911,1739c810,1697,778,1668,688,1544,597,1416,528,1225,495,1004,469,844,463,824,432,820v-24,-3,-52,18,-100,76c284,952,252,977,224,977v-51,,-60,-29,-30,-101c216,820,216,819,173,782,149,761,101,726,69,705,5,662,,648,29,585,48,542,53,539,194,512,322,488,356,464,368,390,408,160,428,100,471,81,628,9,680,,872,17v285,26,290,27,290,72c1162,123,1154,129,1114,129v-27,,-53,10,-58,23c1040,192,1096,353,1180,513v75,143,81,163,104,352c1296,974,1322,1107,1340,1160v36,113,36,190,1,401l1314,1721r-96,26c1090,1784,1010,1780,911,1739xe" fillcolor="#c4d79b" stroked="f" strokeweight="1.5pt">
                  <v:stroke joinstyle="miter"/>
                  <v:path arrowok="t" o:connecttype="custom" o:connectlocs="911,1739;688,1544;495,1004;432,820;332,896;224,977;194,876;173,782;69,705;29,585;194,512;368,390;471,81;872,17;1162,89;1114,129;1056,152;1180,513;1284,865;1340,1160;1341,1561;1314,1721;1218,1747;911,1739" o:connectangles="0,0,0,0,0,0,0,0,0,0,0,0,0,0,0,0,0,0,0,0,0,0,0,0"/>
                </v:shape>
                <v:shape id="Ненецкий автономный округ" o:spid="_x0000_s1064" style="position:absolute;left:84678;top:36437;width:18463;height:9793;visibility:visible;mso-wrap-style:square;v-text-anchor:top" coordsize="3024,1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" path="m1957,1562c1664,1432,1560,1378,1354,1240,1165,1117,1094,1079,1067,1085v-32,8,-485,10,-736,3c272,1087,218,1079,210,1071,202,1063,150,970,96,866,14,714,,674,18,661v12,-8,46,-29,76,-48l147,579,138,469,126,360r69,-30c290,290,432,133,432,71v,-24,6,-50,14,-55c472,,547,75,578,147v38,92,38,152,,188c547,362,542,362,464,335v-78,-29,-80,-29,-152,6c272,360,235,387,229,402v-10,27,22,277,40,305c282,727,443,792,480,792v14,,64,-40,112,-88l678,616r453,c1382,616,1586,623,1590,631v7,8,-30,36,-78,64c1462,722,1419,755,1413,770v-10,25,94,144,147,165c1581,943,1624,936,1678,917v109,-37,141,-37,242,3c1986,946,2021,949,2122,941r121,-10l2232,1005v-11,70,-10,75,34,93c2342,1130,2421,1120,2496,1071r69,-47l2555,917v-8,-85,-3,-114,16,-133c2597,757,2594,757,2843,899v39,23,88,71,119,119l3013,1098r-34,46c2936,1202,2936,1195,2987,1315v23,56,37,106,31,112c3011,1434,2984,1429,2955,1418v-49,-19,-53,-18,-110,46c2803,1511,2765,1535,2718,1546v-36,8,-96,40,-132,69c2546,1648,2483,1679,2422,1695v-54,14,-100,24,-104,24c2315,1719,2152,1647,1957,1562xe" fillcolor="#c4d79b" stroked="f" strokeweight="1.5pt">
                  <v:stroke joinstyle="miter"/>
                  <v:path arrowok="t" o:connecttype="custom" o:connectlocs="1957,1562;1354,1240;1067,1085;331,1088;210,1071;96,866;18,661;94,613;147,579;138,469;126,360;195,330;432,71;446,16;578,147;578,335;464,335;312,341;229,402;269,707;480,792;592,704;678,616;1131,616;1590,631;1512,695;1413,770;1560,935;1678,917;1920,920;2122,941;2243,931;2232,1005;2266,1098;2496,1071;2565,1024;2555,917;2571,784;2843,899;2962,1018;3013,1098;2979,1144;2987,1315;3018,1427;2955,1418;2845,1464;2718,1546;2586,1615;2422,1695;2318,1719;1957,1562" o:connectangles="0,0,0,0,0,0,0,0,0,0,0,0,0,0,0,0,0,0,0,0,0,0,0,0,0,0,0,0,0,0,0,0,0,0,0,0,0,0,0,0,0,0,0,0,0,0,0,0,0,0,0"/>
                </v:shape>
                <v:shape id="Нижегородская область" o:spid="_x0000_s1065" style="position:absolute;left:66899;top:54924;width:9085;height:5492;visibility:visible;mso-wrap-style:square;v-text-anchor:top" coordsize="1501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" path="m317,889c291,838,275,776,269,694l261,576,163,547c66,518,,461,18,416,23,406,128,352,253,294,431,213,485,181,503,145,530,96,527,96,607,120v56,16,64,14,107,-21c754,65,784,57,896,49v75,-4,151,-17,170,-30c1098,,1109,3,1175,38v40,23,129,87,200,143c1499,278,1501,283,1474,313v-27,29,-83,31,-155,4c1306,312,1263,344,1221,389r-75,80l1103,437v-40,-31,-45,-31,-146,-4l853,462r-5,109c843,675,842,680,797,696v-45,16,-48,22,-48,101c749,870,744,883,707,902v-36,21,-43,19,-62,-5c619,861,608,862,490,918v-55,26,-109,48,-117,48c363,966,338,931,317,889xe" fillcolor="#92cddc" stroked="f" strokeweight="1.5pt">
                  <v:stroke joinstyle="miter"/>
                  <v:path arrowok="t" o:connecttype="custom" o:connectlocs="317,889;269,694;261,576;163,547;18,416;253,294;503,145;607,120;714,99;896,49;1066,19;1175,38;1375,181;1474,313;1319,317;1221,389;1146,469;1103,437;957,433;853,462;848,571;797,696;749,797;707,902;645,897;490,918;373,966;317,889" o:connectangles="0,0,0,0,0,0,0,0,0,0,0,0,0,0,0,0,0,0,0,0,0,0,0,0,0,0,0,0"/>
                </v:shape>
                <v:shape id="Новгородская область" o:spid="_x0000_s1066" style="position:absolute;left:59865;top:42661;width:6838;height:4759;visibility:visible;mso-wrap-style:square;v-text-anchor:top" coordsize="1120,8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" path="m1046,794c998,763,968,755,926,762v-51,8,-64,,-147,-84l686,587r-67,27c580,629,528,650,500,661v-41,16,-59,16,-104,-7c366,642,288,621,222,610,126,594,91,581,51,542l,493,105,374,211,258,192,195c182,163,174,117,174,94v,-35,8,-41,61,-48c267,43,316,30,344,18,388,,398,,428,30v44,39,154,60,245,44c750,61,780,91,782,182v,60,2,61,64,61l910,243r66,139c1059,563,1064,586,1030,638v-27,40,-27,44,3,68c1052,720,1078,738,1094,747v16,10,26,31,22,51l1110,832r-64,-38xe" fillcolor="#da9694" stroked="f" strokeweight="1.5pt">
                  <v:stroke joinstyle="miter"/>
                  <v:path arrowok="t" o:connecttype="custom" o:connectlocs="1046,794;926,762;779,678;686,587;619,614;500,661;396,654;222,610;51,542;0,493;105,374;211,258;192,195;174,94;235,46;344,18;428,30;673,74;782,182;846,243;910,243;976,382;1030,638;1033,706;1094,747;1116,798;1110,832;1046,794" o:connectangles="0,0,0,0,0,0,0,0,0,0,0,0,0,0,0,0,0,0,0,0,0,0,0,0,0,0,0,0"/>
                </v:shape>
                <v:shape id="Новосибирская область" o:spid="_x0000_s1067" style="position:absolute;left:104802;top:70666;width:12016;height:8420;visibility:visible;mso-wrap-style:square;v-text-anchor:top" coordsize="1968,14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" path="m357,6v-1,,-3,,-3,c346,11,338,40,338,67v,32,-14,64,-40,91l256,203r34,56c330,328,322,334,176,373l71,400,36,523,,645r55,80c116,809,116,817,58,949r-26,62l68,1003v20,-5,72,-19,115,-30c244,955,260,957,276,973v16,16,16,30,-13,81c242,1088,226,1128,226,1139v,11,46,72,101,139c352,1310,373,1333,391,1358v72,-29,147,-43,225,-56c744,1281,839,1256,960,1205r168,-72l1216,1232v48,54,114,129,148,165l1423,1462r81,-81l1586,1296r144,-11c1896,1272,1968,1232,1968,1152v,-77,-52,-490,-64,-504c1898,641,1847,657,1792,686v-54,27,-105,45,-113,39c1671,717,1655,653,1640,582v-12,-69,-30,-131,-36,-137c1597,438,1532,443,1458,453v-120,14,-136,11,-155,-13c1290,421,1242,408,1172,397l1060,381r-56,-93c975,238,928,184,900,165,845,126,405,,357,6xe" fillcolor="#e26b0a" stroked="f" strokeweight="1.5pt">
                  <v:stroke joinstyle="miter"/>
                  <v:path arrowok="t" o:connecttype="custom" o:connectlocs="357,6;354,6;338,67;298,158;256,203;290,259;176,373;71,400;36,523;0,645;55,725;58,949;32,1011;68,1003;183,973;276,973;263,1054;226,1139;327,1278;391,1358;616,1302;960,1205;1128,1133;1216,1232;1364,1397;1423,1462;1504,1381;1586,1296;1730,1285;1968,1152;1904,648;1792,686;1679,725;1640,582;1604,445;1458,453;1303,440;1172,397;1060,381;1004,288;900,165;357,6" o:connectangles="0,0,0,0,0,0,0,0,0,0,0,0,0,0,0,0,0,0,0,0,0,0,0,0,0,0,0,0,0,0,0,0,0,0,0,0,0,0,0,0,0,0"/>
                </v:shape>
                <v:shape id="Омская область" o:spid="_x0000_s1068" style="position:absolute;left:99331;top:66822;width:7425;height:10433;visibility:visible;mso-wrap-style:square;v-text-anchor:top" coordsize="1222,1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" path="m411,1782v-5,-8,-5,-40,1,-72c425,1641,411,1620,283,1539v-75,-50,-109,-61,-157,-58c84,1484,60,1478,52,1462,44,1449,30,1340,19,1219l,1000,78,843,155,686,347,638r-3,-96c336,385,323,355,251,336,190,318,187,315,182,246v-3,-58,6,-90,50,-160c260,38,291,,299,3v9,1,25,32,38,67c360,139,350,134,571,188v53,13,160,28,237,34c940,232,953,230,1019,192v38,-23,73,-42,78,-42c1102,150,1097,176,1089,208v-14,49,-8,81,50,241c1219,676,1222,737,1152,816v-50,57,-52,59,-24,105c1144,948,1152,974,1148,980v-4,7,-48,21,-96,32c1003,1024,955,1041,944,1052v-12,12,-39,79,-58,151l848,1334r115,160l931,1576v-18,44,-31,92,-27,105c913,1740,444,1836,411,1782xe" fillcolor="#e26b0a" stroked="f" strokeweight="1.5pt">
                  <v:stroke joinstyle="miter"/>
                  <v:path arrowok="t" o:connecttype="custom" o:connectlocs="411,1782;412,1710;283,1539;126,1481;52,1462;19,1219;0,1000;78,843;155,686;347,638;344,542;251,336;182,246;232,86;299,3;337,70;571,188;808,222;1019,192;1097,150;1089,208;1139,449;1152,816;1128,921;1148,980;1052,1012;944,1052;886,1203;848,1334;963,1494;931,1576;904,1681;411,1782" o:connectangles="0,0,0,0,0,0,0,0,0,0,0,0,0,0,0,0,0,0,0,0,0,0,0,0,0,0,0,0,0,0,0,0,0"/>
                </v:shape>
                <v:shape id="Оренбургская область" o:spid="_x0000_s1069" style="position:absolute;left:72369;top:66090;width:12211;height:11348;visibility:visible;mso-wrap-style:square;v-text-anchor:top" coordsize="2001,19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" path="m1761,1920v-77,-48,-97,-54,-120,-38c1558,1941,1545,1941,1480,1877v-52,-48,-66,-77,-74,-141c1387,1607,1300,1551,1184,1596v-45,17,-42,19,-159,-119l985,1429r-133,27c779,1472,710,1485,699,1485v-11,,-27,-29,-37,-62c654,1388,633,1344,617,1324v-25,-31,-33,-32,-64,-16c534,1317,512,1322,504,1317v-8,-5,-26,-75,-42,-157c446,1079,427,1000,420,986v-8,-16,-46,-42,-86,-59c264,895,262,893,262,816,262,712,246,700,126,712r-99,8l17,669c1,594,,596,70,575v38,-11,78,-39,101,-69c193,476,254,436,334,397,444,344,480,319,595,192,667,112,726,34,726,18v,-18,22,3,56,54c833,148,838,165,840,272v,101,9,141,76,308c987,752,992,775,979,842v-19,104,-10,120,67,110c1081,948,1113,949,1118,957v13,19,-21,98,-51,120c1043,1095,1044,1101,1075,1151v30,51,32,59,11,101c1046,1327,1056,1351,1123,1362v91,16,144,13,179,-10c1329,1336,1342,1341,1396,1396v76,72,100,68,146,-23c1560,1338,1587,1309,1601,1309v64,,229,39,229,55c1830,1373,1819,1415,1803,1456r-27,76l1865,1664v136,207,133,194,75,260c1913,1956,1883,1981,1873,1980v-11,,-61,-26,-112,-60xe" fillcolor="#92cddc" stroked="f" strokeweight="1.5pt">
                  <v:stroke joinstyle="miter"/>
                  <v:path arrowok="t" o:connecttype="custom" o:connectlocs="1761,1920;1641,1882;1480,1877;1406,1736;1184,1596;1025,1477;985,1429;852,1456;699,1485;662,1423;617,1324;553,1308;504,1317;462,1160;420,986;334,927;262,816;126,712;27,720;17,669;70,575;171,506;334,397;595,192;726,18;782,72;840,272;916,580;979,842;1046,952;1118,957;1067,1077;1075,1151;1086,1252;1123,1362;1302,1352;1396,1396;1542,1373;1601,1309;1830,1364;1803,1456;1776,1532;1865,1664;1940,1924;1873,1980;1761,1920" o:connectangles="0,0,0,0,0,0,0,0,0,0,0,0,0,0,0,0,0,0,0,0,0,0,0,0,0,0,0,0,0,0,0,0,0,0,0,0,0,0,0,0,0,0,0,0,0,0"/>
                </v:shape>
                <v:shape id="Орловская область" o:spid="_x0000_s1070" style="position:absolute;left:56153;top:54741;width:3419;height:3570;visibility:visible;mso-wrap-style:square;v-text-anchor:top" coordsize="565,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" path="m243,606c235,595,221,542,210,491,194,412,176,384,93,294,37,233,,184,8,172,50,97,114,35,136,44v15,5,34,-1,47,-19c202,,213,,315,19l427,40r10,78c445,171,464,212,495,248v70,80,65,169,-15,281c423,614,418,617,338,622v-55,3,-87,-3,-95,-16xe" fillcolor="#da9694" stroked="f" strokeweight="1.5pt">
                  <v:stroke joinstyle="miter"/>
                  <v:path arrowok="t" o:connecttype="custom" o:connectlocs="243,606;210,491;93,294;8,172;136,44;183,25;315,19;427,40;437,118;495,248;480,529;338,622;243,606" o:connectangles="0,0,0,0,0,0,0,0,0,0,0,0,0"/>
                </v:shape>
                <v:shape id="Пензенская область" o:spid="_x0000_s1071" style="position:absolute;left:64652;top:59866;width:4689;height:4943;visibility:visible;mso-wrap-style:square;v-text-anchor:top" coordsize="776,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" path="m464,816c319,775,309,768,165,637,83,562,11,490,7,479,,466,8,448,21,439,42,423,45,388,42,229l37,39,80,23c143,,319,117,391,231v65,101,73,107,112,78c528,292,544,293,621,327v133,59,139,70,149,251l776,733r-73,64c663,832,626,860,621,860v-5,,-75,-21,-157,-44xe" fillcolor="#92cddc" stroked="f" strokeweight="1.5pt">
                  <v:stroke joinstyle="miter"/>
                  <v:path arrowok="t" o:connecttype="custom" o:connectlocs="464,816;165,637;7,479;21,439;42,229;37,39;80,23;391,231;503,309;621,327;770,578;776,733;703,797;621,860;464,816" o:connectangles="0,0,0,0,0,0,0,0,0,0,0,0,0,0,0"/>
                </v:shape>
                <v:shape id="Пермский край" o:spid="_x0000_s1072" style="position:absolute;left:81259;top:54192;width:10062;height:11074;visibility:visible;mso-wrap-style:square;v-text-anchor:top" coordsize="1654,1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" path="m446,1907v-10,-6,-42,-51,-70,-99c347,1759,321,1719,320,1715v-4,-1,-44,-11,-92,-19c161,1683,132,1667,97,1627,57,1581,,1472,9,1463v3,-2,32,-15,66,-29c107,1421,134,1400,134,1387v,-11,29,-81,64,-153c238,1151,262,1079,262,1040v,-96,18,-157,56,-197c337,824,364,786,377,760v23,-41,23,-54,2,-112c358,586,358,583,393,554,454,506,561,403,574,384v5,-9,-30,-59,-80,-110c406,179,404,178,409,93,414,11,417,8,460,2v26,-2,71,,101,5c606,16,622,31,651,93v35,72,38,75,168,114l950,245r160,-29c1288,183,1310,186,1531,266v67,24,123,54,123,65c1654,343,1640,379,1622,411v-18,34,-32,79,-32,103c1590,587,1358,848,1262,880r-59,19l1211,975v5,41,21,100,37,132c1273,1162,1273,1168,1249,1207v-14,22,-27,60,-27,88c1222,1338,1214,1344,1131,1375v-103,38,-133,67,-133,126c998,1539,996,1539,902,1530r-94,-11l768,1599r-42,80l635,1683r-93,5l518,1799v-24,108,-40,132,-72,108xe" fillcolor="#92cddc" stroked="f" strokeweight="1.5pt">
                  <v:stroke joinstyle="miter"/>
                  <v:path arrowok="t" o:connecttype="custom" o:connectlocs="446,1907;376,1808;320,1715;228,1696;97,1627;9,1463;75,1434;134,1387;198,1234;262,1040;318,843;377,760;379,648;393,554;574,384;494,274;409,93;460,2;561,7;651,93;819,207;950,245;1110,216;1531,266;1654,331;1622,411;1590,514;1262,880;1203,899;1211,975;1248,1107;1249,1207;1222,1295;1131,1375;998,1501;902,1530;808,1519;768,1599;726,1679;635,1683;542,1688;518,1799;446,1907" o:connectangles="0,0,0,0,0,0,0,0,0,0,0,0,0,0,0,0,0,0,0,0,0,0,0,0,0,0,0,0,0,0,0,0,0,0,0,0,0,0,0,0,0,0,0"/>
                </v:shape>
                <v:shape id="Приморский край" o:spid="_x0000_s1073" style="position:absolute;left:185981;top:68286;width:6741;height:16749;visibility:visible;mso-wrap-style:square;v-text-anchor:top" coordsize="1092,2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" path="m277,2916v-14,-9,-3,-44,43,-132c356,2718,384,2656,384,2644v,-11,-46,-94,-104,-185c208,2342,151,2273,88,2224,40,2185,,2142,,2128v,-32,48,-178,68,-202c76,1916,130,1900,189,1889v128,-21,195,-45,195,-70c384,1809,375,1772,362,1737v-13,-35,-27,-141,-34,-232c320,1379,308,1315,279,1251v-40,-90,-48,-130,-26,-130c261,1121,279,1112,295,1099v29,-19,29,-24,3,-61c274,1000,274,995,314,923r42,-74l602,849r88,-78l776,692,733,603,690,515r59,-5c796,505,810,497,818,465v18,-62,16,-221,-2,-232c808,227,775,230,743,240v-45,12,-69,9,-104,-8c613,219,592,203,592,195v,-7,29,-55,66,-104l724,r73,52c850,91,874,120,877,150v5,32,19,50,58,66c978,233,989,248,997,299v7,33,26,123,43,198c1072,620,1076,691,1084,1297r8,664l989,2185,887,2408r-197,59c583,2500,485,2534,474,2544v-13,9,-24,65,-29,128c440,2732,423,2814,407,2856v-24,59,-39,73,-71,73c314,2928,288,2923,277,2916xe" fillcolor="#da9694" stroked="f" strokeweight="1.5pt">
                  <v:stroke joinstyle="miter"/>
                  <v:path arrowok="t" o:connecttype="custom" o:connectlocs="277,2916;320,2784;384,2644;280,2459;88,2224;0,2128;68,1926;189,1889;384,1819;362,1737;328,1505;279,1251;253,1121;295,1099;298,1038;314,923;356,849;602,849;690,771;776,692;733,603;690,515;749,510;818,465;816,233;743,240;639,232;592,195;658,91;724,0;797,52;877,150;935,216;997,299;1040,497;1084,1297;1092,1961;989,2185;887,2408;690,2467;474,2544;445,2672;407,2856;336,2929;277,2916" o:connectangles="0,0,0,0,0,0,0,0,0,0,0,0,0,0,0,0,0,0,0,0,0,0,0,0,0,0,0,0,0,0,0,0,0,0,0,0,0,0,0,0,0,0,0,0,0"/>
                </v:shape>
                <v:shape id="Псковская область" o:spid="_x0000_s1074" style="position:absolute;left:56544;top:40372;width:4787;height:7048;visibility:visible;mso-wrap-style:square;v-text-anchor:top" coordsize="787,1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" path="m193,1171c123,1034,,704,9,677,24,635,222,301,251,267v13,-14,46,-27,73,-27c392,240,432,210,492,114,542,37,601,,670,v38,,93,146,106,283l787,400r-40,c688,400,665,437,675,515v5,39,13,84,19,101c700,639,683,669,630,728,435,939,417,965,400,1063v-10,52,-18,97,-18,100c382,1176,276,1232,252,1232v-14,,-41,-27,-59,-61xe" fillcolor="#538dd5" stroked="f" strokeweight="1.5pt">
                  <v:stroke joinstyle="miter"/>
                  <v:path arrowok="t" o:connecttype="custom" o:connectlocs="193,1171;9,677;251,267;324,240;492,114;670,0;776,283;787,400;747,400;675,515;694,616;630,728;400,1063;382,1163;252,1232;193,1171" o:connectangles="0,0,0,0,0,0,0,0,0,0,0,0,0,0,0,0"/>
                </v:shape>
                <v:shape id="Республика Адыгея" o:spid="_x0000_s1075" style="position:absolute;left:48338;top:70666;width:2051;height:3386;visibility:visible;mso-wrap-style:square;v-text-anchor:top" coordsize="21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" path="m2,34c1,33,,31,,31,,30,1,30,2,30v2,,3,,4,-1c7,28,7,28,6,26,4,23,5,22,9,20v4,-2,7,-6,6,-8c14,12,13,11,11,11,7,11,2,8,1,4,1,,2,,5,3v2,2,4,2,7,2c16,5,16,6,18,9v2,5,3,15,2,18c19,28,18,28,17,25v,-1,-1,-3,-2,-3c14,22,12,25,9,30,7,34,4,37,4,37v,,-1,-1,-2,-3c2,34,2,34,2,34xe" fillcolor="#494529" stroked="f" strokeweight="1.5pt">
                  <v:stroke joinstyle="miter"/>
                  <v:path arrowok="t" o:connecttype="custom" o:connectlocs="293066,5088557;29307,4576041;341910,4475368;937810,4328934;986655,3889634;1387178,2937818;2266375,1830416;1641168,1693135;214915,549125;781509,420996;1895158,814535;2754818,1327052;2999039,3981155;2657129,3770657;2285913,3303901;1406715,4402151;605669,5500401;293066,5088557" o:connectangles="0,0,0,0,0,0,0,0,0,0,0,0,0,0,0,0,0,0" textboxrect="0,0,330,601"/>
                </v:shape>
                <v:shape id="Республика Алтай" o:spid="_x0000_s1076" style="position:absolute;left:115157;top:81648;width:7717;height:6956;visibility:visible;mso-wrap-style:square;v-text-anchor:top" coordsize="1270,1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" path="m760,1204v-44,-4,-63,-20,-100,-80c633,1084,609,1038,604,1024v-12,-40,-46,-48,-96,-23c464,1025,331,1030,260,1011,219,1000,,708,14,684v5,-6,26,-11,46,-11c92,673,104,660,120,608v16,-56,16,-69,-5,-80c27,476,28,475,169,428,300,385,307,380,371,289,441,188,452,184,552,208v70,16,83,4,100,-87c673,1,675,,819,32v69,16,133,33,142,40c987,86,966,131,913,177v-45,37,-46,45,-41,151l876,440r71,20c1008,476,1024,476,1052,457v34,-21,37,-17,85,85c1164,601,1203,676,1222,708r37,61l1214,816r-46,48l1217,920v48,54,53,96,15,108c1220,1033,1152,1049,1078,1067v-118,27,-139,37,-182,89c868,1190,840,1216,830,1214v-10,-2,-42,-5,-70,-10xe" fillcolor="#92cddc" stroked="f" strokeweight="1.5pt">
                  <v:stroke joinstyle="miter"/>
                  <v:path arrowok="t" o:connecttype="custom" o:connectlocs="760,1204;660,1124;604,1024;508,1001;260,1011;14,684;60,673;120,608;115,528;169,428;371,289;552,208;652,121;819,32;961,72;913,177;872,328;876,440;947,460;1052,457;1137,542;1222,708;1259,769;1214,816;1168,864;1217,920;1232,1028;1078,1067;896,1156;830,1214;760,1204" o:connectangles="0,0,0,0,0,0,0,0,0,0,0,0,0,0,0,0,0,0,0,0,0,0,0,0,0,0,0,0,0,0,0"/>
                </v:shape>
                <v:shape id="Республика Башкортостан" o:spid="_x0000_s1077" style="position:absolute;left:77742;top:63436;width:8597;height:10616;visibility:visible;mso-wrap-style:square;v-text-anchor:top" coordsize="1400,1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" path="m507,1803v-53,-43,-65,-48,-101,-32c365,1790,253,1797,237,1781v-5,-5,-2,-34,8,-64c256,1681,256,1651,246,1627v-11,-26,-8,-59,13,-122c301,1377,301,1374,210,1374r-79,l139,1289v8,-75,,-104,-65,-257c14,891,,841,,765,,678,6,659,75,557v53,-80,79,-136,85,-188l168,294,288,257c432,213,445,203,418,152,386,94,400,78,507,37l606,r40,53c678,96,701,107,766,117v85,11,120,43,178,158c957,301,986,328,1008,336v22,9,54,29,72,45c1141,435,1328,529,1360,521v40,-11,40,15,2,125l1333,726r-91,5c1146,736,1080,709,1016,638v-16,-17,-38,-32,-51,-32c925,606,768,721,768,750v,50,83,223,110,231c987,1013,1141,1038,1203,1035v42,-2,82,2,87,6c1296,1048,1282,1085,1258,1125v-40,68,-44,70,-90,54c1141,1169,1104,1166,1083,1171v-41,11,-203,160,-203,187c880,1369,848,1456,806,1550v-57,138,-80,175,-107,179c678,1731,651,1757,632,1793v-18,34,-38,61,-48,60c576,1853,541,1830,507,1803xe" fillcolor="#92cddc" stroked="f" strokeweight="1.5pt">
                  <v:stroke joinstyle="miter"/>
                  <v:path arrowok="t" o:connecttype="custom" o:connectlocs="507,1803;406,1771;237,1781;245,1717;246,1627;259,1505;210,1374;131,1374;139,1289;74,1032;0,765;75,557;160,369;168,294;288,257;418,152;507,37;606,0;646,53;766,117;944,275;1008,336;1080,381;1360,521;1362,646;1333,726;1242,731;1016,638;965,606;768,750;878,981;1203,1035;1290,1041;1258,1125;1168,1179;1083,1171;880,1358;806,1550;699,1729;632,1793;584,1853;507,1803" o:connectangles="0,0,0,0,0,0,0,0,0,0,0,0,0,0,0,0,0,0,0,0,0,0,0,0,0,0,0,0,0,0,0,0,0,0,0,0,0,0,0,0,0,0"/>
                </v:shape>
                <v:shape id="Республика Бурятия" o:spid="_x0000_s1078" style="position:absolute;left:135379;top:66547;width:21686;height:18305;visibility:visible;mso-wrap-style:square;v-text-anchor:top" coordsize="3556,3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" path="m1084,3157l940,3122,891,2981v-29,-77,-55,-143,-58,-147c820,2822,161,2680,104,2677,28,2672,,2629,9,2539v7,-49,19,-80,47,-99c99,2406,96,2410,174,2318v72,-83,122,-86,134,-11c316,2350,336,2365,516,2454v138,68,220,100,263,100c824,2554,870,2573,934,2614v83,53,93,66,90,109c1020,2766,1025,2771,1076,2776v37,3,68,18,92,46l1203,2866r73,-37c1369,2782,1396,2754,1396,2704v,-27,34,-78,103,-155c1555,2486,1609,2408,1619,2378v16,-48,139,-202,339,-420c1976,1939,1992,1877,2003,1782v37,-320,38,-358,13,-398c2003,1363,1971,1283,1947,1206v-45,-139,-45,-140,-19,-236c1956,862,1963,877,1849,784v-54,-43,-32,-94,61,-142c1966,613,1988,592,1996,557v10,-43,15,-47,125,-56c2240,491,2276,469,2276,408v,-34,16,-35,101,-13c2428,410,2444,408,2467,387v38,-33,57,-30,78,16c2566,448,2568,448,2702,426v82,-15,115,-31,173,-82c2934,293,2948,269,2958,206v8,-57,24,-88,69,-128c3112,,3158,11,3092,94v-46,61,-40,125,29,256c3228,557,3294,646,3344,658v24,4,83,32,129,57c3552,760,3556,768,3556,826v,52,-6,64,-48,81c3452,930,3360,1035,3235,1218v-48,68,-95,137,-106,152c3096,1414,3140,1534,3201,1562v90,40,82,100,-35,240c3118,1861,3059,1907,2985,1946v-101,52,-109,62,-121,123c2854,2118,2835,2147,2788,2186v-35,27,-78,80,-96,113c2662,2358,2656,2363,2592,2363v-52,,-85,11,-136,48c2412,2445,2379,2458,2358,2451v-42,-13,-146,39,-146,74c2212,2541,2220,2571,2230,2592v16,34,13,48,-16,88c2164,2750,2171,2789,2238,2824r58,29l2240,2891v-42,29,-60,53,-66,99c2163,3061,2153,3062,1984,3024v-87,-19,-154,-22,-272,-16l1553,3019r-125,88c1355,3158,1288,3194,1267,3194v-21,-2,-103,-18,-183,-37xe" fillcolor="#e26b0a" stroked="f" strokeweight="1.5pt">
                  <v:stroke joinstyle="miter"/>
                  <v:path arrowok="t" o:connecttype="custom" o:connectlocs="940,3122;833,2834;9,2539;174,2318;516,2454;934,2614;1076,2776;1203,2866;1396,2704;1619,2378;2003,1782;1947,1206;1849,784;1996,557;2276,408;2467,387;2702,426;2958,206;3092,94;3344,658;3556,826;3235,1218;3201,1562;2985,1946;2788,2186;2592,2363;2358,2451;2230,2592;2238,2824;2240,2891;1984,3024;1553,3019;1267,3194" o:connectangles="0,0,0,0,0,0,0,0,0,0,0,0,0,0,0,0,0,0,0,0,0,0,0,0,0,0,0,0,0,0,0,0,0"/>
                </v:shape>
                <v:shape id="Республика Дагестан" o:spid="_x0000_s1079" style="position:absolute;left:53613;top:77438;width:4592;height:8054;visibility:visible;mso-wrap-style:square;v-text-anchor:top" coordsize="750,1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" path="m170,1376v-5,-19,-10,-86,-10,-147c160,1124,157,1114,78,996,6,885,,866,10,813,22,741,58,725,208,725v120,,122,-1,160,-104c382,586,408,549,427,540v71,-34,87,-60,82,-117c506,373,498,364,461,360,418,354,395,330,323,210l288,152,426,77,563,r87,87c744,180,750,192,709,208v-79,28,-85,47,-74,229c646,629,648,621,526,781r-60,82l461,1117r-5,256l376,1391v-43,11,-106,19,-138,21c190,1413,178,1407,170,1376xe" fillcolor="#494529" stroked="f" strokeweight="1.5pt">
                  <v:stroke joinstyle="miter"/>
                  <v:path arrowok="t" o:connecttype="custom" o:connectlocs="170,1376;160,1229;78,996;10,813;208,725;368,621;427,540;509,423;461,360;323,210;288,152;426,77;563,0;650,87;709,208;635,437;526,781;466,863;461,1117;456,1373;376,1391;238,1412;170,1376" o:connectangles="0,0,0,0,0,0,0,0,0,0,0,0,0,0,0,0,0,0,0,0,0,0,0"/>
                </v:shape>
                <v:shape id="Республика Ингушетия" o:spid="_x0000_s1080" style="position:absolute;left:53125;top:78811;width:2442;height:1739;visibility:visible;mso-wrap-style:square;v-text-anchor:top" coordsize="397,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" path="m6,280c,264,10,239,32,216,64,183,67,167,58,88l46,,165,c309,,379,13,390,40v7,18,-59,64,-337,245c21,304,16,304,6,280xe" fillcolor="#494529" stroked="f" strokeweight="1.5pt">
                  <v:stroke joinstyle="miter"/>
                  <v:path arrowok="t" o:connecttype="custom" o:connectlocs="6,280;32,216;58,88;46,0;165,0;390,40;53,285;6,280" o:connectangles="0,0,0,0,0,0,0,0"/>
                </v:shape>
                <v:shape id="Республика Калмыкия" o:spid="_x0000_s1081" style="position:absolute;left:53613;top:70849;width:7913;height:7596;visibility:visible;mso-wrap-style:square;v-text-anchor:top" coordsize="1309,1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" path="m712,1232c634,1160,615,1130,587,1045,570,989,531,890,501,824,471,759,440,676,435,639,424,570,331,388,282,338,266,320,231,309,199,309v-45,,-56,-6,-61,-37c135,244,125,237,83,242,55,244,26,236,16,223,,205,11,199,80,189v47,-6,98,-22,112,-35c216,132,223,136,261,197v24,37,51,90,62,119c360,415,373,426,464,432v87,8,88,7,109,-43c594,340,595,338,669,349r77,10l805,263v32,-55,54,-106,48,-114c848,140,815,133,779,133v-52,,-64,-5,-59,-29c725,82,746,76,845,72,938,68,973,60,999,36v36,-36,54,-28,54,24c1053,111,1083,135,1122,114v54,-29,67,8,67,200l1189,493r61,5c1282,501,1309,509,1309,517v,8,-18,40,-40,72c1243,629,1234,661,1239,690v20,106,22,106,-90,126c1093,829,1039,845,1031,853v-10,8,-4,40,14,80l1075,999r-76,73c922,1148,922,1148,955,1175v45,37,44,48,-17,89c839,1330,815,1325,712,1232xe" fillcolor="#538dd5" stroked="f" strokeweight="1.5pt">
                  <v:stroke joinstyle="miter"/>
                  <v:path arrowok="t" o:connecttype="custom" o:connectlocs="712,1232;587,1045;501,824;435,639;282,338;199,309;138,272;83,242;16,223;80,189;192,154;261,197;323,316;464,432;573,389;669,349;746,359;805,263;853,149;779,133;720,104;845,72;999,36;1053,60;1122,114;1189,314;1189,493;1250,498;1309,517;1269,589;1239,690;1149,816;1031,853;1045,933;1075,999;999,1072;955,1175;938,1264;712,1232" o:connectangles="0,0,0,0,0,0,0,0,0,0,0,0,0,0,0,0,0,0,0,0,0,0,0,0,0,0,0,0,0,0,0,0,0,0,0,0,0,0,0"/>
                </v:shape>
                <v:shape id="Республика Карелия" o:spid="_x0000_s1082" style="position:absolute;left:66020;top:31586;width:11234;height:12356;visibility:visible;mso-wrap-style:square;v-text-anchor:top" coordsize="1829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" path="m1010,2106v-47,-50,-64,-56,-168,-66l725,2029,614,1879c554,1797,494,1728,485,1728v-11,,-37,18,-56,40c395,1807,347,1816,278,1799v-27,-8,-64,-74,-156,-285c54,1363,,1231,,1219v,-14,32,-19,109,-19c240,1200,656,1127,682,1099v11,-11,30,-94,44,-187c741,819,758,739,765,731v8,-6,45,-20,85,-32c917,680,925,671,1008,522v80,-143,96,-162,184,-213c1315,237,1349,205,1427,91,1461,42,1496,,1504,v10,,53,26,98,58c1677,112,1682,120,1672,167v-24,100,-2,153,66,153c1781,320,1782,328,1810,519r19,144l1784,695v-94,67,-165,139,-256,259l1434,1075r30,146c1480,1301,1496,1379,1501,1395v6,24,-3,29,-66,29c1368,1424,1360,1429,1298,1509v-63,80,-66,91,-64,189c1235,1754,1240,1818,1246,1840v10,29,4,51,-22,82c1203,1946,1182,1999,1178,2039v-10,59,-21,78,-58,97c1094,2149,1070,2160,1069,2160v-3,,-31,-25,-59,-54xe" fillcolor="#da9694" stroked="f" strokeweight="1.5pt">
                  <v:stroke joinstyle="miter"/>
                  <v:path arrowok="t" o:connecttype="custom" o:connectlocs="1010,2106;842,2040;725,2029;614,1879;485,1728;429,1768;278,1799;122,1514;0,1219;109,1200;682,1099;726,912;765,731;850,699;1008,522;1192,309;1427,91;1504,0;1602,58;1672,167;1738,320;1810,519;1829,663;1784,695;1528,954;1434,1075;1464,1221;1501,1395;1435,1424;1298,1509;1234,1698;1246,1840;1224,1922;1178,2039;1120,2136;1069,2160;1010,2106" o:connectangles="0,0,0,0,0,0,0,0,0,0,0,0,0,0,0,0,0,0,0,0,0,0,0,0,0,0,0,0,0,0,0,0,0,0,0,0,0"/>
                </v:shape>
                <v:shape id="Республика Коми" o:spid="_x0000_s1083" style="position:absolute;left:79598;top:42935;width:23446;height:12721;visibility:visible;mso-wrap-style:square;v-text-anchor:top" coordsize="3834,2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" path="m1768,2160v-163,-65,-238,-72,-427,-36c1226,2144,1210,2144,1109,2116,1005,2087,998,2082,958,2005r-40,-80l798,1914v-166,-14,-174,-11,-174,85c624,2112,590,2122,381,2069v-171,-41,-186,-40,-251,31c107,2122,82,2141,72,2141,53,2141,,1983,,1925v,-16,24,-56,54,-88c96,1791,115,1746,138,1653r28,-123l224,1540v176,33,186,32,229,-26c480,1479,491,1447,486,1421v-6,-33,15,-64,130,-176c691,1170,752,1103,752,1096v,-8,-19,-38,-43,-68c669,980,656,973,589,973v-67,,-79,5,-128,66c411,1098,402,1103,371,1087v-41,-23,-41,-32,-5,-138c392,874,400,868,466,852r70,-18l531,738v-3,-51,3,-115,13,-141c558,559,554,536,512,448,474,367,467,340,483,330v37,-22,74,-14,160,37c776,445,818,477,834,519v11,32,24,38,84,38c957,557,1035,572,1091,589v56,16,103,31,104,32c1197,621,1216,596,1238,564r39,-58l1238,394,1202,282r41,-83c1266,154,1301,92,1322,60l1358,r295,4l1947,5r247,162c2368,280,2504,356,2656,420v118,51,245,105,280,120c3168,644,3141,639,3264,605v75,-19,131,-46,176,-85c3482,485,3528,461,3568,456v45,-6,75,-24,114,-65c3755,306,3834,319,3768,405v-34,47,-29,85,18,125l3826,565r-45,64c3757,666,3704,725,3664,760v-67,61,-86,69,-224,93c3290,879,3211,914,3142,991v-14,16,-76,45,-136,62c2946,1071,2853,1116,2800,1152v-88,61,-99,66,-114,40c2661,1148,2637,1159,2530,1266v-87,88,-101,112,-108,171c2419,1476,2414,1508,2413,1508v-3,1,-48,36,-103,78c2216,1658,2210,1668,2138,1848v-116,284,-157,364,-194,367c1926,2216,1848,2192,1768,2160xe" fillcolor="#e26b0a" stroked="f" strokeweight="1.5pt">
                  <v:stroke joinstyle="miter"/>
                  <v:path arrowok="t" o:connecttype="custom" o:connectlocs="1341,2124;958,2005;798,1914;381,2069;72,2141;54,1837;166,1530;453,1514;616,1245;709,1028;461,1039;366,949;536,834;544,597;483,330;834,519;1091,589;1238,564;1238,394;1243,199;1358,0;1947,5;2656,420;3264,605;3568,456;3768,405;3826,565;3664,760;3142,991;2800,1152;2530,1266;2413,1508;2138,1848;1768,2160" o:connectangles="0,0,0,0,0,0,0,0,0,0,0,0,0,0,0,0,0,0,0,0,0,0,0,0,0,0,0,0,0,0,0,0,0,0"/>
                </v:shape>
                <v:shape id="Республика Марий Эл" o:spid="_x0000_s1084" style="position:absolute;left:72272;top:57487;width:4786;height:3112;visibility:visible;mso-wrap-style:square;v-text-anchor:top" coordsize="783,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" path="m317,530v-3,-8,-24,-69,-43,-138c252,316,228,266,212,263,197,258,144,247,93,237l,218,5,128,10,40,82,20c143,,159,2,189,21v19,13,47,24,58,24c263,45,274,74,280,141v13,112,28,117,122,50l466,144r131,31c669,192,732,208,733,212v3,1,16,64,29,137c783,468,783,487,762,508v-21,20,-29,19,-69,-12c668,479,637,461,624,458v-19,-3,-195,45,-276,77c336,540,322,536,317,530xe" fillcolor="#92cddc" stroked="f" strokeweight="1.5pt">
                  <v:stroke joinstyle="miter"/>
                  <v:path arrowok="t" o:connecttype="custom" o:connectlocs="317,530;274,392;212,263;93,237;0,218;5,128;10,40;82,20;189,21;247,45;280,141;402,191;466,144;597,175;733,212;762,349;762,508;693,496;624,458;348,535;317,530" o:connectangles="0,0,0,0,0,0,0,0,0,0,0,0,0,0,0,0,0,0,0,0,0"/>
                </v:shape>
                <v:shape id="Республика Мордовия" o:spid="_x0000_s1085" style="position:absolute;left:65531;top:58128;width:5373;height:3843;visibility:visible;mso-wrap-style:square;v-text-anchor:top" coordsize="880,6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" path="m499,609c400,561,362,550,349,563v-31,29,-39,24,-85,-54c235,459,187,413,112,363l,289,61,224c94,187,146,129,176,96,258,6,277,,370,30r78,26l448,168v,94,8,123,50,198c525,414,552,457,560,461v6,4,64,-18,126,-48c750,382,805,358,808,358v3,,21,29,38,64l880,486,784,678r-77,-1c653,675,595,657,499,609xe" fillcolor="#92cddc" stroked="f" strokeweight="1.5pt">
                  <v:stroke joinstyle="miter"/>
                  <v:path arrowok="t" o:connecttype="custom" o:connectlocs="499,609;349,563;264,509;112,363;0,289;61,224;176,96;370,30;448,56;448,168;498,366;560,461;686,413;808,358;846,422;880,486;784,678;707,677;499,609" o:connectangles="0,0,0,0,0,0,0,0,0,0,0,0,0,0,0,0,0,0,0"/>
                </v:shape>
                <v:shape id="Республика Саха (Якутия)" o:spid="_x0000_s1086" style="position:absolute;left:136844;top:20055;width:40443;height:45394;visibility:visible;mso-wrap-style:square;v-text-anchor:top" coordsize="6624,7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" path="m3507,7845v-112,-85,-123,-101,-174,-238c3303,7530,3245,7447,3029,7176r-43,-54l2784,7208r-101,-97l2581,7013r-117,10c2400,7029,2336,7037,2322,7042v-13,3,-66,91,-115,193c2138,7378,2112,7448,2106,7523v-8,69,-21,109,-42,128c2034,7679,2031,7677,1989,7624v-30,-37,-53,-51,-70,-43c1869,7599,1643,7755,1586,7811r-58,55l1479,7823v-61,-50,-63,-63,-26,-426c1467,7256,1474,7131,1471,7120v-5,-11,-32,-25,-60,-32c1376,7080,1344,7051,1298,6989v-58,-78,-64,-96,-56,-150c1247,6807,1256,6767,1261,6754v6,-18,-11,-39,-64,-71c1152,6656,1125,6627,1123,6610v,-34,-60,-146,-123,-231c973,6341,944,6325,898,6317v-59,-10,-63,-11,-37,-38c882,6255,883,6240,869,6195,835,6096,818,6090,579,6083r-216,-3l359,6003v-4,-49,6,-99,28,-148c405,5813,419,5765,419,5749v,-18,-33,-78,-73,-134c287,5531,271,5493,259,5410,242,5293,231,5256,210,5256v-37,,-29,-51,19,-117l280,5066,221,4765,163,4464,82,4383,,4299r91,-91c178,4122,187,4117,245,4123v85,13,102,-16,125,-195c381,3843,394,3763,399,3747v3,-16,54,-81,110,-144c565,3539,611,3475,611,3461v,-45,-246,-402,-320,-466c226,2939,219,2927,187,2779v-19,-84,-32,-166,-28,-179c165,2575,263,2504,291,2504v8,,31,29,48,64c383,2653,419,2651,464,2560v43,-89,77,-110,242,-152c840,2376,867,2376,867,2415v,33,95,105,138,105c1026,2520,1128,2485,1232,2442v103,-43,203,-83,223,-88c1507,2336,1511,2303,1467,2205v-46,-102,-48,-131,-17,-174c1469,2005,1490,2002,1594,2005v117,5,125,3,179,-45c1803,1935,1835,1912,1842,1912v8,,88,66,179,147c2147,2175,2178,2208,2154,2213v-34,6,-71,32,-71,51c2083,2271,2139,2317,2207,2368v108,82,152,103,339,163c2832,2623,2834,2621,2751,2371v-32,-99,-60,-193,-60,-208c2691,2141,2712,2138,2840,2141r147,3l3019,2051v18,-49,42,-94,55,-99c3087,1947,3141,1938,3194,1933v126,-13,157,-29,145,-74c3331,1832,3347,1808,3403,1754v40,-39,72,-75,72,-83c3475,1663,3426,1618,3363,1573v-115,-83,-121,-93,-132,-226c3223,1258,3229,1248,3360,1175v288,-164,475,-280,571,-360c4029,735,4047,727,4106,731v70,5,69,2,46,111c4147,867,4152,887,4167,891v22,8,537,-100,569,-121c4747,763,4816,637,4891,490l5027,221r128,-67c5282,88,5285,88,5375,104v68,13,100,29,128,61c5522,189,5539,215,5539,221v,5,15,14,32,21c5619,256,5792,133,5821,63,5848,,5845,,6008,66v96,38,219,126,219,153c6227,229,6213,255,6195,277v-17,22,-32,62,-32,88c6163,421,6143,463,6082,535v-42,46,-47,62,-47,166c6035,799,6042,824,6067,847v18,16,36,41,40,57c6123,955,6231,989,6344,976r103,-11l6535,1063r89,99l6605,1245v-18,77,-22,83,-74,91c6490,1343,6475,1354,6467,1383v-6,27,-49,65,-131,120c6267,1547,6213,1594,6213,1608v-2,13,24,40,56,61c6315,1699,6325,1712,6315,1741v-30,98,-28,104,31,141c6402,1919,6405,1922,6395,1992v-9,72,-8,75,79,168c6523,2213,6563,2264,6563,2274v,9,-28,51,-65,93c6442,2429,6434,2448,6439,2498v6,56,6,56,-47,46c6343,2535,6328,2543,6227,2632v-62,55,-112,107,-112,119c6115,2760,6141,2794,6171,2824v32,31,55,61,52,69c6221,2899,6176,2930,6123,2957r-96,51l6023,3112v-7,147,56,279,195,411l6319,3621r22,133c6373,3944,6376,3936,6285,3936v-78,,-80,,-117,74c6122,4103,6067,4125,5893,4122v-118,-3,-123,-2,-150,43c5728,4192,5715,4223,5715,4235v,13,34,85,74,162l5861,4536r-50,63l5760,4661r26,120c5808,4895,5819,4914,5939,5066v132,166,138,189,55,190c5957,5256,5939,5312,5939,5440r,64l5840,5536r-101,32l5749,5760r-157,83l5435,5925r7,232c5447,6379,5445,6389,5413,6407v-51,27,-40,59,35,100c5519,6547,5519,6549,5501,6659r-11,66l5594,6786v57,33,109,70,113,83c5712,6882,5707,6917,5696,6947v-17,47,-14,74,16,192c5752,7296,5749,7307,5643,7335v-60,14,-76,28,-128,110c5461,7533,5453,7541,5367,7560v-60,15,-138,55,-231,117c5003,7767,4991,7771,4925,7760v-54,-8,-88,-1,-162,31c4647,7843,4631,7842,4531,7781r-81,-51l4317,7773v-144,46,-296,56,-414,24c3835,7779,3832,7779,3731,7853v-56,42,-105,74,-110,74c3616,7927,3565,7890,3507,7845xe" fillcolor="#c4d79b" stroked="f" strokeweight="1.5pt">
                  <v:stroke joinstyle="miter"/>
                  <v:path arrowok="t" o:connecttype="custom" o:connectlocs="3029,7176;2683,7111;2322,7042;2064,7651;1586,7811;1453,7397;1298,6989;1197,6683;898,6317;579,6083;387,5855;259,5410;280,5066;82,4383;245,4123;509,3603;187,2779;339,2568;867,2415;1455,2354;1594,2005;2021,2059;2207,2368;2691,2163;3019,2051;3339,1859;3363,1573;3931,815;4167,891;5027,221;5503,165;5821,63;6195,277;6035,701;6344,976;6624,1162;6467,1383;6269,1669;6395,1992;6498,2367;6227,2632;6223,2893;6023,3112;6341,3754;5893,4122;5789,4397;5760,4661;5994,5256;5840,5536;5592,5843;5413,6407;5490,6725;5696,6947;5515,7445;4925,7760;4450,7730;3731,7853" o:connectangles="0,0,0,0,0,0,0,0,0,0,0,0,0,0,0,0,0,0,0,0,0,0,0,0,0,0,0,0,0,0,0,0,0,0,0,0,0,0,0,0,0,0,0,0,0,0,0,0,0,0,0,0,0,0,0,0,0"/>
                </v:shape>
                <v:shape id="Северная Осетия-Алания" o:spid="_x0000_s1087" style="position:absolute;left:51366;top:78628;width:1954;height:1373;visibility:visible;mso-wrap-style:square;v-text-anchor:top" coordsize="320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" path="m158,210c52,183,36,167,8,71,,40,8,34,81,16,128,7,198,,238,2r72,6l315,101v5,85,-13,142,-43,138c267,237,216,224,158,210xe" fillcolor="#494529" stroked="f" strokeweight="1.5pt">
                  <v:stroke joinstyle="miter"/>
                  <v:path arrowok="t" o:connecttype="custom" o:connectlocs="158,210;8,71;81,16;238,2;310,8;315,101;272,239;158,210" o:connectangles="0,0,0,0,0,0,0,0"/>
                </v:shape>
                <v:shape id="Республика Татарстан" o:spid="_x0000_s1088" style="position:absolute;left:71686;top:60324;width:8498;height:6498;visibility:visible;mso-wrap-style:square;v-text-anchor:top" coordsize="1381,1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" path="m912,1036c875,983,840,944,832,949v-13,8,-48,-86,-48,-131c784,797,683,717,656,717v-11,,-38,15,-61,32l552,783,517,738c496,712,480,685,480,676v,-10,-18,-34,-37,-53c422,604,397,559,386,524,370,468,362,461,315,461v-59,-1,-75,-9,-112,-67c181,357,163,349,93,346,34,343,6,333,3,317,,300,13,292,43,292v26,,80,-2,122,-4l243,285r-6,-67l232,151r88,-29c368,106,474,72,555,47l701,r57,39c797,66,827,74,854,68v42,-10,45,-4,84,208c950,346,1002,471,1022,484v8,4,77,-13,154,-39c1253,418,1323,402,1330,405v28,18,12,72,-34,125c1237,597,1237,615,1288,628v51,12,93,89,56,102c1331,735,1277,754,1224,772r-96,33l1120,879v-6,48,-29,105,-69,165c1019,1092,989,1133,984,1133v-3,,-37,-43,-72,-97xe" fillcolor="#92cddc" stroked="f" strokeweight="1.5pt">
                  <v:stroke joinstyle="miter"/>
                  <v:path arrowok="t" o:connecttype="custom" o:connectlocs="912,1036;832,949;784,818;656,717;595,749;552,783;517,738;480,676;443,623;386,524;315,461;203,394;93,346;3,317;43,292;165,288;243,285;237,218;232,151;320,122;555,47;701,0;758,39;854,68;938,276;1022,484;1176,445;1330,405;1296,530;1288,628;1344,730;1224,772;1128,805;1120,879;1051,1044;984,1133;912,1036" o:connectangles="0,0,0,0,0,0,0,0,0,0,0,0,0,0,0,0,0,0,0,0,0,0,0,0,0,0,0,0,0,0,0,0,0,0,0,0,0"/>
                </v:shape>
                <v:shape id="Республика Тыва" o:spid="_x0000_s1089" style="position:absolute;left:121995;top:78903;width:13677;height:7962;visibility:visible;mso-wrap-style:square;v-text-anchor:top" coordsize="2240,1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" path="m131,1362v-17,-20,-14,-31,15,-61c191,1253,189,1237,131,1146,106,1102,67,1026,45,974,,869,7,859,119,859v89,,121,-27,134,-113c259,712,277,672,293,656v30,-26,34,-24,86,26c429,730,447,736,579,750v269,31,413,-36,540,-251c1149,446,1199,381,1229,352v34,-30,54,-64,54,-90c1283,211,1304,197,1411,166,1693,86,1687,90,1679,58v-15,-58,72,-36,252,64c2085,205,2109,214,2151,200v33,-13,52,-11,68,3c2240,221,2239,227,2207,258v-56,52,-72,187,-28,248c2197,531,2211,558,2211,566v,8,-49,85,-112,173c2039,826,1987,901,1987,907v,5,29,82,64,171c2087,1168,2115,1248,2115,1258v,9,-35,35,-80,57c1959,1354,1946,1355,1645,1355r-310,l1315,1274v-12,-52,-32,-88,-54,-101c1243,1162,1127,1136,1003,1115l779,1080,471,1234v-170,84,-311,153,-314,153c154,1387,143,1376,131,1362xe" fillcolor="#e26b0a" stroked="f" strokeweight="1.5pt">
                  <v:stroke joinstyle="miter"/>
                  <v:path arrowok="t" o:connecttype="custom" o:connectlocs="131,1362;146,1301;131,1146;45,974;119,859;253,746;293,656;379,682;579,750;1119,499;1229,352;1283,262;1411,166;1679,58;1931,122;2151,200;2219,203;2207,258;2179,506;2211,566;2099,739;1987,907;2051,1078;2115,1258;2035,1315;1645,1355;1335,1355;1315,1274;1261,1173;1003,1115;779,1080;471,1234;157,1387;131,1362" o:connectangles="0,0,0,0,0,0,0,0,0,0,0,0,0,0,0,0,0,0,0,0,0,0,0,0,0,0,0,0,0,0,0,0,0,0"/>
                </v:shape>
                <v:shape id="Республика Хакасия" o:spid="_x0000_s1090" style="position:absolute;left:120628;top:75883;width:5275;height:8236;visibility:visible;mso-wrap-style:square;v-text-anchor:top" coordsize="54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" path="m3,88c1,87,1,86,,83,,78,,78,3,76,8,73,18,62,18,60v,-1,-1,-4,-1,-8c15,44,15,42,18,38v2,-3,2,-3,1,-7c18,28,17,26,18,23v2,-4,1,-5,-3,-3c13,20,12,21,11,21v,-1,1,-3,2,-5c14,11,14,11,12,7,10,3,10,,12,v,,2,2,3,5c19,10,20,10,31,8,35,7,38,7,38,7v1,,2,3,2,5c41,15,44,22,48,29v3,7,6,13,6,14c54,44,53,46,51,48v-2,2,-4,5,-5,8c45,59,43,61,37,67v-6,4,-9,8,-10,10c26,83,26,84,18,84,9,85,8,86,8,88v1,2,-2,2,-5,c3,88,3,88,3,88xe" fillcolor="#e26b0a" stroked="f" strokeweight="1.5pt">
                  <v:stroke joinstyle="miter"/>
                  <v:path arrowok="t" o:connecttype="custom" o:connectlocs="478674,12995966;48844,12135670;420061,11183853;2823198,8840918;2588746,7696907;2764585,5601078;2940424,4539436;2872042,3450338;2344524,2928668;1777931,3029341;2002615,2306326;1904926,1034186;1846313,9152;2403138,668102;4855119,1107403;5998075,1025034;6281372,1784657;7434096,4274026;8450057,6324093;7942077,7028804;7219182,8163663;5714778,9820191;4298295,11257069;2872042,12382776;1299257,12867837;478674,12995966" o:connectangles="0,0,0,0,0,0,0,0,0,0,0,0,0,0,0,0,0,0,0,0,0,0,0,0,0,0" textboxrect="0,0,865,1446"/>
                </v:shape>
                <v:shape id="Ростовская область" o:spid="_x0000_s1091" style="position:absolute;left:51269;top:64626;width:7912;height:8511;visibility:visible;mso-wrap-style:square;v-text-anchor:top" coordsize="1293,1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" path="m826,1470v-59,-8,-88,-30,-88,-70c738,1358,629,1163,600,1152v-12,-5,-38,10,-56,34c512,1226,503,1227,405,1224r-107,-5l290,1155v-5,-35,-34,-99,-62,-142l175,934r27,-83l231,766,172,693c109,618,101,613,37,618,8,621,,614,5,592v5,-24,21,-29,80,-29c127,563,170,554,181,541,204,518,183,496,74,416,28,382,28,381,56,349v23,-26,50,-34,101,-34c220,315,237,325,325,405r98,91l472,440v28,-30,76,-91,106,-133c620,250,650,224,698,211,800,181,831,158,850,94,880,3,890,,981,58v71,43,93,49,141,41c1242,75,1239,74,1264,184v28,112,29,109,-86,189c1146,395,1146,395,1183,464v37,69,37,70,9,128c1165,648,1160,651,1087,651v-80,,-173,35,-173,64c914,725,925,755,940,781v20,41,22,62,8,120c924,992,951,1088,1010,1131v34,24,42,40,35,79c1039,1258,1040,1259,1106,1259r66,l1135,1325v-37,65,-37,65,-112,56c951,1373,944,1374,922,1419v-29,55,-35,58,-96,51xe" fillcolor="#538dd5" stroked="f" strokeweight="1.5pt">
                  <v:stroke joinstyle="miter"/>
                  <v:path arrowok="t" o:connecttype="custom" o:connectlocs="826,1470;738,1400;600,1152;544,1186;405,1224;298,1219;290,1155;228,1013;175,934;202,851;231,766;172,693;37,618;5,592;85,563;181,541;74,416;56,349;157,315;325,405;423,496;472,440;578,307;698,211;850,94;981,58;1122,99;1264,184;1178,373;1183,464;1192,592;1087,651;914,715;940,781;948,901;1010,1131;1045,1210;1106,1259;1172,1259;1135,1325;1023,1381;922,1419;826,1470" o:connectangles="0,0,0,0,0,0,0,0,0,0,0,0,0,0,0,0,0,0,0,0,0,0,0,0,0,0,0,0,0,0,0,0,0,0,0,0,0,0,0,0,0,0,0"/>
                </v:shape>
                <v:shape id="Рязанская область" o:spid="_x0000_s1092" style="position:absolute;left:61526;top:55840;width:5373;height:3660;visibility:visible;mso-wrap-style:square;v-text-anchor:top" coordsize="880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" path="m557,587c507,538,505,538,432,557v-53,14,-79,16,-82,3c337,523,294,496,246,496,181,495,173,490,85,376,5,272,,263,35,250v13,-5,42,-45,64,-90c125,109,152,77,176,72,261,51,550,,581,v33,,163,149,252,291l880,368,761,493c696,563,635,623,624,629v-10,5,-40,-14,-67,-42xe" fillcolor="#da9694" stroked="f" strokeweight="1.5pt">
                  <v:stroke joinstyle="miter"/>
                  <v:path arrowok="t" o:connecttype="custom" o:connectlocs="557,587;432,557;350,560;246,496;85,376;35,250;99,160;176,72;581,0;833,291;880,368;761,493;624,629;557,587" o:connectangles="0,0,0,0,0,0,0,0,0,0,0,0,0,0"/>
                </v:shape>
                <v:shape id="Самарская область" o:spid="_x0000_s1093" style="position:absolute;left:70416;top:64534;width:6154;height:4759;visibility:visible;mso-wrap-style:square;v-text-anchor:top" coordsize="999,8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" path="m212,717c180,613,58,363,13,307,,291,7,283,34,277,68,267,69,263,58,155,45,19,48,16,204,16v107,,116,3,198,64c450,115,492,144,495,144v3,,43,-32,89,-72l669,r35,48c744,104,770,107,810,64v37,-41,59,-41,107,5c943,93,964,138,978,203r21,100l880,435c740,592,756,579,626,635,562,663,496,706,456,747v-41,42,-81,69,-104,69c332,816,300,819,282,824v-29,8,-38,-5,-70,-107xe" fillcolor="#92cddc" stroked="f" strokeweight="1.5pt">
                  <v:stroke joinstyle="miter"/>
                  <v:path arrowok="t" o:connecttype="custom" o:connectlocs="212,717;13,307;34,277;58,155;204,16;402,80;495,144;584,72;669,0;704,48;810,64;917,69;978,203;999,303;880,435;626,635;456,747;352,816;282,824;212,717" o:connectangles="0,0,0,0,0,0,0,0,0,0,0,0,0,0,0,0,0,0,0,0"/>
                </v:shape>
                <v:shape id="г. Санкт-Петербург" o:spid="_x0000_s1094" style="position:absolute;left:63480;top:40372;width:1856;height:1099;visibility:visible;mso-wrap-style:square;v-text-anchor:top" coordsize="292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" path="m29,179c18,162,,48,7,48v5,,33,11,67,24c149,104,184,93,175,40,170,18,173,,181,v11,,71,32,107,59c292,61,282,93,266,128r-29,64l136,192c82,192,32,186,29,179xe" fillcolor="#da9694" stroked="f" strokeweight="1.5pt">
                  <v:stroke joinstyle="miter"/>
                  <v:path arrowok="t" o:connecttype="custom" o:connectlocs="29,179;7,48;74,72;175,40;181,0;288,59;266,128;237,192;136,192;29,179" o:connectangles="0,0,0,0,0,0,0,0,0,0"/>
                </v:shape>
                <v:shape id="Саратовская область" o:spid="_x0000_s1095" style="position:absolute;left:62405;top:62704;width:9476;height:8328;visibility:visible;mso-wrap-style:square;v-text-anchor:top" coordsize="1544,1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" path="m741,1413v-8,-16,-21,-54,-27,-85c708,1296,677,1205,645,1123,596,994,583,973,544,965v-27,-5,-54,-29,-76,-70c442,848,420,831,381,823l328,813r2,-139c330,584,324,523,311,509,300,496,236,472,168,455,58,427,44,419,21,373,2,331,,312,15,283v9,-19,21,-64,22,-99c42,122,45,119,162,59,228,27,290,,300,v8,,44,29,80,66c413,101,492,175,551,227v99,88,121,101,249,135c909,391,956,413,1004,455v33,32,92,68,132,81c1178,551,1220,568,1232,573v63,32,312,579,274,603c1485,1189,1160,1243,1023,1258v-119,11,-152,35,-181,123c823,1440,765,1458,741,1413xe" fillcolor="#da9694" stroked="f" strokeweight="1.5pt">
                  <v:stroke joinstyle="miter"/>
                  <v:path arrowok="t" o:connecttype="custom" o:connectlocs="741,1413;714,1328;645,1123;544,965;468,895;381,823;328,813;330,674;311,509;168,455;21,373;15,283;37,184;162,59;300,0;380,66;551,227;800,362;1004,455;1136,536;1232,573;1506,1176;1023,1258;842,1381;741,1413" o:connectangles="0,0,0,0,0,0,0,0,0,0,0,0,0,0,0,0,0,0,0,0,0,0,0,0,0"/>
                </v:shape>
                <v:shape id="Сахалинская область" o:spid="_x0000_s1096" style="position:absolute;left:185981;top:55107;width:13579;height:13271;visibility:visible;mso-wrap-style:square;v-text-anchor:top" coordsize="2222,2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" path="m1870,2283v-25,-14,-60,-37,-78,-51c1731,2179,1576,1961,1502,1825v-65,-121,-83,-144,-142,-169c1304,1632,1238,1561,1005,1277l718,929,589,869c427,795,350,726,248,566,162,432,150,385,194,339v20,-24,24,-43,11,-106c190,157,184,150,62,97,8,75,,41,43,16,67,,86,14,174,105v56,60,160,159,232,221c488,398,544,462,560,499v21,54,51,75,315,221c1373,997,1518,1080,1533,1094v9,8,-27,34,-91,63c1382,1184,1330,1216,1325,1229v-5,12,29,108,73,212c1445,1545,1499,1670,1522,1720v46,105,59,112,392,222c2120,2009,2222,2070,2125,2069v-26,,-87,-7,-135,-15c1926,2045,1896,2046,1882,2061v-23,20,-24,16,54,196c1963,2318,1947,2325,1870,2283xe" fillcolor="#c4d79b" stroked="f" strokeweight="1.5pt">
                  <v:stroke joinstyle="miter"/>
                  <v:path arrowok="t" o:connecttype="custom" o:connectlocs="1870,2283;1792,2232;1502,1825;1360,1656;1005,1277;718,929;589,869;248,566;194,339;205,233;62,97;43,16;174,105;406,326;560,499;875,720;1533,1094;1442,1157;1325,1229;1398,1441;1522,1720;1914,1942;2125,2069;1990,2054;1882,2061;1936,2257;1870,2283" o:connectangles="0,0,0,0,0,0,0,0,0,0,0,0,0,0,0,0,0,0,0,0,0,0,0,0,0,0,0"/>
                </v:shape>
                <v:shape id="Свердловская область" o:spid="_x0000_s1097" style="position:absolute;left:84580;top:55565;width:11235;height:12264;visibility:visible;mso-wrap-style:square;v-text-anchor:top" coordsize="1848,2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" path="m1238,2119v-22,-34,-179,-95,-246,-95c974,2024,931,2039,894,2058r-64,35l768,2050v-35,-23,-72,-42,-82,-42c670,2008,622,1987,429,1901v-34,-14,-53,-34,-53,-53c376,1802,347,1794,282,1823r-61,27l115,1792c,1728,,1728,30,1600r18,-80l136,1512v86,-8,88,-9,126,-85c301,1347,312,1343,408,1365v78,19,94,10,106,-64c525,1234,517,1240,693,1167v45,-20,51,-31,48,-76c739,1061,750,1021,765,999v35,-50,33,-82,-5,-156c715,760,718,715,773,693,814,674,931,560,1038,432v31,-37,60,-93,66,-128c1117,229,1155,149,1186,131v12,-8,22,-25,22,-41c1208,74,1218,48,1230,31v23,-31,24,-29,40,17c1299,128,1312,143,1389,184v61,32,89,66,165,191l1645,523r-35,151l1576,823r35,70c1643,962,1643,968,1621,1063r-26,97l1643,1200v26,21,53,40,58,40c1707,1240,1733,1258,1757,1280v37,35,43,53,43,133c1802,1463,1811,1522,1824,1544v13,21,24,77,24,122l1848,1747r-59,10c1696,1773,1632,1770,1613,1749v-29,-27,-133,210,-133,301c1480,2088,1477,2120,1472,2120v-5,,-30,-11,-58,-25c1370,2072,1365,2072,1314,2112r-53,40l1238,2119xe" fillcolor="#92cddc" stroked="f" strokeweight="1.5pt">
                  <v:stroke joinstyle="miter"/>
                  <v:path arrowok="t" o:connecttype="custom" o:connectlocs="1238,2119;992,2024;894,2058;830,2093;768,2050;686,2008;429,1901;376,1848;282,1823;221,1850;115,1792;30,1600;48,1520;136,1512;262,1427;408,1365;514,1301;693,1167;741,1091;765,999;760,843;773,693;1038,432;1104,304;1186,131;1208,90;1230,31;1270,48;1389,184;1554,375;1645,523;1610,674;1576,823;1611,893;1621,1063;1595,1160;1643,1200;1701,1240;1757,1280;1800,1413;1824,1544;1848,1666;1848,1747;1789,1757;1613,1749;1480,2050;1472,2120;1414,2095;1314,2112;1261,2152;1238,2119" o:connectangles="0,0,0,0,0,0,0,0,0,0,0,0,0,0,0,0,0,0,0,0,0,0,0,0,0,0,0,0,0,0,0,0,0,0,0,0,0,0,0,0,0,0,0,0,0,0,0,0,0,0,0"/>
                </v:shape>
                <v:shape id="Смоленская область" o:spid="_x0000_s1098" style="position:absolute;left:55469;top:47603;width:5959;height:4393;visibility:visible;mso-wrap-style:square;v-text-anchor:top" coordsize="981,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" path="m48,752c,725,13,549,75,357,127,203,138,182,226,94,320,,322,,376,19v45,16,74,48,147,170l616,339r237,l917,421v35,45,64,86,64,94c981,533,887,709,863,734v-13,13,-82,26,-181,31l520,776,440,683r-77,35c279,755,90,776,48,752xe" fillcolor="#da9694" stroked="f" strokeweight="1.5pt">
                  <v:stroke joinstyle="miter"/>
                  <v:path arrowok="t" o:connecttype="custom" o:connectlocs="48,752;75,357;226,94;376,19;523,189;616,339;853,339;917,421;981,515;863,734;682,765;520,776;440,683;363,718;48,752" o:connectangles="0,0,0,0,0,0,0,0,0,0,0,0,0,0,0"/>
                </v:shape>
                <v:shape id="Ставропольский край" o:spid="_x0000_s1099" style="position:absolute;left:51366;top:71856;width:5666;height:6772;visibility:visible;mso-wrap-style:square;v-text-anchor:top" coordsize="58,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" path="m27,74c24,73,24,73,26,69v3,-4,3,-5,-1,-7c22,61,17,58,13,56,5,51,4,51,3,47v,-4,,-5,1,-5c7,42,7,40,4,35,2,32,,29,,28,,25,2,22,4,20,6,18,6,18,5,13,3,8,3,7,4,5,6,3,7,2,9,2v1,,4,,5,-1c16,,17,,21,4v3,3,4,4,6,4c28,7,29,7,29,9v,2,1,2,5,2c38,11,38,11,42,17v2,4,4,9,5,13c48,33,50,39,52,43v4,9,6,15,4,16c56,60,52,62,48,64v-9,5,-10,5,-9,8c39,74,39,74,34,74v-3,,-6,,-7,c27,74,27,74,27,74xe" fillcolor="#494529" stroked="f" strokeweight="1.5pt">
                  <v:stroke joinstyle="miter"/>
                  <v:path arrowok="t" o:connecttype="custom" o:connectlocs="4112691,10717103;4063847,10039848;3800087,9033117;1934235,8108756;527519,6790854;644745,6159360;566594,5106869;0,4063530;654514,2928670;703358,1867027;683820,668103;1377410,320323;2168687,173890;3184649,585734;4122460,1098251;4483908,1299597;5216572,1619921;6466987,2516826;7287571,4301484;8020236,6250881;8704056,8593817;7424335,9307680;5998081,10469996;5265417,10772015;4112691,10717103" o:connectangles="0,0,0,0,0,0,0,0,0,0,0,0,0,0,0,0,0,0,0,0,0,0,0,0,0" textboxrect="0,0,918,1177"/>
                </v:shape>
                <v:shape id="Тамбовская область" o:spid="_x0000_s1100" style="position:absolute;left:61037;top:58951;width:3908;height:4119;visibility:visible;mso-wrap-style:square;v-text-anchor:top" coordsize="646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" path="m164,651c46,523,19,488,8,443,,407,3,399,40,391,80,379,80,378,76,255,73,186,75,127,80,123,195,29,249,,305,v50,,66,7,80,40c406,85,408,87,504,61,571,45,580,47,611,79r35,35l601,146r-45,33l579,557,417,639v-89,44,-168,81,-176,81c235,720,200,690,164,651xe" fillcolor="#da9694" stroked="f" strokeweight="1.5pt">
                  <v:stroke joinstyle="miter"/>
                  <v:path arrowok="t" o:connecttype="custom" o:connectlocs="164,651;8,443;40,391;76,255;80,123;305,0;385,40;504,61;611,79;646,114;601,146;556,179;579,557;417,639;241,720;164,651" o:connectangles="0,0,0,0,0,0,0,0,0,0,0,0,0,0,0,0"/>
                </v:shape>
                <v:shape id="Тверская область" o:spid="_x0000_s1101" style="position:absolute;left:58400;top:45681;width:9378;height:5949;visibility:visible;mso-wrap-style:square;v-text-anchor:top" coordsize="1525,1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" path="m1166,1007v-30,-27,-84,-45,-193,-64c834,917,819,911,778,858,734,804,730,802,661,813v-40,5,-82,13,-91,18c558,834,517,794,475,741l400,645r-107,c232,644,176,639,166,632,142,616,,386,,364,,352,22,335,48,325v59,-25,72,-48,88,-152c155,37,195,,243,72v18,28,61,44,183,69c512,160,606,186,635,197v45,19,61,18,159,-24l901,127r93,99c1074,312,1091,324,1118,309v48,-25,76,-21,157,32c1331,376,1370,389,1426,389v65,,76,5,84,39c1525,485,1496,543,1411,626v-94,91,-150,224,-117,277c1312,932,1309,943,1272,989v-22,31,-46,56,-53,55c1213,1044,1189,1028,1166,1007xe" fillcolor="#da9694" stroked="f" strokeweight="1.5pt">
                  <v:stroke joinstyle="miter"/>
                  <v:path arrowok="t" o:connecttype="custom" o:connectlocs="1166,1007;973,943;778,858;661,813;570,831;475,741;400,645;293,645;166,632;0,364;48,325;136,173;243,72;426,141;635,197;794,173;901,127;994,226;1118,309;1275,341;1426,389;1510,428;1411,626;1294,903;1272,989;1219,1044;1166,1007" o:connectangles="0,0,0,0,0,0,0,0,0,0,0,0,0,0,0,0,0,0,0,0,0,0,0,0,0,0,0"/>
                </v:shape>
                <v:shape id="Томская область" o:spid="_x0000_s1102" style="position:absolute;left:106170;top:63436;width:16411;height:11074;visibility:visible;mso-wrap-style:square;v-text-anchor:top" coordsize="2688,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" path="m1455,1803r-24,-131l1279,1672v-93,,-162,-8,-176,-19c1090,1643,1034,1629,980,1623,869,1610,869,1610,800,1501,735,1395,666,1359,400,1288,272,1255,160,1223,148,1216v-13,-6,-52,-91,-85,-187c2,864,,851,18,770,34,703,58,661,143,560,242,440,252,434,314,432v37,,75,-9,85,-22c408,399,448,304,488,200,527,96,564,8,567,3,570,,639,2,720,8,860,19,868,23,890,66r24,46l1045,101v128,-10,135,-8,247,48c1356,181,1418,208,1429,208v13,,72,-32,133,-72c1647,82,1677,69,1700,82v16,8,28,22,28,30c1728,122,1746,135,1767,143v24,9,53,43,72,89l1872,307r-32,45c1810,395,1808,402,1831,445v27,51,41,54,288,77c2245,531,2247,533,2311,605v126,141,134,147,193,147c2551,752,2564,759,2576,792v24,63,23,64,-62,119c2432,963,2416,997,2416,1114v,48,5,54,69,70c2642,1227,2680,1243,2685,1266v3,14,-29,70,-69,125c2554,1475,2543,1499,2551,1541v16,93,-13,109,-234,126c2140,1682,2112,1688,2031,1736v-53,31,-143,63,-213,77c1752,1827,1655,1861,1602,1887v-53,27,-102,49,-110,49c1484,1936,1468,1877,1455,1803xe" fillcolor="#e26b0a" stroked="f" strokeweight="1.5pt">
                  <v:stroke joinstyle="miter"/>
                  <v:path arrowok="t" o:connecttype="custom" o:connectlocs="1455,1803;1431,1672;1279,1672;1103,1653;980,1623;800,1501;400,1288;148,1216;63,1029;18,770;143,560;314,432;399,410;488,200;567,3;720,8;890,66;914,112;1045,101;1292,149;1429,208;1562,136;1700,82;1728,112;1767,143;1839,232;1872,307;1840,352;1831,445;2119,522;2311,605;2504,752;2576,792;2514,911;2416,1114;2485,1184;2685,1266;2616,1391;2551,1541;2317,1667;2031,1736;1818,1813;1602,1887;1492,1936;1455,1803" o:connectangles="0,0,0,0,0,0,0,0,0,0,0,0,0,0,0,0,0,0,0,0,0,0,0,0,0,0,0,0,0,0,0,0,0,0,0,0,0,0,0,0,0,0,0,0,0"/>
                </v:shape>
                <v:shape id="Тульская область" o:spid="_x0000_s1103" style="position:absolute;left:59084;top:54101;width:3321;height:3477;visibility:visible;mso-wrap-style:square;v-text-anchor:top" coordsize="549,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" path="m155,559c141,533,123,512,117,512v-8,,-13,-25,-13,-56c104,416,90,384,54,344,11,295,3,274,2,195l,106,144,16r94,27c331,69,334,69,392,35l453,r45,101c549,216,549,219,517,299,422,528,427,522,274,575r-92,32l155,559xe" fillcolor="#da9694" stroked="f" strokeweight="1.5pt">
                  <v:stroke joinstyle="miter"/>
                  <v:path arrowok="t" o:connecttype="custom" o:connectlocs="155,559;117,512;104,456;54,344;2,195;0,106;144,16;238,43;392,35;453,0;498,101;517,299;274,575;182,607;155,559" o:connectangles="0,0,0,0,0,0,0,0,0,0,0,0,0,0,0"/>
                </v:shape>
                <v:shape id="Тюменская область" o:spid="_x0000_s1104" style="position:absolute;left:93470;top:62887;width:12504;height:9609;visibility:visible;mso-wrap-style:square;v-text-anchor:top" coordsize="2056,1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" path="m704,1627c568,1581,553,1573,537,1525v-8,-29,-44,-75,-78,-102c424,1395,387,1354,376,1331,349,1275,243,1205,168,1194,113,1184,104,1175,59,1087,3,971,,946,43,891,65,863,75,826,75,768v,-54,13,-107,40,-160c158,523,171,519,363,507r72,-3l440,419v5,-78,8,-83,46,-83c510,336,558,322,593,306v37,-18,130,-47,208,-66c961,202,1101,119,1133,43,1142,19,1158,,1168,v9,,86,39,171,87c1493,175,1494,176,1584,323v49,82,104,181,121,223c1737,618,1742,621,1886,671v82,28,155,57,163,65c2056,743,2024,775,1977,805v-86,54,-86,56,-198,40c1629,826,1504,803,1432,783v-53,-15,-63,-26,-95,-112c1313,607,1294,576,1275,576v-16,,-58,48,-106,123c1096,816,1091,831,1091,933v,114,14,138,82,139c1221,1072,1240,1101,1251,1194r11,80l1173,1295r-92,19l990,1498v-57,117,-99,181,-115,181c862,1677,784,1655,704,1627xe" fillcolor="#c4d79b" stroked="f" strokeweight="1.5pt">
                  <v:stroke joinstyle="miter"/>
                  <v:path arrowok="t" o:connecttype="custom" o:connectlocs="704,1627;537,1525;459,1423;376,1331;168,1194;59,1087;43,891;75,768;115,608;363,507;435,504;440,419;486,336;593,306;801,240;1133,43;1168,0;1339,87;1584,323;1705,546;1886,671;2049,736;1977,805;1779,845;1432,783;1337,671;1275,576;1169,699;1091,933;1173,1072;1251,1194;1262,1274;1173,1295;1081,1314;990,1498;875,1679;704,1627" o:connectangles="0,0,0,0,0,0,0,0,0,0,0,0,0,0,0,0,0,0,0,0,0,0,0,0,0,0,0,0,0,0,0,0,0,0,0,0,0"/>
                </v:shape>
                <v:shape id="Республика Удмуртия" o:spid="_x0000_s1105" style="position:absolute;left:77840;top:58494;width:4787;height:5308;visibility:visible;mso-wrap-style:square;v-text-anchor:top" coordsize="784,9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" path="m341,884v27,-28,35,-57,35,-120c376,664,374,664,187,724,56,768,53,768,30,737,,696,2,665,42,561v22,-62,41,-88,62,-88c144,473,163,444,176,361v16,-97,22,-104,94,-104c331,257,336,252,408,137,496,,488,1,664,86r120,59l779,257v-3,71,-14,130,-32,160c731,443,702,504,683,553v-30,74,-46,91,-101,115c525,692,518,700,528,732v30,95,22,112,-80,151c323,932,296,932,341,884xe" fillcolor="#92cddc" stroked="f" strokeweight="1.5pt">
                  <v:stroke joinstyle="miter"/>
                  <v:path arrowok="t" o:connecttype="custom" o:connectlocs="341,884;376,764;187,724;30,737;42,561;104,473;176,361;270,257;408,137;664,86;784,145;779,257;747,417;683,553;582,668;528,732;448,883;341,884" o:connectangles="0,0,0,0,0,0,0,0,0,0,0,0,0,0,0,0,0,0"/>
                </v:shape>
                <v:shape id="Ульяновская область" o:spid="_x0000_s1106" style="position:absolute;left:68560;top:61697;width:5861;height:4210;visibility:visible;mso-wrap-style:square;v-text-anchor:top" coordsize="957,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" path="m208,696c165,683,101,655,66,631l,589,93,506r94,-83l167,327c155,274,149,203,152,168r5,-64l243,99v79,-4,87,-9,103,-52c355,21,371,,381,v37,,86,50,91,91c475,115,488,136,501,138v178,24,176,24,200,70c722,247,736,256,783,256v49,,59,7,81,59c877,349,904,392,922,413r35,37l882,522r-77,72l720,528c640,469,627,464,531,464v-56,,-129,8,-164,18l306,498r9,110c328,733,333,730,208,696xe" fillcolor="#92cddc" stroked="f" strokeweight="1.5pt">
                  <v:stroke joinstyle="miter"/>
                  <v:path arrowok="t" o:connecttype="custom" o:connectlocs="208,696;66,631;0,589;93,506;187,423;167,327;152,168;157,104;243,99;346,47;381,0;472,91;501,138;701,208;783,256;864,315;922,413;957,450;882,522;805,594;720,528;531,464;367,482;306,498;315,608;208,696" o:connectangles="0,0,0,0,0,0,0,0,0,0,0,0,0,0,0,0,0,0,0,0,0,0,0,0,0,0"/>
                </v:shape>
                <v:shape id="Хабаровский край" o:spid="_x0000_s1107" style="position:absolute;left:170058;top:41196;width:21980;height:33314;visibility:visible;mso-wrap-style:square;v-text-anchor:top" coordsize="3589,5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" path="m2792,5760v-19,-47,-24,-88,-16,-144c2786,5542,2782,5532,2704,5411v-45,-71,-88,-147,-98,-170c2598,5219,2586,5201,2579,5201v-6,,-80,21,-163,48c2238,5305,2238,5305,2157,5264r-64,-32l1936,5320v-88,49,-163,89,-168,89c1763,5409,1758,5398,1758,5384v,-15,-46,-72,-104,-128c1555,5158,1546,5153,1472,5153v-70,,-78,-5,-109,-61c1339,5049,1328,4995,1323,4889v-6,-136,-5,-150,47,-261c1398,4564,1422,4494,1422,4472v,-21,23,-63,50,-93c1512,4332,1517,4316,1504,4291v-10,-18,-30,-40,-46,-48c1421,4220,1442,4203,1558,4155v53,-21,103,-48,109,-61c1682,4070,1515,3697,1490,3697v-8,,-48,39,-90,87c1338,3856,1315,3872,1266,3876v-60,5,-60,5,-55,71c1218,4012,1216,4014,1096,4104v-67,49,-128,89,-136,89c952,4193,930,4166,912,4134v-38,-64,-54,-64,-213,-14c629,4142,622,4140,622,4116v,-75,53,-313,100,-440c763,3558,770,3524,757,3476v-13,-51,-24,-62,-82,-83l606,3369r-120,85c421,3499,360,3537,352,3537v-18,,-66,-157,-66,-216c286,3297,294,3265,302,3248v32,-60,2,-109,-107,-172l93,3017r11,-64c122,2848,122,2844,58,2803,6,2768,,2760,21,2740v17,-19,21,-67,14,-249l27,2265r159,-81l342,2104r-3,-96l336,1910r198,-61l550,1609r56,-6c717,1593,715,1590,522,1340,419,1209,398,1172,384,1094,362,976,360,987,416,921v56,-62,54,-80,-18,-200c374,680,346,620,333,587v-19,-51,-18,-61,6,-87c362,480,390,473,467,478v55,2,131,-6,171,-18c699,441,717,427,750,363r40,-74l978,289,966,204r-9,-83l1035,60c1114,1,1117,,1190,17v116,26,194,74,247,149l1485,236r-47,64l1392,363r40,59c1477,488,1509,494,1566,449v36,-27,66,-32,237,-32c1962,417,1998,420,1998,440v,12,-35,33,-83,49c1805,526,1789,540,1794,598v4,45,-2,51,-64,74c1691,686,1651,712,1642,729v-10,18,-84,111,-164,208c1398,1033,1325,1124,1312,1140v-18,24,-16,42,16,117c1368,1353,1366,1374,1302,1539r-28,73l1333,1708r61,98l1344,2004r-50,200l1320,2428r26,226l1272,3000v-42,190,-70,353,-66,361c1213,3369,1248,3377,1285,3377v56,,91,-14,174,-72c1518,3265,1573,3233,1581,3233v9,,46,35,85,80c1746,3406,1795,3419,1794,3345v,-5,-5,-24,-10,-43c1776,3275,1782,3262,1808,3248v43,-23,66,-2,93,92c1914,3388,1928,3409,1949,3409v32,,177,-147,177,-177c2126,3220,2104,3172,2075,3124r-49,-88l2093,2972v64,-59,72,-62,142,-52c2277,2924,2378,2934,2459,2939v159,9,151,5,167,109c2629,3067,2680,3105,2766,3153r136,75l2930,3355v41,200,136,385,286,560c3288,3998,3397,4150,3458,4254r113,186l3582,4664v7,124,5,232,-1,240c3563,4923,3518,4884,3518,4848v,-28,-161,-159,-193,-159c3299,4689,3150,4905,3155,4936v2,19,31,48,66,67c3270,5030,3293,5035,3333,5024v27,-8,51,-15,54,-15c3389,5009,3390,5052,3390,5105r,96l3341,5201v-26,,-63,7,-80,16c3230,5235,3230,5238,3280,5324r51,90l3266,5475v-66,61,-68,62,-194,62l2944,5537r-58,88c2827,5720,2821,5744,2848,5772v19,18,8,53,-16,53c2824,5825,2806,5795,2792,5760xe" fillcolor="#92cddc" stroked="f" strokeweight="1.5pt">
                  <v:stroke joinstyle="miter"/>
                  <v:path arrowok="t" o:connecttype="custom" o:connectlocs="2704,5411;2416,5249;1936,5320;1654,5256;1323,4889;1472,4379;1558,4155;1400,3784;1096,4104;699,4120;757,3476;486,3454;302,3248;104,2953;35,2491;342,2104;534,1849;522,1340;398,721;467,478;790,289;957,121;1437,166;1392,363;1803,417;1794,598;1478,937;1302,1539;1394,1806;1320,2428;1206,3361;1581,3233;1784,3302;1949,3409;2026,3036;2459,2939;2902,3228;3458,4254;3581,4904;3155,4936;3387,5009;3341,5201;3331,5414;2944,5537;2832,5825" o:connectangles="0,0,0,0,0,0,0,0,0,0,0,0,0,0,0,0,0,0,0,0,0,0,0,0,0,0,0,0,0,0,0,0,0,0,0,0,0,0,0,0,0,0,0,0,0"/>
                </v:shape>
                <v:shape id="ХМАО" o:spid="_x0000_s1108" style="position:absolute;left:92396;top:49433;width:26375;height:17481;visibility:visible;mso-wrap-style:square;v-text-anchor:top" coordsize="4316,3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" path="m2096,3003v-142,-52,-190,-81,-190,-115c1906,2879,1856,2787,1796,2687l1687,2504,1506,2400v-166,-94,-182,-101,-198,-73c1231,2456,1128,2522,932,2568v-85,21,-176,50,-202,63c647,2674,615,2664,578,2584v-19,-43,-32,-104,-32,-157l546,2341r-88,-59c362,2218,359,2208,388,2085v16,-69,14,-85,-16,-139l336,1883r34,-150l405,1583,304,1413c216,1263,196,1240,133,1211,80,1189,56,1167,39,1122,,1031,8,967,87,768,162,579,178,557,328,443v50,-38,58,-54,58,-108c386,280,397,258,456,195v68,-70,74,-73,111,-52c605,162,615,159,724,82,788,37,856,,877,v35,,37,7,37,101c914,184,904,219,864,293r-49,91l872,461r56,77l1101,559v107,12,203,33,255,56c1436,651,1437,653,1436,720v-2,67,1,72,76,115l1591,882r117,-35l1826,811r77,64c1972,933,1980,946,1988,1026v4,54,30,131,70,209l2120,1360r103,c2322,1360,2328,1362,2434,1447v99,78,120,88,250,110l2824,1583r112,121l3048,1824r309,l3540,1674r91,99c3717,1866,3727,1872,3794,1872v51,,94,15,166,56c4013,1960,4068,1992,4080,1999v15,8,23,28,20,54c4090,2131,4152,2235,4239,2290v45,27,77,57,72,65c4292,2384,4082,2512,4052,2512v-16,,-44,-14,-60,-32c3976,2463,3954,2448,3943,2448v-11,,-77,34,-144,75l3677,2599r-118,-61c3442,2477,3437,2477,3320,2487v-118,11,-120,11,-137,-31c3172,2434,3148,2411,3130,2408v-67,-13,-325,-22,-341,-11c2780,2403,2743,2485,2708,2578v-90,238,-90,238,-162,238c2488,2816,2477,2824,2384,2935v-56,67,-113,120,-126,120c2245,3055,2172,3031,2096,3003xe" fillcolor="#c4d79b" stroked="f" strokeweight="1.5pt">
                  <v:stroke joinstyle="miter"/>
                  <v:path arrowok="t" o:connecttype="custom" o:connectlocs="1906,2888;1687,2504;1308,2327;730,2631;546,2427;458,2282;372,1946;370,1733;304,1413;39,1122;328,443;456,195;724,82;914,101;815,384;928,538;1356,615;1512,835;1708,847;1903,875;2058,1235;2223,1360;2684,1557;2936,1704;3357,1824;3631,1773;3960,1928;4100,2053;4311,2355;3992,2480;3799,2523;3559,2538;3183,2456;2789,2397;2546,2816;2258,3055" o:connectangles="0,0,0,0,0,0,0,0,0,0,0,0,0,0,0,0,0,0,0,0,0,0,0,0,0,0,0,0,0,0,0,0,0,0,0,0"/>
                </v:shape>
                <v:shape id="Челябинская область" o:spid="_x0000_s1109" style="position:absolute;left:82627;top:66547;width:7033;height:8146;visibility:visible;mso-wrap-style:square;v-text-anchor:top" coordsize="1144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" path="m203,1384v-4,-13,-1,-46,8,-75c234,1245,216,1221,128,1207,7,1187,,1178,42,1091,63,1050,96,971,117,915,163,787,272,679,338,695v109,27,120,22,174,-79c597,459,578,402,451,431v-54,11,-100,8,-204,-15c173,400,109,381,103,373,96,365,77,328,61,290l31,221,71,191v68,-55,104,-55,169,-4c291,229,320,237,431,247v150,14,147,16,198,-140c648,48,669,,674,v33,,369,147,409,179c1122,210,1131,231,1138,306v6,89,6,89,-74,179c983,575,917,682,917,725v,14,38,34,104,51c1079,792,1125,808,1125,811v,5,-16,36,-34,69c1050,954,1034,954,824,877,675,823,639,827,589,901v-24,38,-24,48,14,165c645,1199,637,1223,567,1184v-47,-25,-172,-21,-200,8c354,1205,338,1248,331,1288v-4,40,-20,83,-33,96c267,1415,215,1415,203,1384xe" fillcolor="#92cddc" stroked="f" strokeweight="1.5pt">
                  <v:stroke joinstyle="miter"/>
                  <v:path arrowok="t" o:connecttype="custom" o:connectlocs="203,1384;211,1309;128,1207;42,1091;117,915;338,695;512,616;451,431;247,416;103,373;61,290;31,221;71,191;240,187;431,247;629,107;674,0;1083,179;1138,306;1064,485;917,725;1021,776;1125,811;1091,880;824,877;589,901;603,1066;567,1184;367,1192;331,1288;298,1384;203,1384" o:connectangles="0,0,0,0,0,0,0,0,0,0,0,0,0,0,0,0,0,0,0,0,0,0,0,0,0,0,0,0,0,0,0,0"/>
                </v:shape>
                <v:shape id="Чеченская республика" o:spid="_x0000_s1110" style="position:absolute;left:53515;top:79360;width:3126;height:2105;visibility:visible;mso-wrap-style:square;v-text-anchor:top" coordsize="512,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" path="m21,312c6,283,,251,5,243,11,233,94,176,192,113,365,1,368,,397,30v16,18,43,32,59,32c512,62,494,123,432,153v-43,21,-61,42,-80,101l326,329,211,341c149,347,85,355,70,358,54,363,37,347,21,312xe" fillcolor="#494529" stroked="f" strokeweight="1.5pt">
                  <v:stroke joinstyle="miter"/>
                  <v:path arrowok="t" o:connecttype="custom" o:connectlocs="21,312;5,243;192,113;397,30;456,62;432,153;352,254;326,329;211,341;70,358;21,312" o:connectangles="0,0,0,0,0,0,0,0,0,0,0"/>
                </v:shape>
                <v:shape id="Республика Чувашия" o:spid="_x0000_s1111" style="position:absolute;left:71002;top:59043;width:2930;height:2837;visibility:visible;mso-wrap-style:square;v-text-anchor:top" coordsize="490,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" path="m56,448c10,410,7,402,21,357v11,-29,11,-58,3,-70c,248,8,232,63,208v46,-22,51,-32,56,-107c124,19,125,16,180,7v30,-7,94,,145,12l418,42r29,86c461,176,479,227,484,243v6,21,-13,39,-85,72c311,357,306,363,311,411v5,60,-2,63,-120,72c119,490,101,485,56,448xe" fillcolor="#92cddc" stroked="f" strokeweight="1.5pt">
                  <v:stroke joinstyle="miter"/>
                  <v:path arrowok="t" o:connecttype="custom" o:connectlocs="56,448;21,357;24,287;63,208;119,101;180,7;325,19;418,42;447,128;484,243;399,315;311,411;191,483;56,448" o:connectangles="0,0,0,0,0,0,0,0,0,0,0,0,0,0"/>
                </v:shape>
                <v:shape id="Чукотский автономный округ" o:spid="_x0000_s1112" style="position:absolute;left:172598;top:1385;width:21198;height:25259;visibility:visible;mso-wrap-style:square;v-text-anchor:top" coordsize="3472,4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" path="m904,4298v-71,-59,-80,-64,-119,-46c747,4269,739,4264,681,4210r-61,-61l492,4154r-129,5l300,4090v-60,-66,-64,-75,-64,-171c236,3826,241,3812,292,3749v42,-49,56,-83,56,-126c348,3581,363,3546,400,3501v49,-62,49,-62,19,-96c361,3341,244,3268,140,3231,83,3210,30,3188,22,3180,,3160,48,3069,179,2887,316,2698,332,2669,332,2616v,-22,10,-46,20,-52c363,2557,451,2548,547,2541v110,-8,181,-19,193,-33c768,2479,782,2277,758,2248v-11,-16,-58,-25,-138,-28c524,2215,491,2207,449,2175v-29,-21,-53,-50,-53,-61c396,2092,572,1770,673,1610v50,-80,235,-253,461,-427c1356,1010,1907,639,1940,639v18,,72,14,120,32c2108,688,2163,703,2180,701v44,,207,-115,215,-150c2403,511,2374,498,2241,485v-118,-11,-142,-29,-93,-70c2161,404,2187,348,2204,288v32,-105,32,-107,164,-192c2438,48,2508,7,2523,4v14,-4,51,16,81,41l2660,92r-28,108c2584,388,2576,380,2868,431v104,17,200,40,212,49c3132,525,3080,639,3006,639v-56,,-77,17,-162,133c2780,860,2774,866,2723,858v-45,-8,-66,,-133,54c2507,978,2500,989,2484,1095v-20,128,-11,120,-156,109c2166,1192,2150,1204,2166,1325v6,43,19,91,29,104c2206,1445,2272,1463,2371,1477v86,13,165,29,171,37c2550,1522,2571,1584,2588,1655r32,126l2550,1885v-88,127,-80,146,61,146c2697,2031,2720,2023,2792,1975v92,-63,102,-64,228,-39c3099,1952,3120,1951,3206,1920v128,-44,168,-43,221,12l3472,1978r-240,256l3294,2487v35,139,61,262,56,273c3344,2776,3308,2783,3228,2783r-112,l3116,2855v,41,-17,113,-40,168c3054,3074,3036,3141,3036,3170v,29,-9,88,-20,133l2995,3383r-112,8c2784,3397,2763,3405,2710,3450v-32,29,-67,53,-78,53c2622,3501,2585,3452,2552,3391v-68,-128,-71,-128,-242,-88c2171,3335,2163,3338,2144,3381v-12,27,-36,42,-79,48c2011,3439,1998,3452,1942,3544v-34,58,-101,138,-147,178c1664,3834,1628,3893,1628,4002v,109,-27,134,-161,150c1400,4160,1369,4173,1318,4221v-56,50,-266,144,-322,144c988,4365,945,4335,904,4298xe" fillcolor="#c4d79b" stroked="f" strokeweight="1.5pt">
                  <v:stroke joinstyle="miter"/>
                  <v:path arrowok="t" o:connecttype="custom" o:connectlocs="785,4252;620,4149;363,4159;236,3919;348,3623;419,3405;22,3180;332,2616;547,2541;758,2248;449,2175;673,1610;1940,639;2180,701;2241,485;2204,288;2523,4;2660,92;2868,431;3006,639;2723,858;2484,1095;2166,1325;2371,1477;2588,1655;2550,1885;2792,1975;3206,1920;3472,1978;3294,2487;3228,2783;3116,2855;3036,3170;2995,3383;2710,3450;2552,3391;2144,3381;1942,3544;1628,4002;1318,4221;904,4298" o:connectangles="0,0,0,0,0,0,0,0,0,0,0,0,0,0,0,0,0,0,0,0,0,0,0,0,0,0,0,0,0,0,0,0,0,0,0,0,0,0,0,0,0"/>
                </v:shape>
                <v:shape id="Ямало-Ненецкий автономный округ" o:spid="_x0000_s1113" style="position:absolute;left:97671;top:36803;width:21589;height:23979;visibility:visible;mso-wrap-style:square;v-text-anchor:top" coordsize="3544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" path="m3141,4120v-91,-54,-141,-72,-189,-72c2895,4048,2879,4039,2805,3959v-120,-130,-120,-130,-227,-39l2485,4000r-277,l1994,3763r-146,-27c1714,3709,1693,3699,1594,3621v-106,-82,-114,-85,-211,-86l1282,3535r-61,-132c1183,3317,1162,3248,1162,3205v,-61,-8,-74,-83,-141c1032,3024,983,2992,968,2992v-16,,-72,13,-128,31l741,3055r-67,-40c613,2979,607,2970,607,2909v,-102,-82,-142,-354,-174c90,2715,88,2715,50,2658,,2586,,2579,50,2493v32,-58,40,-91,40,-192l90,2178r48,-10c164,2162,221,2125,264,2087v74,-68,92,-74,221,-96c677,1957,663,1963,789,1843v83,-80,120,-128,135,-177c941,1607,941,1594,920,1583v-70,-44,-70,-40,-9,-130c944,1407,970,1359,970,1349v,-10,-19,-56,-42,-101c887,1165,887,1120,927,1120v11,,91,107,177,240c1216,1530,1271,1600,1292,1600v19,,49,-29,80,-77c1434,1424,1442,1387,1410,1338v-21,-32,-24,-59,-14,-131c1407,1115,1407,1115,1348,1066r-61,-50l1325,968v19,-25,64,-104,96,-174c1477,671,1479,664,1455,623v-43,-74,-19,-114,129,-207c1704,341,1732,314,1840,167,1919,59,1973,,1992,v31,,208,61,229,80c2229,87,2229,128,2223,175v-10,70,-27,102,-120,219c2042,471,1992,546,1992,565v,18,12,75,26,126c2044,783,2044,786,2002,911v-22,70,-42,140,-42,156c1960,1083,1935,1173,1904,1264v-30,91,-56,181,-56,199c1848,1480,1868,1539,1890,1592r40,98l1864,1813v-36,67,-72,123,-80,123c1776,1936,1727,1989,1672,2056v-94,117,-97,120,-169,120c1464,2176,1381,2160,1322,2143v-224,-69,-264,-18,-109,140c1324,2397,1442,2463,1533,2464v96,,282,-94,352,-182c1919,2240,1989,2178,2042,2143r94,-64l2136,1896v,-205,8,-224,108,-241c2335,1637,2378,1671,2405,1776v53,215,50,208,96,208c2525,1984,2568,1968,2599,1951r53,-32l2640,1803v-6,-64,-17,-131,-24,-148c2608,1635,2554,1586,2495,1543v-91,-66,-127,-80,-221,-95c2175,1434,2160,1427,2151,1392v-27,-101,-16,-152,65,-280c2261,1042,2296,978,2296,968v,-9,-17,-88,-38,-176c2213,613,2218,592,2316,503v81,-77,196,-154,201,-138c2520,375,2496,448,2466,533v-32,83,-58,160,-58,170c2408,738,2714,912,2778,912v37,,77,-41,78,-78c2856,823,2810,760,2752,696,2695,632,2648,568,2648,555v,-43,32,-49,71,-12c2759,579,2794,584,2842,559v42,-21,38,-52,-11,-136c2797,365,2792,347,2808,327v48,-56,116,-5,76,59c2868,411,2869,421,2888,437v15,10,58,53,96,96l3053,610r-73,75c2938,727,2904,768,2904,778v,11,32,54,72,99c3053,960,3060,991,3031,1090v-15,46,-45,81,-128,145c2844,1282,2791,1328,2786,1339v-8,18,64,133,154,245c2983,1639,2984,1639,3052,1621v38,-11,73,-14,80,-8c3138,1619,3162,1677,3184,1741r40,115l3144,2015r-80,156l3082,2298v13,86,34,153,67,214c3192,2589,3199,2619,3205,2752v8,165,21,208,64,208c3324,2960,3336,2994,3336,3138v,155,12,173,120,198c3536,3355,3544,3371,3544,3495v,110,-3,120,-65,208l3412,3795r27,84c3453,3925,3464,3973,3464,3986v,29,-156,206,-180,206c3272,4192,3208,4159,3141,4120xe" fillcolor="#c4d79b" stroked="f" strokeweight="1.5pt">
                  <v:stroke joinstyle="miter"/>
                  <v:path arrowok="t" o:connecttype="custom" o:connectlocs="2952,4048;2578,3920;2208,4000;1848,3736;1383,3535;1221,3403;1079,3064;840,3023;674,3015;253,2735;50,2493;90,2178;264,2087;789,1843;920,1583;970,1349;927,1120;1292,1600;1410,1338;1348,1066;1325,968;1455,623;1840,167;2221,80;2103,394;2018,691;1960,1067;1848,1463;1930,1690;1784,1936;1503,2176;1213,2283;1885,2282;2136,2079;2244,1655;2501,1984;2652,1919;2616,1655;2274,1448;2216,1112;2258,792;2517,365;2408,703;2856,834;2648,555;2842,559;2808,327;2888,437;3053,610;2904,778;3031,1090;2786,1339;3052,1621;3184,1741;3144,2015;3082,2298;3205,2752;3336,3138;3544,3495;3412,3795;3464,3986;3141,4120" o:connectangles="0,0,0,0,0,0,0,0,0,0,0,0,0,0,0,0,0,0,0,0,0,0,0,0,0,0,0,0,0,0,0,0,0,0,0,0,0,0,0,0,0,0,0,0,0,0,0,0,0,0,0,0,0,0,0,0,0,0,0,0,0,0"/>
                </v:shape>
                <v:shape id="Ярославская область" o:spid="_x0000_s1114" style="position:absolute;left:65824;top:48792;width:4201;height:4027;visibility:visible;mso-wrap-style:square;v-text-anchor:top" coordsize="698,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" path="m36,664c,626,12,583,82,496v72,-91,75,-99,54,-139c106,301,148,203,244,107,351,2,386,,471,91r64,68l580,128v40,-27,44,-27,64,-1c663,154,698,355,698,447v,41,-8,56,-37,62c642,514,588,552,540,592v-68,58,-95,72,-120,63c362,635,168,648,143,672,111,704,68,701,36,664xe" fillcolor="#da9694" stroked="f" strokeweight="1.5pt">
                  <v:stroke joinstyle="miter"/>
                  <v:path arrowok="t" o:connecttype="custom" o:connectlocs="36,664;82,496;136,357;244,107;471,91;535,159;580,128;644,127;698,447;661,509;540,592;420,655;143,672;36,664" o:connectangles="0,0,0,0,0,0,0,0,0,0,0,0,0,0"/>
                </v:shape>
                <v:shape id="Республика Крым" o:spid="_x0000_s1115" style="position:absolute;left:42281;top:62789;width:4396;height:5671;visibility:visible;mso-wrap-style:square;v-text-anchor:top" coordsize="91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" path="m19,l58,27,68,20,79,30,64,74r27,36l78,123,59,112,30,76,4,77,,56,15,40,13,8,19,xe" fillcolor="#494529" stroked="f" strokeweight="1pt">
                  <v:stroke joinstyle="miter"/>
                  <v:path arrowok="t" o:connecttype="custom" o:connectlocs="91784,0;280184,124484;328492,92211;381630,138316;309169,341180;439599,507159;376799,567096;285015,516380;144923,350401;19323,355011;0,258190;72461,184421;62800,36884;91784,0" o:connectangles="0,0,0,0,0,0,0,0,0,0,0,0,0,0"/>
                </v:shape>
                <w10:anchorlock/>
              </v:group>
            </w:pict>
          </mc:Fallback>
        </mc:AlternateContent>
      </w:r>
    </w:p>
    <w:p w:rsidR="00A7737D" w:rsidRPr="003F2E68" w:rsidRDefault="00A7737D" w:rsidP="00A7737D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20</w:t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F2E68">
        <w:rPr>
          <w:i w:val="0"/>
          <w:iCs w:val="0"/>
          <w:color w:val="000000" w:themeColor="text1"/>
          <w:sz w:val="24"/>
          <w:szCs w:val="24"/>
        </w:rPr>
        <w:t xml:space="preserve"> Регионы по температурным зонам</w:t>
      </w:r>
    </w:p>
    <w:p w:rsidR="007A02A6" w:rsidRPr="00CD6BE5" w:rsidRDefault="00946B94" w:rsidP="00CD6BE5">
      <w:pPr>
        <w:spacing w:after="200"/>
        <w:rPr>
          <w:i/>
          <w:iCs/>
        </w:rPr>
      </w:pPr>
      <w:r w:rsidRPr="00B83DAD">
        <w:rPr>
          <w:i/>
          <w:iCs/>
        </w:rPr>
        <w:t xml:space="preserve">Составлено автором </w:t>
      </w:r>
      <w:r>
        <w:rPr>
          <w:i/>
          <w:iCs/>
        </w:rPr>
        <w:t>на основе</w:t>
      </w:r>
      <w:r w:rsidRPr="00B83DAD">
        <w:rPr>
          <w:i/>
          <w:iCs/>
        </w:rPr>
        <w:t xml:space="preserve"> предоставленны</w:t>
      </w:r>
      <w:r>
        <w:rPr>
          <w:i/>
          <w:iCs/>
        </w:rPr>
        <w:t>х</w:t>
      </w:r>
      <w:r w:rsidRPr="00B83DAD">
        <w:rPr>
          <w:i/>
          <w:iCs/>
        </w:rPr>
        <w:t xml:space="preserve"> ФАС данны</w:t>
      </w:r>
      <w:r>
        <w:rPr>
          <w:i/>
          <w:iCs/>
        </w:rPr>
        <w:t>х</w:t>
      </w:r>
    </w:p>
    <w:p w:rsidR="00A7737D" w:rsidRPr="00A7737D" w:rsidRDefault="00A7737D" w:rsidP="00A7737D">
      <w:pPr>
        <w:pStyle w:val="afc"/>
        <w:keepNext/>
        <w:jc w:val="right"/>
        <w:rPr>
          <w:color w:val="000000" w:themeColor="text1"/>
          <w:sz w:val="24"/>
          <w:szCs w:val="24"/>
        </w:rPr>
      </w:pPr>
      <w:r w:rsidRPr="00A7737D">
        <w:rPr>
          <w:b/>
          <w:bCs/>
          <w:color w:val="000000" w:themeColor="text1"/>
          <w:sz w:val="24"/>
          <w:szCs w:val="24"/>
        </w:rPr>
        <w:t xml:space="preserve">Таблица </w:t>
      </w:r>
      <w:r w:rsidRPr="00A7737D">
        <w:rPr>
          <w:b/>
          <w:bCs/>
          <w:color w:val="000000" w:themeColor="text1"/>
          <w:sz w:val="24"/>
          <w:szCs w:val="24"/>
        </w:rPr>
        <w:fldChar w:fldCharType="begin"/>
      </w:r>
      <w:r w:rsidRPr="00A7737D">
        <w:rPr>
          <w:b/>
          <w:bCs/>
          <w:color w:val="000000" w:themeColor="text1"/>
          <w:sz w:val="24"/>
          <w:szCs w:val="24"/>
        </w:rPr>
        <w:instrText xml:space="preserve"> SEQ Таблица \* ARABIC </w:instrText>
      </w:r>
      <w:r w:rsidRPr="00A7737D">
        <w:rPr>
          <w:b/>
          <w:bCs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noProof/>
          <w:color w:val="000000" w:themeColor="text1"/>
          <w:sz w:val="24"/>
          <w:szCs w:val="24"/>
        </w:rPr>
        <w:t>6</w:t>
      </w:r>
      <w:r w:rsidRPr="00A7737D">
        <w:rPr>
          <w:b/>
          <w:bCs/>
          <w:color w:val="000000" w:themeColor="text1"/>
          <w:sz w:val="24"/>
          <w:szCs w:val="24"/>
        </w:rPr>
        <w:fldChar w:fldCharType="end"/>
      </w:r>
      <w:r w:rsidR="009E40C4">
        <w:rPr>
          <w:b/>
          <w:bCs/>
          <w:color w:val="000000" w:themeColor="text1"/>
          <w:sz w:val="24"/>
          <w:szCs w:val="24"/>
        </w:rPr>
        <w:t>.</w:t>
      </w:r>
      <w:r w:rsidRPr="00A7737D">
        <w:rPr>
          <w:color w:val="000000" w:themeColor="text1"/>
          <w:sz w:val="24"/>
          <w:szCs w:val="24"/>
        </w:rPr>
        <w:t xml:space="preserve"> </w:t>
      </w:r>
      <w:r w:rsidRPr="003F2D5A">
        <w:rPr>
          <w:i w:val="0"/>
          <w:iCs w:val="0"/>
          <w:color w:val="000000" w:themeColor="text1"/>
          <w:sz w:val="24"/>
          <w:szCs w:val="24"/>
        </w:rPr>
        <w:t>Регионы по температурным зонам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6650"/>
      </w:tblGrid>
      <w:tr w:rsidR="007A02A6" w:rsidTr="009E40C4">
        <w:tc>
          <w:tcPr>
            <w:tcW w:w="2689" w:type="dxa"/>
            <w:shd w:val="clear" w:color="auto" w:fill="494529"/>
            <w:vAlign w:val="center"/>
          </w:tcPr>
          <w:p w:rsidR="009E40C4" w:rsidRDefault="009E40C4" w:rsidP="007A02A6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Зона </w:t>
            </w:r>
            <w:r w:rsidR="007A02A6" w:rsidRPr="002A3142">
              <w:rPr>
                <w:rFonts w:ascii="Calibri" w:hAnsi="Calibri" w:cs="Calibri"/>
                <w:b/>
                <w:bCs/>
                <w:color w:val="FFFFFF" w:themeColor="background1"/>
              </w:rPr>
              <w:t>1</w:t>
            </w:r>
            <w:r w:rsidR="002A3142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 </w:t>
            </w:r>
          </w:p>
          <w:p w:rsidR="007A02A6" w:rsidRPr="00BA34CA" w:rsidRDefault="00BA34CA" w:rsidP="007A02A6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(Среднегодовая температура 8-11 С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vertAlign w:val="superscript"/>
              </w:rPr>
              <w:t>о</w:t>
            </w: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6650" w:type="dxa"/>
          </w:tcPr>
          <w:p w:rsidR="007A02A6" w:rsidRDefault="007A02A6" w:rsidP="007A02A6">
            <w:r>
              <w:t>Кабардино-Балкарская республика</w:t>
            </w:r>
          </w:p>
          <w:p w:rsidR="007A02A6" w:rsidRDefault="007A02A6" w:rsidP="007A02A6">
            <w:r>
              <w:t>Калининградская область</w:t>
            </w:r>
          </w:p>
          <w:p w:rsidR="007A02A6" w:rsidRDefault="007A02A6" w:rsidP="007A02A6">
            <w:r>
              <w:t>Карачаево-Черкесская республика</w:t>
            </w:r>
          </w:p>
          <w:p w:rsidR="007A02A6" w:rsidRDefault="007A02A6" w:rsidP="007A02A6">
            <w:r>
              <w:t>Краснодарский край</w:t>
            </w:r>
          </w:p>
          <w:p w:rsidR="007A02A6" w:rsidRDefault="007A02A6" w:rsidP="007A02A6">
            <w:r>
              <w:t>Республика Адыгея</w:t>
            </w:r>
          </w:p>
          <w:p w:rsidR="007A02A6" w:rsidRDefault="007A02A6" w:rsidP="007A02A6">
            <w:r>
              <w:t>Республика Дагестан</w:t>
            </w:r>
          </w:p>
          <w:p w:rsidR="007A02A6" w:rsidRDefault="007A02A6" w:rsidP="007A02A6">
            <w:r>
              <w:t>Республика Ингушетия</w:t>
            </w:r>
          </w:p>
          <w:p w:rsidR="007A02A6" w:rsidRDefault="007A02A6" w:rsidP="007A02A6">
            <w:r>
              <w:t>Республика Крым</w:t>
            </w:r>
          </w:p>
          <w:p w:rsidR="007A02A6" w:rsidRDefault="007A02A6" w:rsidP="007A02A6">
            <w:r>
              <w:t>Северная Осетия-Алания</w:t>
            </w:r>
          </w:p>
          <w:p w:rsidR="007A02A6" w:rsidRDefault="007A02A6" w:rsidP="007A02A6">
            <w:r>
              <w:t>Ставропольский край</w:t>
            </w:r>
          </w:p>
          <w:p w:rsidR="007A02A6" w:rsidRDefault="007A02A6" w:rsidP="007A02A6">
            <w:r>
              <w:t>Чеченская республика</w:t>
            </w:r>
          </w:p>
          <w:p w:rsidR="007A02A6" w:rsidRDefault="007A02A6" w:rsidP="007A02A6"/>
        </w:tc>
      </w:tr>
      <w:tr w:rsidR="007A02A6" w:rsidTr="009E40C4">
        <w:tc>
          <w:tcPr>
            <w:tcW w:w="2689" w:type="dxa"/>
            <w:shd w:val="clear" w:color="auto" w:fill="538DD5"/>
            <w:vAlign w:val="center"/>
          </w:tcPr>
          <w:p w:rsidR="009E40C4" w:rsidRDefault="009E40C4" w:rsidP="007A02A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Зона </w:t>
            </w:r>
            <w:r w:rsidR="007A02A6" w:rsidRPr="002A3142">
              <w:rPr>
                <w:b/>
                <w:bCs/>
                <w:color w:val="FFFFFF" w:themeColor="background1"/>
              </w:rPr>
              <w:t>2</w:t>
            </w:r>
            <w:r w:rsidR="002A3142">
              <w:rPr>
                <w:b/>
                <w:bCs/>
                <w:color w:val="FFFFFF" w:themeColor="background1"/>
              </w:rPr>
              <w:t xml:space="preserve"> </w:t>
            </w:r>
          </w:p>
          <w:p w:rsidR="007A02A6" w:rsidRPr="00E250B8" w:rsidRDefault="00BA34CA" w:rsidP="007A02A6">
            <w:pPr>
              <w:jc w:val="center"/>
              <w:rPr>
                <w:b/>
                <w:bCs/>
                <w:color w:val="FFFFFF" w:themeColor="background1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(Среднегодовая температура 5-9С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vertAlign w:val="superscript"/>
              </w:rPr>
              <w:t>о</w:t>
            </w: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6650" w:type="dxa"/>
          </w:tcPr>
          <w:p w:rsidR="007A02A6" w:rsidRDefault="007A02A6" w:rsidP="007A02A6">
            <w:r>
              <w:t>Астраханская область</w:t>
            </w:r>
          </w:p>
          <w:p w:rsidR="007A02A6" w:rsidRDefault="007A02A6" w:rsidP="007A02A6">
            <w:r>
              <w:t>Псковская область</w:t>
            </w:r>
          </w:p>
          <w:p w:rsidR="007A02A6" w:rsidRDefault="007A02A6" w:rsidP="007A02A6">
            <w:r>
              <w:t>Республика Калмыкия</w:t>
            </w:r>
          </w:p>
          <w:p w:rsidR="007A02A6" w:rsidRDefault="007A02A6" w:rsidP="007A02A6">
            <w:r>
              <w:t>Ростовская область</w:t>
            </w:r>
          </w:p>
          <w:p w:rsidR="007A02A6" w:rsidRDefault="007A02A6" w:rsidP="007A02A6"/>
        </w:tc>
      </w:tr>
      <w:tr w:rsidR="007A02A6" w:rsidTr="009E40C4">
        <w:tc>
          <w:tcPr>
            <w:tcW w:w="2689" w:type="dxa"/>
            <w:shd w:val="clear" w:color="auto" w:fill="DA9694"/>
            <w:vAlign w:val="center"/>
          </w:tcPr>
          <w:p w:rsidR="009E40C4" w:rsidRDefault="009E40C4" w:rsidP="007A02A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 xml:space="preserve">Зона </w:t>
            </w:r>
            <w:r w:rsidR="007A02A6" w:rsidRPr="007A02A6">
              <w:rPr>
                <w:b/>
                <w:bCs/>
                <w:color w:val="FFFFFF" w:themeColor="background1"/>
              </w:rPr>
              <w:t>3</w:t>
            </w:r>
            <w:r w:rsidR="002A3142">
              <w:rPr>
                <w:b/>
                <w:bCs/>
                <w:color w:val="FFFFFF" w:themeColor="background1"/>
              </w:rPr>
              <w:t xml:space="preserve"> </w:t>
            </w:r>
          </w:p>
          <w:p w:rsidR="007A02A6" w:rsidRPr="007A02A6" w:rsidRDefault="00BA34CA" w:rsidP="007A02A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(Среднегодовая температура 3-5 С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vertAlign w:val="superscript"/>
              </w:rPr>
              <w:t>о</w:t>
            </w: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6650" w:type="dxa"/>
          </w:tcPr>
          <w:p w:rsidR="007A02A6" w:rsidRPr="007A02A6" w:rsidRDefault="007A02A6" w:rsidP="007A02A6">
            <w:r w:rsidRPr="007A02A6">
              <w:t>Белгородская область</w:t>
            </w:r>
          </w:p>
          <w:p w:rsidR="007A02A6" w:rsidRPr="007A02A6" w:rsidRDefault="007A02A6" w:rsidP="007A02A6">
            <w:r w:rsidRPr="007A02A6">
              <w:t>Брянская область</w:t>
            </w:r>
          </w:p>
          <w:p w:rsidR="007A02A6" w:rsidRPr="007A02A6" w:rsidRDefault="007A02A6" w:rsidP="007A02A6">
            <w:r w:rsidRPr="007A02A6">
              <w:t>Владимирская область</w:t>
            </w:r>
          </w:p>
          <w:p w:rsidR="007A02A6" w:rsidRPr="007A02A6" w:rsidRDefault="007A02A6" w:rsidP="007A02A6">
            <w:r w:rsidRPr="007A02A6">
              <w:t>Волгоградская область</w:t>
            </w:r>
          </w:p>
          <w:p w:rsidR="007A02A6" w:rsidRPr="007A02A6" w:rsidRDefault="007A02A6" w:rsidP="007A02A6">
            <w:r w:rsidRPr="007A02A6">
              <w:t>Вологодская область</w:t>
            </w:r>
          </w:p>
          <w:p w:rsidR="007A02A6" w:rsidRPr="007A02A6" w:rsidRDefault="007A02A6" w:rsidP="007A02A6">
            <w:r w:rsidRPr="007A02A6">
              <w:t>Воронежская область</w:t>
            </w:r>
          </w:p>
          <w:p w:rsidR="007A02A6" w:rsidRPr="007A02A6" w:rsidRDefault="007A02A6" w:rsidP="007A02A6">
            <w:r w:rsidRPr="007A02A6">
              <w:t>г. Москва</w:t>
            </w:r>
          </w:p>
          <w:p w:rsidR="007A02A6" w:rsidRPr="007A02A6" w:rsidRDefault="007A02A6" w:rsidP="007A02A6">
            <w:r w:rsidRPr="007A02A6">
              <w:t>г. Санкт-Петербург</w:t>
            </w:r>
          </w:p>
          <w:p w:rsidR="007A02A6" w:rsidRPr="007A02A6" w:rsidRDefault="007A02A6" w:rsidP="007A02A6">
            <w:r w:rsidRPr="007A02A6">
              <w:t>Ивановская область</w:t>
            </w:r>
          </w:p>
          <w:p w:rsidR="007A02A6" w:rsidRPr="007A02A6" w:rsidRDefault="007A02A6" w:rsidP="007A02A6">
            <w:r w:rsidRPr="007A02A6">
              <w:t>Калужская область</w:t>
            </w:r>
          </w:p>
          <w:p w:rsidR="007A02A6" w:rsidRPr="007A02A6" w:rsidRDefault="007A02A6" w:rsidP="007A02A6">
            <w:r w:rsidRPr="007A02A6">
              <w:t>Курская область</w:t>
            </w:r>
          </w:p>
          <w:p w:rsidR="007A02A6" w:rsidRPr="007A02A6" w:rsidRDefault="007A02A6" w:rsidP="007A02A6">
            <w:r w:rsidRPr="007A02A6">
              <w:t>Ленинградская область</w:t>
            </w:r>
          </w:p>
          <w:p w:rsidR="007A02A6" w:rsidRPr="007A02A6" w:rsidRDefault="007A02A6" w:rsidP="007A02A6">
            <w:r w:rsidRPr="007A02A6">
              <w:t>Липецкая область</w:t>
            </w:r>
          </w:p>
          <w:p w:rsidR="007A02A6" w:rsidRPr="007A02A6" w:rsidRDefault="007A02A6" w:rsidP="007A02A6">
            <w:r w:rsidRPr="007A02A6">
              <w:t>Московская область</w:t>
            </w:r>
          </w:p>
          <w:p w:rsidR="007A02A6" w:rsidRPr="007A02A6" w:rsidRDefault="007A02A6" w:rsidP="007A02A6">
            <w:r w:rsidRPr="007A02A6">
              <w:t>Новгородская область</w:t>
            </w:r>
          </w:p>
          <w:p w:rsidR="007A02A6" w:rsidRPr="007A02A6" w:rsidRDefault="007A02A6" w:rsidP="007A02A6">
            <w:r w:rsidRPr="007A02A6">
              <w:t>Орловская область</w:t>
            </w:r>
          </w:p>
          <w:p w:rsidR="007A02A6" w:rsidRPr="007A02A6" w:rsidRDefault="007A02A6" w:rsidP="007A02A6">
            <w:r w:rsidRPr="007A02A6">
              <w:t>Приморский край</w:t>
            </w:r>
          </w:p>
          <w:p w:rsidR="007A02A6" w:rsidRPr="007A02A6" w:rsidRDefault="007A02A6" w:rsidP="007A02A6">
            <w:r w:rsidRPr="007A02A6">
              <w:t>Республика Карелия</w:t>
            </w:r>
          </w:p>
          <w:p w:rsidR="007A02A6" w:rsidRPr="007A02A6" w:rsidRDefault="007A02A6" w:rsidP="007A02A6">
            <w:r w:rsidRPr="007A02A6">
              <w:t>Рязанская область</w:t>
            </w:r>
          </w:p>
          <w:p w:rsidR="007A02A6" w:rsidRPr="007A02A6" w:rsidRDefault="007A02A6" w:rsidP="007A02A6">
            <w:r w:rsidRPr="007A02A6">
              <w:t>Саратовская область</w:t>
            </w:r>
          </w:p>
          <w:p w:rsidR="007A02A6" w:rsidRPr="007A02A6" w:rsidRDefault="007A02A6" w:rsidP="007A02A6">
            <w:r w:rsidRPr="007A02A6">
              <w:t>Смоленская область</w:t>
            </w:r>
          </w:p>
          <w:p w:rsidR="007A02A6" w:rsidRPr="007A02A6" w:rsidRDefault="007A02A6" w:rsidP="007A02A6">
            <w:r w:rsidRPr="007A02A6">
              <w:t>Тамбовская область</w:t>
            </w:r>
          </w:p>
          <w:p w:rsidR="007A02A6" w:rsidRPr="007A02A6" w:rsidRDefault="007A02A6" w:rsidP="007A02A6">
            <w:r w:rsidRPr="007A02A6">
              <w:t>Тверская область</w:t>
            </w:r>
          </w:p>
          <w:p w:rsidR="007A02A6" w:rsidRPr="007A02A6" w:rsidRDefault="007A02A6" w:rsidP="007A02A6">
            <w:r w:rsidRPr="007A02A6">
              <w:t>Тульская область</w:t>
            </w:r>
          </w:p>
          <w:p w:rsidR="007A02A6" w:rsidRPr="007A02A6" w:rsidRDefault="007A02A6" w:rsidP="007A02A6">
            <w:r w:rsidRPr="007A02A6">
              <w:t>Ярославская область</w:t>
            </w:r>
          </w:p>
          <w:p w:rsidR="007A02A6" w:rsidRDefault="007A02A6" w:rsidP="007A02A6"/>
        </w:tc>
      </w:tr>
      <w:tr w:rsidR="007A02A6" w:rsidTr="009E40C4">
        <w:tc>
          <w:tcPr>
            <w:tcW w:w="2689" w:type="dxa"/>
            <w:shd w:val="clear" w:color="auto" w:fill="92CDDC"/>
            <w:vAlign w:val="center"/>
          </w:tcPr>
          <w:p w:rsidR="009E40C4" w:rsidRDefault="009E40C4" w:rsidP="007A02A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Зона </w:t>
            </w:r>
            <w:r w:rsidR="007A02A6" w:rsidRPr="007A02A6">
              <w:rPr>
                <w:b/>
                <w:bCs/>
                <w:color w:val="FFFFFF" w:themeColor="background1"/>
              </w:rPr>
              <w:t>4</w:t>
            </w:r>
            <w:r w:rsidR="00BA34CA">
              <w:rPr>
                <w:b/>
                <w:bCs/>
                <w:color w:val="FFFFFF" w:themeColor="background1"/>
              </w:rPr>
              <w:t xml:space="preserve"> </w:t>
            </w:r>
          </w:p>
          <w:p w:rsidR="007A02A6" w:rsidRPr="007A02A6" w:rsidRDefault="00BA34CA" w:rsidP="007A02A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(Среднегодовая температура 1-3 С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vertAlign w:val="superscript"/>
              </w:rPr>
              <w:t>о</w:t>
            </w: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6650" w:type="dxa"/>
          </w:tcPr>
          <w:p w:rsidR="007A02A6" w:rsidRPr="007A02A6" w:rsidRDefault="007A02A6" w:rsidP="007A02A6">
            <w:r w:rsidRPr="007A02A6">
              <w:t>Алтайский край</w:t>
            </w:r>
          </w:p>
          <w:p w:rsidR="007A02A6" w:rsidRPr="007A02A6" w:rsidRDefault="007A02A6" w:rsidP="007A02A6">
            <w:r w:rsidRPr="007A02A6">
              <w:t>Амурская область</w:t>
            </w:r>
          </w:p>
          <w:p w:rsidR="007A02A6" w:rsidRPr="007A02A6" w:rsidRDefault="007A02A6" w:rsidP="007A02A6">
            <w:r w:rsidRPr="007A02A6">
              <w:t>Кировская область</w:t>
            </w:r>
          </w:p>
          <w:p w:rsidR="007A02A6" w:rsidRPr="007A02A6" w:rsidRDefault="007A02A6" w:rsidP="007A02A6">
            <w:r w:rsidRPr="007A02A6">
              <w:t>Костромская область</w:t>
            </w:r>
          </w:p>
          <w:p w:rsidR="007A02A6" w:rsidRPr="007A02A6" w:rsidRDefault="007A02A6" w:rsidP="007A02A6">
            <w:r w:rsidRPr="007A02A6">
              <w:t>Курганская область</w:t>
            </w:r>
          </w:p>
          <w:p w:rsidR="007A02A6" w:rsidRPr="007A02A6" w:rsidRDefault="007A02A6" w:rsidP="007A02A6">
            <w:r w:rsidRPr="007A02A6">
              <w:t>Нижегородская область</w:t>
            </w:r>
          </w:p>
          <w:p w:rsidR="007A02A6" w:rsidRPr="007A02A6" w:rsidRDefault="007A02A6" w:rsidP="007A02A6">
            <w:r w:rsidRPr="007A02A6">
              <w:t>Оренбургская область</w:t>
            </w:r>
          </w:p>
          <w:p w:rsidR="007A02A6" w:rsidRPr="007A02A6" w:rsidRDefault="007A02A6" w:rsidP="007A02A6">
            <w:r w:rsidRPr="007A02A6">
              <w:t>Пензенская область</w:t>
            </w:r>
          </w:p>
          <w:p w:rsidR="007A02A6" w:rsidRPr="007A02A6" w:rsidRDefault="007A02A6" w:rsidP="007A02A6">
            <w:r w:rsidRPr="007A02A6">
              <w:t>Пермский край</w:t>
            </w:r>
          </w:p>
          <w:p w:rsidR="007A02A6" w:rsidRPr="007A02A6" w:rsidRDefault="007A02A6" w:rsidP="007A02A6">
            <w:r w:rsidRPr="007A02A6">
              <w:t>Республика Алтай</w:t>
            </w:r>
          </w:p>
          <w:p w:rsidR="007A02A6" w:rsidRPr="007A02A6" w:rsidRDefault="007A02A6" w:rsidP="007A02A6">
            <w:r w:rsidRPr="007A02A6">
              <w:t>Республика Башкортостан</w:t>
            </w:r>
          </w:p>
          <w:p w:rsidR="007A02A6" w:rsidRPr="007A02A6" w:rsidRDefault="007A02A6" w:rsidP="007A02A6">
            <w:r w:rsidRPr="007A02A6">
              <w:t>Республика Марий Эл</w:t>
            </w:r>
          </w:p>
          <w:p w:rsidR="007A02A6" w:rsidRPr="007A02A6" w:rsidRDefault="007A02A6" w:rsidP="007A02A6">
            <w:r w:rsidRPr="007A02A6">
              <w:t>Республика Мордовия</w:t>
            </w:r>
          </w:p>
          <w:p w:rsidR="007A02A6" w:rsidRPr="007A02A6" w:rsidRDefault="007A02A6" w:rsidP="007A02A6">
            <w:r w:rsidRPr="007A02A6">
              <w:t>Республика Татарстан</w:t>
            </w:r>
          </w:p>
          <w:p w:rsidR="007A02A6" w:rsidRPr="007A02A6" w:rsidRDefault="007A02A6" w:rsidP="007A02A6">
            <w:r w:rsidRPr="007A02A6">
              <w:t>Республика Удмуртия</w:t>
            </w:r>
          </w:p>
          <w:p w:rsidR="007A02A6" w:rsidRPr="007A02A6" w:rsidRDefault="007A02A6" w:rsidP="007A02A6">
            <w:r w:rsidRPr="007A02A6">
              <w:t>Республика Чувашия</w:t>
            </w:r>
          </w:p>
          <w:p w:rsidR="007A02A6" w:rsidRPr="007A02A6" w:rsidRDefault="007A02A6" w:rsidP="007A02A6">
            <w:r w:rsidRPr="007A02A6">
              <w:t>Самарская область</w:t>
            </w:r>
          </w:p>
          <w:p w:rsidR="007A02A6" w:rsidRPr="007A02A6" w:rsidRDefault="007A02A6" w:rsidP="007A02A6">
            <w:r w:rsidRPr="007A02A6">
              <w:t>Свердловская область</w:t>
            </w:r>
          </w:p>
          <w:p w:rsidR="007A02A6" w:rsidRPr="007A02A6" w:rsidRDefault="007A02A6" w:rsidP="007A02A6">
            <w:r w:rsidRPr="007A02A6">
              <w:t>Ульяновская область</w:t>
            </w:r>
          </w:p>
          <w:p w:rsidR="007A02A6" w:rsidRPr="007A02A6" w:rsidRDefault="007A02A6" w:rsidP="007A02A6">
            <w:r w:rsidRPr="007A02A6">
              <w:t>Хабаровский край</w:t>
            </w:r>
          </w:p>
          <w:p w:rsidR="007A02A6" w:rsidRPr="007A02A6" w:rsidRDefault="007A02A6" w:rsidP="007A02A6">
            <w:r w:rsidRPr="007A02A6">
              <w:t>Челябинская область</w:t>
            </w:r>
          </w:p>
          <w:p w:rsidR="007A02A6" w:rsidRDefault="007A02A6" w:rsidP="007A02A6"/>
        </w:tc>
      </w:tr>
      <w:tr w:rsidR="007A02A6" w:rsidTr="009E40C4">
        <w:tc>
          <w:tcPr>
            <w:tcW w:w="2689" w:type="dxa"/>
            <w:shd w:val="clear" w:color="auto" w:fill="E26B0A"/>
            <w:vAlign w:val="center"/>
          </w:tcPr>
          <w:p w:rsidR="009E40C4" w:rsidRDefault="009E40C4" w:rsidP="007A02A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Зона </w:t>
            </w:r>
            <w:r w:rsidR="007A02A6" w:rsidRPr="007A02A6">
              <w:rPr>
                <w:b/>
                <w:bCs/>
                <w:color w:val="FFFFFF" w:themeColor="background1"/>
              </w:rPr>
              <w:t>5</w:t>
            </w:r>
            <w:r w:rsidR="00BA34CA">
              <w:rPr>
                <w:b/>
                <w:bCs/>
                <w:color w:val="FFFFFF" w:themeColor="background1"/>
              </w:rPr>
              <w:t xml:space="preserve"> </w:t>
            </w:r>
          </w:p>
          <w:p w:rsidR="007A02A6" w:rsidRPr="007A02A6" w:rsidRDefault="00BA34CA" w:rsidP="007A02A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(Среднегодовая температура -5-0 С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vertAlign w:val="superscript"/>
              </w:rPr>
              <w:t>о</w:t>
            </w: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6650" w:type="dxa"/>
          </w:tcPr>
          <w:p w:rsidR="007A02A6" w:rsidRDefault="007A02A6" w:rsidP="007A02A6">
            <w:r>
              <w:t>Архангельская область</w:t>
            </w:r>
          </w:p>
          <w:p w:rsidR="007A02A6" w:rsidRDefault="007A02A6" w:rsidP="007A02A6">
            <w:r>
              <w:t>Еврейская автономная область</w:t>
            </w:r>
          </w:p>
          <w:p w:rsidR="007A02A6" w:rsidRDefault="007A02A6" w:rsidP="007A02A6">
            <w:r>
              <w:t>Забайкальский край</w:t>
            </w:r>
          </w:p>
          <w:p w:rsidR="007A02A6" w:rsidRDefault="007A02A6" w:rsidP="007A02A6">
            <w:r>
              <w:lastRenderedPageBreak/>
              <w:t>Иркутская область</w:t>
            </w:r>
          </w:p>
          <w:p w:rsidR="007A02A6" w:rsidRDefault="007A02A6" w:rsidP="007A02A6">
            <w:r>
              <w:t>Кемеровская область</w:t>
            </w:r>
          </w:p>
          <w:p w:rsidR="007A02A6" w:rsidRDefault="007A02A6" w:rsidP="007A02A6">
            <w:r>
              <w:t>Красноярский край</w:t>
            </w:r>
          </w:p>
          <w:p w:rsidR="007A02A6" w:rsidRDefault="007A02A6" w:rsidP="007A02A6">
            <w:r>
              <w:t>Новосибирская область</w:t>
            </w:r>
          </w:p>
          <w:p w:rsidR="007A02A6" w:rsidRDefault="007A02A6" w:rsidP="007A02A6">
            <w:r>
              <w:t>Омская область</w:t>
            </w:r>
          </w:p>
          <w:p w:rsidR="007A02A6" w:rsidRDefault="007A02A6" w:rsidP="007A02A6">
            <w:r>
              <w:t>Республика Бурятия</w:t>
            </w:r>
          </w:p>
          <w:p w:rsidR="007A02A6" w:rsidRDefault="007A02A6" w:rsidP="007A02A6">
            <w:r>
              <w:t>Республика Коми</w:t>
            </w:r>
          </w:p>
          <w:p w:rsidR="007A02A6" w:rsidRDefault="007A02A6" w:rsidP="007A02A6">
            <w:r>
              <w:t>Республика Тыва</w:t>
            </w:r>
          </w:p>
          <w:p w:rsidR="007A02A6" w:rsidRDefault="007A02A6" w:rsidP="007A02A6">
            <w:r>
              <w:t>Республика Хакасия</w:t>
            </w:r>
          </w:p>
          <w:p w:rsidR="007A02A6" w:rsidRDefault="007A02A6" w:rsidP="007A02A6">
            <w:r>
              <w:t>Томская область</w:t>
            </w:r>
          </w:p>
        </w:tc>
      </w:tr>
      <w:tr w:rsidR="007A02A6" w:rsidTr="009E40C4">
        <w:tc>
          <w:tcPr>
            <w:tcW w:w="2689" w:type="dxa"/>
            <w:shd w:val="clear" w:color="auto" w:fill="C4D79B"/>
            <w:vAlign w:val="center"/>
          </w:tcPr>
          <w:p w:rsidR="009E40C4" w:rsidRDefault="009E40C4" w:rsidP="007A02A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 xml:space="preserve">Зона </w:t>
            </w:r>
            <w:r w:rsidR="007A02A6" w:rsidRPr="007A02A6">
              <w:rPr>
                <w:b/>
                <w:bCs/>
                <w:color w:val="FFFFFF" w:themeColor="background1"/>
              </w:rPr>
              <w:t>6</w:t>
            </w:r>
            <w:r w:rsidR="00BA34CA">
              <w:rPr>
                <w:b/>
                <w:bCs/>
                <w:color w:val="FFFFFF" w:themeColor="background1"/>
              </w:rPr>
              <w:t xml:space="preserve"> </w:t>
            </w:r>
          </w:p>
          <w:p w:rsidR="007A02A6" w:rsidRPr="007A02A6" w:rsidRDefault="00BA34CA" w:rsidP="007A02A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(Среднегодовая температура -9 - -5 С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vertAlign w:val="superscript"/>
              </w:rPr>
              <w:t>о</w:t>
            </w: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6650" w:type="dxa"/>
          </w:tcPr>
          <w:p w:rsidR="007A02A6" w:rsidRDefault="007A02A6" w:rsidP="007A02A6">
            <w:r>
              <w:t>Камчатский край</w:t>
            </w:r>
          </w:p>
          <w:p w:rsidR="007A02A6" w:rsidRDefault="007A02A6" w:rsidP="007A02A6">
            <w:r>
              <w:t>Магаданская область</w:t>
            </w:r>
          </w:p>
          <w:p w:rsidR="007A02A6" w:rsidRDefault="007A02A6" w:rsidP="007A02A6">
            <w:r>
              <w:t>Мурманская область</w:t>
            </w:r>
          </w:p>
          <w:p w:rsidR="007A02A6" w:rsidRDefault="007A02A6" w:rsidP="007A02A6">
            <w:r>
              <w:t>Ненецкий автономный округ</w:t>
            </w:r>
          </w:p>
          <w:p w:rsidR="007A02A6" w:rsidRDefault="007A02A6" w:rsidP="007A02A6">
            <w:r>
              <w:t>Республика Саха (Якутия)</w:t>
            </w:r>
          </w:p>
          <w:p w:rsidR="007A02A6" w:rsidRDefault="007A02A6" w:rsidP="007A02A6">
            <w:r>
              <w:t>Сахалинская область</w:t>
            </w:r>
          </w:p>
          <w:p w:rsidR="007A02A6" w:rsidRDefault="007A02A6" w:rsidP="007A02A6">
            <w:r>
              <w:t>Тюменская область</w:t>
            </w:r>
          </w:p>
          <w:p w:rsidR="007A02A6" w:rsidRDefault="007A02A6" w:rsidP="007A02A6">
            <w:r>
              <w:t>ХМАО</w:t>
            </w:r>
          </w:p>
          <w:p w:rsidR="007A02A6" w:rsidRDefault="007A02A6" w:rsidP="007A02A6">
            <w:r>
              <w:t>Чукотский автономный округ</w:t>
            </w:r>
          </w:p>
          <w:p w:rsidR="007A02A6" w:rsidRDefault="007A02A6" w:rsidP="007A02A6">
            <w:r>
              <w:t>Ямало-Ненецкий автономный округ</w:t>
            </w:r>
          </w:p>
          <w:p w:rsidR="007A02A6" w:rsidRDefault="007A02A6" w:rsidP="007A02A6"/>
        </w:tc>
      </w:tr>
    </w:tbl>
    <w:p w:rsidR="007A02A6" w:rsidRPr="00CD6BE5" w:rsidRDefault="00946B94" w:rsidP="00CD6BE5">
      <w:pPr>
        <w:spacing w:after="200"/>
        <w:rPr>
          <w:i/>
          <w:iCs/>
        </w:rPr>
      </w:pPr>
      <w:r w:rsidRPr="00B83DAD">
        <w:rPr>
          <w:i/>
          <w:iCs/>
        </w:rPr>
        <w:t xml:space="preserve">Составлено автором </w:t>
      </w:r>
      <w:r>
        <w:rPr>
          <w:i/>
          <w:iCs/>
        </w:rPr>
        <w:t>на основе</w:t>
      </w:r>
      <w:r w:rsidRPr="00B83DAD">
        <w:rPr>
          <w:i/>
          <w:iCs/>
        </w:rPr>
        <w:t xml:space="preserve"> предоставленны</w:t>
      </w:r>
      <w:r>
        <w:rPr>
          <w:i/>
          <w:iCs/>
        </w:rPr>
        <w:t>х</w:t>
      </w:r>
      <w:r w:rsidRPr="00B83DAD">
        <w:rPr>
          <w:i/>
          <w:iCs/>
        </w:rPr>
        <w:t xml:space="preserve"> ФАС данны</w:t>
      </w:r>
      <w:r>
        <w:rPr>
          <w:i/>
          <w:iCs/>
        </w:rPr>
        <w:t>х</w:t>
      </w:r>
    </w:p>
    <w:p w:rsidR="007A02A6" w:rsidRDefault="007A02A6" w:rsidP="007A02A6">
      <w:pPr>
        <w:pStyle w:val="afd"/>
      </w:pPr>
      <w:r>
        <w:tab/>
      </w:r>
      <w:r w:rsidRPr="007A02A6">
        <w:t xml:space="preserve">Однако, обоснованность такой классификации вызывает определенные сомнения, так как при выборе региона необходимо учитывать не только температурные условия и </w:t>
      </w:r>
      <w:r w:rsidRPr="00F21454">
        <w:t>экономическо</w:t>
      </w:r>
      <w:r w:rsidR="00F21454" w:rsidRPr="00F21454">
        <w:t>го развития</w:t>
      </w:r>
      <w:r w:rsidRPr="007A02A6">
        <w:t xml:space="preserve"> положение региона</w:t>
      </w:r>
      <w:r w:rsidR="00DB1CB1">
        <w:t>,</w:t>
      </w:r>
      <w:r w:rsidRPr="007A02A6">
        <w:t xml:space="preserve"> </w:t>
      </w:r>
      <w:r w:rsidR="00DB1CB1">
        <w:t>но</w:t>
      </w:r>
      <w:r w:rsidRPr="007A02A6">
        <w:t xml:space="preserve"> </w:t>
      </w:r>
      <w:r w:rsidR="00DB1CB1">
        <w:t>и такие характеристика как размер ТСО,</w:t>
      </w:r>
      <w:r w:rsidRPr="007A02A6">
        <w:t xml:space="preserve"> тип местности</w:t>
      </w:r>
      <w:r w:rsidR="00DB1CB1">
        <w:t>, вид обслуживаемых ЛЭП, материал опор ЛЭП</w:t>
      </w:r>
      <w:r w:rsidRPr="007A02A6">
        <w:t xml:space="preserve">. Чтобы сформировать репрезентативную выборку </w:t>
      </w:r>
      <w:r>
        <w:t xml:space="preserve">из </w:t>
      </w:r>
      <w:r w:rsidRPr="007A02A6">
        <w:t>ТСО</w:t>
      </w:r>
      <w:r w:rsidR="00DB1CB1">
        <w:t xml:space="preserve"> МРСК</w:t>
      </w:r>
      <w:r w:rsidRPr="007A02A6">
        <w:t xml:space="preserve">, </w:t>
      </w:r>
      <w:r w:rsidR="00DB1CB1">
        <w:t>во-первых, необходимо выбрать из зоны обслуживая ПАО «</w:t>
      </w:r>
      <w:proofErr w:type="spellStart"/>
      <w:r w:rsidR="00DB1CB1">
        <w:t>Россети</w:t>
      </w:r>
      <w:proofErr w:type="spellEnd"/>
      <w:r w:rsidR="00DB1CB1">
        <w:t xml:space="preserve">» </w:t>
      </w:r>
      <w:r w:rsidRPr="007A02A6">
        <w:t xml:space="preserve">те </w:t>
      </w:r>
      <w:r>
        <w:t xml:space="preserve">регионы, которые </w:t>
      </w:r>
      <w:r w:rsidR="00E250B8">
        <w:t>схожи</w:t>
      </w:r>
      <w:r>
        <w:t xml:space="preserve"> </w:t>
      </w:r>
      <w:r w:rsidR="00DB1CB1">
        <w:t>с</w:t>
      </w:r>
      <w:r>
        <w:t xml:space="preserve"> регион</w:t>
      </w:r>
      <w:r w:rsidR="00DB1CB1">
        <w:t>ами</w:t>
      </w:r>
      <w:r>
        <w:t xml:space="preserve"> </w:t>
      </w:r>
      <w:r w:rsidR="00DB1CB1">
        <w:t>обслуживания</w:t>
      </w:r>
      <w:r>
        <w:t xml:space="preserve"> АО «ДРСК»</w:t>
      </w:r>
      <w:r w:rsidR="00DB1CB1">
        <w:t xml:space="preserve"> по природно-климатическим и экономическим условиям</w:t>
      </w:r>
      <w:r>
        <w:t>.</w:t>
      </w:r>
    </w:p>
    <w:p w:rsidR="007A02A6" w:rsidRDefault="007A02A6" w:rsidP="007A02A6">
      <w:pPr>
        <w:spacing w:line="360" w:lineRule="auto"/>
        <w:rPr>
          <w:color w:val="FF0000"/>
        </w:rPr>
      </w:pPr>
    </w:p>
    <w:p w:rsidR="007A02A6" w:rsidRPr="007A02A6" w:rsidRDefault="007A02A6" w:rsidP="007A02A6">
      <w:pPr>
        <w:pStyle w:val="afd"/>
      </w:pPr>
      <w:r>
        <w:tab/>
      </w:r>
      <w:r w:rsidR="003F2D5A" w:rsidRPr="007818CA">
        <w:t>ТСО АО «ДРСК» входят в</w:t>
      </w:r>
      <w:r w:rsidR="007818CA" w:rsidRPr="007818CA">
        <w:t xml:space="preserve"> </w:t>
      </w:r>
      <w:r w:rsidR="003F2D5A" w:rsidRPr="007818CA">
        <w:t>температурную зону</w:t>
      </w:r>
      <w:r w:rsidR="007818CA">
        <w:t xml:space="preserve"> с диапазоном среднегодовой температуры от -7 до 3, </w:t>
      </w:r>
      <w:r w:rsidR="003F2D5A">
        <w:t>поэтому необходимо</w:t>
      </w:r>
      <w:r w:rsidR="009E40C4">
        <w:t xml:space="preserve"> проанализиров</w:t>
      </w:r>
      <w:r w:rsidR="003F2D5A">
        <w:t>ать</w:t>
      </w:r>
      <w:r w:rsidR="009E40C4">
        <w:t xml:space="preserve"> регионы нахождения ТСО ПАО «</w:t>
      </w:r>
      <w:proofErr w:type="spellStart"/>
      <w:r w:rsidR="009E40C4">
        <w:t>Россети</w:t>
      </w:r>
      <w:proofErr w:type="spellEnd"/>
      <w:r w:rsidR="009E40C4">
        <w:t>», из которых, на основании принципа схожести по природно-климатическим условиям, подобра</w:t>
      </w:r>
      <w:r w:rsidR="003F2D5A">
        <w:t>ть</w:t>
      </w:r>
      <w:r w:rsidR="009E40C4">
        <w:t xml:space="preserve"> наиболее схожие </w:t>
      </w:r>
      <w:r w:rsidR="003F2D5A">
        <w:t xml:space="preserve">на </w:t>
      </w:r>
      <w:r w:rsidR="009E40C4">
        <w:t xml:space="preserve">регионы. </w:t>
      </w:r>
      <w:r w:rsidR="003F2E68">
        <w:t>По результатам анализа регионов, были выявлены наиболее схожие регионы. С</w:t>
      </w:r>
      <w:r w:rsidR="00DE0EB8">
        <w:t>редняя</w:t>
      </w:r>
      <w:r w:rsidR="006D4388">
        <w:t xml:space="preserve"> годовая</w:t>
      </w:r>
      <w:r w:rsidR="00DE0EB8">
        <w:t xml:space="preserve"> температура по </w:t>
      </w:r>
      <w:r w:rsidR="007818CA">
        <w:t>выбранным регионам</w:t>
      </w:r>
      <w:r w:rsidR="00DE0EB8">
        <w:t xml:space="preserve"> </w:t>
      </w:r>
      <w:r w:rsidR="006D4388">
        <w:t xml:space="preserve">находится в пределах от -7 до </w:t>
      </w:r>
      <w:r w:rsidR="007818CA">
        <w:t>5</w:t>
      </w:r>
      <w:r w:rsidR="009E40C4">
        <w:t xml:space="preserve"> </w:t>
      </w:r>
      <w:r w:rsidR="009E40C4" w:rsidRPr="009E40C4">
        <w:t>С</w:t>
      </w:r>
      <w:r w:rsidR="009E40C4">
        <w:rPr>
          <w:vertAlign w:val="superscript"/>
        </w:rPr>
        <w:t>о</w:t>
      </w:r>
      <w:r w:rsidR="009E40C4">
        <w:t>.</w:t>
      </w:r>
    </w:p>
    <w:p w:rsidR="007818CA" w:rsidRDefault="006D4388" w:rsidP="007818CA">
      <w:pPr>
        <w:keepNext/>
      </w:pPr>
      <w:r w:rsidRPr="006D4388">
        <w:rPr>
          <w:noProof/>
        </w:rPr>
        <w:lastRenderedPageBreak/>
        <mc:AlternateContent>
          <mc:Choice Requires="wpg">
            <w:drawing>
              <wp:inline distT="0" distB="0" distL="0" distR="0" wp14:anchorId="1EC3BFDA">
                <wp:extent cx="5331460" cy="2944496"/>
                <wp:effectExtent l="0" t="0" r="2540" b="0"/>
                <wp:docPr id="16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460" cy="2944496"/>
                          <a:chOff x="0" y="0"/>
                          <a:chExt cx="5331460" cy="2944496"/>
                        </a:xfrm>
                      </wpg:grpSpPr>
                      <wpg:grpSp>
                        <wpg:cNvPr id="26" name="Group 2"/>
                        <wpg:cNvGrpSpPr/>
                        <wpg:grpSpPr>
                          <a:xfrm>
                            <a:off x="0" y="0"/>
                            <a:ext cx="5331460" cy="2944496"/>
                            <a:chOff x="0" y="0"/>
                            <a:chExt cx="17202992" cy="10602487"/>
                          </a:xfrm>
                        </wpg:grpSpPr>
                        <wps:wsp>
                          <wps:cNvPr id="29" name="AutoShape 1175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0" y="1364313"/>
                              <a:ext cx="14484056" cy="9238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" name="Line 1258"/>
                          <wps:cNvCnPr/>
                          <wps:spPr bwMode="auto">
                            <a:xfrm>
                              <a:off x="9200376" y="91756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4" name="Line 1259"/>
                          <wps:cNvCnPr/>
                          <wps:spPr bwMode="auto">
                            <a:xfrm>
                              <a:off x="9355525" y="93219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 cap="rnd">
                              <a:solidFill>
                                <a:srgbClr val="6E6E6E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6" name="Line 1260"/>
                          <wps:cNvCnPr/>
                          <wps:spPr bwMode="auto">
                            <a:xfrm>
                              <a:off x="9507903" y="946829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7" name="Line 1261"/>
                          <wps:cNvCnPr/>
                          <wps:spPr bwMode="auto">
                            <a:xfrm>
                              <a:off x="9660262" y="96146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 cap="rnd">
                              <a:solidFill>
                                <a:srgbClr val="6E6E6E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8" name="Камчатский край"/>
                          <wps:cNvSpPr>
                            <a:spLocks/>
                          </wps:cNvSpPr>
                          <wps:spPr bwMode="auto">
                            <a:xfrm>
                              <a:off x="15063612" y="1619919"/>
                              <a:ext cx="2139380" cy="28646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37" y="3774"/>
                                </a:cxn>
                                <a:cxn ang="0">
                                  <a:pos x="1565" y="3491"/>
                                </a:cxn>
                                <a:cxn ang="0">
                                  <a:pos x="1421" y="2670"/>
                                </a:cxn>
                                <a:cxn ang="0">
                                  <a:pos x="1248" y="2009"/>
                                </a:cxn>
                                <a:cxn ang="0">
                                  <a:pos x="933" y="1542"/>
                                </a:cxn>
                                <a:cxn ang="0">
                                  <a:pos x="936" y="1433"/>
                                </a:cxn>
                                <a:cxn ang="0">
                                  <a:pos x="802" y="1294"/>
                                </a:cxn>
                                <a:cxn ang="0">
                                  <a:pos x="663" y="1603"/>
                                </a:cxn>
                                <a:cxn ang="0">
                                  <a:pos x="880" y="1838"/>
                                </a:cxn>
                                <a:cxn ang="0">
                                  <a:pos x="744" y="1760"/>
                                </a:cxn>
                                <a:cxn ang="0">
                                  <a:pos x="400" y="1529"/>
                                </a:cxn>
                                <a:cxn ang="0">
                                  <a:pos x="176" y="1321"/>
                                </a:cxn>
                                <a:cxn ang="0">
                                  <a:pos x="0" y="1166"/>
                                </a:cxn>
                                <a:cxn ang="0">
                                  <a:pos x="328" y="744"/>
                                </a:cxn>
                                <a:cxn ang="0">
                                  <a:pos x="509" y="606"/>
                                </a:cxn>
                                <a:cxn ang="0">
                                  <a:pos x="871" y="624"/>
                                </a:cxn>
                                <a:cxn ang="0">
                                  <a:pos x="1053" y="689"/>
                                </a:cxn>
                                <a:cxn ang="0">
                                  <a:pos x="1365" y="616"/>
                                </a:cxn>
                                <a:cxn ang="0">
                                  <a:pos x="1424" y="358"/>
                                </a:cxn>
                                <a:cxn ang="0">
                                  <a:pos x="1504" y="53"/>
                                </a:cxn>
                                <a:cxn ang="0">
                                  <a:pos x="1597" y="0"/>
                                </a:cxn>
                                <a:cxn ang="0">
                                  <a:pos x="1831" y="400"/>
                                </a:cxn>
                                <a:cxn ang="0">
                                  <a:pos x="2032" y="942"/>
                                </a:cxn>
                                <a:cxn ang="0">
                                  <a:pos x="1733" y="1057"/>
                                </a:cxn>
                                <a:cxn ang="0">
                                  <a:pos x="1704" y="1493"/>
                                </a:cxn>
                                <a:cxn ang="0">
                                  <a:pos x="1576" y="1677"/>
                                </a:cxn>
                                <a:cxn ang="0">
                                  <a:pos x="1568" y="1920"/>
                                </a:cxn>
                                <a:cxn ang="0">
                                  <a:pos x="1932" y="2667"/>
                                </a:cxn>
                                <a:cxn ang="0">
                                  <a:pos x="2067" y="2622"/>
                                </a:cxn>
                                <a:cxn ang="0">
                                  <a:pos x="2162" y="2517"/>
                                </a:cxn>
                                <a:cxn ang="0">
                                  <a:pos x="2327" y="2679"/>
                                </a:cxn>
                                <a:cxn ang="0">
                                  <a:pos x="2620" y="3005"/>
                                </a:cxn>
                                <a:cxn ang="0">
                                  <a:pos x="2975" y="3270"/>
                                </a:cxn>
                                <a:cxn ang="0">
                                  <a:pos x="2904" y="3761"/>
                                </a:cxn>
                                <a:cxn ang="0">
                                  <a:pos x="3213" y="4355"/>
                                </a:cxn>
                                <a:cxn ang="0">
                                  <a:pos x="3500" y="4966"/>
                                </a:cxn>
                                <a:cxn ang="0">
                                  <a:pos x="1931" y="4099"/>
                                </a:cxn>
                              </a:cxnLst>
                              <a:rect l="0" t="0" r="r" b="b"/>
                              <a:pathLst>
                                <a:path w="3500" h="4966">
                                  <a:moveTo>
                                    <a:pt x="1766" y="3915"/>
                                  </a:moveTo>
                                  <a:cubicBezTo>
                                    <a:pt x="1709" y="3693"/>
                                    <a:pt x="1769" y="3917"/>
                                    <a:pt x="1737" y="3774"/>
                                  </a:cubicBezTo>
                                  <a:cubicBezTo>
                                    <a:pt x="1703" y="3630"/>
                                    <a:pt x="1709" y="3619"/>
                                    <a:pt x="1639" y="3557"/>
                                  </a:cubicBezTo>
                                  <a:lnTo>
                                    <a:pt x="1565" y="3491"/>
                                  </a:lnTo>
                                  <a:lnTo>
                                    <a:pt x="1592" y="3376"/>
                                  </a:lnTo>
                                  <a:cubicBezTo>
                                    <a:pt x="1626" y="3238"/>
                                    <a:pt x="1639" y="3288"/>
                                    <a:pt x="1421" y="2670"/>
                                  </a:cubicBezTo>
                                  <a:lnTo>
                                    <a:pt x="1260" y="2214"/>
                                  </a:lnTo>
                                  <a:lnTo>
                                    <a:pt x="1248" y="2009"/>
                                  </a:lnTo>
                                  <a:cubicBezTo>
                                    <a:pt x="1234" y="1771"/>
                                    <a:pt x="1228" y="1755"/>
                                    <a:pt x="1077" y="1648"/>
                                  </a:cubicBezTo>
                                  <a:cubicBezTo>
                                    <a:pt x="1020" y="1608"/>
                                    <a:pt x="956" y="1560"/>
                                    <a:pt x="933" y="1542"/>
                                  </a:cubicBezTo>
                                  <a:lnTo>
                                    <a:pt x="896" y="1510"/>
                                  </a:lnTo>
                                  <a:lnTo>
                                    <a:pt x="936" y="1433"/>
                                  </a:lnTo>
                                  <a:cubicBezTo>
                                    <a:pt x="994" y="1326"/>
                                    <a:pt x="981" y="1294"/>
                                    <a:pt x="880" y="1294"/>
                                  </a:cubicBezTo>
                                  <a:lnTo>
                                    <a:pt x="802" y="1294"/>
                                  </a:lnTo>
                                  <a:lnTo>
                                    <a:pt x="728" y="1430"/>
                                  </a:lnTo>
                                  <a:cubicBezTo>
                                    <a:pt x="676" y="1528"/>
                                    <a:pt x="656" y="1577"/>
                                    <a:pt x="663" y="1603"/>
                                  </a:cubicBezTo>
                                  <a:cubicBezTo>
                                    <a:pt x="669" y="1622"/>
                                    <a:pt x="720" y="1677"/>
                                    <a:pt x="776" y="1723"/>
                                  </a:cubicBezTo>
                                  <a:cubicBezTo>
                                    <a:pt x="840" y="1774"/>
                                    <a:pt x="880" y="1821"/>
                                    <a:pt x="880" y="1838"/>
                                  </a:cubicBezTo>
                                  <a:cubicBezTo>
                                    <a:pt x="880" y="1856"/>
                                    <a:pt x="876" y="1870"/>
                                    <a:pt x="869" y="1870"/>
                                  </a:cubicBezTo>
                                  <a:cubicBezTo>
                                    <a:pt x="863" y="1870"/>
                                    <a:pt x="807" y="1821"/>
                                    <a:pt x="744" y="1760"/>
                                  </a:cubicBezTo>
                                  <a:cubicBezTo>
                                    <a:pt x="623" y="1641"/>
                                    <a:pt x="559" y="1608"/>
                                    <a:pt x="500" y="1635"/>
                                  </a:cubicBezTo>
                                  <a:cubicBezTo>
                                    <a:pt x="455" y="1654"/>
                                    <a:pt x="447" y="1646"/>
                                    <a:pt x="400" y="1529"/>
                                  </a:cubicBezTo>
                                  <a:cubicBezTo>
                                    <a:pt x="368" y="1445"/>
                                    <a:pt x="360" y="1438"/>
                                    <a:pt x="314" y="1438"/>
                                  </a:cubicBezTo>
                                  <a:cubicBezTo>
                                    <a:pt x="247" y="1437"/>
                                    <a:pt x="237" y="1429"/>
                                    <a:pt x="176" y="1321"/>
                                  </a:cubicBezTo>
                                  <a:cubicBezTo>
                                    <a:pt x="132" y="1240"/>
                                    <a:pt x="119" y="1229"/>
                                    <a:pt x="63" y="1219"/>
                                  </a:cubicBezTo>
                                  <a:cubicBezTo>
                                    <a:pt x="8" y="1211"/>
                                    <a:pt x="0" y="1205"/>
                                    <a:pt x="0" y="1166"/>
                                  </a:cubicBezTo>
                                  <a:cubicBezTo>
                                    <a:pt x="0" y="1113"/>
                                    <a:pt x="52" y="1043"/>
                                    <a:pt x="181" y="920"/>
                                  </a:cubicBezTo>
                                  <a:cubicBezTo>
                                    <a:pt x="236" y="867"/>
                                    <a:pt x="303" y="787"/>
                                    <a:pt x="328" y="744"/>
                                  </a:cubicBezTo>
                                  <a:cubicBezTo>
                                    <a:pt x="368" y="677"/>
                                    <a:pt x="384" y="662"/>
                                    <a:pt x="429" y="657"/>
                                  </a:cubicBezTo>
                                  <a:cubicBezTo>
                                    <a:pt x="469" y="654"/>
                                    <a:pt x="490" y="641"/>
                                    <a:pt x="509" y="606"/>
                                  </a:cubicBezTo>
                                  <a:cubicBezTo>
                                    <a:pt x="532" y="568"/>
                                    <a:pt x="556" y="557"/>
                                    <a:pt x="644" y="536"/>
                                  </a:cubicBezTo>
                                  <a:cubicBezTo>
                                    <a:pt x="804" y="499"/>
                                    <a:pt x="802" y="499"/>
                                    <a:pt x="871" y="624"/>
                                  </a:cubicBezTo>
                                  <a:cubicBezTo>
                                    <a:pt x="904" y="686"/>
                                    <a:pt x="941" y="741"/>
                                    <a:pt x="954" y="745"/>
                                  </a:cubicBezTo>
                                  <a:cubicBezTo>
                                    <a:pt x="967" y="750"/>
                                    <a:pt x="1012" y="725"/>
                                    <a:pt x="1053" y="689"/>
                                  </a:cubicBezTo>
                                  <a:cubicBezTo>
                                    <a:pt x="1127" y="629"/>
                                    <a:pt x="1138" y="624"/>
                                    <a:pt x="1248" y="621"/>
                                  </a:cubicBezTo>
                                  <a:lnTo>
                                    <a:pt x="1365" y="616"/>
                                  </a:lnTo>
                                  <a:lnTo>
                                    <a:pt x="1394" y="512"/>
                                  </a:lnTo>
                                  <a:cubicBezTo>
                                    <a:pt x="1410" y="454"/>
                                    <a:pt x="1424" y="385"/>
                                    <a:pt x="1424" y="358"/>
                                  </a:cubicBezTo>
                                  <a:cubicBezTo>
                                    <a:pt x="1424" y="331"/>
                                    <a:pt x="1442" y="264"/>
                                    <a:pt x="1464" y="208"/>
                                  </a:cubicBezTo>
                                  <a:cubicBezTo>
                                    <a:pt x="1487" y="152"/>
                                    <a:pt x="1504" y="81"/>
                                    <a:pt x="1504" y="53"/>
                                  </a:cubicBezTo>
                                  <a:lnTo>
                                    <a:pt x="1504" y="0"/>
                                  </a:lnTo>
                                  <a:lnTo>
                                    <a:pt x="1597" y="0"/>
                                  </a:lnTo>
                                  <a:cubicBezTo>
                                    <a:pt x="1647" y="0"/>
                                    <a:pt x="1696" y="5"/>
                                    <a:pt x="1706" y="11"/>
                                  </a:cubicBezTo>
                                  <a:cubicBezTo>
                                    <a:pt x="1716" y="17"/>
                                    <a:pt x="1772" y="192"/>
                                    <a:pt x="1831" y="400"/>
                                  </a:cubicBezTo>
                                  <a:cubicBezTo>
                                    <a:pt x="1901" y="649"/>
                                    <a:pt x="1952" y="801"/>
                                    <a:pt x="1984" y="853"/>
                                  </a:cubicBezTo>
                                  <a:cubicBezTo>
                                    <a:pt x="2012" y="894"/>
                                    <a:pt x="2032" y="936"/>
                                    <a:pt x="2032" y="942"/>
                                  </a:cubicBezTo>
                                  <a:cubicBezTo>
                                    <a:pt x="2032" y="949"/>
                                    <a:pt x="1968" y="974"/>
                                    <a:pt x="1890" y="997"/>
                                  </a:cubicBezTo>
                                  <a:cubicBezTo>
                                    <a:pt x="1812" y="1019"/>
                                    <a:pt x="1741" y="1048"/>
                                    <a:pt x="1733" y="1057"/>
                                  </a:cubicBezTo>
                                  <a:cubicBezTo>
                                    <a:pt x="1724" y="1069"/>
                                    <a:pt x="1709" y="1158"/>
                                    <a:pt x="1700" y="1257"/>
                                  </a:cubicBezTo>
                                  <a:cubicBezTo>
                                    <a:pt x="1685" y="1408"/>
                                    <a:pt x="1685" y="1445"/>
                                    <a:pt x="1704" y="1493"/>
                                  </a:cubicBezTo>
                                  <a:cubicBezTo>
                                    <a:pt x="1741" y="1581"/>
                                    <a:pt x="1735" y="1587"/>
                                    <a:pt x="1655" y="1544"/>
                                  </a:cubicBezTo>
                                  <a:cubicBezTo>
                                    <a:pt x="1514" y="1465"/>
                                    <a:pt x="1498" y="1493"/>
                                    <a:pt x="1576" y="1677"/>
                                  </a:cubicBezTo>
                                  <a:cubicBezTo>
                                    <a:pt x="1607" y="1749"/>
                                    <a:pt x="1632" y="1816"/>
                                    <a:pt x="1632" y="1824"/>
                                  </a:cubicBezTo>
                                  <a:cubicBezTo>
                                    <a:pt x="1632" y="1832"/>
                                    <a:pt x="1604" y="1875"/>
                                    <a:pt x="1568" y="1920"/>
                                  </a:cubicBezTo>
                                  <a:cubicBezTo>
                                    <a:pt x="1533" y="1965"/>
                                    <a:pt x="1504" y="2006"/>
                                    <a:pt x="1504" y="2013"/>
                                  </a:cubicBezTo>
                                  <a:cubicBezTo>
                                    <a:pt x="1504" y="2049"/>
                                    <a:pt x="1895" y="2648"/>
                                    <a:pt x="1932" y="2667"/>
                                  </a:cubicBezTo>
                                  <a:cubicBezTo>
                                    <a:pt x="1948" y="2675"/>
                                    <a:pt x="1997" y="2677"/>
                                    <a:pt x="2040" y="2672"/>
                                  </a:cubicBezTo>
                                  <a:lnTo>
                                    <a:pt x="2067" y="2622"/>
                                  </a:lnTo>
                                  <a:lnTo>
                                    <a:pt x="2078" y="2552"/>
                                  </a:lnTo>
                                  <a:cubicBezTo>
                                    <a:pt x="2114" y="2512"/>
                                    <a:pt x="2136" y="2525"/>
                                    <a:pt x="2162" y="2517"/>
                                  </a:cubicBezTo>
                                  <a:cubicBezTo>
                                    <a:pt x="2195" y="2507"/>
                                    <a:pt x="2216" y="2545"/>
                                    <a:pt x="2242" y="2592"/>
                                  </a:cubicBezTo>
                                  <a:cubicBezTo>
                                    <a:pt x="2252" y="2611"/>
                                    <a:pt x="2299" y="2635"/>
                                    <a:pt x="2327" y="2679"/>
                                  </a:cubicBezTo>
                                  <a:cubicBezTo>
                                    <a:pt x="2430" y="2749"/>
                                    <a:pt x="2561" y="2722"/>
                                    <a:pt x="2658" y="2769"/>
                                  </a:cubicBezTo>
                                  <a:cubicBezTo>
                                    <a:pt x="2621" y="2914"/>
                                    <a:pt x="2632" y="3076"/>
                                    <a:pt x="2620" y="3005"/>
                                  </a:cubicBezTo>
                                  <a:cubicBezTo>
                                    <a:pt x="2597" y="2865"/>
                                    <a:pt x="2662" y="3083"/>
                                    <a:pt x="2719" y="3187"/>
                                  </a:cubicBezTo>
                                  <a:lnTo>
                                    <a:pt x="2975" y="3270"/>
                                  </a:lnTo>
                                  <a:lnTo>
                                    <a:pt x="2991" y="3375"/>
                                  </a:lnTo>
                                  <a:cubicBezTo>
                                    <a:pt x="2868" y="3480"/>
                                    <a:pt x="2915" y="3779"/>
                                    <a:pt x="2904" y="3761"/>
                                  </a:cubicBezTo>
                                  <a:cubicBezTo>
                                    <a:pt x="2844" y="3661"/>
                                    <a:pt x="2900" y="3763"/>
                                    <a:pt x="3152" y="3925"/>
                                  </a:cubicBezTo>
                                  <a:cubicBezTo>
                                    <a:pt x="3216" y="3968"/>
                                    <a:pt x="3133" y="4250"/>
                                    <a:pt x="3213" y="4355"/>
                                  </a:cubicBezTo>
                                  <a:cubicBezTo>
                                    <a:pt x="3346" y="4484"/>
                                    <a:pt x="3358" y="4499"/>
                                    <a:pt x="3420" y="4622"/>
                                  </a:cubicBezTo>
                                  <a:lnTo>
                                    <a:pt x="3500" y="4966"/>
                                  </a:lnTo>
                                  <a:lnTo>
                                    <a:pt x="2096" y="4278"/>
                                  </a:lnTo>
                                  <a:cubicBezTo>
                                    <a:pt x="2016" y="4203"/>
                                    <a:pt x="1936" y="4098"/>
                                    <a:pt x="1931" y="4099"/>
                                  </a:cubicBezTo>
                                  <a:cubicBezTo>
                                    <a:pt x="1927" y="4101"/>
                                    <a:pt x="1815" y="3969"/>
                                    <a:pt x="1766" y="39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39" name="Алтайский край"/>
                          <wps:cNvSpPr>
                            <a:spLocks/>
                          </wps:cNvSpPr>
                          <wps:spPr bwMode="auto">
                            <a:xfrm>
                              <a:off x="7531820" y="7605386"/>
                              <a:ext cx="1182032" cy="79623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10" y="0"/>
                                </a:cxn>
                                <a:cxn ang="0">
                                  <a:pos x="546" y="69"/>
                                </a:cxn>
                                <a:cxn ang="0">
                                  <a:pos x="202" y="165"/>
                                </a:cxn>
                                <a:cxn ang="0">
                                  <a:pos x="0" y="211"/>
                                </a:cxn>
                                <a:cxn ang="0">
                                  <a:pos x="232" y="811"/>
                                </a:cxn>
                                <a:cxn ang="0">
                                  <a:pos x="357" y="1134"/>
                                </a:cxn>
                                <a:cxn ang="0">
                                  <a:pos x="429" y="1053"/>
                                </a:cxn>
                                <a:cxn ang="0">
                                  <a:pos x="606" y="1155"/>
                                </a:cxn>
                                <a:cxn ang="0">
                                  <a:pos x="632" y="1246"/>
                                </a:cxn>
                                <a:cxn ang="0">
                                  <a:pos x="714" y="1248"/>
                                </a:cxn>
                                <a:cxn ang="0">
                                  <a:pos x="976" y="1246"/>
                                </a:cxn>
                                <a:cxn ang="0">
                                  <a:pos x="1154" y="1243"/>
                                </a:cxn>
                                <a:cxn ang="0">
                                  <a:pos x="1205" y="1315"/>
                                </a:cxn>
                                <a:cxn ang="0">
                                  <a:pos x="1296" y="1379"/>
                                </a:cxn>
                                <a:cxn ang="0">
                                  <a:pos x="1354" y="1339"/>
                                </a:cxn>
                                <a:cxn ang="0">
                                  <a:pos x="1270" y="1243"/>
                                </a:cxn>
                                <a:cxn ang="0">
                                  <a:pos x="1238" y="1190"/>
                                </a:cxn>
                                <a:cxn ang="0">
                                  <a:pos x="1274" y="1166"/>
                                </a:cxn>
                                <a:cxn ang="0">
                                  <a:pos x="1426" y="1125"/>
                                </a:cxn>
                                <a:cxn ang="0">
                                  <a:pos x="1632" y="981"/>
                                </a:cxn>
                                <a:cxn ang="0">
                                  <a:pos x="1706" y="877"/>
                                </a:cxn>
                                <a:cxn ang="0">
                                  <a:pos x="1792" y="885"/>
                                </a:cxn>
                                <a:cxn ang="0">
                                  <a:pos x="1886" y="853"/>
                                </a:cxn>
                                <a:cxn ang="0">
                                  <a:pos x="1920" y="741"/>
                                </a:cxn>
                                <a:cxn ang="0">
                                  <a:pos x="1933" y="541"/>
                                </a:cxn>
                                <a:cxn ang="0">
                                  <a:pos x="1922" y="406"/>
                                </a:cxn>
                                <a:cxn ang="0">
                                  <a:pos x="1768" y="227"/>
                                </a:cxn>
                                <a:cxn ang="0">
                                  <a:pos x="1597" y="46"/>
                                </a:cxn>
                                <a:cxn ang="0">
                                  <a:pos x="1558" y="70"/>
                                </a:cxn>
                                <a:cxn ang="0">
                                  <a:pos x="1334" y="142"/>
                                </a:cxn>
                                <a:cxn ang="0">
                                  <a:pos x="1186" y="158"/>
                                </a:cxn>
                                <a:cxn ang="0">
                                  <a:pos x="1106" y="246"/>
                                </a:cxn>
                                <a:cxn ang="0">
                                  <a:pos x="1006" y="333"/>
                                </a:cxn>
                                <a:cxn ang="0">
                                  <a:pos x="850" y="165"/>
                                </a:cxn>
                                <a:cxn ang="0">
                                  <a:pos x="710" y="0"/>
                                </a:cxn>
                              </a:cxnLst>
                              <a:rect l="0" t="0" r="r" b="b"/>
                              <a:pathLst>
                                <a:path w="1941" h="1385">
                                  <a:moveTo>
                                    <a:pt x="710" y="0"/>
                                  </a:moveTo>
                                  <a:lnTo>
                                    <a:pt x="546" y="69"/>
                                  </a:lnTo>
                                  <a:cubicBezTo>
                                    <a:pt x="427" y="117"/>
                                    <a:pt x="330" y="145"/>
                                    <a:pt x="202" y="165"/>
                                  </a:cubicBezTo>
                                  <a:lnTo>
                                    <a:pt x="0" y="211"/>
                                  </a:lnTo>
                                  <a:cubicBezTo>
                                    <a:pt x="48" y="288"/>
                                    <a:pt x="83" y="393"/>
                                    <a:pt x="232" y="811"/>
                                  </a:cubicBezTo>
                                  <a:cubicBezTo>
                                    <a:pt x="296" y="990"/>
                                    <a:pt x="352" y="1134"/>
                                    <a:pt x="357" y="1134"/>
                                  </a:cubicBezTo>
                                  <a:cubicBezTo>
                                    <a:pt x="363" y="1134"/>
                                    <a:pt x="395" y="1097"/>
                                    <a:pt x="429" y="1053"/>
                                  </a:cubicBezTo>
                                  <a:cubicBezTo>
                                    <a:pt x="517" y="934"/>
                                    <a:pt x="549" y="953"/>
                                    <a:pt x="606" y="1155"/>
                                  </a:cubicBezTo>
                                  <a:lnTo>
                                    <a:pt x="632" y="1246"/>
                                  </a:lnTo>
                                  <a:lnTo>
                                    <a:pt x="714" y="1248"/>
                                  </a:lnTo>
                                  <a:cubicBezTo>
                                    <a:pt x="760" y="1249"/>
                                    <a:pt x="878" y="1249"/>
                                    <a:pt x="976" y="1246"/>
                                  </a:cubicBezTo>
                                  <a:lnTo>
                                    <a:pt x="1154" y="1243"/>
                                  </a:lnTo>
                                  <a:lnTo>
                                    <a:pt x="1205" y="1315"/>
                                  </a:lnTo>
                                  <a:cubicBezTo>
                                    <a:pt x="1248" y="1374"/>
                                    <a:pt x="1264" y="1385"/>
                                    <a:pt x="1296" y="1379"/>
                                  </a:cubicBezTo>
                                  <a:cubicBezTo>
                                    <a:pt x="1318" y="1374"/>
                                    <a:pt x="1342" y="1357"/>
                                    <a:pt x="1354" y="1339"/>
                                  </a:cubicBezTo>
                                  <a:cubicBezTo>
                                    <a:pt x="1373" y="1302"/>
                                    <a:pt x="1366" y="1297"/>
                                    <a:pt x="1270" y="1243"/>
                                  </a:cubicBezTo>
                                  <a:cubicBezTo>
                                    <a:pt x="1227" y="1219"/>
                                    <a:pt x="1222" y="1209"/>
                                    <a:pt x="1238" y="1190"/>
                                  </a:cubicBezTo>
                                  <a:cubicBezTo>
                                    <a:pt x="1250" y="1176"/>
                                    <a:pt x="1264" y="1166"/>
                                    <a:pt x="1274" y="1166"/>
                                  </a:cubicBezTo>
                                  <a:cubicBezTo>
                                    <a:pt x="1283" y="1166"/>
                                    <a:pt x="1350" y="1147"/>
                                    <a:pt x="1426" y="1125"/>
                                  </a:cubicBezTo>
                                  <a:cubicBezTo>
                                    <a:pt x="1555" y="1085"/>
                                    <a:pt x="1558" y="1083"/>
                                    <a:pt x="1632" y="981"/>
                                  </a:cubicBezTo>
                                  <a:lnTo>
                                    <a:pt x="1706" y="877"/>
                                  </a:lnTo>
                                  <a:lnTo>
                                    <a:pt x="1792" y="885"/>
                                  </a:lnTo>
                                  <a:cubicBezTo>
                                    <a:pt x="1875" y="896"/>
                                    <a:pt x="1877" y="897"/>
                                    <a:pt x="1886" y="853"/>
                                  </a:cubicBezTo>
                                  <a:cubicBezTo>
                                    <a:pt x="1893" y="827"/>
                                    <a:pt x="1907" y="777"/>
                                    <a:pt x="1920" y="741"/>
                                  </a:cubicBezTo>
                                  <a:cubicBezTo>
                                    <a:pt x="1938" y="693"/>
                                    <a:pt x="1941" y="641"/>
                                    <a:pt x="1933" y="541"/>
                                  </a:cubicBezTo>
                                  <a:lnTo>
                                    <a:pt x="1922" y="406"/>
                                  </a:lnTo>
                                  <a:lnTo>
                                    <a:pt x="1768" y="227"/>
                                  </a:lnTo>
                                  <a:cubicBezTo>
                                    <a:pt x="1683" y="128"/>
                                    <a:pt x="1606" y="46"/>
                                    <a:pt x="1597" y="46"/>
                                  </a:cubicBezTo>
                                  <a:cubicBezTo>
                                    <a:pt x="1587" y="46"/>
                                    <a:pt x="1570" y="57"/>
                                    <a:pt x="1558" y="70"/>
                                  </a:cubicBezTo>
                                  <a:cubicBezTo>
                                    <a:pt x="1523" y="113"/>
                                    <a:pt x="1486" y="125"/>
                                    <a:pt x="1334" y="142"/>
                                  </a:cubicBezTo>
                                  <a:lnTo>
                                    <a:pt x="1186" y="158"/>
                                  </a:lnTo>
                                  <a:lnTo>
                                    <a:pt x="1106" y="246"/>
                                  </a:lnTo>
                                  <a:cubicBezTo>
                                    <a:pt x="1061" y="296"/>
                                    <a:pt x="1016" y="334"/>
                                    <a:pt x="1006" y="333"/>
                                  </a:cubicBezTo>
                                  <a:cubicBezTo>
                                    <a:pt x="997" y="329"/>
                                    <a:pt x="923" y="254"/>
                                    <a:pt x="850" y="165"/>
                                  </a:cubicBez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40" name="Амурская область"/>
                          <wps:cNvSpPr>
                            <a:spLocks/>
                          </wps:cNvSpPr>
                          <wps:spPr bwMode="auto">
                            <a:xfrm>
                              <a:off x="12728854" y="5939706"/>
                              <a:ext cx="2119843" cy="134535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20" y="1889"/>
                                </a:cxn>
                                <a:cxn ang="0">
                                  <a:pos x="1525" y="1569"/>
                                </a:cxn>
                                <a:cxn ang="0">
                                  <a:pos x="980" y="1692"/>
                                </a:cxn>
                                <a:cxn ang="0">
                                  <a:pos x="696" y="1595"/>
                                </a:cxn>
                                <a:cxn ang="0">
                                  <a:pos x="708" y="1420"/>
                                </a:cxn>
                                <a:cxn ang="0">
                                  <a:pos x="546" y="1081"/>
                                </a:cxn>
                                <a:cxn ang="0">
                                  <a:pos x="432" y="1161"/>
                                </a:cxn>
                                <a:cxn ang="0">
                                  <a:pos x="301" y="1017"/>
                                </a:cxn>
                                <a:cxn ang="0">
                                  <a:pos x="156" y="1011"/>
                                </a:cxn>
                                <a:cxn ang="0">
                                  <a:pos x="0" y="852"/>
                                </a:cxn>
                                <a:cxn ang="0">
                                  <a:pos x="229" y="739"/>
                                </a:cxn>
                                <a:cxn ang="0">
                                  <a:pos x="765" y="675"/>
                                </a:cxn>
                                <a:cxn ang="0">
                                  <a:pos x="1082" y="736"/>
                                </a:cxn>
                                <a:cxn ang="0">
                                  <a:pos x="1458" y="622"/>
                                </a:cxn>
                                <a:cxn ang="0">
                                  <a:pos x="1831" y="433"/>
                                </a:cxn>
                                <a:cxn ang="0">
                                  <a:pos x="2170" y="153"/>
                                </a:cxn>
                                <a:cxn ang="0">
                                  <a:pos x="2436" y="267"/>
                                </a:cxn>
                                <a:cxn ang="0">
                                  <a:pos x="2477" y="745"/>
                                </a:cxn>
                                <a:cxn ang="0">
                                  <a:pos x="2655" y="777"/>
                                </a:cxn>
                                <a:cxn ang="0">
                                  <a:pos x="2876" y="729"/>
                                </a:cxn>
                                <a:cxn ang="0">
                                  <a:pos x="3063" y="505"/>
                                </a:cxn>
                                <a:cxn ang="0">
                                  <a:pos x="3247" y="340"/>
                                </a:cxn>
                                <a:cxn ang="0">
                                  <a:pos x="3370" y="611"/>
                                </a:cxn>
                                <a:cxn ang="0">
                                  <a:pos x="3264" y="713"/>
                                </a:cxn>
                                <a:cxn ang="0">
                                  <a:pos x="3186" y="851"/>
                                </a:cxn>
                                <a:cxn ang="0">
                                  <a:pos x="3196" y="937"/>
                                </a:cxn>
                                <a:cxn ang="0">
                                  <a:pos x="3085" y="1203"/>
                                </a:cxn>
                                <a:cxn ang="0">
                                  <a:pos x="3093" y="1716"/>
                                </a:cxn>
                                <a:cxn ang="0">
                                  <a:pos x="3389" y="1870"/>
                                </a:cxn>
                                <a:cxn ang="0">
                                  <a:pos x="3439" y="2123"/>
                                </a:cxn>
                                <a:cxn ang="0">
                                  <a:pos x="3194" y="2248"/>
                                </a:cxn>
                                <a:cxn ang="0">
                                  <a:pos x="2652" y="2361"/>
                                </a:cxn>
                              </a:cxnLst>
                              <a:rect l="0" t="0" r="r" b="b"/>
                              <a:pathLst>
                                <a:path w="3472" h="2361">
                                  <a:moveTo>
                                    <a:pt x="2476" y="2214"/>
                                  </a:moveTo>
                                  <a:cubicBezTo>
                                    <a:pt x="2386" y="2132"/>
                                    <a:pt x="2226" y="1987"/>
                                    <a:pt x="2120" y="1889"/>
                                  </a:cubicBezTo>
                                  <a:cubicBezTo>
                                    <a:pt x="1759" y="1556"/>
                                    <a:pt x="1772" y="1564"/>
                                    <a:pt x="1664" y="1553"/>
                                  </a:cubicBezTo>
                                  <a:cubicBezTo>
                                    <a:pt x="1586" y="1544"/>
                                    <a:pt x="1560" y="1547"/>
                                    <a:pt x="1525" y="1569"/>
                                  </a:cubicBezTo>
                                  <a:cubicBezTo>
                                    <a:pt x="1490" y="1593"/>
                                    <a:pt x="1461" y="1595"/>
                                    <a:pt x="1335" y="1585"/>
                                  </a:cubicBezTo>
                                  <a:cubicBezTo>
                                    <a:pt x="1173" y="1574"/>
                                    <a:pt x="1136" y="1585"/>
                                    <a:pt x="980" y="1692"/>
                                  </a:cubicBezTo>
                                  <a:cubicBezTo>
                                    <a:pt x="896" y="1750"/>
                                    <a:pt x="868" y="1745"/>
                                    <a:pt x="768" y="1657"/>
                                  </a:cubicBezTo>
                                  <a:lnTo>
                                    <a:pt x="696" y="1595"/>
                                  </a:lnTo>
                                  <a:lnTo>
                                    <a:pt x="725" y="1547"/>
                                  </a:lnTo>
                                  <a:cubicBezTo>
                                    <a:pt x="764" y="1483"/>
                                    <a:pt x="760" y="1460"/>
                                    <a:pt x="708" y="1420"/>
                                  </a:cubicBezTo>
                                  <a:cubicBezTo>
                                    <a:pt x="674" y="1396"/>
                                    <a:pt x="655" y="1360"/>
                                    <a:pt x="634" y="1286"/>
                                  </a:cubicBezTo>
                                  <a:cubicBezTo>
                                    <a:pt x="583" y="1100"/>
                                    <a:pt x="575" y="1081"/>
                                    <a:pt x="546" y="1081"/>
                                  </a:cubicBezTo>
                                  <a:cubicBezTo>
                                    <a:pt x="530" y="1081"/>
                                    <a:pt x="501" y="1099"/>
                                    <a:pt x="480" y="1121"/>
                                  </a:cubicBezTo>
                                  <a:cubicBezTo>
                                    <a:pt x="460" y="1142"/>
                                    <a:pt x="439" y="1161"/>
                                    <a:pt x="432" y="1161"/>
                                  </a:cubicBezTo>
                                  <a:cubicBezTo>
                                    <a:pt x="428" y="1161"/>
                                    <a:pt x="400" y="1128"/>
                                    <a:pt x="372" y="1089"/>
                                  </a:cubicBezTo>
                                  <a:cubicBezTo>
                                    <a:pt x="344" y="1049"/>
                                    <a:pt x="312" y="1017"/>
                                    <a:pt x="301" y="1017"/>
                                  </a:cubicBezTo>
                                  <a:cubicBezTo>
                                    <a:pt x="292" y="1017"/>
                                    <a:pt x="263" y="1036"/>
                                    <a:pt x="237" y="1059"/>
                                  </a:cubicBezTo>
                                  <a:cubicBezTo>
                                    <a:pt x="181" y="1113"/>
                                    <a:pt x="143" y="1091"/>
                                    <a:pt x="156" y="1011"/>
                                  </a:cubicBezTo>
                                  <a:cubicBezTo>
                                    <a:pt x="164" y="963"/>
                                    <a:pt x="159" y="956"/>
                                    <a:pt x="82" y="915"/>
                                  </a:cubicBezTo>
                                  <a:cubicBezTo>
                                    <a:pt x="37" y="891"/>
                                    <a:pt x="0" y="862"/>
                                    <a:pt x="0" y="852"/>
                                  </a:cubicBezTo>
                                  <a:cubicBezTo>
                                    <a:pt x="0" y="841"/>
                                    <a:pt x="37" y="808"/>
                                    <a:pt x="82" y="777"/>
                                  </a:cubicBezTo>
                                  <a:cubicBezTo>
                                    <a:pt x="159" y="726"/>
                                    <a:pt x="167" y="724"/>
                                    <a:pt x="229" y="739"/>
                                  </a:cubicBezTo>
                                  <a:cubicBezTo>
                                    <a:pt x="333" y="766"/>
                                    <a:pt x="538" y="752"/>
                                    <a:pt x="658" y="710"/>
                                  </a:cubicBezTo>
                                  <a:lnTo>
                                    <a:pt x="765" y="675"/>
                                  </a:lnTo>
                                  <a:lnTo>
                                    <a:pt x="844" y="726"/>
                                  </a:lnTo>
                                  <a:cubicBezTo>
                                    <a:pt x="940" y="787"/>
                                    <a:pt x="962" y="788"/>
                                    <a:pt x="1082" y="736"/>
                                  </a:cubicBezTo>
                                  <a:cubicBezTo>
                                    <a:pt x="1156" y="702"/>
                                    <a:pt x="1192" y="696"/>
                                    <a:pt x="1250" y="702"/>
                                  </a:cubicBezTo>
                                  <a:cubicBezTo>
                                    <a:pt x="1320" y="710"/>
                                    <a:pt x="1333" y="705"/>
                                    <a:pt x="1458" y="622"/>
                                  </a:cubicBezTo>
                                  <a:cubicBezTo>
                                    <a:pt x="1540" y="568"/>
                                    <a:pt x="1637" y="518"/>
                                    <a:pt x="1703" y="499"/>
                                  </a:cubicBezTo>
                                  <a:cubicBezTo>
                                    <a:pt x="1773" y="476"/>
                                    <a:pt x="1820" y="452"/>
                                    <a:pt x="1831" y="433"/>
                                  </a:cubicBezTo>
                                  <a:cubicBezTo>
                                    <a:pt x="1893" y="318"/>
                                    <a:pt x="1927" y="281"/>
                                    <a:pt x="1980" y="272"/>
                                  </a:cubicBezTo>
                                  <a:cubicBezTo>
                                    <a:pt x="2013" y="265"/>
                                    <a:pt x="2088" y="217"/>
                                    <a:pt x="2170" y="153"/>
                                  </a:cubicBezTo>
                                  <a:cubicBezTo>
                                    <a:pt x="2348" y="12"/>
                                    <a:pt x="2375" y="0"/>
                                    <a:pt x="2429" y="19"/>
                                  </a:cubicBezTo>
                                  <a:cubicBezTo>
                                    <a:pt x="2492" y="40"/>
                                    <a:pt x="2495" y="118"/>
                                    <a:pt x="2436" y="267"/>
                                  </a:cubicBezTo>
                                  <a:cubicBezTo>
                                    <a:pt x="2392" y="377"/>
                                    <a:pt x="2336" y="638"/>
                                    <a:pt x="2336" y="734"/>
                                  </a:cubicBezTo>
                                  <a:cubicBezTo>
                                    <a:pt x="2336" y="785"/>
                                    <a:pt x="2346" y="785"/>
                                    <a:pt x="2477" y="745"/>
                                  </a:cubicBezTo>
                                  <a:cubicBezTo>
                                    <a:pt x="2533" y="728"/>
                                    <a:pt x="2588" y="713"/>
                                    <a:pt x="2599" y="713"/>
                                  </a:cubicBezTo>
                                  <a:cubicBezTo>
                                    <a:pt x="2610" y="713"/>
                                    <a:pt x="2636" y="742"/>
                                    <a:pt x="2655" y="777"/>
                                  </a:cubicBezTo>
                                  <a:cubicBezTo>
                                    <a:pt x="2674" y="812"/>
                                    <a:pt x="2698" y="841"/>
                                    <a:pt x="2708" y="841"/>
                                  </a:cubicBezTo>
                                  <a:cubicBezTo>
                                    <a:pt x="2717" y="841"/>
                                    <a:pt x="2792" y="790"/>
                                    <a:pt x="2876" y="729"/>
                                  </a:cubicBezTo>
                                  <a:cubicBezTo>
                                    <a:pt x="3013" y="624"/>
                                    <a:pt x="3024" y="612"/>
                                    <a:pt x="3024" y="561"/>
                                  </a:cubicBezTo>
                                  <a:cubicBezTo>
                                    <a:pt x="3024" y="512"/>
                                    <a:pt x="3029" y="505"/>
                                    <a:pt x="3063" y="505"/>
                                  </a:cubicBezTo>
                                  <a:cubicBezTo>
                                    <a:pt x="3090" y="505"/>
                                    <a:pt x="3125" y="480"/>
                                    <a:pt x="3175" y="422"/>
                                  </a:cubicBezTo>
                                  <a:lnTo>
                                    <a:pt x="3247" y="340"/>
                                  </a:lnTo>
                                  <a:lnTo>
                                    <a:pt x="3296" y="451"/>
                                  </a:lnTo>
                                  <a:cubicBezTo>
                                    <a:pt x="3325" y="512"/>
                                    <a:pt x="3357" y="584"/>
                                    <a:pt x="3370" y="611"/>
                                  </a:cubicBezTo>
                                  <a:lnTo>
                                    <a:pt x="3391" y="662"/>
                                  </a:lnTo>
                                  <a:lnTo>
                                    <a:pt x="3264" y="713"/>
                                  </a:lnTo>
                                  <a:cubicBezTo>
                                    <a:pt x="3194" y="740"/>
                                    <a:pt x="3136" y="772"/>
                                    <a:pt x="3136" y="782"/>
                                  </a:cubicBezTo>
                                  <a:cubicBezTo>
                                    <a:pt x="3136" y="792"/>
                                    <a:pt x="3159" y="822"/>
                                    <a:pt x="3186" y="851"/>
                                  </a:cubicBezTo>
                                  <a:lnTo>
                                    <a:pt x="3236" y="902"/>
                                  </a:lnTo>
                                  <a:lnTo>
                                    <a:pt x="3196" y="937"/>
                                  </a:lnTo>
                                  <a:cubicBezTo>
                                    <a:pt x="3170" y="960"/>
                                    <a:pt x="3151" y="998"/>
                                    <a:pt x="3144" y="1038"/>
                                  </a:cubicBezTo>
                                  <a:cubicBezTo>
                                    <a:pt x="3138" y="1075"/>
                                    <a:pt x="3111" y="1148"/>
                                    <a:pt x="3085" y="1203"/>
                                  </a:cubicBezTo>
                                  <a:cubicBezTo>
                                    <a:pt x="3040" y="1297"/>
                                    <a:pt x="3037" y="1312"/>
                                    <a:pt x="3044" y="1475"/>
                                  </a:cubicBezTo>
                                  <a:cubicBezTo>
                                    <a:pt x="3048" y="1633"/>
                                    <a:pt x="3053" y="1656"/>
                                    <a:pt x="3093" y="1716"/>
                                  </a:cubicBezTo>
                                  <a:cubicBezTo>
                                    <a:pt x="3135" y="1782"/>
                                    <a:pt x="3140" y="1785"/>
                                    <a:pt x="3221" y="1785"/>
                                  </a:cubicBezTo>
                                  <a:cubicBezTo>
                                    <a:pt x="3301" y="1785"/>
                                    <a:pt x="3309" y="1788"/>
                                    <a:pt x="3389" y="1870"/>
                                  </a:cubicBezTo>
                                  <a:cubicBezTo>
                                    <a:pt x="3436" y="1916"/>
                                    <a:pt x="3472" y="1964"/>
                                    <a:pt x="3472" y="1976"/>
                                  </a:cubicBezTo>
                                  <a:cubicBezTo>
                                    <a:pt x="3472" y="1988"/>
                                    <a:pt x="3458" y="2054"/>
                                    <a:pt x="3439" y="2123"/>
                                  </a:cubicBezTo>
                                  <a:cubicBezTo>
                                    <a:pt x="3413" y="2217"/>
                                    <a:pt x="3397" y="2251"/>
                                    <a:pt x="3373" y="2257"/>
                                  </a:cubicBezTo>
                                  <a:cubicBezTo>
                                    <a:pt x="3356" y="2264"/>
                                    <a:pt x="3274" y="2259"/>
                                    <a:pt x="3194" y="2248"/>
                                  </a:cubicBezTo>
                                  <a:cubicBezTo>
                                    <a:pt x="3056" y="2230"/>
                                    <a:pt x="3044" y="2230"/>
                                    <a:pt x="2968" y="2262"/>
                                  </a:cubicBezTo>
                                  <a:cubicBezTo>
                                    <a:pt x="2895" y="2294"/>
                                    <a:pt x="2680" y="2361"/>
                                    <a:pt x="2652" y="2361"/>
                                  </a:cubicBezTo>
                                  <a:cubicBezTo>
                                    <a:pt x="2645" y="2361"/>
                                    <a:pt x="2567" y="2294"/>
                                    <a:pt x="2476" y="22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94529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41" name="Архангельская область"/>
                          <wps:cNvSpPr>
                            <a:spLocks/>
                          </wps:cNvSpPr>
                          <wps:spPr bwMode="auto">
                            <a:xfrm>
                              <a:off x="4005262" y="3660835"/>
                              <a:ext cx="1543480" cy="13728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03" y="2355"/>
                                </a:cxn>
                                <a:cxn ang="0">
                                  <a:pos x="1230" y="2281"/>
                                </a:cxn>
                                <a:cxn ang="0">
                                  <a:pos x="1168" y="2228"/>
                                </a:cxn>
                                <a:cxn ang="0">
                                  <a:pos x="1074" y="2083"/>
                                </a:cxn>
                                <a:cxn ang="0">
                                  <a:pos x="898" y="2033"/>
                                </a:cxn>
                                <a:cxn ang="0">
                                  <a:pos x="808" y="1900"/>
                                </a:cxn>
                                <a:cxn ang="0">
                                  <a:pos x="589" y="1868"/>
                                </a:cxn>
                                <a:cxn ang="0">
                                  <a:pos x="294" y="1657"/>
                                </a:cxn>
                                <a:cxn ang="0">
                                  <a:pos x="0" y="1352"/>
                                </a:cxn>
                                <a:cxn ang="0">
                                  <a:pos x="80" y="1113"/>
                                </a:cxn>
                                <a:cxn ang="0">
                                  <a:pos x="222" y="944"/>
                                </a:cxn>
                                <a:cxn ang="0">
                                  <a:pos x="296" y="692"/>
                                </a:cxn>
                                <a:cxn ang="0">
                                  <a:pos x="458" y="353"/>
                                </a:cxn>
                                <a:cxn ang="0">
                                  <a:pos x="659" y="481"/>
                                </a:cxn>
                                <a:cxn ang="0">
                                  <a:pos x="797" y="252"/>
                                </a:cxn>
                                <a:cxn ang="0">
                                  <a:pos x="910" y="174"/>
                                </a:cxn>
                                <a:cxn ang="0">
                                  <a:pos x="1027" y="414"/>
                                </a:cxn>
                                <a:cxn ang="0">
                                  <a:pos x="1576" y="195"/>
                                </a:cxn>
                                <a:cxn ang="0">
                                  <a:pos x="1984" y="460"/>
                                </a:cxn>
                                <a:cxn ang="0">
                                  <a:pos x="2258" y="864"/>
                                </a:cxn>
                                <a:cxn ang="0">
                                  <a:pos x="2486" y="868"/>
                                </a:cxn>
                                <a:cxn ang="0">
                                  <a:pos x="2389" y="1145"/>
                                </a:cxn>
                                <a:cxn ang="0">
                                  <a:pos x="2440" y="1404"/>
                                </a:cxn>
                                <a:cxn ang="0">
                                  <a:pos x="2206" y="1393"/>
                                </a:cxn>
                                <a:cxn ang="0">
                                  <a:pos x="1882" y="1185"/>
                                </a:cxn>
                                <a:cxn ang="0">
                                  <a:pos x="1648" y="1192"/>
                                </a:cxn>
                                <a:cxn ang="0">
                                  <a:pos x="1728" y="1467"/>
                                </a:cxn>
                                <a:cxn ang="0">
                                  <a:pos x="1630" y="1686"/>
                                </a:cxn>
                                <a:cxn ang="0">
                                  <a:pos x="1514" y="1939"/>
                                </a:cxn>
                                <a:cxn ang="0">
                                  <a:pos x="1710" y="1953"/>
                                </a:cxn>
                                <a:cxn ang="0">
                                  <a:pos x="1909" y="1926"/>
                                </a:cxn>
                                <a:cxn ang="0">
                                  <a:pos x="1670" y="2275"/>
                                </a:cxn>
                              </a:cxnLst>
                              <a:rect l="0" t="0" r="r" b="b"/>
                              <a:pathLst>
                                <a:path w="2514" h="2406">
                                  <a:moveTo>
                                    <a:pt x="1488" y="2369"/>
                                  </a:moveTo>
                                  <a:cubicBezTo>
                                    <a:pt x="1466" y="2361"/>
                                    <a:pt x="1427" y="2355"/>
                                    <a:pt x="1403" y="2355"/>
                                  </a:cubicBezTo>
                                  <a:cubicBezTo>
                                    <a:pt x="1374" y="2353"/>
                                    <a:pt x="1344" y="2337"/>
                                    <a:pt x="1325" y="2312"/>
                                  </a:cubicBezTo>
                                  <a:cubicBezTo>
                                    <a:pt x="1296" y="2276"/>
                                    <a:pt x="1285" y="2272"/>
                                    <a:pt x="1230" y="2281"/>
                                  </a:cubicBezTo>
                                  <a:lnTo>
                                    <a:pt x="1168" y="2291"/>
                                  </a:lnTo>
                                  <a:lnTo>
                                    <a:pt x="1168" y="2228"/>
                                  </a:lnTo>
                                  <a:cubicBezTo>
                                    <a:pt x="1168" y="2179"/>
                                    <a:pt x="1162" y="2163"/>
                                    <a:pt x="1138" y="2156"/>
                                  </a:cubicBezTo>
                                  <a:cubicBezTo>
                                    <a:pt x="1120" y="2152"/>
                                    <a:pt x="1091" y="2118"/>
                                    <a:pt x="1074" y="2083"/>
                                  </a:cubicBezTo>
                                  <a:cubicBezTo>
                                    <a:pt x="1040" y="2017"/>
                                    <a:pt x="1008" y="2003"/>
                                    <a:pt x="962" y="2032"/>
                                  </a:cubicBezTo>
                                  <a:cubicBezTo>
                                    <a:pt x="950" y="2038"/>
                                    <a:pt x="922" y="2040"/>
                                    <a:pt x="898" y="2033"/>
                                  </a:cubicBezTo>
                                  <a:cubicBezTo>
                                    <a:pt x="864" y="2025"/>
                                    <a:pt x="854" y="2011"/>
                                    <a:pt x="848" y="1960"/>
                                  </a:cubicBezTo>
                                  <a:cubicBezTo>
                                    <a:pt x="842" y="1908"/>
                                    <a:pt x="834" y="1897"/>
                                    <a:pt x="808" y="1900"/>
                                  </a:cubicBezTo>
                                  <a:cubicBezTo>
                                    <a:pt x="790" y="1904"/>
                                    <a:pt x="744" y="1910"/>
                                    <a:pt x="704" y="1915"/>
                                  </a:cubicBezTo>
                                  <a:cubicBezTo>
                                    <a:pt x="635" y="1924"/>
                                    <a:pt x="629" y="1921"/>
                                    <a:pt x="589" y="1868"/>
                                  </a:cubicBezTo>
                                  <a:cubicBezTo>
                                    <a:pt x="562" y="1833"/>
                                    <a:pt x="502" y="1793"/>
                                    <a:pt x="426" y="1756"/>
                                  </a:cubicBezTo>
                                  <a:cubicBezTo>
                                    <a:pt x="333" y="1712"/>
                                    <a:pt x="302" y="1689"/>
                                    <a:pt x="294" y="1657"/>
                                  </a:cubicBezTo>
                                  <a:cubicBezTo>
                                    <a:pt x="288" y="1633"/>
                                    <a:pt x="270" y="1612"/>
                                    <a:pt x="246" y="1608"/>
                                  </a:cubicBezTo>
                                  <a:cubicBezTo>
                                    <a:pt x="202" y="1596"/>
                                    <a:pt x="0" y="1387"/>
                                    <a:pt x="0" y="1352"/>
                                  </a:cubicBezTo>
                                  <a:cubicBezTo>
                                    <a:pt x="0" y="1339"/>
                                    <a:pt x="18" y="1284"/>
                                    <a:pt x="40" y="1233"/>
                                  </a:cubicBezTo>
                                  <a:cubicBezTo>
                                    <a:pt x="62" y="1180"/>
                                    <a:pt x="80" y="1128"/>
                                    <a:pt x="80" y="1113"/>
                                  </a:cubicBezTo>
                                  <a:cubicBezTo>
                                    <a:pt x="80" y="1100"/>
                                    <a:pt x="109" y="1075"/>
                                    <a:pt x="142" y="1057"/>
                                  </a:cubicBezTo>
                                  <a:cubicBezTo>
                                    <a:pt x="198" y="1030"/>
                                    <a:pt x="208" y="1016"/>
                                    <a:pt x="222" y="944"/>
                                  </a:cubicBezTo>
                                  <a:cubicBezTo>
                                    <a:pt x="232" y="897"/>
                                    <a:pt x="258" y="840"/>
                                    <a:pt x="280" y="814"/>
                                  </a:cubicBezTo>
                                  <a:cubicBezTo>
                                    <a:pt x="317" y="769"/>
                                    <a:pt x="318" y="766"/>
                                    <a:pt x="296" y="692"/>
                                  </a:cubicBezTo>
                                  <a:cubicBezTo>
                                    <a:pt x="256" y="561"/>
                                    <a:pt x="264" y="520"/>
                                    <a:pt x="350" y="404"/>
                                  </a:cubicBezTo>
                                  <a:cubicBezTo>
                                    <a:pt x="384" y="361"/>
                                    <a:pt x="400" y="353"/>
                                    <a:pt x="458" y="353"/>
                                  </a:cubicBezTo>
                                  <a:cubicBezTo>
                                    <a:pt x="510" y="353"/>
                                    <a:pt x="526" y="360"/>
                                    <a:pt x="533" y="384"/>
                                  </a:cubicBezTo>
                                  <a:cubicBezTo>
                                    <a:pt x="539" y="412"/>
                                    <a:pt x="630" y="481"/>
                                    <a:pt x="659" y="481"/>
                                  </a:cubicBezTo>
                                  <a:cubicBezTo>
                                    <a:pt x="677" y="481"/>
                                    <a:pt x="784" y="384"/>
                                    <a:pt x="802" y="352"/>
                                  </a:cubicBezTo>
                                  <a:cubicBezTo>
                                    <a:pt x="811" y="332"/>
                                    <a:pt x="810" y="299"/>
                                    <a:pt x="797" y="252"/>
                                  </a:cubicBezTo>
                                  <a:cubicBezTo>
                                    <a:pt x="774" y="168"/>
                                    <a:pt x="794" y="52"/>
                                    <a:pt x="835" y="27"/>
                                  </a:cubicBezTo>
                                  <a:cubicBezTo>
                                    <a:pt x="878" y="0"/>
                                    <a:pt x="894" y="28"/>
                                    <a:pt x="910" y="174"/>
                                  </a:cubicBezTo>
                                  <a:lnTo>
                                    <a:pt x="925" y="307"/>
                                  </a:lnTo>
                                  <a:lnTo>
                                    <a:pt x="1027" y="414"/>
                                  </a:lnTo>
                                  <a:cubicBezTo>
                                    <a:pt x="1162" y="555"/>
                                    <a:pt x="1187" y="558"/>
                                    <a:pt x="1230" y="438"/>
                                  </a:cubicBezTo>
                                  <a:cubicBezTo>
                                    <a:pt x="1310" y="216"/>
                                    <a:pt x="1339" y="195"/>
                                    <a:pt x="1576" y="195"/>
                                  </a:cubicBezTo>
                                  <a:cubicBezTo>
                                    <a:pt x="1782" y="196"/>
                                    <a:pt x="1787" y="198"/>
                                    <a:pt x="1842" y="329"/>
                                  </a:cubicBezTo>
                                  <a:cubicBezTo>
                                    <a:pt x="1907" y="481"/>
                                    <a:pt x="1923" y="496"/>
                                    <a:pt x="1984" y="460"/>
                                  </a:cubicBezTo>
                                  <a:lnTo>
                                    <a:pt x="2030" y="432"/>
                                  </a:lnTo>
                                  <a:lnTo>
                                    <a:pt x="2258" y="864"/>
                                  </a:lnTo>
                                  <a:lnTo>
                                    <a:pt x="2357" y="854"/>
                                  </a:lnTo>
                                  <a:cubicBezTo>
                                    <a:pt x="2429" y="848"/>
                                    <a:pt x="2464" y="852"/>
                                    <a:pt x="2486" y="868"/>
                                  </a:cubicBezTo>
                                  <a:cubicBezTo>
                                    <a:pt x="2514" y="889"/>
                                    <a:pt x="2512" y="896"/>
                                    <a:pt x="2453" y="1017"/>
                                  </a:cubicBezTo>
                                  <a:lnTo>
                                    <a:pt x="2389" y="1145"/>
                                  </a:lnTo>
                                  <a:lnTo>
                                    <a:pt x="2424" y="1260"/>
                                  </a:lnTo>
                                  <a:cubicBezTo>
                                    <a:pt x="2454" y="1356"/>
                                    <a:pt x="2456" y="1380"/>
                                    <a:pt x="2440" y="1404"/>
                                  </a:cubicBezTo>
                                  <a:cubicBezTo>
                                    <a:pt x="2421" y="1428"/>
                                    <a:pt x="2411" y="1430"/>
                                    <a:pt x="2346" y="1412"/>
                                  </a:cubicBezTo>
                                  <a:cubicBezTo>
                                    <a:pt x="2306" y="1401"/>
                                    <a:pt x="2243" y="1393"/>
                                    <a:pt x="2206" y="1393"/>
                                  </a:cubicBezTo>
                                  <a:cubicBezTo>
                                    <a:pt x="2152" y="1393"/>
                                    <a:pt x="2131" y="1382"/>
                                    <a:pt x="2064" y="1316"/>
                                  </a:cubicBezTo>
                                  <a:cubicBezTo>
                                    <a:pt x="2021" y="1275"/>
                                    <a:pt x="1939" y="1216"/>
                                    <a:pt x="1882" y="1185"/>
                                  </a:cubicBezTo>
                                  <a:cubicBezTo>
                                    <a:pt x="1784" y="1134"/>
                                    <a:pt x="1774" y="1132"/>
                                    <a:pt x="1714" y="1150"/>
                                  </a:cubicBezTo>
                                  <a:cubicBezTo>
                                    <a:pt x="1677" y="1161"/>
                                    <a:pt x="1648" y="1180"/>
                                    <a:pt x="1648" y="1192"/>
                                  </a:cubicBezTo>
                                  <a:cubicBezTo>
                                    <a:pt x="1648" y="1203"/>
                                    <a:pt x="1670" y="1260"/>
                                    <a:pt x="1696" y="1316"/>
                                  </a:cubicBezTo>
                                  <a:cubicBezTo>
                                    <a:pt x="1738" y="1406"/>
                                    <a:pt x="1742" y="1427"/>
                                    <a:pt x="1728" y="1467"/>
                                  </a:cubicBezTo>
                                  <a:cubicBezTo>
                                    <a:pt x="1717" y="1492"/>
                                    <a:pt x="1714" y="1545"/>
                                    <a:pt x="1718" y="1587"/>
                                  </a:cubicBezTo>
                                  <a:cubicBezTo>
                                    <a:pt x="1730" y="1668"/>
                                    <a:pt x="1733" y="1665"/>
                                    <a:pt x="1630" y="1686"/>
                                  </a:cubicBezTo>
                                  <a:cubicBezTo>
                                    <a:pt x="1597" y="1694"/>
                                    <a:pt x="1584" y="1713"/>
                                    <a:pt x="1552" y="1817"/>
                                  </a:cubicBezTo>
                                  <a:lnTo>
                                    <a:pt x="1514" y="1939"/>
                                  </a:lnTo>
                                  <a:lnTo>
                                    <a:pt x="1562" y="1977"/>
                                  </a:lnTo>
                                  <a:cubicBezTo>
                                    <a:pt x="1626" y="2030"/>
                                    <a:pt x="1651" y="2027"/>
                                    <a:pt x="1710" y="1953"/>
                                  </a:cubicBezTo>
                                  <a:cubicBezTo>
                                    <a:pt x="1754" y="1899"/>
                                    <a:pt x="1771" y="1889"/>
                                    <a:pt x="1822" y="1889"/>
                                  </a:cubicBezTo>
                                  <a:cubicBezTo>
                                    <a:pt x="1870" y="1889"/>
                                    <a:pt x="1890" y="1897"/>
                                    <a:pt x="1909" y="1926"/>
                                  </a:cubicBezTo>
                                  <a:cubicBezTo>
                                    <a:pt x="1933" y="1963"/>
                                    <a:pt x="1930" y="1968"/>
                                    <a:pt x="1798" y="2099"/>
                                  </a:cubicBezTo>
                                  <a:cubicBezTo>
                                    <a:pt x="1682" y="2212"/>
                                    <a:pt x="1664" y="2240"/>
                                    <a:pt x="1670" y="2275"/>
                                  </a:cubicBezTo>
                                  <a:cubicBezTo>
                                    <a:pt x="1688" y="2364"/>
                                    <a:pt x="1606" y="2406"/>
                                    <a:pt x="1488" y="23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42" name="Астраханская область"/>
                          <wps:cNvSpPr>
                            <a:spLocks/>
                          </wps:cNvSpPr>
                          <wps:spPr bwMode="auto">
                            <a:xfrm>
                              <a:off x="2764616" y="6973892"/>
                              <a:ext cx="410292" cy="6681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91" y="1133"/>
                                </a:cxn>
                                <a:cxn ang="0">
                                  <a:pos x="72" y="1120"/>
                                </a:cxn>
                                <a:cxn ang="0">
                                  <a:pos x="19" y="1113"/>
                                </a:cxn>
                                <a:cxn ang="0">
                                  <a:pos x="65" y="1030"/>
                                </a:cxn>
                                <a:cxn ang="0">
                                  <a:pos x="137" y="961"/>
                                </a:cxn>
                                <a:cxn ang="0">
                                  <a:pos x="105" y="899"/>
                                </a:cxn>
                                <a:cxn ang="0">
                                  <a:pos x="206" y="806"/>
                                </a:cxn>
                                <a:cxn ang="0">
                                  <a:pos x="305" y="776"/>
                                </a:cxn>
                                <a:cxn ang="0">
                                  <a:pos x="297" y="686"/>
                                </a:cxn>
                                <a:cxn ang="0">
                                  <a:pos x="339" y="526"/>
                                </a:cxn>
                                <a:cxn ang="0">
                                  <a:pos x="395" y="433"/>
                                </a:cxn>
                                <a:cxn ang="0">
                                  <a:pos x="313" y="422"/>
                                </a:cxn>
                                <a:cxn ang="0">
                                  <a:pos x="230" y="422"/>
                                </a:cxn>
                                <a:cxn ang="0">
                                  <a:pos x="241" y="294"/>
                                </a:cxn>
                                <a:cxn ang="0">
                                  <a:pos x="232" y="96"/>
                                </a:cxn>
                                <a:cxn ang="0">
                                  <a:pos x="224" y="11"/>
                                </a:cxn>
                                <a:cxn ang="0">
                                  <a:pos x="360" y="1"/>
                                </a:cxn>
                                <a:cxn ang="0">
                                  <a:pos x="510" y="38"/>
                                </a:cxn>
                                <a:cxn ang="0">
                                  <a:pos x="515" y="144"/>
                                </a:cxn>
                                <a:cxn ang="0">
                                  <a:pos x="505" y="270"/>
                                </a:cxn>
                                <a:cxn ang="0">
                                  <a:pos x="489" y="387"/>
                                </a:cxn>
                                <a:cxn ang="0">
                                  <a:pos x="561" y="581"/>
                                </a:cxn>
                                <a:cxn ang="0">
                                  <a:pos x="641" y="661"/>
                                </a:cxn>
                                <a:cxn ang="0">
                                  <a:pos x="659" y="830"/>
                                </a:cxn>
                                <a:cxn ang="0">
                                  <a:pos x="670" y="976"/>
                                </a:cxn>
                                <a:cxn ang="0">
                                  <a:pos x="603" y="1003"/>
                                </a:cxn>
                                <a:cxn ang="0">
                                  <a:pos x="545" y="1093"/>
                                </a:cxn>
                                <a:cxn ang="0">
                                  <a:pos x="291" y="1133"/>
                                </a:cxn>
                              </a:cxnLst>
                              <a:rect l="0" t="0" r="r" b="b"/>
                              <a:pathLst>
                                <a:path w="670" h="1168">
                                  <a:moveTo>
                                    <a:pt x="291" y="1133"/>
                                  </a:moveTo>
                                  <a:cubicBezTo>
                                    <a:pt x="185" y="1121"/>
                                    <a:pt x="86" y="1115"/>
                                    <a:pt x="72" y="1120"/>
                                  </a:cubicBezTo>
                                  <a:cubicBezTo>
                                    <a:pt x="56" y="1125"/>
                                    <a:pt x="33" y="1121"/>
                                    <a:pt x="19" y="1113"/>
                                  </a:cubicBezTo>
                                  <a:cubicBezTo>
                                    <a:pt x="0" y="1102"/>
                                    <a:pt x="8" y="1088"/>
                                    <a:pt x="65" y="1030"/>
                                  </a:cubicBezTo>
                                  <a:lnTo>
                                    <a:pt x="137" y="961"/>
                                  </a:lnTo>
                                  <a:lnTo>
                                    <a:pt x="105" y="899"/>
                                  </a:lnTo>
                                  <a:cubicBezTo>
                                    <a:pt x="70" y="829"/>
                                    <a:pt x="65" y="833"/>
                                    <a:pt x="206" y="806"/>
                                  </a:cubicBezTo>
                                  <a:cubicBezTo>
                                    <a:pt x="257" y="795"/>
                                    <a:pt x="302" y="782"/>
                                    <a:pt x="305" y="776"/>
                                  </a:cubicBezTo>
                                  <a:cubicBezTo>
                                    <a:pt x="309" y="771"/>
                                    <a:pt x="305" y="729"/>
                                    <a:pt x="297" y="686"/>
                                  </a:cubicBezTo>
                                  <a:cubicBezTo>
                                    <a:pt x="283" y="613"/>
                                    <a:pt x="286" y="605"/>
                                    <a:pt x="339" y="526"/>
                                  </a:cubicBezTo>
                                  <a:cubicBezTo>
                                    <a:pt x="369" y="481"/>
                                    <a:pt x="395" y="440"/>
                                    <a:pt x="395" y="433"/>
                                  </a:cubicBezTo>
                                  <a:cubicBezTo>
                                    <a:pt x="395" y="427"/>
                                    <a:pt x="358" y="422"/>
                                    <a:pt x="313" y="422"/>
                                  </a:cubicBezTo>
                                  <a:lnTo>
                                    <a:pt x="230" y="422"/>
                                  </a:lnTo>
                                  <a:lnTo>
                                    <a:pt x="241" y="294"/>
                                  </a:lnTo>
                                  <a:cubicBezTo>
                                    <a:pt x="248" y="213"/>
                                    <a:pt x="245" y="142"/>
                                    <a:pt x="232" y="96"/>
                                  </a:cubicBezTo>
                                  <a:cubicBezTo>
                                    <a:pt x="222" y="56"/>
                                    <a:pt x="217" y="17"/>
                                    <a:pt x="224" y="11"/>
                                  </a:cubicBezTo>
                                  <a:cubicBezTo>
                                    <a:pt x="232" y="5"/>
                                    <a:pt x="293" y="0"/>
                                    <a:pt x="360" y="1"/>
                                  </a:cubicBezTo>
                                  <a:cubicBezTo>
                                    <a:pt x="465" y="3"/>
                                    <a:pt x="486" y="9"/>
                                    <a:pt x="510" y="38"/>
                                  </a:cubicBezTo>
                                  <a:cubicBezTo>
                                    <a:pt x="545" y="81"/>
                                    <a:pt x="547" y="112"/>
                                    <a:pt x="515" y="144"/>
                                  </a:cubicBezTo>
                                  <a:cubicBezTo>
                                    <a:pt x="489" y="169"/>
                                    <a:pt x="486" y="219"/>
                                    <a:pt x="505" y="270"/>
                                  </a:cubicBezTo>
                                  <a:cubicBezTo>
                                    <a:pt x="513" y="289"/>
                                    <a:pt x="507" y="334"/>
                                    <a:pt x="489" y="387"/>
                                  </a:cubicBezTo>
                                  <a:cubicBezTo>
                                    <a:pt x="454" y="489"/>
                                    <a:pt x="461" y="505"/>
                                    <a:pt x="561" y="581"/>
                                  </a:cubicBezTo>
                                  <a:cubicBezTo>
                                    <a:pt x="601" y="611"/>
                                    <a:pt x="638" y="646"/>
                                    <a:pt x="641" y="661"/>
                                  </a:cubicBezTo>
                                  <a:cubicBezTo>
                                    <a:pt x="646" y="675"/>
                                    <a:pt x="654" y="750"/>
                                    <a:pt x="659" y="830"/>
                                  </a:cubicBezTo>
                                  <a:lnTo>
                                    <a:pt x="670" y="976"/>
                                  </a:lnTo>
                                  <a:lnTo>
                                    <a:pt x="603" y="1003"/>
                                  </a:lnTo>
                                  <a:cubicBezTo>
                                    <a:pt x="536" y="1029"/>
                                    <a:pt x="534" y="1029"/>
                                    <a:pt x="545" y="1093"/>
                                  </a:cubicBezTo>
                                  <a:cubicBezTo>
                                    <a:pt x="557" y="1168"/>
                                    <a:pt x="581" y="1165"/>
                                    <a:pt x="291" y="11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43" name="Белгородская область"/>
                          <wps:cNvSpPr>
                            <a:spLocks/>
                          </wps:cNvSpPr>
                          <wps:spPr bwMode="auto">
                            <a:xfrm>
                              <a:off x="2168716" y="5720055"/>
                              <a:ext cx="351679" cy="457604"/>
                            </a:xfrm>
                            <a:custGeom>
                              <a:avLst/>
                              <a:gdLst>
                                <a:gd name="T0" fmla="*/ 354 w 36"/>
                                <a:gd name="T1" fmla="*/ 781 h 50"/>
                                <a:gd name="T2" fmla="*/ 316 w 36"/>
                                <a:gd name="T3" fmla="*/ 582 h 50"/>
                                <a:gd name="T4" fmla="*/ 282 w 36"/>
                                <a:gd name="T5" fmla="*/ 392 h 50"/>
                                <a:gd name="T6" fmla="*/ 189 w 36"/>
                                <a:gd name="T7" fmla="*/ 349 h 50"/>
                                <a:gd name="T8" fmla="*/ 55 w 36"/>
                                <a:gd name="T9" fmla="*/ 232 h 50"/>
                                <a:gd name="T10" fmla="*/ 18 w 36"/>
                                <a:gd name="T11" fmla="*/ 81 h 50"/>
                                <a:gd name="T12" fmla="*/ 56 w 36"/>
                                <a:gd name="T13" fmla="*/ 13 h 50"/>
                                <a:gd name="T14" fmla="*/ 285 w 36"/>
                                <a:gd name="T15" fmla="*/ 109 h 50"/>
                                <a:gd name="T16" fmla="*/ 412 w 36"/>
                                <a:gd name="T17" fmla="*/ 166 h 50"/>
                                <a:gd name="T18" fmla="*/ 520 w 36"/>
                                <a:gd name="T19" fmla="*/ 235 h 50"/>
                                <a:gd name="T20" fmla="*/ 578 w 36"/>
                                <a:gd name="T21" fmla="*/ 408 h 50"/>
                                <a:gd name="T22" fmla="*/ 480 w 36"/>
                                <a:gd name="T23" fmla="*/ 709 h 50"/>
                                <a:gd name="T24" fmla="*/ 354 w 36"/>
                                <a:gd name="T25" fmla="*/ 781 h 5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36"/>
                                <a:gd name="T40" fmla="*/ 0 h 50"/>
                                <a:gd name="T41" fmla="*/ 578 w 36"/>
                                <a:gd name="T42" fmla="*/ 811 h 50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36" h="50">
                                  <a:moveTo>
                                    <a:pt x="22" y="48"/>
                                  </a:moveTo>
                                  <a:cubicBezTo>
                                    <a:pt x="21" y="47"/>
                                    <a:pt x="20" y="42"/>
                                    <a:pt x="20" y="36"/>
                                  </a:cubicBezTo>
                                  <a:cubicBezTo>
                                    <a:pt x="19" y="30"/>
                                    <a:pt x="18" y="25"/>
                                    <a:pt x="18" y="24"/>
                                  </a:cubicBezTo>
                                  <a:cubicBezTo>
                                    <a:pt x="17" y="24"/>
                                    <a:pt x="14" y="23"/>
                                    <a:pt x="12" y="22"/>
                                  </a:cubicBezTo>
                                  <a:cubicBezTo>
                                    <a:pt x="8" y="20"/>
                                    <a:pt x="6" y="19"/>
                                    <a:pt x="3" y="14"/>
                                  </a:cubicBezTo>
                                  <a:cubicBezTo>
                                    <a:pt x="0" y="9"/>
                                    <a:pt x="0" y="9"/>
                                    <a:pt x="1" y="5"/>
                                  </a:cubicBezTo>
                                  <a:cubicBezTo>
                                    <a:pt x="2" y="3"/>
                                    <a:pt x="3" y="1"/>
                                    <a:pt x="3" y="1"/>
                                  </a:cubicBezTo>
                                  <a:cubicBezTo>
                                    <a:pt x="5" y="0"/>
                                    <a:pt x="13" y="3"/>
                                    <a:pt x="18" y="7"/>
                                  </a:cubicBezTo>
                                  <a:cubicBezTo>
                                    <a:pt x="21" y="9"/>
                                    <a:pt x="23" y="10"/>
                                    <a:pt x="26" y="10"/>
                                  </a:cubicBezTo>
                                  <a:cubicBezTo>
                                    <a:pt x="28" y="10"/>
                                    <a:pt x="30" y="11"/>
                                    <a:pt x="32" y="14"/>
                                  </a:cubicBezTo>
                                  <a:cubicBezTo>
                                    <a:pt x="36" y="18"/>
                                    <a:pt x="36" y="19"/>
                                    <a:pt x="36" y="25"/>
                                  </a:cubicBezTo>
                                  <a:cubicBezTo>
                                    <a:pt x="36" y="35"/>
                                    <a:pt x="35" y="38"/>
                                    <a:pt x="30" y="44"/>
                                  </a:cubicBezTo>
                                  <a:cubicBezTo>
                                    <a:pt x="25" y="49"/>
                                    <a:pt x="24" y="50"/>
                                    <a:pt x="22" y="48"/>
                                  </a:cubicBezTo>
                                  <a:cubicBezTo>
                                    <a:pt x="22" y="48"/>
                                    <a:pt x="22" y="48"/>
                                    <a:pt x="22" y="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44" name="Брянская область"/>
                          <wps:cNvSpPr>
                            <a:spLocks/>
                          </wps:cNvSpPr>
                          <wps:spPr bwMode="auto">
                            <a:xfrm>
                              <a:off x="2080796" y="5042801"/>
                              <a:ext cx="478674" cy="3752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9" y="642"/>
                                </a:cxn>
                                <a:cxn ang="0">
                                  <a:pos x="338" y="563"/>
                                </a:cxn>
                                <a:cxn ang="0">
                                  <a:pos x="235" y="448"/>
                                </a:cxn>
                                <a:cxn ang="0">
                                  <a:pos x="133" y="448"/>
                                </a:cxn>
                                <a:cxn ang="0">
                                  <a:pos x="122" y="367"/>
                                </a:cxn>
                                <a:cxn ang="0">
                                  <a:pos x="56" y="259"/>
                                </a:cxn>
                                <a:cxn ang="0">
                                  <a:pos x="0" y="211"/>
                                </a:cxn>
                                <a:cxn ang="0">
                                  <a:pos x="144" y="0"/>
                                </a:cxn>
                                <a:cxn ang="0">
                                  <a:pos x="168" y="31"/>
                                </a:cxn>
                                <a:cxn ang="0">
                                  <a:pos x="442" y="95"/>
                                </a:cxn>
                                <a:cxn ang="0">
                                  <a:pos x="610" y="64"/>
                                </a:cxn>
                                <a:cxn ang="0">
                                  <a:pos x="758" y="88"/>
                                </a:cxn>
                                <a:cxn ang="0">
                                  <a:pos x="726" y="253"/>
                                </a:cxn>
                                <a:cxn ang="0">
                                  <a:pos x="674" y="474"/>
                                </a:cxn>
                                <a:cxn ang="0">
                                  <a:pos x="659" y="496"/>
                                </a:cxn>
                                <a:cxn ang="0">
                                  <a:pos x="560" y="576"/>
                                </a:cxn>
                                <a:cxn ang="0">
                                  <a:pos x="427" y="656"/>
                                </a:cxn>
                                <a:cxn ang="0">
                                  <a:pos x="339" y="642"/>
                                </a:cxn>
                              </a:cxnLst>
                              <a:rect l="0" t="0" r="r" b="b"/>
                              <a:pathLst>
                                <a:path w="776" h="656">
                                  <a:moveTo>
                                    <a:pt x="339" y="642"/>
                                  </a:moveTo>
                                  <a:cubicBezTo>
                                    <a:pt x="322" y="631"/>
                                    <a:pt x="322" y="616"/>
                                    <a:pt x="338" y="563"/>
                                  </a:cubicBezTo>
                                  <a:cubicBezTo>
                                    <a:pt x="366" y="463"/>
                                    <a:pt x="354" y="448"/>
                                    <a:pt x="235" y="448"/>
                                  </a:cubicBezTo>
                                  <a:lnTo>
                                    <a:pt x="133" y="448"/>
                                  </a:lnTo>
                                  <a:lnTo>
                                    <a:pt x="122" y="367"/>
                                  </a:lnTo>
                                  <a:cubicBezTo>
                                    <a:pt x="112" y="295"/>
                                    <a:pt x="106" y="283"/>
                                    <a:pt x="56" y="259"/>
                                  </a:cubicBezTo>
                                  <a:cubicBezTo>
                                    <a:pt x="26" y="245"/>
                                    <a:pt x="0" y="224"/>
                                    <a:pt x="0" y="211"/>
                                  </a:cubicBezTo>
                                  <a:cubicBezTo>
                                    <a:pt x="0" y="184"/>
                                    <a:pt x="125" y="0"/>
                                    <a:pt x="144" y="0"/>
                                  </a:cubicBezTo>
                                  <a:cubicBezTo>
                                    <a:pt x="152" y="0"/>
                                    <a:pt x="163" y="15"/>
                                    <a:pt x="168" y="31"/>
                                  </a:cubicBezTo>
                                  <a:cubicBezTo>
                                    <a:pt x="184" y="80"/>
                                    <a:pt x="398" y="130"/>
                                    <a:pt x="442" y="95"/>
                                  </a:cubicBezTo>
                                  <a:cubicBezTo>
                                    <a:pt x="456" y="82"/>
                                    <a:pt x="528" y="69"/>
                                    <a:pt x="610" y="64"/>
                                  </a:cubicBezTo>
                                  <a:cubicBezTo>
                                    <a:pt x="741" y="56"/>
                                    <a:pt x="750" y="58"/>
                                    <a:pt x="758" y="88"/>
                                  </a:cubicBezTo>
                                  <a:cubicBezTo>
                                    <a:pt x="776" y="152"/>
                                    <a:pt x="766" y="199"/>
                                    <a:pt x="726" y="253"/>
                                  </a:cubicBezTo>
                                  <a:cubicBezTo>
                                    <a:pt x="675" y="317"/>
                                    <a:pt x="646" y="442"/>
                                    <a:pt x="674" y="474"/>
                                  </a:cubicBezTo>
                                  <a:cubicBezTo>
                                    <a:pt x="688" y="491"/>
                                    <a:pt x="685" y="496"/>
                                    <a:pt x="659" y="496"/>
                                  </a:cubicBezTo>
                                  <a:cubicBezTo>
                                    <a:pt x="640" y="496"/>
                                    <a:pt x="600" y="528"/>
                                    <a:pt x="560" y="576"/>
                                  </a:cubicBezTo>
                                  <a:cubicBezTo>
                                    <a:pt x="499" y="648"/>
                                    <a:pt x="486" y="656"/>
                                    <a:pt x="427" y="656"/>
                                  </a:cubicBezTo>
                                  <a:cubicBezTo>
                                    <a:pt x="390" y="655"/>
                                    <a:pt x="350" y="650"/>
                                    <a:pt x="339" y="6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0" name="Владимирская область"/>
                          <wps:cNvSpPr>
                            <a:spLocks/>
                          </wps:cNvSpPr>
                          <wps:spPr bwMode="auto">
                            <a:xfrm>
                              <a:off x="3301904" y="5097713"/>
                              <a:ext cx="420061" cy="45760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4" y="717"/>
                                </a:cxn>
                                <a:cxn ang="0">
                                  <a:pos x="108" y="480"/>
                                </a:cxn>
                                <a:cxn ang="0">
                                  <a:pos x="150" y="384"/>
                                </a:cxn>
                                <a:cxn ang="0">
                                  <a:pos x="92" y="331"/>
                                </a:cxn>
                                <a:cxn ang="0">
                                  <a:pos x="32" y="101"/>
                                </a:cxn>
                                <a:cxn ang="0">
                                  <a:pos x="68" y="0"/>
                                </a:cxn>
                                <a:cxn ang="0">
                                  <a:pos x="124" y="58"/>
                                </a:cxn>
                                <a:cxn ang="0">
                                  <a:pos x="238" y="104"/>
                                </a:cxn>
                                <a:cxn ang="0">
                                  <a:pos x="300" y="162"/>
                                </a:cxn>
                                <a:cxn ang="0">
                                  <a:pos x="296" y="237"/>
                                </a:cxn>
                                <a:cxn ang="0">
                                  <a:pos x="372" y="298"/>
                                </a:cxn>
                                <a:cxn ang="0">
                                  <a:pos x="657" y="618"/>
                                </a:cxn>
                                <a:cxn ang="0">
                                  <a:pos x="256" y="799"/>
                                </a:cxn>
                                <a:cxn ang="0">
                                  <a:pos x="174" y="717"/>
                                </a:cxn>
                              </a:cxnLst>
                              <a:rect l="0" t="0" r="r" b="b"/>
                              <a:pathLst>
                                <a:path w="684" h="800">
                                  <a:moveTo>
                                    <a:pt x="174" y="717"/>
                                  </a:moveTo>
                                  <a:cubicBezTo>
                                    <a:pt x="56" y="568"/>
                                    <a:pt x="60" y="587"/>
                                    <a:pt x="108" y="480"/>
                                  </a:cubicBezTo>
                                  <a:lnTo>
                                    <a:pt x="150" y="384"/>
                                  </a:lnTo>
                                  <a:lnTo>
                                    <a:pt x="92" y="331"/>
                                  </a:lnTo>
                                  <a:cubicBezTo>
                                    <a:pt x="9" y="256"/>
                                    <a:pt x="0" y="219"/>
                                    <a:pt x="32" y="101"/>
                                  </a:cubicBezTo>
                                  <a:cubicBezTo>
                                    <a:pt x="46" y="45"/>
                                    <a:pt x="64" y="0"/>
                                    <a:pt x="68" y="0"/>
                                  </a:cubicBezTo>
                                  <a:cubicBezTo>
                                    <a:pt x="73" y="0"/>
                                    <a:pt x="99" y="26"/>
                                    <a:pt x="124" y="58"/>
                                  </a:cubicBezTo>
                                  <a:cubicBezTo>
                                    <a:pt x="168" y="112"/>
                                    <a:pt x="174" y="114"/>
                                    <a:pt x="238" y="104"/>
                                  </a:cubicBezTo>
                                  <a:cubicBezTo>
                                    <a:pt x="320" y="93"/>
                                    <a:pt x="344" y="114"/>
                                    <a:pt x="300" y="162"/>
                                  </a:cubicBezTo>
                                  <a:cubicBezTo>
                                    <a:pt x="273" y="191"/>
                                    <a:pt x="273" y="197"/>
                                    <a:pt x="296" y="237"/>
                                  </a:cubicBezTo>
                                  <a:cubicBezTo>
                                    <a:pt x="308" y="261"/>
                                    <a:pt x="344" y="288"/>
                                    <a:pt x="372" y="298"/>
                                  </a:cubicBezTo>
                                  <a:cubicBezTo>
                                    <a:pt x="444" y="320"/>
                                    <a:pt x="684" y="591"/>
                                    <a:pt x="657" y="618"/>
                                  </a:cubicBezTo>
                                  <a:cubicBezTo>
                                    <a:pt x="641" y="634"/>
                                    <a:pt x="273" y="800"/>
                                    <a:pt x="256" y="799"/>
                                  </a:cubicBezTo>
                                  <a:cubicBezTo>
                                    <a:pt x="246" y="799"/>
                                    <a:pt x="209" y="762"/>
                                    <a:pt x="174" y="7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1" name="Волгоградская область"/>
                          <wps:cNvSpPr>
                            <a:spLocks/>
                          </wps:cNvSpPr>
                          <wps:spPr bwMode="auto">
                            <a:xfrm>
                              <a:off x="2510626" y="6260029"/>
                              <a:ext cx="888966" cy="7596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83" y="1274"/>
                                </a:cxn>
                                <a:cxn ang="0">
                                  <a:pos x="773" y="1195"/>
                                </a:cxn>
                                <a:cxn ang="0">
                                  <a:pos x="546" y="1235"/>
                                </a:cxn>
                                <a:cxn ang="0">
                                  <a:pos x="503" y="1163"/>
                                </a:cxn>
                                <a:cxn ang="0">
                                  <a:pos x="411" y="1176"/>
                                </a:cxn>
                                <a:cxn ang="0">
                                  <a:pos x="253" y="1232"/>
                                </a:cxn>
                                <a:cxn ang="0">
                                  <a:pos x="45" y="1143"/>
                                </a:cxn>
                                <a:cxn ang="0">
                                  <a:pos x="45" y="1016"/>
                                </a:cxn>
                                <a:cxn ang="0">
                                  <a:pos x="37" y="896"/>
                                </a:cxn>
                                <a:cxn ang="0">
                                  <a:pos x="170" y="808"/>
                                </a:cxn>
                                <a:cxn ang="0">
                                  <a:pos x="282" y="730"/>
                                </a:cxn>
                                <a:cxn ang="0">
                                  <a:pos x="323" y="653"/>
                                </a:cxn>
                                <a:cxn ang="0">
                                  <a:pos x="290" y="592"/>
                                </a:cxn>
                                <a:cxn ang="0">
                                  <a:pos x="255" y="531"/>
                                </a:cxn>
                                <a:cxn ang="0">
                                  <a:pos x="320" y="477"/>
                                </a:cxn>
                                <a:cxn ang="0">
                                  <a:pos x="387" y="421"/>
                                </a:cxn>
                                <a:cxn ang="0">
                                  <a:pos x="367" y="327"/>
                                </a:cxn>
                                <a:cxn ang="0">
                                  <a:pos x="339" y="200"/>
                                </a:cxn>
                                <a:cxn ang="0">
                                  <a:pos x="391" y="136"/>
                                </a:cxn>
                                <a:cxn ang="0">
                                  <a:pos x="483" y="27"/>
                                </a:cxn>
                                <a:cxn ang="0">
                                  <a:pos x="587" y="0"/>
                                </a:cxn>
                                <a:cxn ang="0">
                                  <a:pos x="695" y="18"/>
                                </a:cxn>
                                <a:cxn ang="0">
                                  <a:pos x="754" y="64"/>
                                </a:cxn>
                                <a:cxn ang="0">
                                  <a:pos x="843" y="170"/>
                                </a:cxn>
                                <a:cxn ang="0">
                                  <a:pos x="1002" y="280"/>
                                </a:cxn>
                                <a:cxn ang="0">
                                  <a:pos x="1135" y="336"/>
                                </a:cxn>
                                <a:cxn ang="0">
                                  <a:pos x="1135" y="538"/>
                                </a:cxn>
                                <a:cxn ang="0">
                                  <a:pos x="1207" y="647"/>
                                </a:cxn>
                                <a:cxn ang="0">
                                  <a:pos x="1296" y="714"/>
                                </a:cxn>
                                <a:cxn ang="0">
                                  <a:pos x="1378" y="792"/>
                                </a:cxn>
                                <a:cxn ang="0">
                                  <a:pos x="1447" y="872"/>
                                </a:cxn>
                                <a:cxn ang="0">
                                  <a:pos x="1459" y="946"/>
                                </a:cxn>
                                <a:cxn ang="0">
                                  <a:pos x="1319" y="1031"/>
                                </a:cxn>
                                <a:cxn ang="0">
                                  <a:pos x="1146" y="1197"/>
                                </a:cxn>
                                <a:cxn ang="0">
                                  <a:pos x="1074" y="1288"/>
                                </a:cxn>
                                <a:cxn ang="0">
                                  <a:pos x="1007" y="1328"/>
                                </a:cxn>
                                <a:cxn ang="0">
                                  <a:pos x="983" y="1274"/>
                                </a:cxn>
                              </a:cxnLst>
                              <a:rect l="0" t="0" r="r" b="b"/>
                              <a:pathLst>
                                <a:path w="1464" h="1328">
                                  <a:moveTo>
                                    <a:pt x="983" y="1274"/>
                                  </a:moveTo>
                                  <a:cubicBezTo>
                                    <a:pt x="959" y="1218"/>
                                    <a:pt x="930" y="1207"/>
                                    <a:pt x="773" y="1195"/>
                                  </a:cubicBezTo>
                                  <a:cubicBezTo>
                                    <a:pt x="720" y="1191"/>
                                    <a:pt x="567" y="1218"/>
                                    <a:pt x="546" y="1235"/>
                                  </a:cubicBezTo>
                                  <a:cubicBezTo>
                                    <a:pt x="525" y="1253"/>
                                    <a:pt x="520" y="1245"/>
                                    <a:pt x="503" y="1163"/>
                                  </a:cubicBezTo>
                                  <a:cubicBezTo>
                                    <a:pt x="490" y="1106"/>
                                    <a:pt x="471" y="1109"/>
                                    <a:pt x="411" y="1176"/>
                                  </a:cubicBezTo>
                                  <a:cubicBezTo>
                                    <a:pt x="363" y="1229"/>
                                    <a:pt x="357" y="1232"/>
                                    <a:pt x="253" y="1232"/>
                                  </a:cubicBezTo>
                                  <a:cubicBezTo>
                                    <a:pt x="107" y="1232"/>
                                    <a:pt x="69" y="1215"/>
                                    <a:pt x="45" y="1143"/>
                                  </a:cubicBezTo>
                                  <a:cubicBezTo>
                                    <a:pt x="31" y="1098"/>
                                    <a:pt x="31" y="1069"/>
                                    <a:pt x="45" y="1016"/>
                                  </a:cubicBezTo>
                                  <a:cubicBezTo>
                                    <a:pt x="61" y="959"/>
                                    <a:pt x="59" y="939"/>
                                    <a:pt x="37" y="896"/>
                                  </a:cubicBezTo>
                                  <a:cubicBezTo>
                                    <a:pt x="0" y="824"/>
                                    <a:pt x="19" y="811"/>
                                    <a:pt x="170" y="808"/>
                                  </a:cubicBezTo>
                                  <a:cubicBezTo>
                                    <a:pt x="235" y="808"/>
                                    <a:pt x="240" y="803"/>
                                    <a:pt x="282" y="730"/>
                                  </a:cubicBezTo>
                                  <a:lnTo>
                                    <a:pt x="323" y="653"/>
                                  </a:lnTo>
                                  <a:lnTo>
                                    <a:pt x="290" y="592"/>
                                  </a:lnTo>
                                  <a:lnTo>
                                    <a:pt x="255" y="531"/>
                                  </a:lnTo>
                                  <a:lnTo>
                                    <a:pt x="320" y="477"/>
                                  </a:lnTo>
                                  <a:lnTo>
                                    <a:pt x="387" y="421"/>
                                  </a:lnTo>
                                  <a:lnTo>
                                    <a:pt x="367" y="327"/>
                                  </a:lnTo>
                                  <a:cubicBezTo>
                                    <a:pt x="355" y="274"/>
                                    <a:pt x="343" y="218"/>
                                    <a:pt x="339" y="200"/>
                                  </a:cubicBezTo>
                                  <a:cubicBezTo>
                                    <a:pt x="333" y="176"/>
                                    <a:pt x="346" y="160"/>
                                    <a:pt x="391" y="136"/>
                                  </a:cubicBezTo>
                                  <a:cubicBezTo>
                                    <a:pt x="448" y="104"/>
                                    <a:pt x="466" y="85"/>
                                    <a:pt x="483" y="27"/>
                                  </a:cubicBezTo>
                                  <a:cubicBezTo>
                                    <a:pt x="490" y="5"/>
                                    <a:pt x="511" y="0"/>
                                    <a:pt x="587" y="0"/>
                                  </a:cubicBezTo>
                                  <a:cubicBezTo>
                                    <a:pt x="640" y="0"/>
                                    <a:pt x="688" y="8"/>
                                    <a:pt x="695" y="18"/>
                                  </a:cubicBezTo>
                                  <a:cubicBezTo>
                                    <a:pt x="699" y="26"/>
                                    <a:pt x="727" y="48"/>
                                    <a:pt x="754" y="64"/>
                                  </a:cubicBezTo>
                                  <a:cubicBezTo>
                                    <a:pt x="779" y="80"/>
                                    <a:pt x="821" y="128"/>
                                    <a:pt x="843" y="170"/>
                                  </a:cubicBezTo>
                                  <a:cubicBezTo>
                                    <a:pt x="883" y="243"/>
                                    <a:pt x="890" y="248"/>
                                    <a:pt x="1002" y="280"/>
                                  </a:cubicBezTo>
                                  <a:cubicBezTo>
                                    <a:pt x="1066" y="298"/>
                                    <a:pt x="1125" y="323"/>
                                    <a:pt x="1135" y="336"/>
                                  </a:cubicBezTo>
                                  <a:cubicBezTo>
                                    <a:pt x="1152" y="367"/>
                                    <a:pt x="1154" y="474"/>
                                    <a:pt x="1135" y="538"/>
                                  </a:cubicBezTo>
                                  <a:cubicBezTo>
                                    <a:pt x="1115" y="603"/>
                                    <a:pt x="1136" y="634"/>
                                    <a:pt x="1207" y="647"/>
                                  </a:cubicBezTo>
                                  <a:cubicBezTo>
                                    <a:pt x="1248" y="655"/>
                                    <a:pt x="1272" y="672"/>
                                    <a:pt x="1296" y="714"/>
                                  </a:cubicBezTo>
                                  <a:cubicBezTo>
                                    <a:pt x="1315" y="746"/>
                                    <a:pt x="1352" y="781"/>
                                    <a:pt x="1378" y="792"/>
                                  </a:cubicBezTo>
                                  <a:cubicBezTo>
                                    <a:pt x="1411" y="805"/>
                                    <a:pt x="1432" y="831"/>
                                    <a:pt x="1447" y="872"/>
                                  </a:cubicBezTo>
                                  <a:cubicBezTo>
                                    <a:pt x="1458" y="906"/>
                                    <a:pt x="1464" y="939"/>
                                    <a:pt x="1459" y="946"/>
                                  </a:cubicBezTo>
                                  <a:cubicBezTo>
                                    <a:pt x="1456" y="952"/>
                                    <a:pt x="1392" y="991"/>
                                    <a:pt x="1319" y="1031"/>
                                  </a:cubicBezTo>
                                  <a:cubicBezTo>
                                    <a:pt x="1165" y="1114"/>
                                    <a:pt x="1154" y="1125"/>
                                    <a:pt x="1146" y="1197"/>
                                  </a:cubicBezTo>
                                  <a:cubicBezTo>
                                    <a:pt x="1143" y="1239"/>
                                    <a:pt x="1128" y="1256"/>
                                    <a:pt x="1074" y="1288"/>
                                  </a:cubicBezTo>
                                  <a:lnTo>
                                    <a:pt x="1007" y="1328"/>
                                  </a:lnTo>
                                  <a:lnTo>
                                    <a:pt x="983" y="1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2" name="Вологодская область"/>
                          <wps:cNvSpPr>
                            <a:spLocks/>
                          </wps:cNvSpPr>
                          <wps:spPr bwMode="auto">
                            <a:xfrm>
                              <a:off x="3428899" y="4209960"/>
                              <a:ext cx="1279721" cy="9609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62" y="1650"/>
                                </a:cxn>
                                <a:cxn ang="0">
                                  <a:pos x="1373" y="1496"/>
                                </a:cxn>
                                <a:cxn ang="0">
                                  <a:pos x="1197" y="1330"/>
                                </a:cxn>
                                <a:cxn ang="0">
                                  <a:pos x="952" y="1295"/>
                                </a:cxn>
                                <a:cxn ang="0">
                                  <a:pos x="747" y="1336"/>
                                </a:cxn>
                                <a:cxn ang="0">
                                  <a:pos x="685" y="1362"/>
                                </a:cxn>
                                <a:cxn ang="0">
                                  <a:pos x="656" y="1199"/>
                                </a:cxn>
                                <a:cxn ang="0">
                                  <a:pos x="598" y="1005"/>
                                </a:cxn>
                                <a:cxn ang="0">
                                  <a:pos x="486" y="987"/>
                                </a:cxn>
                                <a:cxn ang="0">
                                  <a:pos x="405" y="946"/>
                                </a:cxn>
                                <a:cxn ang="0">
                                  <a:pos x="317" y="871"/>
                                </a:cxn>
                                <a:cxn ang="0">
                                  <a:pos x="280" y="803"/>
                                </a:cxn>
                                <a:cxn ang="0">
                                  <a:pos x="173" y="712"/>
                                </a:cxn>
                                <a:cxn ang="0">
                                  <a:pos x="104" y="659"/>
                                </a:cxn>
                                <a:cxn ang="0">
                                  <a:pos x="53" y="565"/>
                                </a:cxn>
                                <a:cxn ang="0">
                                  <a:pos x="32" y="488"/>
                                </a:cxn>
                                <a:cxn ang="0">
                                  <a:pos x="160" y="397"/>
                                </a:cxn>
                                <a:cxn ang="0">
                                  <a:pos x="312" y="247"/>
                                </a:cxn>
                                <a:cxn ang="0">
                                  <a:pos x="413" y="114"/>
                                </a:cxn>
                                <a:cxn ang="0">
                                  <a:pos x="554" y="10"/>
                                </a:cxn>
                                <a:cxn ang="0">
                                  <a:pos x="744" y="7"/>
                                </a:cxn>
                                <a:cxn ang="0">
                                  <a:pos x="947" y="77"/>
                                </a:cxn>
                                <a:cxn ang="0">
                                  <a:pos x="1000" y="135"/>
                                </a:cxn>
                                <a:cxn ang="0">
                                  <a:pos x="952" y="264"/>
                                </a:cxn>
                                <a:cxn ang="0">
                                  <a:pos x="904" y="413"/>
                                </a:cxn>
                                <a:cxn ang="0">
                                  <a:pos x="1173" y="696"/>
                                </a:cxn>
                                <a:cxn ang="0">
                                  <a:pos x="1208" y="735"/>
                                </a:cxn>
                                <a:cxn ang="0">
                                  <a:pos x="1347" y="837"/>
                                </a:cxn>
                                <a:cxn ang="0">
                                  <a:pos x="1523" y="963"/>
                                </a:cxn>
                                <a:cxn ang="0">
                                  <a:pos x="1574" y="1027"/>
                                </a:cxn>
                                <a:cxn ang="0">
                                  <a:pos x="1656" y="1011"/>
                                </a:cxn>
                                <a:cxn ang="0">
                                  <a:pos x="1768" y="1075"/>
                                </a:cxn>
                                <a:cxn ang="0">
                                  <a:pos x="1910" y="1122"/>
                                </a:cxn>
                                <a:cxn ang="0">
                                  <a:pos x="1992" y="1162"/>
                                </a:cxn>
                                <a:cxn ang="0">
                                  <a:pos x="2051" y="1235"/>
                                </a:cxn>
                                <a:cxn ang="0">
                                  <a:pos x="2078" y="1359"/>
                                </a:cxn>
                                <a:cxn ang="0">
                                  <a:pos x="1974" y="1426"/>
                                </a:cxn>
                                <a:cxn ang="0">
                                  <a:pos x="1907" y="1536"/>
                                </a:cxn>
                                <a:cxn ang="0">
                                  <a:pos x="1918" y="1602"/>
                                </a:cxn>
                                <a:cxn ang="0">
                                  <a:pos x="1835" y="1643"/>
                                </a:cxn>
                                <a:cxn ang="0">
                                  <a:pos x="1733" y="1663"/>
                                </a:cxn>
                                <a:cxn ang="0">
                                  <a:pos x="1562" y="1650"/>
                                </a:cxn>
                              </a:cxnLst>
                              <a:rect l="0" t="0" r="r" b="b"/>
                              <a:pathLst>
                                <a:path w="2098" h="1693">
                                  <a:moveTo>
                                    <a:pt x="1562" y="1650"/>
                                  </a:moveTo>
                                  <a:cubicBezTo>
                                    <a:pt x="1462" y="1618"/>
                                    <a:pt x="1453" y="1610"/>
                                    <a:pt x="1373" y="1496"/>
                                  </a:cubicBezTo>
                                  <a:cubicBezTo>
                                    <a:pt x="1304" y="1399"/>
                                    <a:pt x="1272" y="1368"/>
                                    <a:pt x="1197" y="1330"/>
                                  </a:cubicBezTo>
                                  <a:cubicBezTo>
                                    <a:pt x="1109" y="1285"/>
                                    <a:pt x="1099" y="1283"/>
                                    <a:pt x="952" y="1295"/>
                                  </a:cubicBezTo>
                                  <a:cubicBezTo>
                                    <a:pt x="845" y="1303"/>
                                    <a:pt x="786" y="1314"/>
                                    <a:pt x="747" y="1336"/>
                                  </a:cubicBezTo>
                                  <a:cubicBezTo>
                                    <a:pt x="717" y="1354"/>
                                    <a:pt x="688" y="1365"/>
                                    <a:pt x="685" y="1362"/>
                                  </a:cubicBezTo>
                                  <a:cubicBezTo>
                                    <a:pt x="680" y="1357"/>
                                    <a:pt x="667" y="1285"/>
                                    <a:pt x="656" y="1199"/>
                                  </a:cubicBezTo>
                                  <a:cubicBezTo>
                                    <a:pt x="638" y="1080"/>
                                    <a:pt x="626" y="1035"/>
                                    <a:pt x="598" y="1005"/>
                                  </a:cubicBezTo>
                                  <a:cubicBezTo>
                                    <a:pt x="558" y="963"/>
                                    <a:pt x="534" y="959"/>
                                    <a:pt x="486" y="987"/>
                                  </a:cubicBezTo>
                                  <a:cubicBezTo>
                                    <a:pt x="458" y="1005"/>
                                    <a:pt x="448" y="1002"/>
                                    <a:pt x="405" y="946"/>
                                  </a:cubicBezTo>
                                  <a:cubicBezTo>
                                    <a:pt x="378" y="912"/>
                                    <a:pt x="338" y="879"/>
                                    <a:pt x="317" y="871"/>
                                  </a:cubicBezTo>
                                  <a:cubicBezTo>
                                    <a:pt x="288" y="859"/>
                                    <a:pt x="280" y="845"/>
                                    <a:pt x="280" y="803"/>
                                  </a:cubicBezTo>
                                  <a:cubicBezTo>
                                    <a:pt x="280" y="733"/>
                                    <a:pt x="256" y="712"/>
                                    <a:pt x="173" y="712"/>
                                  </a:cubicBezTo>
                                  <a:cubicBezTo>
                                    <a:pt x="106" y="712"/>
                                    <a:pt x="104" y="711"/>
                                    <a:pt x="104" y="659"/>
                                  </a:cubicBezTo>
                                  <a:cubicBezTo>
                                    <a:pt x="104" y="621"/>
                                    <a:pt x="91" y="597"/>
                                    <a:pt x="53" y="565"/>
                                  </a:cubicBezTo>
                                  <a:cubicBezTo>
                                    <a:pt x="2" y="523"/>
                                    <a:pt x="0" y="522"/>
                                    <a:pt x="32" y="488"/>
                                  </a:cubicBezTo>
                                  <a:cubicBezTo>
                                    <a:pt x="48" y="469"/>
                                    <a:pt x="106" y="427"/>
                                    <a:pt x="160" y="397"/>
                                  </a:cubicBezTo>
                                  <a:cubicBezTo>
                                    <a:pt x="293" y="317"/>
                                    <a:pt x="312" y="298"/>
                                    <a:pt x="312" y="247"/>
                                  </a:cubicBezTo>
                                  <a:cubicBezTo>
                                    <a:pt x="312" y="213"/>
                                    <a:pt x="334" y="183"/>
                                    <a:pt x="413" y="114"/>
                                  </a:cubicBezTo>
                                  <a:cubicBezTo>
                                    <a:pt x="469" y="66"/>
                                    <a:pt x="533" y="18"/>
                                    <a:pt x="554" y="10"/>
                                  </a:cubicBezTo>
                                  <a:cubicBezTo>
                                    <a:pt x="579" y="0"/>
                                    <a:pt x="654" y="0"/>
                                    <a:pt x="744" y="7"/>
                                  </a:cubicBezTo>
                                  <a:cubicBezTo>
                                    <a:pt x="890" y="19"/>
                                    <a:pt x="896" y="21"/>
                                    <a:pt x="947" y="77"/>
                                  </a:cubicBezTo>
                                  <a:lnTo>
                                    <a:pt x="1000" y="135"/>
                                  </a:lnTo>
                                  <a:lnTo>
                                    <a:pt x="952" y="264"/>
                                  </a:lnTo>
                                  <a:cubicBezTo>
                                    <a:pt x="926" y="336"/>
                                    <a:pt x="904" y="403"/>
                                    <a:pt x="904" y="413"/>
                                  </a:cubicBezTo>
                                  <a:cubicBezTo>
                                    <a:pt x="904" y="440"/>
                                    <a:pt x="1147" y="696"/>
                                    <a:pt x="1173" y="696"/>
                                  </a:cubicBezTo>
                                  <a:cubicBezTo>
                                    <a:pt x="1184" y="696"/>
                                    <a:pt x="1200" y="714"/>
                                    <a:pt x="1208" y="735"/>
                                  </a:cubicBezTo>
                                  <a:cubicBezTo>
                                    <a:pt x="1218" y="762"/>
                                    <a:pt x="1262" y="794"/>
                                    <a:pt x="1347" y="837"/>
                                  </a:cubicBezTo>
                                  <a:cubicBezTo>
                                    <a:pt x="1429" y="879"/>
                                    <a:pt x="1490" y="922"/>
                                    <a:pt x="1523" y="963"/>
                                  </a:cubicBezTo>
                                  <a:lnTo>
                                    <a:pt x="1574" y="1027"/>
                                  </a:lnTo>
                                  <a:lnTo>
                                    <a:pt x="1656" y="1011"/>
                                  </a:lnTo>
                                  <a:cubicBezTo>
                                    <a:pt x="1747" y="994"/>
                                    <a:pt x="1768" y="1005"/>
                                    <a:pt x="1768" y="1075"/>
                                  </a:cubicBezTo>
                                  <a:cubicBezTo>
                                    <a:pt x="1768" y="1119"/>
                                    <a:pt x="1822" y="1136"/>
                                    <a:pt x="1910" y="1122"/>
                                  </a:cubicBezTo>
                                  <a:cubicBezTo>
                                    <a:pt x="1968" y="1112"/>
                                    <a:pt x="1974" y="1115"/>
                                    <a:pt x="1992" y="1162"/>
                                  </a:cubicBezTo>
                                  <a:cubicBezTo>
                                    <a:pt x="2003" y="1187"/>
                                    <a:pt x="2030" y="1221"/>
                                    <a:pt x="2051" y="1235"/>
                                  </a:cubicBezTo>
                                  <a:cubicBezTo>
                                    <a:pt x="2088" y="1259"/>
                                    <a:pt x="2098" y="1307"/>
                                    <a:pt x="2078" y="1359"/>
                                  </a:cubicBezTo>
                                  <a:cubicBezTo>
                                    <a:pt x="2074" y="1371"/>
                                    <a:pt x="2026" y="1402"/>
                                    <a:pt x="1974" y="1426"/>
                                  </a:cubicBezTo>
                                  <a:cubicBezTo>
                                    <a:pt x="1877" y="1469"/>
                                    <a:pt x="1859" y="1501"/>
                                    <a:pt x="1907" y="1536"/>
                                  </a:cubicBezTo>
                                  <a:cubicBezTo>
                                    <a:pt x="1930" y="1552"/>
                                    <a:pt x="1933" y="1565"/>
                                    <a:pt x="1918" y="1602"/>
                                  </a:cubicBezTo>
                                  <a:cubicBezTo>
                                    <a:pt x="1904" y="1643"/>
                                    <a:pt x="1898" y="1647"/>
                                    <a:pt x="1835" y="1643"/>
                                  </a:cubicBezTo>
                                  <a:cubicBezTo>
                                    <a:pt x="1794" y="1640"/>
                                    <a:pt x="1755" y="1647"/>
                                    <a:pt x="1733" y="1663"/>
                                  </a:cubicBezTo>
                                  <a:cubicBezTo>
                                    <a:pt x="1690" y="1693"/>
                                    <a:pt x="1690" y="1693"/>
                                    <a:pt x="1562" y="16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3" name="Воронежская область"/>
                          <wps:cNvSpPr>
                            <a:spLocks/>
                          </wps:cNvSpPr>
                          <wps:spPr bwMode="auto">
                            <a:xfrm>
                              <a:off x="2422706" y="5811576"/>
                              <a:ext cx="595900" cy="5491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0" y="891"/>
                                </a:cxn>
                                <a:cxn ang="0">
                                  <a:pos x="102" y="843"/>
                                </a:cxn>
                                <a:cxn ang="0">
                                  <a:pos x="1" y="698"/>
                                </a:cxn>
                                <a:cxn ang="0">
                                  <a:pos x="92" y="582"/>
                                </a:cxn>
                                <a:cxn ang="0">
                                  <a:pos x="222" y="221"/>
                                </a:cxn>
                                <a:cxn ang="0">
                                  <a:pos x="222" y="128"/>
                                </a:cxn>
                                <a:cxn ang="0">
                                  <a:pos x="312" y="67"/>
                                </a:cxn>
                                <a:cxn ang="0">
                                  <a:pos x="494" y="67"/>
                                </a:cxn>
                                <a:cxn ang="0">
                                  <a:pos x="526" y="107"/>
                                </a:cxn>
                                <a:cxn ang="0">
                                  <a:pos x="574" y="178"/>
                                </a:cxn>
                                <a:cxn ang="0">
                                  <a:pos x="659" y="272"/>
                                </a:cxn>
                                <a:cxn ang="0">
                                  <a:pos x="766" y="394"/>
                                </a:cxn>
                                <a:cxn ang="0">
                                  <a:pos x="878" y="539"/>
                                </a:cxn>
                                <a:cxn ang="0">
                                  <a:pos x="990" y="726"/>
                                </a:cxn>
                                <a:cxn ang="0">
                                  <a:pos x="881" y="752"/>
                                </a:cxn>
                                <a:cxn ang="0">
                                  <a:pos x="707" y="720"/>
                                </a:cxn>
                                <a:cxn ang="0">
                                  <a:pos x="579" y="736"/>
                                </a:cxn>
                                <a:cxn ang="0">
                                  <a:pos x="560" y="798"/>
                                </a:cxn>
                                <a:cxn ang="0">
                                  <a:pos x="456" y="888"/>
                                </a:cxn>
                                <a:cxn ang="0">
                                  <a:pos x="190" y="891"/>
                                </a:cxn>
                              </a:cxnLst>
                              <a:rect l="0" t="0" r="r" b="b"/>
                              <a:pathLst>
                                <a:path w="990" h="946">
                                  <a:moveTo>
                                    <a:pt x="190" y="891"/>
                                  </a:moveTo>
                                  <a:cubicBezTo>
                                    <a:pt x="150" y="866"/>
                                    <a:pt x="112" y="845"/>
                                    <a:pt x="102" y="843"/>
                                  </a:cubicBezTo>
                                  <a:cubicBezTo>
                                    <a:pt x="89" y="843"/>
                                    <a:pt x="27" y="752"/>
                                    <a:pt x="1" y="698"/>
                                  </a:cubicBezTo>
                                  <a:cubicBezTo>
                                    <a:pt x="0" y="691"/>
                                    <a:pt x="40" y="640"/>
                                    <a:pt x="92" y="582"/>
                                  </a:cubicBezTo>
                                  <a:cubicBezTo>
                                    <a:pt x="196" y="467"/>
                                    <a:pt x="222" y="395"/>
                                    <a:pt x="222" y="221"/>
                                  </a:cubicBezTo>
                                  <a:lnTo>
                                    <a:pt x="222" y="128"/>
                                  </a:lnTo>
                                  <a:lnTo>
                                    <a:pt x="312" y="67"/>
                                  </a:lnTo>
                                  <a:cubicBezTo>
                                    <a:pt x="412" y="0"/>
                                    <a:pt x="468" y="0"/>
                                    <a:pt x="494" y="67"/>
                                  </a:cubicBezTo>
                                  <a:cubicBezTo>
                                    <a:pt x="502" y="90"/>
                                    <a:pt x="516" y="107"/>
                                    <a:pt x="526" y="107"/>
                                  </a:cubicBezTo>
                                  <a:cubicBezTo>
                                    <a:pt x="536" y="107"/>
                                    <a:pt x="556" y="139"/>
                                    <a:pt x="574" y="178"/>
                                  </a:cubicBezTo>
                                  <a:cubicBezTo>
                                    <a:pt x="596" y="230"/>
                                    <a:pt x="619" y="256"/>
                                    <a:pt x="659" y="272"/>
                                  </a:cubicBezTo>
                                  <a:cubicBezTo>
                                    <a:pt x="716" y="296"/>
                                    <a:pt x="766" y="352"/>
                                    <a:pt x="766" y="394"/>
                                  </a:cubicBezTo>
                                  <a:cubicBezTo>
                                    <a:pt x="766" y="408"/>
                                    <a:pt x="817" y="472"/>
                                    <a:pt x="878" y="539"/>
                                  </a:cubicBezTo>
                                  <a:cubicBezTo>
                                    <a:pt x="979" y="648"/>
                                    <a:pt x="990" y="666"/>
                                    <a:pt x="990" y="726"/>
                                  </a:cubicBezTo>
                                  <a:cubicBezTo>
                                    <a:pt x="990" y="810"/>
                                    <a:pt x="964" y="816"/>
                                    <a:pt x="881" y="752"/>
                                  </a:cubicBezTo>
                                  <a:cubicBezTo>
                                    <a:pt x="830" y="714"/>
                                    <a:pt x="819" y="710"/>
                                    <a:pt x="707" y="720"/>
                                  </a:cubicBezTo>
                                  <a:cubicBezTo>
                                    <a:pt x="641" y="725"/>
                                    <a:pt x="584" y="733"/>
                                    <a:pt x="579" y="736"/>
                                  </a:cubicBezTo>
                                  <a:cubicBezTo>
                                    <a:pt x="574" y="741"/>
                                    <a:pt x="566" y="770"/>
                                    <a:pt x="560" y="798"/>
                                  </a:cubicBezTo>
                                  <a:cubicBezTo>
                                    <a:pt x="550" y="845"/>
                                    <a:pt x="537" y="856"/>
                                    <a:pt x="456" y="888"/>
                                  </a:cubicBezTo>
                                  <a:cubicBezTo>
                                    <a:pt x="313" y="944"/>
                                    <a:pt x="273" y="946"/>
                                    <a:pt x="190" y="8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896" name="Еврейская автономная область"/>
                          <wps:cNvSpPr>
                            <a:spLocks/>
                          </wps:cNvSpPr>
                          <wps:spPr bwMode="auto">
                            <a:xfrm>
                              <a:off x="14838928" y="6992196"/>
                              <a:ext cx="507981" cy="393540"/>
                            </a:xfrm>
                            <a:custGeom>
                              <a:avLst/>
                              <a:gdLst>
                                <a:gd name="T0" fmla="*/ 266 w 52"/>
                                <a:gd name="T1" fmla="*/ 676 h 43"/>
                                <a:gd name="T2" fmla="*/ 154 w 52"/>
                                <a:gd name="T3" fmla="*/ 563 h 43"/>
                                <a:gd name="T4" fmla="*/ 34 w 52"/>
                                <a:gd name="T5" fmla="*/ 299 h 43"/>
                                <a:gd name="T6" fmla="*/ 61 w 52"/>
                                <a:gd name="T7" fmla="*/ 203 h 43"/>
                                <a:gd name="T8" fmla="*/ 410 w 52"/>
                                <a:gd name="T9" fmla="*/ 17 h 43"/>
                                <a:gd name="T10" fmla="*/ 483 w 52"/>
                                <a:gd name="T11" fmla="*/ 44 h 43"/>
                                <a:gd name="T12" fmla="*/ 685 w 52"/>
                                <a:gd name="T13" fmla="*/ 35 h 43"/>
                                <a:gd name="T14" fmla="*/ 837 w 52"/>
                                <a:gd name="T15" fmla="*/ 4 h 43"/>
                                <a:gd name="T16" fmla="*/ 747 w 52"/>
                                <a:gd name="T17" fmla="*/ 160 h 43"/>
                                <a:gd name="T18" fmla="*/ 605 w 52"/>
                                <a:gd name="T19" fmla="*/ 396 h 43"/>
                                <a:gd name="T20" fmla="*/ 331 w 52"/>
                                <a:gd name="T21" fmla="*/ 680 h 43"/>
                                <a:gd name="T22" fmla="*/ 266 w 52"/>
                                <a:gd name="T23" fmla="*/ 676 h 4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52"/>
                                <a:gd name="T37" fmla="*/ 0 h 43"/>
                                <a:gd name="T38" fmla="*/ 840 w 52"/>
                                <a:gd name="T39" fmla="*/ 683 h 43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52" h="43">
                                  <a:moveTo>
                                    <a:pt x="16" y="43"/>
                                  </a:moveTo>
                                  <a:cubicBezTo>
                                    <a:pt x="16" y="42"/>
                                    <a:pt x="13" y="39"/>
                                    <a:pt x="10" y="35"/>
                                  </a:cubicBezTo>
                                  <a:cubicBezTo>
                                    <a:pt x="0" y="24"/>
                                    <a:pt x="1" y="25"/>
                                    <a:pt x="2" y="19"/>
                                  </a:cubicBezTo>
                                  <a:cubicBezTo>
                                    <a:pt x="3" y="16"/>
                                    <a:pt x="4" y="13"/>
                                    <a:pt x="4" y="13"/>
                                  </a:cubicBezTo>
                                  <a:cubicBezTo>
                                    <a:pt x="5" y="11"/>
                                    <a:pt x="24" y="1"/>
                                    <a:pt x="25" y="1"/>
                                  </a:cubicBezTo>
                                  <a:cubicBezTo>
                                    <a:pt x="26" y="1"/>
                                    <a:pt x="28" y="2"/>
                                    <a:pt x="30" y="3"/>
                                  </a:cubicBezTo>
                                  <a:cubicBezTo>
                                    <a:pt x="33" y="4"/>
                                    <a:pt x="34" y="4"/>
                                    <a:pt x="42" y="2"/>
                                  </a:cubicBezTo>
                                  <a:cubicBezTo>
                                    <a:pt x="47" y="1"/>
                                    <a:pt x="52" y="0"/>
                                    <a:pt x="52" y="0"/>
                                  </a:cubicBezTo>
                                  <a:cubicBezTo>
                                    <a:pt x="52" y="1"/>
                                    <a:pt x="50" y="5"/>
                                    <a:pt x="46" y="10"/>
                                  </a:cubicBezTo>
                                  <a:cubicBezTo>
                                    <a:pt x="43" y="15"/>
                                    <a:pt x="39" y="22"/>
                                    <a:pt x="37" y="25"/>
                                  </a:cubicBezTo>
                                  <a:cubicBezTo>
                                    <a:pt x="34" y="32"/>
                                    <a:pt x="24" y="42"/>
                                    <a:pt x="20" y="43"/>
                                  </a:cubicBezTo>
                                  <a:cubicBezTo>
                                    <a:pt x="19" y="43"/>
                                    <a:pt x="17" y="43"/>
                                    <a:pt x="16" y="43"/>
                                  </a:cubicBezTo>
                                  <a:cubicBezTo>
                                    <a:pt x="16" y="43"/>
                                    <a:pt x="16" y="43"/>
                                    <a:pt x="16" y="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94529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897" name="Забайкальский край"/>
                          <wps:cNvSpPr>
                            <a:spLocks/>
                          </wps:cNvSpPr>
                          <wps:spPr bwMode="auto">
                            <a:xfrm>
                              <a:off x="11683586" y="6232573"/>
                              <a:ext cx="1563018" cy="21141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" y="3520"/>
                                </a:cxn>
                                <a:cxn ang="0">
                                  <a:pos x="141" y="3346"/>
                                </a:cxn>
                                <a:cxn ang="0">
                                  <a:pos x="48" y="3192"/>
                                </a:cxn>
                                <a:cxn ang="0">
                                  <a:pos x="75" y="3011"/>
                                </a:cxn>
                                <a:cxn ang="0">
                                  <a:pos x="258" y="2959"/>
                                </a:cxn>
                                <a:cxn ang="0">
                                  <a:pos x="510" y="2835"/>
                                </a:cxn>
                                <a:cxn ang="0">
                                  <a:pos x="693" y="2584"/>
                                </a:cxn>
                                <a:cxn ang="0">
                                  <a:pos x="995" y="2319"/>
                                </a:cxn>
                                <a:cxn ang="0">
                                  <a:pos x="1027" y="2032"/>
                                </a:cxn>
                                <a:cxn ang="0">
                                  <a:pos x="1066" y="1736"/>
                                </a:cxn>
                                <a:cxn ang="0">
                                  <a:pos x="1390" y="1333"/>
                                </a:cxn>
                                <a:cxn ang="0">
                                  <a:pos x="1144" y="1120"/>
                                </a:cxn>
                                <a:cxn ang="0">
                                  <a:pos x="992" y="647"/>
                                </a:cxn>
                                <a:cxn ang="0">
                                  <a:pos x="1142" y="311"/>
                                </a:cxn>
                                <a:cxn ang="0">
                                  <a:pos x="1195" y="0"/>
                                </a:cxn>
                                <a:cxn ang="0">
                                  <a:pos x="1334" y="82"/>
                                </a:cxn>
                                <a:cxn ang="0">
                                  <a:pos x="1714" y="418"/>
                                </a:cxn>
                                <a:cxn ang="0">
                                  <a:pos x="1858" y="613"/>
                                </a:cxn>
                                <a:cxn ang="0">
                                  <a:pos x="1955" y="611"/>
                                </a:cxn>
                                <a:cxn ang="0">
                                  <a:pos x="2064" y="648"/>
                                </a:cxn>
                                <a:cxn ang="0">
                                  <a:pos x="2197" y="687"/>
                                </a:cxn>
                                <a:cxn ang="0">
                                  <a:pos x="2285" y="778"/>
                                </a:cxn>
                                <a:cxn ang="0">
                                  <a:pos x="2398" y="971"/>
                                </a:cxn>
                                <a:cxn ang="0">
                                  <a:pos x="2338" y="1077"/>
                                </a:cxn>
                                <a:cxn ang="0">
                                  <a:pos x="2546" y="1267"/>
                                </a:cxn>
                                <a:cxn ang="0">
                                  <a:pos x="2328" y="1555"/>
                                </a:cxn>
                                <a:cxn ang="0">
                                  <a:pos x="2461" y="1808"/>
                                </a:cxn>
                                <a:cxn ang="0">
                                  <a:pos x="2488" y="1984"/>
                                </a:cxn>
                                <a:cxn ang="0">
                                  <a:pos x="2493" y="2599"/>
                                </a:cxn>
                                <a:cxn ang="0">
                                  <a:pos x="2358" y="2810"/>
                                </a:cxn>
                                <a:cxn ang="0">
                                  <a:pos x="2022" y="2920"/>
                                </a:cxn>
                                <a:cxn ang="0">
                                  <a:pos x="1651" y="2999"/>
                                </a:cxn>
                                <a:cxn ang="0">
                                  <a:pos x="1270" y="3179"/>
                                </a:cxn>
                                <a:cxn ang="0">
                                  <a:pos x="789" y="3615"/>
                                </a:cxn>
                                <a:cxn ang="0">
                                  <a:pos x="64" y="3627"/>
                                </a:cxn>
                              </a:cxnLst>
                              <a:rect l="0" t="0" r="r" b="b"/>
                              <a:pathLst>
                                <a:path w="2546" h="3691">
                                  <a:moveTo>
                                    <a:pt x="64" y="3627"/>
                                  </a:moveTo>
                                  <a:cubicBezTo>
                                    <a:pt x="8" y="3583"/>
                                    <a:pt x="0" y="3568"/>
                                    <a:pt x="3" y="3520"/>
                                  </a:cubicBezTo>
                                  <a:cubicBezTo>
                                    <a:pt x="6" y="3475"/>
                                    <a:pt x="19" y="3456"/>
                                    <a:pt x="74" y="3416"/>
                                  </a:cubicBezTo>
                                  <a:cubicBezTo>
                                    <a:pt x="110" y="3389"/>
                                    <a:pt x="141" y="3359"/>
                                    <a:pt x="141" y="3346"/>
                                  </a:cubicBezTo>
                                  <a:cubicBezTo>
                                    <a:pt x="142" y="3335"/>
                                    <a:pt x="114" y="3314"/>
                                    <a:pt x="78" y="3298"/>
                                  </a:cubicBezTo>
                                  <a:cubicBezTo>
                                    <a:pt x="5" y="3267"/>
                                    <a:pt x="2" y="3253"/>
                                    <a:pt x="48" y="3192"/>
                                  </a:cubicBezTo>
                                  <a:cubicBezTo>
                                    <a:pt x="78" y="3154"/>
                                    <a:pt x="82" y="3143"/>
                                    <a:pt x="66" y="3090"/>
                                  </a:cubicBezTo>
                                  <a:cubicBezTo>
                                    <a:pt x="50" y="3040"/>
                                    <a:pt x="51" y="3029"/>
                                    <a:pt x="75" y="3011"/>
                                  </a:cubicBezTo>
                                  <a:cubicBezTo>
                                    <a:pt x="91" y="2999"/>
                                    <a:pt x="122" y="2994"/>
                                    <a:pt x="149" y="2999"/>
                                  </a:cubicBezTo>
                                  <a:cubicBezTo>
                                    <a:pt x="184" y="3005"/>
                                    <a:pt x="208" y="2997"/>
                                    <a:pt x="258" y="2959"/>
                                  </a:cubicBezTo>
                                  <a:cubicBezTo>
                                    <a:pt x="301" y="2923"/>
                                    <a:pt x="344" y="2906"/>
                                    <a:pt x="403" y="2898"/>
                                  </a:cubicBezTo>
                                  <a:cubicBezTo>
                                    <a:pt x="477" y="2888"/>
                                    <a:pt x="490" y="2882"/>
                                    <a:pt x="510" y="2835"/>
                                  </a:cubicBezTo>
                                  <a:cubicBezTo>
                                    <a:pt x="525" y="2807"/>
                                    <a:pt x="568" y="2752"/>
                                    <a:pt x="610" y="2712"/>
                                  </a:cubicBezTo>
                                  <a:cubicBezTo>
                                    <a:pt x="659" y="2664"/>
                                    <a:pt x="686" y="2624"/>
                                    <a:pt x="693" y="2584"/>
                                  </a:cubicBezTo>
                                  <a:cubicBezTo>
                                    <a:pt x="702" y="2533"/>
                                    <a:pt x="714" y="2522"/>
                                    <a:pt x="803" y="2482"/>
                                  </a:cubicBezTo>
                                  <a:cubicBezTo>
                                    <a:pt x="885" y="2443"/>
                                    <a:pt x="918" y="2415"/>
                                    <a:pt x="995" y="2319"/>
                                  </a:cubicBezTo>
                                  <a:cubicBezTo>
                                    <a:pt x="1082" y="2210"/>
                                    <a:pt x="1088" y="2195"/>
                                    <a:pt x="1083" y="2128"/>
                                  </a:cubicBezTo>
                                  <a:cubicBezTo>
                                    <a:pt x="1078" y="2064"/>
                                    <a:pt x="1072" y="2053"/>
                                    <a:pt x="1027" y="2032"/>
                                  </a:cubicBezTo>
                                  <a:cubicBezTo>
                                    <a:pt x="954" y="2002"/>
                                    <a:pt x="926" y="1915"/>
                                    <a:pt x="971" y="1866"/>
                                  </a:cubicBezTo>
                                  <a:cubicBezTo>
                                    <a:pt x="989" y="1847"/>
                                    <a:pt x="1030" y="1789"/>
                                    <a:pt x="1066" y="1736"/>
                                  </a:cubicBezTo>
                                  <a:cubicBezTo>
                                    <a:pt x="1165" y="1579"/>
                                    <a:pt x="1267" y="1459"/>
                                    <a:pt x="1310" y="1448"/>
                                  </a:cubicBezTo>
                                  <a:cubicBezTo>
                                    <a:pt x="1374" y="1431"/>
                                    <a:pt x="1390" y="1408"/>
                                    <a:pt x="1390" y="1333"/>
                                  </a:cubicBezTo>
                                  <a:cubicBezTo>
                                    <a:pt x="1390" y="1279"/>
                                    <a:pt x="1381" y="1255"/>
                                    <a:pt x="1352" y="1226"/>
                                  </a:cubicBezTo>
                                  <a:cubicBezTo>
                                    <a:pt x="1306" y="1184"/>
                                    <a:pt x="1181" y="1120"/>
                                    <a:pt x="1144" y="1120"/>
                                  </a:cubicBezTo>
                                  <a:cubicBezTo>
                                    <a:pt x="1104" y="1120"/>
                                    <a:pt x="902" y="789"/>
                                    <a:pt x="891" y="704"/>
                                  </a:cubicBezTo>
                                  <a:cubicBezTo>
                                    <a:pt x="886" y="669"/>
                                    <a:pt x="894" y="664"/>
                                    <a:pt x="992" y="647"/>
                                  </a:cubicBezTo>
                                  <a:cubicBezTo>
                                    <a:pt x="1181" y="611"/>
                                    <a:pt x="1240" y="562"/>
                                    <a:pt x="1222" y="451"/>
                                  </a:cubicBezTo>
                                  <a:cubicBezTo>
                                    <a:pt x="1202" y="323"/>
                                    <a:pt x="1200" y="322"/>
                                    <a:pt x="1142" y="311"/>
                                  </a:cubicBezTo>
                                  <a:cubicBezTo>
                                    <a:pt x="1069" y="296"/>
                                    <a:pt x="1038" y="240"/>
                                    <a:pt x="1038" y="114"/>
                                  </a:cubicBezTo>
                                  <a:cubicBezTo>
                                    <a:pt x="1038" y="2"/>
                                    <a:pt x="1042" y="0"/>
                                    <a:pt x="1195" y="0"/>
                                  </a:cubicBezTo>
                                  <a:lnTo>
                                    <a:pt x="1302" y="0"/>
                                  </a:lnTo>
                                  <a:lnTo>
                                    <a:pt x="1334" y="82"/>
                                  </a:lnTo>
                                  <a:cubicBezTo>
                                    <a:pt x="1362" y="152"/>
                                    <a:pt x="1387" y="183"/>
                                    <a:pt x="1494" y="266"/>
                                  </a:cubicBezTo>
                                  <a:cubicBezTo>
                                    <a:pt x="1565" y="322"/>
                                    <a:pt x="1664" y="389"/>
                                    <a:pt x="1714" y="418"/>
                                  </a:cubicBezTo>
                                  <a:cubicBezTo>
                                    <a:pt x="1800" y="464"/>
                                    <a:pt x="1805" y="471"/>
                                    <a:pt x="1802" y="523"/>
                                  </a:cubicBezTo>
                                  <a:cubicBezTo>
                                    <a:pt x="1798" y="571"/>
                                    <a:pt x="1806" y="583"/>
                                    <a:pt x="1858" y="613"/>
                                  </a:cubicBezTo>
                                  <a:lnTo>
                                    <a:pt x="1917" y="647"/>
                                  </a:lnTo>
                                  <a:lnTo>
                                    <a:pt x="1955" y="611"/>
                                  </a:lnTo>
                                  <a:cubicBezTo>
                                    <a:pt x="1976" y="592"/>
                                    <a:pt x="1997" y="576"/>
                                    <a:pt x="2003" y="576"/>
                                  </a:cubicBezTo>
                                  <a:cubicBezTo>
                                    <a:pt x="2008" y="576"/>
                                    <a:pt x="2035" y="608"/>
                                    <a:pt x="2064" y="648"/>
                                  </a:cubicBezTo>
                                  <a:cubicBezTo>
                                    <a:pt x="2093" y="687"/>
                                    <a:pt x="2125" y="720"/>
                                    <a:pt x="2134" y="720"/>
                                  </a:cubicBezTo>
                                  <a:cubicBezTo>
                                    <a:pt x="2146" y="720"/>
                                    <a:pt x="2173" y="704"/>
                                    <a:pt x="2197" y="687"/>
                                  </a:cubicBezTo>
                                  <a:cubicBezTo>
                                    <a:pt x="2221" y="667"/>
                                    <a:pt x="2243" y="655"/>
                                    <a:pt x="2246" y="658"/>
                                  </a:cubicBezTo>
                                  <a:cubicBezTo>
                                    <a:pt x="2248" y="661"/>
                                    <a:pt x="2266" y="715"/>
                                    <a:pt x="2285" y="778"/>
                                  </a:cubicBezTo>
                                  <a:cubicBezTo>
                                    <a:pt x="2304" y="843"/>
                                    <a:pt x="2336" y="909"/>
                                    <a:pt x="2358" y="931"/>
                                  </a:cubicBezTo>
                                  <a:lnTo>
                                    <a:pt x="2398" y="971"/>
                                  </a:lnTo>
                                  <a:lnTo>
                                    <a:pt x="2365" y="1013"/>
                                  </a:lnTo>
                                  <a:cubicBezTo>
                                    <a:pt x="2347" y="1037"/>
                                    <a:pt x="2334" y="1066"/>
                                    <a:pt x="2338" y="1077"/>
                                  </a:cubicBezTo>
                                  <a:cubicBezTo>
                                    <a:pt x="2341" y="1090"/>
                                    <a:pt x="2389" y="1136"/>
                                    <a:pt x="2445" y="1183"/>
                                  </a:cubicBezTo>
                                  <a:lnTo>
                                    <a:pt x="2546" y="1267"/>
                                  </a:lnTo>
                                  <a:lnTo>
                                    <a:pt x="2456" y="1357"/>
                                  </a:lnTo>
                                  <a:cubicBezTo>
                                    <a:pt x="2390" y="1424"/>
                                    <a:pt x="2357" y="1475"/>
                                    <a:pt x="2328" y="1555"/>
                                  </a:cubicBezTo>
                                  <a:cubicBezTo>
                                    <a:pt x="2282" y="1675"/>
                                    <a:pt x="2285" y="1704"/>
                                    <a:pt x="2347" y="1719"/>
                                  </a:cubicBezTo>
                                  <a:cubicBezTo>
                                    <a:pt x="2371" y="1725"/>
                                    <a:pt x="2422" y="1765"/>
                                    <a:pt x="2461" y="1808"/>
                                  </a:cubicBezTo>
                                  <a:lnTo>
                                    <a:pt x="2531" y="1888"/>
                                  </a:lnTo>
                                  <a:lnTo>
                                    <a:pt x="2488" y="1984"/>
                                  </a:lnTo>
                                  <a:cubicBezTo>
                                    <a:pt x="2446" y="2077"/>
                                    <a:pt x="2445" y="2088"/>
                                    <a:pt x="2450" y="2319"/>
                                  </a:cubicBezTo>
                                  <a:cubicBezTo>
                                    <a:pt x="2454" y="2544"/>
                                    <a:pt x="2456" y="2559"/>
                                    <a:pt x="2493" y="2599"/>
                                  </a:cubicBezTo>
                                  <a:cubicBezTo>
                                    <a:pt x="2538" y="2645"/>
                                    <a:pt x="2525" y="2671"/>
                                    <a:pt x="2445" y="2704"/>
                                  </a:cubicBezTo>
                                  <a:cubicBezTo>
                                    <a:pt x="2410" y="2719"/>
                                    <a:pt x="2386" y="2747"/>
                                    <a:pt x="2358" y="2810"/>
                                  </a:cubicBezTo>
                                  <a:cubicBezTo>
                                    <a:pt x="2334" y="2864"/>
                                    <a:pt x="2307" y="2901"/>
                                    <a:pt x="2283" y="2909"/>
                                  </a:cubicBezTo>
                                  <a:cubicBezTo>
                                    <a:pt x="2202" y="2941"/>
                                    <a:pt x="2102" y="2944"/>
                                    <a:pt x="2022" y="2920"/>
                                  </a:cubicBezTo>
                                  <a:cubicBezTo>
                                    <a:pt x="1901" y="2883"/>
                                    <a:pt x="1880" y="2888"/>
                                    <a:pt x="1830" y="2960"/>
                                  </a:cubicBezTo>
                                  <a:cubicBezTo>
                                    <a:pt x="1781" y="3032"/>
                                    <a:pt x="1773" y="3034"/>
                                    <a:pt x="1651" y="2999"/>
                                  </a:cubicBezTo>
                                  <a:cubicBezTo>
                                    <a:pt x="1546" y="2968"/>
                                    <a:pt x="1416" y="2975"/>
                                    <a:pt x="1378" y="3015"/>
                                  </a:cubicBezTo>
                                  <a:cubicBezTo>
                                    <a:pt x="1363" y="3029"/>
                                    <a:pt x="1315" y="3103"/>
                                    <a:pt x="1270" y="3179"/>
                                  </a:cubicBezTo>
                                  <a:cubicBezTo>
                                    <a:pt x="1194" y="3312"/>
                                    <a:pt x="1181" y="3325"/>
                                    <a:pt x="989" y="3466"/>
                                  </a:cubicBezTo>
                                  <a:lnTo>
                                    <a:pt x="789" y="3615"/>
                                  </a:lnTo>
                                  <a:lnTo>
                                    <a:pt x="522" y="3647"/>
                                  </a:lnTo>
                                  <a:cubicBezTo>
                                    <a:pt x="160" y="3691"/>
                                    <a:pt x="144" y="3691"/>
                                    <a:pt x="64" y="36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898" name="Костромская область"/>
                          <wps:cNvSpPr>
                            <a:spLocks/>
                          </wps:cNvSpPr>
                          <wps:spPr bwMode="auto">
                            <a:xfrm>
                              <a:off x="3663351" y="4978736"/>
                              <a:ext cx="888966" cy="4209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22" y="645"/>
                                </a:cxn>
                                <a:cxn ang="0">
                                  <a:pos x="811" y="571"/>
                                </a:cxn>
                                <a:cxn ang="0">
                                  <a:pos x="752" y="607"/>
                                </a:cxn>
                                <a:cxn ang="0">
                                  <a:pos x="482" y="587"/>
                                </a:cxn>
                                <a:cxn ang="0">
                                  <a:pos x="406" y="496"/>
                                </a:cxn>
                                <a:cxn ang="0">
                                  <a:pos x="328" y="370"/>
                                </a:cxn>
                                <a:cxn ang="0">
                                  <a:pos x="203" y="303"/>
                                </a:cxn>
                                <a:cxn ang="0">
                                  <a:pos x="34" y="290"/>
                                </a:cxn>
                                <a:cxn ang="0">
                                  <a:pos x="240" y="114"/>
                                </a:cxn>
                                <a:cxn ang="0">
                                  <a:pos x="408" y="26"/>
                                </a:cxn>
                                <a:cxn ang="0">
                                  <a:pos x="589" y="0"/>
                                </a:cxn>
                                <a:cxn ang="0">
                                  <a:pos x="901" y="139"/>
                                </a:cxn>
                                <a:cxn ang="0">
                                  <a:pos x="1182" y="367"/>
                                </a:cxn>
                                <a:cxn ang="0">
                                  <a:pos x="1341" y="378"/>
                                </a:cxn>
                                <a:cxn ang="0">
                                  <a:pos x="1456" y="373"/>
                                </a:cxn>
                                <a:cxn ang="0">
                                  <a:pos x="1432" y="416"/>
                                </a:cxn>
                                <a:cxn ang="0">
                                  <a:pos x="1408" y="520"/>
                                </a:cxn>
                                <a:cxn ang="0">
                                  <a:pos x="1408" y="605"/>
                                </a:cxn>
                                <a:cxn ang="0">
                                  <a:pos x="1318" y="597"/>
                                </a:cxn>
                                <a:cxn ang="0">
                                  <a:pos x="1170" y="627"/>
                                </a:cxn>
                                <a:cxn ang="0">
                                  <a:pos x="922" y="645"/>
                                </a:cxn>
                              </a:cxnLst>
                              <a:rect l="0" t="0" r="r" b="b"/>
                              <a:pathLst>
                                <a:path w="1456" h="730">
                                  <a:moveTo>
                                    <a:pt x="922" y="645"/>
                                  </a:moveTo>
                                  <a:lnTo>
                                    <a:pt x="811" y="571"/>
                                  </a:lnTo>
                                  <a:lnTo>
                                    <a:pt x="752" y="607"/>
                                  </a:lnTo>
                                  <a:cubicBezTo>
                                    <a:pt x="664" y="656"/>
                                    <a:pt x="579" y="650"/>
                                    <a:pt x="482" y="587"/>
                                  </a:cubicBezTo>
                                  <a:cubicBezTo>
                                    <a:pt x="414" y="544"/>
                                    <a:pt x="402" y="530"/>
                                    <a:pt x="406" y="496"/>
                                  </a:cubicBezTo>
                                  <a:cubicBezTo>
                                    <a:pt x="411" y="467"/>
                                    <a:pt x="394" y="437"/>
                                    <a:pt x="328" y="370"/>
                                  </a:cubicBezTo>
                                  <a:cubicBezTo>
                                    <a:pt x="246" y="285"/>
                                    <a:pt x="242" y="282"/>
                                    <a:pt x="203" y="303"/>
                                  </a:cubicBezTo>
                                  <a:cubicBezTo>
                                    <a:pt x="162" y="323"/>
                                    <a:pt x="78" y="317"/>
                                    <a:pt x="34" y="290"/>
                                  </a:cubicBezTo>
                                  <a:cubicBezTo>
                                    <a:pt x="0" y="267"/>
                                    <a:pt x="96" y="187"/>
                                    <a:pt x="240" y="114"/>
                                  </a:cubicBezTo>
                                  <a:cubicBezTo>
                                    <a:pt x="306" y="79"/>
                                    <a:pt x="382" y="40"/>
                                    <a:pt x="408" y="26"/>
                                  </a:cubicBezTo>
                                  <a:cubicBezTo>
                                    <a:pt x="442" y="8"/>
                                    <a:pt x="498" y="0"/>
                                    <a:pt x="589" y="0"/>
                                  </a:cubicBezTo>
                                  <a:cubicBezTo>
                                    <a:pt x="754" y="0"/>
                                    <a:pt x="827" y="32"/>
                                    <a:pt x="901" y="139"/>
                                  </a:cubicBezTo>
                                  <a:cubicBezTo>
                                    <a:pt x="1010" y="296"/>
                                    <a:pt x="1045" y="325"/>
                                    <a:pt x="1182" y="367"/>
                                  </a:cubicBezTo>
                                  <a:cubicBezTo>
                                    <a:pt x="1304" y="402"/>
                                    <a:pt x="1314" y="403"/>
                                    <a:pt x="1341" y="378"/>
                                  </a:cubicBezTo>
                                  <a:cubicBezTo>
                                    <a:pt x="1378" y="346"/>
                                    <a:pt x="1456" y="343"/>
                                    <a:pt x="1456" y="373"/>
                                  </a:cubicBezTo>
                                  <a:cubicBezTo>
                                    <a:pt x="1456" y="386"/>
                                    <a:pt x="1445" y="405"/>
                                    <a:pt x="1432" y="416"/>
                                  </a:cubicBezTo>
                                  <a:cubicBezTo>
                                    <a:pt x="1416" y="429"/>
                                    <a:pt x="1408" y="464"/>
                                    <a:pt x="1408" y="520"/>
                                  </a:cubicBezTo>
                                  <a:lnTo>
                                    <a:pt x="1408" y="605"/>
                                  </a:lnTo>
                                  <a:lnTo>
                                    <a:pt x="1318" y="597"/>
                                  </a:lnTo>
                                  <a:cubicBezTo>
                                    <a:pt x="1243" y="591"/>
                                    <a:pt x="1219" y="595"/>
                                    <a:pt x="1170" y="627"/>
                                  </a:cubicBezTo>
                                  <a:cubicBezTo>
                                    <a:pt x="1016" y="730"/>
                                    <a:pt x="1043" y="728"/>
                                    <a:pt x="922" y="6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899" name="Иркутская область"/>
                          <wps:cNvSpPr>
                            <a:spLocks/>
                          </wps:cNvSpPr>
                          <wps:spPr bwMode="auto">
                            <a:xfrm>
                              <a:off x="9895884" y="5399732"/>
                              <a:ext cx="2559441" cy="272732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45" y="4693"/>
                                </a:cxn>
                                <a:cxn ang="0">
                                  <a:pos x="1506" y="4461"/>
                                </a:cxn>
                                <a:cxn ang="0">
                                  <a:pos x="1063" y="4231"/>
                                </a:cxn>
                                <a:cxn ang="0">
                                  <a:pos x="759" y="4274"/>
                                </a:cxn>
                                <a:cxn ang="0">
                                  <a:pos x="476" y="4194"/>
                                </a:cxn>
                                <a:cxn ang="0">
                                  <a:pos x="72" y="4021"/>
                                </a:cxn>
                                <a:cxn ang="0">
                                  <a:pos x="80" y="3869"/>
                                </a:cxn>
                                <a:cxn ang="0">
                                  <a:pos x="191" y="3645"/>
                                </a:cxn>
                                <a:cxn ang="0">
                                  <a:pos x="311" y="3189"/>
                                </a:cxn>
                                <a:cxn ang="0">
                                  <a:pos x="322" y="2984"/>
                                </a:cxn>
                                <a:cxn ang="0">
                                  <a:pos x="320" y="2717"/>
                                </a:cxn>
                                <a:cxn ang="0">
                                  <a:pos x="460" y="2613"/>
                                </a:cxn>
                                <a:cxn ang="0">
                                  <a:pos x="674" y="2512"/>
                                </a:cxn>
                                <a:cxn ang="0">
                                  <a:pos x="869" y="2682"/>
                                </a:cxn>
                                <a:cxn ang="0">
                                  <a:pos x="1045" y="2311"/>
                                </a:cxn>
                                <a:cxn ang="0">
                                  <a:pos x="1144" y="2066"/>
                                </a:cxn>
                                <a:cxn ang="0">
                                  <a:pos x="1332" y="2024"/>
                                </a:cxn>
                                <a:cxn ang="0">
                                  <a:pos x="1600" y="2063"/>
                                </a:cxn>
                                <a:cxn ang="0">
                                  <a:pos x="1600" y="1796"/>
                                </a:cxn>
                                <a:cxn ang="0">
                                  <a:pos x="1584" y="1554"/>
                                </a:cxn>
                                <a:cxn ang="0">
                                  <a:pos x="1434" y="1391"/>
                                </a:cxn>
                                <a:cxn ang="0">
                                  <a:pos x="1424" y="1167"/>
                                </a:cxn>
                                <a:cxn ang="0">
                                  <a:pos x="1594" y="767"/>
                                </a:cxn>
                                <a:cxn ang="0">
                                  <a:pos x="1562" y="535"/>
                                </a:cxn>
                                <a:cxn ang="0">
                                  <a:pos x="1514" y="314"/>
                                </a:cxn>
                                <a:cxn ang="0">
                                  <a:pos x="1634" y="69"/>
                                </a:cxn>
                                <a:cxn ang="0">
                                  <a:pos x="1724" y="104"/>
                                </a:cxn>
                                <a:cxn ang="0">
                                  <a:pos x="1893" y="213"/>
                                </a:cxn>
                                <a:cxn ang="0">
                                  <a:pos x="2020" y="456"/>
                                </a:cxn>
                                <a:cxn ang="0">
                                  <a:pos x="2144" y="631"/>
                                </a:cxn>
                                <a:cxn ang="0">
                                  <a:pos x="2303" y="957"/>
                                </a:cxn>
                                <a:cxn ang="0">
                                  <a:pos x="2316" y="1634"/>
                                </a:cxn>
                                <a:cxn ang="0">
                                  <a:pos x="2567" y="1696"/>
                                </a:cxn>
                                <a:cxn ang="0">
                                  <a:pos x="2933" y="1541"/>
                                </a:cxn>
                                <a:cxn ang="0">
                                  <a:pos x="3064" y="1522"/>
                                </a:cxn>
                                <a:cxn ang="0">
                                  <a:pos x="3207" y="1112"/>
                                </a:cxn>
                                <a:cxn ang="0">
                                  <a:pos x="3624" y="1005"/>
                                </a:cxn>
                                <a:cxn ang="0">
                                  <a:pos x="3816" y="1069"/>
                                </a:cxn>
                                <a:cxn ang="0">
                                  <a:pos x="4189" y="1381"/>
                                </a:cxn>
                                <a:cxn ang="0">
                                  <a:pos x="3920" y="1572"/>
                                </a:cxn>
                                <a:cxn ang="0">
                                  <a:pos x="4109" y="1940"/>
                                </a:cxn>
                                <a:cxn ang="0">
                                  <a:pos x="3852" y="2064"/>
                                </a:cxn>
                                <a:cxn ang="0">
                                  <a:pos x="3858" y="1941"/>
                                </a:cxn>
                                <a:cxn ang="0">
                                  <a:pos x="3639" y="2120"/>
                                </a:cxn>
                                <a:cxn ang="0">
                                  <a:pos x="3391" y="2341"/>
                                </a:cxn>
                                <a:cxn ang="0">
                                  <a:pos x="3183" y="2287"/>
                                </a:cxn>
                                <a:cxn ang="0">
                                  <a:pos x="2951" y="2341"/>
                                </a:cxn>
                                <a:cxn ang="0">
                                  <a:pos x="2672" y="2469"/>
                                </a:cxn>
                                <a:cxn ang="0">
                                  <a:pos x="2495" y="2668"/>
                                </a:cxn>
                                <a:cxn ang="0">
                                  <a:pos x="2588" y="2812"/>
                                </a:cxn>
                                <a:cxn ang="0">
                                  <a:pos x="2624" y="3191"/>
                                </a:cxn>
                                <a:cxn ang="0">
                                  <a:pos x="2688" y="3660"/>
                                </a:cxn>
                                <a:cxn ang="0">
                                  <a:pos x="2488" y="4055"/>
                                </a:cxn>
                                <a:cxn ang="0">
                                  <a:pos x="2175" y="4484"/>
                                </a:cxn>
                                <a:cxn ang="0">
                                  <a:pos x="2005" y="4725"/>
                                </a:cxn>
                                <a:cxn ang="0">
                                  <a:pos x="1917" y="4735"/>
                                </a:cxn>
                              </a:cxnLst>
                              <a:rect l="0" t="0" r="r" b="b"/>
                              <a:pathLst>
                                <a:path w="4192" h="4764">
                                  <a:moveTo>
                                    <a:pt x="1917" y="4735"/>
                                  </a:moveTo>
                                  <a:cubicBezTo>
                                    <a:pt x="1911" y="4714"/>
                                    <a:pt x="1888" y="4701"/>
                                    <a:pt x="1845" y="4693"/>
                                  </a:cubicBezTo>
                                  <a:cubicBezTo>
                                    <a:pt x="1789" y="4684"/>
                                    <a:pt x="1783" y="4677"/>
                                    <a:pt x="1788" y="4647"/>
                                  </a:cubicBezTo>
                                  <a:cubicBezTo>
                                    <a:pt x="1799" y="4594"/>
                                    <a:pt x="1596" y="4461"/>
                                    <a:pt x="1506" y="4461"/>
                                  </a:cubicBezTo>
                                  <a:cubicBezTo>
                                    <a:pt x="1460" y="4461"/>
                                    <a:pt x="1388" y="4434"/>
                                    <a:pt x="1258" y="4370"/>
                                  </a:cubicBezTo>
                                  <a:cubicBezTo>
                                    <a:pt x="1093" y="4290"/>
                                    <a:pt x="1072" y="4274"/>
                                    <a:pt x="1063" y="4231"/>
                                  </a:cubicBezTo>
                                  <a:cubicBezTo>
                                    <a:pt x="1042" y="4130"/>
                                    <a:pt x="964" y="4128"/>
                                    <a:pt x="868" y="4228"/>
                                  </a:cubicBezTo>
                                  <a:cubicBezTo>
                                    <a:pt x="799" y="4298"/>
                                    <a:pt x="797" y="4300"/>
                                    <a:pt x="759" y="4274"/>
                                  </a:cubicBezTo>
                                  <a:cubicBezTo>
                                    <a:pt x="727" y="4253"/>
                                    <a:pt x="711" y="4252"/>
                                    <a:pt x="679" y="4266"/>
                                  </a:cubicBezTo>
                                  <a:cubicBezTo>
                                    <a:pt x="642" y="4284"/>
                                    <a:pt x="621" y="4276"/>
                                    <a:pt x="476" y="4194"/>
                                  </a:cubicBezTo>
                                  <a:cubicBezTo>
                                    <a:pt x="336" y="4117"/>
                                    <a:pt x="300" y="4103"/>
                                    <a:pt x="228" y="4101"/>
                                  </a:cubicBezTo>
                                  <a:cubicBezTo>
                                    <a:pt x="146" y="4101"/>
                                    <a:pt x="140" y="4096"/>
                                    <a:pt x="72" y="4021"/>
                                  </a:cubicBezTo>
                                  <a:cubicBezTo>
                                    <a:pt x="34" y="3976"/>
                                    <a:pt x="2" y="3936"/>
                                    <a:pt x="0" y="3930"/>
                                  </a:cubicBezTo>
                                  <a:cubicBezTo>
                                    <a:pt x="0" y="3925"/>
                                    <a:pt x="37" y="3896"/>
                                    <a:pt x="80" y="3869"/>
                                  </a:cubicBezTo>
                                  <a:cubicBezTo>
                                    <a:pt x="125" y="3840"/>
                                    <a:pt x="160" y="3816"/>
                                    <a:pt x="162" y="3815"/>
                                  </a:cubicBezTo>
                                  <a:cubicBezTo>
                                    <a:pt x="162" y="3813"/>
                                    <a:pt x="175" y="3736"/>
                                    <a:pt x="191" y="3645"/>
                                  </a:cubicBezTo>
                                  <a:cubicBezTo>
                                    <a:pt x="216" y="3498"/>
                                    <a:pt x="216" y="3469"/>
                                    <a:pt x="199" y="3415"/>
                                  </a:cubicBezTo>
                                  <a:cubicBezTo>
                                    <a:pt x="173" y="3344"/>
                                    <a:pt x="165" y="3360"/>
                                    <a:pt x="311" y="3189"/>
                                  </a:cubicBezTo>
                                  <a:lnTo>
                                    <a:pt x="373" y="3116"/>
                                  </a:lnTo>
                                  <a:lnTo>
                                    <a:pt x="322" y="2984"/>
                                  </a:lnTo>
                                  <a:cubicBezTo>
                                    <a:pt x="295" y="2911"/>
                                    <a:pt x="272" y="2842"/>
                                    <a:pt x="272" y="2831"/>
                                  </a:cubicBezTo>
                                  <a:cubicBezTo>
                                    <a:pt x="272" y="2821"/>
                                    <a:pt x="293" y="2770"/>
                                    <a:pt x="320" y="2717"/>
                                  </a:cubicBezTo>
                                  <a:lnTo>
                                    <a:pt x="368" y="2623"/>
                                  </a:lnTo>
                                  <a:lnTo>
                                    <a:pt x="460" y="2613"/>
                                  </a:lnTo>
                                  <a:cubicBezTo>
                                    <a:pt x="604" y="2597"/>
                                    <a:pt x="616" y="2592"/>
                                    <a:pt x="640" y="2549"/>
                                  </a:cubicBezTo>
                                  <a:cubicBezTo>
                                    <a:pt x="653" y="2527"/>
                                    <a:pt x="668" y="2509"/>
                                    <a:pt x="674" y="2512"/>
                                  </a:cubicBezTo>
                                  <a:cubicBezTo>
                                    <a:pt x="680" y="2514"/>
                                    <a:pt x="716" y="2556"/>
                                    <a:pt x="752" y="2602"/>
                                  </a:cubicBezTo>
                                  <a:cubicBezTo>
                                    <a:pt x="810" y="2676"/>
                                    <a:pt x="824" y="2685"/>
                                    <a:pt x="869" y="2682"/>
                                  </a:cubicBezTo>
                                  <a:cubicBezTo>
                                    <a:pt x="920" y="2677"/>
                                    <a:pt x="920" y="2676"/>
                                    <a:pt x="922" y="2588"/>
                                  </a:cubicBezTo>
                                  <a:cubicBezTo>
                                    <a:pt x="922" y="2504"/>
                                    <a:pt x="930" y="2487"/>
                                    <a:pt x="1045" y="2311"/>
                                  </a:cubicBezTo>
                                  <a:lnTo>
                                    <a:pt x="1168" y="2125"/>
                                  </a:lnTo>
                                  <a:lnTo>
                                    <a:pt x="1144" y="2066"/>
                                  </a:lnTo>
                                  <a:cubicBezTo>
                                    <a:pt x="1111" y="1988"/>
                                    <a:pt x="1112" y="1983"/>
                                    <a:pt x="1176" y="1972"/>
                                  </a:cubicBezTo>
                                  <a:cubicBezTo>
                                    <a:pt x="1223" y="1964"/>
                                    <a:pt x="1247" y="1972"/>
                                    <a:pt x="1332" y="2024"/>
                                  </a:cubicBezTo>
                                  <a:cubicBezTo>
                                    <a:pt x="1431" y="2087"/>
                                    <a:pt x="1541" y="2125"/>
                                    <a:pt x="1581" y="2112"/>
                                  </a:cubicBezTo>
                                  <a:cubicBezTo>
                                    <a:pt x="1591" y="2109"/>
                                    <a:pt x="1600" y="2087"/>
                                    <a:pt x="1600" y="2063"/>
                                  </a:cubicBezTo>
                                  <a:cubicBezTo>
                                    <a:pt x="1600" y="2040"/>
                                    <a:pt x="1615" y="1989"/>
                                    <a:pt x="1632" y="1951"/>
                                  </a:cubicBezTo>
                                  <a:cubicBezTo>
                                    <a:pt x="1676" y="1855"/>
                                    <a:pt x="1674" y="1844"/>
                                    <a:pt x="1600" y="1796"/>
                                  </a:cubicBezTo>
                                  <a:cubicBezTo>
                                    <a:pt x="1530" y="1749"/>
                                    <a:pt x="1527" y="1736"/>
                                    <a:pt x="1560" y="1677"/>
                                  </a:cubicBezTo>
                                  <a:cubicBezTo>
                                    <a:pt x="1573" y="1655"/>
                                    <a:pt x="1584" y="1599"/>
                                    <a:pt x="1584" y="1554"/>
                                  </a:cubicBezTo>
                                  <a:cubicBezTo>
                                    <a:pt x="1584" y="1474"/>
                                    <a:pt x="1583" y="1471"/>
                                    <a:pt x="1532" y="1453"/>
                                  </a:cubicBezTo>
                                  <a:cubicBezTo>
                                    <a:pt x="1501" y="1444"/>
                                    <a:pt x="1458" y="1415"/>
                                    <a:pt x="1434" y="1391"/>
                                  </a:cubicBezTo>
                                  <a:cubicBezTo>
                                    <a:pt x="1394" y="1348"/>
                                    <a:pt x="1391" y="1340"/>
                                    <a:pt x="1407" y="1282"/>
                                  </a:cubicBezTo>
                                  <a:cubicBezTo>
                                    <a:pt x="1416" y="1248"/>
                                    <a:pt x="1424" y="1196"/>
                                    <a:pt x="1424" y="1167"/>
                                  </a:cubicBezTo>
                                  <a:cubicBezTo>
                                    <a:pt x="1424" y="1125"/>
                                    <a:pt x="1442" y="1092"/>
                                    <a:pt x="1495" y="1031"/>
                                  </a:cubicBezTo>
                                  <a:cubicBezTo>
                                    <a:pt x="1562" y="951"/>
                                    <a:pt x="1565" y="941"/>
                                    <a:pt x="1594" y="767"/>
                                  </a:cubicBezTo>
                                  <a:lnTo>
                                    <a:pt x="1623" y="586"/>
                                  </a:lnTo>
                                  <a:lnTo>
                                    <a:pt x="1562" y="535"/>
                                  </a:lnTo>
                                  <a:lnTo>
                                    <a:pt x="1501" y="485"/>
                                  </a:lnTo>
                                  <a:lnTo>
                                    <a:pt x="1514" y="314"/>
                                  </a:lnTo>
                                  <a:lnTo>
                                    <a:pt x="1525" y="143"/>
                                  </a:lnTo>
                                  <a:lnTo>
                                    <a:pt x="1634" y="69"/>
                                  </a:lnTo>
                                  <a:cubicBezTo>
                                    <a:pt x="1732" y="5"/>
                                    <a:pt x="1744" y="0"/>
                                    <a:pt x="1759" y="24"/>
                                  </a:cubicBezTo>
                                  <a:cubicBezTo>
                                    <a:pt x="1772" y="47"/>
                                    <a:pt x="1764" y="64"/>
                                    <a:pt x="1724" y="104"/>
                                  </a:cubicBezTo>
                                  <a:cubicBezTo>
                                    <a:pt x="1663" y="168"/>
                                    <a:pt x="1674" y="183"/>
                                    <a:pt x="1799" y="199"/>
                                  </a:cubicBezTo>
                                  <a:lnTo>
                                    <a:pt x="1893" y="213"/>
                                  </a:lnTo>
                                  <a:lnTo>
                                    <a:pt x="1954" y="312"/>
                                  </a:lnTo>
                                  <a:cubicBezTo>
                                    <a:pt x="1988" y="367"/>
                                    <a:pt x="2016" y="432"/>
                                    <a:pt x="2020" y="456"/>
                                  </a:cubicBezTo>
                                  <a:cubicBezTo>
                                    <a:pt x="2023" y="487"/>
                                    <a:pt x="2045" y="514"/>
                                    <a:pt x="2092" y="544"/>
                                  </a:cubicBezTo>
                                  <a:cubicBezTo>
                                    <a:pt x="2152" y="586"/>
                                    <a:pt x="2157" y="594"/>
                                    <a:pt x="2144" y="631"/>
                                  </a:cubicBezTo>
                                  <a:cubicBezTo>
                                    <a:pt x="2135" y="653"/>
                                    <a:pt x="2128" y="685"/>
                                    <a:pt x="2128" y="701"/>
                                  </a:cubicBezTo>
                                  <a:cubicBezTo>
                                    <a:pt x="2128" y="746"/>
                                    <a:pt x="2272" y="957"/>
                                    <a:pt x="2303" y="957"/>
                                  </a:cubicBezTo>
                                  <a:cubicBezTo>
                                    <a:pt x="2372" y="957"/>
                                    <a:pt x="2373" y="967"/>
                                    <a:pt x="2344" y="1309"/>
                                  </a:cubicBezTo>
                                  <a:lnTo>
                                    <a:pt x="2316" y="1634"/>
                                  </a:lnTo>
                                  <a:lnTo>
                                    <a:pt x="2378" y="1687"/>
                                  </a:lnTo>
                                  <a:cubicBezTo>
                                    <a:pt x="2472" y="1768"/>
                                    <a:pt x="2490" y="1768"/>
                                    <a:pt x="2567" y="1696"/>
                                  </a:cubicBezTo>
                                  <a:cubicBezTo>
                                    <a:pt x="2629" y="1637"/>
                                    <a:pt x="2852" y="1485"/>
                                    <a:pt x="2877" y="1485"/>
                                  </a:cubicBezTo>
                                  <a:cubicBezTo>
                                    <a:pt x="2884" y="1485"/>
                                    <a:pt x="2909" y="1509"/>
                                    <a:pt x="2933" y="1541"/>
                                  </a:cubicBezTo>
                                  <a:cubicBezTo>
                                    <a:pt x="2957" y="1572"/>
                                    <a:pt x="2984" y="1597"/>
                                    <a:pt x="2992" y="1597"/>
                                  </a:cubicBezTo>
                                  <a:cubicBezTo>
                                    <a:pt x="3000" y="1597"/>
                                    <a:pt x="3032" y="1564"/>
                                    <a:pt x="3064" y="1522"/>
                                  </a:cubicBezTo>
                                  <a:cubicBezTo>
                                    <a:pt x="3111" y="1461"/>
                                    <a:pt x="3120" y="1434"/>
                                    <a:pt x="3120" y="1372"/>
                                  </a:cubicBezTo>
                                  <a:cubicBezTo>
                                    <a:pt x="3120" y="1312"/>
                                    <a:pt x="3140" y="1253"/>
                                    <a:pt x="3207" y="1112"/>
                                  </a:cubicBezTo>
                                  <a:cubicBezTo>
                                    <a:pt x="3292" y="932"/>
                                    <a:pt x="3293" y="930"/>
                                    <a:pt x="3354" y="919"/>
                                  </a:cubicBezTo>
                                  <a:cubicBezTo>
                                    <a:pt x="3501" y="895"/>
                                    <a:pt x="3522" y="901"/>
                                    <a:pt x="3624" y="1005"/>
                                  </a:cubicBezTo>
                                  <a:cubicBezTo>
                                    <a:pt x="3677" y="1058"/>
                                    <a:pt x="3727" y="1101"/>
                                    <a:pt x="3736" y="1100"/>
                                  </a:cubicBezTo>
                                  <a:cubicBezTo>
                                    <a:pt x="3744" y="1100"/>
                                    <a:pt x="3781" y="1085"/>
                                    <a:pt x="3816" y="1069"/>
                                  </a:cubicBezTo>
                                  <a:cubicBezTo>
                                    <a:pt x="3852" y="1052"/>
                                    <a:pt x="3893" y="1037"/>
                                    <a:pt x="3908" y="1037"/>
                                  </a:cubicBezTo>
                                  <a:cubicBezTo>
                                    <a:pt x="3935" y="1037"/>
                                    <a:pt x="4178" y="1335"/>
                                    <a:pt x="4189" y="1381"/>
                                  </a:cubicBezTo>
                                  <a:cubicBezTo>
                                    <a:pt x="4192" y="1396"/>
                                    <a:pt x="4162" y="1405"/>
                                    <a:pt x="4072" y="1413"/>
                                  </a:cubicBezTo>
                                  <a:cubicBezTo>
                                    <a:pt x="3932" y="1426"/>
                                    <a:pt x="3920" y="1437"/>
                                    <a:pt x="3920" y="1572"/>
                                  </a:cubicBezTo>
                                  <a:cubicBezTo>
                                    <a:pt x="3920" y="1692"/>
                                    <a:pt x="3965" y="1783"/>
                                    <a:pt x="4032" y="1797"/>
                                  </a:cubicBezTo>
                                  <a:cubicBezTo>
                                    <a:pt x="4088" y="1808"/>
                                    <a:pt x="4117" y="1861"/>
                                    <a:pt x="4109" y="1940"/>
                                  </a:cubicBezTo>
                                  <a:cubicBezTo>
                                    <a:pt x="4103" y="1999"/>
                                    <a:pt x="4042" y="2037"/>
                                    <a:pt x="3930" y="2053"/>
                                  </a:cubicBezTo>
                                  <a:lnTo>
                                    <a:pt x="3852" y="2064"/>
                                  </a:lnTo>
                                  <a:lnTo>
                                    <a:pt x="3879" y="2028"/>
                                  </a:lnTo>
                                  <a:cubicBezTo>
                                    <a:pt x="3914" y="1976"/>
                                    <a:pt x="3912" y="1970"/>
                                    <a:pt x="3858" y="1941"/>
                                  </a:cubicBezTo>
                                  <a:cubicBezTo>
                                    <a:pt x="3813" y="1919"/>
                                    <a:pt x="3810" y="1919"/>
                                    <a:pt x="3730" y="1983"/>
                                  </a:cubicBezTo>
                                  <a:cubicBezTo>
                                    <a:pt x="3661" y="2040"/>
                                    <a:pt x="3648" y="2060"/>
                                    <a:pt x="3639" y="2120"/>
                                  </a:cubicBezTo>
                                  <a:cubicBezTo>
                                    <a:pt x="3632" y="2167"/>
                                    <a:pt x="3612" y="2212"/>
                                    <a:pt x="3580" y="2247"/>
                                  </a:cubicBezTo>
                                  <a:cubicBezTo>
                                    <a:pt x="3519" y="2317"/>
                                    <a:pt x="3500" y="2327"/>
                                    <a:pt x="3391" y="2341"/>
                                  </a:cubicBezTo>
                                  <a:cubicBezTo>
                                    <a:pt x="3301" y="2352"/>
                                    <a:pt x="3301" y="2352"/>
                                    <a:pt x="3284" y="2303"/>
                                  </a:cubicBezTo>
                                  <a:cubicBezTo>
                                    <a:pt x="3263" y="2244"/>
                                    <a:pt x="3245" y="2240"/>
                                    <a:pt x="3183" y="2287"/>
                                  </a:cubicBezTo>
                                  <a:cubicBezTo>
                                    <a:pt x="3138" y="2317"/>
                                    <a:pt x="3132" y="2319"/>
                                    <a:pt x="3066" y="2296"/>
                                  </a:cubicBezTo>
                                  <a:cubicBezTo>
                                    <a:pt x="2986" y="2268"/>
                                    <a:pt x="2967" y="2276"/>
                                    <a:pt x="2951" y="2341"/>
                                  </a:cubicBezTo>
                                  <a:cubicBezTo>
                                    <a:pt x="2936" y="2404"/>
                                    <a:pt x="2920" y="2412"/>
                                    <a:pt x="2813" y="2413"/>
                                  </a:cubicBezTo>
                                  <a:cubicBezTo>
                                    <a:pt x="2698" y="2413"/>
                                    <a:pt x="2672" y="2423"/>
                                    <a:pt x="2672" y="2469"/>
                                  </a:cubicBezTo>
                                  <a:cubicBezTo>
                                    <a:pt x="2672" y="2514"/>
                                    <a:pt x="2656" y="2530"/>
                                    <a:pt x="2568" y="2578"/>
                                  </a:cubicBezTo>
                                  <a:cubicBezTo>
                                    <a:pt x="2520" y="2605"/>
                                    <a:pt x="2503" y="2626"/>
                                    <a:pt x="2495" y="2668"/>
                                  </a:cubicBezTo>
                                  <a:cubicBezTo>
                                    <a:pt x="2482" y="2733"/>
                                    <a:pt x="2490" y="2760"/>
                                    <a:pt x="2527" y="2772"/>
                                  </a:cubicBezTo>
                                  <a:cubicBezTo>
                                    <a:pt x="2543" y="2776"/>
                                    <a:pt x="2570" y="2796"/>
                                    <a:pt x="2588" y="2812"/>
                                  </a:cubicBezTo>
                                  <a:cubicBezTo>
                                    <a:pt x="2620" y="2842"/>
                                    <a:pt x="2621" y="2847"/>
                                    <a:pt x="2597" y="2938"/>
                                  </a:cubicBezTo>
                                  <a:cubicBezTo>
                                    <a:pt x="2573" y="3034"/>
                                    <a:pt x="2573" y="3036"/>
                                    <a:pt x="2624" y="3191"/>
                                  </a:cubicBezTo>
                                  <a:cubicBezTo>
                                    <a:pt x="2653" y="3279"/>
                                    <a:pt x="2682" y="3356"/>
                                    <a:pt x="2690" y="3364"/>
                                  </a:cubicBezTo>
                                  <a:cubicBezTo>
                                    <a:pt x="2709" y="3384"/>
                                    <a:pt x="2708" y="3532"/>
                                    <a:pt x="2688" y="3660"/>
                                  </a:cubicBezTo>
                                  <a:cubicBezTo>
                                    <a:pt x="2679" y="3717"/>
                                    <a:pt x="2668" y="3788"/>
                                    <a:pt x="2663" y="3815"/>
                                  </a:cubicBezTo>
                                  <a:cubicBezTo>
                                    <a:pt x="2658" y="3850"/>
                                    <a:pt x="2605" y="3922"/>
                                    <a:pt x="2488" y="4055"/>
                                  </a:cubicBezTo>
                                  <a:cubicBezTo>
                                    <a:pt x="2386" y="4170"/>
                                    <a:pt x="2314" y="4268"/>
                                    <a:pt x="2303" y="4303"/>
                                  </a:cubicBezTo>
                                  <a:cubicBezTo>
                                    <a:pt x="2293" y="4335"/>
                                    <a:pt x="2236" y="4416"/>
                                    <a:pt x="2175" y="4484"/>
                                  </a:cubicBezTo>
                                  <a:cubicBezTo>
                                    <a:pt x="2095" y="4573"/>
                                    <a:pt x="2064" y="4618"/>
                                    <a:pt x="2064" y="4650"/>
                                  </a:cubicBezTo>
                                  <a:cubicBezTo>
                                    <a:pt x="2064" y="4685"/>
                                    <a:pt x="2052" y="4701"/>
                                    <a:pt x="2005" y="4725"/>
                                  </a:cubicBezTo>
                                  <a:cubicBezTo>
                                    <a:pt x="1972" y="4743"/>
                                    <a:pt x="1940" y="4759"/>
                                    <a:pt x="1935" y="4760"/>
                                  </a:cubicBezTo>
                                  <a:cubicBezTo>
                                    <a:pt x="1928" y="4764"/>
                                    <a:pt x="1920" y="4752"/>
                                    <a:pt x="1917" y="47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0" name="Кабардино-Балкарская республика"/>
                          <wps:cNvSpPr>
                            <a:spLocks/>
                          </wps:cNvSpPr>
                          <wps:spPr bwMode="auto">
                            <a:xfrm>
                              <a:off x="1846343" y="7523017"/>
                              <a:ext cx="332141" cy="2013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3" y="251"/>
                                </a:cxn>
                                <a:cxn ang="0">
                                  <a:pos x="32" y="117"/>
                                </a:cxn>
                                <a:cxn ang="0">
                                  <a:pos x="0" y="82"/>
                                </a:cxn>
                                <a:cxn ang="0">
                                  <a:pos x="80" y="42"/>
                                </a:cxn>
                                <a:cxn ang="0">
                                  <a:pos x="160" y="0"/>
                                </a:cxn>
                                <a:cxn ang="0">
                                  <a:pos x="246" y="48"/>
                                </a:cxn>
                                <a:cxn ang="0">
                                  <a:pos x="438" y="152"/>
                                </a:cxn>
                                <a:cxn ang="0">
                                  <a:pos x="545" y="208"/>
                                </a:cxn>
                                <a:cxn ang="0">
                                  <a:pos x="513" y="263"/>
                                </a:cxn>
                                <a:cxn ang="0">
                                  <a:pos x="389" y="307"/>
                                </a:cxn>
                                <a:cxn ang="0">
                                  <a:pos x="217" y="325"/>
                                </a:cxn>
                                <a:cxn ang="0">
                                  <a:pos x="131" y="352"/>
                                </a:cxn>
                                <a:cxn ang="0">
                                  <a:pos x="93" y="251"/>
                                </a:cxn>
                              </a:cxnLst>
                              <a:rect l="0" t="0" r="r" b="b"/>
                              <a:pathLst>
                                <a:path w="545" h="352">
                                  <a:moveTo>
                                    <a:pt x="93" y="251"/>
                                  </a:moveTo>
                                  <a:cubicBezTo>
                                    <a:pt x="77" y="197"/>
                                    <a:pt x="51" y="136"/>
                                    <a:pt x="32" y="117"/>
                                  </a:cubicBezTo>
                                  <a:lnTo>
                                    <a:pt x="0" y="82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246" y="48"/>
                                  </a:lnTo>
                                  <a:cubicBezTo>
                                    <a:pt x="293" y="74"/>
                                    <a:pt x="379" y="120"/>
                                    <a:pt x="438" y="152"/>
                                  </a:cubicBezTo>
                                  <a:lnTo>
                                    <a:pt x="545" y="208"/>
                                  </a:lnTo>
                                  <a:lnTo>
                                    <a:pt x="513" y="263"/>
                                  </a:lnTo>
                                  <a:cubicBezTo>
                                    <a:pt x="481" y="315"/>
                                    <a:pt x="481" y="317"/>
                                    <a:pt x="389" y="307"/>
                                  </a:cubicBezTo>
                                  <a:cubicBezTo>
                                    <a:pt x="325" y="303"/>
                                    <a:pt x="270" y="307"/>
                                    <a:pt x="217" y="325"/>
                                  </a:cubicBezTo>
                                  <a:cubicBezTo>
                                    <a:pt x="176" y="339"/>
                                    <a:pt x="137" y="352"/>
                                    <a:pt x="131" y="352"/>
                                  </a:cubicBezTo>
                                  <a:cubicBezTo>
                                    <a:pt x="125" y="352"/>
                                    <a:pt x="109" y="307"/>
                                    <a:pt x="93" y="2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1" name="Калининградская область"/>
                          <wps:cNvSpPr>
                            <a:spLocks/>
                          </wps:cNvSpPr>
                          <wps:spPr bwMode="auto">
                            <a:xfrm>
                              <a:off x="1484896" y="3688292"/>
                              <a:ext cx="293066" cy="265411"/>
                            </a:xfrm>
                            <a:custGeom>
                              <a:avLst/>
                              <a:gdLst>
                                <a:gd name="T0" fmla="*/ 275 w 30"/>
                                <a:gd name="T1" fmla="*/ 405 h 29"/>
                                <a:gd name="T2" fmla="*/ 118 w 30"/>
                                <a:gd name="T3" fmla="*/ 186 h 29"/>
                                <a:gd name="T4" fmla="*/ 113 w 30"/>
                                <a:gd name="T5" fmla="*/ 0 h 29"/>
                                <a:gd name="T6" fmla="*/ 204 w 30"/>
                                <a:gd name="T7" fmla="*/ 53 h 29"/>
                                <a:gd name="T8" fmla="*/ 270 w 30"/>
                                <a:gd name="T9" fmla="*/ 136 h 29"/>
                                <a:gd name="T10" fmla="*/ 350 w 30"/>
                                <a:gd name="T11" fmla="*/ 131 h 29"/>
                                <a:gd name="T12" fmla="*/ 406 w 30"/>
                                <a:gd name="T13" fmla="*/ 112 h 29"/>
                                <a:gd name="T14" fmla="*/ 494 w 30"/>
                                <a:gd name="T15" fmla="*/ 403 h 29"/>
                                <a:gd name="T16" fmla="*/ 396 w 30"/>
                                <a:gd name="T17" fmla="*/ 456 h 29"/>
                                <a:gd name="T18" fmla="*/ 275 w 30"/>
                                <a:gd name="T19" fmla="*/ 405 h 29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30"/>
                                <a:gd name="T31" fmla="*/ 0 h 29"/>
                                <a:gd name="T32" fmla="*/ 494 w 30"/>
                                <a:gd name="T33" fmla="*/ 466 h 29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30" h="29">
                                  <a:moveTo>
                                    <a:pt x="17" y="25"/>
                                  </a:moveTo>
                                  <a:cubicBezTo>
                                    <a:pt x="15" y="23"/>
                                    <a:pt x="11" y="17"/>
                                    <a:pt x="7" y="12"/>
                                  </a:cubicBezTo>
                                  <a:cubicBezTo>
                                    <a:pt x="0" y="1"/>
                                    <a:pt x="0" y="0"/>
                                    <a:pt x="7" y="0"/>
                                  </a:cubicBezTo>
                                  <a:cubicBezTo>
                                    <a:pt x="10" y="0"/>
                                    <a:pt x="11" y="0"/>
                                    <a:pt x="12" y="3"/>
                                  </a:cubicBezTo>
                                  <a:cubicBezTo>
                                    <a:pt x="13" y="5"/>
                                    <a:pt x="15" y="7"/>
                                    <a:pt x="16" y="8"/>
                                  </a:cubicBezTo>
                                  <a:cubicBezTo>
                                    <a:pt x="18" y="10"/>
                                    <a:pt x="18" y="10"/>
                                    <a:pt x="21" y="8"/>
                                  </a:cubicBezTo>
                                  <a:cubicBezTo>
                                    <a:pt x="23" y="7"/>
                                    <a:pt x="24" y="6"/>
                                    <a:pt x="25" y="7"/>
                                  </a:cubicBezTo>
                                  <a:cubicBezTo>
                                    <a:pt x="26" y="9"/>
                                    <a:pt x="30" y="23"/>
                                    <a:pt x="30" y="25"/>
                                  </a:cubicBezTo>
                                  <a:cubicBezTo>
                                    <a:pt x="30" y="27"/>
                                    <a:pt x="30" y="28"/>
                                    <a:pt x="24" y="28"/>
                                  </a:cubicBezTo>
                                  <a:cubicBezTo>
                                    <a:pt x="20" y="29"/>
                                    <a:pt x="19" y="29"/>
                                    <a:pt x="17" y="25"/>
                                  </a:cubicBezTo>
                                  <a:cubicBezTo>
                                    <a:pt x="17" y="25"/>
                                    <a:pt x="17" y="25"/>
                                    <a:pt x="17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2" name="Калужская область"/>
                          <wps:cNvSpPr>
                            <a:spLocks/>
                          </wps:cNvSpPr>
                          <wps:spPr bwMode="auto">
                            <a:xfrm>
                              <a:off x="2510626" y="5042801"/>
                              <a:ext cx="468905" cy="2928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8" y="465"/>
                                </a:cxn>
                                <a:cxn ang="0">
                                  <a:pos x="8" y="389"/>
                                </a:cxn>
                                <a:cxn ang="0">
                                  <a:pos x="65" y="270"/>
                                </a:cxn>
                                <a:cxn ang="0">
                                  <a:pos x="105" y="110"/>
                                </a:cxn>
                                <a:cxn ang="0">
                                  <a:pos x="123" y="8"/>
                                </a:cxn>
                                <a:cxn ang="0">
                                  <a:pos x="195" y="37"/>
                                </a:cxn>
                                <a:cxn ang="0">
                                  <a:pos x="389" y="69"/>
                                </a:cxn>
                                <a:cxn ang="0">
                                  <a:pos x="579" y="54"/>
                                </a:cxn>
                                <a:cxn ang="0">
                                  <a:pos x="646" y="94"/>
                                </a:cxn>
                                <a:cxn ang="0">
                                  <a:pos x="697" y="142"/>
                                </a:cxn>
                                <a:cxn ang="0">
                                  <a:pos x="771" y="267"/>
                                </a:cxn>
                                <a:cxn ang="0">
                                  <a:pos x="721" y="368"/>
                                </a:cxn>
                                <a:cxn ang="0">
                                  <a:pos x="528" y="389"/>
                                </a:cxn>
                                <a:cxn ang="0">
                                  <a:pos x="454" y="363"/>
                                </a:cxn>
                                <a:cxn ang="0">
                                  <a:pos x="350" y="429"/>
                                </a:cxn>
                                <a:cxn ang="0">
                                  <a:pos x="78" y="465"/>
                                </a:cxn>
                              </a:cxnLst>
                              <a:rect l="0" t="0" r="r" b="b"/>
                              <a:pathLst>
                                <a:path w="771" h="505">
                                  <a:moveTo>
                                    <a:pt x="78" y="465"/>
                                  </a:moveTo>
                                  <a:cubicBezTo>
                                    <a:pt x="3" y="440"/>
                                    <a:pt x="0" y="437"/>
                                    <a:pt x="8" y="389"/>
                                  </a:cubicBezTo>
                                  <a:cubicBezTo>
                                    <a:pt x="13" y="360"/>
                                    <a:pt x="38" y="307"/>
                                    <a:pt x="65" y="270"/>
                                  </a:cubicBezTo>
                                  <a:cubicBezTo>
                                    <a:pt x="110" y="208"/>
                                    <a:pt x="113" y="195"/>
                                    <a:pt x="105" y="110"/>
                                  </a:cubicBezTo>
                                  <a:cubicBezTo>
                                    <a:pt x="96" y="32"/>
                                    <a:pt x="99" y="17"/>
                                    <a:pt x="123" y="8"/>
                                  </a:cubicBezTo>
                                  <a:cubicBezTo>
                                    <a:pt x="142" y="0"/>
                                    <a:pt x="166" y="9"/>
                                    <a:pt x="195" y="37"/>
                                  </a:cubicBezTo>
                                  <a:cubicBezTo>
                                    <a:pt x="235" y="77"/>
                                    <a:pt x="243" y="78"/>
                                    <a:pt x="389" y="69"/>
                                  </a:cubicBezTo>
                                  <a:cubicBezTo>
                                    <a:pt x="472" y="64"/>
                                    <a:pt x="557" y="57"/>
                                    <a:pt x="579" y="54"/>
                                  </a:cubicBezTo>
                                  <a:cubicBezTo>
                                    <a:pt x="611" y="49"/>
                                    <a:pt x="625" y="59"/>
                                    <a:pt x="646" y="94"/>
                                  </a:cubicBezTo>
                                  <a:cubicBezTo>
                                    <a:pt x="662" y="121"/>
                                    <a:pt x="685" y="142"/>
                                    <a:pt x="697" y="142"/>
                                  </a:cubicBezTo>
                                  <a:cubicBezTo>
                                    <a:pt x="733" y="142"/>
                                    <a:pt x="771" y="206"/>
                                    <a:pt x="771" y="267"/>
                                  </a:cubicBezTo>
                                  <a:cubicBezTo>
                                    <a:pt x="771" y="307"/>
                                    <a:pt x="758" y="333"/>
                                    <a:pt x="721" y="368"/>
                                  </a:cubicBezTo>
                                  <a:cubicBezTo>
                                    <a:pt x="665" y="421"/>
                                    <a:pt x="630" y="424"/>
                                    <a:pt x="528" y="389"/>
                                  </a:cubicBezTo>
                                  <a:lnTo>
                                    <a:pt x="454" y="363"/>
                                  </a:lnTo>
                                  <a:lnTo>
                                    <a:pt x="350" y="429"/>
                                  </a:lnTo>
                                  <a:cubicBezTo>
                                    <a:pt x="238" y="501"/>
                                    <a:pt x="200" y="505"/>
                                    <a:pt x="78" y="4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3" name="Карачаево-Черкесская республика"/>
                          <wps:cNvSpPr>
                            <a:spLocks/>
                          </wps:cNvSpPr>
                          <wps:spPr bwMode="auto">
                            <a:xfrm>
                              <a:off x="1670504" y="7303367"/>
                              <a:ext cx="283297" cy="2562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7" y="416"/>
                                </a:cxn>
                                <a:cxn ang="0">
                                  <a:pos x="11" y="73"/>
                                </a:cxn>
                                <a:cxn ang="0">
                                  <a:pos x="96" y="33"/>
                                </a:cxn>
                                <a:cxn ang="0">
                                  <a:pos x="174" y="0"/>
                                </a:cxn>
                                <a:cxn ang="0">
                                  <a:pos x="224" y="59"/>
                                </a:cxn>
                                <a:cxn ang="0">
                                  <a:pos x="275" y="118"/>
                                </a:cxn>
                                <a:cxn ang="0">
                                  <a:pos x="328" y="91"/>
                                </a:cxn>
                                <a:cxn ang="0">
                                  <a:pos x="443" y="110"/>
                                </a:cxn>
                                <a:cxn ang="0">
                                  <a:pos x="443" y="171"/>
                                </a:cxn>
                                <a:cxn ang="0">
                                  <a:pos x="443" y="260"/>
                                </a:cxn>
                                <a:cxn ang="0">
                                  <a:pos x="469" y="334"/>
                                </a:cxn>
                                <a:cxn ang="0">
                                  <a:pos x="421" y="353"/>
                                </a:cxn>
                                <a:cxn ang="0">
                                  <a:pos x="320" y="411"/>
                                </a:cxn>
                                <a:cxn ang="0">
                                  <a:pos x="227" y="416"/>
                                </a:cxn>
                              </a:cxnLst>
                              <a:rect l="0" t="0" r="r" b="b"/>
                              <a:pathLst>
                                <a:path w="469" h="446">
                                  <a:moveTo>
                                    <a:pt x="227" y="416"/>
                                  </a:moveTo>
                                  <a:cubicBezTo>
                                    <a:pt x="190" y="387"/>
                                    <a:pt x="0" y="84"/>
                                    <a:pt x="11" y="73"/>
                                  </a:cubicBezTo>
                                  <a:cubicBezTo>
                                    <a:pt x="14" y="70"/>
                                    <a:pt x="53" y="51"/>
                                    <a:pt x="96" y="33"/>
                                  </a:cubicBezTo>
                                  <a:lnTo>
                                    <a:pt x="174" y="0"/>
                                  </a:lnTo>
                                  <a:lnTo>
                                    <a:pt x="224" y="59"/>
                                  </a:lnTo>
                                  <a:lnTo>
                                    <a:pt x="275" y="118"/>
                                  </a:lnTo>
                                  <a:lnTo>
                                    <a:pt x="328" y="91"/>
                                  </a:lnTo>
                                  <a:cubicBezTo>
                                    <a:pt x="400" y="56"/>
                                    <a:pt x="413" y="57"/>
                                    <a:pt x="443" y="110"/>
                                  </a:cubicBezTo>
                                  <a:cubicBezTo>
                                    <a:pt x="469" y="152"/>
                                    <a:pt x="469" y="155"/>
                                    <a:pt x="443" y="171"/>
                                  </a:cubicBezTo>
                                  <a:cubicBezTo>
                                    <a:pt x="418" y="187"/>
                                    <a:pt x="418" y="193"/>
                                    <a:pt x="443" y="260"/>
                                  </a:cubicBezTo>
                                  <a:lnTo>
                                    <a:pt x="469" y="334"/>
                                  </a:lnTo>
                                  <a:lnTo>
                                    <a:pt x="421" y="353"/>
                                  </a:lnTo>
                                  <a:cubicBezTo>
                                    <a:pt x="395" y="364"/>
                                    <a:pt x="349" y="390"/>
                                    <a:pt x="320" y="411"/>
                                  </a:cubicBezTo>
                                  <a:cubicBezTo>
                                    <a:pt x="267" y="446"/>
                                    <a:pt x="266" y="446"/>
                                    <a:pt x="227" y="4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4" name="Кемер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8469631" y="7175237"/>
                              <a:ext cx="566594" cy="90605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55" y="1544"/>
                                </a:cxn>
                                <a:cxn ang="0">
                                  <a:pos x="546" y="1471"/>
                                </a:cxn>
                                <a:cxn ang="0">
                                  <a:pos x="445" y="1394"/>
                                </a:cxn>
                                <a:cxn ang="0">
                                  <a:pos x="435" y="1243"/>
                                </a:cxn>
                                <a:cxn ang="0">
                                  <a:pos x="336" y="1035"/>
                                </a:cxn>
                                <a:cxn ang="0">
                                  <a:pos x="152" y="823"/>
                                </a:cxn>
                                <a:cxn ang="0">
                                  <a:pos x="69" y="725"/>
                                </a:cxn>
                                <a:cxn ang="0">
                                  <a:pos x="45" y="527"/>
                                </a:cxn>
                                <a:cxn ang="0">
                                  <a:pos x="10" y="255"/>
                                </a:cxn>
                                <a:cxn ang="0">
                                  <a:pos x="0" y="181"/>
                                </a:cxn>
                                <a:cxn ang="0">
                                  <a:pos x="120" y="155"/>
                                </a:cxn>
                                <a:cxn ang="0">
                                  <a:pos x="325" y="79"/>
                                </a:cxn>
                                <a:cxn ang="0">
                                  <a:pos x="592" y="15"/>
                                </a:cxn>
                                <a:cxn ang="0">
                                  <a:pos x="779" y="3"/>
                                </a:cxn>
                                <a:cxn ang="0">
                                  <a:pos x="931" y="256"/>
                                </a:cxn>
                                <a:cxn ang="0">
                                  <a:pos x="872" y="355"/>
                                </a:cxn>
                                <a:cxn ang="0">
                                  <a:pos x="781" y="471"/>
                                </a:cxn>
                                <a:cxn ang="0">
                                  <a:pos x="789" y="599"/>
                                </a:cxn>
                                <a:cxn ang="0">
                                  <a:pos x="826" y="669"/>
                                </a:cxn>
                                <a:cxn ang="0">
                                  <a:pos x="791" y="755"/>
                                </a:cxn>
                                <a:cxn ang="0">
                                  <a:pos x="755" y="863"/>
                                </a:cxn>
                                <a:cxn ang="0">
                                  <a:pos x="858" y="851"/>
                                </a:cxn>
                                <a:cxn ang="0">
                                  <a:pos x="879" y="879"/>
                                </a:cxn>
                                <a:cxn ang="0">
                                  <a:pos x="895" y="968"/>
                                </a:cxn>
                                <a:cxn ang="0">
                                  <a:pos x="875" y="1088"/>
                                </a:cxn>
                                <a:cxn ang="0">
                                  <a:pos x="850" y="1245"/>
                                </a:cxn>
                                <a:cxn ang="0">
                                  <a:pos x="835" y="1512"/>
                                </a:cxn>
                                <a:cxn ang="0">
                                  <a:pos x="755" y="1544"/>
                                </a:cxn>
                              </a:cxnLst>
                              <a:rect l="0" t="0" r="r" b="b"/>
                              <a:pathLst>
                                <a:path w="931" h="1581">
                                  <a:moveTo>
                                    <a:pt x="755" y="1544"/>
                                  </a:moveTo>
                                  <a:cubicBezTo>
                                    <a:pt x="755" y="1520"/>
                                    <a:pt x="720" y="1509"/>
                                    <a:pt x="546" y="1471"/>
                                  </a:cubicBezTo>
                                  <a:cubicBezTo>
                                    <a:pt x="459" y="1453"/>
                                    <a:pt x="455" y="1448"/>
                                    <a:pt x="445" y="1394"/>
                                  </a:cubicBezTo>
                                  <a:cubicBezTo>
                                    <a:pt x="440" y="1362"/>
                                    <a:pt x="435" y="1295"/>
                                    <a:pt x="435" y="1243"/>
                                  </a:cubicBezTo>
                                  <a:cubicBezTo>
                                    <a:pt x="435" y="1154"/>
                                    <a:pt x="434" y="1149"/>
                                    <a:pt x="336" y="1035"/>
                                  </a:cubicBezTo>
                                  <a:cubicBezTo>
                                    <a:pt x="280" y="971"/>
                                    <a:pt x="199" y="875"/>
                                    <a:pt x="152" y="823"/>
                                  </a:cubicBezTo>
                                  <a:lnTo>
                                    <a:pt x="69" y="725"/>
                                  </a:lnTo>
                                  <a:lnTo>
                                    <a:pt x="45" y="527"/>
                                  </a:lnTo>
                                  <a:cubicBezTo>
                                    <a:pt x="32" y="416"/>
                                    <a:pt x="16" y="295"/>
                                    <a:pt x="10" y="255"/>
                                  </a:cubicBezTo>
                                  <a:lnTo>
                                    <a:pt x="0" y="181"/>
                                  </a:lnTo>
                                  <a:lnTo>
                                    <a:pt x="120" y="155"/>
                                  </a:lnTo>
                                  <a:cubicBezTo>
                                    <a:pt x="186" y="141"/>
                                    <a:pt x="279" y="106"/>
                                    <a:pt x="325" y="79"/>
                                  </a:cubicBezTo>
                                  <a:cubicBezTo>
                                    <a:pt x="397" y="35"/>
                                    <a:pt x="431" y="27"/>
                                    <a:pt x="592" y="15"/>
                                  </a:cubicBezTo>
                                  <a:cubicBezTo>
                                    <a:pt x="693" y="5"/>
                                    <a:pt x="776" y="0"/>
                                    <a:pt x="779" y="3"/>
                                  </a:cubicBezTo>
                                  <a:cubicBezTo>
                                    <a:pt x="861" y="106"/>
                                    <a:pt x="931" y="223"/>
                                    <a:pt x="931" y="256"/>
                                  </a:cubicBezTo>
                                  <a:cubicBezTo>
                                    <a:pt x="931" y="282"/>
                                    <a:pt x="911" y="319"/>
                                    <a:pt x="872" y="355"/>
                                  </a:cubicBezTo>
                                  <a:cubicBezTo>
                                    <a:pt x="839" y="387"/>
                                    <a:pt x="799" y="440"/>
                                    <a:pt x="781" y="471"/>
                                  </a:cubicBezTo>
                                  <a:cubicBezTo>
                                    <a:pt x="751" y="527"/>
                                    <a:pt x="751" y="527"/>
                                    <a:pt x="789" y="599"/>
                                  </a:cubicBezTo>
                                  <a:lnTo>
                                    <a:pt x="826" y="669"/>
                                  </a:lnTo>
                                  <a:lnTo>
                                    <a:pt x="791" y="755"/>
                                  </a:lnTo>
                                  <a:cubicBezTo>
                                    <a:pt x="771" y="802"/>
                                    <a:pt x="755" y="850"/>
                                    <a:pt x="755" y="863"/>
                                  </a:cubicBezTo>
                                  <a:cubicBezTo>
                                    <a:pt x="755" y="883"/>
                                    <a:pt x="760" y="883"/>
                                    <a:pt x="858" y="851"/>
                                  </a:cubicBezTo>
                                  <a:cubicBezTo>
                                    <a:pt x="883" y="845"/>
                                    <a:pt x="887" y="848"/>
                                    <a:pt x="879" y="879"/>
                                  </a:cubicBezTo>
                                  <a:cubicBezTo>
                                    <a:pt x="874" y="899"/>
                                    <a:pt x="882" y="939"/>
                                    <a:pt x="895" y="968"/>
                                  </a:cubicBezTo>
                                  <a:cubicBezTo>
                                    <a:pt x="920" y="1021"/>
                                    <a:pt x="920" y="1024"/>
                                    <a:pt x="875" y="1088"/>
                                  </a:cubicBezTo>
                                  <a:cubicBezTo>
                                    <a:pt x="831" y="1152"/>
                                    <a:pt x="831" y="1157"/>
                                    <a:pt x="850" y="1245"/>
                                  </a:cubicBezTo>
                                  <a:cubicBezTo>
                                    <a:pt x="893" y="1443"/>
                                    <a:pt x="893" y="1453"/>
                                    <a:pt x="835" y="1512"/>
                                  </a:cubicBezTo>
                                  <a:cubicBezTo>
                                    <a:pt x="776" y="1573"/>
                                    <a:pt x="755" y="1581"/>
                                    <a:pt x="755" y="15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5" name="Кир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4220176" y="4997040"/>
                              <a:ext cx="1025730" cy="10433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67" y="1789"/>
                                </a:cxn>
                                <a:cxn ang="0">
                                  <a:pos x="515" y="1522"/>
                                </a:cxn>
                                <a:cxn ang="0">
                                  <a:pos x="451" y="1256"/>
                                </a:cxn>
                                <a:cxn ang="0">
                                  <a:pos x="143" y="1183"/>
                                </a:cxn>
                                <a:cxn ang="0">
                                  <a:pos x="75" y="1219"/>
                                </a:cxn>
                                <a:cxn ang="0">
                                  <a:pos x="24" y="1247"/>
                                </a:cxn>
                                <a:cxn ang="0">
                                  <a:pos x="8" y="1167"/>
                                </a:cxn>
                                <a:cxn ang="0">
                                  <a:pos x="56" y="1035"/>
                                </a:cxn>
                                <a:cxn ang="0">
                                  <a:pos x="139" y="983"/>
                                </a:cxn>
                                <a:cxn ang="0">
                                  <a:pos x="202" y="1000"/>
                                </a:cxn>
                                <a:cxn ang="0">
                                  <a:pos x="303" y="967"/>
                                </a:cxn>
                                <a:cxn ang="0">
                                  <a:pos x="365" y="911"/>
                                </a:cxn>
                                <a:cxn ang="0">
                                  <a:pos x="279" y="829"/>
                                </a:cxn>
                                <a:cxn ang="0">
                                  <a:pos x="191" y="741"/>
                                </a:cxn>
                                <a:cxn ang="0">
                                  <a:pos x="266" y="674"/>
                                </a:cxn>
                                <a:cxn ang="0">
                                  <a:pos x="458" y="624"/>
                                </a:cxn>
                                <a:cxn ang="0">
                                  <a:pos x="573" y="624"/>
                                </a:cxn>
                                <a:cxn ang="0">
                                  <a:pos x="573" y="522"/>
                                </a:cxn>
                                <a:cxn ang="0">
                                  <a:pos x="613" y="384"/>
                                </a:cxn>
                                <a:cxn ang="0">
                                  <a:pos x="653" y="325"/>
                                </a:cxn>
                                <a:cxn ang="0">
                                  <a:pos x="687" y="235"/>
                                </a:cxn>
                                <a:cxn ang="0">
                                  <a:pos x="703" y="141"/>
                                </a:cxn>
                                <a:cxn ang="0">
                                  <a:pos x="797" y="56"/>
                                </a:cxn>
                                <a:cxn ang="0">
                                  <a:pos x="923" y="0"/>
                                </a:cxn>
                                <a:cxn ang="0">
                                  <a:pos x="965" y="43"/>
                                </a:cxn>
                                <a:cxn ang="0">
                                  <a:pos x="967" y="191"/>
                                </a:cxn>
                                <a:cxn ang="0">
                                  <a:pos x="880" y="355"/>
                                </a:cxn>
                                <a:cxn ang="0">
                                  <a:pos x="823" y="416"/>
                                </a:cxn>
                                <a:cxn ang="0">
                                  <a:pos x="840" y="499"/>
                                </a:cxn>
                                <a:cxn ang="0">
                                  <a:pos x="931" y="768"/>
                                </a:cxn>
                                <a:cxn ang="0">
                                  <a:pos x="1035" y="696"/>
                                </a:cxn>
                                <a:cxn ang="0">
                                  <a:pos x="1122" y="624"/>
                                </a:cxn>
                                <a:cxn ang="0">
                                  <a:pos x="1245" y="656"/>
                                </a:cxn>
                                <a:cxn ang="0">
                                  <a:pos x="1445" y="688"/>
                                </a:cxn>
                                <a:cxn ang="0">
                                  <a:pos x="1605" y="779"/>
                                </a:cxn>
                                <a:cxn ang="0">
                                  <a:pos x="1685" y="869"/>
                                </a:cxn>
                                <a:cxn ang="0">
                                  <a:pos x="1573" y="971"/>
                                </a:cxn>
                                <a:cxn ang="0">
                                  <a:pos x="1463" y="1074"/>
                                </a:cxn>
                                <a:cxn ang="0">
                                  <a:pos x="1488" y="1144"/>
                                </a:cxn>
                                <a:cxn ang="0">
                                  <a:pos x="1466" y="1279"/>
                                </a:cxn>
                                <a:cxn ang="0">
                                  <a:pos x="1411" y="1344"/>
                                </a:cxn>
                                <a:cxn ang="0">
                                  <a:pos x="1327" y="1304"/>
                                </a:cxn>
                                <a:cxn ang="0">
                                  <a:pos x="1059" y="1218"/>
                                </a:cxn>
                                <a:cxn ang="0">
                                  <a:pos x="975" y="1344"/>
                                </a:cxn>
                                <a:cxn ang="0">
                                  <a:pos x="834" y="1459"/>
                                </a:cxn>
                                <a:cxn ang="0">
                                  <a:pos x="757" y="1464"/>
                                </a:cxn>
                                <a:cxn ang="0">
                                  <a:pos x="736" y="1563"/>
                                </a:cxn>
                                <a:cxn ang="0">
                                  <a:pos x="685" y="1664"/>
                                </a:cxn>
                                <a:cxn ang="0">
                                  <a:pos x="613" y="1747"/>
                                </a:cxn>
                                <a:cxn ang="0">
                                  <a:pos x="567" y="1789"/>
                                </a:cxn>
                              </a:cxnLst>
                              <a:rect l="0" t="0" r="r" b="b"/>
                              <a:pathLst>
                                <a:path w="1685" h="1819">
                                  <a:moveTo>
                                    <a:pt x="567" y="1789"/>
                                  </a:moveTo>
                                  <a:cubicBezTo>
                                    <a:pt x="562" y="1778"/>
                                    <a:pt x="539" y="1656"/>
                                    <a:pt x="515" y="1522"/>
                                  </a:cubicBezTo>
                                  <a:cubicBezTo>
                                    <a:pt x="490" y="1386"/>
                                    <a:pt x="461" y="1266"/>
                                    <a:pt x="451" y="1256"/>
                                  </a:cubicBezTo>
                                  <a:cubicBezTo>
                                    <a:pt x="431" y="1235"/>
                                    <a:pt x="179" y="1175"/>
                                    <a:pt x="143" y="1183"/>
                                  </a:cubicBezTo>
                                  <a:cubicBezTo>
                                    <a:pt x="130" y="1184"/>
                                    <a:pt x="99" y="1202"/>
                                    <a:pt x="75" y="1219"/>
                                  </a:cubicBezTo>
                                  <a:cubicBezTo>
                                    <a:pt x="50" y="1239"/>
                                    <a:pt x="27" y="1250"/>
                                    <a:pt x="24" y="1247"/>
                                  </a:cubicBezTo>
                                  <a:cubicBezTo>
                                    <a:pt x="21" y="1243"/>
                                    <a:pt x="13" y="1207"/>
                                    <a:pt x="8" y="1167"/>
                                  </a:cubicBezTo>
                                  <a:cubicBezTo>
                                    <a:pt x="0" y="1101"/>
                                    <a:pt x="3" y="1090"/>
                                    <a:pt x="56" y="1035"/>
                                  </a:cubicBezTo>
                                  <a:cubicBezTo>
                                    <a:pt x="90" y="999"/>
                                    <a:pt x="122" y="978"/>
                                    <a:pt x="139" y="983"/>
                                  </a:cubicBezTo>
                                  <a:cubicBezTo>
                                    <a:pt x="154" y="986"/>
                                    <a:pt x="183" y="994"/>
                                    <a:pt x="202" y="1000"/>
                                  </a:cubicBezTo>
                                  <a:cubicBezTo>
                                    <a:pt x="229" y="1008"/>
                                    <a:pt x="258" y="999"/>
                                    <a:pt x="303" y="967"/>
                                  </a:cubicBezTo>
                                  <a:cubicBezTo>
                                    <a:pt x="336" y="943"/>
                                    <a:pt x="365" y="917"/>
                                    <a:pt x="365" y="911"/>
                                  </a:cubicBezTo>
                                  <a:cubicBezTo>
                                    <a:pt x="365" y="903"/>
                                    <a:pt x="327" y="866"/>
                                    <a:pt x="279" y="829"/>
                                  </a:cubicBezTo>
                                  <a:cubicBezTo>
                                    <a:pt x="231" y="791"/>
                                    <a:pt x="191" y="752"/>
                                    <a:pt x="191" y="741"/>
                                  </a:cubicBezTo>
                                  <a:cubicBezTo>
                                    <a:pt x="189" y="731"/>
                                    <a:pt x="224" y="701"/>
                                    <a:pt x="266" y="674"/>
                                  </a:cubicBezTo>
                                  <a:cubicBezTo>
                                    <a:pt x="335" y="629"/>
                                    <a:pt x="357" y="624"/>
                                    <a:pt x="458" y="624"/>
                                  </a:cubicBezTo>
                                  <a:lnTo>
                                    <a:pt x="573" y="624"/>
                                  </a:lnTo>
                                  <a:lnTo>
                                    <a:pt x="573" y="522"/>
                                  </a:lnTo>
                                  <a:cubicBezTo>
                                    <a:pt x="573" y="435"/>
                                    <a:pt x="579" y="416"/>
                                    <a:pt x="613" y="384"/>
                                  </a:cubicBezTo>
                                  <a:cubicBezTo>
                                    <a:pt x="635" y="363"/>
                                    <a:pt x="653" y="336"/>
                                    <a:pt x="653" y="325"/>
                                  </a:cubicBezTo>
                                  <a:cubicBezTo>
                                    <a:pt x="653" y="312"/>
                                    <a:pt x="669" y="272"/>
                                    <a:pt x="687" y="235"/>
                                  </a:cubicBezTo>
                                  <a:cubicBezTo>
                                    <a:pt x="714" y="184"/>
                                    <a:pt x="717" y="163"/>
                                    <a:pt x="703" y="141"/>
                                  </a:cubicBezTo>
                                  <a:cubicBezTo>
                                    <a:pt x="687" y="115"/>
                                    <a:pt x="698" y="106"/>
                                    <a:pt x="797" y="56"/>
                                  </a:cubicBezTo>
                                  <a:cubicBezTo>
                                    <a:pt x="858" y="26"/>
                                    <a:pt x="915" y="0"/>
                                    <a:pt x="923" y="0"/>
                                  </a:cubicBezTo>
                                  <a:cubicBezTo>
                                    <a:pt x="931" y="0"/>
                                    <a:pt x="951" y="19"/>
                                    <a:pt x="965" y="43"/>
                                  </a:cubicBezTo>
                                  <a:cubicBezTo>
                                    <a:pt x="992" y="83"/>
                                    <a:pt x="992" y="91"/>
                                    <a:pt x="967" y="191"/>
                                  </a:cubicBezTo>
                                  <a:cubicBezTo>
                                    <a:pt x="946" y="267"/>
                                    <a:pt x="923" y="312"/>
                                    <a:pt x="880" y="355"/>
                                  </a:cubicBezTo>
                                  <a:lnTo>
                                    <a:pt x="823" y="416"/>
                                  </a:lnTo>
                                  <a:lnTo>
                                    <a:pt x="840" y="499"/>
                                  </a:lnTo>
                                  <a:cubicBezTo>
                                    <a:pt x="872" y="655"/>
                                    <a:pt x="911" y="768"/>
                                    <a:pt x="931" y="768"/>
                                  </a:cubicBezTo>
                                  <a:cubicBezTo>
                                    <a:pt x="943" y="768"/>
                                    <a:pt x="989" y="735"/>
                                    <a:pt x="1035" y="696"/>
                                  </a:cubicBezTo>
                                  <a:cubicBezTo>
                                    <a:pt x="1082" y="656"/>
                                    <a:pt x="1120" y="624"/>
                                    <a:pt x="1122" y="624"/>
                                  </a:cubicBezTo>
                                  <a:cubicBezTo>
                                    <a:pt x="1123" y="624"/>
                                    <a:pt x="1179" y="639"/>
                                    <a:pt x="1245" y="656"/>
                                  </a:cubicBezTo>
                                  <a:cubicBezTo>
                                    <a:pt x="1311" y="674"/>
                                    <a:pt x="1402" y="688"/>
                                    <a:pt x="1445" y="688"/>
                                  </a:cubicBezTo>
                                  <a:cubicBezTo>
                                    <a:pt x="1522" y="690"/>
                                    <a:pt x="1528" y="693"/>
                                    <a:pt x="1605" y="779"/>
                                  </a:cubicBezTo>
                                  <a:lnTo>
                                    <a:pt x="1685" y="869"/>
                                  </a:lnTo>
                                  <a:lnTo>
                                    <a:pt x="1573" y="971"/>
                                  </a:lnTo>
                                  <a:lnTo>
                                    <a:pt x="1463" y="1074"/>
                                  </a:lnTo>
                                  <a:lnTo>
                                    <a:pt x="1488" y="1144"/>
                                  </a:lnTo>
                                  <a:cubicBezTo>
                                    <a:pt x="1514" y="1213"/>
                                    <a:pt x="1514" y="1213"/>
                                    <a:pt x="1466" y="1279"/>
                                  </a:cubicBezTo>
                                  <a:cubicBezTo>
                                    <a:pt x="1440" y="1314"/>
                                    <a:pt x="1415" y="1344"/>
                                    <a:pt x="1411" y="1344"/>
                                  </a:cubicBezTo>
                                  <a:cubicBezTo>
                                    <a:pt x="1407" y="1344"/>
                                    <a:pt x="1370" y="1327"/>
                                    <a:pt x="1327" y="1304"/>
                                  </a:cubicBezTo>
                                  <a:cubicBezTo>
                                    <a:pt x="1187" y="1234"/>
                                    <a:pt x="1082" y="1199"/>
                                    <a:pt x="1059" y="1218"/>
                                  </a:cubicBezTo>
                                  <a:cubicBezTo>
                                    <a:pt x="1048" y="1226"/>
                                    <a:pt x="1010" y="1283"/>
                                    <a:pt x="975" y="1344"/>
                                  </a:cubicBezTo>
                                  <a:cubicBezTo>
                                    <a:pt x="909" y="1453"/>
                                    <a:pt x="907" y="1455"/>
                                    <a:pt x="834" y="1459"/>
                                  </a:cubicBezTo>
                                  <a:lnTo>
                                    <a:pt x="757" y="1464"/>
                                  </a:lnTo>
                                  <a:lnTo>
                                    <a:pt x="736" y="1563"/>
                                  </a:lnTo>
                                  <a:cubicBezTo>
                                    <a:pt x="719" y="1642"/>
                                    <a:pt x="707" y="1664"/>
                                    <a:pt x="685" y="1664"/>
                                  </a:cubicBezTo>
                                  <a:cubicBezTo>
                                    <a:pt x="650" y="1664"/>
                                    <a:pt x="627" y="1690"/>
                                    <a:pt x="613" y="1747"/>
                                  </a:cubicBezTo>
                                  <a:cubicBezTo>
                                    <a:pt x="600" y="1799"/>
                                    <a:pt x="576" y="1819"/>
                                    <a:pt x="567" y="17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6" name="Иван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3497281" y="5125170"/>
                              <a:ext cx="478674" cy="311171"/>
                            </a:xfrm>
                            <a:custGeom>
                              <a:avLst/>
                              <a:gdLst>
                                <a:gd name="T0" fmla="*/ 307 w 49"/>
                                <a:gd name="T1" fmla="*/ 442 h 34"/>
                                <a:gd name="T2" fmla="*/ 69 w 49"/>
                                <a:gd name="T3" fmla="*/ 208 h 34"/>
                                <a:gd name="T4" fmla="*/ 16 w 49"/>
                                <a:gd name="T5" fmla="*/ 184 h 34"/>
                                <a:gd name="T6" fmla="*/ 26 w 49"/>
                                <a:gd name="T7" fmla="*/ 127 h 34"/>
                                <a:gd name="T8" fmla="*/ 35 w 49"/>
                                <a:gd name="T9" fmla="*/ 63 h 34"/>
                                <a:gd name="T10" fmla="*/ 102 w 49"/>
                                <a:gd name="T11" fmla="*/ 0 h 34"/>
                                <a:gd name="T12" fmla="*/ 224 w 49"/>
                                <a:gd name="T13" fmla="*/ 39 h 34"/>
                                <a:gd name="T14" fmla="*/ 472 w 49"/>
                                <a:gd name="T15" fmla="*/ 96 h 34"/>
                                <a:gd name="T16" fmla="*/ 531 w 49"/>
                                <a:gd name="T17" fmla="*/ 106 h 34"/>
                                <a:gd name="T18" fmla="*/ 629 w 49"/>
                                <a:gd name="T19" fmla="*/ 258 h 34"/>
                                <a:gd name="T20" fmla="*/ 686 w 49"/>
                                <a:gd name="T21" fmla="*/ 336 h 34"/>
                                <a:gd name="T22" fmla="*/ 717 w 49"/>
                                <a:gd name="T23" fmla="*/ 400 h 34"/>
                                <a:gd name="T24" fmla="*/ 646 w 49"/>
                                <a:gd name="T25" fmla="*/ 434 h 34"/>
                                <a:gd name="T26" fmla="*/ 579 w 49"/>
                                <a:gd name="T27" fmla="*/ 450 h 34"/>
                                <a:gd name="T28" fmla="*/ 440 w 49"/>
                                <a:gd name="T29" fmla="*/ 479 h 34"/>
                                <a:gd name="T30" fmla="*/ 402 w 49"/>
                                <a:gd name="T31" fmla="*/ 535 h 34"/>
                                <a:gd name="T32" fmla="*/ 307 w 49"/>
                                <a:gd name="T33" fmla="*/ 442 h 34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49"/>
                                <a:gd name="T52" fmla="*/ 0 h 34"/>
                                <a:gd name="T53" fmla="*/ 770 w 49"/>
                                <a:gd name="T54" fmla="*/ 539 h 34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49" h="34">
                                  <a:moveTo>
                                    <a:pt x="20" y="28"/>
                                  </a:moveTo>
                                  <a:cubicBezTo>
                                    <a:pt x="12" y="18"/>
                                    <a:pt x="7" y="13"/>
                                    <a:pt x="4" y="13"/>
                                  </a:cubicBezTo>
                                  <a:cubicBezTo>
                                    <a:pt x="3" y="13"/>
                                    <a:pt x="2" y="12"/>
                                    <a:pt x="1" y="12"/>
                                  </a:cubicBezTo>
                                  <a:cubicBezTo>
                                    <a:pt x="0" y="10"/>
                                    <a:pt x="0" y="10"/>
                                    <a:pt x="2" y="8"/>
                                  </a:cubicBezTo>
                                  <a:cubicBezTo>
                                    <a:pt x="3" y="6"/>
                                    <a:pt x="3" y="6"/>
                                    <a:pt x="2" y="4"/>
                                  </a:cubicBezTo>
                                  <a:cubicBezTo>
                                    <a:pt x="0" y="1"/>
                                    <a:pt x="2" y="0"/>
                                    <a:pt x="6" y="0"/>
                                  </a:cubicBezTo>
                                  <a:cubicBezTo>
                                    <a:pt x="9" y="0"/>
                                    <a:pt x="12" y="1"/>
                                    <a:pt x="14" y="2"/>
                                  </a:cubicBezTo>
                                  <a:cubicBezTo>
                                    <a:pt x="19" y="6"/>
                                    <a:pt x="28" y="8"/>
                                    <a:pt x="30" y="6"/>
                                  </a:cubicBezTo>
                                  <a:cubicBezTo>
                                    <a:pt x="31" y="5"/>
                                    <a:pt x="32" y="5"/>
                                    <a:pt x="34" y="7"/>
                                  </a:cubicBezTo>
                                  <a:cubicBezTo>
                                    <a:pt x="39" y="11"/>
                                    <a:pt x="41" y="14"/>
                                    <a:pt x="40" y="16"/>
                                  </a:cubicBezTo>
                                  <a:cubicBezTo>
                                    <a:pt x="40" y="19"/>
                                    <a:pt x="40" y="19"/>
                                    <a:pt x="44" y="21"/>
                                  </a:cubicBezTo>
                                  <a:cubicBezTo>
                                    <a:pt x="48" y="24"/>
                                    <a:pt x="49" y="25"/>
                                    <a:pt x="46" y="25"/>
                                  </a:cubicBezTo>
                                  <a:cubicBezTo>
                                    <a:pt x="44" y="25"/>
                                    <a:pt x="42" y="26"/>
                                    <a:pt x="41" y="27"/>
                                  </a:cubicBezTo>
                                  <a:cubicBezTo>
                                    <a:pt x="39" y="29"/>
                                    <a:pt x="39" y="29"/>
                                    <a:pt x="37" y="28"/>
                                  </a:cubicBezTo>
                                  <a:cubicBezTo>
                                    <a:pt x="33" y="26"/>
                                    <a:pt x="30" y="27"/>
                                    <a:pt x="28" y="30"/>
                                  </a:cubicBezTo>
                                  <a:cubicBezTo>
                                    <a:pt x="27" y="32"/>
                                    <a:pt x="26" y="33"/>
                                    <a:pt x="26" y="34"/>
                                  </a:cubicBezTo>
                                  <a:cubicBezTo>
                                    <a:pt x="25" y="34"/>
                                    <a:pt x="22" y="31"/>
                                    <a:pt x="20" y="28"/>
                                  </a:cubicBezTo>
                                  <a:cubicBezTo>
                                    <a:pt x="20" y="28"/>
                                    <a:pt x="20" y="28"/>
                                    <a:pt x="20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7" name="Краснодарский край"/>
                          <wps:cNvSpPr>
                            <a:spLocks noEditPoints="1"/>
                          </wps:cNvSpPr>
                          <wps:spPr bwMode="auto">
                            <a:xfrm>
                              <a:off x="1455589" y="6616960"/>
                              <a:ext cx="625207" cy="7230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87" y="1208"/>
                                </a:cxn>
                                <a:cxn ang="0">
                                  <a:pos x="525" y="1152"/>
                                </a:cxn>
                                <a:cxn ang="0">
                                  <a:pos x="416" y="1197"/>
                                </a:cxn>
                                <a:cxn ang="0">
                                  <a:pos x="312" y="1231"/>
                                </a:cxn>
                                <a:cxn ang="0">
                                  <a:pos x="241" y="1202"/>
                                </a:cxn>
                                <a:cxn ang="0">
                                  <a:pos x="163" y="925"/>
                                </a:cxn>
                                <a:cxn ang="0">
                                  <a:pos x="113" y="645"/>
                                </a:cxn>
                                <a:cxn ang="0">
                                  <a:pos x="9" y="269"/>
                                </a:cxn>
                                <a:cxn ang="0">
                                  <a:pos x="30" y="192"/>
                                </a:cxn>
                                <a:cxn ang="0">
                                  <a:pos x="88" y="240"/>
                                </a:cxn>
                                <a:cxn ang="0">
                                  <a:pos x="237" y="237"/>
                                </a:cxn>
                                <a:cxn ang="0">
                                  <a:pos x="409" y="197"/>
                                </a:cxn>
                                <a:cxn ang="0">
                                  <a:pos x="550" y="87"/>
                                </a:cxn>
                                <a:cxn ang="0">
                                  <a:pos x="686" y="24"/>
                                </a:cxn>
                                <a:cxn ang="0">
                                  <a:pos x="729" y="77"/>
                                </a:cxn>
                                <a:cxn ang="0">
                                  <a:pos x="809" y="160"/>
                                </a:cxn>
                                <a:cxn ang="0">
                                  <a:pos x="878" y="181"/>
                                </a:cxn>
                                <a:cxn ang="0">
                                  <a:pos x="923" y="352"/>
                                </a:cxn>
                                <a:cxn ang="0">
                                  <a:pos x="896" y="432"/>
                                </a:cxn>
                                <a:cxn ang="0">
                                  <a:pos x="955" y="520"/>
                                </a:cxn>
                                <a:cxn ang="0">
                                  <a:pos x="1008" y="667"/>
                                </a:cxn>
                                <a:cxn ang="0">
                                  <a:pos x="936" y="728"/>
                                </a:cxn>
                                <a:cxn ang="0">
                                  <a:pos x="827" y="787"/>
                                </a:cxn>
                                <a:cxn ang="0">
                                  <a:pos x="813" y="960"/>
                                </a:cxn>
                                <a:cxn ang="0">
                                  <a:pos x="805" y="1051"/>
                                </a:cxn>
                                <a:cxn ang="0">
                                  <a:pos x="750" y="1144"/>
                                </a:cxn>
                                <a:cxn ang="0">
                                  <a:pos x="678" y="1237"/>
                                </a:cxn>
                                <a:cxn ang="0">
                                  <a:pos x="630" y="1266"/>
                                </a:cxn>
                                <a:cxn ang="0">
                                  <a:pos x="587" y="1208"/>
                                </a:cxn>
                                <a:cxn ang="0">
                                  <a:pos x="451" y="1075"/>
                                </a:cxn>
                                <a:cxn ang="0">
                                  <a:pos x="520" y="968"/>
                                </a:cxn>
                                <a:cxn ang="0">
                                  <a:pos x="542" y="1019"/>
                                </a:cxn>
                                <a:cxn ang="0">
                                  <a:pos x="633" y="1003"/>
                                </a:cxn>
                                <a:cxn ang="0">
                                  <a:pos x="645" y="815"/>
                                </a:cxn>
                                <a:cxn ang="0">
                                  <a:pos x="470" y="576"/>
                                </a:cxn>
                                <a:cxn ang="0">
                                  <a:pos x="384" y="533"/>
                                </a:cxn>
                                <a:cxn ang="0">
                                  <a:pos x="299" y="509"/>
                                </a:cxn>
                                <a:cxn ang="0">
                                  <a:pos x="309" y="680"/>
                                </a:cxn>
                                <a:cxn ang="0">
                                  <a:pos x="406" y="752"/>
                                </a:cxn>
                                <a:cxn ang="0">
                                  <a:pos x="385" y="829"/>
                                </a:cxn>
                                <a:cxn ang="0">
                                  <a:pos x="329" y="946"/>
                                </a:cxn>
                                <a:cxn ang="0">
                                  <a:pos x="293" y="981"/>
                                </a:cxn>
                                <a:cxn ang="0">
                                  <a:pos x="243" y="1016"/>
                                </a:cxn>
                                <a:cxn ang="0">
                                  <a:pos x="355" y="1184"/>
                                </a:cxn>
                                <a:cxn ang="0">
                                  <a:pos x="451" y="1075"/>
                                </a:cxn>
                              </a:cxnLst>
                              <a:rect l="0" t="0" r="r" b="b"/>
                              <a:pathLst>
                                <a:path w="1013" h="1266">
                                  <a:moveTo>
                                    <a:pt x="587" y="1208"/>
                                  </a:moveTo>
                                  <a:cubicBezTo>
                                    <a:pt x="563" y="1178"/>
                                    <a:pt x="536" y="1152"/>
                                    <a:pt x="525" y="1152"/>
                                  </a:cubicBezTo>
                                  <a:cubicBezTo>
                                    <a:pt x="515" y="1152"/>
                                    <a:pt x="465" y="1173"/>
                                    <a:pt x="416" y="1197"/>
                                  </a:cubicBezTo>
                                  <a:cubicBezTo>
                                    <a:pt x="365" y="1221"/>
                                    <a:pt x="318" y="1237"/>
                                    <a:pt x="312" y="1231"/>
                                  </a:cubicBezTo>
                                  <a:cubicBezTo>
                                    <a:pt x="305" y="1224"/>
                                    <a:pt x="273" y="1211"/>
                                    <a:pt x="241" y="1202"/>
                                  </a:cubicBezTo>
                                  <a:cubicBezTo>
                                    <a:pt x="173" y="1179"/>
                                    <a:pt x="163" y="1147"/>
                                    <a:pt x="163" y="925"/>
                                  </a:cubicBezTo>
                                  <a:cubicBezTo>
                                    <a:pt x="163" y="811"/>
                                    <a:pt x="155" y="762"/>
                                    <a:pt x="113" y="645"/>
                                  </a:cubicBezTo>
                                  <a:cubicBezTo>
                                    <a:pt x="49" y="463"/>
                                    <a:pt x="22" y="365"/>
                                    <a:pt x="9" y="269"/>
                                  </a:cubicBezTo>
                                  <a:cubicBezTo>
                                    <a:pt x="0" y="200"/>
                                    <a:pt x="3" y="192"/>
                                    <a:pt x="30" y="192"/>
                                  </a:cubicBezTo>
                                  <a:cubicBezTo>
                                    <a:pt x="46" y="192"/>
                                    <a:pt x="73" y="213"/>
                                    <a:pt x="88" y="240"/>
                                  </a:cubicBezTo>
                                  <a:cubicBezTo>
                                    <a:pt x="125" y="301"/>
                                    <a:pt x="149" y="299"/>
                                    <a:pt x="237" y="237"/>
                                  </a:cubicBezTo>
                                  <a:cubicBezTo>
                                    <a:pt x="302" y="189"/>
                                    <a:pt x="312" y="187"/>
                                    <a:pt x="409" y="197"/>
                                  </a:cubicBezTo>
                                  <a:cubicBezTo>
                                    <a:pt x="531" y="208"/>
                                    <a:pt x="544" y="199"/>
                                    <a:pt x="550" y="87"/>
                                  </a:cubicBezTo>
                                  <a:cubicBezTo>
                                    <a:pt x="555" y="0"/>
                                    <a:pt x="550" y="3"/>
                                    <a:pt x="686" y="24"/>
                                  </a:cubicBezTo>
                                  <a:cubicBezTo>
                                    <a:pt x="733" y="32"/>
                                    <a:pt x="737" y="37"/>
                                    <a:pt x="729" y="77"/>
                                  </a:cubicBezTo>
                                  <a:cubicBezTo>
                                    <a:pt x="717" y="138"/>
                                    <a:pt x="758" y="179"/>
                                    <a:pt x="809" y="160"/>
                                  </a:cubicBezTo>
                                  <a:cubicBezTo>
                                    <a:pt x="840" y="149"/>
                                    <a:pt x="854" y="154"/>
                                    <a:pt x="878" y="181"/>
                                  </a:cubicBezTo>
                                  <a:cubicBezTo>
                                    <a:pt x="952" y="266"/>
                                    <a:pt x="952" y="266"/>
                                    <a:pt x="923" y="352"/>
                                  </a:cubicBezTo>
                                  <a:lnTo>
                                    <a:pt x="896" y="432"/>
                                  </a:lnTo>
                                  <a:lnTo>
                                    <a:pt x="955" y="520"/>
                                  </a:lnTo>
                                  <a:cubicBezTo>
                                    <a:pt x="1001" y="589"/>
                                    <a:pt x="1013" y="621"/>
                                    <a:pt x="1008" y="667"/>
                                  </a:cubicBezTo>
                                  <a:cubicBezTo>
                                    <a:pt x="1003" y="727"/>
                                    <a:pt x="1001" y="728"/>
                                    <a:pt x="936" y="728"/>
                                  </a:cubicBezTo>
                                  <a:cubicBezTo>
                                    <a:pt x="875" y="728"/>
                                    <a:pt x="864" y="735"/>
                                    <a:pt x="827" y="787"/>
                                  </a:cubicBezTo>
                                  <a:cubicBezTo>
                                    <a:pt x="781" y="856"/>
                                    <a:pt x="779" y="874"/>
                                    <a:pt x="813" y="960"/>
                                  </a:cubicBezTo>
                                  <a:cubicBezTo>
                                    <a:pt x="838" y="1021"/>
                                    <a:pt x="837" y="1024"/>
                                    <a:pt x="805" y="1051"/>
                                  </a:cubicBezTo>
                                  <a:cubicBezTo>
                                    <a:pt x="787" y="1067"/>
                                    <a:pt x="761" y="1109"/>
                                    <a:pt x="750" y="1144"/>
                                  </a:cubicBezTo>
                                  <a:cubicBezTo>
                                    <a:pt x="736" y="1184"/>
                                    <a:pt x="710" y="1218"/>
                                    <a:pt x="678" y="1237"/>
                                  </a:cubicBezTo>
                                  <a:lnTo>
                                    <a:pt x="630" y="1266"/>
                                  </a:lnTo>
                                  <a:lnTo>
                                    <a:pt x="587" y="1208"/>
                                  </a:lnTo>
                                  <a:close/>
                                  <a:moveTo>
                                    <a:pt x="451" y="1075"/>
                                  </a:moveTo>
                                  <a:lnTo>
                                    <a:pt x="520" y="968"/>
                                  </a:lnTo>
                                  <a:lnTo>
                                    <a:pt x="542" y="1019"/>
                                  </a:lnTo>
                                  <a:cubicBezTo>
                                    <a:pt x="571" y="1090"/>
                                    <a:pt x="601" y="1085"/>
                                    <a:pt x="633" y="1003"/>
                                  </a:cubicBezTo>
                                  <a:cubicBezTo>
                                    <a:pt x="654" y="946"/>
                                    <a:pt x="656" y="914"/>
                                    <a:pt x="645" y="815"/>
                                  </a:cubicBezTo>
                                  <a:cubicBezTo>
                                    <a:pt x="619" y="618"/>
                                    <a:pt x="589" y="576"/>
                                    <a:pt x="470" y="576"/>
                                  </a:cubicBezTo>
                                  <a:cubicBezTo>
                                    <a:pt x="448" y="576"/>
                                    <a:pt x="409" y="557"/>
                                    <a:pt x="384" y="533"/>
                                  </a:cubicBezTo>
                                  <a:cubicBezTo>
                                    <a:pt x="345" y="496"/>
                                    <a:pt x="334" y="493"/>
                                    <a:pt x="299" y="509"/>
                                  </a:cubicBezTo>
                                  <a:cubicBezTo>
                                    <a:pt x="245" y="535"/>
                                    <a:pt x="248" y="599"/>
                                    <a:pt x="309" y="680"/>
                                  </a:cubicBezTo>
                                  <a:cubicBezTo>
                                    <a:pt x="342" y="723"/>
                                    <a:pt x="373" y="746"/>
                                    <a:pt x="406" y="752"/>
                                  </a:cubicBezTo>
                                  <a:cubicBezTo>
                                    <a:pt x="483" y="763"/>
                                    <a:pt x="477" y="792"/>
                                    <a:pt x="385" y="829"/>
                                  </a:cubicBezTo>
                                  <a:cubicBezTo>
                                    <a:pt x="302" y="864"/>
                                    <a:pt x="299" y="871"/>
                                    <a:pt x="329" y="946"/>
                                  </a:cubicBezTo>
                                  <a:cubicBezTo>
                                    <a:pt x="339" y="965"/>
                                    <a:pt x="329" y="973"/>
                                    <a:pt x="293" y="981"/>
                                  </a:cubicBezTo>
                                  <a:cubicBezTo>
                                    <a:pt x="262" y="987"/>
                                    <a:pt x="243" y="1000"/>
                                    <a:pt x="243" y="1016"/>
                                  </a:cubicBezTo>
                                  <a:cubicBezTo>
                                    <a:pt x="243" y="1061"/>
                                    <a:pt x="325" y="1184"/>
                                    <a:pt x="355" y="1184"/>
                                  </a:cubicBezTo>
                                  <a:cubicBezTo>
                                    <a:pt x="373" y="1184"/>
                                    <a:pt x="409" y="1144"/>
                                    <a:pt x="451" y="10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8" name="Красноярский край"/>
                          <wps:cNvSpPr>
                            <a:spLocks/>
                          </wps:cNvSpPr>
                          <wps:spPr bwMode="auto">
                            <a:xfrm>
                              <a:off x="8303560" y="2562584"/>
                              <a:ext cx="2627823" cy="56102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76" y="3299"/>
                                </a:cxn>
                                <a:cxn ang="0">
                                  <a:pos x="3720" y="3933"/>
                                </a:cxn>
                                <a:cxn ang="0">
                                  <a:pos x="3848" y="4425"/>
                                </a:cxn>
                                <a:cxn ang="0">
                                  <a:pos x="3863" y="4819"/>
                                </a:cxn>
                                <a:cxn ang="0">
                                  <a:pos x="4296" y="4950"/>
                                </a:cxn>
                                <a:cxn ang="0">
                                  <a:pos x="4079" y="5301"/>
                                </a:cxn>
                                <a:cxn ang="0">
                                  <a:pos x="4172" y="5640"/>
                                </a:cxn>
                                <a:cxn ang="0">
                                  <a:pos x="3960" y="6288"/>
                                </a:cxn>
                                <a:cxn ang="0">
                                  <a:pos x="4080" y="6725"/>
                                </a:cxn>
                                <a:cxn ang="0">
                                  <a:pos x="4191" y="6934"/>
                                </a:cxn>
                                <a:cxn ang="0">
                                  <a:pos x="3935" y="6941"/>
                                </a:cxn>
                                <a:cxn ang="0">
                                  <a:pos x="3679" y="6979"/>
                                </a:cxn>
                                <a:cxn ang="0">
                                  <a:pos x="3368" y="7510"/>
                                </a:cxn>
                                <a:cxn ang="0">
                                  <a:pos x="3063" y="7541"/>
                                </a:cxn>
                                <a:cxn ang="0">
                                  <a:pos x="2832" y="7798"/>
                                </a:cxn>
                                <a:cxn ang="0">
                                  <a:pos x="2733" y="8309"/>
                                </a:cxn>
                                <a:cxn ang="0">
                                  <a:pos x="2732" y="8755"/>
                                </a:cxn>
                                <a:cxn ang="0">
                                  <a:pos x="2653" y="9022"/>
                                </a:cxn>
                                <a:cxn ang="0">
                                  <a:pos x="2392" y="9249"/>
                                </a:cxn>
                                <a:cxn ang="0">
                                  <a:pos x="2226" y="9541"/>
                                </a:cxn>
                                <a:cxn ang="0">
                                  <a:pos x="1541" y="9729"/>
                                </a:cxn>
                                <a:cxn ang="0">
                                  <a:pos x="1695" y="9457"/>
                                </a:cxn>
                                <a:cxn ang="0">
                                  <a:pos x="1714" y="9001"/>
                                </a:cxn>
                                <a:cxn ang="0">
                                  <a:pos x="1189" y="8593"/>
                                </a:cxn>
                                <a:cxn ang="0">
                                  <a:pos x="1162" y="8158"/>
                                </a:cxn>
                                <a:cxn ang="0">
                                  <a:pos x="1141" y="7920"/>
                                </a:cxn>
                                <a:cxn ang="0">
                                  <a:pos x="1205" y="7560"/>
                                </a:cxn>
                                <a:cxn ang="0">
                                  <a:pos x="1159" y="7142"/>
                                </a:cxn>
                                <a:cxn ang="0">
                                  <a:pos x="596" y="6845"/>
                                </a:cxn>
                                <a:cxn ang="0">
                                  <a:pos x="412" y="6491"/>
                                </a:cxn>
                                <a:cxn ang="0">
                                  <a:pos x="471" y="6067"/>
                                </a:cxn>
                                <a:cxn ang="0">
                                  <a:pos x="666" y="5461"/>
                                </a:cxn>
                                <a:cxn ang="0">
                                  <a:pos x="536" y="4790"/>
                                </a:cxn>
                                <a:cxn ang="0">
                                  <a:pos x="421" y="4616"/>
                                </a:cxn>
                                <a:cxn ang="0">
                                  <a:pos x="288" y="4016"/>
                                </a:cxn>
                                <a:cxn ang="0">
                                  <a:pos x="375" y="3414"/>
                                </a:cxn>
                                <a:cxn ang="0">
                                  <a:pos x="71" y="3182"/>
                                </a:cxn>
                                <a:cxn ang="0">
                                  <a:pos x="250" y="2736"/>
                                </a:cxn>
                                <a:cxn ang="0">
                                  <a:pos x="210" y="2393"/>
                                </a:cxn>
                                <a:cxn ang="0">
                                  <a:pos x="461" y="2435"/>
                                </a:cxn>
                                <a:cxn ang="0">
                                  <a:pos x="452" y="2131"/>
                                </a:cxn>
                                <a:cxn ang="0">
                                  <a:pos x="680" y="1678"/>
                                </a:cxn>
                                <a:cxn ang="0">
                                  <a:pos x="1026" y="1416"/>
                                </a:cxn>
                                <a:cxn ang="0">
                                  <a:pos x="1522" y="949"/>
                                </a:cxn>
                                <a:cxn ang="0">
                                  <a:pos x="1952" y="757"/>
                                </a:cxn>
                                <a:cxn ang="0">
                                  <a:pos x="2333" y="619"/>
                                </a:cxn>
                                <a:cxn ang="0">
                                  <a:pos x="2444" y="299"/>
                                </a:cxn>
                                <a:cxn ang="0">
                                  <a:pos x="2773" y="25"/>
                                </a:cxn>
                                <a:cxn ang="0">
                                  <a:pos x="2919" y="264"/>
                                </a:cxn>
                                <a:cxn ang="0">
                                  <a:pos x="3072" y="318"/>
                                </a:cxn>
                                <a:cxn ang="0">
                                  <a:pos x="3546" y="329"/>
                                </a:cxn>
                                <a:cxn ang="0">
                                  <a:pos x="3672" y="814"/>
                                </a:cxn>
                                <a:cxn ang="0">
                                  <a:pos x="3223" y="1547"/>
                                </a:cxn>
                                <a:cxn ang="0">
                                  <a:pos x="3503" y="1587"/>
                                </a:cxn>
                                <a:cxn ang="0">
                                  <a:pos x="3796" y="1817"/>
                                </a:cxn>
                                <a:cxn ang="0">
                                  <a:pos x="3880" y="2697"/>
                                </a:cxn>
                                <a:cxn ang="0">
                                  <a:pos x="3460" y="3126"/>
                                </a:cxn>
                              </a:cxnLst>
                              <a:rect l="0" t="0" r="r" b="b"/>
                              <a:pathLst>
                                <a:path w="4296" h="9808">
                                  <a:moveTo>
                                    <a:pt x="3460" y="3126"/>
                                  </a:moveTo>
                                  <a:cubicBezTo>
                                    <a:pt x="3508" y="3139"/>
                                    <a:pt x="3551" y="3169"/>
                                    <a:pt x="3602" y="3222"/>
                                  </a:cubicBezTo>
                                  <a:lnTo>
                                    <a:pt x="3676" y="3299"/>
                                  </a:lnTo>
                                  <a:lnTo>
                                    <a:pt x="3725" y="3563"/>
                                  </a:lnTo>
                                  <a:cubicBezTo>
                                    <a:pt x="3754" y="3707"/>
                                    <a:pt x="3776" y="3835"/>
                                    <a:pt x="3776" y="3846"/>
                                  </a:cubicBezTo>
                                  <a:cubicBezTo>
                                    <a:pt x="3776" y="3856"/>
                                    <a:pt x="3751" y="3896"/>
                                    <a:pt x="3720" y="3933"/>
                                  </a:cubicBezTo>
                                  <a:cubicBezTo>
                                    <a:pt x="3653" y="4016"/>
                                    <a:pt x="3652" y="4038"/>
                                    <a:pt x="3711" y="4081"/>
                                  </a:cubicBezTo>
                                  <a:cubicBezTo>
                                    <a:pt x="3749" y="4110"/>
                                    <a:pt x="3757" y="4129"/>
                                    <a:pt x="3767" y="4216"/>
                                  </a:cubicBezTo>
                                  <a:cubicBezTo>
                                    <a:pt x="3775" y="4299"/>
                                    <a:pt x="3789" y="4336"/>
                                    <a:pt x="3848" y="4425"/>
                                  </a:cubicBezTo>
                                  <a:cubicBezTo>
                                    <a:pt x="3888" y="4485"/>
                                    <a:pt x="3920" y="4544"/>
                                    <a:pt x="3920" y="4558"/>
                                  </a:cubicBezTo>
                                  <a:cubicBezTo>
                                    <a:pt x="3920" y="4573"/>
                                    <a:pt x="3906" y="4613"/>
                                    <a:pt x="3887" y="4649"/>
                                  </a:cubicBezTo>
                                  <a:cubicBezTo>
                                    <a:pt x="3858" y="4705"/>
                                    <a:pt x="3855" y="4734"/>
                                    <a:pt x="3863" y="4819"/>
                                  </a:cubicBezTo>
                                  <a:cubicBezTo>
                                    <a:pt x="3868" y="4877"/>
                                    <a:pt x="3876" y="4926"/>
                                    <a:pt x="3882" y="4933"/>
                                  </a:cubicBezTo>
                                  <a:cubicBezTo>
                                    <a:pt x="3893" y="4944"/>
                                    <a:pt x="3924" y="4945"/>
                                    <a:pt x="4141" y="4947"/>
                                  </a:cubicBezTo>
                                  <a:lnTo>
                                    <a:pt x="4296" y="4950"/>
                                  </a:lnTo>
                                  <a:lnTo>
                                    <a:pt x="4202" y="5013"/>
                                  </a:lnTo>
                                  <a:cubicBezTo>
                                    <a:pt x="4149" y="5048"/>
                                    <a:pt x="4101" y="5086"/>
                                    <a:pt x="4095" y="5097"/>
                                  </a:cubicBezTo>
                                  <a:cubicBezTo>
                                    <a:pt x="4088" y="5109"/>
                                    <a:pt x="4080" y="5200"/>
                                    <a:pt x="4079" y="5301"/>
                                  </a:cubicBezTo>
                                  <a:lnTo>
                                    <a:pt x="4076" y="5481"/>
                                  </a:lnTo>
                                  <a:lnTo>
                                    <a:pt x="4128" y="5526"/>
                                  </a:lnTo>
                                  <a:cubicBezTo>
                                    <a:pt x="4178" y="5566"/>
                                    <a:pt x="4181" y="5574"/>
                                    <a:pt x="4172" y="5640"/>
                                  </a:cubicBezTo>
                                  <a:cubicBezTo>
                                    <a:pt x="4128" y="5929"/>
                                    <a:pt x="4133" y="5910"/>
                                    <a:pt x="4063" y="5984"/>
                                  </a:cubicBezTo>
                                  <a:cubicBezTo>
                                    <a:pt x="4002" y="6046"/>
                                    <a:pt x="3992" y="6064"/>
                                    <a:pt x="3983" y="6153"/>
                                  </a:cubicBezTo>
                                  <a:cubicBezTo>
                                    <a:pt x="3976" y="6209"/>
                                    <a:pt x="3965" y="6269"/>
                                    <a:pt x="3960" y="6288"/>
                                  </a:cubicBezTo>
                                  <a:cubicBezTo>
                                    <a:pt x="3948" y="6331"/>
                                    <a:pt x="4031" y="6430"/>
                                    <a:pt x="4108" y="6462"/>
                                  </a:cubicBezTo>
                                  <a:cubicBezTo>
                                    <a:pt x="4173" y="6489"/>
                                    <a:pt x="4176" y="6531"/>
                                    <a:pt x="4120" y="6637"/>
                                  </a:cubicBezTo>
                                  <a:cubicBezTo>
                                    <a:pt x="4098" y="6678"/>
                                    <a:pt x="4080" y="6718"/>
                                    <a:pt x="4080" y="6725"/>
                                  </a:cubicBezTo>
                                  <a:cubicBezTo>
                                    <a:pt x="4080" y="6733"/>
                                    <a:pt x="4114" y="6758"/>
                                    <a:pt x="4154" y="6782"/>
                                  </a:cubicBezTo>
                                  <a:cubicBezTo>
                                    <a:pt x="4205" y="6813"/>
                                    <a:pt x="4224" y="6832"/>
                                    <a:pt x="4220" y="6851"/>
                                  </a:cubicBezTo>
                                  <a:cubicBezTo>
                                    <a:pt x="4215" y="6865"/>
                                    <a:pt x="4202" y="6902"/>
                                    <a:pt x="4191" y="6934"/>
                                  </a:cubicBezTo>
                                  <a:cubicBezTo>
                                    <a:pt x="4181" y="6965"/>
                                    <a:pt x="4170" y="6998"/>
                                    <a:pt x="4167" y="7009"/>
                                  </a:cubicBezTo>
                                  <a:cubicBezTo>
                                    <a:pt x="4160" y="7033"/>
                                    <a:pt x="4120" y="7033"/>
                                    <a:pt x="4066" y="7013"/>
                                  </a:cubicBezTo>
                                  <a:cubicBezTo>
                                    <a:pt x="4045" y="7003"/>
                                    <a:pt x="3986" y="6971"/>
                                    <a:pt x="3935" y="6941"/>
                                  </a:cubicBezTo>
                                  <a:cubicBezTo>
                                    <a:pt x="3858" y="6894"/>
                                    <a:pt x="3832" y="6886"/>
                                    <a:pt x="3788" y="6894"/>
                                  </a:cubicBezTo>
                                  <a:cubicBezTo>
                                    <a:pt x="3743" y="6902"/>
                                    <a:pt x="3690" y="6913"/>
                                    <a:pt x="3679" y="6928"/>
                                  </a:cubicBezTo>
                                  <a:cubicBezTo>
                                    <a:pt x="3668" y="6942"/>
                                    <a:pt x="3668" y="6957"/>
                                    <a:pt x="3679" y="6979"/>
                                  </a:cubicBezTo>
                                  <a:cubicBezTo>
                                    <a:pt x="3733" y="7078"/>
                                    <a:pt x="3733" y="7080"/>
                                    <a:pt x="3607" y="7270"/>
                                  </a:cubicBezTo>
                                  <a:cubicBezTo>
                                    <a:pt x="3501" y="7432"/>
                                    <a:pt x="3488" y="7461"/>
                                    <a:pt x="3488" y="7529"/>
                                  </a:cubicBezTo>
                                  <a:cubicBezTo>
                                    <a:pt x="3488" y="7633"/>
                                    <a:pt x="3461" y="7629"/>
                                    <a:pt x="3368" y="7510"/>
                                  </a:cubicBezTo>
                                  <a:cubicBezTo>
                                    <a:pt x="3328" y="7457"/>
                                    <a:pt x="3288" y="7414"/>
                                    <a:pt x="3280" y="7414"/>
                                  </a:cubicBezTo>
                                  <a:cubicBezTo>
                                    <a:pt x="3274" y="7414"/>
                                    <a:pt x="3247" y="7440"/>
                                    <a:pt x="3221" y="7472"/>
                                  </a:cubicBezTo>
                                  <a:cubicBezTo>
                                    <a:pt x="3176" y="7526"/>
                                    <a:pt x="3167" y="7531"/>
                                    <a:pt x="3063" y="7541"/>
                                  </a:cubicBezTo>
                                  <a:lnTo>
                                    <a:pt x="2952" y="7550"/>
                                  </a:lnTo>
                                  <a:lnTo>
                                    <a:pt x="2893" y="7662"/>
                                  </a:lnTo>
                                  <a:cubicBezTo>
                                    <a:pt x="2860" y="7723"/>
                                    <a:pt x="2834" y="7785"/>
                                    <a:pt x="2832" y="7798"/>
                                  </a:cubicBezTo>
                                  <a:cubicBezTo>
                                    <a:pt x="2832" y="7811"/>
                                    <a:pt x="2855" y="7880"/>
                                    <a:pt x="2880" y="7949"/>
                                  </a:cubicBezTo>
                                  <a:cubicBezTo>
                                    <a:pt x="2935" y="8089"/>
                                    <a:pt x="2941" y="8072"/>
                                    <a:pt x="2812" y="8221"/>
                                  </a:cubicBezTo>
                                  <a:lnTo>
                                    <a:pt x="2733" y="8309"/>
                                  </a:lnTo>
                                  <a:lnTo>
                                    <a:pt x="2757" y="8381"/>
                                  </a:lnTo>
                                  <a:cubicBezTo>
                                    <a:pt x="2780" y="8446"/>
                                    <a:pt x="2780" y="8469"/>
                                    <a:pt x="2757" y="8605"/>
                                  </a:cubicBezTo>
                                  <a:lnTo>
                                    <a:pt x="2732" y="8755"/>
                                  </a:lnTo>
                                  <a:lnTo>
                                    <a:pt x="2647" y="8814"/>
                                  </a:lnTo>
                                  <a:cubicBezTo>
                                    <a:pt x="2599" y="8848"/>
                                    <a:pt x="2560" y="8885"/>
                                    <a:pt x="2560" y="8897"/>
                                  </a:cubicBezTo>
                                  <a:cubicBezTo>
                                    <a:pt x="2560" y="8910"/>
                                    <a:pt x="2602" y="8966"/>
                                    <a:pt x="2653" y="9022"/>
                                  </a:cubicBezTo>
                                  <a:cubicBezTo>
                                    <a:pt x="2703" y="9080"/>
                                    <a:pt x="2744" y="9131"/>
                                    <a:pt x="2744" y="9136"/>
                                  </a:cubicBezTo>
                                  <a:cubicBezTo>
                                    <a:pt x="2744" y="9142"/>
                                    <a:pt x="2666" y="9169"/>
                                    <a:pt x="2568" y="9198"/>
                                  </a:cubicBezTo>
                                  <a:lnTo>
                                    <a:pt x="2392" y="9249"/>
                                  </a:lnTo>
                                  <a:lnTo>
                                    <a:pt x="2378" y="9317"/>
                                  </a:lnTo>
                                  <a:cubicBezTo>
                                    <a:pt x="2368" y="9360"/>
                                    <a:pt x="2349" y="9393"/>
                                    <a:pt x="2325" y="9409"/>
                                  </a:cubicBezTo>
                                  <a:cubicBezTo>
                                    <a:pt x="2304" y="9422"/>
                                    <a:pt x="2260" y="9481"/>
                                    <a:pt x="2226" y="9541"/>
                                  </a:cubicBezTo>
                                  <a:cubicBezTo>
                                    <a:pt x="2120" y="9720"/>
                                    <a:pt x="2063" y="9761"/>
                                    <a:pt x="1856" y="9805"/>
                                  </a:cubicBezTo>
                                  <a:cubicBezTo>
                                    <a:pt x="1844" y="9808"/>
                                    <a:pt x="1776" y="9801"/>
                                    <a:pt x="1709" y="9792"/>
                                  </a:cubicBezTo>
                                  <a:cubicBezTo>
                                    <a:pt x="1607" y="9777"/>
                                    <a:pt x="1576" y="9766"/>
                                    <a:pt x="1541" y="9729"/>
                                  </a:cubicBezTo>
                                  <a:lnTo>
                                    <a:pt x="1496" y="9685"/>
                                  </a:lnTo>
                                  <a:lnTo>
                                    <a:pt x="1588" y="9601"/>
                                  </a:lnTo>
                                  <a:cubicBezTo>
                                    <a:pt x="1652" y="9544"/>
                                    <a:pt x="1684" y="9499"/>
                                    <a:pt x="1695" y="9457"/>
                                  </a:cubicBezTo>
                                  <a:cubicBezTo>
                                    <a:pt x="1703" y="9425"/>
                                    <a:pt x="1736" y="9368"/>
                                    <a:pt x="1767" y="9331"/>
                                  </a:cubicBezTo>
                                  <a:cubicBezTo>
                                    <a:pt x="1799" y="9294"/>
                                    <a:pt x="1824" y="9254"/>
                                    <a:pt x="1824" y="9241"/>
                                  </a:cubicBezTo>
                                  <a:cubicBezTo>
                                    <a:pt x="1824" y="9230"/>
                                    <a:pt x="1775" y="9121"/>
                                    <a:pt x="1714" y="9001"/>
                                  </a:cubicBezTo>
                                  <a:cubicBezTo>
                                    <a:pt x="1655" y="8880"/>
                                    <a:pt x="1599" y="8752"/>
                                    <a:pt x="1594" y="8715"/>
                                  </a:cubicBezTo>
                                  <a:cubicBezTo>
                                    <a:pt x="1573" y="8600"/>
                                    <a:pt x="1562" y="8593"/>
                                    <a:pt x="1428" y="8621"/>
                                  </a:cubicBezTo>
                                  <a:cubicBezTo>
                                    <a:pt x="1256" y="8657"/>
                                    <a:pt x="1231" y="8654"/>
                                    <a:pt x="1189" y="8593"/>
                                  </a:cubicBezTo>
                                  <a:cubicBezTo>
                                    <a:pt x="1133" y="8510"/>
                                    <a:pt x="1132" y="8496"/>
                                    <a:pt x="1184" y="8446"/>
                                  </a:cubicBezTo>
                                  <a:cubicBezTo>
                                    <a:pt x="1224" y="8408"/>
                                    <a:pt x="1232" y="8387"/>
                                    <a:pt x="1232" y="8329"/>
                                  </a:cubicBezTo>
                                  <a:cubicBezTo>
                                    <a:pt x="1232" y="8272"/>
                                    <a:pt x="1220" y="8240"/>
                                    <a:pt x="1162" y="8158"/>
                                  </a:cubicBezTo>
                                  <a:lnTo>
                                    <a:pt x="1092" y="8057"/>
                                  </a:lnTo>
                                  <a:lnTo>
                                    <a:pt x="1120" y="8013"/>
                                  </a:lnTo>
                                  <a:cubicBezTo>
                                    <a:pt x="1140" y="7984"/>
                                    <a:pt x="1148" y="7952"/>
                                    <a:pt x="1141" y="7920"/>
                                  </a:cubicBezTo>
                                  <a:cubicBezTo>
                                    <a:pt x="1135" y="7878"/>
                                    <a:pt x="1146" y="7854"/>
                                    <a:pt x="1199" y="7787"/>
                                  </a:cubicBezTo>
                                  <a:cubicBezTo>
                                    <a:pt x="1252" y="7721"/>
                                    <a:pt x="1264" y="7693"/>
                                    <a:pt x="1264" y="7640"/>
                                  </a:cubicBezTo>
                                  <a:cubicBezTo>
                                    <a:pt x="1264" y="7579"/>
                                    <a:pt x="1261" y="7574"/>
                                    <a:pt x="1205" y="7560"/>
                                  </a:cubicBezTo>
                                  <a:cubicBezTo>
                                    <a:pt x="991" y="7504"/>
                                    <a:pt x="1008" y="7513"/>
                                    <a:pt x="1008" y="7449"/>
                                  </a:cubicBezTo>
                                  <a:cubicBezTo>
                                    <a:pt x="1008" y="7376"/>
                                    <a:pt x="1015" y="7368"/>
                                    <a:pt x="1109" y="7304"/>
                                  </a:cubicBezTo>
                                  <a:cubicBezTo>
                                    <a:pt x="1192" y="7246"/>
                                    <a:pt x="1196" y="7235"/>
                                    <a:pt x="1159" y="7142"/>
                                  </a:cubicBezTo>
                                  <a:cubicBezTo>
                                    <a:pt x="1135" y="7081"/>
                                    <a:pt x="1130" y="7078"/>
                                    <a:pt x="1064" y="7078"/>
                                  </a:cubicBezTo>
                                  <a:cubicBezTo>
                                    <a:pt x="999" y="7078"/>
                                    <a:pt x="991" y="7072"/>
                                    <a:pt x="912" y="6974"/>
                                  </a:cubicBezTo>
                                  <a:cubicBezTo>
                                    <a:pt x="820" y="6861"/>
                                    <a:pt x="820" y="6861"/>
                                    <a:pt x="596" y="6845"/>
                                  </a:cubicBezTo>
                                  <a:cubicBezTo>
                                    <a:pt x="415" y="6832"/>
                                    <a:pt x="383" y="6811"/>
                                    <a:pt x="431" y="6737"/>
                                  </a:cubicBezTo>
                                  <a:cubicBezTo>
                                    <a:pt x="461" y="6689"/>
                                    <a:pt x="461" y="6688"/>
                                    <a:pt x="426" y="6593"/>
                                  </a:cubicBezTo>
                                  <a:cubicBezTo>
                                    <a:pt x="402" y="6525"/>
                                    <a:pt x="397" y="6496"/>
                                    <a:pt x="412" y="6491"/>
                                  </a:cubicBezTo>
                                  <a:cubicBezTo>
                                    <a:pt x="440" y="6480"/>
                                    <a:pt x="679" y="6307"/>
                                    <a:pt x="692" y="6288"/>
                                  </a:cubicBezTo>
                                  <a:cubicBezTo>
                                    <a:pt x="712" y="6257"/>
                                    <a:pt x="706" y="6249"/>
                                    <a:pt x="602" y="6189"/>
                                  </a:cubicBezTo>
                                  <a:cubicBezTo>
                                    <a:pt x="525" y="6144"/>
                                    <a:pt x="492" y="6113"/>
                                    <a:pt x="471" y="6067"/>
                                  </a:cubicBezTo>
                                  <a:cubicBezTo>
                                    <a:pt x="439" y="5997"/>
                                    <a:pt x="442" y="5992"/>
                                    <a:pt x="584" y="5838"/>
                                  </a:cubicBezTo>
                                  <a:cubicBezTo>
                                    <a:pt x="680" y="5734"/>
                                    <a:pt x="685" y="5713"/>
                                    <a:pt x="647" y="5600"/>
                                  </a:cubicBezTo>
                                  <a:cubicBezTo>
                                    <a:pt x="621" y="5525"/>
                                    <a:pt x="621" y="5525"/>
                                    <a:pt x="666" y="5461"/>
                                  </a:cubicBezTo>
                                  <a:cubicBezTo>
                                    <a:pt x="744" y="5352"/>
                                    <a:pt x="752" y="5329"/>
                                    <a:pt x="752" y="5203"/>
                                  </a:cubicBezTo>
                                  <a:cubicBezTo>
                                    <a:pt x="752" y="5057"/>
                                    <a:pt x="733" y="5027"/>
                                    <a:pt x="621" y="4998"/>
                                  </a:cubicBezTo>
                                  <a:cubicBezTo>
                                    <a:pt x="536" y="4976"/>
                                    <a:pt x="544" y="4995"/>
                                    <a:pt x="536" y="4790"/>
                                  </a:cubicBezTo>
                                  <a:cubicBezTo>
                                    <a:pt x="535" y="4741"/>
                                    <a:pt x="532" y="4693"/>
                                    <a:pt x="530" y="4681"/>
                                  </a:cubicBezTo>
                                  <a:cubicBezTo>
                                    <a:pt x="530" y="4670"/>
                                    <a:pt x="504" y="4649"/>
                                    <a:pt x="474" y="4638"/>
                                  </a:cubicBezTo>
                                  <a:lnTo>
                                    <a:pt x="421" y="4616"/>
                                  </a:lnTo>
                                  <a:lnTo>
                                    <a:pt x="410" y="4453"/>
                                  </a:lnTo>
                                  <a:cubicBezTo>
                                    <a:pt x="399" y="4315"/>
                                    <a:pt x="391" y="4278"/>
                                    <a:pt x="352" y="4214"/>
                                  </a:cubicBezTo>
                                  <a:cubicBezTo>
                                    <a:pt x="324" y="4165"/>
                                    <a:pt x="301" y="4094"/>
                                    <a:pt x="288" y="4016"/>
                                  </a:cubicBezTo>
                                  <a:cubicBezTo>
                                    <a:pt x="272" y="3907"/>
                                    <a:pt x="274" y="3891"/>
                                    <a:pt x="303" y="3835"/>
                                  </a:cubicBezTo>
                                  <a:cubicBezTo>
                                    <a:pt x="332" y="3779"/>
                                    <a:pt x="399" y="3677"/>
                                    <a:pt x="415" y="3630"/>
                                  </a:cubicBezTo>
                                  <a:cubicBezTo>
                                    <a:pt x="431" y="3584"/>
                                    <a:pt x="426" y="3560"/>
                                    <a:pt x="375" y="3414"/>
                                  </a:cubicBezTo>
                                  <a:lnTo>
                                    <a:pt x="316" y="3251"/>
                                  </a:lnTo>
                                  <a:lnTo>
                                    <a:pt x="258" y="3262"/>
                                  </a:lnTo>
                                  <a:cubicBezTo>
                                    <a:pt x="144" y="3283"/>
                                    <a:pt x="141" y="3281"/>
                                    <a:pt x="71" y="3182"/>
                                  </a:cubicBezTo>
                                  <a:cubicBezTo>
                                    <a:pt x="32" y="3129"/>
                                    <a:pt x="2" y="3081"/>
                                    <a:pt x="0" y="3075"/>
                                  </a:cubicBezTo>
                                  <a:cubicBezTo>
                                    <a:pt x="0" y="3069"/>
                                    <a:pt x="44" y="3033"/>
                                    <a:pt x="96" y="2995"/>
                                  </a:cubicBezTo>
                                  <a:cubicBezTo>
                                    <a:pt x="197" y="2921"/>
                                    <a:pt x="234" y="2861"/>
                                    <a:pt x="250" y="2736"/>
                                  </a:cubicBezTo>
                                  <a:cubicBezTo>
                                    <a:pt x="260" y="2675"/>
                                    <a:pt x="253" y="2662"/>
                                    <a:pt x="194" y="2590"/>
                                  </a:cubicBezTo>
                                  <a:cubicBezTo>
                                    <a:pt x="159" y="2545"/>
                                    <a:pt x="128" y="2502"/>
                                    <a:pt x="128" y="2494"/>
                                  </a:cubicBezTo>
                                  <a:cubicBezTo>
                                    <a:pt x="128" y="2485"/>
                                    <a:pt x="165" y="2440"/>
                                    <a:pt x="210" y="2393"/>
                                  </a:cubicBezTo>
                                  <a:lnTo>
                                    <a:pt x="292" y="2309"/>
                                  </a:lnTo>
                                  <a:lnTo>
                                    <a:pt x="317" y="2344"/>
                                  </a:lnTo>
                                  <a:cubicBezTo>
                                    <a:pt x="372" y="2421"/>
                                    <a:pt x="400" y="2440"/>
                                    <a:pt x="461" y="2435"/>
                                  </a:cubicBezTo>
                                  <a:lnTo>
                                    <a:pt x="520" y="2430"/>
                                  </a:lnTo>
                                  <a:lnTo>
                                    <a:pt x="525" y="2331"/>
                                  </a:lnTo>
                                  <a:cubicBezTo>
                                    <a:pt x="530" y="2237"/>
                                    <a:pt x="528" y="2230"/>
                                    <a:pt x="452" y="2131"/>
                                  </a:cubicBezTo>
                                  <a:cubicBezTo>
                                    <a:pt x="410" y="2075"/>
                                    <a:pt x="370" y="2017"/>
                                    <a:pt x="364" y="2001"/>
                                  </a:cubicBezTo>
                                  <a:cubicBezTo>
                                    <a:pt x="352" y="1971"/>
                                    <a:pt x="381" y="1734"/>
                                    <a:pt x="399" y="1715"/>
                                  </a:cubicBezTo>
                                  <a:cubicBezTo>
                                    <a:pt x="404" y="1709"/>
                                    <a:pt x="532" y="1693"/>
                                    <a:pt x="680" y="1678"/>
                                  </a:cubicBezTo>
                                  <a:cubicBezTo>
                                    <a:pt x="1071" y="1641"/>
                                    <a:pt x="1088" y="1638"/>
                                    <a:pt x="1100" y="1611"/>
                                  </a:cubicBezTo>
                                  <a:cubicBezTo>
                                    <a:pt x="1104" y="1597"/>
                                    <a:pt x="1090" y="1549"/>
                                    <a:pt x="1068" y="1501"/>
                                  </a:cubicBezTo>
                                  <a:lnTo>
                                    <a:pt x="1026" y="1416"/>
                                  </a:lnTo>
                                  <a:lnTo>
                                    <a:pt x="1093" y="1317"/>
                                  </a:lnTo>
                                  <a:cubicBezTo>
                                    <a:pt x="1130" y="1261"/>
                                    <a:pt x="1197" y="1174"/>
                                    <a:pt x="1244" y="1125"/>
                                  </a:cubicBezTo>
                                  <a:cubicBezTo>
                                    <a:pt x="1316" y="1048"/>
                                    <a:pt x="1354" y="1024"/>
                                    <a:pt x="1522" y="949"/>
                                  </a:cubicBezTo>
                                  <a:cubicBezTo>
                                    <a:pt x="1661" y="886"/>
                                    <a:pt x="1722" y="851"/>
                                    <a:pt x="1733" y="824"/>
                                  </a:cubicBezTo>
                                  <a:cubicBezTo>
                                    <a:pt x="1749" y="792"/>
                                    <a:pt x="1880" y="710"/>
                                    <a:pt x="1919" y="710"/>
                                  </a:cubicBezTo>
                                  <a:cubicBezTo>
                                    <a:pt x="1927" y="710"/>
                                    <a:pt x="1941" y="731"/>
                                    <a:pt x="1952" y="757"/>
                                  </a:cubicBezTo>
                                  <a:cubicBezTo>
                                    <a:pt x="1988" y="843"/>
                                    <a:pt x="1999" y="843"/>
                                    <a:pt x="2175" y="758"/>
                                  </a:cubicBezTo>
                                  <a:lnTo>
                                    <a:pt x="2338" y="678"/>
                                  </a:lnTo>
                                  <a:lnTo>
                                    <a:pt x="2333" y="619"/>
                                  </a:lnTo>
                                  <a:cubicBezTo>
                                    <a:pt x="2328" y="565"/>
                                    <a:pt x="2332" y="560"/>
                                    <a:pt x="2384" y="545"/>
                                  </a:cubicBezTo>
                                  <a:cubicBezTo>
                                    <a:pt x="2477" y="521"/>
                                    <a:pt x="2485" y="505"/>
                                    <a:pt x="2463" y="395"/>
                                  </a:cubicBezTo>
                                  <a:lnTo>
                                    <a:pt x="2444" y="299"/>
                                  </a:lnTo>
                                  <a:lnTo>
                                    <a:pt x="2522" y="174"/>
                                  </a:lnTo>
                                  <a:cubicBezTo>
                                    <a:pt x="2565" y="105"/>
                                    <a:pt x="2615" y="40"/>
                                    <a:pt x="2632" y="29"/>
                                  </a:cubicBezTo>
                                  <a:cubicBezTo>
                                    <a:pt x="2671" y="0"/>
                                    <a:pt x="2738" y="0"/>
                                    <a:pt x="2773" y="25"/>
                                  </a:cubicBezTo>
                                  <a:cubicBezTo>
                                    <a:pt x="2797" y="45"/>
                                    <a:pt x="2794" y="53"/>
                                    <a:pt x="2735" y="121"/>
                                  </a:cubicBezTo>
                                  <a:cubicBezTo>
                                    <a:pt x="2644" y="229"/>
                                    <a:pt x="2656" y="253"/>
                                    <a:pt x="2799" y="238"/>
                                  </a:cubicBezTo>
                                  <a:cubicBezTo>
                                    <a:pt x="2904" y="227"/>
                                    <a:pt x="2909" y="229"/>
                                    <a:pt x="2919" y="264"/>
                                  </a:cubicBezTo>
                                  <a:cubicBezTo>
                                    <a:pt x="2924" y="285"/>
                                    <a:pt x="2928" y="317"/>
                                    <a:pt x="2928" y="336"/>
                                  </a:cubicBezTo>
                                  <a:cubicBezTo>
                                    <a:pt x="2928" y="365"/>
                                    <a:pt x="2956" y="390"/>
                                    <a:pt x="2986" y="390"/>
                                  </a:cubicBezTo>
                                  <a:cubicBezTo>
                                    <a:pt x="2989" y="390"/>
                                    <a:pt x="3028" y="357"/>
                                    <a:pt x="3072" y="318"/>
                                  </a:cubicBezTo>
                                  <a:lnTo>
                                    <a:pt x="3154" y="246"/>
                                  </a:lnTo>
                                  <a:lnTo>
                                    <a:pt x="3442" y="246"/>
                                  </a:lnTo>
                                  <a:lnTo>
                                    <a:pt x="3546" y="329"/>
                                  </a:lnTo>
                                  <a:cubicBezTo>
                                    <a:pt x="3605" y="376"/>
                                    <a:pt x="3655" y="430"/>
                                    <a:pt x="3660" y="453"/>
                                  </a:cubicBezTo>
                                  <a:cubicBezTo>
                                    <a:pt x="3666" y="475"/>
                                    <a:pt x="3671" y="566"/>
                                    <a:pt x="3672" y="654"/>
                                  </a:cubicBezTo>
                                  <a:lnTo>
                                    <a:pt x="3672" y="814"/>
                                  </a:lnTo>
                                  <a:lnTo>
                                    <a:pt x="3567" y="974"/>
                                  </a:lnTo>
                                  <a:cubicBezTo>
                                    <a:pt x="3509" y="1062"/>
                                    <a:pt x="3424" y="1201"/>
                                    <a:pt x="3378" y="1283"/>
                                  </a:cubicBezTo>
                                  <a:cubicBezTo>
                                    <a:pt x="3332" y="1366"/>
                                    <a:pt x="3263" y="1485"/>
                                    <a:pt x="3223" y="1547"/>
                                  </a:cubicBezTo>
                                  <a:cubicBezTo>
                                    <a:pt x="3154" y="1659"/>
                                    <a:pt x="3138" y="1707"/>
                                    <a:pt x="3167" y="1725"/>
                                  </a:cubicBezTo>
                                  <a:cubicBezTo>
                                    <a:pt x="3176" y="1729"/>
                                    <a:pt x="3223" y="1729"/>
                                    <a:pt x="3274" y="1723"/>
                                  </a:cubicBezTo>
                                  <a:cubicBezTo>
                                    <a:pt x="3360" y="1713"/>
                                    <a:pt x="3373" y="1705"/>
                                    <a:pt x="3503" y="1587"/>
                                  </a:cubicBezTo>
                                  <a:cubicBezTo>
                                    <a:pt x="3578" y="1518"/>
                                    <a:pt x="3645" y="1462"/>
                                    <a:pt x="3652" y="1462"/>
                                  </a:cubicBezTo>
                                  <a:cubicBezTo>
                                    <a:pt x="3664" y="1462"/>
                                    <a:pt x="3669" y="1475"/>
                                    <a:pt x="3706" y="1643"/>
                                  </a:cubicBezTo>
                                  <a:cubicBezTo>
                                    <a:pt x="3732" y="1753"/>
                                    <a:pt x="3741" y="1774"/>
                                    <a:pt x="3796" y="1817"/>
                                  </a:cubicBezTo>
                                  <a:cubicBezTo>
                                    <a:pt x="3831" y="1843"/>
                                    <a:pt x="3906" y="1939"/>
                                    <a:pt x="3967" y="2029"/>
                                  </a:cubicBezTo>
                                  <a:cubicBezTo>
                                    <a:pt x="4135" y="2280"/>
                                    <a:pt x="4130" y="2246"/>
                                    <a:pt x="4016" y="2374"/>
                                  </a:cubicBezTo>
                                  <a:cubicBezTo>
                                    <a:pt x="3908" y="2497"/>
                                    <a:pt x="3896" y="2525"/>
                                    <a:pt x="3880" y="2697"/>
                                  </a:cubicBezTo>
                                  <a:cubicBezTo>
                                    <a:pt x="3866" y="2849"/>
                                    <a:pt x="3858" y="2862"/>
                                    <a:pt x="3780" y="2856"/>
                                  </a:cubicBezTo>
                                  <a:cubicBezTo>
                                    <a:pt x="3722" y="2853"/>
                                    <a:pt x="3712" y="2859"/>
                                    <a:pt x="3604" y="2973"/>
                                  </a:cubicBezTo>
                                  <a:lnTo>
                                    <a:pt x="3460" y="3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09" name="Курганская область"/>
                          <wps:cNvSpPr>
                            <a:spLocks/>
                          </wps:cNvSpPr>
                          <wps:spPr bwMode="auto">
                            <a:xfrm>
                              <a:off x="5646430" y="6598656"/>
                              <a:ext cx="810815" cy="5033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80" y="853"/>
                                </a:cxn>
                                <a:cxn ang="0">
                                  <a:pos x="584" y="845"/>
                                </a:cxn>
                                <a:cxn ang="0">
                                  <a:pos x="341" y="834"/>
                                </a:cxn>
                                <a:cxn ang="0">
                                  <a:pos x="150" y="795"/>
                                </a:cxn>
                                <a:cxn ang="0">
                                  <a:pos x="184" y="727"/>
                                </a:cxn>
                                <a:cxn ang="0">
                                  <a:pos x="219" y="650"/>
                                </a:cxn>
                                <a:cxn ang="0">
                                  <a:pos x="106" y="600"/>
                                </a:cxn>
                                <a:cxn ang="0">
                                  <a:pos x="0" y="562"/>
                                </a:cxn>
                                <a:cxn ang="0">
                                  <a:pos x="150" y="352"/>
                                </a:cxn>
                                <a:cxn ang="0">
                                  <a:pos x="208" y="176"/>
                                </a:cxn>
                                <a:cxn ang="0">
                                  <a:pos x="208" y="53"/>
                                </a:cxn>
                                <a:cxn ang="0">
                                  <a:pos x="264" y="27"/>
                                </a:cxn>
                                <a:cxn ang="0">
                                  <a:pos x="358" y="0"/>
                                </a:cxn>
                                <a:cxn ang="0">
                                  <a:pos x="571" y="90"/>
                                </a:cxn>
                                <a:cxn ang="0">
                                  <a:pos x="680" y="90"/>
                                </a:cxn>
                                <a:cxn ang="0">
                                  <a:pos x="774" y="141"/>
                                </a:cxn>
                                <a:cxn ang="0">
                                  <a:pos x="925" y="440"/>
                                </a:cxn>
                                <a:cxn ang="0">
                                  <a:pos x="1130" y="555"/>
                                </a:cxn>
                                <a:cxn ang="0">
                                  <a:pos x="1226" y="664"/>
                                </a:cxn>
                                <a:cxn ang="0">
                                  <a:pos x="1266" y="831"/>
                                </a:cxn>
                                <a:cxn ang="0">
                                  <a:pos x="880" y="853"/>
                                </a:cxn>
                              </a:cxnLst>
                              <a:rect l="0" t="0" r="r" b="b"/>
                              <a:pathLst>
                                <a:path w="1326" h="880">
                                  <a:moveTo>
                                    <a:pt x="880" y="853"/>
                                  </a:moveTo>
                                  <a:cubicBezTo>
                                    <a:pt x="709" y="834"/>
                                    <a:pt x="632" y="832"/>
                                    <a:pt x="584" y="845"/>
                                  </a:cubicBezTo>
                                  <a:cubicBezTo>
                                    <a:pt x="536" y="858"/>
                                    <a:pt x="477" y="855"/>
                                    <a:pt x="341" y="834"/>
                                  </a:cubicBezTo>
                                  <a:cubicBezTo>
                                    <a:pt x="243" y="819"/>
                                    <a:pt x="157" y="802"/>
                                    <a:pt x="150" y="795"/>
                                  </a:cubicBezTo>
                                  <a:cubicBezTo>
                                    <a:pt x="146" y="789"/>
                                    <a:pt x="160" y="759"/>
                                    <a:pt x="184" y="727"/>
                                  </a:cubicBezTo>
                                  <a:cubicBezTo>
                                    <a:pt x="208" y="696"/>
                                    <a:pt x="224" y="661"/>
                                    <a:pt x="219" y="650"/>
                                  </a:cubicBezTo>
                                  <a:cubicBezTo>
                                    <a:pt x="214" y="639"/>
                                    <a:pt x="163" y="616"/>
                                    <a:pt x="106" y="600"/>
                                  </a:cubicBezTo>
                                  <a:cubicBezTo>
                                    <a:pt x="48" y="586"/>
                                    <a:pt x="0" y="567"/>
                                    <a:pt x="0" y="562"/>
                                  </a:cubicBezTo>
                                  <a:cubicBezTo>
                                    <a:pt x="0" y="536"/>
                                    <a:pt x="96" y="405"/>
                                    <a:pt x="150" y="352"/>
                                  </a:cubicBezTo>
                                  <a:cubicBezTo>
                                    <a:pt x="206" y="298"/>
                                    <a:pt x="208" y="295"/>
                                    <a:pt x="208" y="176"/>
                                  </a:cubicBezTo>
                                  <a:lnTo>
                                    <a:pt x="208" y="53"/>
                                  </a:lnTo>
                                  <a:lnTo>
                                    <a:pt x="264" y="27"/>
                                  </a:lnTo>
                                  <a:cubicBezTo>
                                    <a:pt x="296" y="11"/>
                                    <a:pt x="338" y="0"/>
                                    <a:pt x="358" y="0"/>
                                  </a:cubicBezTo>
                                  <a:cubicBezTo>
                                    <a:pt x="424" y="0"/>
                                    <a:pt x="546" y="51"/>
                                    <a:pt x="571" y="90"/>
                                  </a:cubicBezTo>
                                  <a:cubicBezTo>
                                    <a:pt x="602" y="138"/>
                                    <a:pt x="619" y="138"/>
                                    <a:pt x="680" y="90"/>
                                  </a:cubicBezTo>
                                  <a:cubicBezTo>
                                    <a:pt x="747" y="35"/>
                                    <a:pt x="789" y="58"/>
                                    <a:pt x="774" y="141"/>
                                  </a:cubicBezTo>
                                  <a:cubicBezTo>
                                    <a:pt x="760" y="229"/>
                                    <a:pt x="859" y="427"/>
                                    <a:pt x="925" y="440"/>
                                  </a:cubicBezTo>
                                  <a:cubicBezTo>
                                    <a:pt x="1008" y="458"/>
                                    <a:pt x="1102" y="511"/>
                                    <a:pt x="1130" y="555"/>
                                  </a:cubicBezTo>
                                  <a:cubicBezTo>
                                    <a:pt x="1146" y="579"/>
                                    <a:pt x="1189" y="629"/>
                                    <a:pt x="1226" y="664"/>
                                  </a:cubicBezTo>
                                  <a:cubicBezTo>
                                    <a:pt x="1318" y="751"/>
                                    <a:pt x="1326" y="787"/>
                                    <a:pt x="1266" y="831"/>
                                  </a:cubicBezTo>
                                  <a:cubicBezTo>
                                    <a:pt x="1198" y="879"/>
                                    <a:pt x="1150" y="880"/>
                                    <a:pt x="880" y="8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0" name="Курская область"/>
                          <wps:cNvSpPr>
                            <a:spLocks/>
                          </wps:cNvSpPr>
                          <wps:spPr bwMode="auto">
                            <a:xfrm>
                              <a:off x="2168716" y="5436340"/>
                              <a:ext cx="459136" cy="439300"/>
                            </a:xfrm>
                            <a:custGeom>
                              <a:avLst/>
                              <a:gdLst>
                                <a:gd name="T0" fmla="*/ 557 w 47"/>
                                <a:gd name="T1" fmla="*/ 695 h 48"/>
                                <a:gd name="T2" fmla="*/ 439 w 47"/>
                                <a:gd name="T3" fmla="*/ 621 h 48"/>
                                <a:gd name="T4" fmla="*/ 290 w 47"/>
                                <a:gd name="T5" fmla="*/ 549 h 48"/>
                                <a:gd name="T6" fmla="*/ 143 w 47"/>
                                <a:gd name="T7" fmla="*/ 471 h 48"/>
                                <a:gd name="T8" fmla="*/ 74 w 47"/>
                                <a:gd name="T9" fmla="*/ 415 h 48"/>
                                <a:gd name="T10" fmla="*/ 42 w 47"/>
                                <a:gd name="T11" fmla="*/ 285 h 48"/>
                                <a:gd name="T12" fmla="*/ 66 w 47"/>
                                <a:gd name="T13" fmla="*/ 128 h 48"/>
                                <a:gd name="T14" fmla="*/ 146 w 47"/>
                                <a:gd name="T15" fmla="*/ 52 h 48"/>
                                <a:gd name="T16" fmla="*/ 255 w 47"/>
                                <a:gd name="T17" fmla="*/ 8 h 48"/>
                                <a:gd name="T18" fmla="*/ 423 w 47"/>
                                <a:gd name="T19" fmla="*/ 111 h 48"/>
                                <a:gd name="T20" fmla="*/ 572 w 47"/>
                                <a:gd name="T21" fmla="*/ 362 h 48"/>
                                <a:gd name="T22" fmla="*/ 676 w 47"/>
                                <a:gd name="T23" fmla="*/ 540 h 48"/>
                                <a:gd name="T24" fmla="*/ 762 w 47"/>
                                <a:gd name="T25" fmla="*/ 642 h 48"/>
                                <a:gd name="T26" fmla="*/ 719 w 47"/>
                                <a:gd name="T27" fmla="*/ 685 h 48"/>
                                <a:gd name="T28" fmla="*/ 557 w 47"/>
                                <a:gd name="T29" fmla="*/ 695 h 48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47"/>
                                <a:gd name="T46" fmla="*/ 0 h 48"/>
                                <a:gd name="T47" fmla="*/ 762 w 47"/>
                                <a:gd name="T48" fmla="*/ 764 h 48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47" h="48">
                                  <a:moveTo>
                                    <a:pt x="34" y="44"/>
                                  </a:moveTo>
                                  <a:cubicBezTo>
                                    <a:pt x="32" y="41"/>
                                    <a:pt x="30" y="40"/>
                                    <a:pt x="27" y="39"/>
                                  </a:cubicBezTo>
                                  <a:cubicBezTo>
                                    <a:pt x="24" y="39"/>
                                    <a:pt x="21" y="37"/>
                                    <a:pt x="18" y="34"/>
                                  </a:cubicBezTo>
                                  <a:cubicBezTo>
                                    <a:pt x="15" y="32"/>
                                    <a:pt x="11" y="30"/>
                                    <a:pt x="9" y="30"/>
                                  </a:cubicBezTo>
                                  <a:cubicBezTo>
                                    <a:pt x="5" y="29"/>
                                    <a:pt x="5" y="28"/>
                                    <a:pt x="5" y="26"/>
                                  </a:cubicBezTo>
                                  <a:cubicBezTo>
                                    <a:pt x="5" y="25"/>
                                    <a:pt x="4" y="21"/>
                                    <a:pt x="3" y="18"/>
                                  </a:cubicBezTo>
                                  <a:cubicBezTo>
                                    <a:pt x="0" y="10"/>
                                    <a:pt x="0" y="10"/>
                                    <a:pt x="4" y="8"/>
                                  </a:cubicBezTo>
                                  <a:cubicBezTo>
                                    <a:pt x="6" y="7"/>
                                    <a:pt x="8" y="5"/>
                                    <a:pt x="9" y="3"/>
                                  </a:cubicBezTo>
                                  <a:cubicBezTo>
                                    <a:pt x="11" y="0"/>
                                    <a:pt x="11" y="0"/>
                                    <a:pt x="16" y="1"/>
                                  </a:cubicBezTo>
                                  <a:cubicBezTo>
                                    <a:pt x="20" y="1"/>
                                    <a:pt x="21" y="2"/>
                                    <a:pt x="26" y="7"/>
                                  </a:cubicBezTo>
                                  <a:cubicBezTo>
                                    <a:pt x="33" y="15"/>
                                    <a:pt x="34" y="16"/>
                                    <a:pt x="35" y="23"/>
                                  </a:cubicBezTo>
                                  <a:cubicBezTo>
                                    <a:pt x="36" y="28"/>
                                    <a:pt x="37" y="29"/>
                                    <a:pt x="42" y="34"/>
                                  </a:cubicBezTo>
                                  <a:cubicBezTo>
                                    <a:pt x="45" y="37"/>
                                    <a:pt x="47" y="40"/>
                                    <a:pt x="47" y="40"/>
                                  </a:cubicBezTo>
                                  <a:cubicBezTo>
                                    <a:pt x="47" y="41"/>
                                    <a:pt x="46" y="42"/>
                                    <a:pt x="44" y="43"/>
                                  </a:cubicBezTo>
                                  <a:cubicBezTo>
                                    <a:pt x="37" y="48"/>
                                    <a:pt x="38" y="48"/>
                                    <a:pt x="34" y="44"/>
                                  </a:cubicBezTo>
                                  <a:cubicBezTo>
                                    <a:pt x="34" y="44"/>
                                    <a:pt x="34" y="44"/>
                                    <a:pt x="34" y="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1" name="Ленинградская область"/>
                          <wps:cNvSpPr>
                            <a:spLocks/>
                          </wps:cNvSpPr>
                          <wps:spPr bwMode="auto">
                            <a:xfrm>
                              <a:off x="2901380" y="3706596"/>
                              <a:ext cx="898735" cy="74131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96" y="1262"/>
                                </a:cxn>
                                <a:cxn ang="0">
                                  <a:pos x="877" y="1230"/>
                                </a:cxn>
                                <a:cxn ang="0">
                                  <a:pos x="810" y="1073"/>
                                </a:cxn>
                                <a:cxn ang="0">
                                  <a:pos x="744" y="929"/>
                                </a:cxn>
                                <a:cxn ang="0">
                                  <a:pos x="682" y="929"/>
                                </a:cxn>
                                <a:cxn ang="0">
                                  <a:pos x="629" y="897"/>
                                </a:cxn>
                                <a:cxn ang="0">
                                  <a:pos x="605" y="809"/>
                                </a:cxn>
                                <a:cxn ang="0">
                                  <a:pos x="461" y="768"/>
                                </a:cxn>
                                <a:cxn ang="0">
                                  <a:pos x="243" y="713"/>
                                </a:cxn>
                                <a:cxn ang="0">
                                  <a:pos x="157" y="697"/>
                                </a:cxn>
                                <a:cxn ang="0">
                                  <a:pos x="103" y="721"/>
                                </a:cxn>
                                <a:cxn ang="0">
                                  <a:pos x="87" y="628"/>
                                </a:cxn>
                                <a:cxn ang="0">
                                  <a:pos x="42" y="428"/>
                                </a:cxn>
                                <a:cxn ang="0">
                                  <a:pos x="119" y="281"/>
                                </a:cxn>
                                <a:cxn ang="0">
                                  <a:pos x="267" y="305"/>
                                </a:cxn>
                                <a:cxn ang="0">
                                  <a:pos x="391" y="500"/>
                                </a:cxn>
                                <a:cxn ang="0">
                                  <a:pos x="483" y="569"/>
                                </a:cxn>
                                <a:cxn ang="0">
                                  <a:pos x="621" y="574"/>
                                </a:cxn>
                                <a:cxn ang="0">
                                  <a:pos x="719" y="481"/>
                                </a:cxn>
                                <a:cxn ang="0">
                                  <a:pos x="754" y="380"/>
                                </a:cxn>
                                <a:cxn ang="0">
                                  <a:pos x="645" y="313"/>
                                </a:cxn>
                                <a:cxn ang="0">
                                  <a:pos x="527" y="206"/>
                                </a:cxn>
                                <a:cxn ang="0">
                                  <a:pos x="563" y="56"/>
                                </a:cxn>
                                <a:cxn ang="0">
                                  <a:pos x="688" y="4"/>
                                </a:cxn>
                                <a:cxn ang="0">
                                  <a:pos x="803" y="100"/>
                                </a:cxn>
                                <a:cxn ang="0">
                                  <a:pos x="947" y="412"/>
                                </a:cxn>
                                <a:cxn ang="0">
                                  <a:pos x="1045" y="633"/>
                                </a:cxn>
                                <a:cxn ang="0">
                                  <a:pos x="1138" y="646"/>
                                </a:cxn>
                                <a:cxn ang="0">
                                  <a:pos x="1272" y="622"/>
                                </a:cxn>
                                <a:cxn ang="0">
                                  <a:pos x="1312" y="585"/>
                                </a:cxn>
                                <a:cxn ang="0">
                                  <a:pos x="1351" y="633"/>
                                </a:cxn>
                                <a:cxn ang="0">
                                  <a:pos x="1437" y="747"/>
                                </a:cxn>
                                <a:cxn ang="0">
                                  <a:pos x="1485" y="814"/>
                                </a:cxn>
                                <a:cxn ang="0">
                                  <a:pos x="1427" y="833"/>
                                </a:cxn>
                                <a:cxn ang="0">
                                  <a:pos x="1253" y="955"/>
                                </a:cxn>
                                <a:cxn ang="0">
                                  <a:pos x="1130" y="1108"/>
                                </a:cxn>
                                <a:cxn ang="0">
                                  <a:pos x="1029" y="1219"/>
                                </a:cxn>
                                <a:cxn ang="0">
                                  <a:pos x="896" y="1262"/>
                                </a:cxn>
                              </a:cxnLst>
                              <a:rect l="0" t="0" r="r" b="b"/>
                              <a:pathLst>
                                <a:path w="1485" h="1288">
                                  <a:moveTo>
                                    <a:pt x="896" y="1262"/>
                                  </a:moveTo>
                                  <a:cubicBezTo>
                                    <a:pt x="885" y="1251"/>
                                    <a:pt x="877" y="1236"/>
                                    <a:pt x="877" y="1230"/>
                                  </a:cubicBezTo>
                                  <a:cubicBezTo>
                                    <a:pt x="877" y="1222"/>
                                    <a:pt x="847" y="1152"/>
                                    <a:pt x="810" y="1073"/>
                                  </a:cubicBezTo>
                                  <a:lnTo>
                                    <a:pt x="744" y="929"/>
                                  </a:lnTo>
                                  <a:lnTo>
                                    <a:pt x="682" y="929"/>
                                  </a:lnTo>
                                  <a:cubicBezTo>
                                    <a:pt x="626" y="929"/>
                                    <a:pt x="619" y="924"/>
                                    <a:pt x="629" y="897"/>
                                  </a:cubicBezTo>
                                  <a:cubicBezTo>
                                    <a:pt x="635" y="876"/>
                                    <a:pt x="626" y="843"/>
                                    <a:pt x="605" y="809"/>
                                  </a:cubicBezTo>
                                  <a:cubicBezTo>
                                    <a:pt x="570" y="752"/>
                                    <a:pt x="544" y="744"/>
                                    <a:pt x="461" y="768"/>
                                  </a:cubicBezTo>
                                  <a:cubicBezTo>
                                    <a:pt x="399" y="785"/>
                                    <a:pt x="288" y="758"/>
                                    <a:pt x="243" y="713"/>
                                  </a:cubicBezTo>
                                  <a:cubicBezTo>
                                    <a:pt x="205" y="675"/>
                                    <a:pt x="202" y="673"/>
                                    <a:pt x="157" y="697"/>
                                  </a:cubicBezTo>
                                  <a:cubicBezTo>
                                    <a:pt x="131" y="710"/>
                                    <a:pt x="107" y="721"/>
                                    <a:pt x="103" y="721"/>
                                  </a:cubicBezTo>
                                  <a:cubicBezTo>
                                    <a:pt x="99" y="721"/>
                                    <a:pt x="91" y="680"/>
                                    <a:pt x="87" y="628"/>
                                  </a:cubicBezTo>
                                  <a:cubicBezTo>
                                    <a:pt x="80" y="579"/>
                                    <a:pt x="61" y="488"/>
                                    <a:pt x="42" y="428"/>
                                  </a:cubicBezTo>
                                  <a:cubicBezTo>
                                    <a:pt x="0" y="304"/>
                                    <a:pt x="3" y="299"/>
                                    <a:pt x="119" y="281"/>
                                  </a:cubicBezTo>
                                  <a:cubicBezTo>
                                    <a:pt x="170" y="273"/>
                                    <a:pt x="207" y="280"/>
                                    <a:pt x="267" y="305"/>
                                  </a:cubicBezTo>
                                  <a:cubicBezTo>
                                    <a:pt x="352" y="342"/>
                                    <a:pt x="367" y="364"/>
                                    <a:pt x="391" y="500"/>
                                  </a:cubicBezTo>
                                  <a:cubicBezTo>
                                    <a:pt x="400" y="556"/>
                                    <a:pt x="403" y="560"/>
                                    <a:pt x="483" y="569"/>
                                  </a:cubicBezTo>
                                  <a:cubicBezTo>
                                    <a:pt x="528" y="574"/>
                                    <a:pt x="591" y="577"/>
                                    <a:pt x="621" y="574"/>
                                  </a:cubicBezTo>
                                  <a:cubicBezTo>
                                    <a:pt x="671" y="569"/>
                                    <a:pt x="680" y="560"/>
                                    <a:pt x="719" y="481"/>
                                  </a:cubicBezTo>
                                  <a:cubicBezTo>
                                    <a:pt x="743" y="432"/>
                                    <a:pt x="759" y="387"/>
                                    <a:pt x="754" y="380"/>
                                  </a:cubicBezTo>
                                  <a:cubicBezTo>
                                    <a:pt x="751" y="374"/>
                                    <a:pt x="703" y="344"/>
                                    <a:pt x="645" y="313"/>
                                  </a:cubicBezTo>
                                  <a:cubicBezTo>
                                    <a:pt x="570" y="270"/>
                                    <a:pt x="539" y="243"/>
                                    <a:pt x="527" y="206"/>
                                  </a:cubicBezTo>
                                  <a:cubicBezTo>
                                    <a:pt x="501" y="131"/>
                                    <a:pt x="504" y="116"/>
                                    <a:pt x="563" y="56"/>
                                  </a:cubicBezTo>
                                  <a:cubicBezTo>
                                    <a:pt x="611" y="4"/>
                                    <a:pt x="626" y="0"/>
                                    <a:pt x="688" y="4"/>
                                  </a:cubicBezTo>
                                  <a:cubicBezTo>
                                    <a:pt x="755" y="9"/>
                                    <a:pt x="759" y="12"/>
                                    <a:pt x="803" y="100"/>
                                  </a:cubicBezTo>
                                  <a:cubicBezTo>
                                    <a:pt x="829" y="152"/>
                                    <a:pt x="893" y="291"/>
                                    <a:pt x="947" y="412"/>
                                  </a:cubicBezTo>
                                  <a:lnTo>
                                    <a:pt x="1045" y="633"/>
                                  </a:lnTo>
                                  <a:lnTo>
                                    <a:pt x="1138" y="646"/>
                                  </a:lnTo>
                                  <a:cubicBezTo>
                                    <a:pt x="1224" y="659"/>
                                    <a:pt x="1234" y="657"/>
                                    <a:pt x="1272" y="622"/>
                                  </a:cubicBezTo>
                                  <a:lnTo>
                                    <a:pt x="1312" y="585"/>
                                  </a:lnTo>
                                  <a:lnTo>
                                    <a:pt x="1351" y="633"/>
                                  </a:lnTo>
                                  <a:cubicBezTo>
                                    <a:pt x="1371" y="659"/>
                                    <a:pt x="1411" y="710"/>
                                    <a:pt x="1437" y="747"/>
                                  </a:cubicBezTo>
                                  <a:lnTo>
                                    <a:pt x="1485" y="814"/>
                                  </a:lnTo>
                                  <a:lnTo>
                                    <a:pt x="1427" y="833"/>
                                  </a:lnTo>
                                  <a:cubicBezTo>
                                    <a:pt x="1395" y="844"/>
                                    <a:pt x="1317" y="899"/>
                                    <a:pt x="1253" y="955"/>
                                  </a:cubicBezTo>
                                  <a:cubicBezTo>
                                    <a:pt x="1160" y="1036"/>
                                    <a:pt x="1135" y="1068"/>
                                    <a:pt x="1130" y="1108"/>
                                  </a:cubicBezTo>
                                  <a:cubicBezTo>
                                    <a:pt x="1127" y="1150"/>
                                    <a:pt x="1109" y="1168"/>
                                    <a:pt x="1029" y="1219"/>
                                  </a:cubicBezTo>
                                  <a:cubicBezTo>
                                    <a:pt x="919" y="1288"/>
                                    <a:pt x="922" y="1286"/>
                                    <a:pt x="896" y="12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2" name="Липецкая область"/>
                          <wps:cNvSpPr>
                            <a:spLocks/>
                          </wps:cNvSpPr>
                          <wps:spPr bwMode="auto">
                            <a:xfrm>
                              <a:off x="2598546" y="5601078"/>
                              <a:ext cx="420061" cy="3660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81" y="605"/>
                                </a:cxn>
                                <a:cxn ang="0">
                                  <a:pos x="304" y="518"/>
                                </a:cxn>
                                <a:cxn ang="0">
                                  <a:pos x="267" y="449"/>
                                </a:cxn>
                                <a:cxn ang="0">
                                  <a:pos x="221" y="395"/>
                                </a:cxn>
                                <a:cxn ang="0">
                                  <a:pos x="144" y="342"/>
                                </a:cxn>
                                <a:cxn ang="0">
                                  <a:pos x="48" y="272"/>
                                </a:cxn>
                                <a:cxn ang="0">
                                  <a:pos x="0" y="214"/>
                                </a:cxn>
                                <a:cxn ang="0">
                                  <a:pos x="56" y="209"/>
                                </a:cxn>
                                <a:cxn ang="0">
                                  <a:pos x="179" y="113"/>
                                </a:cxn>
                                <a:cxn ang="0">
                                  <a:pos x="258" y="8"/>
                                </a:cxn>
                                <a:cxn ang="0">
                                  <a:pos x="309" y="38"/>
                                </a:cxn>
                                <a:cxn ang="0">
                                  <a:pos x="347" y="83"/>
                                </a:cxn>
                                <a:cxn ang="0">
                                  <a:pos x="418" y="54"/>
                                </a:cxn>
                                <a:cxn ang="0">
                                  <a:pos x="506" y="19"/>
                                </a:cxn>
                                <a:cxn ang="0">
                                  <a:pos x="688" y="237"/>
                                </a:cxn>
                                <a:cxn ang="0">
                                  <a:pos x="600" y="310"/>
                                </a:cxn>
                                <a:cxn ang="0">
                                  <a:pos x="512" y="374"/>
                                </a:cxn>
                                <a:cxn ang="0">
                                  <a:pos x="515" y="493"/>
                                </a:cxn>
                                <a:cxn ang="0">
                                  <a:pos x="478" y="622"/>
                                </a:cxn>
                                <a:cxn ang="0">
                                  <a:pos x="381" y="605"/>
                                </a:cxn>
                              </a:cxnLst>
                              <a:rect l="0" t="0" r="r" b="b"/>
                              <a:pathLst>
                                <a:path w="688" h="630">
                                  <a:moveTo>
                                    <a:pt x="381" y="605"/>
                                  </a:moveTo>
                                  <a:cubicBezTo>
                                    <a:pt x="341" y="584"/>
                                    <a:pt x="317" y="557"/>
                                    <a:pt x="304" y="518"/>
                                  </a:cubicBezTo>
                                  <a:cubicBezTo>
                                    <a:pt x="294" y="488"/>
                                    <a:pt x="277" y="456"/>
                                    <a:pt x="267" y="449"/>
                                  </a:cubicBezTo>
                                  <a:cubicBezTo>
                                    <a:pt x="256" y="443"/>
                                    <a:pt x="235" y="419"/>
                                    <a:pt x="221" y="395"/>
                                  </a:cubicBezTo>
                                  <a:cubicBezTo>
                                    <a:pt x="205" y="371"/>
                                    <a:pt x="171" y="349"/>
                                    <a:pt x="144" y="342"/>
                                  </a:cubicBezTo>
                                  <a:cubicBezTo>
                                    <a:pt x="117" y="336"/>
                                    <a:pt x="75" y="305"/>
                                    <a:pt x="48" y="272"/>
                                  </a:cubicBezTo>
                                  <a:lnTo>
                                    <a:pt x="0" y="214"/>
                                  </a:lnTo>
                                  <a:lnTo>
                                    <a:pt x="56" y="209"/>
                                  </a:lnTo>
                                  <a:cubicBezTo>
                                    <a:pt x="104" y="205"/>
                                    <a:pt x="123" y="190"/>
                                    <a:pt x="179" y="113"/>
                                  </a:cubicBezTo>
                                  <a:cubicBezTo>
                                    <a:pt x="214" y="62"/>
                                    <a:pt x="250" y="16"/>
                                    <a:pt x="258" y="8"/>
                                  </a:cubicBezTo>
                                  <a:cubicBezTo>
                                    <a:pt x="264" y="0"/>
                                    <a:pt x="288" y="14"/>
                                    <a:pt x="309" y="38"/>
                                  </a:cubicBezTo>
                                  <a:lnTo>
                                    <a:pt x="347" y="83"/>
                                  </a:lnTo>
                                  <a:lnTo>
                                    <a:pt x="418" y="54"/>
                                  </a:lnTo>
                                  <a:cubicBezTo>
                                    <a:pt x="456" y="40"/>
                                    <a:pt x="496" y="24"/>
                                    <a:pt x="506" y="19"/>
                                  </a:cubicBezTo>
                                  <a:cubicBezTo>
                                    <a:pt x="522" y="13"/>
                                    <a:pt x="688" y="213"/>
                                    <a:pt x="688" y="237"/>
                                  </a:cubicBezTo>
                                  <a:cubicBezTo>
                                    <a:pt x="688" y="241"/>
                                    <a:pt x="648" y="275"/>
                                    <a:pt x="600" y="310"/>
                                  </a:cubicBezTo>
                                  <a:lnTo>
                                    <a:pt x="512" y="374"/>
                                  </a:lnTo>
                                  <a:lnTo>
                                    <a:pt x="515" y="493"/>
                                  </a:lnTo>
                                  <a:cubicBezTo>
                                    <a:pt x="520" y="608"/>
                                    <a:pt x="518" y="613"/>
                                    <a:pt x="478" y="622"/>
                                  </a:cubicBezTo>
                                  <a:cubicBezTo>
                                    <a:pt x="453" y="630"/>
                                    <a:pt x="418" y="624"/>
                                    <a:pt x="381" y="6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3" name="Магаданская область"/>
                          <wps:cNvSpPr>
                            <a:spLocks/>
                          </wps:cNvSpPr>
                          <wps:spPr bwMode="auto">
                            <a:xfrm>
                              <a:off x="14184414" y="2361239"/>
                              <a:ext cx="1465329" cy="18761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72" y="3135"/>
                                </a:cxn>
                                <a:cxn ang="0">
                                  <a:pos x="858" y="2991"/>
                                </a:cxn>
                                <a:cxn ang="0">
                                  <a:pos x="511" y="2799"/>
                                </a:cxn>
                                <a:cxn ang="0">
                                  <a:pos x="320" y="2896"/>
                                </a:cxn>
                                <a:cxn ang="0">
                                  <a:pos x="194" y="2658"/>
                                </a:cxn>
                                <a:cxn ang="0">
                                  <a:pos x="0" y="2187"/>
                                </a:cxn>
                                <a:cxn ang="0">
                                  <a:pos x="221" y="2059"/>
                                </a:cxn>
                                <a:cxn ang="0">
                                  <a:pos x="95" y="1901"/>
                                </a:cxn>
                                <a:cxn ang="0">
                                  <a:pos x="312" y="1744"/>
                                </a:cxn>
                                <a:cxn ang="0">
                                  <a:pos x="431" y="1771"/>
                                </a:cxn>
                                <a:cxn ang="0">
                                  <a:pos x="476" y="1533"/>
                                </a:cxn>
                                <a:cxn ang="0">
                                  <a:pos x="464" y="1311"/>
                                </a:cxn>
                                <a:cxn ang="0">
                                  <a:pos x="376" y="1128"/>
                                </a:cxn>
                                <a:cxn ang="0">
                                  <a:pos x="280" y="946"/>
                                </a:cxn>
                                <a:cxn ang="0">
                                  <a:pos x="208" y="760"/>
                                </a:cxn>
                                <a:cxn ang="0">
                                  <a:pos x="434" y="573"/>
                                </a:cxn>
                                <a:cxn ang="0">
                                  <a:pos x="581" y="410"/>
                                </a:cxn>
                                <a:cxn ang="0">
                                  <a:pos x="575" y="216"/>
                                </a:cxn>
                                <a:cxn ang="0">
                                  <a:pos x="709" y="296"/>
                                </a:cxn>
                                <a:cxn ang="0">
                                  <a:pos x="914" y="287"/>
                                </a:cxn>
                                <a:cxn ang="0">
                                  <a:pos x="1268" y="112"/>
                                </a:cxn>
                                <a:cxn ang="0">
                                  <a:pos x="1597" y="120"/>
                                </a:cxn>
                                <a:cxn ang="0">
                                  <a:pos x="1815" y="330"/>
                                </a:cxn>
                                <a:cxn ang="0">
                                  <a:pos x="1935" y="432"/>
                                </a:cxn>
                                <a:cxn ang="0">
                                  <a:pos x="2184" y="567"/>
                                </a:cxn>
                                <a:cxn ang="0">
                                  <a:pos x="2400" y="1103"/>
                                </a:cxn>
                                <a:cxn ang="0">
                                  <a:pos x="2164" y="999"/>
                                </a:cxn>
                                <a:cxn ang="0">
                                  <a:pos x="1908" y="1107"/>
                                </a:cxn>
                                <a:cxn ang="0">
                                  <a:pos x="1912" y="1847"/>
                                </a:cxn>
                                <a:cxn ang="0">
                                  <a:pos x="2192" y="2282"/>
                                </a:cxn>
                                <a:cxn ang="0">
                                  <a:pos x="2196" y="2373"/>
                                </a:cxn>
                                <a:cxn ang="0">
                                  <a:pos x="1972" y="2872"/>
                                </a:cxn>
                                <a:cxn ang="0">
                                  <a:pos x="1864" y="2680"/>
                                </a:cxn>
                                <a:cxn ang="0">
                                  <a:pos x="1480" y="3024"/>
                                </a:cxn>
                                <a:cxn ang="0">
                                  <a:pos x="1432" y="3160"/>
                                </a:cxn>
                                <a:cxn ang="0">
                                  <a:pos x="1181" y="3208"/>
                                </a:cxn>
                                <a:cxn ang="0">
                                  <a:pos x="845" y="3232"/>
                                </a:cxn>
                              </a:cxnLst>
                              <a:rect l="0" t="0" r="r" b="b"/>
                              <a:pathLst>
                                <a:path w="2400" h="3280">
                                  <a:moveTo>
                                    <a:pt x="845" y="3232"/>
                                  </a:moveTo>
                                  <a:cubicBezTo>
                                    <a:pt x="831" y="3199"/>
                                    <a:pt x="834" y="3184"/>
                                    <a:pt x="872" y="3135"/>
                                  </a:cubicBezTo>
                                  <a:lnTo>
                                    <a:pt x="916" y="3077"/>
                                  </a:lnTo>
                                  <a:lnTo>
                                    <a:pt x="858" y="2991"/>
                                  </a:lnTo>
                                  <a:cubicBezTo>
                                    <a:pt x="797" y="2899"/>
                                    <a:pt x="704" y="2839"/>
                                    <a:pt x="592" y="2816"/>
                                  </a:cubicBezTo>
                                  <a:cubicBezTo>
                                    <a:pt x="562" y="2810"/>
                                    <a:pt x="525" y="2802"/>
                                    <a:pt x="511" y="2799"/>
                                  </a:cubicBezTo>
                                  <a:cubicBezTo>
                                    <a:pt x="496" y="2794"/>
                                    <a:pt x="452" y="2816"/>
                                    <a:pt x="412" y="2848"/>
                                  </a:cubicBezTo>
                                  <a:cubicBezTo>
                                    <a:pt x="370" y="2880"/>
                                    <a:pt x="328" y="2901"/>
                                    <a:pt x="320" y="2896"/>
                                  </a:cubicBezTo>
                                  <a:cubicBezTo>
                                    <a:pt x="312" y="2890"/>
                                    <a:pt x="304" y="2861"/>
                                    <a:pt x="304" y="2829"/>
                                  </a:cubicBezTo>
                                  <a:cubicBezTo>
                                    <a:pt x="304" y="2781"/>
                                    <a:pt x="288" y="2755"/>
                                    <a:pt x="194" y="2658"/>
                                  </a:cubicBezTo>
                                  <a:cubicBezTo>
                                    <a:pt x="53" y="2512"/>
                                    <a:pt x="0" y="2410"/>
                                    <a:pt x="0" y="2282"/>
                                  </a:cubicBezTo>
                                  <a:lnTo>
                                    <a:pt x="0" y="2187"/>
                                  </a:lnTo>
                                  <a:lnTo>
                                    <a:pt x="106" y="2133"/>
                                  </a:lnTo>
                                  <a:cubicBezTo>
                                    <a:pt x="165" y="2104"/>
                                    <a:pt x="216" y="2071"/>
                                    <a:pt x="221" y="2059"/>
                                  </a:cubicBezTo>
                                  <a:cubicBezTo>
                                    <a:pt x="224" y="2047"/>
                                    <a:pt x="199" y="2007"/>
                                    <a:pt x="162" y="1968"/>
                                  </a:cubicBezTo>
                                  <a:lnTo>
                                    <a:pt x="95" y="1901"/>
                                  </a:lnTo>
                                  <a:lnTo>
                                    <a:pt x="188" y="1818"/>
                                  </a:lnTo>
                                  <a:cubicBezTo>
                                    <a:pt x="255" y="1759"/>
                                    <a:pt x="290" y="1738"/>
                                    <a:pt x="312" y="1744"/>
                                  </a:cubicBezTo>
                                  <a:cubicBezTo>
                                    <a:pt x="330" y="1749"/>
                                    <a:pt x="364" y="1757"/>
                                    <a:pt x="388" y="1762"/>
                                  </a:cubicBezTo>
                                  <a:lnTo>
                                    <a:pt x="431" y="1771"/>
                                  </a:lnTo>
                                  <a:lnTo>
                                    <a:pt x="421" y="1690"/>
                                  </a:lnTo>
                                  <a:cubicBezTo>
                                    <a:pt x="413" y="1613"/>
                                    <a:pt x="415" y="1605"/>
                                    <a:pt x="476" y="1533"/>
                                  </a:cubicBezTo>
                                  <a:cubicBezTo>
                                    <a:pt x="511" y="1490"/>
                                    <a:pt x="544" y="1447"/>
                                    <a:pt x="551" y="1435"/>
                                  </a:cubicBezTo>
                                  <a:cubicBezTo>
                                    <a:pt x="557" y="1424"/>
                                    <a:pt x="524" y="1376"/>
                                    <a:pt x="464" y="1311"/>
                                  </a:cubicBezTo>
                                  <a:lnTo>
                                    <a:pt x="365" y="1205"/>
                                  </a:lnTo>
                                  <a:lnTo>
                                    <a:pt x="376" y="1128"/>
                                  </a:lnTo>
                                  <a:cubicBezTo>
                                    <a:pt x="386" y="1053"/>
                                    <a:pt x="386" y="1051"/>
                                    <a:pt x="328" y="1016"/>
                                  </a:cubicBezTo>
                                  <a:cubicBezTo>
                                    <a:pt x="282" y="987"/>
                                    <a:pt x="272" y="973"/>
                                    <a:pt x="280" y="946"/>
                                  </a:cubicBezTo>
                                  <a:cubicBezTo>
                                    <a:pt x="309" y="853"/>
                                    <a:pt x="308" y="845"/>
                                    <a:pt x="258" y="808"/>
                                  </a:cubicBezTo>
                                  <a:cubicBezTo>
                                    <a:pt x="231" y="789"/>
                                    <a:pt x="208" y="768"/>
                                    <a:pt x="208" y="760"/>
                                  </a:cubicBezTo>
                                  <a:cubicBezTo>
                                    <a:pt x="208" y="754"/>
                                    <a:pt x="256" y="717"/>
                                    <a:pt x="314" y="679"/>
                                  </a:cubicBezTo>
                                  <a:cubicBezTo>
                                    <a:pt x="372" y="640"/>
                                    <a:pt x="426" y="594"/>
                                    <a:pt x="434" y="573"/>
                                  </a:cubicBezTo>
                                  <a:cubicBezTo>
                                    <a:pt x="444" y="546"/>
                                    <a:pt x="460" y="536"/>
                                    <a:pt x="495" y="536"/>
                                  </a:cubicBezTo>
                                  <a:cubicBezTo>
                                    <a:pt x="552" y="536"/>
                                    <a:pt x="552" y="536"/>
                                    <a:pt x="581" y="410"/>
                                  </a:cubicBezTo>
                                  <a:cubicBezTo>
                                    <a:pt x="604" y="317"/>
                                    <a:pt x="602" y="309"/>
                                    <a:pt x="573" y="272"/>
                                  </a:cubicBezTo>
                                  <a:cubicBezTo>
                                    <a:pt x="544" y="234"/>
                                    <a:pt x="544" y="234"/>
                                    <a:pt x="575" y="216"/>
                                  </a:cubicBezTo>
                                  <a:cubicBezTo>
                                    <a:pt x="597" y="205"/>
                                    <a:pt x="610" y="207"/>
                                    <a:pt x="628" y="227"/>
                                  </a:cubicBezTo>
                                  <a:cubicBezTo>
                                    <a:pt x="639" y="242"/>
                                    <a:pt x="676" y="272"/>
                                    <a:pt x="709" y="296"/>
                                  </a:cubicBezTo>
                                  <a:lnTo>
                                    <a:pt x="768" y="341"/>
                                  </a:lnTo>
                                  <a:lnTo>
                                    <a:pt x="914" y="287"/>
                                  </a:lnTo>
                                  <a:cubicBezTo>
                                    <a:pt x="1004" y="253"/>
                                    <a:pt x="1084" y="211"/>
                                    <a:pt x="1120" y="178"/>
                                  </a:cubicBezTo>
                                  <a:cubicBezTo>
                                    <a:pt x="1167" y="136"/>
                                    <a:pt x="1199" y="122"/>
                                    <a:pt x="1268" y="112"/>
                                  </a:cubicBezTo>
                                  <a:cubicBezTo>
                                    <a:pt x="1324" y="106"/>
                                    <a:pt x="1376" y="87"/>
                                    <a:pt x="1410" y="63"/>
                                  </a:cubicBezTo>
                                  <a:cubicBezTo>
                                    <a:pt x="1495" y="0"/>
                                    <a:pt x="1528" y="10"/>
                                    <a:pt x="1597" y="120"/>
                                  </a:cubicBezTo>
                                  <a:cubicBezTo>
                                    <a:pt x="1648" y="203"/>
                                    <a:pt x="1663" y="216"/>
                                    <a:pt x="1706" y="216"/>
                                  </a:cubicBezTo>
                                  <a:cubicBezTo>
                                    <a:pt x="1765" y="216"/>
                                    <a:pt x="1776" y="229"/>
                                    <a:pt x="1815" y="330"/>
                                  </a:cubicBezTo>
                                  <a:cubicBezTo>
                                    <a:pt x="1829" y="370"/>
                                    <a:pt x="1850" y="415"/>
                                    <a:pt x="1861" y="431"/>
                                  </a:cubicBezTo>
                                  <a:cubicBezTo>
                                    <a:pt x="1882" y="458"/>
                                    <a:pt x="1885" y="458"/>
                                    <a:pt x="1935" y="432"/>
                                  </a:cubicBezTo>
                                  <a:cubicBezTo>
                                    <a:pt x="1983" y="407"/>
                                    <a:pt x="1989" y="408"/>
                                    <a:pt x="2037" y="439"/>
                                  </a:cubicBezTo>
                                  <a:cubicBezTo>
                                    <a:pt x="2066" y="456"/>
                                    <a:pt x="2132" y="514"/>
                                    <a:pt x="2184" y="567"/>
                                  </a:cubicBezTo>
                                  <a:cubicBezTo>
                                    <a:pt x="2237" y="619"/>
                                    <a:pt x="2288" y="664"/>
                                    <a:pt x="2298" y="664"/>
                                  </a:cubicBezTo>
                                  <a:cubicBezTo>
                                    <a:pt x="2312" y="664"/>
                                    <a:pt x="2400" y="1043"/>
                                    <a:pt x="2400" y="1103"/>
                                  </a:cubicBezTo>
                                  <a:cubicBezTo>
                                    <a:pt x="2400" y="1117"/>
                                    <a:pt x="2325" y="1112"/>
                                    <a:pt x="2277" y="1095"/>
                                  </a:cubicBezTo>
                                  <a:cubicBezTo>
                                    <a:pt x="2253" y="1085"/>
                                    <a:pt x="2202" y="1042"/>
                                    <a:pt x="2164" y="999"/>
                                  </a:cubicBezTo>
                                  <a:cubicBezTo>
                                    <a:pt x="2125" y="955"/>
                                    <a:pt x="2080" y="920"/>
                                    <a:pt x="2063" y="920"/>
                                  </a:cubicBezTo>
                                  <a:cubicBezTo>
                                    <a:pt x="2042" y="920"/>
                                    <a:pt x="1994" y="978"/>
                                    <a:pt x="1908" y="1107"/>
                                  </a:cubicBezTo>
                                  <a:cubicBezTo>
                                    <a:pt x="1839" y="1211"/>
                                    <a:pt x="1778" y="1307"/>
                                    <a:pt x="1773" y="1322"/>
                                  </a:cubicBezTo>
                                  <a:cubicBezTo>
                                    <a:pt x="1762" y="1349"/>
                                    <a:pt x="1780" y="1415"/>
                                    <a:pt x="1912" y="1847"/>
                                  </a:cubicBezTo>
                                  <a:cubicBezTo>
                                    <a:pt x="1999" y="2127"/>
                                    <a:pt x="2050" y="2237"/>
                                    <a:pt x="2120" y="2295"/>
                                  </a:cubicBezTo>
                                  <a:cubicBezTo>
                                    <a:pt x="2143" y="2314"/>
                                    <a:pt x="2152" y="2312"/>
                                    <a:pt x="2192" y="2282"/>
                                  </a:cubicBezTo>
                                  <a:cubicBezTo>
                                    <a:pt x="2244" y="2245"/>
                                    <a:pt x="2272" y="2239"/>
                                    <a:pt x="2272" y="2264"/>
                                  </a:cubicBezTo>
                                  <a:cubicBezTo>
                                    <a:pt x="2272" y="2274"/>
                                    <a:pt x="2237" y="2322"/>
                                    <a:pt x="2196" y="2373"/>
                                  </a:cubicBezTo>
                                  <a:cubicBezTo>
                                    <a:pt x="2128" y="2455"/>
                                    <a:pt x="2114" y="2487"/>
                                    <a:pt x="2074" y="2640"/>
                                  </a:cubicBezTo>
                                  <a:cubicBezTo>
                                    <a:pt x="2020" y="2847"/>
                                    <a:pt x="2008" y="2872"/>
                                    <a:pt x="1972" y="2872"/>
                                  </a:cubicBezTo>
                                  <a:cubicBezTo>
                                    <a:pt x="1916" y="2871"/>
                                    <a:pt x="1906" y="2851"/>
                                    <a:pt x="1925" y="2779"/>
                                  </a:cubicBezTo>
                                  <a:cubicBezTo>
                                    <a:pt x="1946" y="2704"/>
                                    <a:pt x="1932" y="2680"/>
                                    <a:pt x="1864" y="2680"/>
                                  </a:cubicBezTo>
                                  <a:cubicBezTo>
                                    <a:pt x="1823" y="2680"/>
                                    <a:pt x="1472" y="2885"/>
                                    <a:pt x="1461" y="2917"/>
                                  </a:cubicBezTo>
                                  <a:cubicBezTo>
                                    <a:pt x="1455" y="2930"/>
                                    <a:pt x="1464" y="2978"/>
                                    <a:pt x="1480" y="3024"/>
                                  </a:cubicBezTo>
                                  <a:cubicBezTo>
                                    <a:pt x="1496" y="3071"/>
                                    <a:pt x="1504" y="3115"/>
                                    <a:pt x="1498" y="3125"/>
                                  </a:cubicBezTo>
                                  <a:cubicBezTo>
                                    <a:pt x="1493" y="3135"/>
                                    <a:pt x="1463" y="3149"/>
                                    <a:pt x="1432" y="3160"/>
                                  </a:cubicBezTo>
                                  <a:cubicBezTo>
                                    <a:pt x="1402" y="3170"/>
                                    <a:pt x="1376" y="3184"/>
                                    <a:pt x="1376" y="3192"/>
                                  </a:cubicBezTo>
                                  <a:cubicBezTo>
                                    <a:pt x="1376" y="3202"/>
                                    <a:pt x="1290" y="3208"/>
                                    <a:pt x="1181" y="3208"/>
                                  </a:cubicBezTo>
                                  <a:cubicBezTo>
                                    <a:pt x="1012" y="3208"/>
                                    <a:pt x="978" y="3213"/>
                                    <a:pt x="936" y="3240"/>
                                  </a:cubicBezTo>
                                  <a:cubicBezTo>
                                    <a:pt x="876" y="3280"/>
                                    <a:pt x="868" y="3280"/>
                                    <a:pt x="845" y="3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4" name="г. Москва"/>
                          <wps:cNvSpPr>
                            <a:spLocks/>
                          </wps:cNvSpPr>
                          <wps:spPr bwMode="auto">
                            <a:xfrm>
                              <a:off x="3096758" y="5125170"/>
                              <a:ext cx="107457" cy="109825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160 h 12"/>
                                <a:gd name="T2" fmla="*/ 0 w 11"/>
                                <a:gd name="T3" fmla="*/ 75 h 12"/>
                                <a:gd name="T4" fmla="*/ 70 w 11"/>
                                <a:gd name="T5" fmla="*/ 13 h 12"/>
                                <a:gd name="T6" fmla="*/ 176 w 11"/>
                                <a:gd name="T7" fmla="*/ 86 h 12"/>
                                <a:gd name="T8" fmla="*/ 85 w 11"/>
                                <a:gd name="T9" fmla="*/ 179 h 12"/>
                                <a:gd name="T10" fmla="*/ 10 w 11"/>
                                <a:gd name="T11" fmla="*/ 160 h 1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1"/>
                                <a:gd name="T19" fmla="*/ 0 h 12"/>
                                <a:gd name="T20" fmla="*/ 176 w 11"/>
                                <a:gd name="T21" fmla="*/ 192 h 1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1" h="12">
                                  <a:moveTo>
                                    <a:pt x="1" y="10"/>
                                  </a:moveTo>
                                  <a:cubicBezTo>
                                    <a:pt x="0" y="9"/>
                                    <a:pt x="0" y="6"/>
                                    <a:pt x="0" y="5"/>
                                  </a:cubicBezTo>
                                  <a:cubicBezTo>
                                    <a:pt x="0" y="2"/>
                                    <a:pt x="0" y="2"/>
                                    <a:pt x="4" y="1"/>
                                  </a:cubicBezTo>
                                  <a:cubicBezTo>
                                    <a:pt x="10" y="0"/>
                                    <a:pt x="11" y="1"/>
                                    <a:pt x="11" y="5"/>
                                  </a:cubicBezTo>
                                  <a:cubicBezTo>
                                    <a:pt x="11" y="10"/>
                                    <a:pt x="11" y="10"/>
                                    <a:pt x="5" y="11"/>
                                  </a:cubicBezTo>
                                  <a:cubicBezTo>
                                    <a:pt x="2" y="12"/>
                                    <a:pt x="1" y="12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5" name="Московская область"/>
                          <wps:cNvSpPr>
                            <a:spLocks noEditPoints="1"/>
                          </wps:cNvSpPr>
                          <wps:spPr bwMode="auto">
                            <a:xfrm>
                              <a:off x="2901380" y="4914672"/>
                              <a:ext cx="507981" cy="5491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36" y="958"/>
                                </a:cxn>
                                <a:cxn ang="0">
                                  <a:pos x="250" y="900"/>
                                </a:cxn>
                                <a:cxn ang="0">
                                  <a:pos x="215" y="729"/>
                                </a:cxn>
                                <a:cxn ang="0">
                                  <a:pos x="170" y="534"/>
                                </a:cxn>
                                <a:cxn ang="0">
                                  <a:pos x="96" y="345"/>
                                </a:cxn>
                                <a:cxn ang="0">
                                  <a:pos x="34" y="289"/>
                                </a:cxn>
                                <a:cxn ang="0">
                                  <a:pos x="0" y="233"/>
                                </a:cxn>
                                <a:cxn ang="0">
                                  <a:pos x="53" y="137"/>
                                </a:cxn>
                                <a:cxn ang="0">
                                  <a:pos x="162" y="25"/>
                                </a:cxn>
                                <a:cxn ang="0">
                                  <a:pos x="327" y="59"/>
                                </a:cxn>
                                <a:cxn ang="0">
                                  <a:pos x="522" y="139"/>
                                </a:cxn>
                                <a:cxn ang="0">
                                  <a:pos x="722" y="281"/>
                                </a:cxn>
                                <a:cxn ang="0">
                                  <a:pos x="648" y="400"/>
                                </a:cxn>
                                <a:cxn ang="0">
                                  <a:pos x="629" y="572"/>
                                </a:cxn>
                                <a:cxn ang="0">
                                  <a:pos x="693" y="673"/>
                                </a:cxn>
                                <a:cxn ang="0">
                                  <a:pos x="708" y="817"/>
                                </a:cxn>
                                <a:cxn ang="0">
                                  <a:pos x="560" y="904"/>
                                </a:cxn>
                                <a:cxn ang="0">
                                  <a:pos x="343" y="945"/>
                                </a:cxn>
                                <a:cxn ang="0">
                                  <a:pos x="236" y="958"/>
                                </a:cxn>
                                <a:cxn ang="0">
                                  <a:pos x="434" y="587"/>
                                </a:cxn>
                                <a:cxn ang="0">
                                  <a:pos x="538" y="558"/>
                                </a:cxn>
                                <a:cxn ang="0">
                                  <a:pos x="543" y="472"/>
                                </a:cxn>
                                <a:cxn ang="0">
                                  <a:pos x="394" y="342"/>
                                </a:cxn>
                                <a:cxn ang="0">
                                  <a:pos x="282" y="353"/>
                                </a:cxn>
                                <a:cxn ang="0">
                                  <a:pos x="287" y="465"/>
                                </a:cxn>
                                <a:cxn ang="0">
                                  <a:pos x="317" y="617"/>
                                </a:cxn>
                                <a:cxn ang="0">
                                  <a:pos x="434" y="587"/>
                                </a:cxn>
                              </a:cxnLst>
                              <a:rect l="0" t="0" r="r" b="b"/>
                              <a:pathLst>
                                <a:path w="832" h="961">
                                  <a:moveTo>
                                    <a:pt x="236" y="958"/>
                                  </a:moveTo>
                                  <a:cubicBezTo>
                                    <a:pt x="232" y="953"/>
                                    <a:pt x="239" y="928"/>
                                    <a:pt x="250" y="900"/>
                                  </a:cubicBezTo>
                                  <a:cubicBezTo>
                                    <a:pt x="269" y="854"/>
                                    <a:pt x="266" y="841"/>
                                    <a:pt x="215" y="729"/>
                                  </a:cubicBezTo>
                                  <a:cubicBezTo>
                                    <a:pt x="168" y="627"/>
                                    <a:pt x="160" y="598"/>
                                    <a:pt x="170" y="534"/>
                                  </a:cubicBezTo>
                                  <a:cubicBezTo>
                                    <a:pt x="181" y="446"/>
                                    <a:pt x="141" y="345"/>
                                    <a:pt x="96" y="345"/>
                                  </a:cubicBezTo>
                                  <a:cubicBezTo>
                                    <a:pt x="82" y="345"/>
                                    <a:pt x="53" y="320"/>
                                    <a:pt x="34" y="289"/>
                                  </a:cubicBezTo>
                                  <a:lnTo>
                                    <a:pt x="0" y="233"/>
                                  </a:lnTo>
                                  <a:lnTo>
                                    <a:pt x="53" y="137"/>
                                  </a:lnTo>
                                  <a:cubicBezTo>
                                    <a:pt x="96" y="59"/>
                                    <a:pt x="116" y="38"/>
                                    <a:pt x="162" y="25"/>
                                  </a:cubicBezTo>
                                  <a:cubicBezTo>
                                    <a:pt x="253" y="0"/>
                                    <a:pt x="285" y="6"/>
                                    <a:pt x="327" y="59"/>
                                  </a:cubicBezTo>
                                  <a:cubicBezTo>
                                    <a:pt x="362" y="104"/>
                                    <a:pt x="383" y="112"/>
                                    <a:pt x="522" y="139"/>
                                  </a:cubicBezTo>
                                  <a:cubicBezTo>
                                    <a:pt x="722" y="177"/>
                                    <a:pt x="832" y="256"/>
                                    <a:pt x="722" y="281"/>
                                  </a:cubicBezTo>
                                  <a:cubicBezTo>
                                    <a:pt x="693" y="288"/>
                                    <a:pt x="677" y="313"/>
                                    <a:pt x="648" y="400"/>
                                  </a:cubicBezTo>
                                  <a:cubicBezTo>
                                    <a:pt x="615" y="496"/>
                                    <a:pt x="613" y="518"/>
                                    <a:pt x="629" y="572"/>
                                  </a:cubicBezTo>
                                  <a:cubicBezTo>
                                    <a:pt x="639" y="606"/>
                                    <a:pt x="668" y="652"/>
                                    <a:pt x="693" y="673"/>
                                  </a:cubicBezTo>
                                  <a:cubicBezTo>
                                    <a:pt x="746" y="716"/>
                                    <a:pt x="748" y="731"/>
                                    <a:pt x="708" y="817"/>
                                  </a:cubicBezTo>
                                  <a:cubicBezTo>
                                    <a:pt x="679" y="881"/>
                                    <a:pt x="676" y="883"/>
                                    <a:pt x="560" y="904"/>
                                  </a:cubicBezTo>
                                  <a:cubicBezTo>
                                    <a:pt x="495" y="915"/>
                                    <a:pt x="397" y="934"/>
                                    <a:pt x="343" y="945"/>
                                  </a:cubicBezTo>
                                  <a:cubicBezTo>
                                    <a:pt x="288" y="956"/>
                                    <a:pt x="240" y="961"/>
                                    <a:pt x="236" y="958"/>
                                  </a:cubicBezTo>
                                  <a:close/>
                                  <a:moveTo>
                                    <a:pt x="434" y="587"/>
                                  </a:moveTo>
                                  <a:lnTo>
                                    <a:pt x="538" y="558"/>
                                  </a:lnTo>
                                  <a:lnTo>
                                    <a:pt x="543" y="472"/>
                                  </a:lnTo>
                                  <a:cubicBezTo>
                                    <a:pt x="549" y="345"/>
                                    <a:pt x="532" y="329"/>
                                    <a:pt x="394" y="342"/>
                                  </a:cubicBezTo>
                                  <a:lnTo>
                                    <a:pt x="282" y="353"/>
                                  </a:lnTo>
                                  <a:lnTo>
                                    <a:pt x="287" y="465"/>
                                  </a:lnTo>
                                  <a:cubicBezTo>
                                    <a:pt x="292" y="584"/>
                                    <a:pt x="298" y="617"/>
                                    <a:pt x="317" y="617"/>
                                  </a:cubicBezTo>
                                  <a:cubicBezTo>
                                    <a:pt x="325" y="617"/>
                                    <a:pt x="376" y="603"/>
                                    <a:pt x="434" y="5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6" name="Мурманская область"/>
                          <wps:cNvSpPr>
                            <a:spLocks/>
                          </wps:cNvSpPr>
                          <wps:spPr bwMode="auto">
                            <a:xfrm>
                              <a:off x="4337403" y="2617497"/>
                              <a:ext cx="840122" cy="102503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11" y="1739"/>
                                </a:cxn>
                                <a:cxn ang="0">
                                  <a:pos x="688" y="1544"/>
                                </a:cxn>
                                <a:cxn ang="0">
                                  <a:pos x="495" y="1004"/>
                                </a:cxn>
                                <a:cxn ang="0">
                                  <a:pos x="432" y="820"/>
                                </a:cxn>
                                <a:cxn ang="0">
                                  <a:pos x="332" y="896"/>
                                </a:cxn>
                                <a:cxn ang="0">
                                  <a:pos x="224" y="977"/>
                                </a:cxn>
                                <a:cxn ang="0">
                                  <a:pos x="194" y="876"/>
                                </a:cxn>
                                <a:cxn ang="0">
                                  <a:pos x="173" y="782"/>
                                </a:cxn>
                                <a:cxn ang="0">
                                  <a:pos x="69" y="705"/>
                                </a:cxn>
                                <a:cxn ang="0">
                                  <a:pos x="29" y="585"/>
                                </a:cxn>
                                <a:cxn ang="0">
                                  <a:pos x="194" y="512"/>
                                </a:cxn>
                                <a:cxn ang="0">
                                  <a:pos x="368" y="390"/>
                                </a:cxn>
                                <a:cxn ang="0">
                                  <a:pos x="471" y="81"/>
                                </a:cxn>
                                <a:cxn ang="0">
                                  <a:pos x="872" y="17"/>
                                </a:cxn>
                                <a:cxn ang="0">
                                  <a:pos x="1162" y="89"/>
                                </a:cxn>
                                <a:cxn ang="0">
                                  <a:pos x="1114" y="129"/>
                                </a:cxn>
                                <a:cxn ang="0">
                                  <a:pos x="1056" y="152"/>
                                </a:cxn>
                                <a:cxn ang="0">
                                  <a:pos x="1180" y="513"/>
                                </a:cxn>
                                <a:cxn ang="0">
                                  <a:pos x="1284" y="865"/>
                                </a:cxn>
                                <a:cxn ang="0">
                                  <a:pos x="1340" y="1160"/>
                                </a:cxn>
                                <a:cxn ang="0">
                                  <a:pos x="1341" y="1561"/>
                                </a:cxn>
                                <a:cxn ang="0">
                                  <a:pos x="1314" y="1721"/>
                                </a:cxn>
                                <a:cxn ang="0">
                                  <a:pos x="1218" y="1747"/>
                                </a:cxn>
                                <a:cxn ang="0">
                                  <a:pos x="911" y="1739"/>
                                </a:cxn>
                              </a:cxnLst>
                              <a:rect l="0" t="0" r="r" b="b"/>
                              <a:pathLst>
                                <a:path w="1376" h="1784">
                                  <a:moveTo>
                                    <a:pt x="911" y="1739"/>
                                  </a:moveTo>
                                  <a:cubicBezTo>
                                    <a:pt x="810" y="1697"/>
                                    <a:pt x="778" y="1668"/>
                                    <a:pt x="688" y="1544"/>
                                  </a:cubicBezTo>
                                  <a:cubicBezTo>
                                    <a:pt x="597" y="1416"/>
                                    <a:pt x="528" y="1225"/>
                                    <a:pt x="495" y="1004"/>
                                  </a:cubicBezTo>
                                  <a:cubicBezTo>
                                    <a:pt x="469" y="844"/>
                                    <a:pt x="463" y="824"/>
                                    <a:pt x="432" y="820"/>
                                  </a:cubicBezTo>
                                  <a:cubicBezTo>
                                    <a:pt x="408" y="817"/>
                                    <a:pt x="380" y="838"/>
                                    <a:pt x="332" y="896"/>
                                  </a:cubicBezTo>
                                  <a:cubicBezTo>
                                    <a:pt x="284" y="952"/>
                                    <a:pt x="252" y="977"/>
                                    <a:pt x="224" y="977"/>
                                  </a:cubicBezTo>
                                  <a:cubicBezTo>
                                    <a:pt x="173" y="977"/>
                                    <a:pt x="164" y="948"/>
                                    <a:pt x="194" y="876"/>
                                  </a:cubicBezTo>
                                  <a:cubicBezTo>
                                    <a:pt x="216" y="820"/>
                                    <a:pt x="216" y="819"/>
                                    <a:pt x="173" y="782"/>
                                  </a:cubicBezTo>
                                  <a:cubicBezTo>
                                    <a:pt x="149" y="761"/>
                                    <a:pt x="101" y="726"/>
                                    <a:pt x="69" y="705"/>
                                  </a:cubicBezTo>
                                  <a:cubicBezTo>
                                    <a:pt x="5" y="662"/>
                                    <a:pt x="0" y="648"/>
                                    <a:pt x="29" y="585"/>
                                  </a:cubicBezTo>
                                  <a:cubicBezTo>
                                    <a:pt x="48" y="542"/>
                                    <a:pt x="53" y="539"/>
                                    <a:pt x="194" y="512"/>
                                  </a:cubicBezTo>
                                  <a:cubicBezTo>
                                    <a:pt x="322" y="488"/>
                                    <a:pt x="356" y="464"/>
                                    <a:pt x="368" y="390"/>
                                  </a:cubicBezTo>
                                  <a:cubicBezTo>
                                    <a:pt x="408" y="160"/>
                                    <a:pt x="428" y="100"/>
                                    <a:pt x="471" y="81"/>
                                  </a:cubicBezTo>
                                  <a:cubicBezTo>
                                    <a:pt x="628" y="9"/>
                                    <a:pt x="680" y="0"/>
                                    <a:pt x="872" y="17"/>
                                  </a:cubicBezTo>
                                  <a:cubicBezTo>
                                    <a:pt x="1157" y="43"/>
                                    <a:pt x="1162" y="44"/>
                                    <a:pt x="1162" y="89"/>
                                  </a:cubicBezTo>
                                  <a:cubicBezTo>
                                    <a:pt x="1162" y="123"/>
                                    <a:pt x="1154" y="129"/>
                                    <a:pt x="1114" y="129"/>
                                  </a:cubicBezTo>
                                  <a:cubicBezTo>
                                    <a:pt x="1087" y="129"/>
                                    <a:pt x="1061" y="139"/>
                                    <a:pt x="1056" y="152"/>
                                  </a:cubicBezTo>
                                  <a:cubicBezTo>
                                    <a:pt x="1040" y="192"/>
                                    <a:pt x="1096" y="353"/>
                                    <a:pt x="1180" y="513"/>
                                  </a:cubicBezTo>
                                  <a:cubicBezTo>
                                    <a:pt x="1255" y="656"/>
                                    <a:pt x="1261" y="676"/>
                                    <a:pt x="1284" y="865"/>
                                  </a:cubicBezTo>
                                  <a:cubicBezTo>
                                    <a:pt x="1296" y="974"/>
                                    <a:pt x="1322" y="1107"/>
                                    <a:pt x="1340" y="1160"/>
                                  </a:cubicBezTo>
                                  <a:cubicBezTo>
                                    <a:pt x="1376" y="1273"/>
                                    <a:pt x="1376" y="1350"/>
                                    <a:pt x="1341" y="1561"/>
                                  </a:cubicBezTo>
                                  <a:lnTo>
                                    <a:pt x="1314" y="1721"/>
                                  </a:lnTo>
                                  <a:lnTo>
                                    <a:pt x="1218" y="1747"/>
                                  </a:lnTo>
                                  <a:cubicBezTo>
                                    <a:pt x="1090" y="1784"/>
                                    <a:pt x="1010" y="1780"/>
                                    <a:pt x="911" y="17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7" name="Ненецкий автономный округ"/>
                          <wps:cNvSpPr>
                            <a:spLocks/>
                          </wps:cNvSpPr>
                          <wps:spPr bwMode="auto">
                            <a:xfrm>
                              <a:off x="5265445" y="3505249"/>
                              <a:ext cx="1846315" cy="97927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7" y="1562"/>
                                </a:cxn>
                                <a:cxn ang="0">
                                  <a:pos x="1354" y="1240"/>
                                </a:cxn>
                                <a:cxn ang="0">
                                  <a:pos x="1067" y="1085"/>
                                </a:cxn>
                                <a:cxn ang="0">
                                  <a:pos x="331" y="1088"/>
                                </a:cxn>
                                <a:cxn ang="0">
                                  <a:pos x="210" y="1071"/>
                                </a:cxn>
                                <a:cxn ang="0">
                                  <a:pos x="96" y="866"/>
                                </a:cxn>
                                <a:cxn ang="0">
                                  <a:pos x="18" y="661"/>
                                </a:cxn>
                                <a:cxn ang="0">
                                  <a:pos x="94" y="613"/>
                                </a:cxn>
                                <a:cxn ang="0">
                                  <a:pos x="147" y="579"/>
                                </a:cxn>
                                <a:cxn ang="0">
                                  <a:pos x="138" y="469"/>
                                </a:cxn>
                                <a:cxn ang="0">
                                  <a:pos x="126" y="360"/>
                                </a:cxn>
                                <a:cxn ang="0">
                                  <a:pos x="195" y="330"/>
                                </a:cxn>
                                <a:cxn ang="0">
                                  <a:pos x="432" y="71"/>
                                </a:cxn>
                                <a:cxn ang="0">
                                  <a:pos x="446" y="16"/>
                                </a:cxn>
                                <a:cxn ang="0">
                                  <a:pos x="578" y="147"/>
                                </a:cxn>
                                <a:cxn ang="0">
                                  <a:pos x="578" y="335"/>
                                </a:cxn>
                                <a:cxn ang="0">
                                  <a:pos x="464" y="335"/>
                                </a:cxn>
                                <a:cxn ang="0">
                                  <a:pos x="312" y="341"/>
                                </a:cxn>
                                <a:cxn ang="0">
                                  <a:pos x="229" y="402"/>
                                </a:cxn>
                                <a:cxn ang="0">
                                  <a:pos x="269" y="707"/>
                                </a:cxn>
                                <a:cxn ang="0">
                                  <a:pos x="480" y="792"/>
                                </a:cxn>
                                <a:cxn ang="0">
                                  <a:pos x="592" y="704"/>
                                </a:cxn>
                                <a:cxn ang="0">
                                  <a:pos x="678" y="616"/>
                                </a:cxn>
                                <a:cxn ang="0">
                                  <a:pos x="1131" y="616"/>
                                </a:cxn>
                                <a:cxn ang="0">
                                  <a:pos x="1590" y="631"/>
                                </a:cxn>
                                <a:cxn ang="0">
                                  <a:pos x="1512" y="695"/>
                                </a:cxn>
                                <a:cxn ang="0">
                                  <a:pos x="1413" y="770"/>
                                </a:cxn>
                                <a:cxn ang="0">
                                  <a:pos x="1560" y="935"/>
                                </a:cxn>
                                <a:cxn ang="0">
                                  <a:pos x="1678" y="917"/>
                                </a:cxn>
                                <a:cxn ang="0">
                                  <a:pos x="1920" y="920"/>
                                </a:cxn>
                                <a:cxn ang="0">
                                  <a:pos x="2122" y="941"/>
                                </a:cxn>
                                <a:cxn ang="0">
                                  <a:pos x="2243" y="931"/>
                                </a:cxn>
                                <a:cxn ang="0">
                                  <a:pos x="2232" y="1005"/>
                                </a:cxn>
                                <a:cxn ang="0">
                                  <a:pos x="2266" y="1098"/>
                                </a:cxn>
                                <a:cxn ang="0">
                                  <a:pos x="2496" y="1071"/>
                                </a:cxn>
                                <a:cxn ang="0">
                                  <a:pos x="2565" y="1024"/>
                                </a:cxn>
                                <a:cxn ang="0">
                                  <a:pos x="2555" y="917"/>
                                </a:cxn>
                                <a:cxn ang="0">
                                  <a:pos x="2571" y="784"/>
                                </a:cxn>
                                <a:cxn ang="0">
                                  <a:pos x="2843" y="899"/>
                                </a:cxn>
                                <a:cxn ang="0">
                                  <a:pos x="2962" y="1018"/>
                                </a:cxn>
                                <a:cxn ang="0">
                                  <a:pos x="3013" y="1098"/>
                                </a:cxn>
                                <a:cxn ang="0">
                                  <a:pos x="2979" y="1144"/>
                                </a:cxn>
                                <a:cxn ang="0">
                                  <a:pos x="2987" y="1315"/>
                                </a:cxn>
                                <a:cxn ang="0">
                                  <a:pos x="3018" y="1427"/>
                                </a:cxn>
                                <a:cxn ang="0">
                                  <a:pos x="2955" y="1418"/>
                                </a:cxn>
                                <a:cxn ang="0">
                                  <a:pos x="2845" y="1464"/>
                                </a:cxn>
                                <a:cxn ang="0">
                                  <a:pos x="2718" y="1546"/>
                                </a:cxn>
                                <a:cxn ang="0">
                                  <a:pos x="2586" y="1615"/>
                                </a:cxn>
                                <a:cxn ang="0">
                                  <a:pos x="2422" y="1695"/>
                                </a:cxn>
                                <a:cxn ang="0">
                                  <a:pos x="2318" y="1719"/>
                                </a:cxn>
                                <a:cxn ang="0">
                                  <a:pos x="1957" y="1562"/>
                                </a:cxn>
                              </a:cxnLst>
                              <a:rect l="0" t="0" r="r" b="b"/>
                              <a:pathLst>
                                <a:path w="3024" h="1719">
                                  <a:moveTo>
                                    <a:pt x="1957" y="1562"/>
                                  </a:moveTo>
                                  <a:cubicBezTo>
                                    <a:pt x="1664" y="1432"/>
                                    <a:pt x="1560" y="1378"/>
                                    <a:pt x="1354" y="1240"/>
                                  </a:cubicBezTo>
                                  <a:cubicBezTo>
                                    <a:pt x="1165" y="1117"/>
                                    <a:pt x="1094" y="1079"/>
                                    <a:pt x="1067" y="1085"/>
                                  </a:cubicBezTo>
                                  <a:cubicBezTo>
                                    <a:pt x="1035" y="1093"/>
                                    <a:pt x="582" y="1095"/>
                                    <a:pt x="331" y="1088"/>
                                  </a:cubicBezTo>
                                  <a:cubicBezTo>
                                    <a:pt x="272" y="1087"/>
                                    <a:pt x="218" y="1079"/>
                                    <a:pt x="210" y="1071"/>
                                  </a:cubicBezTo>
                                  <a:cubicBezTo>
                                    <a:pt x="202" y="1063"/>
                                    <a:pt x="150" y="970"/>
                                    <a:pt x="96" y="866"/>
                                  </a:cubicBezTo>
                                  <a:cubicBezTo>
                                    <a:pt x="14" y="714"/>
                                    <a:pt x="0" y="674"/>
                                    <a:pt x="18" y="661"/>
                                  </a:cubicBezTo>
                                  <a:cubicBezTo>
                                    <a:pt x="30" y="653"/>
                                    <a:pt x="64" y="632"/>
                                    <a:pt x="94" y="613"/>
                                  </a:cubicBezTo>
                                  <a:lnTo>
                                    <a:pt x="147" y="579"/>
                                  </a:lnTo>
                                  <a:lnTo>
                                    <a:pt x="138" y="469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95" y="330"/>
                                  </a:lnTo>
                                  <a:cubicBezTo>
                                    <a:pt x="290" y="290"/>
                                    <a:pt x="432" y="133"/>
                                    <a:pt x="432" y="71"/>
                                  </a:cubicBezTo>
                                  <a:cubicBezTo>
                                    <a:pt x="432" y="47"/>
                                    <a:pt x="438" y="21"/>
                                    <a:pt x="446" y="16"/>
                                  </a:cubicBezTo>
                                  <a:cubicBezTo>
                                    <a:pt x="472" y="0"/>
                                    <a:pt x="547" y="75"/>
                                    <a:pt x="578" y="147"/>
                                  </a:cubicBezTo>
                                  <a:cubicBezTo>
                                    <a:pt x="616" y="239"/>
                                    <a:pt x="616" y="299"/>
                                    <a:pt x="578" y="335"/>
                                  </a:cubicBezTo>
                                  <a:cubicBezTo>
                                    <a:pt x="547" y="362"/>
                                    <a:pt x="542" y="362"/>
                                    <a:pt x="464" y="335"/>
                                  </a:cubicBezTo>
                                  <a:cubicBezTo>
                                    <a:pt x="386" y="306"/>
                                    <a:pt x="384" y="306"/>
                                    <a:pt x="312" y="341"/>
                                  </a:cubicBezTo>
                                  <a:cubicBezTo>
                                    <a:pt x="272" y="360"/>
                                    <a:pt x="235" y="387"/>
                                    <a:pt x="229" y="402"/>
                                  </a:cubicBezTo>
                                  <a:cubicBezTo>
                                    <a:pt x="219" y="429"/>
                                    <a:pt x="251" y="679"/>
                                    <a:pt x="269" y="707"/>
                                  </a:cubicBezTo>
                                  <a:cubicBezTo>
                                    <a:pt x="282" y="727"/>
                                    <a:pt x="443" y="792"/>
                                    <a:pt x="480" y="792"/>
                                  </a:cubicBezTo>
                                  <a:cubicBezTo>
                                    <a:pt x="494" y="792"/>
                                    <a:pt x="544" y="752"/>
                                    <a:pt x="592" y="704"/>
                                  </a:cubicBezTo>
                                  <a:lnTo>
                                    <a:pt x="678" y="616"/>
                                  </a:lnTo>
                                  <a:lnTo>
                                    <a:pt x="1131" y="616"/>
                                  </a:lnTo>
                                  <a:cubicBezTo>
                                    <a:pt x="1382" y="616"/>
                                    <a:pt x="1586" y="623"/>
                                    <a:pt x="1590" y="631"/>
                                  </a:cubicBezTo>
                                  <a:cubicBezTo>
                                    <a:pt x="1597" y="639"/>
                                    <a:pt x="1560" y="667"/>
                                    <a:pt x="1512" y="695"/>
                                  </a:cubicBezTo>
                                  <a:cubicBezTo>
                                    <a:pt x="1462" y="722"/>
                                    <a:pt x="1419" y="755"/>
                                    <a:pt x="1413" y="770"/>
                                  </a:cubicBezTo>
                                  <a:cubicBezTo>
                                    <a:pt x="1403" y="795"/>
                                    <a:pt x="1507" y="914"/>
                                    <a:pt x="1560" y="935"/>
                                  </a:cubicBezTo>
                                  <a:cubicBezTo>
                                    <a:pt x="1581" y="943"/>
                                    <a:pt x="1624" y="936"/>
                                    <a:pt x="1678" y="917"/>
                                  </a:cubicBezTo>
                                  <a:cubicBezTo>
                                    <a:pt x="1787" y="880"/>
                                    <a:pt x="1819" y="880"/>
                                    <a:pt x="1920" y="920"/>
                                  </a:cubicBezTo>
                                  <a:cubicBezTo>
                                    <a:pt x="1986" y="946"/>
                                    <a:pt x="2021" y="949"/>
                                    <a:pt x="2122" y="941"/>
                                  </a:cubicBezTo>
                                  <a:lnTo>
                                    <a:pt x="2243" y="931"/>
                                  </a:lnTo>
                                  <a:lnTo>
                                    <a:pt x="2232" y="1005"/>
                                  </a:lnTo>
                                  <a:cubicBezTo>
                                    <a:pt x="2221" y="1075"/>
                                    <a:pt x="2222" y="1080"/>
                                    <a:pt x="2266" y="1098"/>
                                  </a:cubicBezTo>
                                  <a:cubicBezTo>
                                    <a:pt x="2342" y="1130"/>
                                    <a:pt x="2421" y="1120"/>
                                    <a:pt x="2496" y="1071"/>
                                  </a:cubicBezTo>
                                  <a:lnTo>
                                    <a:pt x="2565" y="1024"/>
                                  </a:lnTo>
                                  <a:lnTo>
                                    <a:pt x="2555" y="917"/>
                                  </a:lnTo>
                                  <a:cubicBezTo>
                                    <a:pt x="2547" y="832"/>
                                    <a:pt x="2552" y="803"/>
                                    <a:pt x="2571" y="784"/>
                                  </a:cubicBezTo>
                                  <a:cubicBezTo>
                                    <a:pt x="2597" y="757"/>
                                    <a:pt x="2594" y="757"/>
                                    <a:pt x="2843" y="899"/>
                                  </a:cubicBezTo>
                                  <a:cubicBezTo>
                                    <a:pt x="2882" y="922"/>
                                    <a:pt x="2931" y="970"/>
                                    <a:pt x="2962" y="1018"/>
                                  </a:cubicBezTo>
                                  <a:lnTo>
                                    <a:pt x="3013" y="1098"/>
                                  </a:lnTo>
                                  <a:lnTo>
                                    <a:pt x="2979" y="1144"/>
                                  </a:lnTo>
                                  <a:cubicBezTo>
                                    <a:pt x="2936" y="1202"/>
                                    <a:pt x="2936" y="1195"/>
                                    <a:pt x="2987" y="1315"/>
                                  </a:cubicBezTo>
                                  <a:cubicBezTo>
                                    <a:pt x="3010" y="1371"/>
                                    <a:pt x="3024" y="1421"/>
                                    <a:pt x="3018" y="1427"/>
                                  </a:cubicBezTo>
                                  <a:cubicBezTo>
                                    <a:pt x="3011" y="1434"/>
                                    <a:pt x="2984" y="1429"/>
                                    <a:pt x="2955" y="1418"/>
                                  </a:cubicBezTo>
                                  <a:cubicBezTo>
                                    <a:pt x="2906" y="1399"/>
                                    <a:pt x="2902" y="1400"/>
                                    <a:pt x="2845" y="1464"/>
                                  </a:cubicBezTo>
                                  <a:cubicBezTo>
                                    <a:pt x="2803" y="1511"/>
                                    <a:pt x="2765" y="1535"/>
                                    <a:pt x="2718" y="1546"/>
                                  </a:cubicBezTo>
                                  <a:cubicBezTo>
                                    <a:pt x="2682" y="1554"/>
                                    <a:pt x="2622" y="1586"/>
                                    <a:pt x="2586" y="1615"/>
                                  </a:cubicBezTo>
                                  <a:cubicBezTo>
                                    <a:pt x="2546" y="1648"/>
                                    <a:pt x="2483" y="1679"/>
                                    <a:pt x="2422" y="1695"/>
                                  </a:cubicBezTo>
                                  <a:cubicBezTo>
                                    <a:pt x="2368" y="1709"/>
                                    <a:pt x="2322" y="1719"/>
                                    <a:pt x="2318" y="1719"/>
                                  </a:cubicBezTo>
                                  <a:cubicBezTo>
                                    <a:pt x="2315" y="1719"/>
                                    <a:pt x="2152" y="1647"/>
                                    <a:pt x="1957" y="1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8" name="Нижегородская область"/>
                          <wps:cNvSpPr>
                            <a:spLocks/>
                          </wps:cNvSpPr>
                          <wps:spPr bwMode="auto">
                            <a:xfrm>
                              <a:off x="3487512" y="5353972"/>
                              <a:ext cx="908504" cy="5491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7" y="889"/>
                                </a:cxn>
                                <a:cxn ang="0">
                                  <a:pos x="269" y="694"/>
                                </a:cxn>
                                <a:cxn ang="0">
                                  <a:pos x="261" y="576"/>
                                </a:cxn>
                                <a:cxn ang="0">
                                  <a:pos x="163" y="547"/>
                                </a:cxn>
                                <a:cxn ang="0">
                                  <a:pos x="18" y="416"/>
                                </a:cxn>
                                <a:cxn ang="0">
                                  <a:pos x="253" y="294"/>
                                </a:cxn>
                                <a:cxn ang="0">
                                  <a:pos x="503" y="145"/>
                                </a:cxn>
                                <a:cxn ang="0">
                                  <a:pos x="607" y="120"/>
                                </a:cxn>
                                <a:cxn ang="0">
                                  <a:pos x="714" y="99"/>
                                </a:cxn>
                                <a:cxn ang="0">
                                  <a:pos x="896" y="49"/>
                                </a:cxn>
                                <a:cxn ang="0">
                                  <a:pos x="1066" y="19"/>
                                </a:cxn>
                                <a:cxn ang="0">
                                  <a:pos x="1175" y="38"/>
                                </a:cxn>
                                <a:cxn ang="0">
                                  <a:pos x="1375" y="181"/>
                                </a:cxn>
                                <a:cxn ang="0">
                                  <a:pos x="1474" y="313"/>
                                </a:cxn>
                                <a:cxn ang="0">
                                  <a:pos x="1319" y="317"/>
                                </a:cxn>
                                <a:cxn ang="0">
                                  <a:pos x="1221" y="389"/>
                                </a:cxn>
                                <a:cxn ang="0">
                                  <a:pos x="1146" y="469"/>
                                </a:cxn>
                                <a:cxn ang="0">
                                  <a:pos x="1103" y="437"/>
                                </a:cxn>
                                <a:cxn ang="0">
                                  <a:pos x="957" y="433"/>
                                </a:cxn>
                                <a:cxn ang="0">
                                  <a:pos x="853" y="462"/>
                                </a:cxn>
                                <a:cxn ang="0">
                                  <a:pos x="848" y="571"/>
                                </a:cxn>
                                <a:cxn ang="0">
                                  <a:pos x="797" y="696"/>
                                </a:cxn>
                                <a:cxn ang="0">
                                  <a:pos x="749" y="797"/>
                                </a:cxn>
                                <a:cxn ang="0">
                                  <a:pos x="707" y="902"/>
                                </a:cxn>
                                <a:cxn ang="0">
                                  <a:pos x="645" y="897"/>
                                </a:cxn>
                                <a:cxn ang="0">
                                  <a:pos x="490" y="918"/>
                                </a:cxn>
                                <a:cxn ang="0">
                                  <a:pos x="373" y="966"/>
                                </a:cxn>
                                <a:cxn ang="0">
                                  <a:pos x="317" y="889"/>
                                </a:cxn>
                              </a:cxnLst>
                              <a:rect l="0" t="0" r="r" b="b"/>
                              <a:pathLst>
                                <a:path w="1501" h="966">
                                  <a:moveTo>
                                    <a:pt x="317" y="889"/>
                                  </a:moveTo>
                                  <a:cubicBezTo>
                                    <a:pt x="291" y="838"/>
                                    <a:pt x="275" y="776"/>
                                    <a:pt x="269" y="694"/>
                                  </a:cubicBezTo>
                                  <a:lnTo>
                                    <a:pt x="261" y="576"/>
                                  </a:lnTo>
                                  <a:lnTo>
                                    <a:pt x="163" y="547"/>
                                  </a:lnTo>
                                  <a:cubicBezTo>
                                    <a:pt x="66" y="518"/>
                                    <a:pt x="0" y="461"/>
                                    <a:pt x="18" y="416"/>
                                  </a:cubicBezTo>
                                  <a:cubicBezTo>
                                    <a:pt x="23" y="406"/>
                                    <a:pt x="128" y="352"/>
                                    <a:pt x="253" y="294"/>
                                  </a:cubicBezTo>
                                  <a:cubicBezTo>
                                    <a:pt x="431" y="213"/>
                                    <a:pt x="485" y="181"/>
                                    <a:pt x="503" y="145"/>
                                  </a:cubicBezTo>
                                  <a:cubicBezTo>
                                    <a:pt x="530" y="96"/>
                                    <a:pt x="527" y="96"/>
                                    <a:pt x="607" y="120"/>
                                  </a:cubicBezTo>
                                  <a:cubicBezTo>
                                    <a:pt x="663" y="136"/>
                                    <a:pt x="671" y="134"/>
                                    <a:pt x="714" y="99"/>
                                  </a:cubicBezTo>
                                  <a:cubicBezTo>
                                    <a:pt x="754" y="65"/>
                                    <a:pt x="784" y="57"/>
                                    <a:pt x="896" y="49"/>
                                  </a:cubicBezTo>
                                  <a:cubicBezTo>
                                    <a:pt x="971" y="45"/>
                                    <a:pt x="1047" y="32"/>
                                    <a:pt x="1066" y="19"/>
                                  </a:cubicBezTo>
                                  <a:cubicBezTo>
                                    <a:pt x="1098" y="0"/>
                                    <a:pt x="1109" y="3"/>
                                    <a:pt x="1175" y="38"/>
                                  </a:cubicBezTo>
                                  <a:cubicBezTo>
                                    <a:pt x="1215" y="61"/>
                                    <a:pt x="1304" y="125"/>
                                    <a:pt x="1375" y="181"/>
                                  </a:cubicBezTo>
                                  <a:cubicBezTo>
                                    <a:pt x="1499" y="278"/>
                                    <a:pt x="1501" y="283"/>
                                    <a:pt x="1474" y="313"/>
                                  </a:cubicBezTo>
                                  <a:cubicBezTo>
                                    <a:pt x="1447" y="342"/>
                                    <a:pt x="1391" y="344"/>
                                    <a:pt x="1319" y="317"/>
                                  </a:cubicBezTo>
                                  <a:cubicBezTo>
                                    <a:pt x="1306" y="312"/>
                                    <a:pt x="1263" y="344"/>
                                    <a:pt x="1221" y="389"/>
                                  </a:cubicBezTo>
                                  <a:lnTo>
                                    <a:pt x="1146" y="469"/>
                                  </a:lnTo>
                                  <a:lnTo>
                                    <a:pt x="1103" y="437"/>
                                  </a:lnTo>
                                  <a:cubicBezTo>
                                    <a:pt x="1063" y="406"/>
                                    <a:pt x="1058" y="406"/>
                                    <a:pt x="957" y="433"/>
                                  </a:cubicBezTo>
                                  <a:lnTo>
                                    <a:pt x="853" y="462"/>
                                  </a:lnTo>
                                  <a:lnTo>
                                    <a:pt x="848" y="571"/>
                                  </a:lnTo>
                                  <a:cubicBezTo>
                                    <a:pt x="843" y="675"/>
                                    <a:pt x="842" y="680"/>
                                    <a:pt x="797" y="696"/>
                                  </a:cubicBezTo>
                                  <a:cubicBezTo>
                                    <a:pt x="752" y="712"/>
                                    <a:pt x="749" y="718"/>
                                    <a:pt x="749" y="797"/>
                                  </a:cubicBezTo>
                                  <a:cubicBezTo>
                                    <a:pt x="749" y="870"/>
                                    <a:pt x="744" y="883"/>
                                    <a:pt x="707" y="902"/>
                                  </a:cubicBezTo>
                                  <a:cubicBezTo>
                                    <a:pt x="671" y="923"/>
                                    <a:pt x="664" y="921"/>
                                    <a:pt x="645" y="897"/>
                                  </a:cubicBezTo>
                                  <a:cubicBezTo>
                                    <a:pt x="619" y="861"/>
                                    <a:pt x="608" y="862"/>
                                    <a:pt x="490" y="918"/>
                                  </a:cubicBezTo>
                                  <a:cubicBezTo>
                                    <a:pt x="435" y="944"/>
                                    <a:pt x="381" y="966"/>
                                    <a:pt x="373" y="966"/>
                                  </a:cubicBezTo>
                                  <a:cubicBezTo>
                                    <a:pt x="363" y="966"/>
                                    <a:pt x="338" y="931"/>
                                    <a:pt x="317" y="8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9" name="Новгородская область"/>
                          <wps:cNvSpPr>
                            <a:spLocks/>
                          </wps:cNvSpPr>
                          <wps:spPr bwMode="auto">
                            <a:xfrm>
                              <a:off x="2784154" y="4127592"/>
                              <a:ext cx="683820" cy="4759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46" y="794"/>
                                </a:cxn>
                                <a:cxn ang="0">
                                  <a:pos x="926" y="762"/>
                                </a:cxn>
                                <a:cxn ang="0">
                                  <a:pos x="779" y="678"/>
                                </a:cxn>
                                <a:cxn ang="0">
                                  <a:pos x="686" y="587"/>
                                </a:cxn>
                                <a:cxn ang="0">
                                  <a:pos x="619" y="614"/>
                                </a:cxn>
                                <a:cxn ang="0">
                                  <a:pos x="500" y="661"/>
                                </a:cxn>
                                <a:cxn ang="0">
                                  <a:pos x="396" y="654"/>
                                </a:cxn>
                                <a:cxn ang="0">
                                  <a:pos x="222" y="610"/>
                                </a:cxn>
                                <a:cxn ang="0">
                                  <a:pos x="51" y="542"/>
                                </a:cxn>
                                <a:cxn ang="0">
                                  <a:pos x="0" y="493"/>
                                </a:cxn>
                                <a:cxn ang="0">
                                  <a:pos x="105" y="374"/>
                                </a:cxn>
                                <a:cxn ang="0">
                                  <a:pos x="211" y="258"/>
                                </a:cxn>
                                <a:cxn ang="0">
                                  <a:pos x="192" y="195"/>
                                </a:cxn>
                                <a:cxn ang="0">
                                  <a:pos x="174" y="94"/>
                                </a:cxn>
                                <a:cxn ang="0">
                                  <a:pos x="235" y="46"/>
                                </a:cxn>
                                <a:cxn ang="0">
                                  <a:pos x="344" y="18"/>
                                </a:cxn>
                                <a:cxn ang="0">
                                  <a:pos x="428" y="30"/>
                                </a:cxn>
                                <a:cxn ang="0">
                                  <a:pos x="673" y="74"/>
                                </a:cxn>
                                <a:cxn ang="0">
                                  <a:pos x="782" y="182"/>
                                </a:cxn>
                                <a:cxn ang="0">
                                  <a:pos x="846" y="243"/>
                                </a:cxn>
                                <a:cxn ang="0">
                                  <a:pos x="910" y="243"/>
                                </a:cxn>
                                <a:cxn ang="0">
                                  <a:pos x="976" y="382"/>
                                </a:cxn>
                                <a:cxn ang="0">
                                  <a:pos x="1030" y="638"/>
                                </a:cxn>
                                <a:cxn ang="0">
                                  <a:pos x="1033" y="706"/>
                                </a:cxn>
                                <a:cxn ang="0">
                                  <a:pos x="1094" y="747"/>
                                </a:cxn>
                                <a:cxn ang="0">
                                  <a:pos x="1116" y="798"/>
                                </a:cxn>
                                <a:cxn ang="0">
                                  <a:pos x="1110" y="832"/>
                                </a:cxn>
                                <a:cxn ang="0">
                                  <a:pos x="1046" y="794"/>
                                </a:cxn>
                              </a:cxnLst>
                              <a:rect l="0" t="0" r="r" b="b"/>
                              <a:pathLst>
                                <a:path w="1120" h="832">
                                  <a:moveTo>
                                    <a:pt x="1046" y="794"/>
                                  </a:moveTo>
                                  <a:cubicBezTo>
                                    <a:pt x="998" y="763"/>
                                    <a:pt x="968" y="755"/>
                                    <a:pt x="926" y="762"/>
                                  </a:cubicBezTo>
                                  <a:cubicBezTo>
                                    <a:pt x="875" y="770"/>
                                    <a:pt x="862" y="762"/>
                                    <a:pt x="779" y="678"/>
                                  </a:cubicBezTo>
                                  <a:lnTo>
                                    <a:pt x="686" y="587"/>
                                  </a:lnTo>
                                  <a:lnTo>
                                    <a:pt x="619" y="614"/>
                                  </a:lnTo>
                                  <a:cubicBezTo>
                                    <a:pt x="580" y="629"/>
                                    <a:pt x="528" y="650"/>
                                    <a:pt x="500" y="661"/>
                                  </a:cubicBezTo>
                                  <a:cubicBezTo>
                                    <a:pt x="459" y="677"/>
                                    <a:pt x="441" y="677"/>
                                    <a:pt x="396" y="654"/>
                                  </a:cubicBezTo>
                                  <a:cubicBezTo>
                                    <a:pt x="366" y="642"/>
                                    <a:pt x="288" y="621"/>
                                    <a:pt x="222" y="610"/>
                                  </a:cubicBezTo>
                                  <a:cubicBezTo>
                                    <a:pt x="126" y="594"/>
                                    <a:pt x="91" y="581"/>
                                    <a:pt x="51" y="542"/>
                                  </a:cubicBezTo>
                                  <a:lnTo>
                                    <a:pt x="0" y="493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211" y="258"/>
                                  </a:lnTo>
                                  <a:lnTo>
                                    <a:pt x="192" y="195"/>
                                  </a:lnTo>
                                  <a:cubicBezTo>
                                    <a:pt x="182" y="163"/>
                                    <a:pt x="174" y="117"/>
                                    <a:pt x="174" y="94"/>
                                  </a:cubicBezTo>
                                  <a:cubicBezTo>
                                    <a:pt x="174" y="59"/>
                                    <a:pt x="182" y="53"/>
                                    <a:pt x="235" y="46"/>
                                  </a:cubicBezTo>
                                  <a:cubicBezTo>
                                    <a:pt x="267" y="43"/>
                                    <a:pt x="316" y="30"/>
                                    <a:pt x="344" y="18"/>
                                  </a:cubicBezTo>
                                  <a:cubicBezTo>
                                    <a:pt x="388" y="0"/>
                                    <a:pt x="398" y="0"/>
                                    <a:pt x="428" y="30"/>
                                  </a:cubicBezTo>
                                  <a:cubicBezTo>
                                    <a:pt x="472" y="69"/>
                                    <a:pt x="582" y="90"/>
                                    <a:pt x="673" y="74"/>
                                  </a:cubicBezTo>
                                  <a:cubicBezTo>
                                    <a:pt x="750" y="61"/>
                                    <a:pt x="780" y="91"/>
                                    <a:pt x="782" y="182"/>
                                  </a:cubicBezTo>
                                  <a:cubicBezTo>
                                    <a:pt x="782" y="242"/>
                                    <a:pt x="784" y="243"/>
                                    <a:pt x="846" y="243"/>
                                  </a:cubicBezTo>
                                  <a:lnTo>
                                    <a:pt x="910" y="243"/>
                                  </a:lnTo>
                                  <a:lnTo>
                                    <a:pt x="976" y="382"/>
                                  </a:lnTo>
                                  <a:cubicBezTo>
                                    <a:pt x="1059" y="563"/>
                                    <a:pt x="1064" y="586"/>
                                    <a:pt x="1030" y="638"/>
                                  </a:cubicBezTo>
                                  <a:cubicBezTo>
                                    <a:pt x="1003" y="678"/>
                                    <a:pt x="1003" y="682"/>
                                    <a:pt x="1033" y="706"/>
                                  </a:cubicBezTo>
                                  <a:cubicBezTo>
                                    <a:pt x="1052" y="720"/>
                                    <a:pt x="1078" y="738"/>
                                    <a:pt x="1094" y="747"/>
                                  </a:cubicBezTo>
                                  <a:cubicBezTo>
                                    <a:pt x="1110" y="757"/>
                                    <a:pt x="1120" y="778"/>
                                    <a:pt x="1116" y="798"/>
                                  </a:cubicBezTo>
                                  <a:lnTo>
                                    <a:pt x="1110" y="832"/>
                                  </a:lnTo>
                                  <a:lnTo>
                                    <a:pt x="104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0" name="Новосибирская область"/>
                          <wps:cNvSpPr>
                            <a:spLocks/>
                          </wps:cNvSpPr>
                          <wps:spPr bwMode="auto">
                            <a:xfrm>
                              <a:off x="7277830" y="6928131"/>
                              <a:ext cx="1201570" cy="84199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57" y="6"/>
                                </a:cxn>
                                <a:cxn ang="0">
                                  <a:pos x="354" y="6"/>
                                </a:cxn>
                                <a:cxn ang="0">
                                  <a:pos x="338" y="67"/>
                                </a:cxn>
                                <a:cxn ang="0">
                                  <a:pos x="298" y="158"/>
                                </a:cxn>
                                <a:cxn ang="0">
                                  <a:pos x="256" y="203"/>
                                </a:cxn>
                                <a:cxn ang="0">
                                  <a:pos x="290" y="259"/>
                                </a:cxn>
                                <a:cxn ang="0">
                                  <a:pos x="176" y="373"/>
                                </a:cxn>
                                <a:cxn ang="0">
                                  <a:pos x="71" y="400"/>
                                </a:cxn>
                                <a:cxn ang="0">
                                  <a:pos x="36" y="523"/>
                                </a:cxn>
                                <a:cxn ang="0">
                                  <a:pos x="0" y="645"/>
                                </a:cxn>
                                <a:cxn ang="0">
                                  <a:pos x="55" y="725"/>
                                </a:cxn>
                                <a:cxn ang="0">
                                  <a:pos x="58" y="949"/>
                                </a:cxn>
                                <a:cxn ang="0">
                                  <a:pos x="32" y="1011"/>
                                </a:cxn>
                                <a:cxn ang="0">
                                  <a:pos x="68" y="1003"/>
                                </a:cxn>
                                <a:cxn ang="0">
                                  <a:pos x="183" y="973"/>
                                </a:cxn>
                                <a:cxn ang="0">
                                  <a:pos x="276" y="973"/>
                                </a:cxn>
                                <a:cxn ang="0">
                                  <a:pos x="263" y="1054"/>
                                </a:cxn>
                                <a:cxn ang="0">
                                  <a:pos x="226" y="1139"/>
                                </a:cxn>
                                <a:cxn ang="0">
                                  <a:pos x="327" y="1278"/>
                                </a:cxn>
                                <a:cxn ang="0">
                                  <a:pos x="391" y="1358"/>
                                </a:cxn>
                                <a:cxn ang="0">
                                  <a:pos x="616" y="1302"/>
                                </a:cxn>
                                <a:cxn ang="0">
                                  <a:pos x="960" y="1205"/>
                                </a:cxn>
                                <a:cxn ang="0">
                                  <a:pos x="1128" y="1133"/>
                                </a:cxn>
                                <a:cxn ang="0">
                                  <a:pos x="1216" y="1232"/>
                                </a:cxn>
                                <a:cxn ang="0">
                                  <a:pos x="1364" y="1397"/>
                                </a:cxn>
                                <a:cxn ang="0">
                                  <a:pos x="1423" y="1462"/>
                                </a:cxn>
                                <a:cxn ang="0">
                                  <a:pos x="1504" y="1381"/>
                                </a:cxn>
                                <a:cxn ang="0">
                                  <a:pos x="1586" y="1296"/>
                                </a:cxn>
                                <a:cxn ang="0">
                                  <a:pos x="1730" y="1285"/>
                                </a:cxn>
                                <a:cxn ang="0">
                                  <a:pos x="1968" y="1152"/>
                                </a:cxn>
                                <a:cxn ang="0">
                                  <a:pos x="1904" y="648"/>
                                </a:cxn>
                                <a:cxn ang="0">
                                  <a:pos x="1792" y="686"/>
                                </a:cxn>
                                <a:cxn ang="0">
                                  <a:pos x="1679" y="725"/>
                                </a:cxn>
                                <a:cxn ang="0">
                                  <a:pos x="1640" y="582"/>
                                </a:cxn>
                                <a:cxn ang="0">
                                  <a:pos x="1604" y="445"/>
                                </a:cxn>
                                <a:cxn ang="0">
                                  <a:pos x="1458" y="453"/>
                                </a:cxn>
                                <a:cxn ang="0">
                                  <a:pos x="1303" y="440"/>
                                </a:cxn>
                                <a:cxn ang="0">
                                  <a:pos x="1172" y="397"/>
                                </a:cxn>
                                <a:cxn ang="0">
                                  <a:pos x="1060" y="381"/>
                                </a:cxn>
                                <a:cxn ang="0">
                                  <a:pos x="1004" y="288"/>
                                </a:cxn>
                                <a:cxn ang="0">
                                  <a:pos x="900" y="165"/>
                                </a:cxn>
                                <a:cxn ang="0">
                                  <a:pos x="357" y="6"/>
                                </a:cxn>
                              </a:cxnLst>
                              <a:rect l="0" t="0" r="r" b="b"/>
                              <a:pathLst>
                                <a:path w="1968" h="1462">
                                  <a:moveTo>
                                    <a:pt x="357" y="6"/>
                                  </a:moveTo>
                                  <a:cubicBezTo>
                                    <a:pt x="356" y="6"/>
                                    <a:pt x="354" y="6"/>
                                    <a:pt x="354" y="6"/>
                                  </a:cubicBezTo>
                                  <a:cubicBezTo>
                                    <a:pt x="346" y="11"/>
                                    <a:pt x="338" y="40"/>
                                    <a:pt x="338" y="67"/>
                                  </a:cubicBezTo>
                                  <a:cubicBezTo>
                                    <a:pt x="338" y="99"/>
                                    <a:pt x="324" y="131"/>
                                    <a:pt x="298" y="158"/>
                                  </a:cubicBezTo>
                                  <a:lnTo>
                                    <a:pt x="256" y="203"/>
                                  </a:lnTo>
                                  <a:lnTo>
                                    <a:pt x="290" y="259"/>
                                  </a:lnTo>
                                  <a:cubicBezTo>
                                    <a:pt x="330" y="328"/>
                                    <a:pt x="322" y="334"/>
                                    <a:pt x="176" y="373"/>
                                  </a:cubicBezTo>
                                  <a:lnTo>
                                    <a:pt x="71" y="400"/>
                                  </a:lnTo>
                                  <a:lnTo>
                                    <a:pt x="36" y="523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5" y="725"/>
                                  </a:lnTo>
                                  <a:cubicBezTo>
                                    <a:pt x="116" y="809"/>
                                    <a:pt x="116" y="817"/>
                                    <a:pt x="58" y="949"/>
                                  </a:cubicBezTo>
                                  <a:lnTo>
                                    <a:pt x="32" y="1011"/>
                                  </a:lnTo>
                                  <a:lnTo>
                                    <a:pt x="68" y="1003"/>
                                  </a:lnTo>
                                  <a:cubicBezTo>
                                    <a:pt x="88" y="998"/>
                                    <a:pt x="140" y="984"/>
                                    <a:pt x="183" y="973"/>
                                  </a:cubicBezTo>
                                  <a:cubicBezTo>
                                    <a:pt x="244" y="955"/>
                                    <a:pt x="260" y="957"/>
                                    <a:pt x="276" y="973"/>
                                  </a:cubicBezTo>
                                  <a:cubicBezTo>
                                    <a:pt x="292" y="989"/>
                                    <a:pt x="292" y="1003"/>
                                    <a:pt x="263" y="1054"/>
                                  </a:cubicBezTo>
                                  <a:cubicBezTo>
                                    <a:pt x="242" y="1088"/>
                                    <a:pt x="226" y="1128"/>
                                    <a:pt x="226" y="1139"/>
                                  </a:cubicBezTo>
                                  <a:cubicBezTo>
                                    <a:pt x="226" y="1150"/>
                                    <a:pt x="272" y="1211"/>
                                    <a:pt x="327" y="1278"/>
                                  </a:cubicBezTo>
                                  <a:cubicBezTo>
                                    <a:pt x="352" y="1310"/>
                                    <a:pt x="373" y="1333"/>
                                    <a:pt x="391" y="1358"/>
                                  </a:cubicBezTo>
                                  <a:cubicBezTo>
                                    <a:pt x="463" y="1329"/>
                                    <a:pt x="538" y="1315"/>
                                    <a:pt x="616" y="1302"/>
                                  </a:cubicBezTo>
                                  <a:cubicBezTo>
                                    <a:pt x="744" y="1281"/>
                                    <a:pt x="839" y="1256"/>
                                    <a:pt x="960" y="1205"/>
                                  </a:cubicBezTo>
                                  <a:lnTo>
                                    <a:pt x="1128" y="1133"/>
                                  </a:lnTo>
                                  <a:lnTo>
                                    <a:pt x="1216" y="1232"/>
                                  </a:lnTo>
                                  <a:cubicBezTo>
                                    <a:pt x="1264" y="1286"/>
                                    <a:pt x="1330" y="1361"/>
                                    <a:pt x="1364" y="1397"/>
                                  </a:cubicBezTo>
                                  <a:lnTo>
                                    <a:pt x="1423" y="1462"/>
                                  </a:lnTo>
                                  <a:lnTo>
                                    <a:pt x="1504" y="1381"/>
                                  </a:lnTo>
                                  <a:lnTo>
                                    <a:pt x="1586" y="1296"/>
                                  </a:lnTo>
                                  <a:lnTo>
                                    <a:pt x="1730" y="1285"/>
                                  </a:lnTo>
                                  <a:cubicBezTo>
                                    <a:pt x="1896" y="1272"/>
                                    <a:pt x="1968" y="1232"/>
                                    <a:pt x="1968" y="1152"/>
                                  </a:cubicBezTo>
                                  <a:cubicBezTo>
                                    <a:pt x="1968" y="1075"/>
                                    <a:pt x="1916" y="662"/>
                                    <a:pt x="1904" y="648"/>
                                  </a:cubicBezTo>
                                  <a:cubicBezTo>
                                    <a:pt x="1898" y="641"/>
                                    <a:pt x="1847" y="657"/>
                                    <a:pt x="1792" y="686"/>
                                  </a:cubicBezTo>
                                  <a:cubicBezTo>
                                    <a:pt x="1738" y="713"/>
                                    <a:pt x="1687" y="731"/>
                                    <a:pt x="1679" y="725"/>
                                  </a:cubicBezTo>
                                  <a:cubicBezTo>
                                    <a:pt x="1671" y="717"/>
                                    <a:pt x="1655" y="653"/>
                                    <a:pt x="1640" y="582"/>
                                  </a:cubicBezTo>
                                  <a:cubicBezTo>
                                    <a:pt x="1628" y="513"/>
                                    <a:pt x="1610" y="451"/>
                                    <a:pt x="1604" y="445"/>
                                  </a:cubicBezTo>
                                  <a:cubicBezTo>
                                    <a:pt x="1597" y="438"/>
                                    <a:pt x="1532" y="443"/>
                                    <a:pt x="1458" y="453"/>
                                  </a:cubicBezTo>
                                  <a:cubicBezTo>
                                    <a:pt x="1338" y="467"/>
                                    <a:pt x="1322" y="464"/>
                                    <a:pt x="1303" y="440"/>
                                  </a:cubicBezTo>
                                  <a:cubicBezTo>
                                    <a:pt x="1290" y="421"/>
                                    <a:pt x="1242" y="408"/>
                                    <a:pt x="1172" y="397"/>
                                  </a:cubicBezTo>
                                  <a:lnTo>
                                    <a:pt x="1060" y="381"/>
                                  </a:lnTo>
                                  <a:lnTo>
                                    <a:pt x="1004" y="288"/>
                                  </a:lnTo>
                                  <a:cubicBezTo>
                                    <a:pt x="975" y="238"/>
                                    <a:pt x="928" y="184"/>
                                    <a:pt x="900" y="165"/>
                                  </a:cubicBezTo>
                                  <a:cubicBezTo>
                                    <a:pt x="845" y="126"/>
                                    <a:pt x="405" y="0"/>
                                    <a:pt x="357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1" name="Омская область"/>
                          <wps:cNvSpPr>
                            <a:spLocks/>
                          </wps:cNvSpPr>
                          <wps:spPr bwMode="auto">
                            <a:xfrm>
                              <a:off x="6730774" y="6543743"/>
                              <a:ext cx="742433" cy="10433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11" y="1782"/>
                                </a:cxn>
                                <a:cxn ang="0">
                                  <a:pos x="412" y="1710"/>
                                </a:cxn>
                                <a:cxn ang="0">
                                  <a:pos x="283" y="1539"/>
                                </a:cxn>
                                <a:cxn ang="0">
                                  <a:pos x="126" y="1481"/>
                                </a:cxn>
                                <a:cxn ang="0">
                                  <a:pos x="52" y="1462"/>
                                </a:cxn>
                                <a:cxn ang="0">
                                  <a:pos x="19" y="1219"/>
                                </a:cxn>
                                <a:cxn ang="0">
                                  <a:pos x="0" y="1000"/>
                                </a:cxn>
                                <a:cxn ang="0">
                                  <a:pos x="78" y="843"/>
                                </a:cxn>
                                <a:cxn ang="0">
                                  <a:pos x="155" y="686"/>
                                </a:cxn>
                                <a:cxn ang="0">
                                  <a:pos x="347" y="638"/>
                                </a:cxn>
                                <a:cxn ang="0">
                                  <a:pos x="344" y="542"/>
                                </a:cxn>
                                <a:cxn ang="0">
                                  <a:pos x="251" y="336"/>
                                </a:cxn>
                                <a:cxn ang="0">
                                  <a:pos x="182" y="246"/>
                                </a:cxn>
                                <a:cxn ang="0">
                                  <a:pos x="232" y="86"/>
                                </a:cxn>
                                <a:cxn ang="0">
                                  <a:pos x="299" y="3"/>
                                </a:cxn>
                                <a:cxn ang="0">
                                  <a:pos x="337" y="70"/>
                                </a:cxn>
                                <a:cxn ang="0">
                                  <a:pos x="571" y="188"/>
                                </a:cxn>
                                <a:cxn ang="0">
                                  <a:pos x="808" y="222"/>
                                </a:cxn>
                                <a:cxn ang="0">
                                  <a:pos x="1019" y="192"/>
                                </a:cxn>
                                <a:cxn ang="0">
                                  <a:pos x="1097" y="150"/>
                                </a:cxn>
                                <a:cxn ang="0">
                                  <a:pos x="1089" y="208"/>
                                </a:cxn>
                                <a:cxn ang="0">
                                  <a:pos x="1139" y="449"/>
                                </a:cxn>
                                <a:cxn ang="0">
                                  <a:pos x="1152" y="816"/>
                                </a:cxn>
                                <a:cxn ang="0">
                                  <a:pos x="1128" y="921"/>
                                </a:cxn>
                                <a:cxn ang="0">
                                  <a:pos x="1148" y="980"/>
                                </a:cxn>
                                <a:cxn ang="0">
                                  <a:pos x="1052" y="1012"/>
                                </a:cxn>
                                <a:cxn ang="0">
                                  <a:pos x="944" y="1052"/>
                                </a:cxn>
                                <a:cxn ang="0">
                                  <a:pos x="886" y="1203"/>
                                </a:cxn>
                                <a:cxn ang="0">
                                  <a:pos x="848" y="1334"/>
                                </a:cxn>
                                <a:cxn ang="0">
                                  <a:pos x="963" y="1494"/>
                                </a:cxn>
                                <a:cxn ang="0">
                                  <a:pos x="931" y="1576"/>
                                </a:cxn>
                                <a:cxn ang="0">
                                  <a:pos x="904" y="1681"/>
                                </a:cxn>
                                <a:cxn ang="0">
                                  <a:pos x="411" y="1782"/>
                                </a:cxn>
                              </a:cxnLst>
                              <a:rect l="0" t="0" r="r" b="b"/>
                              <a:pathLst>
                                <a:path w="1222" h="1836">
                                  <a:moveTo>
                                    <a:pt x="411" y="1782"/>
                                  </a:moveTo>
                                  <a:cubicBezTo>
                                    <a:pt x="406" y="1774"/>
                                    <a:pt x="406" y="1742"/>
                                    <a:pt x="412" y="1710"/>
                                  </a:cubicBezTo>
                                  <a:cubicBezTo>
                                    <a:pt x="425" y="1641"/>
                                    <a:pt x="411" y="1620"/>
                                    <a:pt x="283" y="1539"/>
                                  </a:cubicBezTo>
                                  <a:cubicBezTo>
                                    <a:pt x="208" y="1489"/>
                                    <a:pt x="174" y="1478"/>
                                    <a:pt x="126" y="1481"/>
                                  </a:cubicBezTo>
                                  <a:cubicBezTo>
                                    <a:pt x="84" y="1484"/>
                                    <a:pt x="60" y="1478"/>
                                    <a:pt x="52" y="1462"/>
                                  </a:cubicBezTo>
                                  <a:cubicBezTo>
                                    <a:pt x="44" y="1449"/>
                                    <a:pt x="30" y="1340"/>
                                    <a:pt x="19" y="1219"/>
                                  </a:cubicBezTo>
                                  <a:lnTo>
                                    <a:pt x="0" y="1000"/>
                                  </a:lnTo>
                                  <a:lnTo>
                                    <a:pt x="78" y="843"/>
                                  </a:lnTo>
                                  <a:lnTo>
                                    <a:pt x="155" y="686"/>
                                  </a:lnTo>
                                  <a:lnTo>
                                    <a:pt x="347" y="638"/>
                                  </a:lnTo>
                                  <a:lnTo>
                                    <a:pt x="344" y="542"/>
                                  </a:lnTo>
                                  <a:cubicBezTo>
                                    <a:pt x="336" y="385"/>
                                    <a:pt x="323" y="355"/>
                                    <a:pt x="251" y="336"/>
                                  </a:cubicBezTo>
                                  <a:cubicBezTo>
                                    <a:pt x="190" y="318"/>
                                    <a:pt x="187" y="315"/>
                                    <a:pt x="182" y="246"/>
                                  </a:cubicBezTo>
                                  <a:cubicBezTo>
                                    <a:pt x="179" y="188"/>
                                    <a:pt x="188" y="156"/>
                                    <a:pt x="232" y="86"/>
                                  </a:cubicBezTo>
                                  <a:cubicBezTo>
                                    <a:pt x="260" y="38"/>
                                    <a:pt x="291" y="0"/>
                                    <a:pt x="299" y="3"/>
                                  </a:cubicBezTo>
                                  <a:cubicBezTo>
                                    <a:pt x="308" y="4"/>
                                    <a:pt x="324" y="35"/>
                                    <a:pt x="337" y="70"/>
                                  </a:cubicBezTo>
                                  <a:cubicBezTo>
                                    <a:pt x="360" y="139"/>
                                    <a:pt x="350" y="134"/>
                                    <a:pt x="571" y="188"/>
                                  </a:cubicBezTo>
                                  <a:cubicBezTo>
                                    <a:pt x="624" y="201"/>
                                    <a:pt x="731" y="216"/>
                                    <a:pt x="808" y="222"/>
                                  </a:cubicBezTo>
                                  <a:cubicBezTo>
                                    <a:pt x="940" y="232"/>
                                    <a:pt x="953" y="230"/>
                                    <a:pt x="1019" y="192"/>
                                  </a:cubicBezTo>
                                  <a:cubicBezTo>
                                    <a:pt x="1057" y="169"/>
                                    <a:pt x="1092" y="150"/>
                                    <a:pt x="1097" y="150"/>
                                  </a:cubicBezTo>
                                  <a:cubicBezTo>
                                    <a:pt x="1102" y="150"/>
                                    <a:pt x="1097" y="176"/>
                                    <a:pt x="1089" y="208"/>
                                  </a:cubicBezTo>
                                  <a:cubicBezTo>
                                    <a:pt x="1075" y="257"/>
                                    <a:pt x="1081" y="289"/>
                                    <a:pt x="1139" y="449"/>
                                  </a:cubicBezTo>
                                  <a:cubicBezTo>
                                    <a:pt x="1219" y="676"/>
                                    <a:pt x="1222" y="737"/>
                                    <a:pt x="1152" y="816"/>
                                  </a:cubicBezTo>
                                  <a:cubicBezTo>
                                    <a:pt x="1102" y="873"/>
                                    <a:pt x="1100" y="875"/>
                                    <a:pt x="1128" y="921"/>
                                  </a:cubicBezTo>
                                  <a:cubicBezTo>
                                    <a:pt x="1144" y="948"/>
                                    <a:pt x="1152" y="974"/>
                                    <a:pt x="1148" y="980"/>
                                  </a:cubicBezTo>
                                  <a:cubicBezTo>
                                    <a:pt x="1144" y="987"/>
                                    <a:pt x="1100" y="1001"/>
                                    <a:pt x="1052" y="1012"/>
                                  </a:cubicBezTo>
                                  <a:cubicBezTo>
                                    <a:pt x="1003" y="1024"/>
                                    <a:pt x="955" y="1041"/>
                                    <a:pt x="944" y="1052"/>
                                  </a:cubicBezTo>
                                  <a:cubicBezTo>
                                    <a:pt x="932" y="1064"/>
                                    <a:pt x="905" y="1131"/>
                                    <a:pt x="886" y="1203"/>
                                  </a:cubicBezTo>
                                  <a:lnTo>
                                    <a:pt x="848" y="1334"/>
                                  </a:lnTo>
                                  <a:lnTo>
                                    <a:pt x="963" y="1494"/>
                                  </a:lnTo>
                                  <a:lnTo>
                                    <a:pt x="931" y="1576"/>
                                  </a:lnTo>
                                  <a:cubicBezTo>
                                    <a:pt x="913" y="1620"/>
                                    <a:pt x="900" y="1668"/>
                                    <a:pt x="904" y="1681"/>
                                  </a:cubicBezTo>
                                  <a:cubicBezTo>
                                    <a:pt x="913" y="1740"/>
                                    <a:pt x="444" y="1836"/>
                                    <a:pt x="411" y="17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2" name="Оренбургская область"/>
                          <wps:cNvSpPr>
                            <a:spLocks/>
                          </wps:cNvSpPr>
                          <wps:spPr bwMode="auto">
                            <a:xfrm>
                              <a:off x="4034568" y="6470527"/>
                              <a:ext cx="1221108" cy="11348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61" y="1920"/>
                                </a:cxn>
                                <a:cxn ang="0">
                                  <a:pos x="1641" y="1882"/>
                                </a:cxn>
                                <a:cxn ang="0">
                                  <a:pos x="1480" y="1877"/>
                                </a:cxn>
                                <a:cxn ang="0">
                                  <a:pos x="1406" y="1736"/>
                                </a:cxn>
                                <a:cxn ang="0">
                                  <a:pos x="1184" y="1596"/>
                                </a:cxn>
                                <a:cxn ang="0">
                                  <a:pos x="1025" y="1477"/>
                                </a:cxn>
                                <a:cxn ang="0">
                                  <a:pos x="985" y="1429"/>
                                </a:cxn>
                                <a:cxn ang="0">
                                  <a:pos x="852" y="1456"/>
                                </a:cxn>
                                <a:cxn ang="0">
                                  <a:pos x="699" y="1485"/>
                                </a:cxn>
                                <a:cxn ang="0">
                                  <a:pos x="662" y="1423"/>
                                </a:cxn>
                                <a:cxn ang="0">
                                  <a:pos x="617" y="1324"/>
                                </a:cxn>
                                <a:cxn ang="0">
                                  <a:pos x="553" y="1308"/>
                                </a:cxn>
                                <a:cxn ang="0">
                                  <a:pos x="504" y="1317"/>
                                </a:cxn>
                                <a:cxn ang="0">
                                  <a:pos x="462" y="1160"/>
                                </a:cxn>
                                <a:cxn ang="0">
                                  <a:pos x="420" y="986"/>
                                </a:cxn>
                                <a:cxn ang="0">
                                  <a:pos x="334" y="927"/>
                                </a:cxn>
                                <a:cxn ang="0">
                                  <a:pos x="262" y="816"/>
                                </a:cxn>
                                <a:cxn ang="0">
                                  <a:pos x="126" y="712"/>
                                </a:cxn>
                                <a:cxn ang="0">
                                  <a:pos x="27" y="720"/>
                                </a:cxn>
                                <a:cxn ang="0">
                                  <a:pos x="17" y="669"/>
                                </a:cxn>
                                <a:cxn ang="0">
                                  <a:pos x="70" y="575"/>
                                </a:cxn>
                                <a:cxn ang="0">
                                  <a:pos x="171" y="506"/>
                                </a:cxn>
                                <a:cxn ang="0">
                                  <a:pos x="334" y="397"/>
                                </a:cxn>
                                <a:cxn ang="0">
                                  <a:pos x="595" y="192"/>
                                </a:cxn>
                                <a:cxn ang="0">
                                  <a:pos x="726" y="18"/>
                                </a:cxn>
                                <a:cxn ang="0">
                                  <a:pos x="782" y="72"/>
                                </a:cxn>
                                <a:cxn ang="0">
                                  <a:pos x="840" y="272"/>
                                </a:cxn>
                                <a:cxn ang="0">
                                  <a:pos x="916" y="580"/>
                                </a:cxn>
                                <a:cxn ang="0">
                                  <a:pos x="979" y="842"/>
                                </a:cxn>
                                <a:cxn ang="0">
                                  <a:pos x="1046" y="952"/>
                                </a:cxn>
                                <a:cxn ang="0">
                                  <a:pos x="1118" y="957"/>
                                </a:cxn>
                                <a:cxn ang="0">
                                  <a:pos x="1067" y="1077"/>
                                </a:cxn>
                                <a:cxn ang="0">
                                  <a:pos x="1075" y="1151"/>
                                </a:cxn>
                                <a:cxn ang="0">
                                  <a:pos x="1086" y="1252"/>
                                </a:cxn>
                                <a:cxn ang="0">
                                  <a:pos x="1123" y="1362"/>
                                </a:cxn>
                                <a:cxn ang="0">
                                  <a:pos x="1302" y="1352"/>
                                </a:cxn>
                                <a:cxn ang="0">
                                  <a:pos x="1396" y="1396"/>
                                </a:cxn>
                                <a:cxn ang="0">
                                  <a:pos x="1542" y="1373"/>
                                </a:cxn>
                                <a:cxn ang="0">
                                  <a:pos x="1601" y="1309"/>
                                </a:cxn>
                                <a:cxn ang="0">
                                  <a:pos x="1830" y="1364"/>
                                </a:cxn>
                                <a:cxn ang="0">
                                  <a:pos x="1803" y="1456"/>
                                </a:cxn>
                                <a:cxn ang="0">
                                  <a:pos x="1776" y="1532"/>
                                </a:cxn>
                                <a:cxn ang="0">
                                  <a:pos x="1865" y="1664"/>
                                </a:cxn>
                                <a:cxn ang="0">
                                  <a:pos x="1940" y="1924"/>
                                </a:cxn>
                                <a:cxn ang="0">
                                  <a:pos x="1873" y="1980"/>
                                </a:cxn>
                                <a:cxn ang="0">
                                  <a:pos x="1761" y="1920"/>
                                </a:cxn>
                              </a:cxnLst>
                              <a:rect l="0" t="0" r="r" b="b"/>
                              <a:pathLst>
                                <a:path w="2001" h="1981">
                                  <a:moveTo>
                                    <a:pt x="1761" y="1920"/>
                                  </a:moveTo>
                                  <a:cubicBezTo>
                                    <a:pt x="1684" y="1872"/>
                                    <a:pt x="1664" y="1866"/>
                                    <a:pt x="1641" y="1882"/>
                                  </a:cubicBezTo>
                                  <a:cubicBezTo>
                                    <a:pt x="1558" y="1941"/>
                                    <a:pt x="1545" y="1941"/>
                                    <a:pt x="1480" y="1877"/>
                                  </a:cubicBezTo>
                                  <a:cubicBezTo>
                                    <a:pt x="1428" y="1829"/>
                                    <a:pt x="1414" y="1800"/>
                                    <a:pt x="1406" y="1736"/>
                                  </a:cubicBezTo>
                                  <a:cubicBezTo>
                                    <a:pt x="1387" y="1607"/>
                                    <a:pt x="1300" y="1551"/>
                                    <a:pt x="1184" y="1596"/>
                                  </a:cubicBezTo>
                                  <a:cubicBezTo>
                                    <a:pt x="1139" y="1613"/>
                                    <a:pt x="1142" y="1615"/>
                                    <a:pt x="1025" y="1477"/>
                                  </a:cubicBezTo>
                                  <a:lnTo>
                                    <a:pt x="985" y="1429"/>
                                  </a:lnTo>
                                  <a:lnTo>
                                    <a:pt x="852" y="1456"/>
                                  </a:lnTo>
                                  <a:cubicBezTo>
                                    <a:pt x="779" y="1472"/>
                                    <a:pt x="710" y="1485"/>
                                    <a:pt x="699" y="1485"/>
                                  </a:cubicBezTo>
                                  <a:cubicBezTo>
                                    <a:pt x="688" y="1485"/>
                                    <a:pt x="672" y="1456"/>
                                    <a:pt x="662" y="1423"/>
                                  </a:cubicBezTo>
                                  <a:cubicBezTo>
                                    <a:pt x="654" y="1388"/>
                                    <a:pt x="633" y="1344"/>
                                    <a:pt x="617" y="1324"/>
                                  </a:cubicBezTo>
                                  <a:cubicBezTo>
                                    <a:pt x="592" y="1293"/>
                                    <a:pt x="584" y="1292"/>
                                    <a:pt x="553" y="1308"/>
                                  </a:cubicBezTo>
                                  <a:cubicBezTo>
                                    <a:pt x="534" y="1317"/>
                                    <a:pt x="512" y="1322"/>
                                    <a:pt x="504" y="1317"/>
                                  </a:cubicBezTo>
                                  <a:cubicBezTo>
                                    <a:pt x="496" y="1312"/>
                                    <a:pt x="478" y="1242"/>
                                    <a:pt x="462" y="1160"/>
                                  </a:cubicBezTo>
                                  <a:cubicBezTo>
                                    <a:pt x="446" y="1079"/>
                                    <a:pt x="427" y="1000"/>
                                    <a:pt x="420" y="986"/>
                                  </a:cubicBezTo>
                                  <a:cubicBezTo>
                                    <a:pt x="412" y="970"/>
                                    <a:pt x="374" y="944"/>
                                    <a:pt x="334" y="927"/>
                                  </a:cubicBezTo>
                                  <a:cubicBezTo>
                                    <a:pt x="264" y="895"/>
                                    <a:pt x="262" y="893"/>
                                    <a:pt x="262" y="816"/>
                                  </a:cubicBezTo>
                                  <a:cubicBezTo>
                                    <a:pt x="262" y="712"/>
                                    <a:pt x="246" y="700"/>
                                    <a:pt x="126" y="712"/>
                                  </a:cubicBezTo>
                                  <a:lnTo>
                                    <a:pt x="27" y="720"/>
                                  </a:lnTo>
                                  <a:lnTo>
                                    <a:pt x="17" y="669"/>
                                  </a:lnTo>
                                  <a:cubicBezTo>
                                    <a:pt x="1" y="594"/>
                                    <a:pt x="0" y="596"/>
                                    <a:pt x="70" y="575"/>
                                  </a:cubicBezTo>
                                  <a:cubicBezTo>
                                    <a:pt x="108" y="564"/>
                                    <a:pt x="148" y="536"/>
                                    <a:pt x="171" y="506"/>
                                  </a:cubicBezTo>
                                  <a:cubicBezTo>
                                    <a:pt x="193" y="476"/>
                                    <a:pt x="254" y="436"/>
                                    <a:pt x="334" y="397"/>
                                  </a:cubicBezTo>
                                  <a:cubicBezTo>
                                    <a:pt x="444" y="344"/>
                                    <a:pt x="480" y="319"/>
                                    <a:pt x="595" y="192"/>
                                  </a:cubicBezTo>
                                  <a:cubicBezTo>
                                    <a:pt x="667" y="112"/>
                                    <a:pt x="726" y="34"/>
                                    <a:pt x="726" y="18"/>
                                  </a:cubicBezTo>
                                  <a:cubicBezTo>
                                    <a:pt x="726" y="0"/>
                                    <a:pt x="748" y="21"/>
                                    <a:pt x="782" y="72"/>
                                  </a:cubicBezTo>
                                  <a:cubicBezTo>
                                    <a:pt x="833" y="148"/>
                                    <a:pt x="838" y="165"/>
                                    <a:pt x="840" y="272"/>
                                  </a:cubicBezTo>
                                  <a:cubicBezTo>
                                    <a:pt x="840" y="373"/>
                                    <a:pt x="849" y="413"/>
                                    <a:pt x="916" y="580"/>
                                  </a:cubicBezTo>
                                  <a:cubicBezTo>
                                    <a:pt x="987" y="752"/>
                                    <a:pt x="992" y="775"/>
                                    <a:pt x="979" y="842"/>
                                  </a:cubicBezTo>
                                  <a:cubicBezTo>
                                    <a:pt x="960" y="946"/>
                                    <a:pt x="969" y="962"/>
                                    <a:pt x="1046" y="952"/>
                                  </a:cubicBezTo>
                                  <a:cubicBezTo>
                                    <a:pt x="1081" y="948"/>
                                    <a:pt x="1113" y="949"/>
                                    <a:pt x="1118" y="957"/>
                                  </a:cubicBezTo>
                                  <a:cubicBezTo>
                                    <a:pt x="1131" y="976"/>
                                    <a:pt x="1097" y="1055"/>
                                    <a:pt x="1067" y="1077"/>
                                  </a:cubicBezTo>
                                  <a:cubicBezTo>
                                    <a:pt x="1043" y="1095"/>
                                    <a:pt x="1044" y="1101"/>
                                    <a:pt x="1075" y="1151"/>
                                  </a:cubicBezTo>
                                  <a:cubicBezTo>
                                    <a:pt x="1105" y="1202"/>
                                    <a:pt x="1107" y="1210"/>
                                    <a:pt x="1086" y="1252"/>
                                  </a:cubicBezTo>
                                  <a:cubicBezTo>
                                    <a:pt x="1046" y="1327"/>
                                    <a:pt x="1056" y="1351"/>
                                    <a:pt x="1123" y="1362"/>
                                  </a:cubicBezTo>
                                  <a:cubicBezTo>
                                    <a:pt x="1214" y="1378"/>
                                    <a:pt x="1267" y="1375"/>
                                    <a:pt x="1302" y="1352"/>
                                  </a:cubicBezTo>
                                  <a:cubicBezTo>
                                    <a:pt x="1329" y="1336"/>
                                    <a:pt x="1342" y="1341"/>
                                    <a:pt x="1396" y="1396"/>
                                  </a:cubicBezTo>
                                  <a:cubicBezTo>
                                    <a:pt x="1472" y="1468"/>
                                    <a:pt x="1496" y="1464"/>
                                    <a:pt x="1542" y="1373"/>
                                  </a:cubicBezTo>
                                  <a:cubicBezTo>
                                    <a:pt x="1560" y="1338"/>
                                    <a:pt x="1587" y="1309"/>
                                    <a:pt x="1601" y="1309"/>
                                  </a:cubicBezTo>
                                  <a:cubicBezTo>
                                    <a:pt x="1665" y="1309"/>
                                    <a:pt x="1830" y="1348"/>
                                    <a:pt x="1830" y="1364"/>
                                  </a:cubicBezTo>
                                  <a:cubicBezTo>
                                    <a:pt x="1830" y="1373"/>
                                    <a:pt x="1819" y="1415"/>
                                    <a:pt x="1803" y="1456"/>
                                  </a:cubicBezTo>
                                  <a:lnTo>
                                    <a:pt x="1776" y="1532"/>
                                  </a:lnTo>
                                  <a:lnTo>
                                    <a:pt x="1865" y="1664"/>
                                  </a:lnTo>
                                  <a:cubicBezTo>
                                    <a:pt x="2001" y="1871"/>
                                    <a:pt x="1998" y="1858"/>
                                    <a:pt x="1940" y="1924"/>
                                  </a:cubicBezTo>
                                  <a:cubicBezTo>
                                    <a:pt x="1913" y="1956"/>
                                    <a:pt x="1883" y="1981"/>
                                    <a:pt x="1873" y="1980"/>
                                  </a:cubicBezTo>
                                  <a:cubicBezTo>
                                    <a:pt x="1862" y="1980"/>
                                    <a:pt x="1812" y="1954"/>
                                    <a:pt x="1761" y="19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3" name="Орл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2412937" y="5335668"/>
                              <a:ext cx="341910" cy="35693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3" y="606"/>
                                </a:cxn>
                                <a:cxn ang="0">
                                  <a:pos x="210" y="491"/>
                                </a:cxn>
                                <a:cxn ang="0">
                                  <a:pos x="93" y="294"/>
                                </a:cxn>
                                <a:cxn ang="0">
                                  <a:pos x="8" y="172"/>
                                </a:cxn>
                                <a:cxn ang="0">
                                  <a:pos x="136" y="44"/>
                                </a:cxn>
                                <a:cxn ang="0">
                                  <a:pos x="183" y="25"/>
                                </a:cxn>
                                <a:cxn ang="0">
                                  <a:pos x="315" y="19"/>
                                </a:cxn>
                                <a:cxn ang="0">
                                  <a:pos x="427" y="40"/>
                                </a:cxn>
                                <a:cxn ang="0">
                                  <a:pos x="437" y="118"/>
                                </a:cxn>
                                <a:cxn ang="0">
                                  <a:pos x="495" y="248"/>
                                </a:cxn>
                                <a:cxn ang="0">
                                  <a:pos x="480" y="529"/>
                                </a:cxn>
                                <a:cxn ang="0">
                                  <a:pos x="338" y="622"/>
                                </a:cxn>
                                <a:cxn ang="0">
                                  <a:pos x="243" y="606"/>
                                </a:cxn>
                              </a:cxnLst>
                              <a:rect l="0" t="0" r="r" b="b"/>
                              <a:pathLst>
                                <a:path w="565" h="625">
                                  <a:moveTo>
                                    <a:pt x="243" y="606"/>
                                  </a:moveTo>
                                  <a:cubicBezTo>
                                    <a:pt x="235" y="595"/>
                                    <a:pt x="221" y="542"/>
                                    <a:pt x="210" y="491"/>
                                  </a:cubicBezTo>
                                  <a:cubicBezTo>
                                    <a:pt x="194" y="412"/>
                                    <a:pt x="176" y="384"/>
                                    <a:pt x="93" y="294"/>
                                  </a:cubicBezTo>
                                  <a:cubicBezTo>
                                    <a:pt x="37" y="233"/>
                                    <a:pt x="0" y="184"/>
                                    <a:pt x="8" y="172"/>
                                  </a:cubicBezTo>
                                  <a:cubicBezTo>
                                    <a:pt x="50" y="97"/>
                                    <a:pt x="114" y="35"/>
                                    <a:pt x="136" y="44"/>
                                  </a:cubicBezTo>
                                  <a:cubicBezTo>
                                    <a:pt x="151" y="49"/>
                                    <a:pt x="170" y="43"/>
                                    <a:pt x="183" y="25"/>
                                  </a:cubicBezTo>
                                  <a:cubicBezTo>
                                    <a:pt x="202" y="0"/>
                                    <a:pt x="213" y="0"/>
                                    <a:pt x="315" y="19"/>
                                  </a:cubicBezTo>
                                  <a:lnTo>
                                    <a:pt x="427" y="40"/>
                                  </a:lnTo>
                                  <a:lnTo>
                                    <a:pt x="437" y="118"/>
                                  </a:lnTo>
                                  <a:cubicBezTo>
                                    <a:pt x="445" y="171"/>
                                    <a:pt x="464" y="212"/>
                                    <a:pt x="495" y="248"/>
                                  </a:cubicBezTo>
                                  <a:cubicBezTo>
                                    <a:pt x="565" y="328"/>
                                    <a:pt x="560" y="417"/>
                                    <a:pt x="480" y="529"/>
                                  </a:cubicBezTo>
                                  <a:cubicBezTo>
                                    <a:pt x="423" y="614"/>
                                    <a:pt x="418" y="617"/>
                                    <a:pt x="338" y="622"/>
                                  </a:cubicBezTo>
                                  <a:cubicBezTo>
                                    <a:pt x="283" y="625"/>
                                    <a:pt x="251" y="619"/>
                                    <a:pt x="243" y="6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4" name="Пензенская область"/>
                          <wps:cNvSpPr>
                            <a:spLocks/>
                          </wps:cNvSpPr>
                          <wps:spPr bwMode="auto">
                            <a:xfrm>
                              <a:off x="3262828" y="5848184"/>
                              <a:ext cx="468905" cy="4942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64" y="816"/>
                                </a:cxn>
                                <a:cxn ang="0">
                                  <a:pos x="165" y="637"/>
                                </a:cxn>
                                <a:cxn ang="0">
                                  <a:pos x="7" y="479"/>
                                </a:cxn>
                                <a:cxn ang="0">
                                  <a:pos x="21" y="439"/>
                                </a:cxn>
                                <a:cxn ang="0">
                                  <a:pos x="42" y="229"/>
                                </a:cxn>
                                <a:cxn ang="0">
                                  <a:pos x="37" y="39"/>
                                </a:cxn>
                                <a:cxn ang="0">
                                  <a:pos x="80" y="23"/>
                                </a:cxn>
                                <a:cxn ang="0">
                                  <a:pos x="391" y="231"/>
                                </a:cxn>
                                <a:cxn ang="0">
                                  <a:pos x="503" y="309"/>
                                </a:cxn>
                                <a:cxn ang="0">
                                  <a:pos x="621" y="327"/>
                                </a:cxn>
                                <a:cxn ang="0">
                                  <a:pos x="770" y="578"/>
                                </a:cxn>
                                <a:cxn ang="0">
                                  <a:pos x="776" y="733"/>
                                </a:cxn>
                                <a:cxn ang="0">
                                  <a:pos x="703" y="797"/>
                                </a:cxn>
                                <a:cxn ang="0">
                                  <a:pos x="621" y="860"/>
                                </a:cxn>
                                <a:cxn ang="0">
                                  <a:pos x="464" y="816"/>
                                </a:cxn>
                              </a:cxnLst>
                              <a:rect l="0" t="0" r="r" b="b"/>
                              <a:pathLst>
                                <a:path w="776" h="860">
                                  <a:moveTo>
                                    <a:pt x="464" y="816"/>
                                  </a:moveTo>
                                  <a:cubicBezTo>
                                    <a:pt x="319" y="775"/>
                                    <a:pt x="309" y="768"/>
                                    <a:pt x="165" y="637"/>
                                  </a:cubicBezTo>
                                  <a:cubicBezTo>
                                    <a:pt x="83" y="562"/>
                                    <a:pt x="11" y="490"/>
                                    <a:pt x="7" y="479"/>
                                  </a:cubicBezTo>
                                  <a:cubicBezTo>
                                    <a:pt x="0" y="466"/>
                                    <a:pt x="8" y="448"/>
                                    <a:pt x="21" y="439"/>
                                  </a:cubicBezTo>
                                  <a:cubicBezTo>
                                    <a:pt x="42" y="423"/>
                                    <a:pt x="45" y="388"/>
                                    <a:pt x="42" y="229"/>
                                  </a:cubicBezTo>
                                  <a:lnTo>
                                    <a:pt x="37" y="39"/>
                                  </a:lnTo>
                                  <a:lnTo>
                                    <a:pt x="80" y="23"/>
                                  </a:lnTo>
                                  <a:cubicBezTo>
                                    <a:pt x="143" y="0"/>
                                    <a:pt x="319" y="117"/>
                                    <a:pt x="391" y="231"/>
                                  </a:cubicBezTo>
                                  <a:cubicBezTo>
                                    <a:pt x="456" y="332"/>
                                    <a:pt x="464" y="338"/>
                                    <a:pt x="503" y="309"/>
                                  </a:cubicBezTo>
                                  <a:cubicBezTo>
                                    <a:pt x="528" y="292"/>
                                    <a:pt x="544" y="293"/>
                                    <a:pt x="621" y="327"/>
                                  </a:cubicBezTo>
                                  <a:cubicBezTo>
                                    <a:pt x="754" y="386"/>
                                    <a:pt x="760" y="397"/>
                                    <a:pt x="770" y="578"/>
                                  </a:cubicBezTo>
                                  <a:lnTo>
                                    <a:pt x="776" y="733"/>
                                  </a:lnTo>
                                  <a:lnTo>
                                    <a:pt x="703" y="797"/>
                                  </a:lnTo>
                                  <a:cubicBezTo>
                                    <a:pt x="663" y="832"/>
                                    <a:pt x="626" y="860"/>
                                    <a:pt x="621" y="860"/>
                                  </a:cubicBezTo>
                                  <a:cubicBezTo>
                                    <a:pt x="616" y="860"/>
                                    <a:pt x="546" y="839"/>
                                    <a:pt x="464" y="8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5" name="Пермский край"/>
                          <wps:cNvSpPr>
                            <a:spLocks/>
                          </wps:cNvSpPr>
                          <wps:spPr bwMode="auto">
                            <a:xfrm>
                              <a:off x="4923534" y="5280755"/>
                              <a:ext cx="1006193" cy="110740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46" y="1907"/>
                                </a:cxn>
                                <a:cxn ang="0">
                                  <a:pos x="376" y="1808"/>
                                </a:cxn>
                                <a:cxn ang="0">
                                  <a:pos x="320" y="1715"/>
                                </a:cxn>
                                <a:cxn ang="0">
                                  <a:pos x="228" y="1696"/>
                                </a:cxn>
                                <a:cxn ang="0">
                                  <a:pos x="97" y="1627"/>
                                </a:cxn>
                                <a:cxn ang="0">
                                  <a:pos x="9" y="1463"/>
                                </a:cxn>
                                <a:cxn ang="0">
                                  <a:pos x="75" y="1434"/>
                                </a:cxn>
                                <a:cxn ang="0">
                                  <a:pos x="134" y="1387"/>
                                </a:cxn>
                                <a:cxn ang="0">
                                  <a:pos x="198" y="1234"/>
                                </a:cxn>
                                <a:cxn ang="0">
                                  <a:pos x="262" y="1040"/>
                                </a:cxn>
                                <a:cxn ang="0">
                                  <a:pos x="318" y="843"/>
                                </a:cxn>
                                <a:cxn ang="0">
                                  <a:pos x="377" y="760"/>
                                </a:cxn>
                                <a:cxn ang="0">
                                  <a:pos x="379" y="648"/>
                                </a:cxn>
                                <a:cxn ang="0">
                                  <a:pos x="393" y="554"/>
                                </a:cxn>
                                <a:cxn ang="0">
                                  <a:pos x="574" y="384"/>
                                </a:cxn>
                                <a:cxn ang="0">
                                  <a:pos x="494" y="274"/>
                                </a:cxn>
                                <a:cxn ang="0">
                                  <a:pos x="409" y="93"/>
                                </a:cxn>
                                <a:cxn ang="0">
                                  <a:pos x="460" y="2"/>
                                </a:cxn>
                                <a:cxn ang="0">
                                  <a:pos x="561" y="7"/>
                                </a:cxn>
                                <a:cxn ang="0">
                                  <a:pos x="651" y="93"/>
                                </a:cxn>
                                <a:cxn ang="0">
                                  <a:pos x="819" y="207"/>
                                </a:cxn>
                                <a:cxn ang="0">
                                  <a:pos x="950" y="245"/>
                                </a:cxn>
                                <a:cxn ang="0">
                                  <a:pos x="1110" y="216"/>
                                </a:cxn>
                                <a:cxn ang="0">
                                  <a:pos x="1531" y="266"/>
                                </a:cxn>
                                <a:cxn ang="0">
                                  <a:pos x="1654" y="331"/>
                                </a:cxn>
                                <a:cxn ang="0">
                                  <a:pos x="1622" y="411"/>
                                </a:cxn>
                                <a:cxn ang="0">
                                  <a:pos x="1590" y="514"/>
                                </a:cxn>
                                <a:cxn ang="0">
                                  <a:pos x="1262" y="880"/>
                                </a:cxn>
                                <a:cxn ang="0">
                                  <a:pos x="1203" y="899"/>
                                </a:cxn>
                                <a:cxn ang="0">
                                  <a:pos x="1211" y="975"/>
                                </a:cxn>
                                <a:cxn ang="0">
                                  <a:pos x="1248" y="1107"/>
                                </a:cxn>
                                <a:cxn ang="0">
                                  <a:pos x="1249" y="1207"/>
                                </a:cxn>
                                <a:cxn ang="0">
                                  <a:pos x="1222" y="1295"/>
                                </a:cxn>
                                <a:cxn ang="0">
                                  <a:pos x="1131" y="1375"/>
                                </a:cxn>
                                <a:cxn ang="0">
                                  <a:pos x="998" y="1501"/>
                                </a:cxn>
                                <a:cxn ang="0">
                                  <a:pos x="902" y="1530"/>
                                </a:cxn>
                                <a:cxn ang="0">
                                  <a:pos x="808" y="1519"/>
                                </a:cxn>
                                <a:cxn ang="0">
                                  <a:pos x="768" y="1599"/>
                                </a:cxn>
                                <a:cxn ang="0">
                                  <a:pos x="726" y="1679"/>
                                </a:cxn>
                                <a:cxn ang="0">
                                  <a:pos x="635" y="1683"/>
                                </a:cxn>
                                <a:cxn ang="0">
                                  <a:pos x="542" y="1688"/>
                                </a:cxn>
                                <a:cxn ang="0">
                                  <a:pos x="518" y="1799"/>
                                </a:cxn>
                                <a:cxn ang="0">
                                  <a:pos x="446" y="1907"/>
                                </a:cxn>
                              </a:cxnLst>
                              <a:rect l="0" t="0" r="r" b="b"/>
                              <a:pathLst>
                                <a:path w="1654" h="1931">
                                  <a:moveTo>
                                    <a:pt x="446" y="1907"/>
                                  </a:moveTo>
                                  <a:cubicBezTo>
                                    <a:pt x="436" y="1901"/>
                                    <a:pt x="404" y="1856"/>
                                    <a:pt x="376" y="1808"/>
                                  </a:cubicBezTo>
                                  <a:cubicBezTo>
                                    <a:pt x="347" y="1759"/>
                                    <a:pt x="321" y="1719"/>
                                    <a:pt x="320" y="1715"/>
                                  </a:cubicBezTo>
                                  <a:cubicBezTo>
                                    <a:pt x="316" y="1714"/>
                                    <a:pt x="276" y="1704"/>
                                    <a:pt x="228" y="1696"/>
                                  </a:cubicBezTo>
                                  <a:cubicBezTo>
                                    <a:pt x="161" y="1683"/>
                                    <a:pt x="132" y="1667"/>
                                    <a:pt x="97" y="1627"/>
                                  </a:cubicBezTo>
                                  <a:cubicBezTo>
                                    <a:pt x="57" y="1581"/>
                                    <a:pt x="0" y="1472"/>
                                    <a:pt x="9" y="1463"/>
                                  </a:cubicBezTo>
                                  <a:cubicBezTo>
                                    <a:pt x="12" y="1461"/>
                                    <a:pt x="41" y="1448"/>
                                    <a:pt x="75" y="1434"/>
                                  </a:cubicBezTo>
                                  <a:cubicBezTo>
                                    <a:pt x="107" y="1421"/>
                                    <a:pt x="134" y="1400"/>
                                    <a:pt x="134" y="1387"/>
                                  </a:cubicBezTo>
                                  <a:cubicBezTo>
                                    <a:pt x="134" y="1376"/>
                                    <a:pt x="163" y="1306"/>
                                    <a:pt x="198" y="1234"/>
                                  </a:cubicBezTo>
                                  <a:cubicBezTo>
                                    <a:pt x="238" y="1151"/>
                                    <a:pt x="262" y="1079"/>
                                    <a:pt x="262" y="1040"/>
                                  </a:cubicBezTo>
                                  <a:cubicBezTo>
                                    <a:pt x="262" y="944"/>
                                    <a:pt x="280" y="883"/>
                                    <a:pt x="318" y="843"/>
                                  </a:cubicBezTo>
                                  <a:cubicBezTo>
                                    <a:pt x="337" y="824"/>
                                    <a:pt x="364" y="786"/>
                                    <a:pt x="377" y="760"/>
                                  </a:cubicBezTo>
                                  <a:cubicBezTo>
                                    <a:pt x="400" y="719"/>
                                    <a:pt x="400" y="706"/>
                                    <a:pt x="379" y="648"/>
                                  </a:cubicBezTo>
                                  <a:cubicBezTo>
                                    <a:pt x="358" y="586"/>
                                    <a:pt x="358" y="583"/>
                                    <a:pt x="393" y="554"/>
                                  </a:cubicBezTo>
                                  <a:cubicBezTo>
                                    <a:pt x="454" y="506"/>
                                    <a:pt x="561" y="403"/>
                                    <a:pt x="574" y="384"/>
                                  </a:cubicBezTo>
                                  <a:cubicBezTo>
                                    <a:pt x="579" y="375"/>
                                    <a:pt x="544" y="325"/>
                                    <a:pt x="494" y="274"/>
                                  </a:cubicBezTo>
                                  <a:cubicBezTo>
                                    <a:pt x="406" y="179"/>
                                    <a:pt x="404" y="178"/>
                                    <a:pt x="409" y="93"/>
                                  </a:cubicBezTo>
                                  <a:cubicBezTo>
                                    <a:pt x="414" y="11"/>
                                    <a:pt x="417" y="8"/>
                                    <a:pt x="460" y="2"/>
                                  </a:cubicBezTo>
                                  <a:cubicBezTo>
                                    <a:pt x="486" y="0"/>
                                    <a:pt x="531" y="2"/>
                                    <a:pt x="561" y="7"/>
                                  </a:cubicBezTo>
                                  <a:cubicBezTo>
                                    <a:pt x="606" y="16"/>
                                    <a:pt x="622" y="31"/>
                                    <a:pt x="651" y="93"/>
                                  </a:cubicBezTo>
                                  <a:cubicBezTo>
                                    <a:pt x="686" y="165"/>
                                    <a:pt x="689" y="168"/>
                                    <a:pt x="819" y="207"/>
                                  </a:cubicBezTo>
                                  <a:lnTo>
                                    <a:pt x="950" y="245"/>
                                  </a:lnTo>
                                  <a:lnTo>
                                    <a:pt x="1110" y="216"/>
                                  </a:lnTo>
                                  <a:cubicBezTo>
                                    <a:pt x="1288" y="183"/>
                                    <a:pt x="1310" y="186"/>
                                    <a:pt x="1531" y="266"/>
                                  </a:cubicBezTo>
                                  <a:cubicBezTo>
                                    <a:pt x="1598" y="290"/>
                                    <a:pt x="1654" y="320"/>
                                    <a:pt x="1654" y="331"/>
                                  </a:cubicBezTo>
                                  <a:cubicBezTo>
                                    <a:pt x="1654" y="343"/>
                                    <a:pt x="1640" y="379"/>
                                    <a:pt x="1622" y="411"/>
                                  </a:cubicBezTo>
                                  <a:cubicBezTo>
                                    <a:pt x="1604" y="445"/>
                                    <a:pt x="1590" y="490"/>
                                    <a:pt x="1590" y="514"/>
                                  </a:cubicBezTo>
                                  <a:cubicBezTo>
                                    <a:pt x="1590" y="587"/>
                                    <a:pt x="1358" y="848"/>
                                    <a:pt x="1262" y="880"/>
                                  </a:cubicBezTo>
                                  <a:lnTo>
                                    <a:pt x="1203" y="899"/>
                                  </a:lnTo>
                                  <a:lnTo>
                                    <a:pt x="1211" y="975"/>
                                  </a:lnTo>
                                  <a:cubicBezTo>
                                    <a:pt x="1216" y="1016"/>
                                    <a:pt x="1232" y="1075"/>
                                    <a:pt x="1248" y="1107"/>
                                  </a:cubicBezTo>
                                  <a:cubicBezTo>
                                    <a:pt x="1273" y="1162"/>
                                    <a:pt x="1273" y="1168"/>
                                    <a:pt x="1249" y="1207"/>
                                  </a:cubicBezTo>
                                  <a:cubicBezTo>
                                    <a:pt x="1235" y="1229"/>
                                    <a:pt x="1222" y="1267"/>
                                    <a:pt x="1222" y="1295"/>
                                  </a:cubicBezTo>
                                  <a:cubicBezTo>
                                    <a:pt x="1222" y="1338"/>
                                    <a:pt x="1214" y="1344"/>
                                    <a:pt x="1131" y="1375"/>
                                  </a:cubicBezTo>
                                  <a:cubicBezTo>
                                    <a:pt x="1028" y="1413"/>
                                    <a:pt x="998" y="1442"/>
                                    <a:pt x="998" y="1501"/>
                                  </a:cubicBezTo>
                                  <a:cubicBezTo>
                                    <a:pt x="998" y="1539"/>
                                    <a:pt x="996" y="1539"/>
                                    <a:pt x="902" y="1530"/>
                                  </a:cubicBezTo>
                                  <a:lnTo>
                                    <a:pt x="808" y="1519"/>
                                  </a:lnTo>
                                  <a:lnTo>
                                    <a:pt x="768" y="1599"/>
                                  </a:lnTo>
                                  <a:lnTo>
                                    <a:pt x="726" y="1679"/>
                                  </a:lnTo>
                                  <a:lnTo>
                                    <a:pt x="635" y="1683"/>
                                  </a:lnTo>
                                  <a:lnTo>
                                    <a:pt x="542" y="1688"/>
                                  </a:lnTo>
                                  <a:lnTo>
                                    <a:pt x="518" y="1799"/>
                                  </a:lnTo>
                                  <a:cubicBezTo>
                                    <a:pt x="494" y="1907"/>
                                    <a:pt x="478" y="1931"/>
                                    <a:pt x="446" y="19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6" name="Приморский край"/>
                          <wps:cNvSpPr>
                            <a:spLocks/>
                          </wps:cNvSpPr>
                          <wps:spPr bwMode="auto">
                            <a:xfrm>
                              <a:off x="15395753" y="6690177"/>
                              <a:ext cx="674051" cy="1674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7" y="2916"/>
                                </a:cxn>
                                <a:cxn ang="0">
                                  <a:pos x="320" y="2784"/>
                                </a:cxn>
                                <a:cxn ang="0">
                                  <a:pos x="384" y="2644"/>
                                </a:cxn>
                                <a:cxn ang="0">
                                  <a:pos x="280" y="2459"/>
                                </a:cxn>
                                <a:cxn ang="0">
                                  <a:pos x="88" y="2224"/>
                                </a:cxn>
                                <a:cxn ang="0">
                                  <a:pos x="0" y="2128"/>
                                </a:cxn>
                                <a:cxn ang="0">
                                  <a:pos x="68" y="1926"/>
                                </a:cxn>
                                <a:cxn ang="0">
                                  <a:pos x="189" y="1889"/>
                                </a:cxn>
                                <a:cxn ang="0">
                                  <a:pos x="384" y="1819"/>
                                </a:cxn>
                                <a:cxn ang="0">
                                  <a:pos x="362" y="1737"/>
                                </a:cxn>
                                <a:cxn ang="0">
                                  <a:pos x="328" y="1505"/>
                                </a:cxn>
                                <a:cxn ang="0">
                                  <a:pos x="279" y="1251"/>
                                </a:cxn>
                                <a:cxn ang="0">
                                  <a:pos x="253" y="1121"/>
                                </a:cxn>
                                <a:cxn ang="0">
                                  <a:pos x="295" y="1099"/>
                                </a:cxn>
                                <a:cxn ang="0">
                                  <a:pos x="298" y="1038"/>
                                </a:cxn>
                                <a:cxn ang="0">
                                  <a:pos x="314" y="923"/>
                                </a:cxn>
                                <a:cxn ang="0">
                                  <a:pos x="356" y="849"/>
                                </a:cxn>
                                <a:cxn ang="0">
                                  <a:pos x="602" y="849"/>
                                </a:cxn>
                                <a:cxn ang="0">
                                  <a:pos x="690" y="771"/>
                                </a:cxn>
                                <a:cxn ang="0">
                                  <a:pos x="776" y="692"/>
                                </a:cxn>
                                <a:cxn ang="0">
                                  <a:pos x="733" y="603"/>
                                </a:cxn>
                                <a:cxn ang="0">
                                  <a:pos x="690" y="515"/>
                                </a:cxn>
                                <a:cxn ang="0">
                                  <a:pos x="749" y="510"/>
                                </a:cxn>
                                <a:cxn ang="0">
                                  <a:pos x="818" y="465"/>
                                </a:cxn>
                                <a:cxn ang="0">
                                  <a:pos x="816" y="233"/>
                                </a:cxn>
                                <a:cxn ang="0">
                                  <a:pos x="743" y="240"/>
                                </a:cxn>
                                <a:cxn ang="0">
                                  <a:pos x="639" y="232"/>
                                </a:cxn>
                                <a:cxn ang="0">
                                  <a:pos x="592" y="195"/>
                                </a:cxn>
                                <a:cxn ang="0">
                                  <a:pos x="658" y="91"/>
                                </a:cxn>
                                <a:cxn ang="0">
                                  <a:pos x="724" y="0"/>
                                </a:cxn>
                                <a:cxn ang="0">
                                  <a:pos x="797" y="52"/>
                                </a:cxn>
                                <a:cxn ang="0">
                                  <a:pos x="877" y="150"/>
                                </a:cxn>
                                <a:cxn ang="0">
                                  <a:pos x="935" y="216"/>
                                </a:cxn>
                                <a:cxn ang="0">
                                  <a:pos x="997" y="299"/>
                                </a:cxn>
                                <a:cxn ang="0">
                                  <a:pos x="1040" y="497"/>
                                </a:cxn>
                                <a:cxn ang="0">
                                  <a:pos x="1084" y="1297"/>
                                </a:cxn>
                                <a:cxn ang="0">
                                  <a:pos x="1092" y="1961"/>
                                </a:cxn>
                                <a:cxn ang="0">
                                  <a:pos x="989" y="2185"/>
                                </a:cxn>
                                <a:cxn ang="0">
                                  <a:pos x="887" y="2408"/>
                                </a:cxn>
                                <a:cxn ang="0">
                                  <a:pos x="690" y="2467"/>
                                </a:cxn>
                                <a:cxn ang="0">
                                  <a:pos x="474" y="2544"/>
                                </a:cxn>
                                <a:cxn ang="0">
                                  <a:pos x="445" y="2672"/>
                                </a:cxn>
                                <a:cxn ang="0">
                                  <a:pos x="407" y="2856"/>
                                </a:cxn>
                                <a:cxn ang="0">
                                  <a:pos x="336" y="2929"/>
                                </a:cxn>
                                <a:cxn ang="0">
                                  <a:pos x="277" y="2916"/>
                                </a:cxn>
                              </a:cxnLst>
                              <a:rect l="0" t="0" r="r" b="b"/>
                              <a:pathLst>
                                <a:path w="1092" h="2929">
                                  <a:moveTo>
                                    <a:pt x="277" y="2916"/>
                                  </a:moveTo>
                                  <a:cubicBezTo>
                                    <a:pt x="263" y="2907"/>
                                    <a:pt x="274" y="2872"/>
                                    <a:pt x="320" y="2784"/>
                                  </a:cubicBezTo>
                                  <a:cubicBezTo>
                                    <a:pt x="356" y="2718"/>
                                    <a:pt x="384" y="2656"/>
                                    <a:pt x="384" y="2644"/>
                                  </a:cubicBezTo>
                                  <a:cubicBezTo>
                                    <a:pt x="384" y="2633"/>
                                    <a:pt x="338" y="2550"/>
                                    <a:pt x="280" y="2459"/>
                                  </a:cubicBezTo>
                                  <a:cubicBezTo>
                                    <a:pt x="208" y="2342"/>
                                    <a:pt x="151" y="2273"/>
                                    <a:pt x="88" y="2224"/>
                                  </a:cubicBezTo>
                                  <a:cubicBezTo>
                                    <a:pt x="40" y="2185"/>
                                    <a:pt x="0" y="2142"/>
                                    <a:pt x="0" y="2128"/>
                                  </a:cubicBezTo>
                                  <a:cubicBezTo>
                                    <a:pt x="0" y="2096"/>
                                    <a:pt x="48" y="1950"/>
                                    <a:pt x="68" y="1926"/>
                                  </a:cubicBezTo>
                                  <a:cubicBezTo>
                                    <a:pt x="76" y="1916"/>
                                    <a:pt x="130" y="1900"/>
                                    <a:pt x="189" y="1889"/>
                                  </a:cubicBezTo>
                                  <a:cubicBezTo>
                                    <a:pt x="317" y="1868"/>
                                    <a:pt x="384" y="1844"/>
                                    <a:pt x="384" y="1819"/>
                                  </a:cubicBezTo>
                                  <a:cubicBezTo>
                                    <a:pt x="384" y="1809"/>
                                    <a:pt x="375" y="1772"/>
                                    <a:pt x="362" y="1737"/>
                                  </a:cubicBezTo>
                                  <a:cubicBezTo>
                                    <a:pt x="349" y="1702"/>
                                    <a:pt x="335" y="1596"/>
                                    <a:pt x="328" y="1505"/>
                                  </a:cubicBezTo>
                                  <a:cubicBezTo>
                                    <a:pt x="320" y="1379"/>
                                    <a:pt x="308" y="1315"/>
                                    <a:pt x="279" y="1251"/>
                                  </a:cubicBezTo>
                                  <a:cubicBezTo>
                                    <a:pt x="239" y="1161"/>
                                    <a:pt x="231" y="1121"/>
                                    <a:pt x="253" y="1121"/>
                                  </a:cubicBezTo>
                                  <a:cubicBezTo>
                                    <a:pt x="261" y="1121"/>
                                    <a:pt x="279" y="1112"/>
                                    <a:pt x="295" y="1099"/>
                                  </a:cubicBezTo>
                                  <a:cubicBezTo>
                                    <a:pt x="324" y="1080"/>
                                    <a:pt x="324" y="1075"/>
                                    <a:pt x="298" y="1038"/>
                                  </a:cubicBezTo>
                                  <a:cubicBezTo>
                                    <a:pt x="274" y="1000"/>
                                    <a:pt x="274" y="995"/>
                                    <a:pt x="314" y="923"/>
                                  </a:cubicBezTo>
                                  <a:lnTo>
                                    <a:pt x="356" y="849"/>
                                  </a:lnTo>
                                  <a:lnTo>
                                    <a:pt x="602" y="849"/>
                                  </a:lnTo>
                                  <a:lnTo>
                                    <a:pt x="690" y="771"/>
                                  </a:lnTo>
                                  <a:lnTo>
                                    <a:pt x="776" y="692"/>
                                  </a:lnTo>
                                  <a:lnTo>
                                    <a:pt x="733" y="603"/>
                                  </a:lnTo>
                                  <a:lnTo>
                                    <a:pt x="690" y="515"/>
                                  </a:lnTo>
                                  <a:lnTo>
                                    <a:pt x="749" y="510"/>
                                  </a:lnTo>
                                  <a:cubicBezTo>
                                    <a:pt x="796" y="505"/>
                                    <a:pt x="810" y="497"/>
                                    <a:pt x="818" y="465"/>
                                  </a:cubicBezTo>
                                  <a:cubicBezTo>
                                    <a:pt x="836" y="403"/>
                                    <a:pt x="834" y="244"/>
                                    <a:pt x="816" y="233"/>
                                  </a:cubicBezTo>
                                  <a:cubicBezTo>
                                    <a:pt x="808" y="227"/>
                                    <a:pt x="775" y="230"/>
                                    <a:pt x="743" y="240"/>
                                  </a:cubicBezTo>
                                  <a:cubicBezTo>
                                    <a:pt x="698" y="252"/>
                                    <a:pt x="674" y="249"/>
                                    <a:pt x="639" y="232"/>
                                  </a:cubicBezTo>
                                  <a:cubicBezTo>
                                    <a:pt x="613" y="219"/>
                                    <a:pt x="592" y="203"/>
                                    <a:pt x="592" y="195"/>
                                  </a:cubicBezTo>
                                  <a:cubicBezTo>
                                    <a:pt x="592" y="188"/>
                                    <a:pt x="621" y="140"/>
                                    <a:pt x="658" y="91"/>
                                  </a:cubicBezTo>
                                  <a:lnTo>
                                    <a:pt x="724" y="0"/>
                                  </a:lnTo>
                                  <a:lnTo>
                                    <a:pt x="797" y="52"/>
                                  </a:lnTo>
                                  <a:cubicBezTo>
                                    <a:pt x="850" y="91"/>
                                    <a:pt x="874" y="120"/>
                                    <a:pt x="877" y="150"/>
                                  </a:cubicBezTo>
                                  <a:cubicBezTo>
                                    <a:pt x="882" y="182"/>
                                    <a:pt x="896" y="200"/>
                                    <a:pt x="935" y="216"/>
                                  </a:cubicBezTo>
                                  <a:cubicBezTo>
                                    <a:pt x="978" y="233"/>
                                    <a:pt x="989" y="248"/>
                                    <a:pt x="997" y="299"/>
                                  </a:cubicBezTo>
                                  <a:cubicBezTo>
                                    <a:pt x="1004" y="332"/>
                                    <a:pt x="1023" y="422"/>
                                    <a:pt x="1040" y="497"/>
                                  </a:cubicBezTo>
                                  <a:cubicBezTo>
                                    <a:pt x="1072" y="620"/>
                                    <a:pt x="1076" y="691"/>
                                    <a:pt x="1084" y="1297"/>
                                  </a:cubicBezTo>
                                  <a:lnTo>
                                    <a:pt x="1092" y="1961"/>
                                  </a:lnTo>
                                  <a:lnTo>
                                    <a:pt x="989" y="2185"/>
                                  </a:lnTo>
                                  <a:lnTo>
                                    <a:pt x="887" y="2408"/>
                                  </a:lnTo>
                                  <a:lnTo>
                                    <a:pt x="690" y="2467"/>
                                  </a:lnTo>
                                  <a:cubicBezTo>
                                    <a:pt x="583" y="2500"/>
                                    <a:pt x="485" y="2534"/>
                                    <a:pt x="474" y="2544"/>
                                  </a:cubicBezTo>
                                  <a:cubicBezTo>
                                    <a:pt x="461" y="2553"/>
                                    <a:pt x="450" y="2609"/>
                                    <a:pt x="445" y="2672"/>
                                  </a:cubicBezTo>
                                  <a:cubicBezTo>
                                    <a:pt x="440" y="2732"/>
                                    <a:pt x="423" y="2814"/>
                                    <a:pt x="407" y="2856"/>
                                  </a:cubicBezTo>
                                  <a:cubicBezTo>
                                    <a:pt x="383" y="2915"/>
                                    <a:pt x="368" y="2929"/>
                                    <a:pt x="336" y="2929"/>
                                  </a:cubicBezTo>
                                  <a:cubicBezTo>
                                    <a:pt x="314" y="2928"/>
                                    <a:pt x="288" y="2923"/>
                                    <a:pt x="277" y="29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94529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7" name="Пск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2452013" y="3898789"/>
                              <a:ext cx="478674" cy="70471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" y="1171"/>
                                </a:cxn>
                                <a:cxn ang="0">
                                  <a:pos x="9" y="677"/>
                                </a:cxn>
                                <a:cxn ang="0">
                                  <a:pos x="251" y="267"/>
                                </a:cxn>
                                <a:cxn ang="0">
                                  <a:pos x="324" y="240"/>
                                </a:cxn>
                                <a:cxn ang="0">
                                  <a:pos x="492" y="114"/>
                                </a:cxn>
                                <a:cxn ang="0">
                                  <a:pos x="670" y="0"/>
                                </a:cxn>
                                <a:cxn ang="0">
                                  <a:pos x="776" y="283"/>
                                </a:cxn>
                                <a:cxn ang="0">
                                  <a:pos x="787" y="400"/>
                                </a:cxn>
                                <a:cxn ang="0">
                                  <a:pos x="747" y="400"/>
                                </a:cxn>
                                <a:cxn ang="0">
                                  <a:pos x="675" y="515"/>
                                </a:cxn>
                                <a:cxn ang="0">
                                  <a:pos x="694" y="616"/>
                                </a:cxn>
                                <a:cxn ang="0">
                                  <a:pos x="630" y="728"/>
                                </a:cxn>
                                <a:cxn ang="0">
                                  <a:pos x="400" y="1063"/>
                                </a:cxn>
                                <a:cxn ang="0">
                                  <a:pos x="382" y="1163"/>
                                </a:cxn>
                                <a:cxn ang="0">
                                  <a:pos x="252" y="1232"/>
                                </a:cxn>
                                <a:cxn ang="0">
                                  <a:pos x="193" y="1171"/>
                                </a:cxn>
                              </a:cxnLst>
                              <a:rect l="0" t="0" r="r" b="b"/>
                              <a:pathLst>
                                <a:path w="787" h="1232">
                                  <a:moveTo>
                                    <a:pt x="193" y="1171"/>
                                  </a:moveTo>
                                  <a:cubicBezTo>
                                    <a:pt x="123" y="1034"/>
                                    <a:pt x="0" y="704"/>
                                    <a:pt x="9" y="677"/>
                                  </a:cubicBezTo>
                                  <a:cubicBezTo>
                                    <a:pt x="24" y="635"/>
                                    <a:pt x="222" y="301"/>
                                    <a:pt x="251" y="267"/>
                                  </a:cubicBezTo>
                                  <a:cubicBezTo>
                                    <a:pt x="264" y="253"/>
                                    <a:pt x="297" y="240"/>
                                    <a:pt x="324" y="240"/>
                                  </a:cubicBezTo>
                                  <a:cubicBezTo>
                                    <a:pt x="392" y="240"/>
                                    <a:pt x="432" y="210"/>
                                    <a:pt x="492" y="114"/>
                                  </a:cubicBezTo>
                                  <a:cubicBezTo>
                                    <a:pt x="542" y="37"/>
                                    <a:pt x="601" y="0"/>
                                    <a:pt x="670" y="0"/>
                                  </a:cubicBezTo>
                                  <a:cubicBezTo>
                                    <a:pt x="708" y="0"/>
                                    <a:pt x="763" y="146"/>
                                    <a:pt x="776" y="283"/>
                                  </a:cubicBezTo>
                                  <a:lnTo>
                                    <a:pt x="787" y="400"/>
                                  </a:lnTo>
                                  <a:lnTo>
                                    <a:pt x="747" y="400"/>
                                  </a:lnTo>
                                  <a:cubicBezTo>
                                    <a:pt x="688" y="400"/>
                                    <a:pt x="665" y="437"/>
                                    <a:pt x="675" y="515"/>
                                  </a:cubicBezTo>
                                  <a:cubicBezTo>
                                    <a:pt x="680" y="554"/>
                                    <a:pt x="688" y="599"/>
                                    <a:pt x="694" y="616"/>
                                  </a:cubicBezTo>
                                  <a:cubicBezTo>
                                    <a:pt x="700" y="639"/>
                                    <a:pt x="683" y="669"/>
                                    <a:pt x="630" y="728"/>
                                  </a:cubicBezTo>
                                  <a:cubicBezTo>
                                    <a:pt x="435" y="939"/>
                                    <a:pt x="417" y="965"/>
                                    <a:pt x="400" y="1063"/>
                                  </a:cubicBezTo>
                                  <a:cubicBezTo>
                                    <a:pt x="390" y="1115"/>
                                    <a:pt x="382" y="1160"/>
                                    <a:pt x="382" y="1163"/>
                                  </a:cubicBezTo>
                                  <a:cubicBezTo>
                                    <a:pt x="382" y="1176"/>
                                    <a:pt x="276" y="1232"/>
                                    <a:pt x="252" y="1232"/>
                                  </a:cubicBezTo>
                                  <a:cubicBezTo>
                                    <a:pt x="238" y="1232"/>
                                    <a:pt x="211" y="1205"/>
                                    <a:pt x="193" y="11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8" name="Республика Адыгея"/>
                          <wps:cNvSpPr>
                            <a:spLocks/>
                          </wps:cNvSpPr>
                          <wps:spPr bwMode="auto">
                            <a:xfrm>
                              <a:off x="1631428" y="6928131"/>
                              <a:ext cx="205146" cy="338627"/>
                            </a:xfrm>
                            <a:custGeom>
                              <a:avLst/>
                              <a:gdLst>
                                <a:gd name="T0" fmla="*/ 30 w 21"/>
                                <a:gd name="T1" fmla="*/ 556 h 37"/>
                                <a:gd name="T2" fmla="*/ 3 w 21"/>
                                <a:gd name="T3" fmla="*/ 500 h 37"/>
                                <a:gd name="T4" fmla="*/ 35 w 21"/>
                                <a:gd name="T5" fmla="*/ 489 h 37"/>
                                <a:gd name="T6" fmla="*/ 96 w 21"/>
                                <a:gd name="T7" fmla="*/ 473 h 37"/>
                                <a:gd name="T8" fmla="*/ 101 w 21"/>
                                <a:gd name="T9" fmla="*/ 425 h 37"/>
                                <a:gd name="T10" fmla="*/ 142 w 21"/>
                                <a:gd name="T11" fmla="*/ 321 h 37"/>
                                <a:gd name="T12" fmla="*/ 232 w 21"/>
                                <a:gd name="T13" fmla="*/ 200 h 37"/>
                                <a:gd name="T14" fmla="*/ 168 w 21"/>
                                <a:gd name="T15" fmla="*/ 185 h 37"/>
                                <a:gd name="T16" fmla="*/ 22 w 21"/>
                                <a:gd name="T17" fmla="*/ 60 h 37"/>
                                <a:gd name="T18" fmla="*/ 80 w 21"/>
                                <a:gd name="T19" fmla="*/ 46 h 37"/>
                                <a:gd name="T20" fmla="*/ 194 w 21"/>
                                <a:gd name="T21" fmla="*/ 89 h 37"/>
                                <a:gd name="T22" fmla="*/ 282 w 21"/>
                                <a:gd name="T23" fmla="*/ 145 h 37"/>
                                <a:gd name="T24" fmla="*/ 307 w 21"/>
                                <a:gd name="T25" fmla="*/ 435 h 37"/>
                                <a:gd name="T26" fmla="*/ 272 w 21"/>
                                <a:gd name="T27" fmla="*/ 412 h 37"/>
                                <a:gd name="T28" fmla="*/ 234 w 21"/>
                                <a:gd name="T29" fmla="*/ 361 h 37"/>
                                <a:gd name="T30" fmla="*/ 144 w 21"/>
                                <a:gd name="T31" fmla="*/ 481 h 37"/>
                                <a:gd name="T32" fmla="*/ 62 w 21"/>
                                <a:gd name="T33" fmla="*/ 601 h 37"/>
                                <a:gd name="T34" fmla="*/ 30 w 21"/>
                                <a:gd name="T35" fmla="*/ 556 h 37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w 21"/>
                                <a:gd name="T55" fmla="*/ 0 h 37"/>
                                <a:gd name="T56" fmla="*/ 330 w 21"/>
                                <a:gd name="T57" fmla="*/ 601 h 37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T54" t="T55" r="T56" b="T57"/>
                              <a:pathLst>
                                <a:path w="21" h="37">
                                  <a:moveTo>
                                    <a:pt x="2" y="34"/>
                                  </a:moveTo>
                                  <a:cubicBezTo>
                                    <a:pt x="1" y="33"/>
                                    <a:pt x="0" y="31"/>
                                    <a:pt x="0" y="31"/>
                                  </a:cubicBezTo>
                                  <a:cubicBezTo>
                                    <a:pt x="0" y="30"/>
                                    <a:pt x="1" y="30"/>
                                    <a:pt x="2" y="30"/>
                                  </a:cubicBezTo>
                                  <a:cubicBezTo>
                                    <a:pt x="4" y="30"/>
                                    <a:pt x="5" y="30"/>
                                    <a:pt x="6" y="29"/>
                                  </a:cubicBezTo>
                                  <a:cubicBezTo>
                                    <a:pt x="7" y="28"/>
                                    <a:pt x="7" y="28"/>
                                    <a:pt x="6" y="26"/>
                                  </a:cubicBezTo>
                                  <a:cubicBezTo>
                                    <a:pt x="4" y="23"/>
                                    <a:pt x="5" y="22"/>
                                    <a:pt x="9" y="20"/>
                                  </a:cubicBezTo>
                                  <a:cubicBezTo>
                                    <a:pt x="13" y="18"/>
                                    <a:pt x="16" y="14"/>
                                    <a:pt x="15" y="12"/>
                                  </a:cubicBezTo>
                                  <a:cubicBezTo>
                                    <a:pt x="14" y="12"/>
                                    <a:pt x="13" y="11"/>
                                    <a:pt x="11" y="11"/>
                                  </a:cubicBezTo>
                                  <a:cubicBezTo>
                                    <a:pt x="7" y="11"/>
                                    <a:pt x="2" y="8"/>
                                    <a:pt x="1" y="4"/>
                                  </a:cubicBezTo>
                                  <a:cubicBezTo>
                                    <a:pt x="1" y="0"/>
                                    <a:pt x="2" y="0"/>
                                    <a:pt x="5" y="3"/>
                                  </a:cubicBezTo>
                                  <a:cubicBezTo>
                                    <a:pt x="7" y="5"/>
                                    <a:pt x="9" y="5"/>
                                    <a:pt x="12" y="5"/>
                                  </a:cubicBezTo>
                                  <a:cubicBezTo>
                                    <a:pt x="16" y="5"/>
                                    <a:pt x="16" y="6"/>
                                    <a:pt x="18" y="9"/>
                                  </a:cubicBezTo>
                                  <a:cubicBezTo>
                                    <a:pt x="20" y="14"/>
                                    <a:pt x="21" y="24"/>
                                    <a:pt x="20" y="27"/>
                                  </a:cubicBezTo>
                                  <a:cubicBezTo>
                                    <a:pt x="19" y="28"/>
                                    <a:pt x="18" y="28"/>
                                    <a:pt x="17" y="25"/>
                                  </a:cubicBezTo>
                                  <a:cubicBezTo>
                                    <a:pt x="17" y="24"/>
                                    <a:pt x="16" y="22"/>
                                    <a:pt x="15" y="22"/>
                                  </a:cubicBezTo>
                                  <a:cubicBezTo>
                                    <a:pt x="14" y="22"/>
                                    <a:pt x="12" y="25"/>
                                    <a:pt x="9" y="30"/>
                                  </a:cubicBezTo>
                                  <a:cubicBezTo>
                                    <a:pt x="7" y="34"/>
                                    <a:pt x="4" y="37"/>
                                    <a:pt x="4" y="37"/>
                                  </a:cubicBezTo>
                                  <a:cubicBezTo>
                                    <a:pt x="4" y="37"/>
                                    <a:pt x="3" y="36"/>
                                    <a:pt x="2" y="34"/>
                                  </a:cubicBezTo>
                                  <a:cubicBezTo>
                                    <a:pt x="2" y="34"/>
                                    <a:pt x="2" y="34"/>
                                    <a:pt x="2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29" name="Республика Алтай"/>
                          <wps:cNvSpPr>
                            <a:spLocks/>
                          </wps:cNvSpPr>
                          <wps:spPr bwMode="auto">
                            <a:xfrm>
                              <a:off x="8313329" y="8026382"/>
                              <a:ext cx="771740" cy="6955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0" y="1204"/>
                                </a:cxn>
                                <a:cxn ang="0">
                                  <a:pos x="660" y="1124"/>
                                </a:cxn>
                                <a:cxn ang="0">
                                  <a:pos x="604" y="1024"/>
                                </a:cxn>
                                <a:cxn ang="0">
                                  <a:pos x="508" y="1001"/>
                                </a:cxn>
                                <a:cxn ang="0">
                                  <a:pos x="260" y="1011"/>
                                </a:cxn>
                                <a:cxn ang="0">
                                  <a:pos x="14" y="684"/>
                                </a:cxn>
                                <a:cxn ang="0">
                                  <a:pos x="60" y="673"/>
                                </a:cxn>
                                <a:cxn ang="0">
                                  <a:pos x="120" y="608"/>
                                </a:cxn>
                                <a:cxn ang="0">
                                  <a:pos x="115" y="528"/>
                                </a:cxn>
                                <a:cxn ang="0">
                                  <a:pos x="169" y="428"/>
                                </a:cxn>
                                <a:cxn ang="0">
                                  <a:pos x="371" y="289"/>
                                </a:cxn>
                                <a:cxn ang="0">
                                  <a:pos x="552" y="208"/>
                                </a:cxn>
                                <a:cxn ang="0">
                                  <a:pos x="652" y="121"/>
                                </a:cxn>
                                <a:cxn ang="0">
                                  <a:pos x="819" y="32"/>
                                </a:cxn>
                                <a:cxn ang="0">
                                  <a:pos x="961" y="72"/>
                                </a:cxn>
                                <a:cxn ang="0">
                                  <a:pos x="913" y="177"/>
                                </a:cxn>
                                <a:cxn ang="0">
                                  <a:pos x="872" y="328"/>
                                </a:cxn>
                                <a:cxn ang="0">
                                  <a:pos x="876" y="440"/>
                                </a:cxn>
                                <a:cxn ang="0">
                                  <a:pos x="947" y="460"/>
                                </a:cxn>
                                <a:cxn ang="0">
                                  <a:pos x="1052" y="457"/>
                                </a:cxn>
                                <a:cxn ang="0">
                                  <a:pos x="1137" y="542"/>
                                </a:cxn>
                                <a:cxn ang="0">
                                  <a:pos x="1222" y="708"/>
                                </a:cxn>
                                <a:cxn ang="0">
                                  <a:pos x="1259" y="769"/>
                                </a:cxn>
                                <a:cxn ang="0">
                                  <a:pos x="1214" y="816"/>
                                </a:cxn>
                                <a:cxn ang="0">
                                  <a:pos x="1168" y="864"/>
                                </a:cxn>
                                <a:cxn ang="0">
                                  <a:pos x="1217" y="920"/>
                                </a:cxn>
                                <a:cxn ang="0">
                                  <a:pos x="1232" y="1028"/>
                                </a:cxn>
                                <a:cxn ang="0">
                                  <a:pos x="1078" y="1067"/>
                                </a:cxn>
                                <a:cxn ang="0">
                                  <a:pos x="896" y="1156"/>
                                </a:cxn>
                                <a:cxn ang="0">
                                  <a:pos x="830" y="1214"/>
                                </a:cxn>
                                <a:cxn ang="0">
                                  <a:pos x="760" y="1204"/>
                                </a:cxn>
                              </a:cxnLst>
                              <a:rect l="0" t="0" r="r" b="b"/>
                              <a:pathLst>
                                <a:path w="1270" h="1216">
                                  <a:moveTo>
                                    <a:pt x="760" y="1204"/>
                                  </a:moveTo>
                                  <a:cubicBezTo>
                                    <a:pt x="716" y="1200"/>
                                    <a:pt x="697" y="1184"/>
                                    <a:pt x="660" y="1124"/>
                                  </a:cubicBezTo>
                                  <a:cubicBezTo>
                                    <a:pt x="633" y="1084"/>
                                    <a:pt x="609" y="1038"/>
                                    <a:pt x="604" y="1024"/>
                                  </a:cubicBezTo>
                                  <a:cubicBezTo>
                                    <a:pt x="592" y="984"/>
                                    <a:pt x="558" y="976"/>
                                    <a:pt x="508" y="1001"/>
                                  </a:cubicBezTo>
                                  <a:cubicBezTo>
                                    <a:pt x="464" y="1025"/>
                                    <a:pt x="331" y="1030"/>
                                    <a:pt x="260" y="1011"/>
                                  </a:cubicBezTo>
                                  <a:cubicBezTo>
                                    <a:pt x="219" y="1000"/>
                                    <a:pt x="0" y="708"/>
                                    <a:pt x="14" y="684"/>
                                  </a:cubicBezTo>
                                  <a:cubicBezTo>
                                    <a:pt x="19" y="678"/>
                                    <a:pt x="40" y="673"/>
                                    <a:pt x="60" y="673"/>
                                  </a:cubicBezTo>
                                  <a:cubicBezTo>
                                    <a:pt x="92" y="673"/>
                                    <a:pt x="104" y="660"/>
                                    <a:pt x="120" y="608"/>
                                  </a:cubicBezTo>
                                  <a:cubicBezTo>
                                    <a:pt x="136" y="552"/>
                                    <a:pt x="136" y="539"/>
                                    <a:pt x="115" y="528"/>
                                  </a:cubicBezTo>
                                  <a:cubicBezTo>
                                    <a:pt x="27" y="476"/>
                                    <a:pt x="28" y="475"/>
                                    <a:pt x="169" y="428"/>
                                  </a:cubicBezTo>
                                  <a:cubicBezTo>
                                    <a:pt x="300" y="385"/>
                                    <a:pt x="307" y="380"/>
                                    <a:pt x="371" y="289"/>
                                  </a:cubicBezTo>
                                  <a:cubicBezTo>
                                    <a:pt x="441" y="188"/>
                                    <a:pt x="452" y="184"/>
                                    <a:pt x="552" y="208"/>
                                  </a:cubicBezTo>
                                  <a:cubicBezTo>
                                    <a:pt x="622" y="224"/>
                                    <a:pt x="635" y="212"/>
                                    <a:pt x="652" y="121"/>
                                  </a:cubicBezTo>
                                  <a:cubicBezTo>
                                    <a:pt x="673" y="1"/>
                                    <a:pt x="675" y="0"/>
                                    <a:pt x="819" y="32"/>
                                  </a:cubicBezTo>
                                  <a:cubicBezTo>
                                    <a:pt x="888" y="48"/>
                                    <a:pt x="952" y="65"/>
                                    <a:pt x="961" y="72"/>
                                  </a:cubicBezTo>
                                  <a:cubicBezTo>
                                    <a:pt x="987" y="86"/>
                                    <a:pt x="966" y="131"/>
                                    <a:pt x="913" y="177"/>
                                  </a:cubicBezTo>
                                  <a:cubicBezTo>
                                    <a:pt x="868" y="214"/>
                                    <a:pt x="867" y="222"/>
                                    <a:pt x="872" y="328"/>
                                  </a:cubicBezTo>
                                  <a:lnTo>
                                    <a:pt x="876" y="440"/>
                                  </a:lnTo>
                                  <a:lnTo>
                                    <a:pt x="947" y="460"/>
                                  </a:lnTo>
                                  <a:cubicBezTo>
                                    <a:pt x="1008" y="476"/>
                                    <a:pt x="1024" y="476"/>
                                    <a:pt x="1052" y="457"/>
                                  </a:cubicBezTo>
                                  <a:cubicBezTo>
                                    <a:pt x="1086" y="436"/>
                                    <a:pt x="1089" y="440"/>
                                    <a:pt x="1137" y="542"/>
                                  </a:cubicBezTo>
                                  <a:cubicBezTo>
                                    <a:pt x="1164" y="601"/>
                                    <a:pt x="1203" y="676"/>
                                    <a:pt x="1222" y="708"/>
                                  </a:cubicBezTo>
                                  <a:lnTo>
                                    <a:pt x="1259" y="769"/>
                                  </a:lnTo>
                                  <a:lnTo>
                                    <a:pt x="1214" y="816"/>
                                  </a:lnTo>
                                  <a:lnTo>
                                    <a:pt x="1168" y="864"/>
                                  </a:lnTo>
                                  <a:lnTo>
                                    <a:pt x="1217" y="920"/>
                                  </a:lnTo>
                                  <a:cubicBezTo>
                                    <a:pt x="1265" y="974"/>
                                    <a:pt x="1270" y="1016"/>
                                    <a:pt x="1232" y="1028"/>
                                  </a:cubicBezTo>
                                  <a:cubicBezTo>
                                    <a:pt x="1220" y="1033"/>
                                    <a:pt x="1152" y="1049"/>
                                    <a:pt x="1078" y="1067"/>
                                  </a:cubicBezTo>
                                  <a:cubicBezTo>
                                    <a:pt x="960" y="1094"/>
                                    <a:pt x="939" y="1104"/>
                                    <a:pt x="896" y="1156"/>
                                  </a:cubicBezTo>
                                  <a:cubicBezTo>
                                    <a:pt x="868" y="1190"/>
                                    <a:pt x="840" y="1216"/>
                                    <a:pt x="830" y="1214"/>
                                  </a:cubicBezTo>
                                  <a:cubicBezTo>
                                    <a:pt x="820" y="1212"/>
                                    <a:pt x="788" y="1209"/>
                                    <a:pt x="760" y="12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0" name="Республика Башкортостан"/>
                          <wps:cNvSpPr>
                            <a:spLocks/>
                          </wps:cNvSpPr>
                          <wps:spPr bwMode="auto">
                            <a:xfrm>
                              <a:off x="4571855" y="6205116"/>
                              <a:ext cx="859660" cy="106164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07" y="1803"/>
                                </a:cxn>
                                <a:cxn ang="0">
                                  <a:pos x="406" y="1771"/>
                                </a:cxn>
                                <a:cxn ang="0">
                                  <a:pos x="237" y="1781"/>
                                </a:cxn>
                                <a:cxn ang="0">
                                  <a:pos x="245" y="1717"/>
                                </a:cxn>
                                <a:cxn ang="0">
                                  <a:pos x="246" y="1627"/>
                                </a:cxn>
                                <a:cxn ang="0">
                                  <a:pos x="259" y="1505"/>
                                </a:cxn>
                                <a:cxn ang="0">
                                  <a:pos x="210" y="1374"/>
                                </a:cxn>
                                <a:cxn ang="0">
                                  <a:pos x="131" y="1374"/>
                                </a:cxn>
                                <a:cxn ang="0">
                                  <a:pos x="139" y="1289"/>
                                </a:cxn>
                                <a:cxn ang="0">
                                  <a:pos x="74" y="1032"/>
                                </a:cxn>
                                <a:cxn ang="0">
                                  <a:pos x="0" y="765"/>
                                </a:cxn>
                                <a:cxn ang="0">
                                  <a:pos x="75" y="557"/>
                                </a:cxn>
                                <a:cxn ang="0">
                                  <a:pos x="160" y="369"/>
                                </a:cxn>
                                <a:cxn ang="0">
                                  <a:pos x="168" y="294"/>
                                </a:cxn>
                                <a:cxn ang="0">
                                  <a:pos x="288" y="257"/>
                                </a:cxn>
                                <a:cxn ang="0">
                                  <a:pos x="418" y="152"/>
                                </a:cxn>
                                <a:cxn ang="0">
                                  <a:pos x="507" y="37"/>
                                </a:cxn>
                                <a:cxn ang="0">
                                  <a:pos x="606" y="0"/>
                                </a:cxn>
                                <a:cxn ang="0">
                                  <a:pos x="646" y="53"/>
                                </a:cxn>
                                <a:cxn ang="0">
                                  <a:pos x="766" y="117"/>
                                </a:cxn>
                                <a:cxn ang="0">
                                  <a:pos x="944" y="275"/>
                                </a:cxn>
                                <a:cxn ang="0">
                                  <a:pos x="1008" y="336"/>
                                </a:cxn>
                                <a:cxn ang="0">
                                  <a:pos x="1080" y="381"/>
                                </a:cxn>
                                <a:cxn ang="0">
                                  <a:pos x="1360" y="521"/>
                                </a:cxn>
                                <a:cxn ang="0">
                                  <a:pos x="1362" y="646"/>
                                </a:cxn>
                                <a:cxn ang="0">
                                  <a:pos x="1333" y="726"/>
                                </a:cxn>
                                <a:cxn ang="0">
                                  <a:pos x="1242" y="731"/>
                                </a:cxn>
                                <a:cxn ang="0">
                                  <a:pos x="1016" y="638"/>
                                </a:cxn>
                                <a:cxn ang="0">
                                  <a:pos x="965" y="606"/>
                                </a:cxn>
                                <a:cxn ang="0">
                                  <a:pos x="768" y="750"/>
                                </a:cxn>
                                <a:cxn ang="0">
                                  <a:pos x="878" y="981"/>
                                </a:cxn>
                                <a:cxn ang="0">
                                  <a:pos x="1203" y="1035"/>
                                </a:cxn>
                                <a:cxn ang="0">
                                  <a:pos x="1290" y="1041"/>
                                </a:cxn>
                                <a:cxn ang="0">
                                  <a:pos x="1258" y="1125"/>
                                </a:cxn>
                                <a:cxn ang="0">
                                  <a:pos x="1168" y="1179"/>
                                </a:cxn>
                                <a:cxn ang="0">
                                  <a:pos x="1083" y="1171"/>
                                </a:cxn>
                                <a:cxn ang="0">
                                  <a:pos x="880" y="1358"/>
                                </a:cxn>
                                <a:cxn ang="0">
                                  <a:pos x="806" y="1550"/>
                                </a:cxn>
                                <a:cxn ang="0">
                                  <a:pos x="699" y="1729"/>
                                </a:cxn>
                                <a:cxn ang="0">
                                  <a:pos x="632" y="1793"/>
                                </a:cxn>
                                <a:cxn ang="0">
                                  <a:pos x="584" y="1853"/>
                                </a:cxn>
                                <a:cxn ang="0">
                                  <a:pos x="507" y="1803"/>
                                </a:cxn>
                              </a:cxnLst>
                              <a:rect l="0" t="0" r="r" b="b"/>
                              <a:pathLst>
                                <a:path w="1400" h="1854">
                                  <a:moveTo>
                                    <a:pt x="507" y="1803"/>
                                  </a:moveTo>
                                  <a:cubicBezTo>
                                    <a:pt x="454" y="1760"/>
                                    <a:pt x="442" y="1755"/>
                                    <a:pt x="406" y="1771"/>
                                  </a:cubicBezTo>
                                  <a:cubicBezTo>
                                    <a:pt x="365" y="1790"/>
                                    <a:pt x="253" y="1797"/>
                                    <a:pt x="237" y="1781"/>
                                  </a:cubicBezTo>
                                  <a:cubicBezTo>
                                    <a:pt x="232" y="1776"/>
                                    <a:pt x="235" y="1747"/>
                                    <a:pt x="245" y="1717"/>
                                  </a:cubicBezTo>
                                  <a:cubicBezTo>
                                    <a:pt x="256" y="1681"/>
                                    <a:pt x="256" y="1651"/>
                                    <a:pt x="246" y="1627"/>
                                  </a:cubicBezTo>
                                  <a:cubicBezTo>
                                    <a:pt x="235" y="1601"/>
                                    <a:pt x="238" y="1568"/>
                                    <a:pt x="259" y="1505"/>
                                  </a:cubicBezTo>
                                  <a:cubicBezTo>
                                    <a:pt x="301" y="1377"/>
                                    <a:pt x="301" y="1374"/>
                                    <a:pt x="210" y="1374"/>
                                  </a:cubicBezTo>
                                  <a:lnTo>
                                    <a:pt x="131" y="1374"/>
                                  </a:lnTo>
                                  <a:lnTo>
                                    <a:pt x="139" y="1289"/>
                                  </a:lnTo>
                                  <a:cubicBezTo>
                                    <a:pt x="147" y="1214"/>
                                    <a:pt x="139" y="1185"/>
                                    <a:pt x="74" y="1032"/>
                                  </a:cubicBezTo>
                                  <a:cubicBezTo>
                                    <a:pt x="14" y="891"/>
                                    <a:pt x="0" y="841"/>
                                    <a:pt x="0" y="765"/>
                                  </a:cubicBezTo>
                                  <a:cubicBezTo>
                                    <a:pt x="0" y="678"/>
                                    <a:pt x="6" y="659"/>
                                    <a:pt x="75" y="557"/>
                                  </a:cubicBezTo>
                                  <a:cubicBezTo>
                                    <a:pt x="128" y="477"/>
                                    <a:pt x="154" y="421"/>
                                    <a:pt x="160" y="369"/>
                                  </a:cubicBezTo>
                                  <a:lnTo>
                                    <a:pt x="168" y="294"/>
                                  </a:lnTo>
                                  <a:lnTo>
                                    <a:pt x="288" y="257"/>
                                  </a:lnTo>
                                  <a:cubicBezTo>
                                    <a:pt x="432" y="213"/>
                                    <a:pt x="445" y="203"/>
                                    <a:pt x="418" y="152"/>
                                  </a:cubicBezTo>
                                  <a:cubicBezTo>
                                    <a:pt x="386" y="94"/>
                                    <a:pt x="400" y="78"/>
                                    <a:pt x="507" y="37"/>
                                  </a:cubicBezTo>
                                  <a:lnTo>
                                    <a:pt x="606" y="0"/>
                                  </a:lnTo>
                                  <a:lnTo>
                                    <a:pt x="646" y="53"/>
                                  </a:lnTo>
                                  <a:cubicBezTo>
                                    <a:pt x="678" y="96"/>
                                    <a:pt x="701" y="107"/>
                                    <a:pt x="766" y="117"/>
                                  </a:cubicBezTo>
                                  <a:cubicBezTo>
                                    <a:pt x="851" y="128"/>
                                    <a:pt x="886" y="160"/>
                                    <a:pt x="944" y="275"/>
                                  </a:cubicBezTo>
                                  <a:cubicBezTo>
                                    <a:pt x="957" y="301"/>
                                    <a:pt x="986" y="328"/>
                                    <a:pt x="1008" y="336"/>
                                  </a:cubicBezTo>
                                  <a:cubicBezTo>
                                    <a:pt x="1030" y="345"/>
                                    <a:pt x="1062" y="365"/>
                                    <a:pt x="1080" y="381"/>
                                  </a:cubicBezTo>
                                  <a:cubicBezTo>
                                    <a:pt x="1141" y="435"/>
                                    <a:pt x="1328" y="529"/>
                                    <a:pt x="1360" y="521"/>
                                  </a:cubicBezTo>
                                  <a:cubicBezTo>
                                    <a:pt x="1400" y="510"/>
                                    <a:pt x="1400" y="536"/>
                                    <a:pt x="1362" y="646"/>
                                  </a:cubicBezTo>
                                  <a:lnTo>
                                    <a:pt x="1333" y="726"/>
                                  </a:lnTo>
                                  <a:lnTo>
                                    <a:pt x="1242" y="731"/>
                                  </a:lnTo>
                                  <a:cubicBezTo>
                                    <a:pt x="1146" y="736"/>
                                    <a:pt x="1080" y="709"/>
                                    <a:pt x="1016" y="638"/>
                                  </a:cubicBezTo>
                                  <a:cubicBezTo>
                                    <a:pt x="1000" y="621"/>
                                    <a:pt x="978" y="606"/>
                                    <a:pt x="965" y="606"/>
                                  </a:cubicBezTo>
                                  <a:cubicBezTo>
                                    <a:pt x="925" y="606"/>
                                    <a:pt x="768" y="721"/>
                                    <a:pt x="768" y="750"/>
                                  </a:cubicBezTo>
                                  <a:cubicBezTo>
                                    <a:pt x="768" y="800"/>
                                    <a:pt x="851" y="973"/>
                                    <a:pt x="878" y="981"/>
                                  </a:cubicBezTo>
                                  <a:cubicBezTo>
                                    <a:pt x="987" y="1013"/>
                                    <a:pt x="1141" y="1038"/>
                                    <a:pt x="1203" y="1035"/>
                                  </a:cubicBezTo>
                                  <a:cubicBezTo>
                                    <a:pt x="1245" y="1033"/>
                                    <a:pt x="1285" y="1037"/>
                                    <a:pt x="1290" y="1041"/>
                                  </a:cubicBezTo>
                                  <a:cubicBezTo>
                                    <a:pt x="1296" y="1048"/>
                                    <a:pt x="1282" y="1085"/>
                                    <a:pt x="1258" y="1125"/>
                                  </a:cubicBezTo>
                                  <a:cubicBezTo>
                                    <a:pt x="1218" y="1193"/>
                                    <a:pt x="1214" y="1195"/>
                                    <a:pt x="1168" y="1179"/>
                                  </a:cubicBezTo>
                                  <a:cubicBezTo>
                                    <a:pt x="1141" y="1169"/>
                                    <a:pt x="1104" y="1166"/>
                                    <a:pt x="1083" y="1171"/>
                                  </a:cubicBezTo>
                                  <a:cubicBezTo>
                                    <a:pt x="1042" y="1182"/>
                                    <a:pt x="880" y="1331"/>
                                    <a:pt x="880" y="1358"/>
                                  </a:cubicBezTo>
                                  <a:cubicBezTo>
                                    <a:pt x="880" y="1369"/>
                                    <a:pt x="848" y="1456"/>
                                    <a:pt x="806" y="1550"/>
                                  </a:cubicBezTo>
                                  <a:cubicBezTo>
                                    <a:pt x="749" y="1688"/>
                                    <a:pt x="726" y="1725"/>
                                    <a:pt x="699" y="1729"/>
                                  </a:cubicBezTo>
                                  <a:cubicBezTo>
                                    <a:pt x="678" y="1731"/>
                                    <a:pt x="651" y="1757"/>
                                    <a:pt x="632" y="1793"/>
                                  </a:cubicBezTo>
                                  <a:cubicBezTo>
                                    <a:pt x="614" y="1827"/>
                                    <a:pt x="594" y="1854"/>
                                    <a:pt x="584" y="1853"/>
                                  </a:cubicBezTo>
                                  <a:cubicBezTo>
                                    <a:pt x="576" y="1853"/>
                                    <a:pt x="541" y="1830"/>
                                    <a:pt x="507" y="18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1" name="Республика Бурятия"/>
                          <wps:cNvSpPr>
                            <a:spLocks/>
                          </wps:cNvSpPr>
                          <wps:spPr bwMode="auto">
                            <a:xfrm>
                              <a:off x="10335483" y="6516288"/>
                              <a:ext cx="2168687" cy="183041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40" y="3122"/>
                                </a:cxn>
                                <a:cxn ang="0">
                                  <a:pos x="833" y="2834"/>
                                </a:cxn>
                                <a:cxn ang="0">
                                  <a:pos x="9" y="2539"/>
                                </a:cxn>
                                <a:cxn ang="0">
                                  <a:pos x="174" y="2318"/>
                                </a:cxn>
                                <a:cxn ang="0">
                                  <a:pos x="516" y="2454"/>
                                </a:cxn>
                                <a:cxn ang="0">
                                  <a:pos x="934" y="2614"/>
                                </a:cxn>
                                <a:cxn ang="0">
                                  <a:pos x="1076" y="2776"/>
                                </a:cxn>
                                <a:cxn ang="0">
                                  <a:pos x="1203" y="2866"/>
                                </a:cxn>
                                <a:cxn ang="0">
                                  <a:pos x="1396" y="2704"/>
                                </a:cxn>
                                <a:cxn ang="0">
                                  <a:pos x="1619" y="2378"/>
                                </a:cxn>
                                <a:cxn ang="0">
                                  <a:pos x="2003" y="1782"/>
                                </a:cxn>
                                <a:cxn ang="0">
                                  <a:pos x="1947" y="1206"/>
                                </a:cxn>
                                <a:cxn ang="0">
                                  <a:pos x="1849" y="784"/>
                                </a:cxn>
                                <a:cxn ang="0">
                                  <a:pos x="1996" y="557"/>
                                </a:cxn>
                                <a:cxn ang="0">
                                  <a:pos x="2276" y="408"/>
                                </a:cxn>
                                <a:cxn ang="0">
                                  <a:pos x="2467" y="387"/>
                                </a:cxn>
                                <a:cxn ang="0">
                                  <a:pos x="2702" y="426"/>
                                </a:cxn>
                                <a:cxn ang="0">
                                  <a:pos x="2958" y="206"/>
                                </a:cxn>
                                <a:cxn ang="0">
                                  <a:pos x="3092" y="94"/>
                                </a:cxn>
                                <a:cxn ang="0">
                                  <a:pos x="3344" y="658"/>
                                </a:cxn>
                                <a:cxn ang="0">
                                  <a:pos x="3556" y="826"/>
                                </a:cxn>
                                <a:cxn ang="0">
                                  <a:pos x="3235" y="1218"/>
                                </a:cxn>
                                <a:cxn ang="0">
                                  <a:pos x="3201" y="1562"/>
                                </a:cxn>
                                <a:cxn ang="0">
                                  <a:pos x="2985" y="1946"/>
                                </a:cxn>
                                <a:cxn ang="0">
                                  <a:pos x="2788" y="2186"/>
                                </a:cxn>
                                <a:cxn ang="0">
                                  <a:pos x="2592" y="2363"/>
                                </a:cxn>
                                <a:cxn ang="0">
                                  <a:pos x="2358" y="2451"/>
                                </a:cxn>
                                <a:cxn ang="0">
                                  <a:pos x="2230" y="2592"/>
                                </a:cxn>
                                <a:cxn ang="0">
                                  <a:pos x="2238" y="2824"/>
                                </a:cxn>
                                <a:cxn ang="0">
                                  <a:pos x="2240" y="2891"/>
                                </a:cxn>
                                <a:cxn ang="0">
                                  <a:pos x="1984" y="3024"/>
                                </a:cxn>
                                <a:cxn ang="0">
                                  <a:pos x="1553" y="3019"/>
                                </a:cxn>
                                <a:cxn ang="0">
                                  <a:pos x="1267" y="3194"/>
                                </a:cxn>
                              </a:cxnLst>
                              <a:rect l="0" t="0" r="r" b="b"/>
                              <a:pathLst>
                                <a:path w="3556" h="3194">
                                  <a:moveTo>
                                    <a:pt x="1084" y="3157"/>
                                  </a:moveTo>
                                  <a:lnTo>
                                    <a:pt x="940" y="3122"/>
                                  </a:lnTo>
                                  <a:lnTo>
                                    <a:pt x="891" y="2981"/>
                                  </a:lnTo>
                                  <a:cubicBezTo>
                                    <a:pt x="862" y="2904"/>
                                    <a:pt x="836" y="2838"/>
                                    <a:pt x="833" y="2834"/>
                                  </a:cubicBezTo>
                                  <a:cubicBezTo>
                                    <a:pt x="820" y="2822"/>
                                    <a:pt x="161" y="2680"/>
                                    <a:pt x="104" y="2677"/>
                                  </a:cubicBezTo>
                                  <a:cubicBezTo>
                                    <a:pt x="28" y="2672"/>
                                    <a:pt x="0" y="2629"/>
                                    <a:pt x="9" y="2539"/>
                                  </a:cubicBezTo>
                                  <a:cubicBezTo>
                                    <a:pt x="16" y="2490"/>
                                    <a:pt x="28" y="2459"/>
                                    <a:pt x="56" y="2440"/>
                                  </a:cubicBezTo>
                                  <a:cubicBezTo>
                                    <a:pt x="99" y="2406"/>
                                    <a:pt x="96" y="2410"/>
                                    <a:pt x="174" y="2318"/>
                                  </a:cubicBezTo>
                                  <a:cubicBezTo>
                                    <a:pt x="246" y="2235"/>
                                    <a:pt x="296" y="2232"/>
                                    <a:pt x="308" y="2307"/>
                                  </a:cubicBezTo>
                                  <a:cubicBezTo>
                                    <a:pt x="316" y="2350"/>
                                    <a:pt x="336" y="2365"/>
                                    <a:pt x="516" y="2454"/>
                                  </a:cubicBezTo>
                                  <a:cubicBezTo>
                                    <a:pt x="654" y="2522"/>
                                    <a:pt x="736" y="2554"/>
                                    <a:pt x="779" y="2554"/>
                                  </a:cubicBezTo>
                                  <a:cubicBezTo>
                                    <a:pt x="824" y="2554"/>
                                    <a:pt x="870" y="2573"/>
                                    <a:pt x="934" y="2614"/>
                                  </a:cubicBezTo>
                                  <a:cubicBezTo>
                                    <a:pt x="1017" y="2667"/>
                                    <a:pt x="1027" y="2680"/>
                                    <a:pt x="1024" y="2723"/>
                                  </a:cubicBezTo>
                                  <a:cubicBezTo>
                                    <a:pt x="1020" y="2766"/>
                                    <a:pt x="1025" y="2771"/>
                                    <a:pt x="1076" y="2776"/>
                                  </a:cubicBezTo>
                                  <a:cubicBezTo>
                                    <a:pt x="1113" y="2779"/>
                                    <a:pt x="1144" y="2794"/>
                                    <a:pt x="1168" y="2822"/>
                                  </a:cubicBezTo>
                                  <a:lnTo>
                                    <a:pt x="1203" y="2866"/>
                                  </a:lnTo>
                                  <a:lnTo>
                                    <a:pt x="1276" y="2829"/>
                                  </a:lnTo>
                                  <a:cubicBezTo>
                                    <a:pt x="1369" y="2782"/>
                                    <a:pt x="1396" y="2754"/>
                                    <a:pt x="1396" y="2704"/>
                                  </a:cubicBezTo>
                                  <a:cubicBezTo>
                                    <a:pt x="1396" y="2677"/>
                                    <a:pt x="1430" y="2626"/>
                                    <a:pt x="1499" y="2549"/>
                                  </a:cubicBezTo>
                                  <a:cubicBezTo>
                                    <a:pt x="1555" y="2486"/>
                                    <a:pt x="1609" y="2408"/>
                                    <a:pt x="1619" y="2378"/>
                                  </a:cubicBezTo>
                                  <a:cubicBezTo>
                                    <a:pt x="1635" y="2330"/>
                                    <a:pt x="1758" y="2176"/>
                                    <a:pt x="1958" y="1958"/>
                                  </a:cubicBezTo>
                                  <a:cubicBezTo>
                                    <a:pt x="1976" y="1939"/>
                                    <a:pt x="1992" y="1877"/>
                                    <a:pt x="2003" y="1782"/>
                                  </a:cubicBezTo>
                                  <a:cubicBezTo>
                                    <a:pt x="2040" y="1462"/>
                                    <a:pt x="2041" y="1424"/>
                                    <a:pt x="2016" y="1384"/>
                                  </a:cubicBezTo>
                                  <a:cubicBezTo>
                                    <a:pt x="2003" y="1363"/>
                                    <a:pt x="1971" y="1283"/>
                                    <a:pt x="1947" y="1206"/>
                                  </a:cubicBezTo>
                                  <a:cubicBezTo>
                                    <a:pt x="1902" y="1067"/>
                                    <a:pt x="1902" y="1066"/>
                                    <a:pt x="1928" y="970"/>
                                  </a:cubicBezTo>
                                  <a:cubicBezTo>
                                    <a:pt x="1956" y="862"/>
                                    <a:pt x="1963" y="877"/>
                                    <a:pt x="1849" y="784"/>
                                  </a:cubicBezTo>
                                  <a:cubicBezTo>
                                    <a:pt x="1795" y="741"/>
                                    <a:pt x="1817" y="690"/>
                                    <a:pt x="1910" y="642"/>
                                  </a:cubicBezTo>
                                  <a:cubicBezTo>
                                    <a:pt x="1966" y="613"/>
                                    <a:pt x="1988" y="592"/>
                                    <a:pt x="1996" y="557"/>
                                  </a:cubicBezTo>
                                  <a:cubicBezTo>
                                    <a:pt x="2006" y="514"/>
                                    <a:pt x="2011" y="510"/>
                                    <a:pt x="2121" y="501"/>
                                  </a:cubicBezTo>
                                  <a:cubicBezTo>
                                    <a:pt x="2240" y="491"/>
                                    <a:pt x="2276" y="469"/>
                                    <a:pt x="2276" y="408"/>
                                  </a:cubicBezTo>
                                  <a:cubicBezTo>
                                    <a:pt x="2276" y="374"/>
                                    <a:pt x="2292" y="373"/>
                                    <a:pt x="2377" y="395"/>
                                  </a:cubicBezTo>
                                  <a:cubicBezTo>
                                    <a:pt x="2428" y="410"/>
                                    <a:pt x="2444" y="408"/>
                                    <a:pt x="2467" y="387"/>
                                  </a:cubicBezTo>
                                  <a:cubicBezTo>
                                    <a:pt x="2505" y="354"/>
                                    <a:pt x="2524" y="357"/>
                                    <a:pt x="2545" y="403"/>
                                  </a:cubicBezTo>
                                  <a:cubicBezTo>
                                    <a:pt x="2566" y="448"/>
                                    <a:pt x="2568" y="448"/>
                                    <a:pt x="2702" y="426"/>
                                  </a:cubicBezTo>
                                  <a:cubicBezTo>
                                    <a:pt x="2784" y="411"/>
                                    <a:pt x="2817" y="395"/>
                                    <a:pt x="2875" y="344"/>
                                  </a:cubicBezTo>
                                  <a:cubicBezTo>
                                    <a:pt x="2934" y="293"/>
                                    <a:pt x="2948" y="269"/>
                                    <a:pt x="2958" y="206"/>
                                  </a:cubicBezTo>
                                  <a:cubicBezTo>
                                    <a:pt x="2966" y="149"/>
                                    <a:pt x="2982" y="118"/>
                                    <a:pt x="3027" y="78"/>
                                  </a:cubicBezTo>
                                  <a:cubicBezTo>
                                    <a:pt x="3112" y="0"/>
                                    <a:pt x="3158" y="11"/>
                                    <a:pt x="3092" y="94"/>
                                  </a:cubicBezTo>
                                  <a:cubicBezTo>
                                    <a:pt x="3046" y="155"/>
                                    <a:pt x="3052" y="219"/>
                                    <a:pt x="3121" y="350"/>
                                  </a:cubicBezTo>
                                  <a:cubicBezTo>
                                    <a:pt x="3228" y="557"/>
                                    <a:pt x="3294" y="646"/>
                                    <a:pt x="3344" y="658"/>
                                  </a:cubicBezTo>
                                  <a:cubicBezTo>
                                    <a:pt x="3368" y="662"/>
                                    <a:pt x="3427" y="690"/>
                                    <a:pt x="3473" y="715"/>
                                  </a:cubicBezTo>
                                  <a:cubicBezTo>
                                    <a:pt x="3552" y="760"/>
                                    <a:pt x="3556" y="768"/>
                                    <a:pt x="3556" y="826"/>
                                  </a:cubicBezTo>
                                  <a:cubicBezTo>
                                    <a:pt x="3556" y="878"/>
                                    <a:pt x="3550" y="890"/>
                                    <a:pt x="3508" y="907"/>
                                  </a:cubicBezTo>
                                  <a:cubicBezTo>
                                    <a:pt x="3452" y="930"/>
                                    <a:pt x="3360" y="1035"/>
                                    <a:pt x="3235" y="1218"/>
                                  </a:cubicBezTo>
                                  <a:cubicBezTo>
                                    <a:pt x="3187" y="1286"/>
                                    <a:pt x="3140" y="1355"/>
                                    <a:pt x="3129" y="1370"/>
                                  </a:cubicBezTo>
                                  <a:cubicBezTo>
                                    <a:pt x="3096" y="1414"/>
                                    <a:pt x="3140" y="1534"/>
                                    <a:pt x="3201" y="1562"/>
                                  </a:cubicBezTo>
                                  <a:cubicBezTo>
                                    <a:pt x="3291" y="1602"/>
                                    <a:pt x="3283" y="1662"/>
                                    <a:pt x="3166" y="1802"/>
                                  </a:cubicBezTo>
                                  <a:cubicBezTo>
                                    <a:pt x="3118" y="1861"/>
                                    <a:pt x="3059" y="1907"/>
                                    <a:pt x="2985" y="1946"/>
                                  </a:cubicBezTo>
                                  <a:cubicBezTo>
                                    <a:pt x="2884" y="1998"/>
                                    <a:pt x="2876" y="2008"/>
                                    <a:pt x="2864" y="2069"/>
                                  </a:cubicBezTo>
                                  <a:cubicBezTo>
                                    <a:pt x="2854" y="2118"/>
                                    <a:pt x="2835" y="2147"/>
                                    <a:pt x="2788" y="2186"/>
                                  </a:cubicBezTo>
                                  <a:cubicBezTo>
                                    <a:pt x="2753" y="2213"/>
                                    <a:pt x="2710" y="2266"/>
                                    <a:pt x="2692" y="2299"/>
                                  </a:cubicBezTo>
                                  <a:cubicBezTo>
                                    <a:pt x="2662" y="2358"/>
                                    <a:pt x="2656" y="2363"/>
                                    <a:pt x="2592" y="2363"/>
                                  </a:cubicBezTo>
                                  <a:cubicBezTo>
                                    <a:pt x="2540" y="2363"/>
                                    <a:pt x="2507" y="2374"/>
                                    <a:pt x="2456" y="2411"/>
                                  </a:cubicBezTo>
                                  <a:cubicBezTo>
                                    <a:pt x="2412" y="2445"/>
                                    <a:pt x="2379" y="2458"/>
                                    <a:pt x="2358" y="2451"/>
                                  </a:cubicBezTo>
                                  <a:cubicBezTo>
                                    <a:pt x="2316" y="2438"/>
                                    <a:pt x="2212" y="2490"/>
                                    <a:pt x="2212" y="2525"/>
                                  </a:cubicBezTo>
                                  <a:cubicBezTo>
                                    <a:pt x="2212" y="2541"/>
                                    <a:pt x="2220" y="2571"/>
                                    <a:pt x="2230" y="2592"/>
                                  </a:cubicBezTo>
                                  <a:cubicBezTo>
                                    <a:pt x="2246" y="2626"/>
                                    <a:pt x="2243" y="2640"/>
                                    <a:pt x="2214" y="2680"/>
                                  </a:cubicBezTo>
                                  <a:cubicBezTo>
                                    <a:pt x="2164" y="2750"/>
                                    <a:pt x="2171" y="2789"/>
                                    <a:pt x="2238" y="2824"/>
                                  </a:cubicBezTo>
                                  <a:lnTo>
                                    <a:pt x="2296" y="2853"/>
                                  </a:lnTo>
                                  <a:lnTo>
                                    <a:pt x="2240" y="2891"/>
                                  </a:lnTo>
                                  <a:cubicBezTo>
                                    <a:pt x="2198" y="2920"/>
                                    <a:pt x="2180" y="2944"/>
                                    <a:pt x="2174" y="2990"/>
                                  </a:cubicBezTo>
                                  <a:cubicBezTo>
                                    <a:pt x="2163" y="3061"/>
                                    <a:pt x="2153" y="3062"/>
                                    <a:pt x="1984" y="3024"/>
                                  </a:cubicBezTo>
                                  <a:cubicBezTo>
                                    <a:pt x="1897" y="3005"/>
                                    <a:pt x="1830" y="3002"/>
                                    <a:pt x="1712" y="3008"/>
                                  </a:cubicBezTo>
                                  <a:lnTo>
                                    <a:pt x="1553" y="3019"/>
                                  </a:lnTo>
                                  <a:lnTo>
                                    <a:pt x="1428" y="3107"/>
                                  </a:lnTo>
                                  <a:cubicBezTo>
                                    <a:pt x="1355" y="3158"/>
                                    <a:pt x="1288" y="3194"/>
                                    <a:pt x="1267" y="3194"/>
                                  </a:cubicBezTo>
                                  <a:cubicBezTo>
                                    <a:pt x="1246" y="3192"/>
                                    <a:pt x="1164" y="3176"/>
                                    <a:pt x="1084" y="31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2" name="Республика Дагестан"/>
                          <wps:cNvSpPr>
                            <a:spLocks/>
                          </wps:cNvSpPr>
                          <wps:spPr bwMode="auto">
                            <a:xfrm>
                              <a:off x="2158947" y="7605386"/>
                              <a:ext cx="459136" cy="80538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0" y="1376"/>
                                </a:cxn>
                                <a:cxn ang="0">
                                  <a:pos x="160" y="1229"/>
                                </a:cxn>
                                <a:cxn ang="0">
                                  <a:pos x="78" y="996"/>
                                </a:cxn>
                                <a:cxn ang="0">
                                  <a:pos x="10" y="813"/>
                                </a:cxn>
                                <a:cxn ang="0">
                                  <a:pos x="208" y="725"/>
                                </a:cxn>
                                <a:cxn ang="0">
                                  <a:pos x="368" y="621"/>
                                </a:cxn>
                                <a:cxn ang="0">
                                  <a:pos x="427" y="540"/>
                                </a:cxn>
                                <a:cxn ang="0">
                                  <a:pos x="509" y="423"/>
                                </a:cxn>
                                <a:cxn ang="0">
                                  <a:pos x="461" y="360"/>
                                </a:cxn>
                                <a:cxn ang="0">
                                  <a:pos x="323" y="210"/>
                                </a:cxn>
                                <a:cxn ang="0">
                                  <a:pos x="288" y="152"/>
                                </a:cxn>
                                <a:cxn ang="0">
                                  <a:pos x="426" y="77"/>
                                </a:cxn>
                                <a:cxn ang="0">
                                  <a:pos x="563" y="0"/>
                                </a:cxn>
                                <a:cxn ang="0">
                                  <a:pos x="650" y="87"/>
                                </a:cxn>
                                <a:cxn ang="0">
                                  <a:pos x="709" y="208"/>
                                </a:cxn>
                                <a:cxn ang="0">
                                  <a:pos x="635" y="437"/>
                                </a:cxn>
                                <a:cxn ang="0">
                                  <a:pos x="526" y="781"/>
                                </a:cxn>
                                <a:cxn ang="0">
                                  <a:pos x="466" y="863"/>
                                </a:cxn>
                                <a:cxn ang="0">
                                  <a:pos x="461" y="1117"/>
                                </a:cxn>
                                <a:cxn ang="0">
                                  <a:pos x="456" y="1373"/>
                                </a:cxn>
                                <a:cxn ang="0">
                                  <a:pos x="376" y="1391"/>
                                </a:cxn>
                                <a:cxn ang="0">
                                  <a:pos x="238" y="1412"/>
                                </a:cxn>
                                <a:cxn ang="0">
                                  <a:pos x="170" y="1376"/>
                                </a:cxn>
                              </a:cxnLst>
                              <a:rect l="0" t="0" r="r" b="b"/>
                              <a:pathLst>
                                <a:path w="750" h="1413">
                                  <a:moveTo>
                                    <a:pt x="170" y="1376"/>
                                  </a:moveTo>
                                  <a:cubicBezTo>
                                    <a:pt x="165" y="1357"/>
                                    <a:pt x="160" y="1290"/>
                                    <a:pt x="160" y="1229"/>
                                  </a:cubicBezTo>
                                  <a:cubicBezTo>
                                    <a:pt x="160" y="1124"/>
                                    <a:pt x="157" y="1114"/>
                                    <a:pt x="78" y="996"/>
                                  </a:cubicBezTo>
                                  <a:cubicBezTo>
                                    <a:pt x="6" y="885"/>
                                    <a:pt x="0" y="866"/>
                                    <a:pt x="10" y="813"/>
                                  </a:cubicBezTo>
                                  <a:cubicBezTo>
                                    <a:pt x="22" y="741"/>
                                    <a:pt x="58" y="725"/>
                                    <a:pt x="208" y="725"/>
                                  </a:cubicBezTo>
                                  <a:cubicBezTo>
                                    <a:pt x="328" y="725"/>
                                    <a:pt x="330" y="724"/>
                                    <a:pt x="368" y="621"/>
                                  </a:cubicBezTo>
                                  <a:cubicBezTo>
                                    <a:pt x="382" y="586"/>
                                    <a:pt x="408" y="549"/>
                                    <a:pt x="427" y="540"/>
                                  </a:cubicBezTo>
                                  <a:cubicBezTo>
                                    <a:pt x="498" y="506"/>
                                    <a:pt x="514" y="480"/>
                                    <a:pt x="509" y="423"/>
                                  </a:cubicBezTo>
                                  <a:cubicBezTo>
                                    <a:pt x="506" y="373"/>
                                    <a:pt x="498" y="364"/>
                                    <a:pt x="461" y="360"/>
                                  </a:cubicBezTo>
                                  <a:cubicBezTo>
                                    <a:pt x="418" y="354"/>
                                    <a:pt x="395" y="330"/>
                                    <a:pt x="323" y="210"/>
                                  </a:cubicBezTo>
                                  <a:lnTo>
                                    <a:pt x="288" y="152"/>
                                  </a:lnTo>
                                  <a:lnTo>
                                    <a:pt x="426" y="77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650" y="87"/>
                                  </a:lnTo>
                                  <a:cubicBezTo>
                                    <a:pt x="744" y="180"/>
                                    <a:pt x="750" y="192"/>
                                    <a:pt x="709" y="208"/>
                                  </a:cubicBezTo>
                                  <a:cubicBezTo>
                                    <a:pt x="630" y="236"/>
                                    <a:pt x="624" y="255"/>
                                    <a:pt x="635" y="437"/>
                                  </a:cubicBezTo>
                                  <a:cubicBezTo>
                                    <a:pt x="646" y="629"/>
                                    <a:pt x="648" y="621"/>
                                    <a:pt x="526" y="781"/>
                                  </a:cubicBezTo>
                                  <a:lnTo>
                                    <a:pt x="466" y="863"/>
                                  </a:lnTo>
                                  <a:lnTo>
                                    <a:pt x="461" y="1117"/>
                                  </a:lnTo>
                                  <a:lnTo>
                                    <a:pt x="456" y="1373"/>
                                  </a:lnTo>
                                  <a:lnTo>
                                    <a:pt x="376" y="1391"/>
                                  </a:lnTo>
                                  <a:cubicBezTo>
                                    <a:pt x="333" y="1402"/>
                                    <a:pt x="270" y="1410"/>
                                    <a:pt x="238" y="1412"/>
                                  </a:cubicBezTo>
                                  <a:cubicBezTo>
                                    <a:pt x="190" y="1413"/>
                                    <a:pt x="178" y="1407"/>
                                    <a:pt x="170" y="13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3" name="Республика Ингушетия"/>
                          <wps:cNvSpPr>
                            <a:spLocks/>
                          </wps:cNvSpPr>
                          <wps:spPr bwMode="auto">
                            <a:xfrm>
                              <a:off x="2110103" y="7742667"/>
                              <a:ext cx="244222" cy="1738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" y="280"/>
                                </a:cxn>
                                <a:cxn ang="0">
                                  <a:pos x="32" y="216"/>
                                </a:cxn>
                                <a:cxn ang="0">
                                  <a:pos x="58" y="88"/>
                                </a:cxn>
                                <a:cxn ang="0">
                                  <a:pos x="46" y="0"/>
                                </a:cxn>
                                <a:cxn ang="0">
                                  <a:pos x="165" y="0"/>
                                </a:cxn>
                                <a:cxn ang="0">
                                  <a:pos x="390" y="40"/>
                                </a:cxn>
                                <a:cxn ang="0">
                                  <a:pos x="53" y="285"/>
                                </a:cxn>
                                <a:cxn ang="0">
                                  <a:pos x="6" y="280"/>
                                </a:cxn>
                              </a:cxnLst>
                              <a:rect l="0" t="0" r="r" b="b"/>
                              <a:pathLst>
                                <a:path w="397" h="304">
                                  <a:moveTo>
                                    <a:pt x="6" y="280"/>
                                  </a:moveTo>
                                  <a:cubicBezTo>
                                    <a:pt x="0" y="264"/>
                                    <a:pt x="10" y="239"/>
                                    <a:pt x="32" y="216"/>
                                  </a:cubicBezTo>
                                  <a:cubicBezTo>
                                    <a:pt x="64" y="183"/>
                                    <a:pt x="67" y="167"/>
                                    <a:pt x="58" y="88"/>
                                  </a:cubicBezTo>
                                  <a:lnTo>
                                    <a:pt x="46" y="0"/>
                                  </a:lnTo>
                                  <a:lnTo>
                                    <a:pt x="165" y="0"/>
                                  </a:lnTo>
                                  <a:cubicBezTo>
                                    <a:pt x="309" y="0"/>
                                    <a:pt x="379" y="13"/>
                                    <a:pt x="390" y="40"/>
                                  </a:cubicBezTo>
                                  <a:cubicBezTo>
                                    <a:pt x="397" y="58"/>
                                    <a:pt x="331" y="104"/>
                                    <a:pt x="53" y="285"/>
                                  </a:cubicBezTo>
                                  <a:cubicBezTo>
                                    <a:pt x="21" y="304"/>
                                    <a:pt x="16" y="304"/>
                                    <a:pt x="6" y="2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4" name="Республика Калмыкия"/>
                          <wps:cNvSpPr>
                            <a:spLocks/>
                          </wps:cNvSpPr>
                          <wps:spPr bwMode="auto">
                            <a:xfrm>
                              <a:off x="2158947" y="6946435"/>
                              <a:ext cx="791278" cy="7596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12" y="1232"/>
                                </a:cxn>
                                <a:cxn ang="0">
                                  <a:pos x="587" y="1045"/>
                                </a:cxn>
                                <a:cxn ang="0">
                                  <a:pos x="501" y="824"/>
                                </a:cxn>
                                <a:cxn ang="0">
                                  <a:pos x="435" y="639"/>
                                </a:cxn>
                                <a:cxn ang="0">
                                  <a:pos x="282" y="338"/>
                                </a:cxn>
                                <a:cxn ang="0">
                                  <a:pos x="199" y="309"/>
                                </a:cxn>
                                <a:cxn ang="0">
                                  <a:pos x="138" y="272"/>
                                </a:cxn>
                                <a:cxn ang="0">
                                  <a:pos x="83" y="242"/>
                                </a:cxn>
                                <a:cxn ang="0">
                                  <a:pos x="16" y="223"/>
                                </a:cxn>
                                <a:cxn ang="0">
                                  <a:pos x="80" y="189"/>
                                </a:cxn>
                                <a:cxn ang="0">
                                  <a:pos x="192" y="154"/>
                                </a:cxn>
                                <a:cxn ang="0">
                                  <a:pos x="261" y="197"/>
                                </a:cxn>
                                <a:cxn ang="0">
                                  <a:pos x="323" y="316"/>
                                </a:cxn>
                                <a:cxn ang="0">
                                  <a:pos x="464" y="432"/>
                                </a:cxn>
                                <a:cxn ang="0">
                                  <a:pos x="573" y="389"/>
                                </a:cxn>
                                <a:cxn ang="0">
                                  <a:pos x="669" y="349"/>
                                </a:cxn>
                                <a:cxn ang="0">
                                  <a:pos x="746" y="359"/>
                                </a:cxn>
                                <a:cxn ang="0">
                                  <a:pos x="805" y="263"/>
                                </a:cxn>
                                <a:cxn ang="0">
                                  <a:pos x="853" y="149"/>
                                </a:cxn>
                                <a:cxn ang="0">
                                  <a:pos x="779" y="133"/>
                                </a:cxn>
                                <a:cxn ang="0">
                                  <a:pos x="720" y="104"/>
                                </a:cxn>
                                <a:cxn ang="0">
                                  <a:pos x="845" y="72"/>
                                </a:cxn>
                                <a:cxn ang="0">
                                  <a:pos x="999" y="36"/>
                                </a:cxn>
                                <a:cxn ang="0">
                                  <a:pos x="1053" y="60"/>
                                </a:cxn>
                                <a:cxn ang="0">
                                  <a:pos x="1122" y="114"/>
                                </a:cxn>
                                <a:cxn ang="0">
                                  <a:pos x="1189" y="314"/>
                                </a:cxn>
                                <a:cxn ang="0">
                                  <a:pos x="1189" y="493"/>
                                </a:cxn>
                                <a:cxn ang="0">
                                  <a:pos x="1250" y="498"/>
                                </a:cxn>
                                <a:cxn ang="0">
                                  <a:pos x="1309" y="517"/>
                                </a:cxn>
                                <a:cxn ang="0">
                                  <a:pos x="1269" y="589"/>
                                </a:cxn>
                                <a:cxn ang="0">
                                  <a:pos x="1239" y="690"/>
                                </a:cxn>
                                <a:cxn ang="0">
                                  <a:pos x="1149" y="816"/>
                                </a:cxn>
                                <a:cxn ang="0">
                                  <a:pos x="1031" y="853"/>
                                </a:cxn>
                                <a:cxn ang="0">
                                  <a:pos x="1045" y="933"/>
                                </a:cxn>
                                <a:cxn ang="0">
                                  <a:pos x="1075" y="999"/>
                                </a:cxn>
                                <a:cxn ang="0">
                                  <a:pos x="999" y="1072"/>
                                </a:cxn>
                                <a:cxn ang="0">
                                  <a:pos x="955" y="1175"/>
                                </a:cxn>
                                <a:cxn ang="0">
                                  <a:pos x="938" y="1264"/>
                                </a:cxn>
                                <a:cxn ang="0">
                                  <a:pos x="712" y="1232"/>
                                </a:cxn>
                              </a:cxnLst>
                              <a:rect l="0" t="0" r="r" b="b"/>
                              <a:pathLst>
                                <a:path w="1309" h="1330">
                                  <a:moveTo>
                                    <a:pt x="712" y="1232"/>
                                  </a:moveTo>
                                  <a:cubicBezTo>
                                    <a:pt x="634" y="1160"/>
                                    <a:pt x="615" y="1130"/>
                                    <a:pt x="587" y="1045"/>
                                  </a:cubicBezTo>
                                  <a:cubicBezTo>
                                    <a:pt x="570" y="989"/>
                                    <a:pt x="531" y="890"/>
                                    <a:pt x="501" y="824"/>
                                  </a:cubicBezTo>
                                  <a:cubicBezTo>
                                    <a:pt x="471" y="759"/>
                                    <a:pt x="440" y="676"/>
                                    <a:pt x="435" y="639"/>
                                  </a:cubicBezTo>
                                  <a:cubicBezTo>
                                    <a:pt x="424" y="570"/>
                                    <a:pt x="331" y="388"/>
                                    <a:pt x="282" y="338"/>
                                  </a:cubicBezTo>
                                  <a:cubicBezTo>
                                    <a:pt x="266" y="320"/>
                                    <a:pt x="231" y="309"/>
                                    <a:pt x="199" y="309"/>
                                  </a:cubicBezTo>
                                  <a:cubicBezTo>
                                    <a:pt x="154" y="309"/>
                                    <a:pt x="143" y="303"/>
                                    <a:pt x="138" y="272"/>
                                  </a:cubicBezTo>
                                  <a:cubicBezTo>
                                    <a:pt x="135" y="244"/>
                                    <a:pt x="125" y="237"/>
                                    <a:pt x="83" y="242"/>
                                  </a:cubicBezTo>
                                  <a:cubicBezTo>
                                    <a:pt x="55" y="244"/>
                                    <a:pt x="26" y="236"/>
                                    <a:pt x="16" y="223"/>
                                  </a:cubicBezTo>
                                  <a:cubicBezTo>
                                    <a:pt x="0" y="205"/>
                                    <a:pt x="11" y="199"/>
                                    <a:pt x="80" y="189"/>
                                  </a:cubicBezTo>
                                  <a:cubicBezTo>
                                    <a:pt x="127" y="183"/>
                                    <a:pt x="178" y="167"/>
                                    <a:pt x="192" y="154"/>
                                  </a:cubicBezTo>
                                  <a:cubicBezTo>
                                    <a:pt x="216" y="132"/>
                                    <a:pt x="223" y="136"/>
                                    <a:pt x="261" y="197"/>
                                  </a:cubicBezTo>
                                  <a:cubicBezTo>
                                    <a:pt x="285" y="234"/>
                                    <a:pt x="312" y="287"/>
                                    <a:pt x="323" y="316"/>
                                  </a:cubicBezTo>
                                  <a:cubicBezTo>
                                    <a:pt x="360" y="415"/>
                                    <a:pt x="373" y="426"/>
                                    <a:pt x="464" y="432"/>
                                  </a:cubicBezTo>
                                  <a:cubicBezTo>
                                    <a:pt x="551" y="440"/>
                                    <a:pt x="552" y="439"/>
                                    <a:pt x="573" y="389"/>
                                  </a:cubicBezTo>
                                  <a:cubicBezTo>
                                    <a:pt x="594" y="340"/>
                                    <a:pt x="595" y="338"/>
                                    <a:pt x="669" y="349"/>
                                  </a:cubicBezTo>
                                  <a:lnTo>
                                    <a:pt x="746" y="359"/>
                                  </a:lnTo>
                                  <a:lnTo>
                                    <a:pt x="805" y="263"/>
                                  </a:lnTo>
                                  <a:cubicBezTo>
                                    <a:pt x="837" y="208"/>
                                    <a:pt x="859" y="157"/>
                                    <a:pt x="853" y="149"/>
                                  </a:cubicBezTo>
                                  <a:cubicBezTo>
                                    <a:pt x="848" y="140"/>
                                    <a:pt x="815" y="133"/>
                                    <a:pt x="779" y="133"/>
                                  </a:cubicBezTo>
                                  <a:cubicBezTo>
                                    <a:pt x="727" y="133"/>
                                    <a:pt x="715" y="128"/>
                                    <a:pt x="720" y="104"/>
                                  </a:cubicBezTo>
                                  <a:cubicBezTo>
                                    <a:pt x="725" y="82"/>
                                    <a:pt x="746" y="76"/>
                                    <a:pt x="845" y="72"/>
                                  </a:cubicBezTo>
                                  <a:cubicBezTo>
                                    <a:pt x="938" y="68"/>
                                    <a:pt x="973" y="60"/>
                                    <a:pt x="999" y="36"/>
                                  </a:cubicBezTo>
                                  <a:cubicBezTo>
                                    <a:pt x="1035" y="0"/>
                                    <a:pt x="1053" y="8"/>
                                    <a:pt x="1053" y="60"/>
                                  </a:cubicBezTo>
                                  <a:cubicBezTo>
                                    <a:pt x="1053" y="111"/>
                                    <a:pt x="1083" y="135"/>
                                    <a:pt x="1122" y="114"/>
                                  </a:cubicBezTo>
                                  <a:cubicBezTo>
                                    <a:pt x="1176" y="85"/>
                                    <a:pt x="1189" y="122"/>
                                    <a:pt x="1189" y="314"/>
                                  </a:cubicBezTo>
                                  <a:lnTo>
                                    <a:pt x="1189" y="493"/>
                                  </a:lnTo>
                                  <a:lnTo>
                                    <a:pt x="1250" y="498"/>
                                  </a:lnTo>
                                  <a:cubicBezTo>
                                    <a:pt x="1282" y="501"/>
                                    <a:pt x="1309" y="509"/>
                                    <a:pt x="1309" y="517"/>
                                  </a:cubicBezTo>
                                  <a:cubicBezTo>
                                    <a:pt x="1309" y="525"/>
                                    <a:pt x="1291" y="557"/>
                                    <a:pt x="1269" y="589"/>
                                  </a:cubicBezTo>
                                  <a:cubicBezTo>
                                    <a:pt x="1243" y="629"/>
                                    <a:pt x="1234" y="661"/>
                                    <a:pt x="1239" y="690"/>
                                  </a:cubicBezTo>
                                  <a:cubicBezTo>
                                    <a:pt x="1259" y="796"/>
                                    <a:pt x="1261" y="796"/>
                                    <a:pt x="1149" y="816"/>
                                  </a:cubicBezTo>
                                  <a:cubicBezTo>
                                    <a:pt x="1093" y="829"/>
                                    <a:pt x="1039" y="845"/>
                                    <a:pt x="1031" y="853"/>
                                  </a:cubicBezTo>
                                  <a:cubicBezTo>
                                    <a:pt x="1021" y="861"/>
                                    <a:pt x="1027" y="893"/>
                                    <a:pt x="1045" y="933"/>
                                  </a:cubicBezTo>
                                  <a:lnTo>
                                    <a:pt x="1075" y="999"/>
                                  </a:lnTo>
                                  <a:lnTo>
                                    <a:pt x="999" y="1072"/>
                                  </a:lnTo>
                                  <a:cubicBezTo>
                                    <a:pt x="922" y="1148"/>
                                    <a:pt x="922" y="1148"/>
                                    <a:pt x="955" y="1175"/>
                                  </a:cubicBezTo>
                                  <a:cubicBezTo>
                                    <a:pt x="1000" y="1212"/>
                                    <a:pt x="999" y="1223"/>
                                    <a:pt x="938" y="1264"/>
                                  </a:cubicBezTo>
                                  <a:cubicBezTo>
                                    <a:pt x="839" y="1330"/>
                                    <a:pt x="815" y="1325"/>
                                    <a:pt x="712" y="1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5" name="Республика Карелия"/>
                          <wps:cNvSpPr>
                            <a:spLocks/>
                          </wps:cNvSpPr>
                          <wps:spPr bwMode="auto">
                            <a:xfrm>
                              <a:off x="3399592" y="3020188"/>
                              <a:ext cx="1123419" cy="123553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10" y="2106"/>
                                </a:cxn>
                                <a:cxn ang="0">
                                  <a:pos x="842" y="2040"/>
                                </a:cxn>
                                <a:cxn ang="0">
                                  <a:pos x="725" y="2029"/>
                                </a:cxn>
                                <a:cxn ang="0">
                                  <a:pos x="614" y="1879"/>
                                </a:cxn>
                                <a:cxn ang="0">
                                  <a:pos x="485" y="1728"/>
                                </a:cxn>
                                <a:cxn ang="0">
                                  <a:pos x="429" y="1768"/>
                                </a:cxn>
                                <a:cxn ang="0">
                                  <a:pos x="278" y="1799"/>
                                </a:cxn>
                                <a:cxn ang="0">
                                  <a:pos x="122" y="1514"/>
                                </a:cxn>
                                <a:cxn ang="0">
                                  <a:pos x="0" y="1219"/>
                                </a:cxn>
                                <a:cxn ang="0">
                                  <a:pos x="109" y="1200"/>
                                </a:cxn>
                                <a:cxn ang="0">
                                  <a:pos x="682" y="1099"/>
                                </a:cxn>
                                <a:cxn ang="0">
                                  <a:pos x="726" y="912"/>
                                </a:cxn>
                                <a:cxn ang="0">
                                  <a:pos x="765" y="731"/>
                                </a:cxn>
                                <a:cxn ang="0">
                                  <a:pos x="850" y="699"/>
                                </a:cxn>
                                <a:cxn ang="0">
                                  <a:pos x="1008" y="522"/>
                                </a:cxn>
                                <a:cxn ang="0">
                                  <a:pos x="1192" y="309"/>
                                </a:cxn>
                                <a:cxn ang="0">
                                  <a:pos x="1427" y="91"/>
                                </a:cxn>
                                <a:cxn ang="0">
                                  <a:pos x="1504" y="0"/>
                                </a:cxn>
                                <a:cxn ang="0">
                                  <a:pos x="1602" y="58"/>
                                </a:cxn>
                                <a:cxn ang="0">
                                  <a:pos x="1672" y="167"/>
                                </a:cxn>
                                <a:cxn ang="0">
                                  <a:pos x="1738" y="320"/>
                                </a:cxn>
                                <a:cxn ang="0">
                                  <a:pos x="1810" y="519"/>
                                </a:cxn>
                                <a:cxn ang="0">
                                  <a:pos x="1829" y="663"/>
                                </a:cxn>
                                <a:cxn ang="0">
                                  <a:pos x="1784" y="695"/>
                                </a:cxn>
                                <a:cxn ang="0">
                                  <a:pos x="1528" y="954"/>
                                </a:cxn>
                                <a:cxn ang="0">
                                  <a:pos x="1434" y="1075"/>
                                </a:cxn>
                                <a:cxn ang="0">
                                  <a:pos x="1464" y="1221"/>
                                </a:cxn>
                                <a:cxn ang="0">
                                  <a:pos x="1501" y="1395"/>
                                </a:cxn>
                                <a:cxn ang="0">
                                  <a:pos x="1435" y="1424"/>
                                </a:cxn>
                                <a:cxn ang="0">
                                  <a:pos x="1298" y="1509"/>
                                </a:cxn>
                                <a:cxn ang="0">
                                  <a:pos x="1234" y="1698"/>
                                </a:cxn>
                                <a:cxn ang="0">
                                  <a:pos x="1246" y="1840"/>
                                </a:cxn>
                                <a:cxn ang="0">
                                  <a:pos x="1224" y="1922"/>
                                </a:cxn>
                                <a:cxn ang="0">
                                  <a:pos x="1178" y="2039"/>
                                </a:cxn>
                                <a:cxn ang="0">
                                  <a:pos x="1120" y="2136"/>
                                </a:cxn>
                                <a:cxn ang="0">
                                  <a:pos x="1069" y="2160"/>
                                </a:cxn>
                                <a:cxn ang="0">
                                  <a:pos x="1010" y="2106"/>
                                </a:cxn>
                              </a:cxnLst>
                              <a:rect l="0" t="0" r="r" b="b"/>
                              <a:pathLst>
                                <a:path w="1829" h="2160">
                                  <a:moveTo>
                                    <a:pt x="1010" y="2106"/>
                                  </a:moveTo>
                                  <a:cubicBezTo>
                                    <a:pt x="963" y="2056"/>
                                    <a:pt x="946" y="2050"/>
                                    <a:pt x="842" y="2040"/>
                                  </a:cubicBezTo>
                                  <a:lnTo>
                                    <a:pt x="725" y="2029"/>
                                  </a:lnTo>
                                  <a:lnTo>
                                    <a:pt x="614" y="1879"/>
                                  </a:lnTo>
                                  <a:cubicBezTo>
                                    <a:pt x="554" y="1797"/>
                                    <a:pt x="494" y="1728"/>
                                    <a:pt x="485" y="1728"/>
                                  </a:cubicBezTo>
                                  <a:cubicBezTo>
                                    <a:pt x="474" y="1728"/>
                                    <a:pt x="448" y="1746"/>
                                    <a:pt x="429" y="1768"/>
                                  </a:cubicBezTo>
                                  <a:cubicBezTo>
                                    <a:pt x="395" y="1807"/>
                                    <a:pt x="347" y="1816"/>
                                    <a:pt x="278" y="1799"/>
                                  </a:cubicBezTo>
                                  <a:cubicBezTo>
                                    <a:pt x="251" y="1791"/>
                                    <a:pt x="214" y="1725"/>
                                    <a:pt x="122" y="1514"/>
                                  </a:cubicBezTo>
                                  <a:cubicBezTo>
                                    <a:pt x="54" y="1363"/>
                                    <a:pt x="0" y="1231"/>
                                    <a:pt x="0" y="1219"/>
                                  </a:cubicBezTo>
                                  <a:cubicBezTo>
                                    <a:pt x="0" y="1205"/>
                                    <a:pt x="32" y="1200"/>
                                    <a:pt x="109" y="1200"/>
                                  </a:cubicBezTo>
                                  <a:cubicBezTo>
                                    <a:pt x="240" y="1200"/>
                                    <a:pt x="656" y="1127"/>
                                    <a:pt x="682" y="1099"/>
                                  </a:cubicBezTo>
                                  <a:cubicBezTo>
                                    <a:pt x="693" y="1088"/>
                                    <a:pt x="712" y="1005"/>
                                    <a:pt x="726" y="912"/>
                                  </a:cubicBezTo>
                                  <a:cubicBezTo>
                                    <a:pt x="741" y="819"/>
                                    <a:pt x="758" y="739"/>
                                    <a:pt x="765" y="731"/>
                                  </a:cubicBezTo>
                                  <a:cubicBezTo>
                                    <a:pt x="773" y="725"/>
                                    <a:pt x="810" y="711"/>
                                    <a:pt x="850" y="699"/>
                                  </a:cubicBezTo>
                                  <a:cubicBezTo>
                                    <a:pt x="917" y="680"/>
                                    <a:pt x="925" y="671"/>
                                    <a:pt x="1008" y="522"/>
                                  </a:cubicBezTo>
                                  <a:cubicBezTo>
                                    <a:pt x="1088" y="379"/>
                                    <a:pt x="1104" y="360"/>
                                    <a:pt x="1192" y="309"/>
                                  </a:cubicBezTo>
                                  <a:cubicBezTo>
                                    <a:pt x="1315" y="237"/>
                                    <a:pt x="1349" y="205"/>
                                    <a:pt x="1427" y="91"/>
                                  </a:cubicBezTo>
                                  <a:cubicBezTo>
                                    <a:pt x="1461" y="42"/>
                                    <a:pt x="1496" y="0"/>
                                    <a:pt x="1504" y="0"/>
                                  </a:cubicBezTo>
                                  <a:cubicBezTo>
                                    <a:pt x="1514" y="0"/>
                                    <a:pt x="1557" y="26"/>
                                    <a:pt x="1602" y="58"/>
                                  </a:cubicBezTo>
                                  <a:cubicBezTo>
                                    <a:pt x="1677" y="112"/>
                                    <a:pt x="1682" y="120"/>
                                    <a:pt x="1672" y="167"/>
                                  </a:cubicBezTo>
                                  <a:cubicBezTo>
                                    <a:pt x="1648" y="267"/>
                                    <a:pt x="1670" y="320"/>
                                    <a:pt x="1738" y="320"/>
                                  </a:cubicBezTo>
                                  <a:cubicBezTo>
                                    <a:pt x="1781" y="320"/>
                                    <a:pt x="1782" y="328"/>
                                    <a:pt x="1810" y="519"/>
                                  </a:cubicBezTo>
                                  <a:lnTo>
                                    <a:pt x="1829" y="663"/>
                                  </a:lnTo>
                                  <a:lnTo>
                                    <a:pt x="1784" y="695"/>
                                  </a:lnTo>
                                  <a:cubicBezTo>
                                    <a:pt x="1690" y="762"/>
                                    <a:pt x="1619" y="834"/>
                                    <a:pt x="1528" y="954"/>
                                  </a:cubicBezTo>
                                  <a:lnTo>
                                    <a:pt x="1434" y="1075"/>
                                  </a:lnTo>
                                  <a:lnTo>
                                    <a:pt x="1464" y="1221"/>
                                  </a:lnTo>
                                  <a:cubicBezTo>
                                    <a:pt x="1480" y="1301"/>
                                    <a:pt x="1496" y="1379"/>
                                    <a:pt x="1501" y="1395"/>
                                  </a:cubicBezTo>
                                  <a:cubicBezTo>
                                    <a:pt x="1507" y="1419"/>
                                    <a:pt x="1498" y="1424"/>
                                    <a:pt x="1435" y="1424"/>
                                  </a:cubicBezTo>
                                  <a:cubicBezTo>
                                    <a:pt x="1368" y="1424"/>
                                    <a:pt x="1360" y="1429"/>
                                    <a:pt x="1298" y="1509"/>
                                  </a:cubicBezTo>
                                  <a:cubicBezTo>
                                    <a:pt x="1235" y="1589"/>
                                    <a:pt x="1232" y="1600"/>
                                    <a:pt x="1234" y="1698"/>
                                  </a:cubicBezTo>
                                  <a:cubicBezTo>
                                    <a:pt x="1235" y="1754"/>
                                    <a:pt x="1240" y="1818"/>
                                    <a:pt x="1246" y="1840"/>
                                  </a:cubicBezTo>
                                  <a:cubicBezTo>
                                    <a:pt x="1256" y="1869"/>
                                    <a:pt x="1250" y="1891"/>
                                    <a:pt x="1224" y="1922"/>
                                  </a:cubicBezTo>
                                  <a:cubicBezTo>
                                    <a:pt x="1203" y="1946"/>
                                    <a:pt x="1182" y="1999"/>
                                    <a:pt x="1178" y="2039"/>
                                  </a:cubicBezTo>
                                  <a:cubicBezTo>
                                    <a:pt x="1168" y="2098"/>
                                    <a:pt x="1157" y="2117"/>
                                    <a:pt x="1120" y="2136"/>
                                  </a:cubicBezTo>
                                  <a:cubicBezTo>
                                    <a:pt x="1094" y="2149"/>
                                    <a:pt x="1070" y="2160"/>
                                    <a:pt x="1069" y="2160"/>
                                  </a:cubicBezTo>
                                  <a:cubicBezTo>
                                    <a:pt x="1066" y="2160"/>
                                    <a:pt x="1038" y="2135"/>
                                    <a:pt x="1010" y="21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6" name="Республика Коми"/>
                          <wps:cNvSpPr>
                            <a:spLocks/>
                          </wps:cNvSpPr>
                          <wps:spPr bwMode="auto">
                            <a:xfrm>
                              <a:off x="4757464" y="4155048"/>
                              <a:ext cx="2344527" cy="1272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41" y="2124"/>
                                </a:cxn>
                                <a:cxn ang="0">
                                  <a:pos x="958" y="2005"/>
                                </a:cxn>
                                <a:cxn ang="0">
                                  <a:pos x="798" y="1914"/>
                                </a:cxn>
                                <a:cxn ang="0">
                                  <a:pos x="381" y="2069"/>
                                </a:cxn>
                                <a:cxn ang="0">
                                  <a:pos x="72" y="2141"/>
                                </a:cxn>
                                <a:cxn ang="0">
                                  <a:pos x="54" y="1837"/>
                                </a:cxn>
                                <a:cxn ang="0">
                                  <a:pos x="166" y="1530"/>
                                </a:cxn>
                                <a:cxn ang="0">
                                  <a:pos x="453" y="1514"/>
                                </a:cxn>
                                <a:cxn ang="0">
                                  <a:pos x="616" y="1245"/>
                                </a:cxn>
                                <a:cxn ang="0">
                                  <a:pos x="709" y="1028"/>
                                </a:cxn>
                                <a:cxn ang="0">
                                  <a:pos x="461" y="1039"/>
                                </a:cxn>
                                <a:cxn ang="0">
                                  <a:pos x="366" y="949"/>
                                </a:cxn>
                                <a:cxn ang="0">
                                  <a:pos x="536" y="834"/>
                                </a:cxn>
                                <a:cxn ang="0">
                                  <a:pos x="544" y="597"/>
                                </a:cxn>
                                <a:cxn ang="0">
                                  <a:pos x="483" y="330"/>
                                </a:cxn>
                                <a:cxn ang="0">
                                  <a:pos x="834" y="519"/>
                                </a:cxn>
                                <a:cxn ang="0">
                                  <a:pos x="1091" y="589"/>
                                </a:cxn>
                                <a:cxn ang="0">
                                  <a:pos x="1238" y="564"/>
                                </a:cxn>
                                <a:cxn ang="0">
                                  <a:pos x="1238" y="394"/>
                                </a:cxn>
                                <a:cxn ang="0">
                                  <a:pos x="1243" y="199"/>
                                </a:cxn>
                                <a:cxn ang="0">
                                  <a:pos x="1358" y="0"/>
                                </a:cxn>
                                <a:cxn ang="0">
                                  <a:pos x="1947" y="5"/>
                                </a:cxn>
                                <a:cxn ang="0">
                                  <a:pos x="2656" y="420"/>
                                </a:cxn>
                                <a:cxn ang="0">
                                  <a:pos x="3264" y="605"/>
                                </a:cxn>
                                <a:cxn ang="0">
                                  <a:pos x="3568" y="456"/>
                                </a:cxn>
                                <a:cxn ang="0">
                                  <a:pos x="3768" y="405"/>
                                </a:cxn>
                                <a:cxn ang="0">
                                  <a:pos x="3826" y="565"/>
                                </a:cxn>
                                <a:cxn ang="0">
                                  <a:pos x="3664" y="760"/>
                                </a:cxn>
                                <a:cxn ang="0">
                                  <a:pos x="3142" y="991"/>
                                </a:cxn>
                                <a:cxn ang="0">
                                  <a:pos x="2800" y="1152"/>
                                </a:cxn>
                                <a:cxn ang="0">
                                  <a:pos x="2530" y="1266"/>
                                </a:cxn>
                                <a:cxn ang="0">
                                  <a:pos x="2413" y="1508"/>
                                </a:cxn>
                                <a:cxn ang="0">
                                  <a:pos x="2138" y="1848"/>
                                </a:cxn>
                                <a:cxn ang="0">
                                  <a:pos x="1768" y="2160"/>
                                </a:cxn>
                              </a:cxnLst>
                              <a:rect l="0" t="0" r="r" b="b"/>
                              <a:pathLst>
                                <a:path w="3834" h="2216">
                                  <a:moveTo>
                                    <a:pt x="1768" y="2160"/>
                                  </a:moveTo>
                                  <a:cubicBezTo>
                                    <a:pt x="1605" y="2095"/>
                                    <a:pt x="1530" y="2088"/>
                                    <a:pt x="1341" y="2124"/>
                                  </a:cubicBezTo>
                                  <a:cubicBezTo>
                                    <a:pt x="1226" y="2144"/>
                                    <a:pt x="1210" y="2144"/>
                                    <a:pt x="1109" y="2116"/>
                                  </a:cubicBezTo>
                                  <a:cubicBezTo>
                                    <a:pt x="1005" y="2087"/>
                                    <a:pt x="998" y="2082"/>
                                    <a:pt x="958" y="2005"/>
                                  </a:cubicBezTo>
                                  <a:lnTo>
                                    <a:pt x="918" y="1925"/>
                                  </a:lnTo>
                                  <a:lnTo>
                                    <a:pt x="798" y="1914"/>
                                  </a:lnTo>
                                  <a:cubicBezTo>
                                    <a:pt x="632" y="1900"/>
                                    <a:pt x="624" y="1903"/>
                                    <a:pt x="624" y="1999"/>
                                  </a:cubicBezTo>
                                  <a:cubicBezTo>
                                    <a:pt x="624" y="2112"/>
                                    <a:pt x="590" y="2122"/>
                                    <a:pt x="381" y="2069"/>
                                  </a:cubicBezTo>
                                  <a:cubicBezTo>
                                    <a:pt x="210" y="2028"/>
                                    <a:pt x="195" y="2029"/>
                                    <a:pt x="130" y="2100"/>
                                  </a:cubicBezTo>
                                  <a:cubicBezTo>
                                    <a:pt x="107" y="2122"/>
                                    <a:pt x="82" y="2141"/>
                                    <a:pt x="72" y="2141"/>
                                  </a:cubicBezTo>
                                  <a:cubicBezTo>
                                    <a:pt x="53" y="2141"/>
                                    <a:pt x="0" y="1983"/>
                                    <a:pt x="0" y="1925"/>
                                  </a:cubicBezTo>
                                  <a:cubicBezTo>
                                    <a:pt x="0" y="1909"/>
                                    <a:pt x="24" y="1869"/>
                                    <a:pt x="54" y="1837"/>
                                  </a:cubicBezTo>
                                  <a:cubicBezTo>
                                    <a:pt x="96" y="1791"/>
                                    <a:pt x="115" y="1746"/>
                                    <a:pt x="138" y="1653"/>
                                  </a:cubicBezTo>
                                  <a:lnTo>
                                    <a:pt x="166" y="1530"/>
                                  </a:lnTo>
                                  <a:lnTo>
                                    <a:pt x="224" y="1540"/>
                                  </a:lnTo>
                                  <a:cubicBezTo>
                                    <a:pt x="400" y="1573"/>
                                    <a:pt x="410" y="1572"/>
                                    <a:pt x="453" y="1514"/>
                                  </a:cubicBezTo>
                                  <a:cubicBezTo>
                                    <a:pt x="480" y="1479"/>
                                    <a:pt x="491" y="1447"/>
                                    <a:pt x="486" y="1421"/>
                                  </a:cubicBezTo>
                                  <a:cubicBezTo>
                                    <a:pt x="480" y="1388"/>
                                    <a:pt x="501" y="1357"/>
                                    <a:pt x="616" y="1245"/>
                                  </a:cubicBezTo>
                                  <a:cubicBezTo>
                                    <a:pt x="691" y="1170"/>
                                    <a:pt x="752" y="1103"/>
                                    <a:pt x="752" y="1096"/>
                                  </a:cubicBezTo>
                                  <a:cubicBezTo>
                                    <a:pt x="752" y="1088"/>
                                    <a:pt x="733" y="1058"/>
                                    <a:pt x="709" y="1028"/>
                                  </a:cubicBezTo>
                                  <a:cubicBezTo>
                                    <a:pt x="669" y="980"/>
                                    <a:pt x="656" y="973"/>
                                    <a:pt x="589" y="973"/>
                                  </a:cubicBezTo>
                                  <a:cubicBezTo>
                                    <a:pt x="522" y="973"/>
                                    <a:pt x="510" y="978"/>
                                    <a:pt x="461" y="1039"/>
                                  </a:cubicBezTo>
                                  <a:cubicBezTo>
                                    <a:pt x="411" y="1098"/>
                                    <a:pt x="402" y="1103"/>
                                    <a:pt x="371" y="1087"/>
                                  </a:cubicBezTo>
                                  <a:cubicBezTo>
                                    <a:pt x="330" y="1064"/>
                                    <a:pt x="330" y="1055"/>
                                    <a:pt x="366" y="949"/>
                                  </a:cubicBezTo>
                                  <a:cubicBezTo>
                                    <a:pt x="392" y="874"/>
                                    <a:pt x="400" y="868"/>
                                    <a:pt x="466" y="852"/>
                                  </a:cubicBezTo>
                                  <a:lnTo>
                                    <a:pt x="536" y="834"/>
                                  </a:lnTo>
                                  <a:lnTo>
                                    <a:pt x="531" y="738"/>
                                  </a:lnTo>
                                  <a:cubicBezTo>
                                    <a:pt x="528" y="687"/>
                                    <a:pt x="534" y="623"/>
                                    <a:pt x="544" y="597"/>
                                  </a:cubicBezTo>
                                  <a:cubicBezTo>
                                    <a:pt x="558" y="559"/>
                                    <a:pt x="554" y="536"/>
                                    <a:pt x="512" y="448"/>
                                  </a:cubicBezTo>
                                  <a:cubicBezTo>
                                    <a:pt x="474" y="367"/>
                                    <a:pt x="467" y="340"/>
                                    <a:pt x="483" y="330"/>
                                  </a:cubicBezTo>
                                  <a:cubicBezTo>
                                    <a:pt x="520" y="308"/>
                                    <a:pt x="557" y="316"/>
                                    <a:pt x="643" y="367"/>
                                  </a:cubicBezTo>
                                  <a:cubicBezTo>
                                    <a:pt x="776" y="445"/>
                                    <a:pt x="818" y="477"/>
                                    <a:pt x="834" y="519"/>
                                  </a:cubicBezTo>
                                  <a:cubicBezTo>
                                    <a:pt x="845" y="551"/>
                                    <a:pt x="858" y="557"/>
                                    <a:pt x="918" y="557"/>
                                  </a:cubicBezTo>
                                  <a:cubicBezTo>
                                    <a:pt x="957" y="557"/>
                                    <a:pt x="1035" y="572"/>
                                    <a:pt x="1091" y="589"/>
                                  </a:cubicBezTo>
                                  <a:cubicBezTo>
                                    <a:pt x="1147" y="605"/>
                                    <a:pt x="1194" y="620"/>
                                    <a:pt x="1195" y="621"/>
                                  </a:cubicBezTo>
                                  <a:cubicBezTo>
                                    <a:pt x="1197" y="621"/>
                                    <a:pt x="1216" y="596"/>
                                    <a:pt x="1238" y="564"/>
                                  </a:cubicBezTo>
                                  <a:lnTo>
                                    <a:pt x="1277" y="506"/>
                                  </a:lnTo>
                                  <a:lnTo>
                                    <a:pt x="1238" y="394"/>
                                  </a:lnTo>
                                  <a:lnTo>
                                    <a:pt x="1202" y="282"/>
                                  </a:lnTo>
                                  <a:lnTo>
                                    <a:pt x="1243" y="199"/>
                                  </a:lnTo>
                                  <a:cubicBezTo>
                                    <a:pt x="1266" y="154"/>
                                    <a:pt x="1301" y="92"/>
                                    <a:pt x="1322" y="60"/>
                                  </a:cubicBezTo>
                                  <a:lnTo>
                                    <a:pt x="1358" y="0"/>
                                  </a:lnTo>
                                  <a:lnTo>
                                    <a:pt x="1653" y="4"/>
                                  </a:lnTo>
                                  <a:lnTo>
                                    <a:pt x="1947" y="5"/>
                                  </a:lnTo>
                                  <a:lnTo>
                                    <a:pt x="2194" y="167"/>
                                  </a:lnTo>
                                  <a:cubicBezTo>
                                    <a:pt x="2368" y="280"/>
                                    <a:pt x="2504" y="356"/>
                                    <a:pt x="2656" y="420"/>
                                  </a:cubicBezTo>
                                  <a:cubicBezTo>
                                    <a:pt x="2774" y="471"/>
                                    <a:pt x="2901" y="525"/>
                                    <a:pt x="2936" y="540"/>
                                  </a:cubicBezTo>
                                  <a:cubicBezTo>
                                    <a:pt x="3168" y="644"/>
                                    <a:pt x="3141" y="639"/>
                                    <a:pt x="3264" y="605"/>
                                  </a:cubicBezTo>
                                  <a:cubicBezTo>
                                    <a:pt x="3339" y="586"/>
                                    <a:pt x="3395" y="559"/>
                                    <a:pt x="3440" y="520"/>
                                  </a:cubicBezTo>
                                  <a:cubicBezTo>
                                    <a:pt x="3482" y="485"/>
                                    <a:pt x="3528" y="461"/>
                                    <a:pt x="3568" y="456"/>
                                  </a:cubicBezTo>
                                  <a:cubicBezTo>
                                    <a:pt x="3613" y="450"/>
                                    <a:pt x="3643" y="432"/>
                                    <a:pt x="3682" y="391"/>
                                  </a:cubicBezTo>
                                  <a:cubicBezTo>
                                    <a:pt x="3755" y="306"/>
                                    <a:pt x="3834" y="319"/>
                                    <a:pt x="3768" y="405"/>
                                  </a:cubicBezTo>
                                  <a:cubicBezTo>
                                    <a:pt x="3734" y="452"/>
                                    <a:pt x="3739" y="490"/>
                                    <a:pt x="3786" y="530"/>
                                  </a:cubicBezTo>
                                  <a:lnTo>
                                    <a:pt x="3826" y="565"/>
                                  </a:lnTo>
                                  <a:lnTo>
                                    <a:pt x="3781" y="629"/>
                                  </a:lnTo>
                                  <a:cubicBezTo>
                                    <a:pt x="3757" y="666"/>
                                    <a:pt x="3704" y="725"/>
                                    <a:pt x="3664" y="760"/>
                                  </a:cubicBezTo>
                                  <a:cubicBezTo>
                                    <a:pt x="3597" y="821"/>
                                    <a:pt x="3578" y="829"/>
                                    <a:pt x="3440" y="853"/>
                                  </a:cubicBezTo>
                                  <a:cubicBezTo>
                                    <a:pt x="3290" y="879"/>
                                    <a:pt x="3211" y="914"/>
                                    <a:pt x="3142" y="991"/>
                                  </a:cubicBezTo>
                                  <a:cubicBezTo>
                                    <a:pt x="3128" y="1007"/>
                                    <a:pt x="3066" y="1036"/>
                                    <a:pt x="3006" y="1053"/>
                                  </a:cubicBezTo>
                                  <a:cubicBezTo>
                                    <a:pt x="2946" y="1071"/>
                                    <a:pt x="2853" y="1116"/>
                                    <a:pt x="2800" y="1152"/>
                                  </a:cubicBezTo>
                                  <a:cubicBezTo>
                                    <a:pt x="2712" y="1213"/>
                                    <a:pt x="2701" y="1218"/>
                                    <a:pt x="2686" y="1192"/>
                                  </a:cubicBezTo>
                                  <a:cubicBezTo>
                                    <a:pt x="2661" y="1148"/>
                                    <a:pt x="2637" y="1159"/>
                                    <a:pt x="2530" y="1266"/>
                                  </a:cubicBezTo>
                                  <a:cubicBezTo>
                                    <a:pt x="2443" y="1354"/>
                                    <a:pt x="2429" y="1378"/>
                                    <a:pt x="2422" y="1437"/>
                                  </a:cubicBezTo>
                                  <a:cubicBezTo>
                                    <a:pt x="2419" y="1476"/>
                                    <a:pt x="2414" y="1508"/>
                                    <a:pt x="2413" y="1508"/>
                                  </a:cubicBezTo>
                                  <a:cubicBezTo>
                                    <a:pt x="2410" y="1509"/>
                                    <a:pt x="2365" y="1544"/>
                                    <a:pt x="2310" y="1586"/>
                                  </a:cubicBezTo>
                                  <a:cubicBezTo>
                                    <a:pt x="2216" y="1658"/>
                                    <a:pt x="2210" y="1668"/>
                                    <a:pt x="2138" y="1848"/>
                                  </a:cubicBezTo>
                                  <a:cubicBezTo>
                                    <a:pt x="2022" y="2132"/>
                                    <a:pt x="1981" y="2212"/>
                                    <a:pt x="1944" y="2215"/>
                                  </a:cubicBezTo>
                                  <a:cubicBezTo>
                                    <a:pt x="1926" y="2216"/>
                                    <a:pt x="1848" y="2192"/>
                                    <a:pt x="1768" y="21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7" name="Республика Марий Эл"/>
                          <wps:cNvSpPr>
                            <a:spLocks/>
                          </wps:cNvSpPr>
                          <wps:spPr bwMode="auto">
                            <a:xfrm>
                              <a:off x="4024799" y="5610231"/>
                              <a:ext cx="478674" cy="3111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7" y="530"/>
                                </a:cxn>
                                <a:cxn ang="0">
                                  <a:pos x="274" y="392"/>
                                </a:cxn>
                                <a:cxn ang="0">
                                  <a:pos x="212" y="263"/>
                                </a:cxn>
                                <a:cxn ang="0">
                                  <a:pos x="93" y="237"/>
                                </a:cxn>
                                <a:cxn ang="0">
                                  <a:pos x="0" y="218"/>
                                </a:cxn>
                                <a:cxn ang="0">
                                  <a:pos x="5" y="128"/>
                                </a:cxn>
                                <a:cxn ang="0">
                                  <a:pos x="10" y="40"/>
                                </a:cxn>
                                <a:cxn ang="0">
                                  <a:pos x="82" y="20"/>
                                </a:cxn>
                                <a:cxn ang="0">
                                  <a:pos x="189" y="21"/>
                                </a:cxn>
                                <a:cxn ang="0">
                                  <a:pos x="247" y="45"/>
                                </a:cxn>
                                <a:cxn ang="0">
                                  <a:pos x="280" y="141"/>
                                </a:cxn>
                                <a:cxn ang="0">
                                  <a:pos x="402" y="191"/>
                                </a:cxn>
                                <a:cxn ang="0">
                                  <a:pos x="466" y="144"/>
                                </a:cxn>
                                <a:cxn ang="0">
                                  <a:pos x="597" y="175"/>
                                </a:cxn>
                                <a:cxn ang="0">
                                  <a:pos x="733" y="212"/>
                                </a:cxn>
                                <a:cxn ang="0">
                                  <a:pos x="762" y="349"/>
                                </a:cxn>
                                <a:cxn ang="0">
                                  <a:pos x="762" y="508"/>
                                </a:cxn>
                                <a:cxn ang="0">
                                  <a:pos x="693" y="496"/>
                                </a:cxn>
                                <a:cxn ang="0">
                                  <a:pos x="624" y="458"/>
                                </a:cxn>
                                <a:cxn ang="0">
                                  <a:pos x="348" y="535"/>
                                </a:cxn>
                                <a:cxn ang="0">
                                  <a:pos x="317" y="530"/>
                                </a:cxn>
                              </a:cxnLst>
                              <a:rect l="0" t="0" r="r" b="b"/>
                              <a:pathLst>
                                <a:path w="783" h="540">
                                  <a:moveTo>
                                    <a:pt x="317" y="530"/>
                                  </a:moveTo>
                                  <a:cubicBezTo>
                                    <a:pt x="314" y="522"/>
                                    <a:pt x="293" y="461"/>
                                    <a:pt x="274" y="392"/>
                                  </a:cubicBezTo>
                                  <a:cubicBezTo>
                                    <a:pt x="252" y="316"/>
                                    <a:pt x="228" y="266"/>
                                    <a:pt x="212" y="263"/>
                                  </a:cubicBezTo>
                                  <a:cubicBezTo>
                                    <a:pt x="197" y="258"/>
                                    <a:pt x="144" y="247"/>
                                    <a:pt x="93" y="237"/>
                                  </a:cubicBezTo>
                                  <a:lnTo>
                                    <a:pt x="0" y="218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82" y="20"/>
                                  </a:lnTo>
                                  <a:cubicBezTo>
                                    <a:pt x="143" y="0"/>
                                    <a:pt x="159" y="2"/>
                                    <a:pt x="189" y="21"/>
                                  </a:cubicBezTo>
                                  <a:cubicBezTo>
                                    <a:pt x="208" y="34"/>
                                    <a:pt x="236" y="45"/>
                                    <a:pt x="247" y="45"/>
                                  </a:cubicBezTo>
                                  <a:cubicBezTo>
                                    <a:pt x="263" y="45"/>
                                    <a:pt x="274" y="74"/>
                                    <a:pt x="280" y="141"/>
                                  </a:cubicBezTo>
                                  <a:cubicBezTo>
                                    <a:pt x="293" y="253"/>
                                    <a:pt x="308" y="258"/>
                                    <a:pt x="402" y="191"/>
                                  </a:cubicBezTo>
                                  <a:lnTo>
                                    <a:pt x="466" y="144"/>
                                  </a:lnTo>
                                  <a:lnTo>
                                    <a:pt x="597" y="175"/>
                                  </a:lnTo>
                                  <a:cubicBezTo>
                                    <a:pt x="669" y="192"/>
                                    <a:pt x="732" y="208"/>
                                    <a:pt x="733" y="212"/>
                                  </a:cubicBezTo>
                                  <a:cubicBezTo>
                                    <a:pt x="736" y="213"/>
                                    <a:pt x="749" y="276"/>
                                    <a:pt x="762" y="349"/>
                                  </a:cubicBezTo>
                                  <a:cubicBezTo>
                                    <a:pt x="783" y="468"/>
                                    <a:pt x="783" y="487"/>
                                    <a:pt x="762" y="508"/>
                                  </a:cubicBezTo>
                                  <a:cubicBezTo>
                                    <a:pt x="741" y="528"/>
                                    <a:pt x="733" y="527"/>
                                    <a:pt x="693" y="496"/>
                                  </a:cubicBezTo>
                                  <a:cubicBezTo>
                                    <a:pt x="668" y="479"/>
                                    <a:pt x="637" y="461"/>
                                    <a:pt x="624" y="458"/>
                                  </a:cubicBezTo>
                                  <a:cubicBezTo>
                                    <a:pt x="605" y="455"/>
                                    <a:pt x="429" y="503"/>
                                    <a:pt x="348" y="535"/>
                                  </a:cubicBezTo>
                                  <a:cubicBezTo>
                                    <a:pt x="336" y="540"/>
                                    <a:pt x="322" y="536"/>
                                    <a:pt x="317" y="5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8" name="Республика Мордовия"/>
                          <wps:cNvSpPr>
                            <a:spLocks/>
                          </wps:cNvSpPr>
                          <wps:spPr bwMode="auto">
                            <a:xfrm>
                              <a:off x="3350748" y="5674295"/>
                              <a:ext cx="537287" cy="3843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99" y="609"/>
                                </a:cxn>
                                <a:cxn ang="0">
                                  <a:pos x="349" y="563"/>
                                </a:cxn>
                                <a:cxn ang="0">
                                  <a:pos x="264" y="509"/>
                                </a:cxn>
                                <a:cxn ang="0">
                                  <a:pos x="112" y="363"/>
                                </a:cxn>
                                <a:cxn ang="0">
                                  <a:pos x="0" y="289"/>
                                </a:cxn>
                                <a:cxn ang="0">
                                  <a:pos x="61" y="224"/>
                                </a:cxn>
                                <a:cxn ang="0">
                                  <a:pos x="176" y="96"/>
                                </a:cxn>
                                <a:cxn ang="0">
                                  <a:pos x="370" y="30"/>
                                </a:cxn>
                                <a:cxn ang="0">
                                  <a:pos x="448" y="56"/>
                                </a:cxn>
                                <a:cxn ang="0">
                                  <a:pos x="448" y="168"/>
                                </a:cxn>
                                <a:cxn ang="0">
                                  <a:pos x="498" y="366"/>
                                </a:cxn>
                                <a:cxn ang="0">
                                  <a:pos x="560" y="461"/>
                                </a:cxn>
                                <a:cxn ang="0">
                                  <a:pos x="686" y="413"/>
                                </a:cxn>
                                <a:cxn ang="0">
                                  <a:pos x="808" y="358"/>
                                </a:cxn>
                                <a:cxn ang="0">
                                  <a:pos x="846" y="422"/>
                                </a:cxn>
                                <a:cxn ang="0">
                                  <a:pos x="880" y="486"/>
                                </a:cxn>
                                <a:cxn ang="0">
                                  <a:pos x="784" y="678"/>
                                </a:cxn>
                                <a:cxn ang="0">
                                  <a:pos x="707" y="677"/>
                                </a:cxn>
                                <a:cxn ang="0">
                                  <a:pos x="499" y="609"/>
                                </a:cxn>
                              </a:cxnLst>
                              <a:rect l="0" t="0" r="r" b="b"/>
                              <a:pathLst>
                                <a:path w="880" h="678">
                                  <a:moveTo>
                                    <a:pt x="499" y="609"/>
                                  </a:moveTo>
                                  <a:cubicBezTo>
                                    <a:pt x="400" y="561"/>
                                    <a:pt x="362" y="550"/>
                                    <a:pt x="349" y="563"/>
                                  </a:cubicBezTo>
                                  <a:cubicBezTo>
                                    <a:pt x="318" y="592"/>
                                    <a:pt x="310" y="587"/>
                                    <a:pt x="264" y="509"/>
                                  </a:cubicBezTo>
                                  <a:cubicBezTo>
                                    <a:pt x="235" y="459"/>
                                    <a:pt x="187" y="413"/>
                                    <a:pt x="112" y="363"/>
                                  </a:cubicBezTo>
                                  <a:lnTo>
                                    <a:pt x="0" y="289"/>
                                  </a:lnTo>
                                  <a:lnTo>
                                    <a:pt x="61" y="224"/>
                                  </a:lnTo>
                                  <a:cubicBezTo>
                                    <a:pt x="94" y="187"/>
                                    <a:pt x="146" y="129"/>
                                    <a:pt x="176" y="96"/>
                                  </a:cubicBezTo>
                                  <a:cubicBezTo>
                                    <a:pt x="258" y="6"/>
                                    <a:pt x="277" y="0"/>
                                    <a:pt x="370" y="30"/>
                                  </a:cubicBezTo>
                                  <a:lnTo>
                                    <a:pt x="448" y="56"/>
                                  </a:lnTo>
                                  <a:lnTo>
                                    <a:pt x="448" y="168"/>
                                  </a:lnTo>
                                  <a:cubicBezTo>
                                    <a:pt x="448" y="262"/>
                                    <a:pt x="456" y="291"/>
                                    <a:pt x="498" y="366"/>
                                  </a:cubicBezTo>
                                  <a:cubicBezTo>
                                    <a:pt x="525" y="414"/>
                                    <a:pt x="552" y="457"/>
                                    <a:pt x="560" y="461"/>
                                  </a:cubicBezTo>
                                  <a:cubicBezTo>
                                    <a:pt x="566" y="465"/>
                                    <a:pt x="624" y="443"/>
                                    <a:pt x="686" y="413"/>
                                  </a:cubicBezTo>
                                  <a:cubicBezTo>
                                    <a:pt x="750" y="382"/>
                                    <a:pt x="805" y="358"/>
                                    <a:pt x="808" y="358"/>
                                  </a:cubicBezTo>
                                  <a:cubicBezTo>
                                    <a:pt x="811" y="358"/>
                                    <a:pt x="829" y="387"/>
                                    <a:pt x="846" y="422"/>
                                  </a:cubicBezTo>
                                  <a:lnTo>
                                    <a:pt x="880" y="486"/>
                                  </a:lnTo>
                                  <a:lnTo>
                                    <a:pt x="784" y="678"/>
                                  </a:lnTo>
                                  <a:lnTo>
                                    <a:pt x="707" y="677"/>
                                  </a:lnTo>
                                  <a:cubicBezTo>
                                    <a:pt x="653" y="675"/>
                                    <a:pt x="595" y="657"/>
                                    <a:pt x="499" y="6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39" name="Республика Саха (Якутия)"/>
                          <wps:cNvSpPr>
                            <a:spLocks/>
                          </wps:cNvSpPr>
                          <wps:spPr bwMode="auto">
                            <a:xfrm>
                              <a:off x="10482016" y="1867025"/>
                              <a:ext cx="4044308" cy="45394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029" y="7176"/>
                                </a:cxn>
                                <a:cxn ang="0">
                                  <a:pos x="2683" y="7111"/>
                                </a:cxn>
                                <a:cxn ang="0">
                                  <a:pos x="2322" y="7042"/>
                                </a:cxn>
                                <a:cxn ang="0">
                                  <a:pos x="2064" y="7651"/>
                                </a:cxn>
                                <a:cxn ang="0">
                                  <a:pos x="1586" y="7811"/>
                                </a:cxn>
                                <a:cxn ang="0">
                                  <a:pos x="1453" y="7397"/>
                                </a:cxn>
                                <a:cxn ang="0">
                                  <a:pos x="1298" y="6989"/>
                                </a:cxn>
                                <a:cxn ang="0">
                                  <a:pos x="1197" y="6683"/>
                                </a:cxn>
                                <a:cxn ang="0">
                                  <a:pos x="898" y="6317"/>
                                </a:cxn>
                                <a:cxn ang="0">
                                  <a:pos x="579" y="6083"/>
                                </a:cxn>
                                <a:cxn ang="0">
                                  <a:pos x="387" y="5855"/>
                                </a:cxn>
                                <a:cxn ang="0">
                                  <a:pos x="259" y="5410"/>
                                </a:cxn>
                                <a:cxn ang="0">
                                  <a:pos x="280" y="5066"/>
                                </a:cxn>
                                <a:cxn ang="0">
                                  <a:pos x="82" y="4383"/>
                                </a:cxn>
                                <a:cxn ang="0">
                                  <a:pos x="245" y="4123"/>
                                </a:cxn>
                                <a:cxn ang="0">
                                  <a:pos x="509" y="3603"/>
                                </a:cxn>
                                <a:cxn ang="0">
                                  <a:pos x="187" y="2779"/>
                                </a:cxn>
                                <a:cxn ang="0">
                                  <a:pos x="339" y="2568"/>
                                </a:cxn>
                                <a:cxn ang="0">
                                  <a:pos x="867" y="2415"/>
                                </a:cxn>
                                <a:cxn ang="0">
                                  <a:pos x="1455" y="2354"/>
                                </a:cxn>
                                <a:cxn ang="0">
                                  <a:pos x="1594" y="2005"/>
                                </a:cxn>
                                <a:cxn ang="0">
                                  <a:pos x="2021" y="2059"/>
                                </a:cxn>
                                <a:cxn ang="0">
                                  <a:pos x="2207" y="2368"/>
                                </a:cxn>
                                <a:cxn ang="0">
                                  <a:pos x="2691" y="2163"/>
                                </a:cxn>
                                <a:cxn ang="0">
                                  <a:pos x="3019" y="2051"/>
                                </a:cxn>
                                <a:cxn ang="0">
                                  <a:pos x="3339" y="1859"/>
                                </a:cxn>
                                <a:cxn ang="0">
                                  <a:pos x="3363" y="1573"/>
                                </a:cxn>
                                <a:cxn ang="0">
                                  <a:pos x="3931" y="815"/>
                                </a:cxn>
                                <a:cxn ang="0">
                                  <a:pos x="4167" y="891"/>
                                </a:cxn>
                                <a:cxn ang="0">
                                  <a:pos x="5027" y="221"/>
                                </a:cxn>
                                <a:cxn ang="0">
                                  <a:pos x="5503" y="165"/>
                                </a:cxn>
                                <a:cxn ang="0">
                                  <a:pos x="5821" y="63"/>
                                </a:cxn>
                                <a:cxn ang="0">
                                  <a:pos x="6195" y="277"/>
                                </a:cxn>
                                <a:cxn ang="0">
                                  <a:pos x="6035" y="701"/>
                                </a:cxn>
                                <a:cxn ang="0">
                                  <a:pos x="6344" y="976"/>
                                </a:cxn>
                                <a:cxn ang="0">
                                  <a:pos x="6624" y="1162"/>
                                </a:cxn>
                                <a:cxn ang="0">
                                  <a:pos x="6467" y="1383"/>
                                </a:cxn>
                                <a:cxn ang="0">
                                  <a:pos x="6269" y="1669"/>
                                </a:cxn>
                                <a:cxn ang="0">
                                  <a:pos x="6395" y="1992"/>
                                </a:cxn>
                                <a:cxn ang="0">
                                  <a:pos x="6498" y="2367"/>
                                </a:cxn>
                                <a:cxn ang="0">
                                  <a:pos x="6227" y="2632"/>
                                </a:cxn>
                                <a:cxn ang="0">
                                  <a:pos x="6223" y="2893"/>
                                </a:cxn>
                                <a:cxn ang="0">
                                  <a:pos x="6023" y="3112"/>
                                </a:cxn>
                                <a:cxn ang="0">
                                  <a:pos x="6341" y="3754"/>
                                </a:cxn>
                                <a:cxn ang="0">
                                  <a:pos x="5893" y="4122"/>
                                </a:cxn>
                                <a:cxn ang="0">
                                  <a:pos x="5789" y="4397"/>
                                </a:cxn>
                                <a:cxn ang="0">
                                  <a:pos x="5760" y="4661"/>
                                </a:cxn>
                                <a:cxn ang="0">
                                  <a:pos x="5994" y="5256"/>
                                </a:cxn>
                                <a:cxn ang="0">
                                  <a:pos x="5840" y="5536"/>
                                </a:cxn>
                                <a:cxn ang="0">
                                  <a:pos x="5592" y="5843"/>
                                </a:cxn>
                                <a:cxn ang="0">
                                  <a:pos x="5413" y="6407"/>
                                </a:cxn>
                                <a:cxn ang="0">
                                  <a:pos x="5490" y="6725"/>
                                </a:cxn>
                                <a:cxn ang="0">
                                  <a:pos x="5696" y="6947"/>
                                </a:cxn>
                                <a:cxn ang="0">
                                  <a:pos x="5515" y="7445"/>
                                </a:cxn>
                                <a:cxn ang="0">
                                  <a:pos x="4925" y="7760"/>
                                </a:cxn>
                                <a:cxn ang="0">
                                  <a:pos x="4450" y="7730"/>
                                </a:cxn>
                                <a:cxn ang="0">
                                  <a:pos x="3731" y="7853"/>
                                </a:cxn>
                              </a:cxnLst>
                              <a:rect l="0" t="0" r="r" b="b"/>
                              <a:pathLst>
                                <a:path w="6624" h="7927">
                                  <a:moveTo>
                                    <a:pt x="3507" y="7845"/>
                                  </a:moveTo>
                                  <a:cubicBezTo>
                                    <a:pt x="3395" y="7760"/>
                                    <a:pt x="3384" y="7744"/>
                                    <a:pt x="3333" y="7607"/>
                                  </a:cubicBezTo>
                                  <a:cubicBezTo>
                                    <a:pt x="3303" y="7530"/>
                                    <a:pt x="3245" y="7447"/>
                                    <a:pt x="3029" y="7176"/>
                                  </a:cubicBezTo>
                                  <a:lnTo>
                                    <a:pt x="2986" y="7122"/>
                                  </a:lnTo>
                                  <a:lnTo>
                                    <a:pt x="2784" y="7208"/>
                                  </a:lnTo>
                                  <a:lnTo>
                                    <a:pt x="2683" y="7111"/>
                                  </a:lnTo>
                                  <a:lnTo>
                                    <a:pt x="2581" y="7013"/>
                                  </a:lnTo>
                                  <a:lnTo>
                                    <a:pt x="2464" y="7023"/>
                                  </a:lnTo>
                                  <a:cubicBezTo>
                                    <a:pt x="2400" y="7029"/>
                                    <a:pt x="2336" y="7037"/>
                                    <a:pt x="2322" y="7042"/>
                                  </a:cubicBezTo>
                                  <a:cubicBezTo>
                                    <a:pt x="2309" y="7045"/>
                                    <a:pt x="2256" y="7133"/>
                                    <a:pt x="2207" y="7235"/>
                                  </a:cubicBezTo>
                                  <a:cubicBezTo>
                                    <a:pt x="2138" y="7378"/>
                                    <a:pt x="2112" y="7448"/>
                                    <a:pt x="2106" y="7523"/>
                                  </a:cubicBezTo>
                                  <a:cubicBezTo>
                                    <a:pt x="2098" y="7592"/>
                                    <a:pt x="2085" y="7632"/>
                                    <a:pt x="2064" y="7651"/>
                                  </a:cubicBezTo>
                                  <a:cubicBezTo>
                                    <a:pt x="2034" y="7679"/>
                                    <a:pt x="2031" y="7677"/>
                                    <a:pt x="1989" y="7624"/>
                                  </a:cubicBezTo>
                                  <a:cubicBezTo>
                                    <a:pt x="1959" y="7587"/>
                                    <a:pt x="1936" y="7573"/>
                                    <a:pt x="1919" y="7581"/>
                                  </a:cubicBezTo>
                                  <a:cubicBezTo>
                                    <a:pt x="1869" y="7599"/>
                                    <a:pt x="1643" y="7755"/>
                                    <a:pt x="1586" y="7811"/>
                                  </a:cubicBezTo>
                                  <a:lnTo>
                                    <a:pt x="1528" y="7866"/>
                                  </a:lnTo>
                                  <a:lnTo>
                                    <a:pt x="1479" y="7823"/>
                                  </a:lnTo>
                                  <a:cubicBezTo>
                                    <a:pt x="1418" y="7773"/>
                                    <a:pt x="1416" y="7760"/>
                                    <a:pt x="1453" y="7397"/>
                                  </a:cubicBezTo>
                                  <a:cubicBezTo>
                                    <a:pt x="1467" y="7256"/>
                                    <a:pt x="1474" y="7131"/>
                                    <a:pt x="1471" y="7120"/>
                                  </a:cubicBezTo>
                                  <a:cubicBezTo>
                                    <a:pt x="1466" y="7109"/>
                                    <a:pt x="1439" y="7095"/>
                                    <a:pt x="1411" y="7088"/>
                                  </a:cubicBezTo>
                                  <a:cubicBezTo>
                                    <a:pt x="1376" y="7080"/>
                                    <a:pt x="1344" y="7051"/>
                                    <a:pt x="1298" y="6989"/>
                                  </a:cubicBezTo>
                                  <a:cubicBezTo>
                                    <a:pt x="1240" y="6911"/>
                                    <a:pt x="1234" y="6893"/>
                                    <a:pt x="1242" y="6839"/>
                                  </a:cubicBezTo>
                                  <a:cubicBezTo>
                                    <a:pt x="1247" y="6807"/>
                                    <a:pt x="1256" y="6767"/>
                                    <a:pt x="1261" y="6754"/>
                                  </a:cubicBezTo>
                                  <a:cubicBezTo>
                                    <a:pt x="1267" y="6736"/>
                                    <a:pt x="1250" y="6715"/>
                                    <a:pt x="1197" y="6683"/>
                                  </a:cubicBezTo>
                                  <a:cubicBezTo>
                                    <a:pt x="1152" y="6656"/>
                                    <a:pt x="1125" y="6627"/>
                                    <a:pt x="1123" y="6610"/>
                                  </a:cubicBezTo>
                                  <a:cubicBezTo>
                                    <a:pt x="1123" y="6576"/>
                                    <a:pt x="1063" y="6464"/>
                                    <a:pt x="1000" y="6379"/>
                                  </a:cubicBezTo>
                                  <a:cubicBezTo>
                                    <a:pt x="973" y="6341"/>
                                    <a:pt x="944" y="6325"/>
                                    <a:pt x="898" y="6317"/>
                                  </a:cubicBezTo>
                                  <a:cubicBezTo>
                                    <a:pt x="839" y="6307"/>
                                    <a:pt x="835" y="6306"/>
                                    <a:pt x="861" y="6279"/>
                                  </a:cubicBezTo>
                                  <a:cubicBezTo>
                                    <a:pt x="882" y="6255"/>
                                    <a:pt x="883" y="6240"/>
                                    <a:pt x="869" y="6195"/>
                                  </a:cubicBezTo>
                                  <a:cubicBezTo>
                                    <a:pt x="835" y="6096"/>
                                    <a:pt x="818" y="6090"/>
                                    <a:pt x="579" y="6083"/>
                                  </a:cubicBezTo>
                                  <a:lnTo>
                                    <a:pt x="363" y="6080"/>
                                  </a:lnTo>
                                  <a:lnTo>
                                    <a:pt x="359" y="6003"/>
                                  </a:lnTo>
                                  <a:cubicBezTo>
                                    <a:pt x="355" y="5954"/>
                                    <a:pt x="365" y="5904"/>
                                    <a:pt x="387" y="5855"/>
                                  </a:cubicBezTo>
                                  <a:cubicBezTo>
                                    <a:pt x="405" y="5813"/>
                                    <a:pt x="419" y="5765"/>
                                    <a:pt x="419" y="5749"/>
                                  </a:cubicBezTo>
                                  <a:cubicBezTo>
                                    <a:pt x="419" y="5731"/>
                                    <a:pt x="386" y="5671"/>
                                    <a:pt x="346" y="5615"/>
                                  </a:cubicBezTo>
                                  <a:cubicBezTo>
                                    <a:pt x="287" y="5531"/>
                                    <a:pt x="271" y="5493"/>
                                    <a:pt x="259" y="5410"/>
                                  </a:cubicBezTo>
                                  <a:cubicBezTo>
                                    <a:pt x="242" y="5293"/>
                                    <a:pt x="231" y="5256"/>
                                    <a:pt x="210" y="5256"/>
                                  </a:cubicBezTo>
                                  <a:cubicBezTo>
                                    <a:pt x="173" y="5256"/>
                                    <a:pt x="181" y="5205"/>
                                    <a:pt x="229" y="5139"/>
                                  </a:cubicBezTo>
                                  <a:lnTo>
                                    <a:pt x="280" y="5066"/>
                                  </a:lnTo>
                                  <a:lnTo>
                                    <a:pt x="221" y="4765"/>
                                  </a:lnTo>
                                  <a:lnTo>
                                    <a:pt x="163" y="4464"/>
                                  </a:lnTo>
                                  <a:lnTo>
                                    <a:pt x="82" y="4383"/>
                                  </a:lnTo>
                                  <a:lnTo>
                                    <a:pt x="0" y="4299"/>
                                  </a:lnTo>
                                  <a:lnTo>
                                    <a:pt x="91" y="4208"/>
                                  </a:lnTo>
                                  <a:cubicBezTo>
                                    <a:pt x="178" y="4122"/>
                                    <a:pt x="187" y="4117"/>
                                    <a:pt x="245" y="4123"/>
                                  </a:cubicBezTo>
                                  <a:cubicBezTo>
                                    <a:pt x="330" y="4136"/>
                                    <a:pt x="347" y="4107"/>
                                    <a:pt x="370" y="3928"/>
                                  </a:cubicBezTo>
                                  <a:cubicBezTo>
                                    <a:pt x="381" y="3843"/>
                                    <a:pt x="394" y="3763"/>
                                    <a:pt x="399" y="3747"/>
                                  </a:cubicBezTo>
                                  <a:cubicBezTo>
                                    <a:pt x="402" y="3731"/>
                                    <a:pt x="453" y="3666"/>
                                    <a:pt x="509" y="3603"/>
                                  </a:cubicBezTo>
                                  <a:cubicBezTo>
                                    <a:pt x="565" y="3539"/>
                                    <a:pt x="611" y="3475"/>
                                    <a:pt x="611" y="3461"/>
                                  </a:cubicBezTo>
                                  <a:cubicBezTo>
                                    <a:pt x="611" y="3416"/>
                                    <a:pt x="365" y="3059"/>
                                    <a:pt x="291" y="2995"/>
                                  </a:cubicBezTo>
                                  <a:cubicBezTo>
                                    <a:pt x="226" y="2939"/>
                                    <a:pt x="219" y="2927"/>
                                    <a:pt x="187" y="2779"/>
                                  </a:cubicBezTo>
                                  <a:cubicBezTo>
                                    <a:pt x="168" y="2695"/>
                                    <a:pt x="155" y="2613"/>
                                    <a:pt x="159" y="2600"/>
                                  </a:cubicBezTo>
                                  <a:cubicBezTo>
                                    <a:pt x="165" y="2575"/>
                                    <a:pt x="263" y="2504"/>
                                    <a:pt x="291" y="2504"/>
                                  </a:cubicBezTo>
                                  <a:cubicBezTo>
                                    <a:pt x="299" y="2504"/>
                                    <a:pt x="322" y="2533"/>
                                    <a:pt x="339" y="2568"/>
                                  </a:cubicBezTo>
                                  <a:cubicBezTo>
                                    <a:pt x="383" y="2653"/>
                                    <a:pt x="419" y="2651"/>
                                    <a:pt x="464" y="2560"/>
                                  </a:cubicBezTo>
                                  <a:cubicBezTo>
                                    <a:pt x="507" y="2471"/>
                                    <a:pt x="541" y="2450"/>
                                    <a:pt x="706" y="2408"/>
                                  </a:cubicBezTo>
                                  <a:cubicBezTo>
                                    <a:pt x="840" y="2376"/>
                                    <a:pt x="867" y="2376"/>
                                    <a:pt x="867" y="2415"/>
                                  </a:cubicBezTo>
                                  <a:cubicBezTo>
                                    <a:pt x="867" y="2448"/>
                                    <a:pt x="962" y="2520"/>
                                    <a:pt x="1005" y="2520"/>
                                  </a:cubicBezTo>
                                  <a:cubicBezTo>
                                    <a:pt x="1026" y="2520"/>
                                    <a:pt x="1128" y="2485"/>
                                    <a:pt x="1232" y="2442"/>
                                  </a:cubicBezTo>
                                  <a:cubicBezTo>
                                    <a:pt x="1335" y="2399"/>
                                    <a:pt x="1435" y="2359"/>
                                    <a:pt x="1455" y="2354"/>
                                  </a:cubicBezTo>
                                  <a:cubicBezTo>
                                    <a:pt x="1507" y="2336"/>
                                    <a:pt x="1511" y="2303"/>
                                    <a:pt x="1467" y="2205"/>
                                  </a:cubicBezTo>
                                  <a:cubicBezTo>
                                    <a:pt x="1421" y="2103"/>
                                    <a:pt x="1419" y="2074"/>
                                    <a:pt x="1450" y="2031"/>
                                  </a:cubicBezTo>
                                  <a:cubicBezTo>
                                    <a:pt x="1469" y="2005"/>
                                    <a:pt x="1490" y="2002"/>
                                    <a:pt x="1594" y="2005"/>
                                  </a:cubicBezTo>
                                  <a:cubicBezTo>
                                    <a:pt x="1711" y="2010"/>
                                    <a:pt x="1719" y="2008"/>
                                    <a:pt x="1773" y="1960"/>
                                  </a:cubicBezTo>
                                  <a:cubicBezTo>
                                    <a:pt x="1803" y="1935"/>
                                    <a:pt x="1835" y="1912"/>
                                    <a:pt x="1842" y="1912"/>
                                  </a:cubicBezTo>
                                  <a:cubicBezTo>
                                    <a:pt x="1850" y="1912"/>
                                    <a:pt x="1930" y="1978"/>
                                    <a:pt x="2021" y="2059"/>
                                  </a:cubicBezTo>
                                  <a:cubicBezTo>
                                    <a:pt x="2147" y="2175"/>
                                    <a:pt x="2178" y="2208"/>
                                    <a:pt x="2154" y="2213"/>
                                  </a:cubicBezTo>
                                  <a:cubicBezTo>
                                    <a:pt x="2120" y="2219"/>
                                    <a:pt x="2083" y="2245"/>
                                    <a:pt x="2083" y="2264"/>
                                  </a:cubicBezTo>
                                  <a:cubicBezTo>
                                    <a:pt x="2083" y="2271"/>
                                    <a:pt x="2139" y="2317"/>
                                    <a:pt x="2207" y="2368"/>
                                  </a:cubicBezTo>
                                  <a:cubicBezTo>
                                    <a:pt x="2315" y="2450"/>
                                    <a:pt x="2359" y="2471"/>
                                    <a:pt x="2546" y="2531"/>
                                  </a:cubicBezTo>
                                  <a:cubicBezTo>
                                    <a:pt x="2832" y="2623"/>
                                    <a:pt x="2834" y="2621"/>
                                    <a:pt x="2751" y="2371"/>
                                  </a:cubicBezTo>
                                  <a:cubicBezTo>
                                    <a:pt x="2719" y="2272"/>
                                    <a:pt x="2691" y="2178"/>
                                    <a:pt x="2691" y="2163"/>
                                  </a:cubicBezTo>
                                  <a:cubicBezTo>
                                    <a:pt x="2691" y="2141"/>
                                    <a:pt x="2712" y="2138"/>
                                    <a:pt x="2840" y="2141"/>
                                  </a:cubicBezTo>
                                  <a:lnTo>
                                    <a:pt x="2987" y="2144"/>
                                  </a:lnTo>
                                  <a:lnTo>
                                    <a:pt x="3019" y="2051"/>
                                  </a:lnTo>
                                  <a:cubicBezTo>
                                    <a:pt x="3037" y="2002"/>
                                    <a:pt x="3061" y="1957"/>
                                    <a:pt x="3074" y="1952"/>
                                  </a:cubicBezTo>
                                  <a:cubicBezTo>
                                    <a:pt x="3087" y="1947"/>
                                    <a:pt x="3141" y="1938"/>
                                    <a:pt x="3194" y="1933"/>
                                  </a:cubicBezTo>
                                  <a:cubicBezTo>
                                    <a:pt x="3320" y="1920"/>
                                    <a:pt x="3351" y="1904"/>
                                    <a:pt x="3339" y="1859"/>
                                  </a:cubicBezTo>
                                  <a:cubicBezTo>
                                    <a:pt x="3331" y="1832"/>
                                    <a:pt x="3347" y="1808"/>
                                    <a:pt x="3403" y="1754"/>
                                  </a:cubicBezTo>
                                  <a:cubicBezTo>
                                    <a:pt x="3443" y="1715"/>
                                    <a:pt x="3475" y="1679"/>
                                    <a:pt x="3475" y="1671"/>
                                  </a:cubicBezTo>
                                  <a:cubicBezTo>
                                    <a:pt x="3475" y="1663"/>
                                    <a:pt x="3426" y="1618"/>
                                    <a:pt x="3363" y="1573"/>
                                  </a:cubicBezTo>
                                  <a:cubicBezTo>
                                    <a:pt x="3248" y="1490"/>
                                    <a:pt x="3242" y="1480"/>
                                    <a:pt x="3231" y="1347"/>
                                  </a:cubicBezTo>
                                  <a:cubicBezTo>
                                    <a:pt x="3223" y="1258"/>
                                    <a:pt x="3229" y="1248"/>
                                    <a:pt x="3360" y="1175"/>
                                  </a:cubicBezTo>
                                  <a:cubicBezTo>
                                    <a:pt x="3648" y="1011"/>
                                    <a:pt x="3835" y="895"/>
                                    <a:pt x="3931" y="815"/>
                                  </a:cubicBezTo>
                                  <a:cubicBezTo>
                                    <a:pt x="4029" y="735"/>
                                    <a:pt x="4047" y="727"/>
                                    <a:pt x="4106" y="731"/>
                                  </a:cubicBezTo>
                                  <a:cubicBezTo>
                                    <a:pt x="4176" y="736"/>
                                    <a:pt x="4175" y="733"/>
                                    <a:pt x="4152" y="842"/>
                                  </a:cubicBezTo>
                                  <a:cubicBezTo>
                                    <a:pt x="4147" y="867"/>
                                    <a:pt x="4152" y="887"/>
                                    <a:pt x="4167" y="891"/>
                                  </a:cubicBezTo>
                                  <a:cubicBezTo>
                                    <a:pt x="4189" y="899"/>
                                    <a:pt x="4704" y="791"/>
                                    <a:pt x="4736" y="770"/>
                                  </a:cubicBezTo>
                                  <a:cubicBezTo>
                                    <a:pt x="4747" y="763"/>
                                    <a:pt x="4816" y="637"/>
                                    <a:pt x="4891" y="490"/>
                                  </a:cubicBezTo>
                                  <a:lnTo>
                                    <a:pt x="5027" y="221"/>
                                  </a:lnTo>
                                  <a:lnTo>
                                    <a:pt x="5155" y="154"/>
                                  </a:lnTo>
                                  <a:cubicBezTo>
                                    <a:pt x="5282" y="88"/>
                                    <a:pt x="5285" y="88"/>
                                    <a:pt x="5375" y="104"/>
                                  </a:cubicBezTo>
                                  <a:cubicBezTo>
                                    <a:pt x="5443" y="117"/>
                                    <a:pt x="5475" y="133"/>
                                    <a:pt x="5503" y="165"/>
                                  </a:cubicBezTo>
                                  <a:cubicBezTo>
                                    <a:pt x="5522" y="189"/>
                                    <a:pt x="5539" y="215"/>
                                    <a:pt x="5539" y="221"/>
                                  </a:cubicBezTo>
                                  <a:cubicBezTo>
                                    <a:pt x="5539" y="226"/>
                                    <a:pt x="5554" y="235"/>
                                    <a:pt x="5571" y="242"/>
                                  </a:cubicBezTo>
                                  <a:cubicBezTo>
                                    <a:pt x="5619" y="256"/>
                                    <a:pt x="5792" y="133"/>
                                    <a:pt x="5821" y="63"/>
                                  </a:cubicBezTo>
                                  <a:cubicBezTo>
                                    <a:pt x="5848" y="0"/>
                                    <a:pt x="5845" y="0"/>
                                    <a:pt x="6008" y="66"/>
                                  </a:cubicBezTo>
                                  <a:cubicBezTo>
                                    <a:pt x="6104" y="104"/>
                                    <a:pt x="6227" y="192"/>
                                    <a:pt x="6227" y="219"/>
                                  </a:cubicBezTo>
                                  <a:cubicBezTo>
                                    <a:pt x="6227" y="229"/>
                                    <a:pt x="6213" y="255"/>
                                    <a:pt x="6195" y="277"/>
                                  </a:cubicBezTo>
                                  <a:cubicBezTo>
                                    <a:pt x="6178" y="299"/>
                                    <a:pt x="6163" y="339"/>
                                    <a:pt x="6163" y="365"/>
                                  </a:cubicBezTo>
                                  <a:cubicBezTo>
                                    <a:pt x="6163" y="421"/>
                                    <a:pt x="6143" y="463"/>
                                    <a:pt x="6082" y="535"/>
                                  </a:cubicBezTo>
                                  <a:cubicBezTo>
                                    <a:pt x="6040" y="581"/>
                                    <a:pt x="6035" y="597"/>
                                    <a:pt x="6035" y="701"/>
                                  </a:cubicBezTo>
                                  <a:cubicBezTo>
                                    <a:pt x="6035" y="799"/>
                                    <a:pt x="6042" y="824"/>
                                    <a:pt x="6067" y="847"/>
                                  </a:cubicBezTo>
                                  <a:cubicBezTo>
                                    <a:pt x="6085" y="863"/>
                                    <a:pt x="6103" y="888"/>
                                    <a:pt x="6107" y="904"/>
                                  </a:cubicBezTo>
                                  <a:cubicBezTo>
                                    <a:pt x="6123" y="955"/>
                                    <a:pt x="6231" y="989"/>
                                    <a:pt x="6344" y="976"/>
                                  </a:cubicBezTo>
                                  <a:lnTo>
                                    <a:pt x="6447" y="965"/>
                                  </a:lnTo>
                                  <a:lnTo>
                                    <a:pt x="6535" y="1063"/>
                                  </a:lnTo>
                                  <a:lnTo>
                                    <a:pt x="6624" y="1162"/>
                                  </a:lnTo>
                                  <a:lnTo>
                                    <a:pt x="6605" y="1245"/>
                                  </a:lnTo>
                                  <a:cubicBezTo>
                                    <a:pt x="6587" y="1322"/>
                                    <a:pt x="6583" y="1328"/>
                                    <a:pt x="6531" y="1336"/>
                                  </a:cubicBezTo>
                                  <a:cubicBezTo>
                                    <a:pt x="6490" y="1343"/>
                                    <a:pt x="6475" y="1354"/>
                                    <a:pt x="6467" y="1383"/>
                                  </a:cubicBezTo>
                                  <a:cubicBezTo>
                                    <a:pt x="6461" y="1410"/>
                                    <a:pt x="6418" y="1448"/>
                                    <a:pt x="6336" y="1503"/>
                                  </a:cubicBezTo>
                                  <a:cubicBezTo>
                                    <a:pt x="6267" y="1547"/>
                                    <a:pt x="6213" y="1594"/>
                                    <a:pt x="6213" y="1608"/>
                                  </a:cubicBezTo>
                                  <a:cubicBezTo>
                                    <a:pt x="6211" y="1621"/>
                                    <a:pt x="6237" y="1648"/>
                                    <a:pt x="6269" y="1669"/>
                                  </a:cubicBezTo>
                                  <a:cubicBezTo>
                                    <a:pt x="6315" y="1699"/>
                                    <a:pt x="6325" y="1712"/>
                                    <a:pt x="6315" y="1741"/>
                                  </a:cubicBezTo>
                                  <a:cubicBezTo>
                                    <a:pt x="6285" y="1839"/>
                                    <a:pt x="6287" y="1845"/>
                                    <a:pt x="6346" y="1882"/>
                                  </a:cubicBezTo>
                                  <a:cubicBezTo>
                                    <a:pt x="6402" y="1919"/>
                                    <a:pt x="6405" y="1922"/>
                                    <a:pt x="6395" y="1992"/>
                                  </a:cubicBezTo>
                                  <a:cubicBezTo>
                                    <a:pt x="6386" y="2064"/>
                                    <a:pt x="6387" y="2067"/>
                                    <a:pt x="6474" y="2160"/>
                                  </a:cubicBezTo>
                                  <a:cubicBezTo>
                                    <a:pt x="6523" y="2213"/>
                                    <a:pt x="6563" y="2264"/>
                                    <a:pt x="6563" y="2274"/>
                                  </a:cubicBezTo>
                                  <a:cubicBezTo>
                                    <a:pt x="6563" y="2283"/>
                                    <a:pt x="6535" y="2325"/>
                                    <a:pt x="6498" y="2367"/>
                                  </a:cubicBezTo>
                                  <a:cubicBezTo>
                                    <a:pt x="6442" y="2429"/>
                                    <a:pt x="6434" y="2448"/>
                                    <a:pt x="6439" y="2498"/>
                                  </a:cubicBezTo>
                                  <a:cubicBezTo>
                                    <a:pt x="6445" y="2554"/>
                                    <a:pt x="6445" y="2554"/>
                                    <a:pt x="6392" y="2544"/>
                                  </a:cubicBezTo>
                                  <a:cubicBezTo>
                                    <a:pt x="6343" y="2535"/>
                                    <a:pt x="6328" y="2543"/>
                                    <a:pt x="6227" y="2632"/>
                                  </a:cubicBezTo>
                                  <a:cubicBezTo>
                                    <a:pt x="6165" y="2687"/>
                                    <a:pt x="6115" y="2739"/>
                                    <a:pt x="6115" y="2751"/>
                                  </a:cubicBezTo>
                                  <a:cubicBezTo>
                                    <a:pt x="6115" y="2760"/>
                                    <a:pt x="6141" y="2794"/>
                                    <a:pt x="6171" y="2824"/>
                                  </a:cubicBezTo>
                                  <a:cubicBezTo>
                                    <a:pt x="6203" y="2855"/>
                                    <a:pt x="6226" y="2885"/>
                                    <a:pt x="6223" y="2893"/>
                                  </a:cubicBezTo>
                                  <a:cubicBezTo>
                                    <a:pt x="6221" y="2899"/>
                                    <a:pt x="6176" y="2930"/>
                                    <a:pt x="6123" y="2957"/>
                                  </a:cubicBezTo>
                                  <a:lnTo>
                                    <a:pt x="6027" y="3008"/>
                                  </a:lnTo>
                                  <a:lnTo>
                                    <a:pt x="6023" y="3112"/>
                                  </a:lnTo>
                                  <a:cubicBezTo>
                                    <a:pt x="6016" y="3259"/>
                                    <a:pt x="6079" y="3391"/>
                                    <a:pt x="6218" y="3523"/>
                                  </a:cubicBezTo>
                                  <a:lnTo>
                                    <a:pt x="6319" y="3621"/>
                                  </a:lnTo>
                                  <a:lnTo>
                                    <a:pt x="6341" y="3754"/>
                                  </a:lnTo>
                                  <a:cubicBezTo>
                                    <a:pt x="6373" y="3944"/>
                                    <a:pt x="6376" y="3936"/>
                                    <a:pt x="6285" y="3936"/>
                                  </a:cubicBezTo>
                                  <a:cubicBezTo>
                                    <a:pt x="6207" y="3936"/>
                                    <a:pt x="6205" y="3936"/>
                                    <a:pt x="6168" y="4010"/>
                                  </a:cubicBezTo>
                                  <a:cubicBezTo>
                                    <a:pt x="6122" y="4103"/>
                                    <a:pt x="6067" y="4125"/>
                                    <a:pt x="5893" y="4122"/>
                                  </a:cubicBezTo>
                                  <a:cubicBezTo>
                                    <a:pt x="5775" y="4119"/>
                                    <a:pt x="5770" y="4120"/>
                                    <a:pt x="5743" y="4165"/>
                                  </a:cubicBezTo>
                                  <a:cubicBezTo>
                                    <a:pt x="5728" y="4192"/>
                                    <a:pt x="5715" y="4223"/>
                                    <a:pt x="5715" y="4235"/>
                                  </a:cubicBezTo>
                                  <a:cubicBezTo>
                                    <a:pt x="5715" y="4248"/>
                                    <a:pt x="5749" y="4320"/>
                                    <a:pt x="5789" y="4397"/>
                                  </a:cubicBezTo>
                                  <a:lnTo>
                                    <a:pt x="5861" y="4536"/>
                                  </a:lnTo>
                                  <a:lnTo>
                                    <a:pt x="5811" y="4599"/>
                                  </a:lnTo>
                                  <a:lnTo>
                                    <a:pt x="5760" y="4661"/>
                                  </a:lnTo>
                                  <a:lnTo>
                                    <a:pt x="5786" y="4781"/>
                                  </a:lnTo>
                                  <a:cubicBezTo>
                                    <a:pt x="5808" y="4895"/>
                                    <a:pt x="5819" y="4914"/>
                                    <a:pt x="5939" y="5066"/>
                                  </a:cubicBezTo>
                                  <a:cubicBezTo>
                                    <a:pt x="6071" y="5232"/>
                                    <a:pt x="6077" y="5255"/>
                                    <a:pt x="5994" y="5256"/>
                                  </a:cubicBezTo>
                                  <a:cubicBezTo>
                                    <a:pt x="5957" y="5256"/>
                                    <a:pt x="5939" y="5312"/>
                                    <a:pt x="5939" y="5440"/>
                                  </a:cubicBezTo>
                                  <a:lnTo>
                                    <a:pt x="5939" y="5504"/>
                                  </a:lnTo>
                                  <a:lnTo>
                                    <a:pt x="5840" y="5536"/>
                                  </a:lnTo>
                                  <a:lnTo>
                                    <a:pt x="5739" y="5568"/>
                                  </a:lnTo>
                                  <a:lnTo>
                                    <a:pt x="5749" y="5760"/>
                                  </a:lnTo>
                                  <a:lnTo>
                                    <a:pt x="5592" y="5843"/>
                                  </a:lnTo>
                                  <a:lnTo>
                                    <a:pt x="5435" y="5925"/>
                                  </a:lnTo>
                                  <a:lnTo>
                                    <a:pt x="5442" y="6157"/>
                                  </a:lnTo>
                                  <a:cubicBezTo>
                                    <a:pt x="5447" y="6379"/>
                                    <a:pt x="5445" y="6389"/>
                                    <a:pt x="5413" y="6407"/>
                                  </a:cubicBezTo>
                                  <a:cubicBezTo>
                                    <a:pt x="5362" y="6434"/>
                                    <a:pt x="5373" y="6466"/>
                                    <a:pt x="5448" y="6507"/>
                                  </a:cubicBezTo>
                                  <a:cubicBezTo>
                                    <a:pt x="5519" y="6547"/>
                                    <a:pt x="5519" y="6549"/>
                                    <a:pt x="5501" y="6659"/>
                                  </a:cubicBezTo>
                                  <a:lnTo>
                                    <a:pt x="5490" y="6725"/>
                                  </a:lnTo>
                                  <a:lnTo>
                                    <a:pt x="5594" y="6786"/>
                                  </a:lnTo>
                                  <a:cubicBezTo>
                                    <a:pt x="5651" y="6819"/>
                                    <a:pt x="5703" y="6856"/>
                                    <a:pt x="5707" y="6869"/>
                                  </a:cubicBezTo>
                                  <a:cubicBezTo>
                                    <a:pt x="5712" y="6882"/>
                                    <a:pt x="5707" y="6917"/>
                                    <a:pt x="5696" y="6947"/>
                                  </a:cubicBezTo>
                                  <a:cubicBezTo>
                                    <a:pt x="5679" y="6994"/>
                                    <a:pt x="5682" y="7021"/>
                                    <a:pt x="5712" y="7139"/>
                                  </a:cubicBezTo>
                                  <a:cubicBezTo>
                                    <a:pt x="5752" y="7296"/>
                                    <a:pt x="5749" y="7307"/>
                                    <a:pt x="5643" y="7335"/>
                                  </a:cubicBezTo>
                                  <a:cubicBezTo>
                                    <a:pt x="5583" y="7349"/>
                                    <a:pt x="5567" y="7363"/>
                                    <a:pt x="5515" y="7445"/>
                                  </a:cubicBezTo>
                                  <a:cubicBezTo>
                                    <a:pt x="5461" y="7533"/>
                                    <a:pt x="5453" y="7541"/>
                                    <a:pt x="5367" y="7560"/>
                                  </a:cubicBezTo>
                                  <a:cubicBezTo>
                                    <a:pt x="5307" y="7575"/>
                                    <a:pt x="5229" y="7615"/>
                                    <a:pt x="5136" y="7677"/>
                                  </a:cubicBezTo>
                                  <a:cubicBezTo>
                                    <a:pt x="5003" y="7767"/>
                                    <a:pt x="4991" y="7771"/>
                                    <a:pt x="4925" y="7760"/>
                                  </a:cubicBezTo>
                                  <a:cubicBezTo>
                                    <a:pt x="4871" y="7752"/>
                                    <a:pt x="4837" y="7759"/>
                                    <a:pt x="4763" y="7791"/>
                                  </a:cubicBezTo>
                                  <a:cubicBezTo>
                                    <a:pt x="4647" y="7843"/>
                                    <a:pt x="4631" y="7842"/>
                                    <a:pt x="4531" y="7781"/>
                                  </a:cubicBezTo>
                                  <a:lnTo>
                                    <a:pt x="4450" y="7730"/>
                                  </a:lnTo>
                                  <a:lnTo>
                                    <a:pt x="4317" y="7773"/>
                                  </a:lnTo>
                                  <a:cubicBezTo>
                                    <a:pt x="4173" y="7819"/>
                                    <a:pt x="4021" y="7829"/>
                                    <a:pt x="3903" y="7797"/>
                                  </a:cubicBezTo>
                                  <a:cubicBezTo>
                                    <a:pt x="3835" y="7779"/>
                                    <a:pt x="3832" y="7779"/>
                                    <a:pt x="3731" y="7853"/>
                                  </a:cubicBezTo>
                                  <a:cubicBezTo>
                                    <a:pt x="3675" y="7895"/>
                                    <a:pt x="3626" y="7927"/>
                                    <a:pt x="3621" y="7927"/>
                                  </a:cubicBezTo>
                                  <a:cubicBezTo>
                                    <a:pt x="3616" y="7927"/>
                                    <a:pt x="3565" y="7890"/>
                                    <a:pt x="3507" y="78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3BD9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0" name="Северная Осетия-Алания"/>
                          <wps:cNvSpPr>
                            <a:spLocks/>
                          </wps:cNvSpPr>
                          <wps:spPr bwMode="auto">
                            <a:xfrm>
                              <a:off x="1934263" y="7724364"/>
                              <a:ext cx="195377" cy="1372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8" y="210"/>
                                </a:cxn>
                                <a:cxn ang="0">
                                  <a:pos x="8" y="71"/>
                                </a:cxn>
                                <a:cxn ang="0">
                                  <a:pos x="81" y="16"/>
                                </a:cxn>
                                <a:cxn ang="0">
                                  <a:pos x="238" y="2"/>
                                </a:cxn>
                                <a:cxn ang="0">
                                  <a:pos x="310" y="8"/>
                                </a:cxn>
                                <a:cxn ang="0">
                                  <a:pos x="315" y="101"/>
                                </a:cxn>
                                <a:cxn ang="0">
                                  <a:pos x="272" y="239"/>
                                </a:cxn>
                                <a:cxn ang="0">
                                  <a:pos x="158" y="210"/>
                                </a:cxn>
                              </a:cxnLst>
                              <a:rect l="0" t="0" r="r" b="b"/>
                              <a:pathLst>
                                <a:path w="320" h="243">
                                  <a:moveTo>
                                    <a:pt x="158" y="210"/>
                                  </a:moveTo>
                                  <a:cubicBezTo>
                                    <a:pt x="52" y="183"/>
                                    <a:pt x="36" y="167"/>
                                    <a:pt x="8" y="71"/>
                                  </a:cubicBezTo>
                                  <a:cubicBezTo>
                                    <a:pt x="0" y="40"/>
                                    <a:pt x="8" y="34"/>
                                    <a:pt x="81" y="16"/>
                                  </a:cubicBezTo>
                                  <a:cubicBezTo>
                                    <a:pt x="128" y="7"/>
                                    <a:pt x="198" y="0"/>
                                    <a:pt x="238" y="2"/>
                                  </a:cubicBezTo>
                                  <a:lnTo>
                                    <a:pt x="310" y="8"/>
                                  </a:lnTo>
                                  <a:lnTo>
                                    <a:pt x="315" y="101"/>
                                  </a:lnTo>
                                  <a:cubicBezTo>
                                    <a:pt x="320" y="186"/>
                                    <a:pt x="302" y="243"/>
                                    <a:pt x="272" y="239"/>
                                  </a:cubicBezTo>
                                  <a:cubicBezTo>
                                    <a:pt x="267" y="237"/>
                                    <a:pt x="216" y="224"/>
                                    <a:pt x="158" y="2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1" name="Республика Татарстан"/>
                          <wps:cNvSpPr>
                            <a:spLocks/>
                          </wps:cNvSpPr>
                          <wps:spPr bwMode="auto">
                            <a:xfrm>
                              <a:off x="3966186" y="5893945"/>
                              <a:ext cx="849891" cy="6497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12" y="1036"/>
                                </a:cxn>
                                <a:cxn ang="0">
                                  <a:pos x="832" y="949"/>
                                </a:cxn>
                                <a:cxn ang="0">
                                  <a:pos x="784" y="818"/>
                                </a:cxn>
                                <a:cxn ang="0">
                                  <a:pos x="656" y="717"/>
                                </a:cxn>
                                <a:cxn ang="0">
                                  <a:pos x="595" y="749"/>
                                </a:cxn>
                                <a:cxn ang="0">
                                  <a:pos x="552" y="783"/>
                                </a:cxn>
                                <a:cxn ang="0">
                                  <a:pos x="517" y="738"/>
                                </a:cxn>
                                <a:cxn ang="0">
                                  <a:pos x="480" y="676"/>
                                </a:cxn>
                                <a:cxn ang="0">
                                  <a:pos x="443" y="623"/>
                                </a:cxn>
                                <a:cxn ang="0">
                                  <a:pos x="386" y="524"/>
                                </a:cxn>
                                <a:cxn ang="0">
                                  <a:pos x="315" y="461"/>
                                </a:cxn>
                                <a:cxn ang="0">
                                  <a:pos x="203" y="394"/>
                                </a:cxn>
                                <a:cxn ang="0">
                                  <a:pos x="93" y="346"/>
                                </a:cxn>
                                <a:cxn ang="0">
                                  <a:pos x="3" y="317"/>
                                </a:cxn>
                                <a:cxn ang="0">
                                  <a:pos x="43" y="292"/>
                                </a:cxn>
                                <a:cxn ang="0">
                                  <a:pos x="165" y="288"/>
                                </a:cxn>
                                <a:cxn ang="0">
                                  <a:pos x="243" y="285"/>
                                </a:cxn>
                                <a:cxn ang="0">
                                  <a:pos x="237" y="218"/>
                                </a:cxn>
                                <a:cxn ang="0">
                                  <a:pos x="232" y="151"/>
                                </a:cxn>
                                <a:cxn ang="0">
                                  <a:pos x="320" y="122"/>
                                </a:cxn>
                                <a:cxn ang="0">
                                  <a:pos x="555" y="47"/>
                                </a:cxn>
                                <a:cxn ang="0">
                                  <a:pos x="701" y="0"/>
                                </a:cxn>
                                <a:cxn ang="0">
                                  <a:pos x="758" y="39"/>
                                </a:cxn>
                                <a:cxn ang="0">
                                  <a:pos x="854" y="68"/>
                                </a:cxn>
                                <a:cxn ang="0">
                                  <a:pos x="938" y="276"/>
                                </a:cxn>
                                <a:cxn ang="0">
                                  <a:pos x="1022" y="484"/>
                                </a:cxn>
                                <a:cxn ang="0">
                                  <a:pos x="1176" y="445"/>
                                </a:cxn>
                                <a:cxn ang="0">
                                  <a:pos x="1330" y="405"/>
                                </a:cxn>
                                <a:cxn ang="0">
                                  <a:pos x="1296" y="530"/>
                                </a:cxn>
                                <a:cxn ang="0">
                                  <a:pos x="1288" y="628"/>
                                </a:cxn>
                                <a:cxn ang="0">
                                  <a:pos x="1344" y="730"/>
                                </a:cxn>
                                <a:cxn ang="0">
                                  <a:pos x="1224" y="772"/>
                                </a:cxn>
                                <a:cxn ang="0">
                                  <a:pos x="1128" y="805"/>
                                </a:cxn>
                                <a:cxn ang="0">
                                  <a:pos x="1120" y="879"/>
                                </a:cxn>
                                <a:cxn ang="0">
                                  <a:pos x="1051" y="1044"/>
                                </a:cxn>
                                <a:cxn ang="0">
                                  <a:pos x="984" y="1133"/>
                                </a:cxn>
                                <a:cxn ang="0">
                                  <a:pos x="912" y="1036"/>
                                </a:cxn>
                              </a:cxnLst>
                              <a:rect l="0" t="0" r="r" b="b"/>
                              <a:pathLst>
                                <a:path w="1381" h="1133">
                                  <a:moveTo>
                                    <a:pt x="912" y="1036"/>
                                  </a:moveTo>
                                  <a:cubicBezTo>
                                    <a:pt x="875" y="983"/>
                                    <a:pt x="840" y="944"/>
                                    <a:pt x="832" y="949"/>
                                  </a:cubicBezTo>
                                  <a:cubicBezTo>
                                    <a:pt x="819" y="957"/>
                                    <a:pt x="784" y="863"/>
                                    <a:pt x="784" y="818"/>
                                  </a:cubicBezTo>
                                  <a:cubicBezTo>
                                    <a:pt x="784" y="797"/>
                                    <a:pt x="683" y="717"/>
                                    <a:pt x="656" y="717"/>
                                  </a:cubicBezTo>
                                  <a:cubicBezTo>
                                    <a:pt x="645" y="717"/>
                                    <a:pt x="618" y="732"/>
                                    <a:pt x="595" y="749"/>
                                  </a:cubicBezTo>
                                  <a:lnTo>
                                    <a:pt x="552" y="783"/>
                                  </a:lnTo>
                                  <a:lnTo>
                                    <a:pt x="517" y="738"/>
                                  </a:lnTo>
                                  <a:cubicBezTo>
                                    <a:pt x="496" y="712"/>
                                    <a:pt x="480" y="685"/>
                                    <a:pt x="480" y="676"/>
                                  </a:cubicBezTo>
                                  <a:cubicBezTo>
                                    <a:pt x="480" y="666"/>
                                    <a:pt x="462" y="642"/>
                                    <a:pt x="443" y="623"/>
                                  </a:cubicBezTo>
                                  <a:cubicBezTo>
                                    <a:pt x="422" y="604"/>
                                    <a:pt x="397" y="559"/>
                                    <a:pt x="386" y="524"/>
                                  </a:cubicBezTo>
                                  <a:cubicBezTo>
                                    <a:pt x="370" y="468"/>
                                    <a:pt x="362" y="461"/>
                                    <a:pt x="315" y="461"/>
                                  </a:cubicBezTo>
                                  <a:cubicBezTo>
                                    <a:pt x="256" y="460"/>
                                    <a:pt x="240" y="452"/>
                                    <a:pt x="203" y="394"/>
                                  </a:cubicBezTo>
                                  <a:cubicBezTo>
                                    <a:pt x="181" y="357"/>
                                    <a:pt x="163" y="349"/>
                                    <a:pt x="93" y="346"/>
                                  </a:cubicBezTo>
                                  <a:cubicBezTo>
                                    <a:pt x="34" y="343"/>
                                    <a:pt x="6" y="333"/>
                                    <a:pt x="3" y="317"/>
                                  </a:cubicBezTo>
                                  <a:cubicBezTo>
                                    <a:pt x="0" y="300"/>
                                    <a:pt x="13" y="292"/>
                                    <a:pt x="43" y="292"/>
                                  </a:cubicBezTo>
                                  <a:cubicBezTo>
                                    <a:pt x="69" y="292"/>
                                    <a:pt x="123" y="290"/>
                                    <a:pt x="165" y="288"/>
                                  </a:cubicBezTo>
                                  <a:lnTo>
                                    <a:pt x="243" y="285"/>
                                  </a:lnTo>
                                  <a:lnTo>
                                    <a:pt x="237" y="218"/>
                                  </a:lnTo>
                                  <a:lnTo>
                                    <a:pt x="232" y="151"/>
                                  </a:lnTo>
                                  <a:lnTo>
                                    <a:pt x="320" y="122"/>
                                  </a:lnTo>
                                  <a:cubicBezTo>
                                    <a:pt x="368" y="106"/>
                                    <a:pt x="474" y="72"/>
                                    <a:pt x="555" y="47"/>
                                  </a:cubicBezTo>
                                  <a:lnTo>
                                    <a:pt x="701" y="0"/>
                                  </a:lnTo>
                                  <a:lnTo>
                                    <a:pt x="758" y="39"/>
                                  </a:lnTo>
                                  <a:cubicBezTo>
                                    <a:pt x="797" y="66"/>
                                    <a:pt x="827" y="74"/>
                                    <a:pt x="854" y="68"/>
                                  </a:cubicBezTo>
                                  <a:cubicBezTo>
                                    <a:pt x="896" y="58"/>
                                    <a:pt x="899" y="64"/>
                                    <a:pt x="938" y="276"/>
                                  </a:cubicBezTo>
                                  <a:cubicBezTo>
                                    <a:pt x="950" y="346"/>
                                    <a:pt x="1002" y="471"/>
                                    <a:pt x="1022" y="484"/>
                                  </a:cubicBezTo>
                                  <a:cubicBezTo>
                                    <a:pt x="1030" y="488"/>
                                    <a:pt x="1099" y="471"/>
                                    <a:pt x="1176" y="445"/>
                                  </a:cubicBezTo>
                                  <a:cubicBezTo>
                                    <a:pt x="1253" y="418"/>
                                    <a:pt x="1323" y="402"/>
                                    <a:pt x="1330" y="405"/>
                                  </a:cubicBezTo>
                                  <a:cubicBezTo>
                                    <a:pt x="1358" y="423"/>
                                    <a:pt x="1342" y="477"/>
                                    <a:pt x="1296" y="530"/>
                                  </a:cubicBezTo>
                                  <a:cubicBezTo>
                                    <a:pt x="1237" y="597"/>
                                    <a:pt x="1237" y="615"/>
                                    <a:pt x="1288" y="628"/>
                                  </a:cubicBezTo>
                                  <a:cubicBezTo>
                                    <a:pt x="1339" y="640"/>
                                    <a:pt x="1381" y="717"/>
                                    <a:pt x="1344" y="730"/>
                                  </a:cubicBezTo>
                                  <a:cubicBezTo>
                                    <a:pt x="1331" y="735"/>
                                    <a:pt x="1277" y="754"/>
                                    <a:pt x="1224" y="772"/>
                                  </a:cubicBezTo>
                                  <a:lnTo>
                                    <a:pt x="1128" y="805"/>
                                  </a:lnTo>
                                  <a:lnTo>
                                    <a:pt x="1120" y="879"/>
                                  </a:lnTo>
                                  <a:cubicBezTo>
                                    <a:pt x="1114" y="927"/>
                                    <a:pt x="1091" y="984"/>
                                    <a:pt x="1051" y="1044"/>
                                  </a:cubicBezTo>
                                  <a:cubicBezTo>
                                    <a:pt x="1019" y="1092"/>
                                    <a:pt x="989" y="1133"/>
                                    <a:pt x="984" y="1133"/>
                                  </a:cubicBezTo>
                                  <a:cubicBezTo>
                                    <a:pt x="981" y="1133"/>
                                    <a:pt x="947" y="1090"/>
                                    <a:pt x="912" y="10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2" name="Республика Тыва"/>
                          <wps:cNvSpPr>
                            <a:spLocks/>
                          </wps:cNvSpPr>
                          <wps:spPr bwMode="auto">
                            <a:xfrm>
                              <a:off x="8997149" y="7751819"/>
                              <a:ext cx="1367640" cy="79623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1" y="1362"/>
                                </a:cxn>
                                <a:cxn ang="0">
                                  <a:pos x="146" y="1301"/>
                                </a:cxn>
                                <a:cxn ang="0">
                                  <a:pos x="131" y="1146"/>
                                </a:cxn>
                                <a:cxn ang="0">
                                  <a:pos x="45" y="974"/>
                                </a:cxn>
                                <a:cxn ang="0">
                                  <a:pos x="119" y="859"/>
                                </a:cxn>
                                <a:cxn ang="0">
                                  <a:pos x="253" y="746"/>
                                </a:cxn>
                                <a:cxn ang="0">
                                  <a:pos x="293" y="656"/>
                                </a:cxn>
                                <a:cxn ang="0">
                                  <a:pos x="379" y="682"/>
                                </a:cxn>
                                <a:cxn ang="0">
                                  <a:pos x="579" y="750"/>
                                </a:cxn>
                                <a:cxn ang="0">
                                  <a:pos x="1119" y="499"/>
                                </a:cxn>
                                <a:cxn ang="0">
                                  <a:pos x="1229" y="352"/>
                                </a:cxn>
                                <a:cxn ang="0">
                                  <a:pos x="1283" y="262"/>
                                </a:cxn>
                                <a:cxn ang="0">
                                  <a:pos x="1411" y="166"/>
                                </a:cxn>
                                <a:cxn ang="0">
                                  <a:pos x="1679" y="58"/>
                                </a:cxn>
                                <a:cxn ang="0">
                                  <a:pos x="1931" y="122"/>
                                </a:cxn>
                                <a:cxn ang="0">
                                  <a:pos x="2151" y="200"/>
                                </a:cxn>
                                <a:cxn ang="0">
                                  <a:pos x="2219" y="203"/>
                                </a:cxn>
                                <a:cxn ang="0">
                                  <a:pos x="2207" y="258"/>
                                </a:cxn>
                                <a:cxn ang="0">
                                  <a:pos x="2179" y="506"/>
                                </a:cxn>
                                <a:cxn ang="0">
                                  <a:pos x="2211" y="566"/>
                                </a:cxn>
                                <a:cxn ang="0">
                                  <a:pos x="2099" y="739"/>
                                </a:cxn>
                                <a:cxn ang="0">
                                  <a:pos x="1987" y="907"/>
                                </a:cxn>
                                <a:cxn ang="0">
                                  <a:pos x="2051" y="1078"/>
                                </a:cxn>
                                <a:cxn ang="0">
                                  <a:pos x="2115" y="1258"/>
                                </a:cxn>
                                <a:cxn ang="0">
                                  <a:pos x="2035" y="1315"/>
                                </a:cxn>
                                <a:cxn ang="0">
                                  <a:pos x="1645" y="1355"/>
                                </a:cxn>
                                <a:cxn ang="0">
                                  <a:pos x="1335" y="1355"/>
                                </a:cxn>
                                <a:cxn ang="0">
                                  <a:pos x="1315" y="1274"/>
                                </a:cxn>
                                <a:cxn ang="0">
                                  <a:pos x="1261" y="1173"/>
                                </a:cxn>
                                <a:cxn ang="0">
                                  <a:pos x="1003" y="1115"/>
                                </a:cxn>
                                <a:cxn ang="0">
                                  <a:pos x="779" y="1080"/>
                                </a:cxn>
                                <a:cxn ang="0">
                                  <a:pos x="471" y="1234"/>
                                </a:cxn>
                                <a:cxn ang="0">
                                  <a:pos x="157" y="1387"/>
                                </a:cxn>
                                <a:cxn ang="0">
                                  <a:pos x="131" y="1362"/>
                                </a:cxn>
                              </a:cxnLst>
                              <a:rect l="0" t="0" r="r" b="b"/>
                              <a:pathLst>
                                <a:path w="2240" h="1387">
                                  <a:moveTo>
                                    <a:pt x="131" y="1362"/>
                                  </a:moveTo>
                                  <a:cubicBezTo>
                                    <a:pt x="114" y="1342"/>
                                    <a:pt x="117" y="1331"/>
                                    <a:pt x="146" y="1301"/>
                                  </a:cubicBezTo>
                                  <a:cubicBezTo>
                                    <a:pt x="191" y="1253"/>
                                    <a:pt x="189" y="1237"/>
                                    <a:pt x="131" y="1146"/>
                                  </a:cubicBezTo>
                                  <a:cubicBezTo>
                                    <a:pt x="106" y="1102"/>
                                    <a:pt x="67" y="1026"/>
                                    <a:pt x="45" y="974"/>
                                  </a:cubicBezTo>
                                  <a:cubicBezTo>
                                    <a:pt x="0" y="869"/>
                                    <a:pt x="7" y="859"/>
                                    <a:pt x="119" y="859"/>
                                  </a:cubicBezTo>
                                  <a:cubicBezTo>
                                    <a:pt x="208" y="859"/>
                                    <a:pt x="240" y="832"/>
                                    <a:pt x="253" y="746"/>
                                  </a:cubicBezTo>
                                  <a:cubicBezTo>
                                    <a:pt x="259" y="712"/>
                                    <a:pt x="277" y="672"/>
                                    <a:pt x="293" y="656"/>
                                  </a:cubicBezTo>
                                  <a:cubicBezTo>
                                    <a:pt x="323" y="630"/>
                                    <a:pt x="327" y="632"/>
                                    <a:pt x="379" y="682"/>
                                  </a:cubicBezTo>
                                  <a:cubicBezTo>
                                    <a:pt x="429" y="730"/>
                                    <a:pt x="447" y="736"/>
                                    <a:pt x="579" y="750"/>
                                  </a:cubicBezTo>
                                  <a:cubicBezTo>
                                    <a:pt x="848" y="781"/>
                                    <a:pt x="992" y="714"/>
                                    <a:pt x="1119" y="499"/>
                                  </a:cubicBezTo>
                                  <a:cubicBezTo>
                                    <a:pt x="1149" y="446"/>
                                    <a:pt x="1199" y="381"/>
                                    <a:pt x="1229" y="352"/>
                                  </a:cubicBezTo>
                                  <a:cubicBezTo>
                                    <a:pt x="1263" y="322"/>
                                    <a:pt x="1283" y="288"/>
                                    <a:pt x="1283" y="262"/>
                                  </a:cubicBezTo>
                                  <a:cubicBezTo>
                                    <a:pt x="1283" y="211"/>
                                    <a:pt x="1304" y="197"/>
                                    <a:pt x="1411" y="166"/>
                                  </a:cubicBezTo>
                                  <a:cubicBezTo>
                                    <a:pt x="1693" y="86"/>
                                    <a:pt x="1687" y="90"/>
                                    <a:pt x="1679" y="58"/>
                                  </a:cubicBezTo>
                                  <a:cubicBezTo>
                                    <a:pt x="1664" y="0"/>
                                    <a:pt x="1751" y="22"/>
                                    <a:pt x="1931" y="122"/>
                                  </a:cubicBezTo>
                                  <a:cubicBezTo>
                                    <a:pt x="2085" y="205"/>
                                    <a:pt x="2109" y="214"/>
                                    <a:pt x="2151" y="200"/>
                                  </a:cubicBezTo>
                                  <a:cubicBezTo>
                                    <a:pt x="2184" y="187"/>
                                    <a:pt x="2203" y="189"/>
                                    <a:pt x="2219" y="203"/>
                                  </a:cubicBezTo>
                                  <a:cubicBezTo>
                                    <a:pt x="2240" y="221"/>
                                    <a:pt x="2239" y="227"/>
                                    <a:pt x="2207" y="258"/>
                                  </a:cubicBezTo>
                                  <a:cubicBezTo>
                                    <a:pt x="2151" y="310"/>
                                    <a:pt x="2135" y="445"/>
                                    <a:pt x="2179" y="506"/>
                                  </a:cubicBezTo>
                                  <a:cubicBezTo>
                                    <a:pt x="2197" y="531"/>
                                    <a:pt x="2211" y="558"/>
                                    <a:pt x="2211" y="566"/>
                                  </a:cubicBezTo>
                                  <a:cubicBezTo>
                                    <a:pt x="2211" y="574"/>
                                    <a:pt x="2162" y="651"/>
                                    <a:pt x="2099" y="739"/>
                                  </a:cubicBezTo>
                                  <a:cubicBezTo>
                                    <a:pt x="2039" y="826"/>
                                    <a:pt x="1987" y="901"/>
                                    <a:pt x="1987" y="907"/>
                                  </a:cubicBezTo>
                                  <a:cubicBezTo>
                                    <a:pt x="1987" y="912"/>
                                    <a:pt x="2016" y="989"/>
                                    <a:pt x="2051" y="1078"/>
                                  </a:cubicBezTo>
                                  <a:cubicBezTo>
                                    <a:pt x="2087" y="1168"/>
                                    <a:pt x="2115" y="1248"/>
                                    <a:pt x="2115" y="1258"/>
                                  </a:cubicBezTo>
                                  <a:cubicBezTo>
                                    <a:pt x="2115" y="1267"/>
                                    <a:pt x="2080" y="1293"/>
                                    <a:pt x="2035" y="1315"/>
                                  </a:cubicBezTo>
                                  <a:cubicBezTo>
                                    <a:pt x="1959" y="1354"/>
                                    <a:pt x="1946" y="1355"/>
                                    <a:pt x="1645" y="1355"/>
                                  </a:cubicBezTo>
                                  <a:lnTo>
                                    <a:pt x="1335" y="1355"/>
                                  </a:lnTo>
                                  <a:lnTo>
                                    <a:pt x="1315" y="1274"/>
                                  </a:lnTo>
                                  <a:cubicBezTo>
                                    <a:pt x="1303" y="1222"/>
                                    <a:pt x="1283" y="1186"/>
                                    <a:pt x="1261" y="1173"/>
                                  </a:cubicBezTo>
                                  <a:cubicBezTo>
                                    <a:pt x="1243" y="1162"/>
                                    <a:pt x="1127" y="1136"/>
                                    <a:pt x="1003" y="1115"/>
                                  </a:cubicBezTo>
                                  <a:lnTo>
                                    <a:pt x="779" y="1080"/>
                                  </a:lnTo>
                                  <a:lnTo>
                                    <a:pt x="471" y="1234"/>
                                  </a:lnTo>
                                  <a:cubicBezTo>
                                    <a:pt x="301" y="1318"/>
                                    <a:pt x="160" y="1387"/>
                                    <a:pt x="157" y="1387"/>
                                  </a:cubicBezTo>
                                  <a:cubicBezTo>
                                    <a:pt x="154" y="1387"/>
                                    <a:pt x="143" y="1376"/>
                                    <a:pt x="131" y="13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3" name="Республика Хакасия"/>
                          <wps:cNvSpPr>
                            <a:spLocks/>
                          </wps:cNvSpPr>
                          <wps:spPr bwMode="auto">
                            <a:xfrm>
                              <a:off x="8860385" y="7449800"/>
                              <a:ext cx="527518" cy="823688"/>
                            </a:xfrm>
                            <a:custGeom>
                              <a:avLst/>
                              <a:gdLst>
                                <a:gd name="T0" fmla="*/ 49 w 54"/>
                                <a:gd name="T1" fmla="*/ 1420 h 90"/>
                                <a:gd name="T2" fmla="*/ 5 w 54"/>
                                <a:gd name="T3" fmla="*/ 1326 h 90"/>
                                <a:gd name="T4" fmla="*/ 43 w 54"/>
                                <a:gd name="T5" fmla="*/ 1222 h 90"/>
                                <a:gd name="T6" fmla="*/ 289 w 54"/>
                                <a:gd name="T7" fmla="*/ 966 h 90"/>
                                <a:gd name="T8" fmla="*/ 265 w 54"/>
                                <a:gd name="T9" fmla="*/ 841 h 90"/>
                                <a:gd name="T10" fmla="*/ 283 w 54"/>
                                <a:gd name="T11" fmla="*/ 612 h 90"/>
                                <a:gd name="T12" fmla="*/ 301 w 54"/>
                                <a:gd name="T13" fmla="*/ 496 h 90"/>
                                <a:gd name="T14" fmla="*/ 294 w 54"/>
                                <a:gd name="T15" fmla="*/ 377 h 90"/>
                                <a:gd name="T16" fmla="*/ 240 w 54"/>
                                <a:gd name="T17" fmla="*/ 320 h 90"/>
                                <a:gd name="T18" fmla="*/ 182 w 54"/>
                                <a:gd name="T19" fmla="*/ 331 h 90"/>
                                <a:gd name="T20" fmla="*/ 205 w 54"/>
                                <a:gd name="T21" fmla="*/ 252 h 90"/>
                                <a:gd name="T22" fmla="*/ 195 w 54"/>
                                <a:gd name="T23" fmla="*/ 113 h 90"/>
                                <a:gd name="T24" fmla="*/ 189 w 54"/>
                                <a:gd name="T25" fmla="*/ 1 h 90"/>
                                <a:gd name="T26" fmla="*/ 246 w 54"/>
                                <a:gd name="T27" fmla="*/ 73 h 90"/>
                                <a:gd name="T28" fmla="*/ 497 w 54"/>
                                <a:gd name="T29" fmla="*/ 121 h 90"/>
                                <a:gd name="T30" fmla="*/ 614 w 54"/>
                                <a:gd name="T31" fmla="*/ 112 h 90"/>
                                <a:gd name="T32" fmla="*/ 643 w 54"/>
                                <a:gd name="T33" fmla="*/ 195 h 90"/>
                                <a:gd name="T34" fmla="*/ 761 w 54"/>
                                <a:gd name="T35" fmla="*/ 467 h 90"/>
                                <a:gd name="T36" fmla="*/ 865 w 54"/>
                                <a:gd name="T37" fmla="*/ 691 h 90"/>
                                <a:gd name="T38" fmla="*/ 813 w 54"/>
                                <a:gd name="T39" fmla="*/ 768 h 90"/>
                                <a:gd name="T40" fmla="*/ 739 w 54"/>
                                <a:gd name="T41" fmla="*/ 892 h 90"/>
                                <a:gd name="T42" fmla="*/ 585 w 54"/>
                                <a:gd name="T43" fmla="*/ 1073 h 90"/>
                                <a:gd name="T44" fmla="*/ 440 w 54"/>
                                <a:gd name="T45" fmla="*/ 1230 h 90"/>
                                <a:gd name="T46" fmla="*/ 294 w 54"/>
                                <a:gd name="T47" fmla="*/ 1353 h 90"/>
                                <a:gd name="T48" fmla="*/ 133 w 54"/>
                                <a:gd name="T49" fmla="*/ 1406 h 90"/>
                                <a:gd name="T50" fmla="*/ 49 w 54"/>
                                <a:gd name="T51" fmla="*/ 1420 h 90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w 54"/>
                                <a:gd name="T79" fmla="*/ 0 h 90"/>
                                <a:gd name="T80" fmla="*/ 865 w 54"/>
                                <a:gd name="T81" fmla="*/ 1446 h 90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T78" t="T79" r="T80" b="T81"/>
                              <a:pathLst>
                                <a:path w="54" h="90">
                                  <a:moveTo>
                                    <a:pt x="3" y="88"/>
                                  </a:moveTo>
                                  <a:cubicBezTo>
                                    <a:pt x="1" y="87"/>
                                    <a:pt x="1" y="86"/>
                                    <a:pt x="0" y="83"/>
                                  </a:cubicBezTo>
                                  <a:cubicBezTo>
                                    <a:pt x="0" y="78"/>
                                    <a:pt x="0" y="78"/>
                                    <a:pt x="3" y="76"/>
                                  </a:cubicBezTo>
                                  <a:cubicBezTo>
                                    <a:pt x="8" y="73"/>
                                    <a:pt x="18" y="62"/>
                                    <a:pt x="18" y="60"/>
                                  </a:cubicBezTo>
                                  <a:cubicBezTo>
                                    <a:pt x="18" y="59"/>
                                    <a:pt x="17" y="56"/>
                                    <a:pt x="17" y="52"/>
                                  </a:cubicBezTo>
                                  <a:cubicBezTo>
                                    <a:pt x="15" y="44"/>
                                    <a:pt x="15" y="42"/>
                                    <a:pt x="18" y="38"/>
                                  </a:cubicBezTo>
                                  <a:cubicBezTo>
                                    <a:pt x="20" y="35"/>
                                    <a:pt x="20" y="35"/>
                                    <a:pt x="19" y="31"/>
                                  </a:cubicBezTo>
                                  <a:cubicBezTo>
                                    <a:pt x="18" y="28"/>
                                    <a:pt x="17" y="26"/>
                                    <a:pt x="18" y="23"/>
                                  </a:cubicBezTo>
                                  <a:cubicBezTo>
                                    <a:pt x="20" y="19"/>
                                    <a:pt x="19" y="18"/>
                                    <a:pt x="15" y="20"/>
                                  </a:cubicBezTo>
                                  <a:cubicBezTo>
                                    <a:pt x="13" y="20"/>
                                    <a:pt x="12" y="21"/>
                                    <a:pt x="11" y="21"/>
                                  </a:cubicBezTo>
                                  <a:cubicBezTo>
                                    <a:pt x="11" y="20"/>
                                    <a:pt x="12" y="18"/>
                                    <a:pt x="13" y="16"/>
                                  </a:cubicBezTo>
                                  <a:cubicBezTo>
                                    <a:pt x="14" y="11"/>
                                    <a:pt x="14" y="11"/>
                                    <a:pt x="12" y="7"/>
                                  </a:cubicBezTo>
                                  <a:cubicBezTo>
                                    <a:pt x="10" y="3"/>
                                    <a:pt x="10" y="0"/>
                                    <a:pt x="12" y="0"/>
                                  </a:cubicBezTo>
                                  <a:cubicBezTo>
                                    <a:pt x="12" y="0"/>
                                    <a:pt x="14" y="2"/>
                                    <a:pt x="15" y="5"/>
                                  </a:cubicBezTo>
                                  <a:cubicBezTo>
                                    <a:pt x="19" y="10"/>
                                    <a:pt x="20" y="10"/>
                                    <a:pt x="31" y="8"/>
                                  </a:cubicBezTo>
                                  <a:cubicBezTo>
                                    <a:pt x="35" y="7"/>
                                    <a:pt x="38" y="7"/>
                                    <a:pt x="38" y="7"/>
                                  </a:cubicBezTo>
                                  <a:cubicBezTo>
                                    <a:pt x="39" y="7"/>
                                    <a:pt x="40" y="10"/>
                                    <a:pt x="40" y="12"/>
                                  </a:cubicBezTo>
                                  <a:cubicBezTo>
                                    <a:pt x="41" y="15"/>
                                    <a:pt x="44" y="22"/>
                                    <a:pt x="48" y="29"/>
                                  </a:cubicBezTo>
                                  <a:cubicBezTo>
                                    <a:pt x="51" y="36"/>
                                    <a:pt x="54" y="42"/>
                                    <a:pt x="54" y="43"/>
                                  </a:cubicBezTo>
                                  <a:cubicBezTo>
                                    <a:pt x="54" y="44"/>
                                    <a:pt x="53" y="46"/>
                                    <a:pt x="51" y="48"/>
                                  </a:cubicBezTo>
                                  <a:cubicBezTo>
                                    <a:pt x="49" y="50"/>
                                    <a:pt x="47" y="53"/>
                                    <a:pt x="46" y="56"/>
                                  </a:cubicBezTo>
                                  <a:cubicBezTo>
                                    <a:pt x="45" y="59"/>
                                    <a:pt x="43" y="61"/>
                                    <a:pt x="37" y="67"/>
                                  </a:cubicBezTo>
                                  <a:cubicBezTo>
                                    <a:pt x="31" y="71"/>
                                    <a:pt x="28" y="75"/>
                                    <a:pt x="27" y="77"/>
                                  </a:cubicBezTo>
                                  <a:cubicBezTo>
                                    <a:pt x="26" y="83"/>
                                    <a:pt x="26" y="84"/>
                                    <a:pt x="18" y="84"/>
                                  </a:cubicBezTo>
                                  <a:cubicBezTo>
                                    <a:pt x="9" y="85"/>
                                    <a:pt x="8" y="86"/>
                                    <a:pt x="8" y="88"/>
                                  </a:cubicBezTo>
                                  <a:cubicBezTo>
                                    <a:pt x="9" y="90"/>
                                    <a:pt x="6" y="90"/>
                                    <a:pt x="3" y="88"/>
                                  </a:cubicBezTo>
                                  <a:cubicBezTo>
                                    <a:pt x="3" y="88"/>
                                    <a:pt x="3" y="88"/>
                                    <a:pt x="3" y="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4" name="Рост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1924494" y="6324093"/>
                              <a:ext cx="791278" cy="85114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26" y="1470"/>
                                </a:cxn>
                                <a:cxn ang="0">
                                  <a:pos x="738" y="1400"/>
                                </a:cxn>
                                <a:cxn ang="0">
                                  <a:pos x="600" y="1152"/>
                                </a:cxn>
                                <a:cxn ang="0">
                                  <a:pos x="544" y="1186"/>
                                </a:cxn>
                                <a:cxn ang="0">
                                  <a:pos x="405" y="1224"/>
                                </a:cxn>
                                <a:cxn ang="0">
                                  <a:pos x="298" y="1219"/>
                                </a:cxn>
                                <a:cxn ang="0">
                                  <a:pos x="290" y="1155"/>
                                </a:cxn>
                                <a:cxn ang="0">
                                  <a:pos x="228" y="1013"/>
                                </a:cxn>
                                <a:cxn ang="0">
                                  <a:pos x="175" y="934"/>
                                </a:cxn>
                                <a:cxn ang="0">
                                  <a:pos x="202" y="851"/>
                                </a:cxn>
                                <a:cxn ang="0">
                                  <a:pos x="231" y="766"/>
                                </a:cxn>
                                <a:cxn ang="0">
                                  <a:pos x="172" y="693"/>
                                </a:cxn>
                                <a:cxn ang="0">
                                  <a:pos x="37" y="618"/>
                                </a:cxn>
                                <a:cxn ang="0">
                                  <a:pos x="5" y="592"/>
                                </a:cxn>
                                <a:cxn ang="0">
                                  <a:pos x="85" y="563"/>
                                </a:cxn>
                                <a:cxn ang="0">
                                  <a:pos x="181" y="541"/>
                                </a:cxn>
                                <a:cxn ang="0">
                                  <a:pos x="74" y="416"/>
                                </a:cxn>
                                <a:cxn ang="0">
                                  <a:pos x="56" y="349"/>
                                </a:cxn>
                                <a:cxn ang="0">
                                  <a:pos x="157" y="315"/>
                                </a:cxn>
                                <a:cxn ang="0">
                                  <a:pos x="325" y="405"/>
                                </a:cxn>
                                <a:cxn ang="0">
                                  <a:pos x="423" y="496"/>
                                </a:cxn>
                                <a:cxn ang="0">
                                  <a:pos x="472" y="440"/>
                                </a:cxn>
                                <a:cxn ang="0">
                                  <a:pos x="578" y="307"/>
                                </a:cxn>
                                <a:cxn ang="0">
                                  <a:pos x="698" y="211"/>
                                </a:cxn>
                                <a:cxn ang="0">
                                  <a:pos x="850" y="94"/>
                                </a:cxn>
                                <a:cxn ang="0">
                                  <a:pos x="981" y="58"/>
                                </a:cxn>
                                <a:cxn ang="0">
                                  <a:pos x="1122" y="99"/>
                                </a:cxn>
                                <a:cxn ang="0">
                                  <a:pos x="1264" y="184"/>
                                </a:cxn>
                                <a:cxn ang="0">
                                  <a:pos x="1178" y="373"/>
                                </a:cxn>
                                <a:cxn ang="0">
                                  <a:pos x="1183" y="464"/>
                                </a:cxn>
                                <a:cxn ang="0">
                                  <a:pos x="1192" y="592"/>
                                </a:cxn>
                                <a:cxn ang="0">
                                  <a:pos x="1087" y="651"/>
                                </a:cxn>
                                <a:cxn ang="0">
                                  <a:pos x="914" y="715"/>
                                </a:cxn>
                                <a:cxn ang="0">
                                  <a:pos x="940" y="781"/>
                                </a:cxn>
                                <a:cxn ang="0">
                                  <a:pos x="948" y="901"/>
                                </a:cxn>
                                <a:cxn ang="0">
                                  <a:pos x="1010" y="1131"/>
                                </a:cxn>
                                <a:cxn ang="0">
                                  <a:pos x="1045" y="1210"/>
                                </a:cxn>
                                <a:cxn ang="0">
                                  <a:pos x="1106" y="1259"/>
                                </a:cxn>
                                <a:cxn ang="0">
                                  <a:pos x="1172" y="1259"/>
                                </a:cxn>
                                <a:cxn ang="0">
                                  <a:pos x="1135" y="1325"/>
                                </a:cxn>
                                <a:cxn ang="0">
                                  <a:pos x="1023" y="1381"/>
                                </a:cxn>
                                <a:cxn ang="0">
                                  <a:pos x="922" y="1419"/>
                                </a:cxn>
                                <a:cxn ang="0">
                                  <a:pos x="826" y="1470"/>
                                </a:cxn>
                              </a:cxnLst>
                              <a:rect l="0" t="0" r="r" b="b"/>
                              <a:pathLst>
                                <a:path w="1293" h="1477">
                                  <a:moveTo>
                                    <a:pt x="826" y="1470"/>
                                  </a:moveTo>
                                  <a:cubicBezTo>
                                    <a:pt x="767" y="1462"/>
                                    <a:pt x="738" y="1440"/>
                                    <a:pt x="738" y="1400"/>
                                  </a:cubicBezTo>
                                  <a:cubicBezTo>
                                    <a:pt x="738" y="1358"/>
                                    <a:pt x="629" y="1163"/>
                                    <a:pt x="600" y="1152"/>
                                  </a:cubicBezTo>
                                  <a:cubicBezTo>
                                    <a:pt x="588" y="1147"/>
                                    <a:pt x="562" y="1162"/>
                                    <a:pt x="544" y="1186"/>
                                  </a:cubicBezTo>
                                  <a:cubicBezTo>
                                    <a:pt x="512" y="1226"/>
                                    <a:pt x="503" y="1227"/>
                                    <a:pt x="405" y="1224"/>
                                  </a:cubicBezTo>
                                  <a:lnTo>
                                    <a:pt x="298" y="1219"/>
                                  </a:lnTo>
                                  <a:lnTo>
                                    <a:pt x="290" y="1155"/>
                                  </a:lnTo>
                                  <a:cubicBezTo>
                                    <a:pt x="285" y="1120"/>
                                    <a:pt x="256" y="1056"/>
                                    <a:pt x="228" y="1013"/>
                                  </a:cubicBezTo>
                                  <a:lnTo>
                                    <a:pt x="175" y="934"/>
                                  </a:lnTo>
                                  <a:lnTo>
                                    <a:pt x="202" y="851"/>
                                  </a:lnTo>
                                  <a:lnTo>
                                    <a:pt x="231" y="766"/>
                                  </a:lnTo>
                                  <a:lnTo>
                                    <a:pt x="172" y="693"/>
                                  </a:lnTo>
                                  <a:cubicBezTo>
                                    <a:pt x="109" y="618"/>
                                    <a:pt x="101" y="613"/>
                                    <a:pt x="37" y="618"/>
                                  </a:cubicBezTo>
                                  <a:cubicBezTo>
                                    <a:pt x="8" y="621"/>
                                    <a:pt x="0" y="614"/>
                                    <a:pt x="5" y="592"/>
                                  </a:cubicBezTo>
                                  <a:cubicBezTo>
                                    <a:pt x="10" y="568"/>
                                    <a:pt x="26" y="563"/>
                                    <a:pt x="85" y="563"/>
                                  </a:cubicBezTo>
                                  <a:cubicBezTo>
                                    <a:pt x="127" y="563"/>
                                    <a:pt x="170" y="554"/>
                                    <a:pt x="181" y="541"/>
                                  </a:cubicBezTo>
                                  <a:cubicBezTo>
                                    <a:pt x="204" y="518"/>
                                    <a:pt x="183" y="496"/>
                                    <a:pt x="74" y="416"/>
                                  </a:cubicBezTo>
                                  <a:cubicBezTo>
                                    <a:pt x="28" y="382"/>
                                    <a:pt x="28" y="381"/>
                                    <a:pt x="56" y="349"/>
                                  </a:cubicBezTo>
                                  <a:cubicBezTo>
                                    <a:pt x="79" y="323"/>
                                    <a:pt x="106" y="315"/>
                                    <a:pt x="157" y="315"/>
                                  </a:cubicBezTo>
                                  <a:cubicBezTo>
                                    <a:pt x="220" y="315"/>
                                    <a:pt x="237" y="325"/>
                                    <a:pt x="325" y="405"/>
                                  </a:cubicBezTo>
                                  <a:lnTo>
                                    <a:pt x="423" y="496"/>
                                  </a:lnTo>
                                  <a:lnTo>
                                    <a:pt x="472" y="440"/>
                                  </a:lnTo>
                                  <a:cubicBezTo>
                                    <a:pt x="500" y="410"/>
                                    <a:pt x="548" y="349"/>
                                    <a:pt x="578" y="307"/>
                                  </a:cubicBezTo>
                                  <a:cubicBezTo>
                                    <a:pt x="620" y="250"/>
                                    <a:pt x="650" y="224"/>
                                    <a:pt x="698" y="211"/>
                                  </a:cubicBezTo>
                                  <a:cubicBezTo>
                                    <a:pt x="800" y="181"/>
                                    <a:pt x="831" y="158"/>
                                    <a:pt x="850" y="94"/>
                                  </a:cubicBezTo>
                                  <a:cubicBezTo>
                                    <a:pt x="880" y="3"/>
                                    <a:pt x="890" y="0"/>
                                    <a:pt x="981" y="58"/>
                                  </a:cubicBezTo>
                                  <a:cubicBezTo>
                                    <a:pt x="1052" y="101"/>
                                    <a:pt x="1074" y="107"/>
                                    <a:pt x="1122" y="99"/>
                                  </a:cubicBezTo>
                                  <a:cubicBezTo>
                                    <a:pt x="1242" y="75"/>
                                    <a:pt x="1239" y="74"/>
                                    <a:pt x="1264" y="184"/>
                                  </a:cubicBezTo>
                                  <a:cubicBezTo>
                                    <a:pt x="1292" y="296"/>
                                    <a:pt x="1293" y="293"/>
                                    <a:pt x="1178" y="373"/>
                                  </a:cubicBezTo>
                                  <a:cubicBezTo>
                                    <a:pt x="1146" y="395"/>
                                    <a:pt x="1146" y="395"/>
                                    <a:pt x="1183" y="464"/>
                                  </a:cubicBezTo>
                                  <a:cubicBezTo>
                                    <a:pt x="1220" y="533"/>
                                    <a:pt x="1220" y="534"/>
                                    <a:pt x="1192" y="592"/>
                                  </a:cubicBezTo>
                                  <a:cubicBezTo>
                                    <a:pt x="1165" y="648"/>
                                    <a:pt x="1160" y="651"/>
                                    <a:pt x="1087" y="651"/>
                                  </a:cubicBezTo>
                                  <a:cubicBezTo>
                                    <a:pt x="1007" y="651"/>
                                    <a:pt x="914" y="686"/>
                                    <a:pt x="914" y="715"/>
                                  </a:cubicBezTo>
                                  <a:cubicBezTo>
                                    <a:pt x="914" y="725"/>
                                    <a:pt x="925" y="755"/>
                                    <a:pt x="940" y="781"/>
                                  </a:cubicBezTo>
                                  <a:cubicBezTo>
                                    <a:pt x="960" y="822"/>
                                    <a:pt x="962" y="843"/>
                                    <a:pt x="948" y="901"/>
                                  </a:cubicBezTo>
                                  <a:cubicBezTo>
                                    <a:pt x="924" y="992"/>
                                    <a:pt x="951" y="1088"/>
                                    <a:pt x="1010" y="1131"/>
                                  </a:cubicBezTo>
                                  <a:cubicBezTo>
                                    <a:pt x="1044" y="1155"/>
                                    <a:pt x="1052" y="1171"/>
                                    <a:pt x="1045" y="1210"/>
                                  </a:cubicBezTo>
                                  <a:cubicBezTo>
                                    <a:pt x="1039" y="1258"/>
                                    <a:pt x="1040" y="1259"/>
                                    <a:pt x="1106" y="1259"/>
                                  </a:cubicBezTo>
                                  <a:lnTo>
                                    <a:pt x="1172" y="1259"/>
                                  </a:lnTo>
                                  <a:lnTo>
                                    <a:pt x="1135" y="1325"/>
                                  </a:lnTo>
                                  <a:cubicBezTo>
                                    <a:pt x="1098" y="1390"/>
                                    <a:pt x="1098" y="1390"/>
                                    <a:pt x="1023" y="1381"/>
                                  </a:cubicBezTo>
                                  <a:cubicBezTo>
                                    <a:pt x="951" y="1373"/>
                                    <a:pt x="944" y="1374"/>
                                    <a:pt x="922" y="1419"/>
                                  </a:cubicBezTo>
                                  <a:cubicBezTo>
                                    <a:pt x="893" y="1474"/>
                                    <a:pt x="887" y="1477"/>
                                    <a:pt x="826" y="14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5" name="Рязанская область"/>
                          <wps:cNvSpPr>
                            <a:spLocks/>
                          </wps:cNvSpPr>
                          <wps:spPr bwMode="auto">
                            <a:xfrm>
                              <a:off x="2950225" y="5445493"/>
                              <a:ext cx="537287" cy="3660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57" y="587"/>
                                </a:cxn>
                                <a:cxn ang="0">
                                  <a:pos x="432" y="557"/>
                                </a:cxn>
                                <a:cxn ang="0">
                                  <a:pos x="350" y="560"/>
                                </a:cxn>
                                <a:cxn ang="0">
                                  <a:pos x="246" y="496"/>
                                </a:cxn>
                                <a:cxn ang="0">
                                  <a:pos x="85" y="376"/>
                                </a:cxn>
                                <a:cxn ang="0">
                                  <a:pos x="35" y="250"/>
                                </a:cxn>
                                <a:cxn ang="0">
                                  <a:pos x="99" y="160"/>
                                </a:cxn>
                                <a:cxn ang="0">
                                  <a:pos x="176" y="72"/>
                                </a:cxn>
                                <a:cxn ang="0">
                                  <a:pos x="581" y="0"/>
                                </a:cxn>
                                <a:cxn ang="0">
                                  <a:pos x="833" y="291"/>
                                </a:cxn>
                                <a:cxn ang="0">
                                  <a:pos x="880" y="368"/>
                                </a:cxn>
                                <a:cxn ang="0">
                                  <a:pos x="761" y="493"/>
                                </a:cxn>
                                <a:cxn ang="0">
                                  <a:pos x="624" y="629"/>
                                </a:cxn>
                                <a:cxn ang="0">
                                  <a:pos x="557" y="587"/>
                                </a:cxn>
                              </a:cxnLst>
                              <a:rect l="0" t="0" r="r" b="b"/>
                              <a:pathLst>
                                <a:path w="880" h="634">
                                  <a:moveTo>
                                    <a:pt x="557" y="587"/>
                                  </a:moveTo>
                                  <a:cubicBezTo>
                                    <a:pt x="507" y="538"/>
                                    <a:pt x="505" y="538"/>
                                    <a:pt x="432" y="557"/>
                                  </a:cubicBezTo>
                                  <a:cubicBezTo>
                                    <a:pt x="379" y="571"/>
                                    <a:pt x="353" y="573"/>
                                    <a:pt x="350" y="560"/>
                                  </a:cubicBezTo>
                                  <a:cubicBezTo>
                                    <a:pt x="337" y="523"/>
                                    <a:pt x="294" y="496"/>
                                    <a:pt x="246" y="496"/>
                                  </a:cubicBezTo>
                                  <a:cubicBezTo>
                                    <a:pt x="181" y="495"/>
                                    <a:pt x="173" y="490"/>
                                    <a:pt x="85" y="376"/>
                                  </a:cubicBezTo>
                                  <a:cubicBezTo>
                                    <a:pt x="5" y="272"/>
                                    <a:pt x="0" y="263"/>
                                    <a:pt x="35" y="250"/>
                                  </a:cubicBezTo>
                                  <a:cubicBezTo>
                                    <a:pt x="48" y="245"/>
                                    <a:pt x="77" y="205"/>
                                    <a:pt x="99" y="160"/>
                                  </a:cubicBezTo>
                                  <a:cubicBezTo>
                                    <a:pt x="125" y="109"/>
                                    <a:pt x="152" y="77"/>
                                    <a:pt x="176" y="72"/>
                                  </a:cubicBezTo>
                                  <a:cubicBezTo>
                                    <a:pt x="261" y="51"/>
                                    <a:pt x="550" y="0"/>
                                    <a:pt x="581" y="0"/>
                                  </a:cubicBezTo>
                                  <a:cubicBezTo>
                                    <a:pt x="614" y="0"/>
                                    <a:pt x="744" y="149"/>
                                    <a:pt x="833" y="291"/>
                                  </a:cubicBezTo>
                                  <a:lnTo>
                                    <a:pt x="880" y="368"/>
                                  </a:lnTo>
                                  <a:lnTo>
                                    <a:pt x="761" y="493"/>
                                  </a:lnTo>
                                  <a:cubicBezTo>
                                    <a:pt x="696" y="563"/>
                                    <a:pt x="635" y="623"/>
                                    <a:pt x="624" y="629"/>
                                  </a:cubicBezTo>
                                  <a:cubicBezTo>
                                    <a:pt x="614" y="634"/>
                                    <a:pt x="584" y="615"/>
                                    <a:pt x="557" y="5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6" name="Самарская область"/>
                          <wps:cNvSpPr>
                            <a:spLocks/>
                          </wps:cNvSpPr>
                          <wps:spPr bwMode="auto">
                            <a:xfrm>
                              <a:off x="3839191" y="6314941"/>
                              <a:ext cx="615438" cy="4759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2" y="717"/>
                                </a:cxn>
                                <a:cxn ang="0">
                                  <a:pos x="13" y="307"/>
                                </a:cxn>
                                <a:cxn ang="0">
                                  <a:pos x="34" y="277"/>
                                </a:cxn>
                                <a:cxn ang="0">
                                  <a:pos x="58" y="155"/>
                                </a:cxn>
                                <a:cxn ang="0">
                                  <a:pos x="204" y="16"/>
                                </a:cxn>
                                <a:cxn ang="0">
                                  <a:pos x="402" y="80"/>
                                </a:cxn>
                                <a:cxn ang="0">
                                  <a:pos x="495" y="144"/>
                                </a:cxn>
                                <a:cxn ang="0">
                                  <a:pos x="584" y="72"/>
                                </a:cxn>
                                <a:cxn ang="0">
                                  <a:pos x="669" y="0"/>
                                </a:cxn>
                                <a:cxn ang="0">
                                  <a:pos x="704" y="48"/>
                                </a:cxn>
                                <a:cxn ang="0">
                                  <a:pos x="810" y="64"/>
                                </a:cxn>
                                <a:cxn ang="0">
                                  <a:pos x="917" y="69"/>
                                </a:cxn>
                                <a:cxn ang="0">
                                  <a:pos x="978" y="203"/>
                                </a:cxn>
                                <a:cxn ang="0">
                                  <a:pos x="999" y="303"/>
                                </a:cxn>
                                <a:cxn ang="0">
                                  <a:pos x="880" y="435"/>
                                </a:cxn>
                                <a:cxn ang="0">
                                  <a:pos x="626" y="635"/>
                                </a:cxn>
                                <a:cxn ang="0">
                                  <a:pos x="456" y="747"/>
                                </a:cxn>
                                <a:cxn ang="0">
                                  <a:pos x="352" y="816"/>
                                </a:cxn>
                                <a:cxn ang="0">
                                  <a:pos x="282" y="824"/>
                                </a:cxn>
                                <a:cxn ang="0">
                                  <a:pos x="212" y="717"/>
                                </a:cxn>
                              </a:cxnLst>
                              <a:rect l="0" t="0" r="r" b="b"/>
                              <a:pathLst>
                                <a:path w="999" h="832">
                                  <a:moveTo>
                                    <a:pt x="212" y="717"/>
                                  </a:moveTo>
                                  <a:cubicBezTo>
                                    <a:pt x="180" y="613"/>
                                    <a:pt x="58" y="363"/>
                                    <a:pt x="13" y="307"/>
                                  </a:cubicBezTo>
                                  <a:cubicBezTo>
                                    <a:pt x="0" y="291"/>
                                    <a:pt x="7" y="283"/>
                                    <a:pt x="34" y="277"/>
                                  </a:cubicBezTo>
                                  <a:cubicBezTo>
                                    <a:pt x="68" y="267"/>
                                    <a:pt x="69" y="263"/>
                                    <a:pt x="58" y="155"/>
                                  </a:cubicBezTo>
                                  <a:cubicBezTo>
                                    <a:pt x="45" y="19"/>
                                    <a:pt x="48" y="16"/>
                                    <a:pt x="204" y="16"/>
                                  </a:cubicBezTo>
                                  <a:cubicBezTo>
                                    <a:pt x="311" y="16"/>
                                    <a:pt x="320" y="19"/>
                                    <a:pt x="402" y="80"/>
                                  </a:cubicBezTo>
                                  <a:cubicBezTo>
                                    <a:pt x="450" y="115"/>
                                    <a:pt x="492" y="144"/>
                                    <a:pt x="495" y="144"/>
                                  </a:cubicBezTo>
                                  <a:cubicBezTo>
                                    <a:pt x="498" y="144"/>
                                    <a:pt x="538" y="112"/>
                                    <a:pt x="584" y="72"/>
                                  </a:cubicBezTo>
                                  <a:lnTo>
                                    <a:pt x="669" y="0"/>
                                  </a:lnTo>
                                  <a:lnTo>
                                    <a:pt x="704" y="48"/>
                                  </a:lnTo>
                                  <a:cubicBezTo>
                                    <a:pt x="744" y="104"/>
                                    <a:pt x="770" y="107"/>
                                    <a:pt x="810" y="64"/>
                                  </a:cubicBezTo>
                                  <a:cubicBezTo>
                                    <a:pt x="847" y="23"/>
                                    <a:pt x="869" y="23"/>
                                    <a:pt x="917" y="69"/>
                                  </a:cubicBezTo>
                                  <a:cubicBezTo>
                                    <a:pt x="943" y="93"/>
                                    <a:pt x="964" y="138"/>
                                    <a:pt x="978" y="203"/>
                                  </a:cubicBezTo>
                                  <a:lnTo>
                                    <a:pt x="999" y="303"/>
                                  </a:lnTo>
                                  <a:lnTo>
                                    <a:pt x="880" y="435"/>
                                  </a:lnTo>
                                  <a:cubicBezTo>
                                    <a:pt x="740" y="592"/>
                                    <a:pt x="756" y="579"/>
                                    <a:pt x="626" y="635"/>
                                  </a:cubicBezTo>
                                  <a:cubicBezTo>
                                    <a:pt x="562" y="663"/>
                                    <a:pt x="496" y="706"/>
                                    <a:pt x="456" y="747"/>
                                  </a:cubicBezTo>
                                  <a:cubicBezTo>
                                    <a:pt x="415" y="789"/>
                                    <a:pt x="375" y="816"/>
                                    <a:pt x="352" y="816"/>
                                  </a:cubicBezTo>
                                  <a:cubicBezTo>
                                    <a:pt x="332" y="816"/>
                                    <a:pt x="300" y="819"/>
                                    <a:pt x="282" y="824"/>
                                  </a:cubicBezTo>
                                  <a:cubicBezTo>
                                    <a:pt x="253" y="832"/>
                                    <a:pt x="244" y="819"/>
                                    <a:pt x="212" y="7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7" name="г. Санкт-Петербург"/>
                          <wps:cNvSpPr>
                            <a:spLocks/>
                          </wps:cNvSpPr>
                          <wps:spPr bwMode="auto">
                            <a:xfrm>
                              <a:off x="3145602" y="3898789"/>
                              <a:ext cx="185608" cy="1098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9" y="179"/>
                                </a:cxn>
                                <a:cxn ang="0">
                                  <a:pos x="7" y="48"/>
                                </a:cxn>
                                <a:cxn ang="0">
                                  <a:pos x="74" y="72"/>
                                </a:cxn>
                                <a:cxn ang="0">
                                  <a:pos x="175" y="40"/>
                                </a:cxn>
                                <a:cxn ang="0">
                                  <a:pos x="181" y="0"/>
                                </a:cxn>
                                <a:cxn ang="0">
                                  <a:pos x="288" y="59"/>
                                </a:cxn>
                                <a:cxn ang="0">
                                  <a:pos x="266" y="128"/>
                                </a:cxn>
                                <a:cxn ang="0">
                                  <a:pos x="237" y="192"/>
                                </a:cxn>
                                <a:cxn ang="0">
                                  <a:pos x="136" y="192"/>
                                </a:cxn>
                                <a:cxn ang="0">
                                  <a:pos x="29" y="179"/>
                                </a:cxn>
                              </a:cxnLst>
                              <a:rect l="0" t="0" r="r" b="b"/>
                              <a:pathLst>
                                <a:path w="292" h="192">
                                  <a:moveTo>
                                    <a:pt x="29" y="179"/>
                                  </a:moveTo>
                                  <a:cubicBezTo>
                                    <a:pt x="18" y="162"/>
                                    <a:pt x="0" y="48"/>
                                    <a:pt x="7" y="48"/>
                                  </a:cubicBezTo>
                                  <a:cubicBezTo>
                                    <a:pt x="12" y="48"/>
                                    <a:pt x="40" y="59"/>
                                    <a:pt x="74" y="72"/>
                                  </a:cubicBezTo>
                                  <a:cubicBezTo>
                                    <a:pt x="149" y="104"/>
                                    <a:pt x="184" y="93"/>
                                    <a:pt x="175" y="40"/>
                                  </a:cubicBezTo>
                                  <a:cubicBezTo>
                                    <a:pt x="170" y="18"/>
                                    <a:pt x="173" y="0"/>
                                    <a:pt x="181" y="0"/>
                                  </a:cubicBezTo>
                                  <a:cubicBezTo>
                                    <a:pt x="192" y="0"/>
                                    <a:pt x="252" y="32"/>
                                    <a:pt x="288" y="59"/>
                                  </a:cubicBezTo>
                                  <a:cubicBezTo>
                                    <a:pt x="292" y="61"/>
                                    <a:pt x="282" y="93"/>
                                    <a:pt x="266" y="128"/>
                                  </a:cubicBezTo>
                                  <a:lnTo>
                                    <a:pt x="237" y="192"/>
                                  </a:lnTo>
                                  <a:lnTo>
                                    <a:pt x="136" y="192"/>
                                  </a:lnTo>
                                  <a:cubicBezTo>
                                    <a:pt x="82" y="192"/>
                                    <a:pt x="32" y="186"/>
                                    <a:pt x="29" y="1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8" name="Сарат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3038144" y="6131899"/>
                              <a:ext cx="947579" cy="832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41" y="1413"/>
                                </a:cxn>
                                <a:cxn ang="0">
                                  <a:pos x="714" y="1328"/>
                                </a:cxn>
                                <a:cxn ang="0">
                                  <a:pos x="645" y="1123"/>
                                </a:cxn>
                                <a:cxn ang="0">
                                  <a:pos x="544" y="965"/>
                                </a:cxn>
                                <a:cxn ang="0">
                                  <a:pos x="468" y="895"/>
                                </a:cxn>
                                <a:cxn ang="0">
                                  <a:pos x="381" y="823"/>
                                </a:cxn>
                                <a:cxn ang="0">
                                  <a:pos x="328" y="813"/>
                                </a:cxn>
                                <a:cxn ang="0">
                                  <a:pos x="330" y="674"/>
                                </a:cxn>
                                <a:cxn ang="0">
                                  <a:pos x="311" y="509"/>
                                </a:cxn>
                                <a:cxn ang="0">
                                  <a:pos x="168" y="455"/>
                                </a:cxn>
                                <a:cxn ang="0">
                                  <a:pos x="21" y="373"/>
                                </a:cxn>
                                <a:cxn ang="0">
                                  <a:pos x="15" y="283"/>
                                </a:cxn>
                                <a:cxn ang="0">
                                  <a:pos x="37" y="184"/>
                                </a:cxn>
                                <a:cxn ang="0">
                                  <a:pos x="162" y="59"/>
                                </a:cxn>
                                <a:cxn ang="0">
                                  <a:pos x="300" y="0"/>
                                </a:cxn>
                                <a:cxn ang="0">
                                  <a:pos x="380" y="66"/>
                                </a:cxn>
                                <a:cxn ang="0">
                                  <a:pos x="551" y="227"/>
                                </a:cxn>
                                <a:cxn ang="0">
                                  <a:pos x="800" y="362"/>
                                </a:cxn>
                                <a:cxn ang="0">
                                  <a:pos x="1004" y="455"/>
                                </a:cxn>
                                <a:cxn ang="0">
                                  <a:pos x="1136" y="536"/>
                                </a:cxn>
                                <a:cxn ang="0">
                                  <a:pos x="1232" y="573"/>
                                </a:cxn>
                                <a:cxn ang="0">
                                  <a:pos x="1506" y="1176"/>
                                </a:cxn>
                                <a:cxn ang="0">
                                  <a:pos x="1023" y="1258"/>
                                </a:cxn>
                                <a:cxn ang="0">
                                  <a:pos x="842" y="1381"/>
                                </a:cxn>
                                <a:cxn ang="0">
                                  <a:pos x="741" y="1413"/>
                                </a:cxn>
                              </a:cxnLst>
                              <a:rect l="0" t="0" r="r" b="b"/>
                              <a:pathLst>
                                <a:path w="1544" h="1458">
                                  <a:moveTo>
                                    <a:pt x="741" y="1413"/>
                                  </a:moveTo>
                                  <a:cubicBezTo>
                                    <a:pt x="733" y="1397"/>
                                    <a:pt x="720" y="1359"/>
                                    <a:pt x="714" y="1328"/>
                                  </a:cubicBezTo>
                                  <a:cubicBezTo>
                                    <a:pt x="708" y="1296"/>
                                    <a:pt x="677" y="1205"/>
                                    <a:pt x="645" y="1123"/>
                                  </a:cubicBezTo>
                                  <a:cubicBezTo>
                                    <a:pt x="596" y="994"/>
                                    <a:pt x="583" y="973"/>
                                    <a:pt x="544" y="965"/>
                                  </a:cubicBezTo>
                                  <a:cubicBezTo>
                                    <a:pt x="517" y="960"/>
                                    <a:pt x="490" y="936"/>
                                    <a:pt x="468" y="895"/>
                                  </a:cubicBezTo>
                                  <a:cubicBezTo>
                                    <a:pt x="442" y="848"/>
                                    <a:pt x="420" y="831"/>
                                    <a:pt x="381" y="823"/>
                                  </a:cubicBezTo>
                                  <a:lnTo>
                                    <a:pt x="328" y="813"/>
                                  </a:lnTo>
                                  <a:lnTo>
                                    <a:pt x="330" y="674"/>
                                  </a:lnTo>
                                  <a:cubicBezTo>
                                    <a:pt x="330" y="584"/>
                                    <a:pt x="324" y="523"/>
                                    <a:pt x="311" y="509"/>
                                  </a:cubicBezTo>
                                  <a:cubicBezTo>
                                    <a:pt x="300" y="496"/>
                                    <a:pt x="236" y="472"/>
                                    <a:pt x="168" y="455"/>
                                  </a:cubicBezTo>
                                  <a:cubicBezTo>
                                    <a:pt x="58" y="427"/>
                                    <a:pt x="44" y="419"/>
                                    <a:pt x="21" y="373"/>
                                  </a:cubicBezTo>
                                  <a:cubicBezTo>
                                    <a:pt x="2" y="331"/>
                                    <a:pt x="0" y="312"/>
                                    <a:pt x="15" y="283"/>
                                  </a:cubicBezTo>
                                  <a:cubicBezTo>
                                    <a:pt x="24" y="264"/>
                                    <a:pt x="36" y="219"/>
                                    <a:pt x="37" y="184"/>
                                  </a:cubicBezTo>
                                  <a:cubicBezTo>
                                    <a:pt x="42" y="122"/>
                                    <a:pt x="45" y="119"/>
                                    <a:pt x="162" y="59"/>
                                  </a:cubicBezTo>
                                  <a:cubicBezTo>
                                    <a:pt x="228" y="27"/>
                                    <a:pt x="290" y="0"/>
                                    <a:pt x="300" y="0"/>
                                  </a:cubicBezTo>
                                  <a:cubicBezTo>
                                    <a:pt x="308" y="0"/>
                                    <a:pt x="344" y="29"/>
                                    <a:pt x="380" y="66"/>
                                  </a:cubicBezTo>
                                  <a:cubicBezTo>
                                    <a:pt x="413" y="101"/>
                                    <a:pt x="492" y="175"/>
                                    <a:pt x="551" y="227"/>
                                  </a:cubicBezTo>
                                  <a:cubicBezTo>
                                    <a:pt x="650" y="315"/>
                                    <a:pt x="672" y="328"/>
                                    <a:pt x="800" y="362"/>
                                  </a:cubicBezTo>
                                  <a:cubicBezTo>
                                    <a:pt x="909" y="391"/>
                                    <a:pt x="956" y="413"/>
                                    <a:pt x="1004" y="455"/>
                                  </a:cubicBezTo>
                                  <a:cubicBezTo>
                                    <a:pt x="1037" y="487"/>
                                    <a:pt x="1096" y="523"/>
                                    <a:pt x="1136" y="536"/>
                                  </a:cubicBezTo>
                                  <a:cubicBezTo>
                                    <a:pt x="1178" y="551"/>
                                    <a:pt x="1220" y="568"/>
                                    <a:pt x="1232" y="573"/>
                                  </a:cubicBezTo>
                                  <a:cubicBezTo>
                                    <a:pt x="1295" y="605"/>
                                    <a:pt x="1544" y="1152"/>
                                    <a:pt x="1506" y="1176"/>
                                  </a:cubicBezTo>
                                  <a:cubicBezTo>
                                    <a:pt x="1485" y="1189"/>
                                    <a:pt x="1160" y="1243"/>
                                    <a:pt x="1023" y="1258"/>
                                  </a:cubicBezTo>
                                  <a:cubicBezTo>
                                    <a:pt x="904" y="1269"/>
                                    <a:pt x="871" y="1293"/>
                                    <a:pt x="842" y="1381"/>
                                  </a:cubicBezTo>
                                  <a:cubicBezTo>
                                    <a:pt x="823" y="1440"/>
                                    <a:pt x="765" y="1458"/>
                                    <a:pt x="741" y="14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9" name="Сахалинская область"/>
                          <wps:cNvSpPr>
                            <a:spLocks/>
                          </wps:cNvSpPr>
                          <wps:spPr bwMode="auto">
                            <a:xfrm>
                              <a:off x="15395753" y="5372276"/>
                              <a:ext cx="1357872" cy="13270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70" y="2283"/>
                                </a:cxn>
                                <a:cxn ang="0">
                                  <a:pos x="1792" y="2232"/>
                                </a:cxn>
                                <a:cxn ang="0">
                                  <a:pos x="1502" y="1825"/>
                                </a:cxn>
                                <a:cxn ang="0">
                                  <a:pos x="1360" y="1656"/>
                                </a:cxn>
                                <a:cxn ang="0">
                                  <a:pos x="1005" y="1277"/>
                                </a:cxn>
                                <a:cxn ang="0">
                                  <a:pos x="718" y="929"/>
                                </a:cxn>
                                <a:cxn ang="0">
                                  <a:pos x="589" y="869"/>
                                </a:cxn>
                                <a:cxn ang="0">
                                  <a:pos x="248" y="566"/>
                                </a:cxn>
                                <a:cxn ang="0">
                                  <a:pos x="194" y="339"/>
                                </a:cxn>
                                <a:cxn ang="0">
                                  <a:pos x="205" y="233"/>
                                </a:cxn>
                                <a:cxn ang="0">
                                  <a:pos x="62" y="97"/>
                                </a:cxn>
                                <a:cxn ang="0">
                                  <a:pos x="43" y="16"/>
                                </a:cxn>
                                <a:cxn ang="0">
                                  <a:pos x="174" y="105"/>
                                </a:cxn>
                                <a:cxn ang="0">
                                  <a:pos x="406" y="326"/>
                                </a:cxn>
                                <a:cxn ang="0">
                                  <a:pos x="560" y="499"/>
                                </a:cxn>
                                <a:cxn ang="0">
                                  <a:pos x="875" y="720"/>
                                </a:cxn>
                                <a:cxn ang="0">
                                  <a:pos x="1533" y="1094"/>
                                </a:cxn>
                                <a:cxn ang="0">
                                  <a:pos x="1442" y="1157"/>
                                </a:cxn>
                                <a:cxn ang="0">
                                  <a:pos x="1325" y="1229"/>
                                </a:cxn>
                                <a:cxn ang="0">
                                  <a:pos x="1398" y="1441"/>
                                </a:cxn>
                                <a:cxn ang="0">
                                  <a:pos x="1522" y="1720"/>
                                </a:cxn>
                                <a:cxn ang="0">
                                  <a:pos x="1914" y="1942"/>
                                </a:cxn>
                                <a:cxn ang="0">
                                  <a:pos x="2125" y="2069"/>
                                </a:cxn>
                                <a:cxn ang="0">
                                  <a:pos x="1990" y="2054"/>
                                </a:cxn>
                                <a:cxn ang="0">
                                  <a:pos x="1882" y="2061"/>
                                </a:cxn>
                                <a:cxn ang="0">
                                  <a:pos x="1936" y="2257"/>
                                </a:cxn>
                                <a:cxn ang="0">
                                  <a:pos x="1870" y="2283"/>
                                </a:cxn>
                              </a:cxnLst>
                              <a:rect l="0" t="0" r="r" b="b"/>
                              <a:pathLst>
                                <a:path w="2222" h="2325">
                                  <a:moveTo>
                                    <a:pt x="1870" y="2283"/>
                                  </a:moveTo>
                                  <a:cubicBezTo>
                                    <a:pt x="1845" y="2269"/>
                                    <a:pt x="1810" y="2246"/>
                                    <a:pt x="1792" y="2232"/>
                                  </a:cubicBezTo>
                                  <a:cubicBezTo>
                                    <a:pt x="1731" y="2179"/>
                                    <a:pt x="1576" y="1961"/>
                                    <a:pt x="1502" y="1825"/>
                                  </a:cubicBezTo>
                                  <a:cubicBezTo>
                                    <a:pt x="1437" y="1704"/>
                                    <a:pt x="1419" y="1681"/>
                                    <a:pt x="1360" y="1656"/>
                                  </a:cubicBezTo>
                                  <a:cubicBezTo>
                                    <a:pt x="1304" y="1632"/>
                                    <a:pt x="1238" y="1561"/>
                                    <a:pt x="1005" y="1277"/>
                                  </a:cubicBezTo>
                                  <a:lnTo>
                                    <a:pt x="718" y="929"/>
                                  </a:lnTo>
                                  <a:lnTo>
                                    <a:pt x="589" y="869"/>
                                  </a:lnTo>
                                  <a:cubicBezTo>
                                    <a:pt x="427" y="795"/>
                                    <a:pt x="350" y="726"/>
                                    <a:pt x="248" y="566"/>
                                  </a:cubicBezTo>
                                  <a:cubicBezTo>
                                    <a:pt x="162" y="432"/>
                                    <a:pt x="150" y="385"/>
                                    <a:pt x="194" y="339"/>
                                  </a:cubicBezTo>
                                  <a:cubicBezTo>
                                    <a:pt x="214" y="315"/>
                                    <a:pt x="218" y="296"/>
                                    <a:pt x="205" y="233"/>
                                  </a:cubicBezTo>
                                  <a:cubicBezTo>
                                    <a:pt x="190" y="157"/>
                                    <a:pt x="184" y="150"/>
                                    <a:pt x="62" y="97"/>
                                  </a:cubicBezTo>
                                  <a:cubicBezTo>
                                    <a:pt x="8" y="75"/>
                                    <a:pt x="0" y="41"/>
                                    <a:pt x="43" y="16"/>
                                  </a:cubicBezTo>
                                  <a:cubicBezTo>
                                    <a:pt x="67" y="0"/>
                                    <a:pt x="86" y="14"/>
                                    <a:pt x="174" y="105"/>
                                  </a:cubicBezTo>
                                  <a:cubicBezTo>
                                    <a:pt x="230" y="165"/>
                                    <a:pt x="334" y="264"/>
                                    <a:pt x="406" y="326"/>
                                  </a:cubicBezTo>
                                  <a:cubicBezTo>
                                    <a:pt x="488" y="398"/>
                                    <a:pt x="544" y="462"/>
                                    <a:pt x="560" y="499"/>
                                  </a:cubicBezTo>
                                  <a:cubicBezTo>
                                    <a:pt x="581" y="553"/>
                                    <a:pt x="611" y="574"/>
                                    <a:pt x="875" y="720"/>
                                  </a:cubicBezTo>
                                  <a:cubicBezTo>
                                    <a:pt x="1373" y="997"/>
                                    <a:pt x="1518" y="1080"/>
                                    <a:pt x="1533" y="1094"/>
                                  </a:cubicBezTo>
                                  <a:cubicBezTo>
                                    <a:pt x="1542" y="1102"/>
                                    <a:pt x="1506" y="1128"/>
                                    <a:pt x="1442" y="1157"/>
                                  </a:cubicBezTo>
                                  <a:cubicBezTo>
                                    <a:pt x="1382" y="1184"/>
                                    <a:pt x="1330" y="1216"/>
                                    <a:pt x="1325" y="1229"/>
                                  </a:cubicBezTo>
                                  <a:cubicBezTo>
                                    <a:pt x="1320" y="1241"/>
                                    <a:pt x="1354" y="1337"/>
                                    <a:pt x="1398" y="1441"/>
                                  </a:cubicBezTo>
                                  <a:cubicBezTo>
                                    <a:pt x="1445" y="1545"/>
                                    <a:pt x="1499" y="1670"/>
                                    <a:pt x="1522" y="1720"/>
                                  </a:cubicBezTo>
                                  <a:cubicBezTo>
                                    <a:pt x="1568" y="1825"/>
                                    <a:pt x="1581" y="1832"/>
                                    <a:pt x="1914" y="1942"/>
                                  </a:cubicBezTo>
                                  <a:cubicBezTo>
                                    <a:pt x="2120" y="2009"/>
                                    <a:pt x="2222" y="2070"/>
                                    <a:pt x="2125" y="2069"/>
                                  </a:cubicBezTo>
                                  <a:cubicBezTo>
                                    <a:pt x="2099" y="2069"/>
                                    <a:pt x="2038" y="2062"/>
                                    <a:pt x="1990" y="2054"/>
                                  </a:cubicBezTo>
                                  <a:cubicBezTo>
                                    <a:pt x="1926" y="2045"/>
                                    <a:pt x="1896" y="2046"/>
                                    <a:pt x="1882" y="2061"/>
                                  </a:cubicBezTo>
                                  <a:cubicBezTo>
                                    <a:pt x="1859" y="2081"/>
                                    <a:pt x="1858" y="2077"/>
                                    <a:pt x="1936" y="2257"/>
                                  </a:cubicBezTo>
                                  <a:cubicBezTo>
                                    <a:pt x="1963" y="2318"/>
                                    <a:pt x="1947" y="2325"/>
                                    <a:pt x="1870" y="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50" name="Свердл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5255676" y="5418036"/>
                              <a:ext cx="1123419" cy="12263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38" y="2119"/>
                                </a:cxn>
                                <a:cxn ang="0">
                                  <a:pos x="992" y="2024"/>
                                </a:cxn>
                                <a:cxn ang="0">
                                  <a:pos x="894" y="2058"/>
                                </a:cxn>
                                <a:cxn ang="0">
                                  <a:pos x="830" y="2093"/>
                                </a:cxn>
                                <a:cxn ang="0">
                                  <a:pos x="768" y="2050"/>
                                </a:cxn>
                                <a:cxn ang="0">
                                  <a:pos x="686" y="2008"/>
                                </a:cxn>
                                <a:cxn ang="0">
                                  <a:pos x="429" y="1901"/>
                                </a:cxn>
                                <a:cxn ang="0">
                                  <a:pos x="376" y="1848"/>
                                </a:cxn>
                                <a:cxn ang="0">
                                  <a:pos x="282" y="1823"/>
                                </a:cxn>
                                <a:cxn ang="0">
                                  <a:pos x="221" y="1850"/>
                                </a:cxn>
                                <a:cxn ang="0">
                                  <a:pos x="115" y="1792"/>
                                </a:cxn>
                                <a:cxn ang="0">
                                  <a:pos x="30" y="1600"/>
                                </a:cxn>
                                <a:cxn ang="0">
                                  <a:pos x="48" y="1520"/>
                                </a:cxn>
                                <a:cxn ang="0">
                                  <a:pos x="136" y="1512"/>
                                </a:cxn>
                                <a:cxn ang="0">
                                  <a:pos x="262" y="1427"/>
                                </a:cxn>
                                <a:cxn ang="0">
                                  <a:pos x="408" y="1365"/>
                                </a:cxn>
                                <a:cxn ang="0">
                                  <a:pos x="514" y="1301"/>
                                </a:cxn>
                                <a:cxn ang="0">
                                  <a:pos x="693" y="1167"/>
                                </a:cxn>
                                <a:cxn ang="0">
                                  <a:pos x="741" y="1091"/>
                                </a:cxn>
                                <a:cxn ang="0">
                                  <a:pos x="765" y="999"/>
                                </a:cxn>
                                <a:cxn ang="0">
                                  <a:pos x="760" y="843"/>
                                </a:cxn>
                                <a:cxn ang="0">
                                  <a:pos x="773" y="693"/>
                                </a:cxn>
                                <a:cxn ang="0">
                                  <a:pos x="1038" y="432"/>
                                </a:cxn>
                                <a:cxn ang="0">
                                  <a:pos x="1104" y="304"/>
                                </a:cxn>
                                <a:cxn ang="0">
                                  <a:pos x="1186" y="131"/>
                                </a:cxn>
                                <a:cxn ang="0">
                                  <a:pos x="1208" y="90"/>
                                </a:cxn>
                                <a:cxn ang="0">
                                  <a:pos x="1230" y="31"/>
                                </a:cxn>
                                <a:cxn ang="0">
                                  <a:pos x="1270" y="48"/>
                                </a:cxn>
                                <a:cxn ang="0">
                                  <a:pos x="1389" y="184"/>
                                </a:cxn>
                                <a:cxn ang="0">
                                  <a:pos x="1554" y="375"/>
                                </a:cxn>
                                <a:cxn ang="0">
                                  <a:pos x="1645" y="523"/>
                                </a:cxn>
                                <a:cxn ang="0">
                                  <a:pos x="1610" y="674"/>
                                </a:cxn>
                                <a:cxn ang="0">
                                  <a:pos x="1576" y="823"/>
                                </a:cxn>
                                <a:cxn ang="0">
                                  <a:pos x="1611" y="893"/>
                                </a:cxn>
                                <a:cxn ang="0">
                                  <a:pos x="1621" y="1063"/>
                                </a:cxn>
                                <a:cxn ang="0">
                                  <a:pos x="1595" y="1160"/>
                                </a:cxn>
                                <a:cxn ang="0">
                                  <a:pos x="1643" y="1200"/>
                                </a:cxn>
                                <a:cxn ang="0">
                                  <a:pos x="1701" y="1240"/>
                                </a:cxn>
                                <a:cxn ang="0">
                                  <a:pos x="1757" y="1280"/>
                                </a:cxn>
                                <a:cxn ang="0">
                                  <a:pos x="1800" y="1413"/>
                                </a:cxn>
                                <a:cxn ang="0">
                                  <a:pos x="1824" y="1544"/>
                                </a:cxn>
                                <a:cxn ang="0">
                                  <a:pos x="1848" y="1666"/>
                                </a:cxn>
                                <a:cxn ang="0">
                                  <a:pos x="1848" y="1747"/>
                                </a:cxn>
                                <a:cxn ang="0">
                                  <a:pos x="1789" y="1757"/>
                                </a:cxn>
                                <a:cxn ang="0">
                                  <a:pos x="1613" y="1749"/>
                                </a:cxn>
                                <a:cxn ang="0">
                                  <a:pos x="1480" y="2050"/>
                                </a:cxn>
                                <a:cxn ang="0">
                                  <a:pos x="1472" y="2120"/>
                                </a:cxn>
                                <a:cxn ang="0">
                                  <a:pos x="1414" y="2095"/>
                                </a:cxn>
                                <a:cxn ang="0">
                                  <a:pos x="1314" y="2112"/>
                                </a:cxn>
                                <a:cxn ang="0">
                                  <a:pos x="1261" y="2152"/>
                                </a:cxn>
                                <a:cxn ang="0">
                                  <a:pos x="1238" y="2119"/>
                                </a:cxn>
                              </a:cxnLst>
                              <a:rect l="0" t="0" r="r" b="b"/>
                              <a:pathLst>
                                <a:path w="1848" h="2152">
                                  <a:moveTo>
                                    <a:pt x="1238" y="2119"/>
                                  </a:moveTo>
                                  <a:cubicBezTo>
                                    <a:pt x="1216" y="2085"/>
                                    <a:pt x="1059" y="2024"/>
                                    <a:pt x="992" y="2024"/>
                                  </a:cubicBezTo>
                                  <a:cubicBezTo>
                                    <a:pt x="974" y="2024"/>
                                    <a:pt x="931" y="2039"/>
                                    <a:pt x="894" y="2058"/>
                                  </a:cubicBezTo>
                                  <a:lnTo>
                                    <a:pt x="830" y="2093"/>
                                  </a:lnTo>
                                  <a:lnTo>
                                    <a:pt x="768" y="2050"/>
                                  </a:lnTo>
                                  <a:cubicBezTo>
                                    <a:pt x="733" y="2027"/>
                                    <a:pt x="696" y="2008"/>
                                    <a:pt x="686" y="2008"/>
                                  </a:cubicBezTo>
                                  <a:cubicBezTo>
                                    <a:pt x="670" y="2008"/>
                                    <a:pt x="622" y="1987"/>
                                    <a:pt x="429" y="1901"/>
                                  </a:cubicBezTo>
                                  <a:cubicBezTo>
                                    <a:pt x="395" y="1887"/>
                                    <a:pt x="376" y="1867"/>
                                    <a:pt x="376" y="1848"/>
                                  </a:cubicBezTo>
                                  <a:cubicBezTo>
                                    <a:pt x="376" y="1802"/>
                                    <a:pt x="347" y="1794"/>
                                    <a:pt x="282" y="1823"/>
                                  </a:cubicBezTo>
                                  <a:lnTo>
                                    <a:pt x="221" y="1850"/>
                                  </a:lnTo>
                                  <a:lnTo>
                                    <a:pt x="115" y="1792"/>
                                  </a:lnTo>
                                  <a:cubicBezTo>
                                    <a:pt x="0" y="1728"/>
                                    <a:pt x="0" y="1728"/>
                                    <a:pt x="30" y="1600"/>
                                  </a:cubicBezTo>
                                  <a:lnTo>
                                    <a:pt x="48" y="1520"/>
                                  </a:lnTo>
                                  <a:lnTo>
                                    <a:pt x="136" y="1512"/>
                                  </a:lnTo>
                                  <a:cubicBezTo>
                                    <a:pt x="222" y="1504"/>
                                    <a:pt x="224" y="1503"/>
                                    <a:pt x="262" y="1427"/>
                                  </a:cubicBezTo>
                                  <a:cubicBezTo>
                                    <a:pt x="301" y="1347"/>
                                    <a:pt x="312" y="1343"/>
                                    <a:pt x="408" y="1365"/>
                                  </a:cubicBezTo>
                                  <a:cubicBezTo>
                                    <a:pt x="486" y="1384"/>
                                    <a:pt x="502" y="1375"/>
                                    <a:pt x="514" y="1301"/>
                                  </a:cubicBezTo>
                                  <a:cubicBezTo>
                                    <a:pt x="525" y="1234"/>
                                    <a:pt x="517" y="1240"/>
                                    <a:pt x="693" y="1167"/>
                                  </a:cubicBezTo>
                                  <a:cubicBezTo>
                                    <a:pt x="738" y="1147"/>
                                    <a:pt x="744" y="1136"/>
                                    <a:pt x="741" y="1091"/>
                                  </a:cubicBezTo>
                                  <a:cubicBezTo>
                                    <a:pt x="739" y="1061"/>
                                    <a:pt x="750" y="1021"/>
                                    <a:pt x="765" y="999"/>
                                  </a:cubicBezTo>
                                  <a:cubicBezTo>
                                    <a:pt x="800" y="949"/>
                                    <a:pt x="798" y="917"/>
                                    <a:pt x="760" y="843"/>
                                  </a:cubicBezTo>
                                  <a:cubicBezTo>
                                    <a:pt x="715" y="760"/>
                                    <a:pt x="718" y="715"/>
                                    <a:pt x="773" y="693"/>
                                  </a:cubicBezTo>
                                  <a:cubicBezTo>
                                    <a:pt x="814" y="674"/>
                                    <a:pt x="931" y="560"/>
                                    <a:pt x="1038" y="432"/>
                                  </a:cubicBezTo>
                                  <a:cubicBezTo>
                                    <a:pt x="1069" y="395"/>
                                    <a:pt x="1098" y="339"/>
                                    <a:pt x="1104" y="304"/>
                                  </a:cubicBezTo>
                                  <a:cubicBezTo>
                                    <a:pt x="1117" y="229"/>
                                    <a:pt x="1155" y="149"/>
                                    <a:pt x="1186" y="131"/>
                                  </a:cubicBezTo>
                                  <a:cubicBezTo>
                                    <a:pt x="1198" y="123"/>
                                    <a:pt x="1208" y="106"/>
                                    <a:pt x="1208" y="90"/>
                                  </a:cubicBezTo>
                                  <a:cubicBezTo>
                                    <a:pt x="1208" y="74"/>
                                    <a:pt x="1218" y="48"/>
                                    <a:pt x="1230" y="31"/>
                                  </a:cubicBezTo>
                                  <a:cubicBezTo>
                                    <a:pt x="1253" y="0"/>
                                    <a:pt x="1254" y="2"/>
                                    <a:pt x="1270" y="48"/>
                                  </a:cubicBezTo>
                                  <a:cubicBezTo>
                                    <a:pt x="1299" y="128"/>
                                    <a:pt x="1312" y="143"/>
                                    <a:pt x="1389" y="184"/>
                                  </a:cubicBezTo>
                                  <a:cubicBezTo>
                                    <a:pt x="1450" y="216"/>
                                    <a:pt x="1478" y="250"/>
                                    <a:pt x="1554" y="375"/>
                                  </a:cubicBezTo>
                                  <a:lnTo>
                                    <a:pt x="1645" y="523"/>
                                  </a:lnTo>
                                  <a:lnTo>
                                    <a:pt x="1610" y="674"/>
                                  </a:lnTo>
                                  <a:lnTo>
                                    <a:pt x="1576" y="823"/>
                                  </a:lnTo>
                                  <a:lnTo>
                                    <a:pt x="1611" y="893"/>
                                  </a:lnTo>
                                  <a:cubicBezTo>
                                    <a:pt x="1643" y="962"/>
                                    <a:pt x="1643" y="968"/>
                                    <a:pt x="1621" y="1063"/>
                                  </a:cubicBezTo>
                                  <a:lnTo>
                                    <a:pt x="1595" y="1160"/>
                                  </a:lnTo>
                                  <a:lnTo>
                                    <a:pt x="1643" y="1200"/>
                                  </a:lnTo>
                                  <a:cubicBezTo>
                                    <a:pt x="1669" y="1221"/>
                                    <a:pt x="1696" y="1240"/>
                                    <a:pt x="1701" y="1240"/>
                                  </a:cubicBezTo>
                                  <a:cubicBezTo>
                                    <a:pt x="1707" y="1240"/>
                                    <a:pt x="1733" y="1258"/>
                                    <a:pt x="1757" y="1280"/>
                                  </a:cubicBezTo>
                                  <a:cubicBezTo>
                                    <a:pt x="1794" y="1315"/>
                                    <a:pt x="1800" y="1333"/>
                                    <a:pt x="1800" y="1413"/>
                                  </a:cubicBezTo>
                                  <a:cubicBezTo>
                                    <a:pt x="1802" y="1463"/>
                                    <a:pt x="1811" y="1522"/>
                                    <a:pt x="1824" y="1544"/>
                                  </a:cubicBezTo>
                                  <a:cubicBezTo>
                                    <a:pt x="1837" y="1565"/>
                                    <a:pt x="1848" y="1621"/>
                                    <a:pt x="1848" y="1666"/>
                                  </a:cubicBezTo>
                                  <a:lnTo>
                                    <a:pt x="1848" y="1747"/>
                                  </a:lnTo>
                                  <a:lnTo>
                                    <a:pt x="1789" y="1757"/>
                                  </a:lnTo>
                                  <a:cubicBezTo>
                                    <a:pt x="1696" y="1773"/>
                                    <a:pt x="1632" y="1770"/>
                                    <a:pt x="1613" y="1749"/>
                                  </a:cubicBezTo>
                                  <a:cubicBezTo>
                                    <a:pt x="1584" y="1722"/>
                                    <a:pt x="1480" y="1959"/>
                                    <a:pt x="1480" y="2050"/>
                                  </a:cubicBezTo>
                                  <a:cubicBezTo>
                                    <a:pt x="1480" y="2088"/>
                                    <a:pt x="1477" y="2120"/>
                                    <a:pt x="1472" y="2120"/>
                                  </a:cubicBezTo>
                                  <a:cubicBezTo>
                                    <a:pt x="1467" y="2120"/>
                                    <a:pt x="1442" y="2109"/>
                                    <a:pt x="1414" y="2095"/>
                                  </a:cubicBezTo>
                                  <a:cubicBezTo>
                                    <a:pt x="1370" y="2072"/>
                                    <a:pt x="1365" y="2072"/>
                                    <a:pt x="1314" y="2112"/>
                                  </a:cubicBezTo>
                                  <a:lnTo>
                                    <a:pt x="1261" y="2152"/>
                                  </a:lnTo>
                                  <a:lnTo>
                                    <a:pt x="1238" y="2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51" name="Смоленская область"/>
                          <wps:cNvSpPr>
                            <a:spLocks/>
                          </wps:cNvSpPr>
                          <wps:spPr bwMode="auto">
                            <a:xfrm>
                              <a:off x="2344555" y="4621804"/>
                              <a:ext cx="595900" cy="4393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8" y="752"/>
                                </a:cxn>
                                <a:cxn ang="0">
                                  <a:pos x="75" y="357"/>
                                </a:cxn>
                                <a:cxn ang="0">
                                  <a:pos x="226" y="94"/>
                                </a:cxn>
                                <a:cxn ang="0">
                                  <a:pos x="376" y="19"/>
                                </a:cxn>
                                <a:cxn ang="0">
                                  <a:pos x="523" y="189"/>
                                </a:cxn>
                                <a:cxn ang="0">
                                  <a:pos x="616" y="339"/>
                                </a:cxn>
                                <a:cxn ang="0">
                                  <a:pos x="853" y="339"/>
                                </a:cxn>
                                <a:cxn ang="0">
                                  <a:pos x="917" y="421"/>
                                </a:cxn>
                                <a:cxn ang="0">
                                  <a:pos x="981" y="515"/>
                                </a:cxn>
                                <a:cxn ang="0">
                                  <a:pos x="863" y="734"/>
                                </a:cxn>
                                <a:cxn ang="0">
                                  <a:pos x="682" y="765"/>
                                </a:cxn>
                                <a:cxn ang="0">
                                  <a:pos x="520" y="776"/>
                                </a:cxn>
                                <a:cxn ang="0">
                                  <a:pos x="440" y="683"/>
                                </a:cxn>
                                <a:cxn ang="0">
                                  <a:pos x="363" y="718"/>
                                </a:cxn>
                                <a:cxn ang="0">
                                  <a:pos x="48" y="752"/>
                                </a:cxn>
                              </a:cxnLst>
                              <a:rect l="0" t="0" r="r" b="b"/>
                              <a:pathLst>
                                <a:path w="981" h="776">
                                  <a:moveTo>
                                    <a:pt x="48" y="752"/>
                                  </a:moveTo>
                                  <a:cubicBezTo>
                                    <a:pt x="0" y="725"/>
                                    <a:pt x="13" y="549"/>
                                    <a:pt x="75" y="357"/>
                                  </a:cubicBezTo>
                                  <a:cubicBezTo>
                                    <a:pt x="127" y="203"/>
                                    <a:pt x="138" y="182"/>
                                    <a:pt x="226" y="94"/>
                                  </a:cubicBezTo>
                                  <a:cubicBezTo>
                                    <a:pt x="320" y="0"/>
                                    <a:pt x="322" y="0"/>
                                    <a:pt x="376" y="19"/>
                                  </a:cubicBezTo>
                                  <a:cubicBezTo>
                                    <a:pt x="421" y="35"/>
                                    <a:pt x="450" y="67"/>
                                    <a:pt x="523" y="189"/>
                                  </a:cubicBezTo>
                                  <a:lnTo>
                                    <a:pt x="616" y="339"/>
                                  </a:lnTo>
                                  <a:lnTo>
                                    <a:pt x="853" y="339"/>
                                  </a:lnTo>
                                  <a:lnTo>
                                    <a:pt x="917" y="421"/>
                                  </a:lnTo>
                                  <a:cubicBezTo>
                                    <a:pt x="952" y="466"/>
                                    <a:pt x="981" y="507"/>
                                    <a:pt x="981" y="515"/>
                                  </a:cubicBezTo>
                                  <a:cubicBezTo>
                                    <a:pt x="981" y="533"/>
                                    <a:pt x="887" y="709"/>
                                    <a:pt x="863" y="734"/>
                                  </a:cubicBezTo>
                                  <a:cubicBezTo>
                                    <a:pt x="850" y="747"/>
                                    <a:pt x="781" y="760"/>
                                    <a:pt x="682" y="765"/>
                                  </a:cubicBezTo>
                                  <a:lnTo>
                                    <a:pt x="520" y="776"/>
                                  </a:lnTo>
                                  <a:lnTo>
                                    <a:pt x="440" y="683"/>
                                  </a:lnTo>
                                  <a:lnTo>
                                    <a:pt x="363" y="718"/>
                                  </a:lnTo>
                                  <a:cubicBezTo>
                                    <a:pt x="279" y="755"/>
                                    <a:pt x="90" y="776"/>
                                    <a:pt x="48" y="7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52" name="Ставропольский край"/>
                          <wps:cNvSpPr>
                            <a:spLocks/>
                          </wps:cNvSpPr>
                          <wps:spPr bwMode="auto">
                            <a:xfrm>
                              <a:off x="1934263" y="7047109"/>
                              <a:ext cx="566594" cy="677255"/>
                            </a:xfrm>
                            <a:custGeom>
                              <a:avLst/>
                              <a:gdLst>
                                <a:gd name="T0" fmla="*/ 421 w 58"/>
                                <a:gd name="T1" fmla="*/ 1171 h 74"/>
                                <a:gd name="T2" fmla="*/ 416 w 58"/>
                                <a:gd name="T3" fmla="*/ 1097 h 74"/>
                                <a:gd name="T4" fmla="*/ 389 w 58"/>
                                <a:gd name="T5" fmla="*/ 987 h 74"/>
                                <a:gd name="T6" fmla="*/ 198 w 58"/>
                                <a:gd name="T7" fmla="*/ 886 h 74"/>
                                <a:gd name="T8" fmla="*/ 54 w 58"/>
                                <a:gd name="T9" fmla="*/ 742 h 74"/>
                                <a:gd name="T10" fmla="*/ 66 w 58"/>
                                <a:gd name="T11" fmla="*/ 673 h 74"/>
                                <a:gd name="T12" fmla="*/ 58 w 58"/>
                                <a:gd name="T13" fmla="*/ 558 h 74"/>
                                <a:gd name="T14" fmla="*/ 0 w 58"/>
                                <a:gd name="T15" fmla="*/ 444 h 74"/>
                                <a:gd name="T16" fmla="*/ 67 w 58"/>
                                <a:gd name="T17" fmla="*/ 320 h 74"/>
                                <a:gd name="T18" fmla="*/ 72 w 58"/>
                                <a:gd name="T19" fmla="*/ 204 h 74"/>
                                <a:gd name="T20" fmla="*/ 70 w 58"/>
                                <a:gd name="T21" fmla="*/ 73 h 74"/>
                                <a:gd name="T22" fmla="*/ 141 w 58"/>
                                <a:gd name="T23" fmla="*/ 35 h 74"/>
                                <a:gd name="T24" fmla="*/ 222 w 58"/>
                                <a:gd name="T25" fmla="*/ 19 h 74"/>
                                <a:gd name="T26" fmla="*/ 326 w 58"/>
                                <a:gd name="T27" fmla="*/ 64 h 74"/>
                                <a:gd name="T28" fmla="*/ 422 w 58"/>
                                <a:gd name="T29" fmla="*/ 120 h 74"/>
                                <a:gd name="T30" fmla="*/ 459 w 58"/>
                                <a:gd name="T31" fmla="*/ 142 h 74"/>
                                <a:gd name="T32" fmla="*/ 534 w 58"/>
                                <a:gd name="T33" fmla="*/ 177 h 74"/>
                                <a:gd name="T34" fmla="*/ 662 w 58"/>
                                <a:gd name="T35" fmla="*/ 275 h 74"/>
                                <a:gd name="T36" fmla="*/ 746 w 58"/>
                                <a:gd name="T37" fmla="*/ 470 h 74"/>
                                <a:gd name="T38" fmla="*/ 821 w 58"/>
                                <a:gd name="T39" fmla="*/ 683 h 74"/>
                                <a:gd name="T40" fmla="*/ 891 w 58"/>
                                <a:gd name="T41" fmla="*/ 939 h 74"/>
                                <a:gd name="T42" fmla="*/ 760 w 58"/>
                                <a:gd name="T43" fmla="*/ 1017 h 74"/>
                                <a:gd name="T44" fmla="*/ 614 w 58"/>
                                <a:gd name="T45" fmla="*/ 1144 h 74"/>
                                <a:gd name="T46" fmla="*/ 539 w 58"/>
                                <a:gd name="T47" fmla="*/ 1177 h 74"/>
                                <a:gd name="T48" fmla="*/ 421 w 58"/>
                                <a:gd name="T49" fmla="*/ 1171 h 74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w 58"/>
                                <a:gd name="T76" fmla="*/ 0 h 74"/>
                                <a:gd name="T77" fmla="*/ 918 w 58"/>
                                <a:gd name="T78" fmla="*/ 1177 h 74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T75" t="T76" r="T77" b="T78"/>
                              <a:pathLst>
                                <a:path w="58" h="74">
                                  <a:moveTo>
                                    <a:pt x="27" y="74"/>
                                  </a:moveTo>
                                  <a:cubicBezTo>
                                    <a:pt x="24" y="73"/>
                                    <a:pt x="24" y="73"/>
                                    <a:pt x="26" y="69"/>
                                  </a:cubicBezTo>
                                  <a:cubicBezTo>
                                    <a:pt x="29" y="65"/>
                                    <a:pt x="29" y="64"/>
                                    <a:pt x="25" y="62"/>
                                  </a:cubicBezTo>
                                  <a:cubicBezTo>
                                    <a:pt x="22" y="61"/>
                                    <a:pt x="17" y="58"/>
                                    <a:pt x="13" y="56"/>
                                  </a:cubicBezTo>
                                  <a:cubicBezTo>
                                    <a:pt x="5" y="51"/>
                                    <a:pt x="4" y="51"/>
                                    <a:pt x="3" y="47"/>
                                  </a:cubicBezTo>
                                  <a:cubicBezTo>
                                    <a:pt x="3" y="43"/>
                                    <a:pt x="3" y="42"/>
                                    <a:pt x="4" y="42"/>
                                  </a:cubicBezTo>
                                  <a:cubicBezTo>
                                    <a:pt x="7" y="42"/>
                                    <a:pt x="7" y="40"/>
                                    <a:pt x="4" y="35"/>
                                  </a:cubicBezTo>
                                  <a:cubicBezTo>
                                    <a:pt x="2" y="32"/>
                                    <a:pt x="0" y="29"/>
                                    <a:pt x="0" y="28"/>
                                  </a:cubicBezTo>
                                  <a:cubicBezTo>
                                    <a:pt x="0" y="25"/>
                                    <a:pt x="2" y="22"/>
                                    <a:pt x="4" y="20"/>
                                  </a:cubicBezTo>
                                  <a:cubicBezTo>
                                    <a:pt x="6" y="18"/>
                                    <a:pt x="6" y="18"/>
                                    <a:pt x="5" y="13"/>
                                  </a:cubicBezTo>
                                  <a:cubicBezTo>
                                    <a:pt x="3" y="8"/>
                                    <a:pt x="3" y="7"/>
                                    <a:pt x="4" y="5"/>
                                  </a:cubicBezTo>
                                  <a:cubicBezTo>
                                    <a:pt x="6" y="3"/>
                                    <a:pt x="7" y="2"/>
                                    <a:pt x="9" y="2"/>
                                  </a:cubicBezTo>
                                  <a:cubicBezTo>
                                    <a:pt x="10" y="2"/>
                                    <a:pt x="13" y="2"/>
                                    <a:pt x="14" y="1"/>
                                  </a:cubicBezTo>
                                  <a:cubicBezTo>
                                    <a:pt x="16" y="0"/>
                                    <a:pt x="17" y="0"/>
                                    <a:pt x="21" y="4"/>
                                  </a:cubicBezTo>
                                  <a:cubicBezTo>
                                    <a:pt x="24" y="7"/>
                                    <a:pt x="25" y="8"/>
                                    <a:pt x="27" y="8"/>
                                  </a:cubicBezTo>
                                  <a:cubicBezTo>
                                    <a:pt x="28" y="7"/>
                                    <a:pt x="29" y="7"/>
                                    <a:pt x="29" y="9"/>
                                  </a:cubicBezTo>
                                  <a:cubicBezTo>
                                    <a:pt x="29" y="11"/>
                                    <a:pt x="30" y="11"/>
                                    <a:pt x="34" y="11"/>
                                  </a:cubicBezTo>
                                  <a:cubicBezTo>
                                    <a:pt x="38" y="11"/>
                                    <a:pt x="38" y="11"/>
                                    <a:pt x="42" y="17"/>
                                  </a:cubicBezTo>
                                  <a:cubicBezTo>
                                    <a:pt x="44" y="21"/>
                                    <a:pt x="46" y="26"/>
                                    <a:pt x="47" y="30"/>
                                  </a:cubicBezTo>
                                  <a:cubicBezTo>
                                    <a:pt x="48" y="33"/>
                                    <a:pt x="50" y="39"/>
                                    <a:pt x="52" y="43"/>
                                  </a:cubicBezTo>
                                  <a:cubicBezTo>
                                    <a:pt x="56" y="52"/>
                                    <a:pt x="58" y="58"/>
                                    <a:pt x="56" y="59"/>
                                  </a:cubicBezTo>
                                  <a:cubicBezTo>
                                    <a:pt x="56" y="60"/>
                                    <a:pt x="52" y="62"/>
                                    <a:pt x="48" y="64"/>
                                  </a:cubicBezTo>
                                  <a:cubicBezTo>
                                    <a:pt x="39" y="69"/>
                                    <a:pt x="38" y="69"/>
                                    <a:pt x="39" y="72"/>
                                  </a:cubicBezTo>
                                  <a:cubicBezTo>
                                    <a:pt x="39" y="74"/>
                                    <a:pt x="39" y="74"/>
                                    <a:pt x="34" y="74"/>
                                  </a:cubicBezTo>
                                  <a:cubicBezTo>
                                    <a:pt x="31" y="74"/>
                                    <a:pt x="28" y="74"/>
                                    <a:pt x="27" y="74"/>
                                  </a:cubicBezTo>
                                  <a:cubicBezTo>
                                    <a:pt x="27" y="74"/>
                                    <a:pt x="27" y="74"/>
                                    <a:pt x="27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53" name="Тамб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2901380" y="5756663"/>
                              <a:ext cx="390754" cy="41184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64" y="651"/>
                                </a:cxn>
                                <a:cxn ang="0">
                                  <a:pos x="8" y="443"/>
                                </a:cxn>
                                <a:cxn ang="0">
                                  <a:pos x="40" y="391"/>
                                </a:cxn>
                                <a:cxn ang="0">
                                  <a:pos x="76" y="255"/>
                                </a:cxn>
                                <a:cxn ang="0">
                                  <a:pos x="80" y="123"/>
                                </a:cxn>
                                <a:cxn ang="0">
                                  <a:pos x="305" y="0"/>
                                </a:cxn>
                                <a:cxn ang="0">
                                  <a:pos x="385" y="40"/>
                                </a:cxn>
                                <a:cxn ang="0">
                                  <a:pos x="504" y="61"/>
                                </a:cxn>
                                <a:cxn ang="0">
                                  <a:pos x="611" y="79"/>
                                </a:cxn>
                                <a:cxn ang="0">
                                  <a:pos x="646" y="114"/>
                                </a:cxn>
                                <a:cxn ang="0">
                                  <a:pos x="601" y="146"/>
                                </a:cxn>
                                <a:cxn ang="0">
                                  <a:pos x="556" y="179"/>
                                </a:cxn>
                                <a:cxn ang="0">
                                  <a:pos x="579" y="557"/>
                                </a:cxn>
                                <a:cxn ang="0">
                                  <a:pos x="417" y="639"/>
                                </a:cxn>
                                <a:cxn ang="0">
                                  <a:pos x="241" y="720"/>
                                </a:cxn>
                                <a:cxn ang="0">
                                  <a:pos x="164" y="651"/>
                                </a:cxn>
                              </a:cxnLst>
                              <a:rect l="0" t="0" r="r" b="b"/>
                              <a:pathLst>
                                <a:path w="646" h="720">
                                  <a:moveTo>
                                    <a:pt x="164" y="651"/>
                                  </a:moveTo>
                                  <a:cubicBezTo>
                                    <a:pt x="46" y="523"/>
                                    <a:pt x="19" y="488"/>
                                    <a:pt x="8" y="443"/>
                                  </a:cubicBezTo>
                                  <a:cubicBezTo>
                                    <a:pt x="0" y="407"/>
                                    <a:pt x="3" y="399"/>
                                    <a:pt x="40" y="391"/>
                                  </a:cubicBezTo>
                                  <a:cubicBezTo>
                                    <a:pt x="80" y="379"/>
                                    <a:pt x="80" y="378"/>
                                    <a:pt x="76" y="255"/>
                                  </a:cubicBezTo>
                                  <a:cubicBezTo>
                                    <a:pt x="73" y="186"/>
                                    <a:pt x="75" y="127"/>
                                    <a:pt x="80" y="123"/>
                                  </a:cubicBezTo>
                                  <a:cubicBezTo>
                                    <a:pt x="195" y="29"/>
                                    <a:pt x="249" y="0"/>
                                    <a:pt x="305" y="0"/>
                                  </a:cubicBezTo>
                                  <a:cubicBezTo>
                                    <a:pt x="355" y="0"/>
                                    <a:pt x="371" y="7"/>
                                    <a:pt x="385" y="40"/>
                                  </a:cubicBezTo>
                                  <a:cubicBezTo>
                                    <a:pt x="406" y="85"/>
                                    <a:pt x="408" y="87"/>
                                    <a:pt x="504" y="61"/>
                                  </a:cubicBezTo>
                                  <a:cubicBezTo>
                                    <a:pt x="571" y="45"/>
                                    <a:pt x="580" y="47"/>
                                    <a:pt x="611" y="79"/>
                                  </a:cubicBezTo>
                                  <a:lnTo>
                                    <a:pt x="646" y="114"/>
                                  </a:lnTo>
                                  <a:lnTo>
                                    <a:pt x="601" y="146"/>
                                  </a:lnTo>
                                  <a:lnTo>
                                    <a:pt x="556" y="179"/>
                                  </a:lnTo>
                                  <a:lnTo>
                                    <a:pt x="579" y="557"/>
                                  </a:lnTo>
                                  <a:lnTo>
                                    <a:pt x="417" y="639"/>
                                  </a:lnTo>
                                  <a:cubicBezTo>
                                    <a:pt x="328" y="683"/>
                                    <a:pt x="249" y="720"/>
                                    <a:pt x="241" y="720"/>
                                  </a:cubicBezTo>
                                  <a:cubicBezTo>
                                    <a:pt x="235" y="720"/>
                                    <a:pt x="200" y="690"/>
                                    <a:pt x="164" y="6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54" name="Тверская область"/>
                          <wps:cNvSpPr>
                            <a:spLocks/>
                          </wps:cNvSpPr>
                          <wps:spPr bwMode="auto">
                            <a:xfrm>
                              <a:off x="2637621" y="4429611"/>
                              <a:ext cx="937811" cy="5948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66" y="1007"/>
                                </a:cxn>
                                <a:cxn ang="0">
                                  <a:pos x="973" y="943"/>
                                </a:cxn>
                                <a:cxn ang="0">
                                  <a:pos x="778" y="858"/>
                                </a:cxn>
                                <a:cxn ang="0">
                                  <a:pos x="661" y="813"/>
                                </a:cxn>
                                <a:cxn ang="0">
                                  <a:pos x="570" y="831"/>
                                </a:cxn>
                                <a:cxn ang="0">
                                  <a:pos x="475" y="741"/>
                                </a:cxn>
                                <a:cxn ang="0">
                                  <a:pos x="400" y="645"/>
                                </a:cxn>
                                <a:cxn ang="0">
                                  <a:pos x="293" y="645"/>
                                </a:cxn>
                                <a:cxn ang="0">
                                  <a:pos x="166" y="632"/>
                                </a:cxn>
                                <a:cxn ang="0">
                                  <a:pos x="0" y="364"/>
                                </a:cxn>
                                <a:cxn ang="0">
                                  <a:pos x="48" y="325"/>
                                </a:cxn>
                                <a:cxn ang="0">
                                  <a:pos x="136" y="173"/>
                                </a:cxn>
                                <a:cxn ang="0">
                                  <a:pos x="243" y="72"/>
                                </a:cxn>
                                <a:cxn ang="0">
                                  <a:pos x="426" y="141"/>
                                </a:cxn>
                                <a:cxn ang="0">
                                  <a:pos x="635" y="197"/>
                                </a:cxn>
                                <a:cxn ang="0">
                                  <a:pos x="794" y="173"/>
                                </a:cxn>
                                <a:cxn ang="0">
                                  <a:pos x="901" y="127"/>
                                </a:cxn>
                                <a:cxn ang="0">
                                  <a:pos x="994" y="226"/>
                                </a:cxn>
                                <a:cxn ang="0">
                                  <a:pos x="1118" y="309"/>
                                </a:cxn>
                                <a:cxn ang="0">
                                  <a:pos x="1275" y="341"/>
                                </a:cxn>
                                <a:cxn ang="0">
                                  <a:pos x="1426" y="389"/>
                                </a:cxn>
                                <a:cxn ang="0">
                                  <a:pos x="1510" y="428"/>
                                </a:cxn>
                                <a:cxn ang="0">
                                  <a:pos x="1411" y="626"/>
                                </a:cxn>
                                <a:cxn ang="0">
                                  <a:pos x="1294" y="903"/>
                                </a:cxn>
                                <a:cxn ang="0">
                                  <a:pos x="1272" y="989"/>
                                </a:cxn>
                                <a:cxn ang="0">
                                  <a:pos x="1219" y="1044"/>
                                </a:cxn>
                                <a:cxn ang="0">
                                  <a:pos x="1166" y="1007"/>
                                </a:cxn>
                              </a:cxnLst>
                              <a:rect l="0" t="0" r="r" b="b"/>
                              <a:pathLst>
                                <a:path w="1525" h="1045">
                                  <a:moveTo>
                                    <a:pt x="1166" y="1007"/>
                                  </a:moveTo>
                                  <a:cubicBezTo>
                                    <a:pt x="1136" y="980"/>
                                    <a:pt x="1082" y="962"/>
                                    <a:pt x="973" y="943"/>
                                  </a:cubicBezTo>
                                  <a:cubicBezTo>
                                    <a:pt x="834" y="917"/>
                                    <a:pt x="819" y="911"/>
                                    <a:pt x="778" y="858"/>
                                  </a:cubicBezTo>
                                  <a:cubicBezTo>
                                    <a:pt x="734" y="804"/>
                                    <a:pt x="730" y="802"/>
                                    <a:pt x="661" y="813"/>
                                  </a:cubicBezTo>
                                  <a:cubicBezTo>
                                    <a:pt x="621" y="818"/>
                                    <a:pt x="579" y="826"/>
                                    <a:pt x="570" y="831"/>
                                  </a:cubicBezTo>
                                  <a:cubicBezTo>
                                    <a:pt x="558" y="834"/>
                                    <a:pt x="517" y="794"/>
                                    <a:pt x="475" y="741"/>
                                  </a:cubicBezTo>
                                  <a:lnTo>
                                    <a:pt x="400" y="645"/>
                                  </a:lnTo>
                                  <a:lnTo>
                                    <a:pt x="293" y="645"/>
                                  </a:lnTo>
                                  <a:cubicBezTo>
                                    <a:pt x="232" y="644"/>
                                    <a:pt x="176" y="639"/>
                                    <a:pt x="166" y="632"/>
                                  </a:cubicBezTo>
                                  <a:cubicBezTo>
                                    <a:pt x="142" y="616"/>
                                    <a:pt x="0" y="386"/>
                                    <a:pt x="0" y="364"/>
                                  </a:cubicBezTo>
                                  <a:cubicBezTo>
                                    <a:pt x="0" y="352"/>
                                    <a:pt x="22" y="335"/>
                                    <a:pt x="48" y="325"/>
                                  </a:cubicBezTo>
                                  <a:cubicBezTo>
                                    <a:pt x="107" y="300"/>
                                    <a:pt x="120" y="277"/>
                                    <a:pt x="136" y="173"/>
                                  </a:cubicBezTo>
                                  <a:cubicBezTo>
                                    <a:pt x="155" y="37"/>
                                    <a:pt x="195" y="0"/>
                                    <a:pt x="243" y="72"/>
                                  </a:cubicBezTo>
                                  <a:cubicBezTo>
                                    <a:pt x="261" y="100"/>
                                    <a:pt x="304" y="116"/>
                                    <a:pt x="426" y="141"/>
                                  </a:cubicBezTo>
                                  <a:cubicBezTo>
                                    <a:pt x="512" y="160"/>
                                    <a:pt x="606" y="186"/>
                                    <a:pt x="635" y="197"/>
                                  </a:cubicBezTo>
                                  <a:cubicBezTo>
                                    <a:pt x="680" y="216"/>
                                    <a:pt x="696" y="215"/>
                                    <a:pt x="794" y="173"/>
                                  </a:cubicBezTo>
                                  <a:lnTo>
                                    <a:pt x="901" y="127"/>
                                  </a:lnTo>
                                  <a:lnTo>
                                    <a:pt x="994" y="226"/>
                                  </a:lnTo>
                                  <a:cubicBezTo>
                                    <a:pt x="1074" y="312"/>
                                    <a:pt x="1091" y="324"/>
                                    <a:pt x="1118" y="309"/>
                                  </a:cubicBezTo>
                                  <a:cubicBezTo>
                                    <a:pt x="1166" y="284"/>
                                    <a:pt x="1194" y="288"/>
                                    <a:pt x="1275" y="341"/>
                                  </a:cubicBezTo>
                                  <a:cubicBezTo>
                                    <a:pt x="1331" y="376"/>
                                    <a:pt x="1370" y="389"/>
                                    <a:pt x="1426" y="389"/>
                                  </a:cubicBezTo>
                                  <a:cubicBezTo>
                                    <a:pt x="1491" y="389"/>
                                    <a:pt x="1502" y="394"/>
                                    <a:pt x="1510" y="428"/>
                                  </a:cubicBezTo>
                                  <a:cubicBezTo>
                                    <a:pt x="1525" y="485"/>
                                    <a:pt x="1496" y="543"/>
                                    <a:pt x="1411" y="626"/>
                                  </a:cubicBezTo>
                                  <a:cubicBezTo>
                                    <a:pt x="1317" y="717"/>
                                    <a:pt x="1261" y="850"/>
                                    <a:pt x="1294" y="903"/>
                                  </a:cubicBezTo>
                                  <a:cubicBezTo>
                                    <a:pt x="1312" y="932"/>
                                    <a:pt x="1309" y="943"/>
                                    <a:pt x="1272" y="989"/>
                                  </a:cubicBezTo>
                                  <a:cubicBezTo>
                                    <a:pt x="1250" y="1020"/>
                                    <a:pt x="1226" y="1045"/>
                                    <a:pt x="1219" y="1044"/>
                                  </a:cubicBezTo>
                                  <a:cubicBezTo>
                                    <a:pt x="1213" y="1044"/>
                                    <a:pt x="1189" y="1028"/>
                                    <a:pt x="1166" y="10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56" name="Томская область"/>
                          <wps:cNvSpPr>
                            <a:spLocks/>
                          </wps:cNvSpPr>
                          <wps:spPr bwMode="auto">
                            <a:xfrm>
                              <a:off x="7414594" y="6205116"/>
                              <a:ext cx="1641169" cy="110740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55" y="1803"/>
                                </a:cxn>
                                <a:cxn ang="0">
                                  <a:pos x="1431" y="1672"/>
                                </a:cxn>
                                <a:cxn ang="0">
                                  <a:pos x="1279" y="1672"/>
                                </a:cxn>
                                <a:cxn ang="0">
                                  <a:pos x="1103" y="1653"/>
                                </a:cxn>
                                <a:cxn ang="0">
                                  <a:pos x="980" y="1623"/>
                                </a:cxn>
                                <a:cxn ang="0">
                                  <a:pos x="800" y="1501"/>
                                </a:cxn>
                                <a:cxn ang="0">
                                  <a:pos x="400" y="1288"/>
                                </a:cxn>
                                <a:cxn ang="0">
                                  <a:pos x="148" y="1216"/>
                                </a:cxn>
                                <a:cxn ang="0">
                                  <a:pos x="63" y="1029"/>
                                </a:cxn>
                                <a:cxn ang="0">
                                  <a:pos x="18" y="770"/>
                                </a:cxn>
                                <a:cxn ang="0">
                                  <a:pos x="143" y="560"/>
                                </a:cxn>
                                <a:cxn ang="0">
                                  <a:pos x="314" y="432"/>
                                </a:cxn>
                                <a:cxn ang="0">
                                  <a:pos x="399" y="410"/>
                                </a:cxn>
                                <a:cxn ang="0">
                                  <a:pos x="488" y="200"/>
                                </a:cxn>
                                <a:cxn ang="0">
                                  <a:pos x="567" y="3"/>
                                </a:cxn>
                                <a:cxn ang="0">
                                  <a:pos x="720" y="8"/>
                                </a:cxn>
                                <a:cxn ang="0">
                                  <a:pos x="890" y="66"/>
                                </a:cxn>
                                <a:cxn ang="0">
                                  <a:pos x="914" y="112"/>
                                </a:cxn>
                                <a:cxn ang="0">
                                  <a:pos x="1045" y="101"/>
                                </a:cxn>
                                <a:cxn ang="0">
                                  <a:pos x="1292" y="149"/>
                                </a:cxn>
                                <a:cxn ang="0">
                                  <a:pos x="1429" y="208"/>
                                </a:cxn>
                                <a:cxn ang="0">
                                  <a:pos x="1562" y="136"/>
                                </a:cxn>
                                <a:cxn ang="0">
                                  <a:pos x="1700" y="82"/>
                                </a:cxn>
                                <a:cxn ang="0">
                                  <a:pos x="1728" y="112"/>
                                </a:cxn>
                                <a:cxn ang="0">
                                  <a:pos x="1767" y="143"/>
                                </a:cxn>
                                <a:cxn ang="0">
                                  <a:pos x="1839" y="232"/>
                                </a:cxn>
                                <a:cxn ang="0">
                                  <a:pos x="1872" y="307"/>
                                </a:cxn>
                                <a:cxn ang="0">
                                  <a:pos x="1840" y="352"/>
                                </a:cxn>
                                <a:cxn ang="0">
                                  <a:pos x="1831" y="445"/>
                                </a:cxn>
                                <a:cxn ang="0">
                                  <a:pos x="2119" y="522"/>
                                </a:cxn>
                                <a:cxn ang="0">
                                  <a:pos x="2311" y="605"/>
                                </a:cxn>
                                <a:cxn ang="0">
                                  <a:pos x="2504" y="752"/>
                                </a:cxn>
                                <a:cxn ang="0">
                                  <a:pos x="2576" y="792"/>
                                </a:cxn>
                                <a:cxn ang="0">
                                  <a:pos x="2514" y="911"/>
                                </a:cxn>
                                <a:cxn ang="0">
                                  <a:pos x="2416" y="1114"/>
                                </a:cxn>
                                <a:cxn ang="0">
                                  <a:pos x="2485" y="1184"/>
                                </a:cxn>
                                <a:cxn ang="0">
                                  <a:pos x="2685" y="1266"/>
                                </a:cxn>
                                <a:cxn ang="0">
                                  <a:pos x="2616" y="1391"/>
                                </a:cxn>
                                <a:cxn ang="0">
                                  <a:pos x="2551" y="1541"/>
                                </a:cxn>
                                <a:cxn ang="0">
                                  <a:pos x="2317" y="1667"/>
                                </a:cxn>
                                <a:cxn ang="0">
                                  <a:pos x="2031" y="1736"/>
                                </a:cxn>
                                <a:cxn ang="0">
                                  <a:pos x="1818" y="1813"/>
                                </a:cxn>
                                <a:cxn ang="0">
                                  <a:pos x="1602" y="1887"/>
                                </a:cxn>
                                <a:cxn ang="0">
                                  <a:pos x="1492" y="1936"/>
                                </a:cxn>
                                <a:cxn ang="0">
                                  <a:pos x="1455" y="1803"/>
                                </a:cxn>
                              </a:cxnLst>
                              <a:rect l="0" t="0" r="r" b="b"/>
                              <a:pathLst>
                                <a:path w="2688" h="1936">
                                  <a:moveTo>
                                    <a:pt x="1455" y="1803"/>
                                  </a:moveTo>
                                  <a:lnTo>
                                    <a:pt x="1431" y="1672"/>
                                  </a:lnTo>
                                  <a:lnTo>
                                    <a:pt x="1279" y="1672"/>
                                  </a:lnTo>
                                  <a:cubicBezTo>
                                    <a:pt x="1186" y="1672"/>
                                    <a:pt x="1117" y="1664"/>
                                    <a:pt x="1103" y="1653"/>
                                  </a:cubicBezTo>
                                  <a:cubicBezTo>
                                    <a:pt x="1090" y="1643"/>
                                    <a:pt x="1034" y="1629"/>
                                    <a:pt x="980" y="1623"/>
                                  </a:cubicBezTo>
                                  <a:cubicBezTo>
                                    <a:pt x="869" y="1610"/>
                                    <a:pt x="869" y="1610"/>
                                    <a:pt x="800" y="1501"/>
                                  </a:cubicBezTo>
                                  <a:cubicBezTo>
                                    <a:pt x="735" y="1395"/>
                                    <a:pt x="666" y="1359"/>
                                    <a:pt x="400" y="1288"/>
                                  </a:cubicBezTo>
                                  <a:cubicBezTo>
                                    <a:pt x="272" y="1255"/>
                                    <a:pt x="160" y="1223"/>
                                    <a:pt x="148" y="1216"/>
                                  </a:cubicBezTo>
                                  <a:cubicBezTo>
                                    <a:pt x="135" y="1210"/>
                                    <a:pt x="96" y="1125"/>
                                    <a:pt x="63" y="1029"/>
                                  </a:cubicBezTo>
                                  <a:cubicBezTo>
                                    <a:pt x="2" y="864"/>
                                    <a:pt x="0" y="851"/>
                                    <a:pt x="18" y="770"/>
                                  </a:cubicBezTo>
                                  <a:cubicBezTo>
                                    <a:pt x="34" y="703"/>
                                    <a:pt x="58" y="661"/>
                                    <a:pt x="143" y="560"/>
                                  </a:cubicBezTo>
                                  <a:cubicBezTo>
                                    <a:pt x="242" y="440"/>
                                    <a:pt x="252" y="434"/>
                                    <a:pt x="314" y="432"/>
                                  </a:cubicBezTo>
                                  <a:cubicBezTo>
                                    <a:pt x="351" y="432"/>
                                    <a:pt x="389" y="423"/>
                                    <a:pt x="399" y="410"/>
                                  </a:cubicBezTo>
                                  <a:cubicBezTo>
                                    <a:pt x="408" y="399"/>
                                    <a:pt x="448" y="304"/>
                                    <a:pt x="488" y="200"/>
                                  </a:cubicBezTo>
                                  <a:cubicBezTo>
                                    <a:pt x="527" y="96"/>
                                    <a:pt x="564" y="8"/>
                                    <a:pt x="567" y="3"/>
                                  </a:cubicBezTo>
                                  <a:cubicBezTo>
                                    <a:pt x="570" y="0"/>
                                    <a:pt x="639" y="2"/>
                                    <a:pt x="720" y="8"/>
                                  </a:cubicBezTo>
                                  <a:cubicBezTo>
                                    <a:pt x="860" y="19"/>
                                    <a:pt x="868" y="23"/>
                                    <a:pt x="890" y="66"/>
                                  </a:cubicBezTo>
                                  <a:lnTo>
                                    <a:pt x="914" y="112"/>
                                  </a:lnTo>
                                  <a:lnTo>
                                    <a:pt x="1045" y="101"/>
                                  </a:lnTo>
                                  <a:cubicBezTo>
                                    <a:pt x="1173" y="91"/>
                                    <a:pt x="1180" y="93"/>
                                    <a:pt x="1292" y="149"/>
                                  </a:cubicBezTo>
                                  <a:cubicBezTo>
                                    <a:pt x="1356" y="181"/>
                                    <a:pt x="1418" y="208"/>
                                    <a:pt x="1429" y="208"/>
                                  </a:cubicBezTo>
                                  <a:cubicBezTo>
                                    <a:pt x="1442" y="208"/>
                                    <a:pt x="1501" y="176"/>
                                    <a:pt x="1562" y="136"/>
                                  </a:cubicBezTo>
                                  <a:cubicBezTo>
                                    <a:pt x="1647" y="82"/>
                                    <a:pt x="1677" y="69"/>
                                    <a:pt x="1700" y="82"/>
                                  </a:cubicBezTo>
                                  <a:cubicBezTo>
                                    <a:pt x="1716" y="90"/>
                                    <a:pt x="1728" y="104"/>
                                    <a:pt x="1728" y="112"/>
                                  </a:cubicBezTo>
                                  <a:cubicBezTo>
                                    <a:pt x="1728" y="122"/>
                                    <a:pt x="1746" y="135"/>
                                    <a:pt x="1767" y="143"/>
                                  </a:cubicBezTo>
                                  <a:cubicBezTo>
                                    <a:pt x="1791" y="152"/>
                                    <a:pt x="1820" y="186"/>
                                    <a:pt x="1839" y="232"/>
                                  </a:cubicBezTo>
                                  <a:lnTo>
                                    <a:pt x="1872" y="307"/>
                                  </a:lnTo>
                                  <a:lnTo>
                                    <a:pt x="1840" y="352"/>
                                  </a:lnTo>
                                  <a:cubicBezTo>
                                    <a:pt x="1810" y="395"/>
                                    <a:pt x="1808" y="402"/>
                                    <a:pt x="1831" y="445"/>
                                  </a:cubicBezTo>
                                  <a:cubicBezTo>
                                    <a:pt x="1858" y="496"/>
                                    <a:pt x="1872" y="499"/>
                                    <a:pt x="2119" y="522"/>
                                  </a:cubicBezTo>
                                  <a:cubicBezTo>
                                    <a:pt x="2245" y="531"/>
                                    <a:pt x="2247" y="533"/>
                                    <a:pt x="2311" y="605"/>
                                  </a:cubicBezTo>
                                  <a:cubicBezTo>
                                    <a:pt x="2437" y="746"/>
                                    <a:pt x="2445" y="752"/>
                                    <a:pt x="2504" y="752"/>
                                  </a:cubicBezTo>
                                  <a:cubicBezTo>
                                    <a:pt x="2551" y="752"/>
                                    <a:pt x="2564" y="759"/>
                                    <a:pt x="2576" y="792"/>
                                  </a:cubicBezTo>
                                  <a:cubicBezTo>
                                    <a:pt x="2600" y="855"/>
                                    <a:pt x="2599" y="856"/>
                                    <a:pt x="2514" y="911"/>
                                  </a:cubicBezTo>
                                  <a:cubicBezTo>
                                    <a:pt x="2432" y="963"/>
                                    <a:pt x="2416" y="997"/>
                                    <a:pt x="2416" y="1114"/>
                                  </a:cubicBezTo>
                                  <a:cubicBezTo>
                                    <a:pt x="2416" y="1162"/>
                                    <a:pt x="2421" y="1168"/>
                                    <a:pt x="2485" y="1184"/>
                                  </a:cubicBezTo>
                                  <a:cubicBezTo>
                                    <a:pt x="2642" y="1227"/>
                                    <a:pt x="2680" y="1243"/>
                                    <a:pt x="2685" y="1266"/>
                                  </a:cubicBezTo>
                                  <a:cubicBezTo>
                                    <a:pt x="2688" y="1280"/>
                                    <a:pt x="2656" y="1336"/>
                                    <a:pt x="2616" y="1391"/>
                                  </a:cubicBezTo>
                                  <a:cubicBezTo>
                                    <a:pt x="2554" y="1475"/>
                                    <a:pt x="2543" y="1499"/>
                                    <a:pt x="2551" y="1541"/>
                                  </a:cubicBezTo>
                                  <a:cubicBezTo>
                                    <a:pt x="2567" y="1634"/>
                                    <a:pt x="2538" y="1650"/>
                                    <a:pt x="2317" y="1667"/>
                                  </a:cubicBezTo>
                                  <a:cubicBezTo>
                                    <a:pt x="2140" y="1682"/>
                                    <a:pt x="2112" y="1688"/>
                                    <a:pt x="2031" y="1736"/>
                                  </a:cubicBezTo>
                                  <a:cubicBezTo>
                                    <a:pt x="1978" y="1767"/>
                                    <a:pt x="1888" y="1799"/>
                                    <a:pt x="1818" y="1813"/>
                                  </a:cubicBezTo>
                                  <a:cubicBezTo>
                                    <a:pt x="1752" y="1827"/>
                                    <a:pt x="1655" y="1861"/>
                                    <a:pt x="1602" y="1887"/>
                                  </a:cubicBezTo>
                                  <a:cubicBezTo>
                                    <a:pt x="1549" y="1914"/>
                                    <a:pt x="1500" y="1936"/>
                                    <a:pt x="1492" y="1936"/>
                                  </a:cubicBezTo>
                                  <a:cubicBezTo>
                                    <a:pt x="1484" y="1936"/>
                                    <a:pt x="1468" y="1877"/>
                                    <a:pt x="1455" y="18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57" name="Тульская область"/>
                          <wps:cNvSpPr>
                            <a:spLocks/>
                          </wps:cNvSpPr>
                          <wps:spPr bwMode="auto">
                            <a:xfrm>
                              <a:off x="2706003" y="5271603"/>
                              <a:ext cx="332141" cy="34777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5" y="559"/>
                                </a:cxn>
                                <a:cxn ang="0">
                                  <a:pos x="117" y="512"/>
                                </a:cxn>
                                <a:cxn ang="0">
                                  <a:pos x="104" y="456"/>
                                </a:cxn>
                                <a:cxn ang="0">
                                  <a:pos x="54" y="344"/>
                                </a:cxn>
                                <a:cxn ang="0">
                                  <a:pos x="2" y="195"/>
                                </a:cxn>
                                <a:cxn ang="0">
                                  <a:pos x="0" y="106"/>
                                </a:cxn>
                                <a:cxn ang="0">
                                  <a:pos x="144" y="16"/>
                                </a:cxn>
                                <a:cxn ang="0">
                                  <a:pos x="238" y="43"/>
                                </a:cxn>
                                <a:cxn ang="0">
                                  <a:pos x="392" y="35"/>
                                </a:cxn>
                                <a:cxn ang="0">
                                  <a:pos x="453" y="0"/>
                                </a:cxn>
                                <a:cxn ang="0">
                                  <a:pos x="498" y="101"/>
                                </a:cxn>
                                <a:cxn ang="0">
                                  <a:pos x="517" y="299"/>
                                </a:cxn>
                                <a:cxn ang="0">
                                  <a:pos x="274" y="575"/>
                                </a:cxn>
                                <a:cxn ang="0">
                                  <a:pos x="182" y="607"/>
                                </a:cxn>
                                <a:cxn ang="0">
                                  <a:pos x="155" y="559"/>
                                </a:cxn>
                              </a:cxnLst>
                              <a:rect l="0" t="0" r="r" b="b"/>
                              <a:pathLst>
                                <a:path w="549" h="607">
                                  <a:moveTo>
                                    <a:pt x="155" y="559"/>
                                  </a:moveTo>
                                  <a:cubicBezTo>
                                    <a:pt x="141" y="533"/>
                                    <a:pt x="123" y="512"/>
                                    <a:pt x="117" y="512"/>
                                  </a:cubicBezTo>
                                  <a:cubicBezTo>
                                    <a:pt x="109" y="512"/>
                                    <a:pt x="104" y="487"/>
                                    <a:pt x="104" y="456"/>
                                  </a:cubicBezTo>
                                  <a:cubicBezTo>
                                    <a:pt x="104" y="416"/>
                                    <a:pt x="90" y="384"/>
                                    <a:pt x="54" y="344"/>
                                  </a:cubicBezTo>
                                  <a:cubicBezTo>
                                    <a:pt x="11" y="295"/>
                                    <a:pt x="3" y="274"/>
                                    <a:pt x="2" y="195"/>
                                  </a:cubicBezTo>
                                  <a:lnTo>
                                    <a:pt x="0" y="10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238" y="43"/>
                                  </a:lnTo>
                                  <a:cubicBezTo>
                                    <a:pt x="331" y="69"/>
                                    <a:pt x="334" y="69"/>
                                    <a:pt x="392" y="35"/>
                                  </a:cubicBezTo>
                                  <a:lnTo>
                                    <a:pt x="453" y="0"/>
                                  </a:lnTo>
                                  <a:lnTo>
                                    <a:pt x="498" y="101"/>
                                  </a:lnTo>
                                  <a:cubicBezTo>
                                    <a:pt x="549" y="216"/>
                                    <a:pt x="549" y="219"/>
                                    <a:pt x="517" y="299"/>
                                  </a:cubicBezTo>
                                  <a:cubicBezTo>
                                    <a:pt x="422" y="528"/>
                                    <a:pt x="427" y="522"/>
                                    <a:pt x="274" y="575"/>
                                  </a:cubicBezTo>
                                  <a:lnTo>
                                    <a:pt x="182" y="607"/>
                                  </a:lnTo>
                                  <a:lnTo>
                                    <a:pt x="155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58" name="Тюменская область"/>
                          <wps:cNvSpPr>
                            <a:spLocks/>
                          </wps:cNvSpPr>
                          <wps:spPr bwMode="auto">
                            <a:xfrm>
                              <a:off x="6144642" y="6150203"/>
                              <a:ext cx="1250414" cy="9609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04" y="1627"/>
                                </a:cxn>
                                <a:cxn ang="0">
                                  <a:pos x="537" y="1525"/>
                                </a:cxn>
                                <a:cxn ang="0">
                                  <a:pos x="459" y="1423"/>
                                </a:cxn>
                                <a:cxn ang="0">
                                  <a:pos x="376" y="1331"/>
                                </a:cxn>
                                <a:cxn ang="0">
                                  <a:pos x="168" y="1194"/>
                                </a:cxn>
                                <a:cxn ang="0">
                                  <a:pos x="59" y="1087"/>
                                </a:cxn>
                                <a:cxn ang="0">
                                  <a:pos x="43" y="891"/>
                                </a:cxn>
                                <a:cxn ang="0">
                                  <a:pos x="75" y="768"/>
                                </a:cxn>
                                <a:cxn ang="0">
                                  <a:pos x="115" y="608"/>
                                </a:cxn>
                                <a:cxn ang="0">
                                  <a:pos x="363" y="507"/>
                                </a:cxn>
                                <a:cxn ang="0">
                                  <a:pos x="435" y="504"/>
                                </a:cxn>
                                <a:cxn ang="0">
                                  <a:pos x="440" y="419"/>
                                </a:cxn>
                                <a:cxn ang="0">
                                  <a:pos x="486" y="336"/>
                                </a:cxn>
                                <a:cxn ang="0">
                                  <a:pos x="593" y="306"/>
                                </a:cxn>
                                <a:cxn ang="0">
                                  <a:pos x="801" y="240"/>
                                </a:cxn>
                                <a:cxn ang="0">
                                  <a:pos x="1133" y="43"/>
                                </a:cxn>
                                <a:cxn ang="0">
                                  <a:pos x="1168" y="0"/>
                                </a:cxn>
                                <a:cxn ang="0">
                                  <a:pos x="1339" y="87"/>
                                </a:cxn>
                                <a:cxn ang="0">
                                  <a:pos x="1584" y="323"/>
                                </a:cxn>
                                <a:cxn ang="0">
                                  <a:pos x="1705" y="546"/>
                                </a:cxn>
                                <a:cxn ang="0">
                                  <a:pos x="1886" y="671"/>
                                </a:cxn>
                                <a:cxn ang="0">
                                  <a:pos x="2049" y="736"/>
                                </a:cxn>
                                <a:cxn ang="0">
                                  <a:pos x="1977" y="805"/>
                                </a:cxn>
                                <a:cxn ang="0">
                                  <a:pos x="1779" y="845"/>
                                </a:cxn>
                                <a:cxn ang="0">
                                  <a:pos x="1432" y="783"/>
                                </a:cxn>
                                <a:cxn ang="0">
                                  <a:pos x="1337" y="671"/>
                                </a:cxn>
                                <a:cxn ang="0">
                                  <a:pos x="1275" y="576"/>
                                </a:cxn>
                                <a:cxn ang="0">
                                  <a:pos x="1169" y="699"/>
                                </a:cxn>
                                <a:cxn ang="0">
                                  <a:pos x="1091" y="933"/>
                                </a:cxn>
                                <a:cxn ang="0">
                                  <a:pos x="1173" y="1072"/>
                                </a:cxn>
                                <a:cxn ang="0">
                                  <a:pos x="1251" y="1194"/>
                                </a:cxn>
                                <a:cxn ang="0">
                                  <a:pos x="1262" y="1274"/>
                                </a:cxn>
                                <a:cxn ang="0">
                                  <a:pos x="1173" y="1295"/>
                                </a:cxn>
                                <a:cxn ang="0">
                                  <a:pos x="1081" y="1314"/>
                                </a:cxn>
                                <a:cxn ang="0">
                                  <a:pos x="990" y="1498"/>
                                </a:cxn>
                                <a:cxn ang="0">
                                  <a:pos x="875" y="1679"/>
                                </a:cxn>
                                <a:cxn ang="0">
                                  <a:pos x="704" y="1627"/>
                                </a:cxn>
                              </a:cxnLst>
                              <a:rect l="0" t="0" r="r" b="b"/>
                              <a:pathLst>
                                <a:path w="2056" h="1679">
                                  <a:moveTo>
                                    <a:pt x="704" y="1627"/>
                                  </a:moveTo>
                                  <a:cubicBezTo>
                                    <a:pt x="568" y="1581"/>
                                    <a:pt x="553" y="1573"/>
                                    <a:pt x="537" y="1525"/>
                                  </a:cubicBezTo>
                                  <a:cubicBezTo>
                                    <a:pt x="529" y="1496"/>
                                    <a:pt x="493" y="1450"/>
                                    <a:pt x="459" y="1423"/>
                                  </a:cubicBezTo>
                                  <a:cubicBezTo>
                                    <a:pt x="424" y="1395"/>
                                    <a:pt x="387" y="1354"/>
                                    <a:pt x="376" y="1331"/>
                                  </a:cubicBezTo>
                                  <a:cubicBezTo>
                                    <a:pt x="349" y="1275"/>
                                    <a:pt x="243" y="1205"/>
                                    <a:pt x="168" y="1194"/>
                                  </a:cubicBezTo>
                                  <a:cubicBezTo>
                                    <a:pt x="113" y="1184"/>
                                    <a:pt x="104" y="1175"/>
                                    <a:pt x="59" y="1087"/>
                                  </a:cubicBezTo>
                                  <a:cubicBezTo>
                                    <a:pt x="3" y="971"/>
                                    <a:pt x="0" y="946"/>
                                    <a:pt x="43" y="891"/>
                                  </a:cubicBezTo>
                                  <a:cubicBezTo>
                                    <a:pt x="65" y="863"/>
                                    <a:pt x="75" y="826"/>
                                    <a:pt x="75" y="768"/>
                                  </a:cubicBezTo>
                                  <a:cubicBezTo>
                                    <a:pt x="75" y="714"/>
                                    <a:pt x="88" y="661"/>
                                    <a:pt x="115" y="608"/>
                                  </a:cubicBezTo>
                                  <a:cubicBezTo>
                                    <a:pt x="158" y="523"/>
                                    <a:pt x="171" y="519"/>
                                    <a:pt x="363" y="507"/>
                                  </a:cubicBezTo>
                                  <a:lnTo>
                                    <a:pt x="435" y="504"/>
                                  </a:lnTo>
                                  <a:lnTo>
                                    <a:pt x="440" y="419"/>
                                  </a:lnTo>
                                  <a:cubicBezTo>
                                    <a:pt x="445" y="341"/>
                                    <a:pt x="448" y="336"/>
                                    <a:pt x="486" y="336"/>
                                  </a:cubicBezTo>
                                  <a:cubicBezTo>
                                    <a:pt x="510" y="336"/>
                                    <a:pt x="558" y="322"/>
                                    <a:pt x="593" y="306"/>
                                  </a:cubicBezTo>
                                  <a:cubicBezTo>
                                    <a:pt x="630" y="288"/>
                                    <a:pt x="723" y="259"/>
                                    <a:pt x="801" y="240"/>
                                  </a:cubicBezTo>
                                  <a:cubicBezTo>
                                    <a:pt x="961" y="202"/>
                                    <a:pt x="1101" y="119"/>
                                    <a:pt x="1133" y="43"/>
                                  </a:cubicBezTo>
                                  <a:cubicBezTo>
                                    <a:pt x="1142" y="19"/>
                                    <a:pt x="1158" y="0"/>
                                    <a:pt x="1168" y="0"/>
                                  </a:cubicBezTo>
                                  <a:cubicBezTo>
                                    <a:pt x="1177" y="0"/>
                                    <a:pt x="1254" y="39"/>
                                    <a:pt x="1339" y="87"/>
                                  </a:cubicBezTo>
                                  <a:cubicBezTo>
                                    <a:pt x="1493" y="175"/>
                                    <a:pt x="1494" y="176"/>
                                    <a:pt x="1584" y="323"/>
                                  </a:cubicBezTo>
                                  <a:cubicBezTo>
                                    <a:pt x="1633" y="405"/>
                                    <a:pt x="1688" y="504"/>
                                    <a:pt x="1705" y="546"/>
                                  </a:cubicBezTo>
                                  <a:cubicBezTo>
                                    <a:pt x="1737" y="618"/>
                                    <a:pt x="1742" y="621"/>
                                    <a:pt x="1886" y="671"/>
                                  </a:cubicBezTo>
                                  <a:cubicBezTo>
                                    <a:pt x="1968" y="699"/>
                                    <a:pt x="2041" y="728"/>
                                    <a:pt x="2049" y="736"/>
                                  </a:cubicBezTo>
                                  <a:cubicBezTo>
                                    <a:pt x="2056" y="743"/>
                                    <a:pt x="2024" y="775"/>
                                    <a:pt x="1977" y="805"/>
                                  </a:cubicBezTo>
                                  <a:cubicBezTo>
                                    <a:pt x="1891" y="859"/>
                                    <a:pt x="1891" y="861"/>
                                    <a:pt x="1779" y="845"/>
                                  </a:cubicBezTo>
                                  <a:cubicBezTo>
                                    <a:pt x="1629" y="826"/>
                                    <a:pt x="1504" y="803"/>
                                    <a:pt x="1432" y="783"/>
                                  </a:cubicBezTo>
                                  <a:cubicBezTo>
                                    <a:pt x="1379" y="768"/>
                                    <a:pt x="1369" y="757"/>
                                    <a:pt x="1337" y="671"/>
                                  </a:cubicBezTo>
                                  <a:cubicBezTo>
                                    <a:pt x="1313" y="607"/>
                                    <a:pt x="1294" y="576"/>
                                    <a:pt x="1275" y="576"/>
                                  </a:cubicBezTo>
                                  <a:cubicBezTo>
                                    <a:pt x="1259" y="576"/>
                                    <a:pt x="1217" y="624"/>
                                    <a:pt x="1169" y="699"/>
                                  </a:cubicBezTo>
                                  <a:cubicBezTo>
                                    <a:pt x="1096" y="816"/>
                                    <a:pt x="1091" y="831"/>
                                    <a:pt x="1091" y="933"/>
                                  </a:cubicBezTo>
                                  <a:cubicBezTo>
                                    <a:pt x="1091" y="1047"/>
                                    <a:pt x="1105" y="1071"/>
                                    <a:pt x="1173" y="1072"/>
                                  </a:cubicBezTo>
                                  <a:cubicBezTo>
                                    <a:pt x="1221" y="1072"/>
                                    <a:pt x="1240" y="1101"/>
                                    <a:pt x="1251" y="1194"/>
                                  </a:cubicBezTo>
                                  <a:lnTo>
                                    <a:pt x="1262" y="1274"/>
                                  </a:lnTo>
                                  <a:lnTo>
                                    <a:pt x="1173" y="1295"/>
                                  </a:lnTo>
                                  <a:lnTo>
                                    <a:pt x="1081" y="1314"/>
                                  </a:lnTo>
                                  <a:lnTo>
                                    <a:pt x="990" y="1498"/>
                                  </a:lnTo>
                                  <a:cubicBezTo>
                                    <a:pt x="933" y="1615"/>
                                    <a:pt x="891" y="1679"/>
                                    <a:pt x="875" y="1679"/>
                                  </a:cubicBezTo>
                                  <a:cubicBezTo>
                                    <a:pt x="862" y="1677"/>
                                    <a:pt x="784" y="1655"/>
                                    <a:pt x="704" y="16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59" name="Республика Удмуртия"/>
                          <wps:cNvSpPr>
                            <a:spLocks/>
                          </wps:cNvSpPr>
                          <wps:spPr bwMode="auto">
                            <a:xfrm>
                              <a:off x="4581624" y="5710903"/>
                              <a:ext cx="478674" cy="5308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41" y="884"/>
                                </a:cxn>
                                <a:cxn ang="0">
                                  <a:pos x="376" y="764"/>
                                </a:cxn>
                                <a:cxn ang="0">
                                  <a:pos x="187" y="724"/>
                                </a:cxn>
                                <a:cxn ang="0">
                                  <a:pos x="30" y="737"/>
                                </a:cxn>
                                <a:cxn ang="0">
                                  <a:pos x="42" y="561"/>
                                </a:cxn>
                                <a:cxn ang="0">
                                  <a:pos x="104" y="473"/>
                                </a:cxn>
                                <a:cxn ang="0">
                                  <a:pos x="176" y="361"/>
                                </a:cxn>
                                <a:cxn ang="0">
                                  <a:pos x="270" y="257"/>
                                </a:cxn>
                                <a:cxn ang="0">
                                  <a:pos x="408" y="137"/>
                                </a:cxn>
                                <a:cxn ang="0">
                                  <a:pos x="664" y="86"/>
                                </a:cxn>
                                <a:cxn ang="0">
                                  <a:pos x="784" y="145"/>
                                </a:cxn>
                                <a:cxn ang="0">
                                  <a:pos x="779" y="257"/>
                                </a:cxn>
                                <a:cxn ang="0">
                                  <a:pos x="747" y="417"/>
                                </a:cxn>
                                <a:cxn ang="0">
                                  <a:pos x="683" y="553"/>
                                </a:cxn>
                                <a:cxn ang="0">
                                  <a:pos x="582" y="668"/>
                                </a:cxn>
                                <a:cxn ang="0">
                                  <a:pos x="528" y="732"/>
                                </a:cxn>
                                <a:cxn ang="0">
                                  <a:pos x="448" y="883"/>
                                </a:cxn>
                                <a:cxn ang="0">
                                  <a:pos x="341" y="884"/>
                                </a:cxn>
                              </a:cxnLst>
                              <a:rect l="0" t="0" r="r" b="b"/>
                              <a:pathLst>
                                <a:path w="784" h="932">
                                  <a:moveTo>
                                    <a:pt x="341" y="884"/>
                                  </a:moveTo>
                                  <a:cubicBezTo>
                                    <a:pt x="368" y="856"/>
                                    <a:pt x="376" y="827"/>
                                    <a:pt x="376" y="764"/>
                                  </a:cubicBezTo>
                                  <a:cubicBezTo>
                                    <a:pt x="376" y="664"/>
                                    <a:pt x="374" y="664"/>
                                    <a:pt x="187" y="724"/>
                                  </a:cubicBezTo>
                                  <a:cubicBezTo>
                                    <a:pt x="56" y="768"/>
                                    <a:pt x="53" y="768"/>
                                    <a:pt x="30" y="737"/>
                                  </a:cubicBezTo>
                                  <a:cubicBezTo>
                                    <a:pt x="0" y="696"/>
                                    <a:pt x="2" y="665"/>
                                    <a:pt x="42" y="561"/>
                                  </a:cubicBezTo>
                                  <a:cubicBezTo>
                                    <a:pt x="64" y="499"/>
                                    <a:pt x="83" y="473"/>
                                    <a:pt x="104" y="473"/>
                                  </a:cubicBezTo>
                                  <a:cubicBezTo>
                                    <a:pt x="144" y="473"/>
                                    <a:pt x="163" y="444"/>
                                    <a:pt x="176" y="361"/>
                                  </a:cubicBezTo>
                                  <a:cubicBezTo>
                                    <a:pt x="192" y="264"/>
                                    <a:pt x="198" y="257"/>
                                    <a:pt x="270" y="257"/>
                                  </a:cubicBezTo>
                                  <a:cubicBezTo>
                                    <a:pt x="331" y="257"/>
                                    <a:pt x="336" y="252"/>
                                    <a:pt x="408" y="137"/>
                                  </a:cubicBezTo>
                                  <a:cubicBezTo>
                                    <a:pt x="496" y="0"/>
                                    <a:pt x="488" y="1"/>
                                    <a:pt x="664" y="86"/>
                                  </a:cubicBezTo>
                                  <a:lnTo>
                                    <a:pt x="784" y="145"/>
                                  </a:lnTo>
                                  <a:lnTo>
                                    <a:pt x="779" y="257"/>
                                  </a:lnTo>
                                  <a:cubicBezTo>
                                    <a:pt x="776" y="328"/>
                                    <a:pt x="765" y="387"/>
                                    <a:pt x="747" y="417"/>
                                  </a:cubicBezTo>
                                  <a:cubicBezTo>
                                    <a:pt x="731" y="443"/>
                                    <a:pt x="702" y="504"/>
                                    <a:pt x="683" y="553"/>
                                  </a:cubicBezTo>
                                  <a:cubicBezTo>
                                    <a:pt x="653" y="627"/>
                                    <a:pt x="637" y="644"/>
                                    <a:pt x="582" y="668"/>
                                  </a:cubicBezTo>
                                  <a:cubicBezTo>
                                    <a:pt x="525" y="692"/>
                                    <a:pt x="518" y="700"/>
                                    <a:pt x="528" y="732"/>
                                  </a:cubicBezTo>
                                  <a:cubicBezTo>
                                    <a:pt x="558" y="827"/>
                                    <a:pt x="550" y="844"/>
                                    <a:pt x="448" y="883"/>
                                  </a:cubicBezTo>
                                  <a:cubicBezTo>
                                    <a:pt x="323" y="932"/>
                                    <a:pt x="296" y="932"/>
                                    <a:pt x="341" y="8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4" name="Ульяновская область"/>
                          <wps:cNvSpPr>
                            <a:spLocks/>
                          </wps:cNvSpPr>
                          <wps:spPr bwMode="auto">
                            <a:xfrm>
                              <a:off x="3653583" y="6031227"/>
                              <a:ext cx="586132" cy="4209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8" y="696"/>
                                </a:cxn>
                                <a:cxn ang="0">
                                  <a:pos x="66" y="631"/>
                                </a:cxn>
                                <a:cxn ang="0">
                                  <a:pos x="0" y="589"/>
                                </a:cxn>
                                <a:cxn ang="0">
                                  <a:pos x="93" y="506"/>
                                </a:cxn>
                                <a:cxn ang="0">
                                  <a:pos x="187" y="423"/>
                                </a:cxn>
                                <a:cxn ang="0">
                                  <a:pos x="167" y="327"/>
                                </a:cxn>
                                <a:cxn ang="0">
                                  <a:pos x="152" y="168"/>
                                </a:cxn>
                                <a:cxn ang="0">
                                  <a:pos x="157" y="104"/>
                                </a:cxn>
                                <a:cxn ang="0">
                                  <a:pos x="243" y="99"/>
                                </a:cxn>
                                <a:cxn ang="0">
                                  <a:pos x="346" y="47"/>
                                </a:cxn>
                                <a:cxn ang="0">
                                  <a:pos x="381" y="0"/>
                                </a:cxn>
                                <a:cxn ang="0">
                                  <a:pos x="472" y="91"/>
                                </a:cxn>
                                <a:cxn ang="0">
                                  <a:pos x="501" y="138"/>
                                </a:cxn>
                                <a:cxn ang="0">
                                  <a:pos x="701" y="208"/>
                                </a:cxn>
                                <a:cxn ang="0">
                                  <a:pos x="783" y="256"/>
                                </a:cxn>
                                <a:cxn ang="0">
                                  <a:pos x="864" y="315"/>
                                </a:cxn>
                                <a:cxn ang="0">
                                  <a:pos x="922" y="413"/>
                                </a:cxn>
                                <a:cxn ang="0">
                                  <a:pos x="957" y="450"/>
                                </a:cxn>
                                <a:cxn ang="0">
                                  <a:pos x="882" y="522"/>
                                </a:cxn>
                                <a:cxn ang="0">
                                  <a:pos x="805" y="594"/>
                                </a:cxn>
                                <a:cxn ang="0">
                                  <a:pos x="720" y="528"/>
                                </a:cxn>
                                <a:cxn ang="0">
                                  <a:pos x="531" y="464"/>
                                </a:cxn>
                                <a:cxn ang="0">
                                  <a:pos x="367" y="482"/>
                                </a:cxn>
                                <a:cxn ang="0">
                                  <a:pos x="306" y="498"/>
                                </a:cxn>
                                <a:cxn ang="0">
                                  <a:pos x="315" y="608"/>
                                </a:cxn>
                                <a:cxn ang="0">
                                  <a:pos x="208" y="696"/>
                                </a:cxn>
                              </a:cxnLst>
                              <a:rect l="0" t="0" r="r" b="b"/>
                              <a:pathLst>
                                <a:path w="957" h="733">
                                  <a:moveTo>
                                    <a:pt x="208" y="696"/>
                                  </a:moveTo>
                                  <a:cubicBezTo>
                                    <a:pt x="165" y="683"/>
                                    <a:pt x="101" y="655"/>
                                    <a:pt x="66" y="631"/>
                                  </a:cubicBezTo>
                                  <a:lnTo>
                                    <a:pt x="0" y="589"/>
                                  </a:lnTo>
                                  <a:lnTo>
                                    <a:pt x="93" y="506"/>
                                  </a:lnTo>
                                  <a:lnTo>
                                    <a:pt x="187" y="423"/>
                                  </a:lnTo>
                                  <a:lnTo>
                                    <a:pt x="167" y="327"/>
                                  </a:lnTo>
                                  <a:cubicBezTo>
                                    <a:pt x="155" y="274"/>
                                    <a:pt x="149" y="203"/>
                                    <a:pt x="152" y="168"/>
                                  </a:cubicBezTo>
                                  <a:lnTo>
                                    <a:pt x="157" y="104"/>
                                  </a:lnTo>
                                  <a:lnTo>
                                    <a:pt x="243" y="99"/>
                                  </a:lnTo>
                                  <a:cubicBezTo>
                                    <a:pt x="322" y="95"/>
                                    <a:pt x="330" y="90"/>
                                    <a:pt x="346" y="47"/>
                                  </a:cubicBezTo>
                                  <a:cubicBezTo>
                                    <a:pt x="355" y="21"/>
                                    <a:pt x="371" y="0"/>
                                    <a:pt x="381" y="0"/>
                                  </a:cubicBezTo>
                                  <a:cubicBezTo>
                                    <a:pt x="418" y="0"/>
                                    <a:pt x="467" y="50"/>
                                    <a:pt x="472" y="91"/>
                                  </a:cubicBezTo>
                                  <a:cubicBezTo>
                                    <a:pt x="475" y="115"/>
                                    <a:pt x="488" y="136"/>
                                    <a:pt x="501" y="138"/>
                                  </a:cubicBezTo>
                                  <a:cubicBezTo>
                                    <a:pt x="679" y="162"/>
                                    <a:pt x="677" y="162"/>
                                    <a:pt x="701" y="208"/>
                                  </a:cubicBezTo>
                                  <a:cubicBezTo>
                                    <a:pt x="722" y="247"/>
                                    <a:pt x="736" y="256"/>
                                    <a:pt x="783" y="256"/>
                                  </a:cubicBezTo>
                                  <a:cubicBezTo>
                                    <a:pt x="832" y="256"/>
                                    <a:pt x="842" y="263"/>
                                    <a:pt x="864" y="315"/>
                                  </a:cubicBezTo>
                                  <a:cubicBezTo>
                                    <a:pt x="877" y="349"/>
                                    <a:pt x="904" y="392"/>
                                    <a:pt x="922" y="413"/>
                                  </a:cubicBezTo>
                                  <a:lnTo>
                                    <a:pt x="957" y="450"/>
                                  </a:lnTo>
                                  <a:lnTo>
                                    <a:pt x="882" y="522"/>
                                  </a:lnTo>
                                  <a:lnTo>
                                    <a:pt x="805" y="594"/>
                                  </a:lnTo>
                                  <a:lnTo>
                                    <a:pt x="720" y="528"/>
                                  </a:lnTo>
                                  <a:cubicBezTo>
                                    <a:pt x="640" y="469"/>
                                    <a:pt x="627" y="464"/>
                                    <a:pt x="531" y="464"/>
                                  </a:cubicBezTo>
                                  <a:cubicBezTo>
                                    <a:pt x="475" y="464"/>
                                    <a:pt x="402" y="472"/>
                                    <a:pt x="367" y="482"/>
                                  </a:cubicBezTo>
                                  <a:lnTo>
                                    <a:pt x="306" y="498"/>
                                  </a:lnTo>
                                  <a:lnTo>
                                    <a:pt x="315" y="608"/>
                                  </a:lnTo>
                                  <a:cubicBezTo>
                                    <a:pt x="328" y="733"/>
                                    <a:pt x="333" y="730"/>
                                    <a:pt x="208" y="69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5" name="Хабаровский край"/>
                          <wps:cNvSpPr>
                            <a:spLocks/>
                          </wps:cNvSpPr>
                          <wps:spPr bwMode="auto">
                            <a:xfrm>
                              <a:off x="13803429" y="3981158"/>
                              <a:ext cx="2197994" cy="333136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04" y="5411"/>
                                </a:cxn>
                                <a:cxn ang="0">
                                  <a:pos x="2416" y="5249"/>
                                </a:cxn>
                                <a:cxn ang="0">
                                  <a:pos x="1936" y="5320"/>
                                </a:cxn>
                                <a:cxn ang="0">
                                  <a:pos x="1654" y="5256"/>
                                </a:cxn>
                                <a:cxn ang="0">
                                  <a:pos x="1323" y="4889"/>
                                </a:cxn>
                                <a:cxn ang="0">
                                  <a:pos x="1472" y="4379"/>
                                </a:cxn>
                                <a:cxn ang="0">
                                  <a:pos x="1558" y="4155"/>
                                </a:cxn>
                                <a:cxn ang="0">
                                  <a:pos x="1400" y="3784"/>
                                </a:cxn>
                                <a:cxn ang="0">
                                  <a:pos x="1096" y="4104"/>
                                </a:cxn>
                                <a:cxn ang="0">
                                  <a:pos x="699" y="4120"/>
                                </a:cxn>
                                <a:cxn ang="0">
                                  <a:pos x="757" y="3476"/>
                                </a:cxn>
                                <a:cxn ang="0">
                                  <a:pos x="486" y="3454"/>
                                </a:cxn>
                                <a:cxn ang="0">
                                  <a:pos x="302" y="3248"/>
                                </a:cxn>
                                <a:cxn ang="0">
                                  <a:pos x="104" y="2953"/>
                                </a:cxn>
                                <a:cxn ang="0">
                                  <a:pos x="35" y="2491"/>
                                </a:cxn>
                                <a:cxn ang="0">
                                  <a:pos x="342" y="2104"/>
                                </a:cxn>
                                <a:cxn ang="0">
                                  <a:pos x="534" y="1849"/>
                                </a:cxn>
                                <a:cxn ang="0">
                                  <a:pos x="522" y="1340"/>
                                </a:cxn>
                                <a:cxn ang="0">
                                  <a:pos x="398" y="721"/>
                                </a:cxn>
                                <a:cxn ang="0">
                                  <a:pos x="467" y="478"/>
                                </a:cxn>
                                <a:cxn ang="0">
                                  <a:pos x="790" y="289"/>
                                </a:cxn>
                                <a:cxn ang="0">
                                  <a:pos x="957" y="121"/>
                                </a:cxn>
                                <a:cxn ang="0">
                                  <a:pos x="1437" y="166"/>
                                </a:cxn>
                                <a:cxn ang="0">
                                  <a:pos x="1392" y="363"/>
                                </a:cxn>
                                <a:cxn ang="0">
                                  <a:pos x="1803" y="417"/>
                                </a:cxn>
                                <a:cxn ang="0">
                                  <a:pos x="1794" y="598"/>
                                </a:cxn>
                                <a:cxn ang="0">
                                  <a:pos x="1478" y="937"/>
                                </a:cxn>
                                <a:cxn ang="0">
                                  <a:pos x="1302" y="1539"/>
                                </a:cxn>
                                <a:cxn ang="0">
                                  <a:pos x="1394" y="1806"/>
                                </a:cxn>
                                <a:cxn ang="0">
                                  <a:pos x="1320" y="2428"/>
                                </a:cxn>
                                <a:cxn ang="0">
                                  <a:pos x="1206" y="3361"/>
                                </a:cxn>
                                <a:cxn ang="0">
                                  <a:pos x="1581" y="3233"/>
                                </a:cxn>
                                <a:cxn ang="0">
                                  <a:pos x="1784" y="3302"/>
                                </a:cxn>
                                <a:cxn ang="0">
                                  <a:pos x="1949" y="3409"/>
                                </a:cxn>
                                <a:cxn ang="0">
                                  <a:pos x="2026" y="3036"/>
                                </a:cxn>
                                <a:cxn ang="0">
                                  <a:pos x="2459" y="2939"/>
                                </a:cxn>
                                <a:cxn ang="0">
                                  <a:pos x="2902" y="3228"/>
                                </a:cxn>
                                <a:cxn ang="0">
                                  <a:pos x="3458" y="4254"/>
                                </a:cxn>
                                <a:cxn ang="0">
                                  <a:pos x="3581" y="4904"/>
                                </a:cxn>
                                <a:cxn ang="0">
                                  <a:pos x="3155" y="4936"/>
                                </a:cxn>
                                <a:cxn ang="0">
                                  <a:pos x="3387" y="5009"/>
                                </a:cxn>
                                <a:cxn ang="0">
                                  <a:pos x="3341" y="5201"/>
                                </a:cxn>
                                <a:cxn ang="0">
                                  <a:pos x="3331" y="5414"/>
                                </a:cxn>
                                <a:cxn ang="0">
                                  <a:pos x="2944" y="5537"/>
                                </a:cxn>
                                <a:cxn ang="0">
                                  <a:pos x="2832" y="5825"/>
                                </a:cxn>
                              </a:cxnLst>
                              <a:rect l="0" t="0" r="r" b="b"/>
                              <a:pathLst>
                                <a:path w="3589" h="5825">
                                  <a:moveTo>
                                    <a:pt x="2792" y="5760"/>
                                  </a:moveTo>
                                  <a:cubicBezTo>
                                    <a:pt x="2773" y="5713"/>
                                    <a:pt x="2768" y="5672"/>
                                    <a:pt x="2776" y="5616"/>
                                  </a:cubicBezTo>
                                  <a:cubicBezTo>
                                    <a:pt x="2786" y="5542"/>
                                    <a:pt x="2782" y="5532"/>
                                    <a:pt x="2704" y="5411"/>
                                  </a:cubicBezTo>
                                  <a:cubicBezTo>
                                    <a:pt x="2659" y="5340"/>
                                    <a:pt x="2616" y="5264"/>
                                    <a:pt x="2606" y="5241"/>
                                  </a:cubicBezTo>
                                  <a:cubicBezTo>
                                    <a:pt x="2598" y="5219"/>
                                    <a:pt x="2586" y="5201"/>
                                    <a:pt x="2579" y="5201"/>
                                  </a:cubicBezTo>
                                  <a:cubicBezTo>
                                    <a:pt x="2573" y="5201"/>
                                    <a:pt x="2499" y="5222"/>
                                    <a:pt x="2416" y="5249"/>
                                  </a:cubicBezTo>
                                  <a:cubicBezTo>
                                    <a:pt x="2238" y="5305"/>
                                    <a:pt x="2238" y="5305"/>
                                    <a:pt x="2157" y="5264"/>
                                  </a:cubicBezTo>
                                  <a:lnTo>
                                    <a:pt x="2093" y="5232"/>
                                  </a:lnTo>
                                  <a:lnTo>
                                    <a:pt x="1936" y="5320"/>
                                  </a:lnTo>
                                  <a:cubicBezTo>
                                    <a:pt x="1848" y="5369"/>
                                    <a:pt x="1773" y="5409"/>
                                    <a:pt x="1768" y="5409"/>
                                  </a:cubicBezTo>
                                  <a:cubicBezTo>
                                    <a:pt x="1763" y="5409"/>
                                    <a:pt x="1758" y="5398"/>
                                    <a:pt x="1758" y="5384"/>
                                  </a:cubicBezTo>
                                  <a:cubicBezTo>
                                    <a:pt x="1758" y="5369"/>
                                    <a:pt x="1712" y="5312"/>
                                    <a:pt x="1654" y="5256"/>
                                  </a:cubicBezTo>
                                  <a:cubicBezTo>
                                    <a:pt x="1555" y="5158"/>
                                    <a:pt x="1546" y="5153"/>
                                    <a:pt x="1472" y="5153"/>
                                  </a:cubicBezTo>
                                  <a:cubicBezTo>
                                    <a:pt x="1402" y="5153"/>
                                    <a:pt x="1394" y="5148"/>
                                    <a:pt x="1363" y="5092"/>
                                  </a:cubicBezTo>
                                  <a:cubicBezTo>
                                    <a:pt x="1339" y="5049"/>
                                    <a:pt x="1328" y="4995"/>
                                    <a:pt x="1323" y="4889"/>
                                  </a:cubicBezTo>
                                  <a:cubicBezTo>
                                    <a:pt x="1317" y="4753"/>
                                    <a:pt x="1318" y="4739"/>
                                    <a:pt x="1370" y="4628"/>
                                  </a:cubicBezTo>
                                  <a:cubicBezTo>
                                    <a:pt x="1398" y="4564"/>
                                    <a:pt x="1422" y="4494"/>
                                    <a:pt x="1422" y="4472"/>
                                  </a:cubicBezTo>
                                  <a:cubicBezTo>
                                    <a:pt x="1422" y="4451"/>
                                    <a:pt x="1445" y="4409"/>
                                    <a:pt x="1472" y="4379"/>
                                  </a:cubicBezTo>
                                  <a:cubicBezTo>
                                    <a:pt x="1512" y="4332"/>
                                    <a:pt x="1517" y="4316"/>
                                    <a:pt x="1504" y="4291"/>
                                  </a:cubicBezTo>
                                  <a:cubicBezTo>
                                    <a:pt x="1494" y="4273"/>
                                    <a:pt x="1474" y="4251"/>
                                    <a:pt x="1458" y="4243"/>
                                  </a:cubicBezTo>
                                  <a:cubicBezTo>
                                    <a:pt x="1421" y="4220"/>
                                    <a:pt x="1442" y="4203"/>
                                    <a:pt x="1558" y="4155"/>
                                  </a:cubicBezTo>
                                  <a:cubicBezTo>
                                    <a:pt x="1611" y="4134"/>
                                    <a:pt x="1661" y="4107"/>
                                    <a:pt x="1667" y="4094"/>
                                  </a:cubicBezTo>
                                  <a:cubicBezTo>
                                    <a:pt x="1682" y="4070"/>
                                    <a:pt x="1515" y="3697"/>
                                    <a:pt x="1490" y="3697"/>
                                  </a:cubicBezTo>
                                  <a:cubicBezTo>
                                    <a:pt x="1482" y="3697"/>
                                    <a:pt x="1442" y="3736"/>
                                    <a:pt x="1400" y="3784"/>
                                  </a:cubicBezTo>
                                  <a:cubicBezTo>
                                    <a:pt x="1338" y="3856"/>
                                    <a:pt x="1315" y="3872"/>
                                    <a:pt x="1266" y="3876"/>
                                  </a:cubicBezTo>
                                  <a:cubicBezTo>
                                    <a:pt x="1206" y="3881"/>
                                    <a:pt x="1206" y="3881"/>
                                    <a:pt x="1211" y="3947"/>
                                  </a:cubicBezTo>
                                  <a:cubicBezTo>
                                    <a:pt x="1218" y="4012"/>
                                    <a:pt x="1216" y="4014"/>
                                    <a:pt x="1096" y="4104"/>
                                  </a:cubicBezTo>
                                  <a:cubicBezTo>
                                    <a:pt x="1029" y="4153"/>
                                    <a:pt x="968" y="4193"/>
                                    <a:pt x="960" y="4193"/>
                                  </a:cubicBezTo>
                                  <a:cubicBezTo>
                                    <a:pt x="952" y="4193"/>
                                    <a:pt x="930" y="4166"/>
                                    <a:pt x="912" y="4134"/>
                                  </a:cubicBezTo>
                                  <a:cubicBezTo>
                                    <a:pt x="874" y="4070"/>
                                    <a:pt x="858" y="4070"/>
                                    <a:pt x="699" y="4120"/>
                                  </a:cubicBezTo>
                                  <a:cubicBezTo>
                                    <a:pt x="629" y="4142"/>
                                    <a:pt x="622" y="4140"/>
                                    <a:pt x="622" y="4116"/>
                                  </a:cubicBezTo>
                                  <a:cubicBezTo>
                                    <a:pt x="622" y="4041"/>
                                    <a:pt x="675" y="3803"/>
                                    <a:pt x="722" y="3676"/>
                                  </a:cubicBezTo>
                                  <a:cubicBezTo>
                                    <a:pt x="763" y="3558"/>
                                    <a:pt x="770" y="3524"/>
                                    <a:pt x="757" y="3476"/>
                                  </a:cubicBezTo>
                                  <a:cubicBezTo>
                                    <a:pt x="744" y="3425"/>
                                    <a:pt x="733" y="3414"/>
                                    <a:pt x="675" y="3393"/>
                                  </a:cubicBezTo>
                                  <a:lnTo>
                                    <a:pt x="606" y="3369"/>
                                  </a:lnTo>
                                  <a:lnTo>
                                    <a:pt x="486" y="3454"/>
                                  </a:lnTo>
                                  <a:cubicBezTo>
                                    <a:pt x="421" y="3499"/>
                                    <a:pt x="360" y="3537"/>
                                    <a:pt x="352" y="3537"/>
                                  </a:cubicBezTo>
                                  <a:cubicBezTo>
                                    <a:pt x="334" y="3537"/>
                                    <a:pt x="286" y="3380"/>
                                    <a:pt x="286" y="3321"/>
                                  </a:cubicBezTo>
                                  <a:cubicBezTo>
                                    <a:pt x="286" y="3297"/>
                                    <a:pt x="294" y="3265"/>
                                    <a:pt x="302" y="3248"/>
                                  </a:cubicBezTo>
                                  <a:cubicBezTo>
                                    <a:pt x="334" y="3188"/>
                                    <a:pt x="304" y="3139"/>
                                    <a:pt x="195" y="3076"/>
                                  </a:cubicBezTo>
                                  <a:lnTo>
                                    <a:pt x="93" y="3017"/>
                                  </a:lnTo>
                                  <a:lnTo>
                                    <a:pt x="104" y="2953"/>
                                  </a:lnTo>
                                  <a:cubicBezTo>
                                    <a:pt x="122" y="2848"/>
                                    <a:pt x="122" y="2844"/>
                                    <a:pt x="58" y="2803"/>
                                  </a:cubicBezTo>
                                  <a:cubicBezTo>
                                    <a:pt x="6" y="2768"/>
                                    <a:pt x="0" y="2760"/>
                                    <a:pt x="21" y="2740"/>
                                  </a:cubicBezTo>
                                  <a:cubicBezTo>
                                    <a:pt x="38" y="2721"/>
                                    <a:pt x="42" y="2673"/>
                                    <a:pt x="35" y="2491"/>
                                  </a:cubicBezTo>
                                  <a:lnTo>
                                    <a:pt x="27" y="2265"/>
                                  </a:lnTo>
                                  <a:lnTo>
                                    <a:pt x="186" y="2184"/>
                                  </a:lnTo>
                                  <a:lnTo>
                                    <a:pt x="342" y="2104"/>
                                  </a:lnTo>
                                  <a:lnTo>
                                    <a:pt x="339" y="2008"/>
                                  </a:lnTo>
                                  <a:lnTo>
                                    <a:pt x="336" y="1910"/>
                                  </a:lnTo>
                                  <a:lnTo>
                                    <a:pt x="534" y="1849"/>
                                  </a:lnTo>
                                  <a:lnTo>
                                    <a:pt x="550" y="1609"/>
                                  </a:lnTo>
                                  <a:lnTo>
                                    <a:pt x="606" y="1603"/>
                                  </a:lnTo>
                                  <a:cubicBezTo>
                                    <a:pt x="717" y="1593"/>
                                    <a:pt x="715" y="1590"/>
                                    <a:pt x="522" y="1340"/>
                                  </a:cubicBezTo>
                                  <a:cubicBezTo>
                                    <a:pt x="419" y="1209"/>
                                    <a:pt x="398" y="1172"/>
                                    <a:pt x="384" y="1094"/>
                                  </a:cubicBezTo>
                                  <a:cubicBezTo>
                                    <a:pt x="362" y="976"/>
                                    <a:pt x="360" y="987"/>
                                    <a:pt x="416" y="921"/>
                                  </a:cubicBezTo>
                                  <a:cubicBezTo>
                                    <a:pt x="472" y="859"/>
                                    <a:pt x="470" y="841"/>
                                    <a:pt x="398" y="721"/>
                                  </a:cubicBezTo>
                                  <a:cubicBezTo>
                                    <a:pt x="374" y="680"/>
                                    <a:pt x="346" y="620"/>
                                    <a:pt x="333" y="587"/>
                                  </a:cubicBezTo>
                                  <a:cubicBezTo>
                                    <a:pt x="314" y="536"/>
                                    <a:pt x="315" y="526"/>
                                    <a:pt x="339" y="500"/>
                                  </a:cubicBezTo>
                                  <a:cubicBezTo>
                                    <a:pt x="362" y="480"/>
                                    <a:pt x="390" y="473"/>
                                    <a:pt x="467" y="478"/>
                                  </a:cubicBezTo>
                                  <a:cubicBezTo>
                                    <a:pt x="522" y="480"/>
                                    <a:pt x="598" y="472"/>
                                    <a:pt x="638" y="460"/>
                                  </a:cubicBezTo>
                                  <a:cubicBezTo>
                                    <a:pt x="699" y="441"/>
                                    <a:pt x="717" y="427"/>
                                    <a:pt x="750" y="363"/>
                                  </a:cubicBezTo>
                                  <a:lnTo>
                                    <a:pt x="790" y="289"/>
                                  </a:lnTo>
                                  <a:lnTo>
                                    <a:pt x="978" y="289"/>
                                  </a:lnTo>
                                  <a:lnTo>
                                    <a:pt x="966" y="204"/>
                                  </a:lnTo>
                                  <a:lnTo>
                                    <a:pt x="957" y="121"/>
                                  </a:lnTo>
                                  <a:lnTo>
                                    <a:pt x="1035" y="60"/>
                                  </a:lnTo>
                                  <a:cubicBezTo>
                                    <a:pt x="1114" y="1"/>
                                    <a:pt x="1117" y="0"/>
                                    <a:pt x="1190" y="17"/>
                                  </a:cubicBezTo>
                                  <a:cubicBezTo>
                                    <a:pt x="1306" y="43"/>
                                    <a:pt x="1384" y="91"/>
                                    <a:pt x="1437" y="166"/>
                                  </a:cubicBezTo>
                                  <a:lnTo>
                                    <a:pt x="1485" y="236"/>
                                  </a:lnTo>
                                  <a:lnTo>
                                    <a:pt x="1438" y="300"/>
                                  </a:lnTo>
                                  <a:lnTo>
                                    <a:pt x="1392" y="363"/>
                                  </a:lnTo>
                                  <a:lnTo>
                                    <a:pt x="1432" y="422"/>
                                  </a:lnTo>
                                  <a:cubicBezTo>
                                    <a:pt x="1477" y="488"/>
                                    <a:pt x="1509" y="494"/>
                                    <a:pt x="1566" y="449"/>
                                  </a:cubicBezTo>
                                  <a:cubicBezTo>
                                    <a:pt x="1602" y="422"/>
                                    <a:pt x="1632" y="417"/>
                                    <a:pt x="1803" y="417"/>
                                  </a:cubicBezTo>
                                  <a:cubicBezTo>
                                    <a:pt x="1962" y="417"/>
                                    <a:pt x="1998" y="420"/>
                                    <a:pt x="1998" y="440"/>
                                  </a:cubicBezTo>
                                  <a:cubicBezTo>
                                    <a:pt x="1998" y="452"/>
                                    <a:pt x="1963" y="473"/>
                                    <a:pt x="1915" y="489"/>
                                  </a:cubicBezTo>
                                  <a:cubicBezTo>
                                    <a:pt x="1805" y="526"/>
                                    <a:pt x="1789" y="540"/>
                                    <a:pt x="1794" y="598"/>
                                  </a:cubicBezTo>
                                  <a:cubicBezTo>
                                    <a:pt x="1798" y="643"/>
                                    <a:pt x="1792" y="649"/>
                                    <a:pt x="1730" y="672"/>
                                  </a:cubicBezTo>
                                  <a:cubicBezTo>
                                    <a:pt x="1691" y="686"/>
                                    <a:pt x="1651" y="712"/>
                                    <a:pt x="1642" y="729"/>
                                  </a:cubicBezTo>
                                  <a:cubicBezTo>
                                    <a:pt x="1632" y="747"/>
                                    <a:pt x="1558" y="840"/>
                                    <a:pt x="1478" y="937"/>
                                  </a:cubicBezTo>
                                  <a:cubicBezTo>
                                    <a:pt x="1398" y="1033"/>
                                    <a:pt x="1325" y="1124"/>
                                    <a:pt x="1312" y="1140"/>
                                  </a:cubicBezTo>
                                  <a:cubicBezTo>
                                    <a:pt x="1294" y="1164"/>
                                    <a:pt x="1296" y="1182"/>
                                    <a:pt x="1328" y="1257"/>
                                  </a:cubicBezTo>
                                  <a:cubicBezTo>
                                    <a:pt x="1368" y="1353"/>
                                    <a:pt x="1366" y="1374"/>
                                    <a:pt x="1302" y="1539"/>
                                  </a:cubicBezTo>
                                  <a:lnTo>
                                    <a:pt x="1274" y="1612"/>
                                  </a:lnTo>
                                  <a:lnTo>
                                    <a:pt x="1333" y="1708"/>
                                  </a:lnTo>
                                  <a:lnTo>
                                    <a:pt x="1394" y="1806"/>
                                  </a:lnTo>
                                  <a:lnTo>
                                    <a:pt x="1344" y="2004"/>
                                  </a:lnTo>
                                  <a:lnTo>
                                    <a:pt x="1294" y="2204"/>
                                  </a:lnTo>
                                  <a:lnTo>
                                    <a:pt x="1320" y="2428"/>
                                  </a:lnTo>
                                  <a:lnTo>
                                    <a:pt x="1346" y="2654"/>
                                  </a:lnTo>
                                  <a:lnTo>
                                    <a:pt x="1272" y="3000"/>
                                  </a:lnTo>
                                  <a:cubicBezTo>
                                    <a:pt x="1230" y="3190"/>
                                    <a:pt x="1202" y="3353"/>
                                    <a:pt x="1206" y="3361"/>
                                  </a:cubicBezTo>
                                  <a:cubicBezTo>
                                    <a:pt x="1213" y="3369"/>
                                    <a:pt x="1248" y="3377"/>
                                    <a:pt x="1285" y="3377"/>
                                  </a:cubicBezTo>
                                  <a:cubicBezTo>
                                    <a:pt x="1341" y="3377"/>
                                    <a:pt x="1376" y="3363"/>
                                    <a:pt x="1459" y="3305"/>
                                  </a:cubicBezTo>
                                  <a:cubicBezTo>
                                    <a:pt x="1518" y="3265"/>
                                    <a:pt x="1573" y="3233"/>
                                    <a:pt x="1581" y="3233"/>
                                  </a:cubicBezTo>
                                  <a:cubicBezTo>
                                    <a:pt x="1590" y="3233"/>
                                    <a:pt x="1627" y="3268"/>
                                    <a:pt x="1666" y="3313"/>
                                  </a:cubicBezTo>
                                  <a:cubicBezTo>
                                    <a:pt x="1746" y="3406"/>
                                    <a:pt x="1795" y="3419"/>
                                    <a:pt x="1794" y="3345"/>
                                  </a:cubicBezTo>
                                  <a:cubicBezTo>
                                    <a:pt x="1794" y="3340"/>
                                    <a:pt x="1789" y="3321"/>
                                    <a:pt x="1784" y="3302"/>
                                  </a:cubicBezTo>
                                  <a:cubicBezTo>
                                    <a:pt x="1776" y="3275"/>
                                    <a:pt x="1782" y="3262"/>
                                    <a:pt x="1808" y="3248"/>
                                  </a:cubicBezTo>
                                  <a:cubicBezTo>
                                    <a:pt x="1851" y="3225"/>
                                    <a:pt x="1874" y="3246"/>
                                    <a:pt x="1901" y="3340"/>
                                  </a:cubicBezTo>
                                  <a:cubicBezTo>
                                    <a:pt x="1914" y="3388"/>
                                    <a:pt x="1928" y="3409"/>
                                    <a:pt x="1949" y="3409"/>
                                  </a:cubicBezTo>
                                  <a:cubicBezTo>
                                    <a:pt x="1981" y="3409"/>
                                    <a:pt x="2126" y="3262"/>
                                    <a:pt x="2126" y="3232"/>
                                  </a:cubicBezTo>
                                  <a:cubicBezTo>
                                    <a:pt x="2126" y="3220"/>
                                    <a:pt x="2104" y="3172"/>
                                    <a:pt x="2075" y="3124"/>
                                  </a:cubicBezTo>
                                  <a:lnTo>
                                    <a:pt x="2026" y="3036"/>
                                  </a:lnTo>
                                  <a:lnTo>
                                    <a:pt x="2093" y="2972"/>
                                  </a:lnTo>
                                  <a:cubicBezTo>
                                    <a:pt x="2157" y="2913"/>
                                    <a:pt x="2165" y="2910"/>
                                    <a:pt x="2235" y="2920"/>
                                  </a:cubicBezTo>
                                  <a:cubicBezTo>
                                    <a:pt x="2277" y="2924"/>
                                    <a:pt x="2378" y="2934"/>
                                    <a:pt x="2459" y="2939"/>
                                  </a:cubicBezTo>
                                  <a:cubicBezTo>
                                    <a:pt x="2618" y="2948"/>
                                    <a:pt x="2610" y="2944"/>
                                    <a:pt x="2626" y="3048"/>
                                  </a:cubicBezTo>
                                  <a:cubicBezTo>
                                    <a:pt x="2629" y="3067"/>
                                    <a:pt x="2680" y="3105"/>
                                    <a:pt x="2766" y="3153"/>
                                  </a:cubicBezTo>
                                  <a:lnTo>
                                    <a:pt x="2902" y="3228"/>
                                  </a:lnTo>
                                  <a:lnTo>
                                    <a:pt x="2930" y="3355"/>
                                  </a:lnTo>
                                  <a:cubicBezTo>
                                    <a:pt x="2971" y="3555"/>
                                    <a:pt x="3066" y="3740"/>
                                    <a:pt x="3216" y="3915"/>
                                  </a:cubicBezTo>
                                  <a:cubicBezTo>
                                    <a:pt x="3288" y="3998"/>
                                    <a:pt x="3397" y="4150"/>
                                    <a:pt x="3458" y="4254"/>
                                  </a:cubicBezTo>
                                  <a:lnTo>
                                    <a:pt x="3571" y="4440"/>
                                  </a:lnTo>
                                  <a:lnTo>
                                    <a:pt x="3582" y="4664"/>
                                  </a:lnTo>
                                  <a:cubicBezTo>
                                    <a:pt x="3589" y="4788"/>
                                    <a:pt x="3587" y="4896"/>
                                    <a:pt x="3581" y="4904"/>
                                  </a:cubicBezTo>
                                  <a:cubicBezTo>
                                    <a:pt x="3563" y="4923"/>
                                    <a:pt x="3518" y="4884"/>
                                    <a:pt x="3518" y="4848"/>
                                  </a:cubicBezTo>
                                  <a:cubicBezTo>
                                    <a:pt x="3518" y="4820"/>
                                    <a:pt x="3357" y="4689"/>
                                    <a:pt x="3325" y="4689"/>
                                  </a:cubicBezTo>
                                  <a:cubicBezTo>
                                    <a:pt x="3299" y="4689"/>
                                    <a:pt x="3150" y="4905"/>
                                    <a:pt x="3155" y="4936"/>
                                  </a:cubicBezTo>
                                  <a:cubicBezTo>
                                    <a:pt x="3157" y="4955"/>
                                    <a:pt x="3186" y="4984"/>
                                    <a:pt x="3221" y="5003"/>
                                  </a:cubicBezTo>
                                  <a:cubicBezTo>
                                    <a:pt x="3270" y="5030"/>
                                    <a:pt x="3293" y="5035"/>
                                    <a:pt x="3333" y="5024"/>
                                  </a:cubicBezTo>
                                  <a:cubicBezTo>
                                    <a:pt x="3360" y="5016"/>
                                    <a:pt x="3384" y="5009"/>
                                    <a:pt x="3387" y="5009"/>
                                  </a:cubicBezTo>
                                  <a:cubicBezTo>
                                    <a:pt x="3389" y="5009"/>
                                    <a:pt x="3390" y="5052"/>
                                    <a:pt x="3390" y="5105"/>
                                  </a:cubicBezTo>
                                  <a:lnTo>
                                    <a:pt x="3390" y="5201"/>
                                  </a:lnTo>
                                  <a:lnTo>
                                    <a:pt x="3341" y="5201"/>
                                  </a:lnTo>
                                  <a:cubicBezTo>
                                    <a:pt x="3315" y="5201"/>
                                    <a:pt x="3278" y="5208"/>
                                    <a:pt x="3261" y="5217"/>
                                  </a:cubicBezTo>
                                  <a:cubicBezTo>
                                    <a:pt x="3230" y="5235"/>
                                    <a:pt x="3230" y="5238"/>
                                    <a:pt x="3280" y="5324"/>
                                  </a:cubicBezTo>
                                  <a:lnTo>
                                    <a:pt x="3331" y="5414"/>
                                  </a:lnTo>
                                  <a:lnTo>
                                    <a:pt x="3266" y="5475"/>
                                  </a:lnTo>
                                  <a:cubicBezTo>
                                    <a:pt x="3200" y="5536"/>
                                    <a:pt x="3198" y="5537"/>
                                    <a:pt x="3072" y="5537"/>
                                  </a:cubicBezTo>
                                  <a:lnTo>
                                    <a:pt x="2944" y="5537"/>
                                  </a:lnTo>
                                  <a:lnTo>
                                    <a:pt x="2886" y="5625"/>
                                  </a:lnTo>
                                  <a:cubicBezTo>
                                    <a:pt x="2827" y="5720"/>
                                    <a:pt x="2821" y="5744"/>
                                    <a:pt x="2848" y="5772"/>
                                  </a:cubicBezTo>
                                  <a:cubicBezTo>
                                    <a:pt x="2867" y="5790"/>
                                    <a:pt x="2856" y="5825"/>
                                    <a:pt x="2832" y="5825"/>
                                  </a:cubicBezTo>
                                  <a:cubicBezTo>
                                    <a:pt x="2824" y="5825"/>
                                    <a:pt x="2806" y="5795"/>
                                    <a:pt x="2792" y="5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3BD9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6" name="ХМАО"/>
                          <wps:cNvSpPr>
                            <a:spLocks/>
                          </wps:cNvSpPr>
                          <wps:spPr bwMode="auto">
                            <a:xfrm>
                              <a:off x="6037185" y="4804846"/>
                              <a:ext cx="2637592" cy="17480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06" y="2888"/>
                                </a:cxn>
                                <a:cxn ang="0">
                                  <a:pos x="1687" y="2504"/>
                                </a:cxn>
                                <a:cxn ang="0">
                                  <a:pos x="1308" y="2327"/>
                                </a:cxn>
                                <a:cxn ang="0">
                                  <a:pos x="730" y="2631"/>
                                </a:cxn>
                                <a:cxn ang="0">
                                  <a:pos x="546" y="2427"/>
                                </a:cxn>
                                <a:cxn ang="0">
                                  <a:pos x="458" y="2282"/>
                                </a:cxn>
                                <a:cxn ang="0">
                                  <a:pos x="372" y="1946"/>
                                </a:cxn>
                                <a:cxn ang="0">
                                  <a:pos x="370" y="1733"/>
                                </a:cxn>
                                <a:cxn ang="0">
                                  <a:pos x="304" y="1413"/>
                                </a:cxn>
                                <a:cxn ang="0">
                                  <a:pos x="39" y="1122"/>
                                </a:cxn>
                                <a:cxn ang="0">
                                  <a:pos x="328" y="443"/>
                                </a:cxn>
                                <a:cxn ang="0">
                                  <a:pos x="456" y="195"/>
                                </a:cxn>
                                <a:cxn ang="0">
                                  <a:pos x="724" y="82"/>
                                </a:cxn>
                                <a:cxn ang="0">
                                  <a:pos x="914" y="101"/>
                                </a:cxn>
                                <a:cxn ang="0">
                                  <a:pos x="815" y="384"/>
                                </a:cxn>
                                <a:cxn ang="0">
                                  <a:pos x="928" y="538"/>
                                </a:cxn>
                                <a:cxn ang="0">
                                  <a:pos x="1356" y="615"/>
                                </a:cxn>
                                <a:cxn ang="0">
                                  <a:pos x="1512" y="835"/>
                                </a:cxn>
                                <a:cxn ang="0">
                                  <a:pos x="1708" y="847"/>
                                </a:cxn>
                                <a:cxn ang="0">
                                  <a:pos x="1903" y="875"/>
                                </a:cxn>
                                <a:cxn ang="0">
                                  <a:pos x="2058" y="1235"/>
                                </a:cxn>
                                <a:cxn ang="0">
                                  <a:pos x="2223" y="1360"/>
                                </a:cxn>
                                <a:cxn ang="0">
                                  <a:pos x="2684" y="1557"/>
                                </a:cxn>
                                <a:cxn ang="0">
                                  <a:pos x="2936" y="1704"/>
                                </a:cxn>
                                <a:cxn ang="0">
                                  <a:pos x="3357" y="1824"/>
                                </a:cxn>
                                <a:cxn ang="0">
                                  <a:pos x="3631" y="1773"/>
                                </a:cxn>
                                <a:cxn ang="0">
                                  <a:pos x="3960" y="1928"/>
                                </a:cxn>
                                <a:cxn ang="0">
                                  <a:pos x="4100" y="2053"/>
                                </a:cxn>
                                <a:cxn ang="0">
                                  <a:pos x="4311" y="2355"/>
                                </a:cxn>
                                <a:cxn ang="0">
                                  <a:pos x="3992" y="2480"/>
                                </a:cxn>
                                <a:cxn ang="0">
                                  <a:pos x="3799" y="2523"/>
                                </a:cxn>
                                <a:cxn ang="0">
                                  <a:pos x="3559" y="2538"/>
                                </a:cxn>
                                <a:cxn ang="0">
                                  <a:pos x="3183" y="2456"/>
                                </a:cxn>
                                <a:cxn ang="0">
                                  <a:pos x="2789" y="2397"/>
                                </a:cxn>
                                <a:cxn ang="0">
                                  <a:pos x="2546" y="2816"/>
                                </a:cxn>
                                <a:cxn ang="0">
                                  <a:pos x="2258" y="3055"/>
                                </a:cxn>
                              </a:cxnLst>
                              <a:rect l="0" t="0" r="r" b="b"/>
                              <a:pathLst>
                                <a:path w="4316" h="3055">
                                  <a:moveTo>
                                    <a:pt x="2096" y="3003"/>
                                  </a:moveTo>
                                  <a:cubicBezTo>
                                    <a:pt x="1954" y="2951"/>
                                    <a:pt x="1906" y="2922"/>
                                    <a:pt x="1906" y="2888"/>
                                  </a:cubicBezTo>
                                  <a:cubicBezTo>
                                    <a:pt x="1906" y="2879"/>
                                    <a:pt x="1856" y="2787"/>
                                    <a:pt x="1796" y="2687"/>
                                  </a:cubicBezTo>
                                  <a:lnTo>
                                    <a:pt x="1687" y="2504"/>
                                  </a:lnTo>
                                  <a:lnTo>
                                    <a:pt x="1506" y="2400"/>
                                  </a:lnTo>
                                  <a:cubicBezTo>
                                    <a:pt x="1340" y="2306"/>
                                    <a:pt x="1324" y="2299"/>
                                    <a:pt x="1308" y="2327"/>
                                  </a:cubicBezTo>
                                  <a:cubicBezTo>
                                    <a:pt x="1231" y="2456"/>
                                    <a:pt x="1128" y="2522"/>
                                    <a:pt x="932" y="2568"/>
                                  </a:cubicBezTo>
                                  <a:cubicBezTo>
                                    <a:pt x="847" y="2589"/>
                                    <a:pt x="756" y="2618"/>
                                    <a:pt x="730" y="2631"/>
                                  </a:cubicBezTo>
                                  <a:cubicBezTo>
                                    <a:pt x="647" y="2674"/>
                                    <a:pt x="615" y="2664"/>
                                    <a:pt x="578" y="2584"/>
                                  </a:cubicBezTo>
                                  <a:cubicBezTo>
                                    <a:pt x="559" y="2541"/>
                                    <a:pt x="546" y="2480"/>
                                    <a:pt x="546" y="2427"/>
                                  </a:cubicBezTo>
                                  <a:lnTo>
                                    <a:pt x="546" y="2341"/>
                                  </a:lnTo>
                                  <a:lnTo>
                                    <a:pt x="458" y="2282"/>
                                  </a:lnTo>
                                  <a:cubicBezTo>
                                    <a:pt x="362" y="2218"/>
                                    <a:pt x="359" y="2208"/>
                                    <a:pt x="388" y="2085"/>
                                  </a:cubicBezTo>
                                  <a:cubicBezTo>
                                    <a:pt x="404" y="2016"/>
                                    <a:pt x="402" y="2000"/>
                                    <a:pt x="372" y="1946"/>
                                  </a:cubicBezTo>
                                  <a:lnTo>
                                    <a:pt x="336" y="1883"/>
                                  </a:lnTo>
                                  <a:lnTo>
                                    <a:pt x="370" y="1733"/>
                                  </a:lnTo>
                                  <a:lnTo>
                                    <a:pt x="405" y="1583"/>
                                  </a:lnTo>
                                  <a:lnTo>
                                    <a:pt x="304" y="1413"/>
                                  </a:lnTo>
                                  <a:cubicBezTo>
                                    <a:pt x="216" y="1263"/>
                                    <a:pt x="196" y="1240"/>
                                    <a:pt x="133" y="1211"/>
                                  </a:cubicBezTo>
                                  <a:cubicBezTo>
                                    <a:pt x="80" y="1189"/>
                                    <a:pt x="56" y="1167"/>
                                    <a:pt x="39" y="1122"/>
                                  </a:cubicBezTo>
                                  <a:cubicBezTo>
                                    <a:pt x="0" y="1031"/>
                                    <a:pt x="8" y="967"/>
                                    <a:pt x="87" y="768"/>
                                  </a:cubicBezTo>
                                  <a:cubicBezTo>
                                    <a:pt x="162" y="579"/>
                                    <a:pt x="178" y="557"/>
                                    <a:pt x="328" y="443"/>
                                  </a:cubicBezTo>
                                  <a:cubicBezTo>
                                    <a:pt x="378" y="405"/>
                                    <a:pt x="386" y="389"/>
                                    <a:pt x="386" y="335"/>
                                  </a:cubicBezTo>
                                  <a:cubicBezTo>
                                    <a:pt x="386" y="280"/>
                                    <a:pt x="397" y="258"/>
                                    <a:pt x="456" y="195"/>
                                  </a:cubicBezTo>
                                  <a:cubicBezTo>
                                    <a:pt x="524" y="125"/>
                                    <a:pt x="530" y="122"/>
                                    <a:pt x="567" y="143"/>
                                  </a:cubicBezTo>
                                  <a:cubicBezTo>
                                    <a:pt x="605" y="162"/>
                                    <a:pt x="615" y="159"/>
                                    <a:pt x="724" y="82"/>
                                  </a:cubicBezTo>
                                  <a:cubicBezTo>
                                    <a:pt x="788" y="37"/>
                                    <a:pt x="856" y="0"/>
                                    <a:pt x="877" y="0"/>
                                  </a:cubicBezTo>
                                  <a:cubicBezTo>
                                    <a:pt x="912" y="0"/>
                                    <a:pt x="914" y="7"/>
                                    <a:pt x="914" y="101"/>
                                  </a:cubicBezTo>
                                  <a:cubicBezTo>
                                    <a:pt x="914" y="184"/>
                                    <a:pt x="904" y="219"/>
                                    <a:pt x="864" y="293"/>
                                  </a:cubicBezTo>
                                  <a:lnTo>
                                    <a:pt x="815" y="384"/>
                                  </a:lnTo>
                                  <a:lnTo>
                                    <a:pt x="872" y="461"/>
                                  </a:lnTo>
                                  <a:lnTo>
                                    <a:pt x="928" y="538"/>
                                  </a:lnTo>
                                  <a:lnTo>
                                    <a:pt x="1101" y="559"/>
                                  </a:lnTo>
                                  <a:cubicBezTo>
                                    <a:pt x="1208" y="571"/>
                                    <a:pt x="1304" y="592"/>
                                    <a:pt x="1356" y="615"/>
                                  </a:cubicBezTo>
                                  <a:cubicBezTo>
                                    <a:pt x="1436" y="651"/>
                                    <a:pt x="1437" y="653"/>
                                    <a:pt x="1436" y="720"/>
                                  </a:cubicBezTo>
                                  <a:cubicBezTo>
                                    <a:pt x="1434" y="787"/>
                                    <a:pt x="1437" y="792"/>
                                    <a:pt x="1512" y="835"/>
                                  </a:cubicBezTo>
                                  <a:lnTo>
                                    <a:pt x="1591" y="882"/>
                                  </a:lnTo>
                                  <a:lnTo>
                                    <a:pt x="1708" y="847"/>
                                  </a:lnTo>
                                  <a:lnTo>
                                    <a:pt x="1826" y="811"/>
                                  </a:lnTo>
                                  <a:lnTo>
                                    <a:pt x="1903" y="875"/>
                                  </a:lnTo>
                                  <a:cubicBezTo>
                                    <a:pt x="1972" y="933"/>
                                    <a:pt x="1980" y="946"/>
                                    <a:pt x="1988" y="1026"/>
                                  </a:cubicBezTo>
                                  <a:cubicBezTo>
                                    <a:pt x="1992" y="1080"/>
                                    <a:pt x="2018" y="1157"/>
                                    <a:pt x="2058" y="1235"/>
                                  </a:cubicBezTo>
                                  <a:lnTo>
                                    <a:pt x="2120" y="1360"/>
                                  </a:lnTo>
                                  <a:lnTo>
                                    <a:pt x="2223" y="1360"/>
                                  </a:lnTo>
                                  <a:cubicBezTo>
                                    <a:pt x="2322" y="1360"/>
                                    <a:pt x="2328" y="1362"/>
                                    <a:pt x="2434" y="1447"/>
                                  </a:cubicBezTo>
                                  <a:cubicBezTo>
                                    <a:pt x="2533" y="1525"/>
                                    <a:pt x="2554" y="1535"/>
                                    <a:pt x="2684" y="1557"/>
                                  </a:cubicBezTo>
                                  <a:lnTo>
                                    <a:pt x="2824" y="1583"/>
                                  </a:lnTo>
                                  <a:lnTo>
                                    <a:pt x="2936" y="1704"/>
                                  </a:lnTo>
                                  <a:lnTo>
                                    <a:pt x="3048" y="1824"/>
                                  </a:lnTo>
                                  <a:lnTo>
                                    <a:pt x="3357" y="1824"/>
                                  </a:lnTo>
                                  <a:lnTo>
                                    <a:pt x="3540" y="1674"/>
                                  </a:lnTo>
                                  <a:lnTo>
                                    <a:pt x="3631" y="1773"/>
                                  </a:lnTo>
                                  <a:cubicBezTo>
                                    <a:pt x="3717" y="1866"/>
                                    <a:pt x="3727" y="1872"/>
                                    <a:pt x="3794" y="1872"/>
                                  </a:cubicBezTo>
                                  <a:cubicBezTo>
                                    <a:pt x="3845" y="1872"/>
                                    <a:pt x="3888" y="1887"/>
                                    <a:pt x="3960" y="1928"/>
                                  </a:cubicBezTo>
                                  <a:cubicBezTo>
                                    <a:pt x="4013" y="1960"/>
                                    <a:pt x="4068" y="1992"/>
                                    <a:pt x="4080" y="1999"/>
                                  </a:cubicBezTo>
                                  <a:cubicBezTo>
                                    <a:pt x="4095" y="2007"/>
                                    <a:pt x="4103" y="2027"/>
                                    <a:pt x="4100" y="2053"/>
                                  </a:cubicBezTo>
                                  <a:cubicBezTo>
                                    <a:pt x="4090" y="2131"/>
                                    <a:pt x="4152" y="2235"/>
                                    <a:pt x="4239" y="2290"/>
                                  </a:cubicBezTo>
                                  <a:cubicBezTo>
                                    <a:pt x="4284" y="2317"/>
                                    <a:pt x="4316" y="2347"/>
                                    <a:pt x="4311" y="2355"/>
                                  </a:cubicBezTo>
                                  <a:cubicBezTo>
                                    <a:pt x="4292" y="2384"/>
                                    <a:pt x="4082" y="2512"/>
                                    <a:pt x="4052" y="2512"/>
                                  </a:cubicBezTo>
                                  <a:cubicBezTo>
                                    <a:pt x="4036" y="2512"/>
                                    <a:pt x="4008" y="2498"/>
                                    <a:pt x="3992" y="2480"/>
                                  </a:cubicBezTo>
                                  <a:cubicBezTo>
                                    <a:pt x="3976" y="2463"/>
                                    <a:pt x="3954" y="2448"/>
                                    <a:pt x="3943" y="2448"/>
                                  </a:cubicBezTo>
                                  <a:cubicBezTo>
                                    <a:pt x="3932" y="2448"/>
                                    <a:pt x="3866" y="2482"/>
                                    <a:pt x="3799" y="2523"/>
                                  </a:cubicBezTo>
                                  <a:lnTo>
                                    <a:pt x="3677" y="2599"/>
                                  </a:lnTo>
                                  <a:lnTo>
                                    <a:pt x="3559" y="2538"/>
                                  </a:lnTo>
                                  <a:cubicBezTo>
                                    <a:pt x="3442" y="2477"/>
                                    <a:pt x="3437" y="2477"/>
                                    <a:pt x="3320" y="2487"/>
                                  </a:cubicBezTo>
                                  <a:cubicBezTo>
                                    <a:pt x="3202" y="2498"/>
                                    <a:pt x="3200" y="2498"/>
                                    <a:pt x="3183" y="2456"/>
                                  </a:cubicBezTo>
                                  <a:cubicBezTo>
                                    <a:pt x="3172" y="2434"/>
                                    <a:pt x="3148" y="2411"/>
                                    <a:pt x="3130" y="2408"/>
                                  </a:cubicBezTo>
                                  <a:cubicBezTo>
                                    <a:pt x="3063" y="2395"/>
                                    <a:pt x="2805" y="2386"/>
                                    <a:pt x="2789" y="2397"/>
                                  </a:cubicBezTo>
                                  <a:cubicBezTo>
                                    <a:pt x="2780" y="2403"/>
                                    <a:pt x="2743" y="2485"/>
                                    <a:pt x="2708" y="2578"/>
                                  </a:cubicBezTo>
                                  <a:cubicBezTo>
                                    <a:pt x="2618" y="2816"/>
                                    <a:pt x="2618" y="2816"/>
                                    <a:pt x="2546" y="2816"/>
                                  </a:cubicBezTo>
                                  <a:cubicBezTo>
                                    <a:pt x="2488" y="2816"/>
                                    <a:pt x="2477" y="2824"/>
                                    <a:pt x="2384" y="2935"/>
                                  </a:cubicBezTo>
                                  <a:cubicBezTo>
                                    <a:pt x="2328" y="3002"/>
                                    <a:pt x="2271" y="3055"/>
                                    <a:pt x="2258" y="3055"/>
                                  </a:cubicBezTo>
                                  <a:cubicBezTo>
                                    <a:pt x="2245" y="3055"/>
                                    <a:pt x="2172" y="3031"/>
                                    <a:pt x="2096" y="30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7" name="Челябинская область"/>
                          <wps:cNvSpPr>
                            <a:spLocks/>
                          </wps:cNvSpPr>
                          <wps:spPr bwMode="auto">
                            <a:xfrm>
                              <a:off x="5060298" y="6516288"/>
                              <a:ext cx="703358" cy="8145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3" y="1384"/>
                                </a:cxn>
                                <a:cxn ang="0">
                                  <a:pos x="211" y="1309"/>
                                </a:cxn>
                                <a:cxn ang="0">
                                  <a:pos x="128" y="1207"/>
                                </a:cxn>
                                <a:cxn ang="0">
                                  <a:pos x="42" y="1091"/>
                                </a:cxn>
                                <a:cxn ang="0">
                                  <a:pos x="117" y="915"/>
                                </a:cxn>
                                <a:cxn ang="0">
                                  <a:pos x="338" y="695"/>
                                </a:cxn>
                                <a:cxn ang="0">
                                  <a:pos x="512" y="616"/>
                                </a:cxn>
                                <a:cxn ang="0">
                                  <a:pos x="451" y="431"/>
                                </a:cxn>
                                <a:cxn ang="0">
                                  <a:pos x="247" y="416"/>
                                </a:cxn>
                                <a:cxn ang="0">
                                  <a:pos x="103" y="373"/>
                                </a:cxn>
                                <a:cxn ang="0">
                                  <a:pos x="61" y="290"/>
                                </a:cxn>
                                <a:cxn ang="0">
                                  <a:pos x="31" y="221"/>
                                </a:cxn>
                                <a:cxn ang="0">
                                  <a:pos x="71" y="191"/>
                                </a:cxn>
                                <a:cxn ang="0">
                                  <a:pos x="240" y="187"/>
                                </a:cxn>
                                <a:cxn ang="0">
                                  <a:pos x="431" y="247"/>
                                </a:cxn>
                                <a:cxn ang="0">
                                  <a:pos x="629" y="107"/>
                                </a:cxn>
                                <a:cxn ang="0">
                                  <a:pos x="674" y="0"/>
                                </a:cxn>
                                <a:cxn ang="0">
                                  <a:pos x="1083" y="179"/>
                                </a:cxn>
                                <a:cxn ang="0">
                                  <a:pos x="1138" y="306"/>
                                </a:cxn>
                                <a:cxn ang="0">
                                  <a:pos x="1064" y="485"/>
                                </a:cxn>
                                <a:cxn ang="0">
                                  <a:pos x="917" y="725"/>
                                </a:cxn>
                                <a:cxn ang="0">
                                  <a:pos x="1021" y="776"/>
                                </a:cxn>
                                <a:cxn ang="0">
                                  <a:pos x="1125" y="811"/>
                                </a:cxn>
                                <a:cxn ang="0">
                                  <a:pos x="1091" y="880"/>
                                </a:cxn>
                                <a:cxn ang="0">
                                  <a:pos x="824" y="877"/>
                                </a:cxn>
                                <a:cxn ang="0">
                                  <a:pos x="589" y="901"/>
                                </a:cxn>
                                <a:cxn ang="0">
                                  <a:pos x="603" y="1066"/>
                                </a:cxn>
                                <a:cxn ang="0">
                                  <a:pos x="567" y="1184"/>
                                </a:cxn>
                                <a:cxn ang="0">
                                  <a:pos x="367" y="1192"/>
                                </a:cxn>
                                <a:cxn ang="0">
                                  <a:pos x="331" y="1288"/>
                                </a:cxn>
                                <a:cxn ang="0">
                                  <a:pos x="298" y="1384"/>
                                </a:cxn>
                                <a:cxn ang="0">
                                  <a:pos x="203" y="1384"/>
                                </a:cxn>
                              </a:cxnLst>
                              <a:rect l="0" t="0" r="r" b="b"/>
                              <a:pathLst>
                                <a:path w="1144" h="1415">
                                  <a:moveTo>
                                    <a:pt x="203" y="1384"/>
                                  </a:moveTo>
                                  <a:cubicBezTo>
                                    <a:pt x="199" y="1371"/>
                                    <a:pt x="202" y="1338"/>
                                    <a:pt x="211" y="1309"/>
                                  </a:cubicBezTo>
                                  <a:cubicBezTo>
                                    <a:pt x="234" y="1245"/>
                                    <a:pt x="216" y="1221"/>
                                    <a:pt x="128" y="1207"/>
                                  </a:cubicBezTo>
                                  <a:cubicBezTo>
                                    <a:pt x="7" y="1187"/>
                                    <a:pt x="0" y="1178"/>
                                    <a:pt x="42" y="1091"/>
                                  </a:cubicBezTo>
                                  <a:cubicBezTo>
                                    <a:pt x="63" y="1050"/>
                                    <a:pt x="96" y="971"/>
                                    <a:pt x="117" y="915"/>
                                  </a:cubicBezTo>
                                  <a:cubicBezTo>
                                    <a:pt x="163" y="787"/>
                                    <a:pt x="272" y="679"/>
                                    <a:pt x="338" y="695"/>
                                  </a:cubicBezTo>
                                  <a:cubicBezTo>
                                    <a:pt x="447" y="722"/>
                                    <a:pt x="458" y="717"/>
                                    <a:pt x="512" y="616"/>
                                  </a:cubicBezTo>
                                  <a:cubicBezTo>
                                    <a:pt x="597" y="459"/>
                                    <a:pt x="578" y="402"/>
                                    <a:pt x="451" y="431"/>
                                  </a:cubicBezTo>
                                  <a:cubicBezTo>
                                    <a:pt x="397" y="442"/>
                                    <a:pt x="351" y="439"/>
                                    <a:pt x="247" y="416"/>
                                  </a:cubicBezTo>
                                  <a:cubicBezTo>
                                    <a:pt x="173" y="400"/>
                                    <a:pt x="109" y="381"/>
                                    <a:pt x="103" y="373"/>
                                  </a:cubicBezTo>
                                  <a:cubicBezTo>
                                    <a:pt x="96" y="365"/>
                                    <a:pt x="77" y="328"/>
                                    <a:pt x="61" y="290"/>
                                  </a:cubicBezTo>
                                  <a:lnTo>
                                    <a:pt x="31" y="221"/>
                                  </a:lnTo>
                                  <a:lnTo>
                                    <a:pt x="71" y="191"/>
                                  </a:lnTo>
                                  <a:cubicBezTo>
                                    <a:pt x="139" y="136"/>
                                    <a:pt x="175" y="136"/>
                                    <a:pt x="240" y="187"/>
                                  </a:cubicBezTo>
                                  <a:cubicBezTo>
                                    <a:pt x="291" y="229"/>
                                    <a:pt x="320" y="237"/>
                                    <a:pt x="431" y="247"/>
                                  </a:cubicBezTo>
                                  <a:cubicBezTo>
                                    <a:pt x="581" y="261"/>
                                    <a:pt x="578" y="263"/>
                                    <a:pt x="629" y="107"/>
                                  </a:cubicBezTo>
                                  <a:cubicBezTo>
                                    <a:pt x="648" y="48"/>
                                    <a:pt x="669" y="0"/>
                                    <a:pt x="674" y="0"/>
                                  </a:cubicBezTo>
                                  <a:cubicBezTo>
                                    <a:pt x="707" y="0"/>
                                    <a:pt x="1043" y="147"/>
                                    <a:pt x="1083" y="179"/>
                                  </a:cubicBezTo>
                                  <a:cubicBezTo>
                                    <a:pt x="1122" y="210"/>
                                    <a:pt x="1131" y="231"/>
                                    <a:pt x="1138" y="306"/>
                                  </a:cubicBezTo>
                                  <a:cubicBezTo>
                                    <a:pt x="1144" y="395"/>
                                    <a:pt x="1144" y="395"/>
                                    <a:pt x="1064" y="485"/>
                                  </a:cubicBezTo>
                                  <a:cubicBezTo>
                                    <a:pt x="983" y="575"/>
                                    <a:pt x="917" y="682"/>
                                    <a:pt x="917" y="725"/>
                                  </a:cubicBezTo>
                                  <a:cubicBezTo>
                                    <a:pt x="917" y="739"/>
                                    <a:pt x="955" y="759"/>
                                    <a:pt x="1021" y="776"/>
                                  </a:cubicBezTo>
                                  <a:cubicBezTo>
                                    <a:pt x="1079" y="792"/>
                                    <a:pt x="1125" y="808"/>
                                    <a:pt x="1125" y="811"/>
                                  </a:cubicBezTo>
                                  <a:cubicBezTo>
                                    <a:pt x="1125" y="816"/>
                                    <a:pt x="1109" y="847"/>
                                    <a:pt x="1091" y="880"/>
                                  </a:cubicBezTo>
                                  <a:cubicBezTo>
                                    <a:pt x="1050" y="954"/>
                                    <a:pt x="1034" y="954"/>
                                    <a:pt x="824" y="877"/>
                                  </a:cubicBezTo>
                                  <a:cubicBezTo>
                                    <a:pt x="675" y="823"/>
                                    <a:pt x="639" y="827"/>
                                    <a:pt x="589" y="901"/>
                                  </a:cubicBezTo>
                                  <a:cubicBezTo>
                                    <a:pt x="565" y="939"/>
                                    <a:pt x="565" y="949"/>
                                    <a:pt x="603" y="1066"/>
                                  </a:cubicBezTo>
                                  <a:cubicBezTo>
                                    <a:pt x="645" y="1199"/>
                                    <a:pt x="637" y="1223"/>
                                    <a:pt x="567" y="1184"/>
                                  </a:cubicBezTo>
                                  <a:cubicBezTo>
                                    <a:pt x="520" y="1159"/>
                                    <a:pt x="395" y="1163"/>
                                    <a:pt x="367" y="1192"/>
                                  </a:cubicBezTo>
                                  <a:cubicBezTo>
                                    <a:pt x="354" y="1205"/>
                                    <a:pt x="338" y="1248"/>
                                    <a:pt x="331" y="1288"/>
                                  </a:cubicBezTo>
                                  <a:cubicBezTo>
                                    <a:pt x="327" y="1328"/>
                                    <a:pt x="311" y="1371"/>
                                    <a:pt x="298" y="1384"/>
                                  </a:cubicBezTo>
                                  <a:cubicBezTo>
                                    <a:pt x="267" y="1415"/>
                                    <a:pt x="215" y="1415"/>
                                    <a:pt x="203" y="13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8" name="Чеченская республика"/>
                          <wps:cNvSpPr>
                            <a:spLocks/>
                          </wps:cNvSpPr>
                          <wps:spPr bwMode="auto">
                            <a:xfrm>
                              <a:off x="2149178" y="7797579"/>
                              <a:ext cx="312604" cy="2104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" y="312"/>
                                </a:cxn>
                                <a:cxn ang="0">
                                  <a:pos x="5" y="243"/>
                                </a:cxn>
                                <a:cxn ang="0">
                                  <a:pos x="192" y="113"/>
                                </a:cxn>
                                <a:cxn ang="0">
                                  <a:pos x="397" y="30"/>
                                </a:cxn>
                                <a:cxn ang="0">
                                  <a:pos x="456" y="62"/>
                                </a:cxn>
                                <a:cxn ang="0">
                                  <a:pos x="432" y="153"/>
                                </a:cxn>
                                <a:cxn ang="0">
                                  <a:pos x="352" y="254"/>
                                </a:cxn>
                                <a:cxn ang="0">
                                  <a:pos x="326" y="329"/>
                                </a:cxn>
                                <a:cxn ang="0">
                                  <a:pos x="211" y="341"/>
                                </a:cxn>
                                <a:cxn ang="0">
                                  <a:pos x="70" y="358"/>
                                </a:cxn>
                                <a:cxn ang="0">
                                  <a:pos x="21" y="312"/>
                                </a:cxn>
                              </a:cxnLst>
                              <a:rect l="0" t="0" r="r" b="b"/>
                              <a:pathLst>
                                <a:path w="512" h="363">
                                  <a:moveTo>
                                    <a:pt x="21" y="312"/>
                                  </a:moveTo>
                                  <a:cubicBezTo>
                                    <a:pt x="6" y="283"/>
                                    <a:pt x="0" y="251"/>
                                    <a:pt x="5" y="243"/>
                                  </a:cubicBezTo>
                                  <a:cubicBezTo>
                                    <a:pt x="11" y="233"/>
                                    <a:pt x="94" y="176"/>
                                    <a:pt x="192" y="113"/>
                                  </a:cubicBezTo>
                                  <a:cubicBezTo>
                                    <a:pt x="365" y="1"/>
                                    <a:pt x="368" y="0"/>
                                    <a:pt x="397" y="30"/>
                                  </a:cubicBezTo>
                                  <a:cubicBezTo>
                                    <a:pt x="413" y="48"/>
                                    <a:pt x="440" y="62"/>
                                    <a:pt x="456" y="62"/>
                                  </a:cubicBezTo>
                                  <a:cubicBezTo>
                                    <a:pt x="512" y="62"/>
                                    <a:pt x="494" y="123"/>
                                    <a:pt x="432" y="153"/>
                                  </a:cubicBezTo>
                                  <a:cubicBezTo>
                                    <a:pt x="389" y="174"/>
                                    <a:pt x="371" y="195"/>
                                    <a:pt x="352" y="254"/>
                                  </a:cubicBezTo>
                                  <a:lnTo>
                                    <a:pt x="326" y="329"/>
                                  </a:lnTo>
                                  <a:lnTo>
                                    <a:pt x="211" y="341"/>
                                  </a:lnTo>
                                  <a:cubicBezTo>
                                    <a:pt x="149" y="347"/>
                                    <a:pt x="85" y="355"/>
                                    <a:pt x="70" y="358"/>
                                  </a:cubicBezTo>
                                  <a:cubicBezTo>
                                    <a:pt x="54" y="363"/>
                                    <a:pt x="37" y="347"/>
                                    <a:pt x="21" y="3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69" name="Республика Чувашия"/>
                          <wps:cNvSpPr>
                            <a:spLocks/>
                          </wps:cNvSpPr>
                          <wps:spPr bwMode="auto">
                            <a:xfrm>
                              <a:off x="3897804" y="5765816"/>
                              <a:ext cx="293066" cy="2837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6" y="448"/>
                                </a:cxn>
                                <a:cxn ang="0">
                                  <a:pos x="21" y="357"/>
                                </a:cxn>
                                <a:cxn ang="0">
                                  <a:pos x="24" y="287"/>
                                </a:cxn>
                                <a:cxn ang="0">
                                  <a:pos x="63" y="208"/>
                                </a:cxn>
                                <a:cxn ang="0">
                                  <a:pos x="119" y="101"/>
                                </a:cxn>
                                <a:cxn ang="0">
                                  <a:pos x="180" y="7"/>
                                </a:cxn>
                                <a:cxn ang="0">
                                  <a:pos x="325" y="19"/>
                                </a:cxn>
                                <a:cxn ang="0">
                                  <a:pos x="418" y="42"/>
                                </a:cxn>
                                <a:cxn ang="0">
                                  <a:pos x="447" y="128"/>
                                </a:cxn>
                                <a:cxn ang="0">
                                  <a:pos x="484" y="243"/>
                                </a:cxn>
                                <a:cxn ang="0">
                                  <a:pos x="399" y="315"/>
                                </a:cxn>
                                <a:cxn ang="0">
                                  <a:pos x="311" y="411"/>
                                </a:cxn>
                                <a:cxn ang="0">
                                  <a:pos x="191" y="483"/>
                                </a:cxn>
                                <a:cxn ang="0">
                                  <a:pos x="56" y="448"/>
                                </a:cxn>
                              </a:cxnLst>
                              <a:rect l="0" t="0" r="r" b="b"/>
                              <a:pathLst>
                                <a:path w="490" h="490">
                                  <a:moveTo>
                                    <a:pt x="56" y="448"/>
                                  </a:moveTo>
                                  <a:cubicBezTo>
                                    <a:pt x="10" y="410"/>
                                    <a:pt x="7" y="402"/>
                                    <a:pt x="21" y="357"/>
                                  </a:cubicBezTo>
                                  <a:cubicBezTo>
                                    <a:pt x="32" y="328"/>
                                    <a:pt x="32" y="299"/>
                                    <a:pt x="24" y="287"/>
                                  </a:cubicBezTo>
                                  <a:cubicBezTo>
                                    <a:pt x="0" y="248"/>
                                    <a:pt x="8" y="232"/>
                                    <a:pt x="63" y="208"/>
                                  </a:cubicBezTo>
                                  <a:cubicBezTo>
                                    <a:pt x="109" y="186"/>
                                    <a:pt x="114" y="176"/>
                                    <a:pt x="119" y="101"/>
                                  </a:cubicBezTo>
                                  <a:cubicBezTo>
                                    <a:pt x="124" y="19"/>
                                    <a:pt x="125" y="16"/>
                                    <a:pt x="180" y="7"/>
                                  </a:cubicBezTo>
                                  <a:cubicBezTo>
                                    <a:pt x="210" y="0"/>
                                    <a:pt x="274" y="7"/>
                                    <a:pt x="325" y="19"/>
                                  </a:cubicBezTo>
                                  <a:lnTo>
                                    <a:pt x="418" y="42"/>
                                  </a:lnTo>
                                  <a:lnTo>
                                    <a:pt x="447" y="128"/>
                                  </a:lnTo>
                                  <a:cubicBezTo>
                                    <a:pt x="461" y="176"/>
                                    <a:pt x="479" y="227"/>
                                    <a:pt x="484" y="243"/>
                                  </a:cubicBezTo>
                                  <a:cubicBezTo>
                                    <a:pt x="490" y="264"/>
                                    <a:pt x="471" y="282"/>
                                    <a:pt x="399" y="315"/>
                                  </a:cubicBezTo>
                                  <a:cubicBezTo>
                                    <a:pt x="311" y="357"/>
                                    <a:pt x="306" y="363"/>
                                    <a:pt x="311" y="411"/>
                                  </a:cubicBezTo>
                                  <a:cubicBezTo>
                                    <a:pt x="316" y="471"/>
                                    <a:pt x="309" y="474"/>
                                    <a:pt x="191" y="483"/>
                                  </a:cubicBezTo>
                                  <a:cubicBezTo>
                                    <a:pt x="119" y="490"/>
                                    <a:pt x="101" y="485"/>
                                    <a:pt x="56" y="4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26B0A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70" name="Чукотский автономный округ"/>
                          <wps:cNvSpPr>
                            <a:spLocks/>
                          </wps:cNvSpPr>
                          <wps:spPr bwMode="auto">
                            <a:xfrm>
                              <a:off x="14057419" y="0"/>
                              <a:ext cx="2119843" cy="25259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85" y="4252"/>
                                </a:cxn>
                                <a:cxn ang="0">
                                  <a:pos x="620" y="4149"/>
                                </a:cxn>
                                <a:cxn ang="0">
                                  <a:pos x="363" y="4159"/>
                                </a:cxn>
                                <a:cxn ang="0">
                                  <a:pos x="236" y="3919"/>
                                </a:cxn>
                                <a:cxn ang="0">
                                  <a:pos x="348" y="3623"/>
                                </a:cxn>
                                <a:cxn ang="0">
                                  <a:pos x="419" y="3405"/>
                                </a:cxn>
                                <a:cxn ang="0">
                                  <a:pos x="22" y="3180"/>
                                </a:cxn>
                                <a:cxn ang="0">
                                  <a:pos x="332" y="2616"/>
                                </a:cxn>
                                <a:cxn ang="0">
                                  <a:pos x="547" y="2541"/>
                                </a:cxn>
                                <a:cxn ang="0">
                                  <a:pos x="758" y="2248"/>
                                </a:cxn>
                                <a:cxn ang="0">
                                  <a:pos x="449" y="2175"/>
                                </a:cxn>
                                <a:cxn ang="0">
                                  <a:pos x="673" y="1610"/>
                                </a:cxn>
                                <a:cxn ang="0">
                                  <a:pos x="1940" y="639"/>
                                </a:cxn>
                                <a:cxn ang="0">
                                  <a:pos x="2180" y="701"/>
                                </a:cxn>
                                <a:cxn ang="0">
                                  <a:pos x="2241" y="485"/>
                                </a:cxn>
                                <a:cxn ang="0">
                                  <a:pos x="2204" y="288"/>
                                </a:cxn>
                                <a:cxn ang="0">
                                  <a:pos x="2523" y="4"/>
                                </a:cxn>
                                <a:cxn ang="0">
                                  <a:pos x="2660" y="92"/>
                                </a:cxn>
                                <a:cxn ang="0">
                                  <a:pos x="2868" y="431"/>
                                </a:cxn>
                                <a:cxn ang="0">
                                  <a:pos x="3006" y="639"/>
                                </a:cxn>
                                <a:cxn ang="0">
                                  <a:pos x="2723" y="858"/>
                                </a:cxn>
                                <a:cxn ang="0">
                                  <a:pos x="2484" y="1095"/>
                                </a:cxn>
                                <a:cxn ang="0">
                                  <a:pos x="2166" y="1325"/>
                                </a:cxn>
                                <a:cxn ang="0">
                                  <a:pos x="2371" y="1477"/>
                                </a:cxn>
                                <a:cxn ang="0">
                                  <a:pos x="2588" y="1655"/>
                                </a:cxn>
                                <a:cxn ang="0">
                                  <a:pos x="2550" y="1885"/>
                                </a:cxn>
                                <a:cxn ang="0">
                                  <a:pos x="2792" y="1975"/>
                                </a:cxn>
                                <a:cxn ang="0">
                                  <a:pos x="3206" y="1920"/>
                                </a:cxn>
                                <a:cxn ang="0">
                                  <a:pos x="3472" y="1978"/>
                                </a:cxn>
                                <a:cxn ang="0">
                                  <a:pos x="3294" y="2487"/>
                                </a:cxn>
                                <a:cxn ang="0">
                                  <a:pos x="3228" y="2783"/>
                                </a:cxn>
                                <a:cxn ang="0">
                                  <a:pos x="3116" y="2855"/>
                                </a:cxn>
                                <a:cxn ang="0">
                                  <a:pos x="3036" y="3170"/>
                                </a:cxn>
                                <a:cxn ang="0">
                                  <a:pos x="2995" y="3383"/>
                                </a:cxn>
                                <a:cxn ang="0">
                                  <a:pos x="2710" y="3450"/>
                                </a:cxn>
                                <a:cxn ang="0">
                                  <a:pos x="2552" y="3391"/>
                                </a:cxn>
                                <a:cxn ang="0">
                                  <a:pos x="2144" y="3381"/>
                                </a:cxn>
                                <a:cxn ang="0">
                                  <a:pos x="1942" y="3544"/>
                                </a:cxn>
                                <a:cxn ang="0">
                                  <a:pos x="1628" y="4002"/>
                                </a:cxn>
                                <a:cxn ang="0">
                                  <a:pos x="1318" y="4221"/>
                                </a:cxn>
                                <a:cxn ang="0">
                                  <a:pos x="904" y="4298"/>
                                </a:cxn>
                              </a:cxnLst>
                              <a:rect l="0" t="0" r="r" b="b"/>
                              <a:pathLst>
                                <a:path w="3472" h="4365">
                                  <a:moveTo>
                                    <a:pt x="904" y="4298"/>
                                  </a:moveTo>
                                  <a:cubicBezTo>
                                    <a:pt x="833" y="4239"/>
                                    <a:pt x="824" y="4234"/>
                                    <a:pt x="785" y="4252"/>
                                  </a:cubicBezTo>
                                  <a:cubicBezTo>
                                    <a:pt x="747" y="4269"/>
                                    <a:pt x="739" y="4264"/>
                                    <a:pt x="681" y="4210"/>
                                  </a:cubicBezTo>
                                  <a:lnTo>
                                    <a:pt x="620" y="4149"/>
                                  </a:lnTo>
                                  <a:lnTo>
                                    <a:pt x="492" y="4154"/>
                                  </a:lnTo>
                                  <a:lnTo>
                                    <a:pt x="363" y="4159"/>
                                  </a:lnTo>
                                  <a:lnTo>
                                    <a:pt x="300" y="4090"/>
                                  </a:lnTo>
                                  <a:cubicBezTo>
                                    <a:pt x="240" y="4024"/>
                                    <a:pt x="236" y="4015"/>
                                    <a:pt x="236" y="3919"/>
                                  </a:cubicBezTo>
                                  <a:cubicBezTo>
                                    <a:pt x="236" y="3826"/>
                                    <a:pt x="241" y="3812"/>
                                    <a:pt x="292" y="3749"/>
                                  </a:cubicBezTo>
                                  <a:cubicBezTo>
                                    <a:pt x="334" y="3700"/>
                                    <a:pt x="348" y="3666"/>
                                    <a:pt x="348" y="3623"/>
                                  </a:cubicBezTo>
                                  <a:cubicBezTo>
                                    <a:pt x="348" y="3581"/>
                                    <a:pt x="363" y="3546"/>
                                    <a:pt x="400" y="3501"/>
                                  </a:cubicBezTo>
                                  <a:cubicBezTo>
                                    <a:pt x="449" y="3439"/>
                                    <a:pt x="449" y="3439"/>
                                    <a:pt x="419" y="3405"/>
                                  </a:cubicBezTo>
                                  <a:cubicBezTo>
                                    <a:pt x="361" y="3341"/>
                                    <a:pt x="244" y="3268"/>
                                    <a:pt x="140" y="3231"/>
                                  </a:cubicBezTo>
                                  <a:cubicBezTo>
                                    <a:pt x="83" y="3210"/>
                                    <a:pt x="30" y="3188"/>
                                    <a:pt x="22" y="3180"/>
                                  </a:cubicBezTo>
                                  <a:cubicBezTo>
                                    <a:pt x="0" y="3160"/>
                                    <a:pt x="48" y="3069"/>
                                    <a:pt x="179" y="2887"/>
                                  </a:cubicBezTo>
                                  <a:cubicBezTo>
                                    <a:pt x="316" y="2698"/>
                                    <a:pt x="332" y="2669"/>
                                    <a:pt x="332" y="2616"/>
                                  </a:cubicBezTo>
                                  <a:cubicBezTo>
                                    <a:pt x="332" y="2594"/>
                                    <a:pt x="342" y="2570"/>
                                    <a:pt x="352" y="2564"/>
                                  </a:cubicBezTo>
                                  <a:cubicBezTo>
                                    <a:pt x="363" y="2557"/>
                                    <a:pt x="451" y="2548"/>
                                    <a:pt x="547" y="2541"/>
                                  </a:cubicBezTo>
                                  <a:cubicBezTo>
                                    <a:pt x="657" y="2533"/>
                                    <a:pt x="728" y="2522"/>
                                    <a:pt x="740" y="2508"/>
                                  </a:cubicBezTo>
                                  <a:cubicBezTo>
                                    <a:pt x="768" y="2479"/>
                                    <a:pt x="782" y="2277"/>
                                    <a:pt x="758" y="2248"/>
                                  </a:cubicBezTo>
                                  <a:cubicBezTo>
                                    <a:pt x="747" y="2232"/>
                                    <a:pt x="700" y="2223"/>
                                    <a:pt x="620" y="2220"/>
                                  </a:cubicBezTo>
                                  <a:cubicBezTo>
                                    <a:pt x="524" y="2215"/>
                                    <a:pt x="491" y="2207"/>
                                    <a:pt x="449" y="2175"/>
                                  </a:cubicBezTo>
                                  <a:cubicBezTo>
                                    <a:pt x="420" y="2154"/>
                                    <a:pt x="396" y="2125"/>
                                    <a:pt x="396" y="2114"/>
                                  </a:cubicBezTo>
                                  <a:cubicBezTo>
                                    <a:pt x="396" y="2092"/>
                                    <a:pt x="572" y="1770"/>
                                    <a:pt x="673" y="1610"/>
                                  </a:cubicBezTo>
                                  <a:cubicBezTo>
                                    <a:pt x="723" y="1530"/>
                                    <a:pt x="908" y="1357"/>
                                    <a:pt x="1134" y="1183"/>
                                  </a:cubicBezTo>
                                  <a:cubicBezTo>
                                    <a:pt x="1356" y="1010"/>
                                    <a:pt x="1907" y="639"/>
                                    <a:pt x="1940" y="639"/>
                                  </a:cubicBezTo>
                                  <a:cubicBezTo>
                                    <a:pt x="1958" y="639"/>
                                    <a:pt x="2012" y="653"/>
                                    <a:pt x="2060" y="671"/>
                                  </a:cubicBezTo>
                                  <a:cubicBezTo>
                                    <a:pt x="2108" y="688"/>
                                    <a:pt x="2163" y="703"/>
                                    <a:pt x="2180" y="701"/>
                                  </a:cubicBezTo>
                                  <a:cubicBezTo>
                                    <a:pt x="2224" y="701"/>
                                    <a:pt x="2387" y="586"/>
                                    <a:pt x="2395" y="551"/>
                                  </a:cubicBezTo>
                                  <a:cubicBezTo>
                                    <a:pt x="2403" y="511"/>
                                    <a:pt x="2374" y="498"/>
                                    <a:pt x="2241" y="485"/>
                                  </a:cubicBezTo>
                                  <a:cubicBezTo>
                                    <a:pt x="2123" y="474"/>
                                    <a:pt x="2099" y="456"/>
                                    <a:pt x="2148" y="415"/>
                                  </a:cubicBezTo>
                                  <a:cubicBezTo>
                                    <a:pt x="2161" y="404"/>
                                    <a:pt x="2187" y="348"/>
                                    <a:pt x="2204" y="288"/>
                                  </a:cubicBezTo>
                                  <a:cubicBezTo>
                                    <a:pt x="2236" y="183"/>
                                    <a:pt x="2236" y="181"/>
                                    <a:pt x="2368" y="96"/>
                                  </a:cubicBezTo>
                                  <a:cubicBezTo>
                                    <a:pt x="2438" y="48"/>
                                    <a:pt x="2508" y="7"/>
                                    <a:pt x="2523" y="4"/>
                                  </a:cubicBezTo>
                                  <a:cubicBezTo>
                                    <a:pt x="2537" y="0"/>
                                    <a:pt x="2574" y="20"/>
                                    <a:pt x="2604" y="45"/>
                                  </a:cubicBezTo>
                                  <a:lnTo>
                                    <a:pt x="2660" y="92"/>
                                  </a:lnTo>
                                  <a:lnTo>
                                    <a:pt x="2632" y="200"/>
                                  </a:lnTo>
                                  <a:cubicBezTo>
                                    <a:pt x="2584" y="388"/>
                                    <a:pt x="2576" y="380"/>
                                    <a:pt x="2868" y="431"/>
                                  </a:cubicBezTo>
                                  <a:cubicBezTo>
                                    <a:pt x="2972" y="448"/>
                                    <a:pt x="3068" y="471"/>
                                    <a:pt x="3080" y="480"/>
                                  </a:cubicBezTo>
                                  <a:cubicBezTo>
                                    <a:pt x="3132" y="525"/>
                                    <a:pt x="3080" y="639"/>
                                    <a:pt x="3006" y="639"/>
                                  </a:cubicBezTo>
                                  <a:cubicBezTo>
                                    <a:pt x="2950" y="639"/>
                                    <a:pt x="2929" y="656"/>
                                    <a:pt x="2844" y="772"/>
                                  </a:cubicBezTo>
                                  <a:cubicBezTo>
                                    <a:pt x="2780" y="860"/>
                                    <a:pt x="2774" y="866"/>
                                    <a:pt x="2723" y="858"/>
                                  </a:cubicBezTo>
                                  <a:cubicBezTo>
                                    <a:pt x="2678" y="850"/>
                                    <a:pt x="2657" y="858"/>
                                    <a:pt x="2590" y="912"/>
                                  </a:cubicBezTo>
                                  <a:cubicBezTo>
                                    <a:pt x="2507" y="978"/>
                                    <a:pt x="2500" y="989"/>
                                    <a:pt x="2484" y="1095"/>
                                  </a:cubicBezTo>
                                  <a:cubicBezTo>
                                    <a:pt x="2464" y="1223"/>
                                    <a:pt x="2473" y="1215"/>
                                    <a:pt x="2328" y="1204"/>
                                  </a:cubicBezTo>
                                  <a:cubicBezTo>
                                    <a:pt x="2166" y="1192"/>
                                    <a:pt x="2150" y="1204"/>
                                    <a:pt x="2166" y="1325"/>
                                  </a:cubicBezTo>
                                  <a:cubicBezTo>
                                    <a:pt x="2172" y="1368"/>
                                    <a:pt x="2185" y="1416"/>
                                    <a:pt x="2195" y="1429"/>
                                  </a:cubicBezTo>
                                  <a:cubicBezTo>
                                    <a:pt x="2206" y="1445"/>
                                    <a:pt x="2272" y="1463"/>
                                    <a:pt x="2371" y="1477"/>
                                  </a:cubicBezTo>
                                  <a:cubicBezTo>
                                    <a:pt x="2457" y="1490"/>
                                    <a:pt x="2536" y="1506"/>
                                    <a:pt x="2542" y="1514"/>
                                  </a:cubicBezTo>
                                  <a:cubicBezTo>
                                    <a:pt x="2550" y="1522"/>
                                    <a:pt x="2571" y="1584"/>
                                    <a:pt x="2588" y="1655"/>
                                  </a:cubicBezTo>
                                  <a:lnTo>
                                    <a:pt x="2620" y="1781"/>
                                  </a:lnTo>
                                  <a:lnTo>
                                    <a:pt x="2550" y="1885"/>
                                  </a:lnTo>
                                  <a:cubicBezTo>
                                    <a:pt x="2462" y="2012"/>
                                    <a:pt x="2470" y="2031"/>
                                    <a:pt x="2611" y="2031"/>
                                  </a:cubicBezTo>
                                  <a:cubicBezTo>
                                    <a:pt x="2697" y="2031"/>
                                    <a:pt x="2720" y="2023"/>
                                    <a:pt x="2792" y="1975"/>
                                  </a:cubicBezTo>
                                  <a:cubicBezTo>
                                    <a:pt x="2884" y="1912"/>
                                    <a:pt x="2894" y="1911"/>
                                    <a:pt x="3020" y="1936"/>
                                  </a:cubicBezTo>
                                  <a:cubicBezTo>
                                    <a:pt x="3099" y="1952"/>
                                    <a:pt x="3120" y="1951"/>
                                    <a:pt x="3206" y="1920"/>
                                  </a:cubicBezTo>
                                  <a:cubicBezTo>
                                    <a:pt x="3334" y="1876"/>
                                    <a:pt x="3374" y="1877"/>
                                    <a:pt x="3427" y="1932"/>
                                  </a:cubicBezTo>
                                  <a:lnTo>
                                    <a:pt x="3472" y="1978"/>
                                  </a:lnTo>
                                  <a:lnTo>
                                    <a:pt x="3232" y="2234"/>
                                  </a:lnTo>
                                  <a:lnTo>
                                    <a:pt x="3294" y="2487"/>
                                  </a:lnTo>
                                  <a:cubicBezTo>
                                    <a:pt x="3329" y="2626"/>
                                    <a:pt x="3355" y="2749"/>
                                    <a:pt x="3350" y="2760"/>
                                  </a:cubicBezTo>
                                  <a:cubicBezTo>
                                    <a:pt x="3344" y="2776"/>
                                    <a:pt x="3308" y="2783"/>
                                    <a:pt x="3228" y="2783"/>
                                  </a:cubicBezTo>
                                  <a:lnTo>
                                    <a:pt x="3116" y="2783"/>
                                  </a:lnTo>
                                  <a:lnTo>
                                    <a:pt x="3116" y="2855"/>
                                  </a:lnTo>
                                  <a:cubicBezTo>
                                    <a:pt x="3116" y="2896"/>
                                    <a:pt x="3099" y="2968"/>
                                    <a:pt x="3076" y="3023"/>
                                  </a:cubicBezTo>
                                  <a:cubicBezTo>
                                    <a:pt x="3054" y="3074"/>
                                    <a:pt x="3036" y="3141"/>
                                    <a:pt x="3036" y="3170"/>
                                  </a:cubicBezTo>
                                  <a:cubicBezTo>
                                    <a:pt x="3036" y="3199"/>
                                    <a:pt x="3027" y="3258"/>
                                    <a:pt x="3016" y="3303"/>
                                  </a:cubicBezTo>
                                  <a:lnTo>
                                    <a:pt x="2995" y="3383"/>
                                  </a:lnTo>
                                  <a:lnTo>
                                    <a:pt x="2883" y="3391"/>
                                  </a:lnTo>
                                  <a:cubicBezTo>
                                    <a:pt x="2784" y="3397"/>
                                    <a:pt x="2763" y="3405"/>
                                    <a:pt x="2710" y="3450"/>
                                  </a:cubicBezTo>
                                  <a:cubicBezTo>
                                    <a:pt x="2678" y="3479"/>
                                    <a:pt x="2643" y="3503"/>
                                    <a:pt x="2632" y="3503"/>
                                  </a:cubicBezTo>
                                  <a:cubicBezTo>
                                    <a:pt x="2622" y="3501"/>
                                    <a:pt x="2585" y="3452"/>
                                    <a:pt x="2552" y="3391"/>
                                  </a:cubicBezTo>
                                  <a:cubicBezTo>
                                    <a:pt x="2484" y="3263"/>
                                    <a:pt x="2481" y="3263"/>
                                    <a:pt x="2310" y="3303"/>
                                  </a:cubicBezTo>
                                  <a:cubicBezTo>
                                    <a:pt x="2171" y="3335"/>
                                    <a:pt x="2163" y="3338"/>
                                    <a:pt x="2144" y="3381"/>
                                  </a:cubicBezTo>
                                  <a:cubicBezTo>
                                    <a:pt x="2132" y="3408"/>
                                    <a:pt x="2108" y="3423"/>
                                    <a:pt x="2065" y="3429"/>
                                  </a:cubicBezTo>
                                  <a:cubicBezTo>
                                    <a:pt x="2011" y="3439"/>
                                    <a:pt x="1998" y="3452"/>
                                    <a:pt x="1942" y="3544"/>
                                  </a:cubicBezTo>
                                  <a:cubicBezTo>
                                    <a:pt x="1908" y="3602"/>
                                    <a:pt x="1841" y="3682"/>
                                    <a:pt x="1795" y="3722"/>
                                  </a:cubicBezTo>
                                  <a:cubicBezTo>
                                    <a:pt x="1664" y="3834"/>
                                    <a:pt x="1628" y="3893"/>
                                    <a:pt x="1628" y="4002"/>
                                  </a:cubicBezTo>
                                  <a:cubicBezTo>
                                    <a:pt x="1628" y="4111"/>
                                    <a:pt x="1601" y="4136"/>
                                    <a:pt x="1467" y="4152"/>
                                  </a:cubicBezTo>
                                  <a:cubicBezTo>
                                    <a:pt x="1400" y="4160"/>
                                    <a:pt x="1369" y="4173"/>
                                    <a:pt x="1318" y="4221"/>
                                  </a:cubicBezTo>
                                  <a:cubicBezTo>
                                    <a:pt x="1262" y="4271"/>
                                    <a:pt x="1052" y="4365"/>
                                    <a:pt x="996" y="4365"/>
                                  </a:cubicBezTo>
                                  <a:cubicBezTo>
                                    <a:pt x="988" y="4365"/>
                                    <a:pt x="945" y="4335"/>
                                    <a:pt x="904" y="42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71" name="Ямало-Ненецкий автономный округ"/>
                          <wps:cNvSpPr>
                            <a:spLocks/>
                          </wps:cNvSpPr>
                          <wps:spPr bwMode="auto">
                            <a:xfrm>
                              <a:off x="6564703" y="3541858"/>
                              <a:ext cx="2158918" cy="23978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952" y="4048"/>
                                </a:cxn>
                                <a:cxn ang="0">
                                  <a:pos x="2578" y="3920"/>
                                </a:cxn>
                                <a:cxn ang="0">
                                  <a:pos x="2208" y="4000"/>
                                </a:cxn>
                                <a:cxn ang="0">
                                  <a:pos x="1848" y="3736"/>
                                </a:cxn>
                                <a:cxn ang="0">
                                  <a:pos x="1383" y="3535"/>
                                </a:cxn>
                                <a:cxn ang="0">
                                  <a:pos x="1221" y="3403"/>
                                </a:cxn>
                                <a:cxn ang="0">
                                  <a:pos x="1079" y="3064"/>
                                </a:cxn>
                                <a:cxn ang="0">
                                  <a:pos x="840" y="3023"/>
                                </a:cxn>
                                <a:cxn ang="0">
                                  <a:pos x="674" y="3015"/>
                                </a:cxn>
                                <a:cxn ang="0">
                                  <a:pos x="253" y="2735"/>
                                </a:cxn>
                                <a:cxn ang="0">
                                  <a:pos x="50" y="2493"/>
                                </a:cxn>
                                <a:cxn ang="0">
                                  <a:pos x="90" y="2178"/>
                                </a:cxn>
                                <a:cxn ang="0">
                                  <a:pos x="264" y="2087"/>
                                </a:cxn>
                                <a:cxn ang="0">
                                  <a:pos x="789" y="1843"/>
                                </a:cxn>
                                <a:cxn ang="0">
                                  <a:pos x="920" y="1583"/>
                                </a:cxn>
                                <a:cxn ang="0">
                                  <a:pos x="970" y="1349"/>
                                </a:cxn>
                                <a:cxn ang="0">
                                  <a:pos x="927" y="1120"/>
                                </a:cxn>
                                <a:cxn ang="0">
                                  <a:pos x="1292" y="1600"/>
                                </a:cxn>
                                <a:cxn ang="0">
                                  <a:pos x="1410" y="1338"/>
                                </a:cxn>
                                <a:cxn ang="0">
                                  <a:pos x="1348" y="1066"/>
                                </a:cxn>
                                <a:cxn ang="0">
                                  <a:pos x="1325" y="968"/>
                                </a:cxn>
                                <a:cxn ang="0">
                                  <a:pos x="1455" y="623"/>
                                </a:cxn>
                                <a:cxn ang="0">
                                  <a:pos x="1840" y="167"/>
                                </a:cxn>
                                <a:cxn ang="0">
                                  <a:pos x="2221" y="80"/>
                                </a:cxn>
                                <a:cxn ang="0">
                                  <a:pos x="2103" y="394"/>
                                </a:cxn>
                                <a:cxn ang="0">
                                  <a:pos x="2018" y="691"/>
                                </a:cxn>
                                <a:cxn ang="0">
                                  <a:pos x="1960" y="1067"/>
                                </a:cxn>
                                <a:cxn ang="0">
                                  <a:pos x="1848" y="1463"/>
                                </a:cxn>
                                <a:cxn ang="0">
                                  <a:pos x="1930" y="1690"/>
                                </a:cxn>
                                <a:cxn ang="0">
                                  <a:pos x="1784" y="1936"/>
                                </a:cxn>
                                <a:cxn ang="0">
                                  <a:pos x="1503" y="2176"/>
                                </a:cxn>
                                <a:cxn ang="0">
                                  <a:pos x="1213" y="2283"/>
                                </a:cxn>
                                <a:cxn ang="0">
                                  <a:pos x="1885" y="2282"/>
                                </a:cxn>
                                <a:cxn ang="0">
                                  <a:pos x="2136" y="2079"/>
                                </a:cxn>
                                <a:cxn ang="0">
                                  <a:pos x="2244" y="1655"/>
                                </a:cxn>
                                <a:cxn ang="0">
                                  <a:pos x="2501" y="1984"/>
                                </a:cxn>
                                <a:cxn ang="0">
                                  <a:pos x="2652" y="1919"/>
                                </a:cxn>
                                <a:cxn ang="0">
                                  <a:pos x="2616" y="1655"/>
                                </a:cxn>
                                <a:cxn ang="0">
                                  <a:pos x="2274" y="1448"/>
                                </a:cxn>
                                <a:cxn ang="0">
                                  <a:pos x="2216" y="1112"/>
                                </a:cxn>
                                <a:cxn ang="0">
                                  <a:pos x="2258" y="792"/>
                                </a:cxn>
                                <a:cxn ang="0">
                                  <a:pos x="2517" y="365"/>
                                </a:cxn>
                                <a:cxn ang="0">
                                  <a:pos x="2408" y="703"/>
                                </a:cxn>
                                <a:cxn ang="0">
                                  <a:pos x="2856" y="834"/>
                                </a:cxn>
                                <a:cxn ang="0">
                                  <a:pos x="2648" y="555"/>
                                </a:cxn>
                                <a:cxn ang="0">
                                  <a:pos x="2842" y="559"/>
                                </a:cxn>
                                <a:cxn ang="0">
                                  <a:pos x="2808" y="327"/>
                                </a:cxn>
                                <a:cxn ang="0">
                                  <a:pos x="2888" y="437"/>
                                </a:cxn>
                                <a:cxn ang="0">
                                  <a:pos x="3053" y="610"/>
                                </a:cxn>
                                <a:cxn ang="0">
                                  <a:pos x="2904" y="778"/>
                                </a:cxn>
                                <a:cxn ang="0">
                                  <a:pos x="3031" y="1090"/>
                                </a:cxn>
                                <a:cxn ang="0">
                                  <a:pos x="2786" y="1339"/>
                                </a:cxn>
                                <a:cxn ang="0">
                                  <a:pos x="3052" y="1621"/>
                                </a:cxn>
                                <a:cxn ang="0">
                                  <a:pos x="3184" y="1741"/>
                                </a:cxn>
                                <a:cxn ang="0">
                                  <a:pos x="3144" y="2015"/>
                                </a:cxn>
                                <a:cxn ang="0">
                                  <a:pos x="3082" y="2298"/>
                                </a:cxn>
                                <a:cxn ang="0">
                                  <a:pos x="3205" y="2752"/>
                                </a:cxn>
                                <a:cxn ang="0">
                                  <a:pos x="3336" y="3138"/>
                                </a:cxn>
                                <a:cxn ang="0">
                                  <a:pos x="3544" y="3495"/>
                                </a:cxn>
                                <a:cxn ang="0">
                                  <a:pos x="3412" y="3795"/>
                                </a:cxn>
                                <a:cxn ang="0">
                                  <a:pos x="3464" y="3986"/>
                                </a:cxn>
                                <a:cxn ang="0">
                                  <a:pos x="3141" y="4120"/>
                                </a:cxn>
                              </a:cxnLst>
                              <a:rect l="0" t="0" r="r" b="b"/>
                              <a:pathLst>
                                <a:path w="3544" h="4192">
                                  <a:moveTo>
                                    <a:pt x="3141" y="4120"/>
                                  </a:moveTo>
                                  <a:cubicBezTo>
                                    <a:pt x="3050" y="4066"/>
                                    <a:pt x="3000" y="4048"/>
                                    <a:pt x="2952" y="4048"/>
                                  </a:cubicBezTo>
                                  <a:cubicBezTo>
                                    <a:pt x="2895" y="4048"/>
                                    <a:pt x="2879" y="4039"/>
                                    <a:pt x="2805" y="3959"/>
                                  </a:cubicBezTo>
                                  <a:cubicBezTo>
                                    <a:pt x="2685" y="3829"/>
                                    <a:pt x="2685" y="3829"/>
                                    <a:pt x="2578" y="3920"/>
                                  </a:cubicBezTo>
                                  <a:lnTo>
                                    <a:pt x="2485" y="4000"/>
                                  </a:lnTo>
                                  <a:lnTo>
                                    <a:pt x="2208" y="4000"/>
                                  </a:lnTo>
                                  <a:lnTo>
                                    <a:pt x="1994" y="3763"/>
                                  </a:lnTo>
                                  <a:lnTo>
                                    <a:pt x="1848" y="3736"/>
                                  </a:lnTo>
                                  <a:cubicBezTo>
                                    <a:pt x="1714" y="3709"/>
                                    <a:pt x="1693" y="3699"/>
                                    <a:pt x="1594" y="3621"/>
                                  </a:cubicBezTo>
                                  <a:cubicBezTo>
                                    <a:pt x="1488" y="3539"/>
                                    <a:pt x="1480" y="3536"/>
                                    <a:pt x="1383" y="3535"/>
                                  </a:cubicBezTo>
                                  <a:lnTo>
                                    <a:pt x="1282" y="3535"/>
                                  </a:lnTo>
                                  <a:lnTo>
                                    <a:pt x="1221" y="3403"/>
                                  </a:lnTo>
                                  <a:cubicBezTo>
                                    <a:pt x="1183" y="3317"/>
                                    <a:pt x="1162" y="3248"/>
                                    <a:pt x="1162" y="3205"/>
                                  </a:cubicBezTo>
                                  <a:cubicBezTo>
                                    <a:pt x="1162" y="3144"/>
                                    <a:pt x="1154" y="3131"/>
                                    <a:pt x="1079" y="3064"/>
                                  </a:cubicBezTo>
                                  <a:cubicBezTo>
                                    <a:pt x="1032" y="3024"/>
                                    <a:pt x="983" y="2992"/>
                                    <a:pt x="968" y="2992"/>
                                  </a:cubicBezTo>
                                  <a:cubicBezTo>
                                    <a:pt x="952" y="2992"/>
                                    <a:pt x="896" y="3005"/>
                                    <a:pt x="840" y="3023"/>
                                  </a:cubicBezTo>
                                  <a:lnTo>
                                    <a:pt x="741" y="3055"/>
                                  </a:lnTo>
                                  <a:lnTo>
                                    <a:pt x="674" y="3015"/>
                                  </a:lnTo>
                                  <a:cubicBezTo>
                                    <a:pt x="613" y="2979"/>
                                    <a:pt x="607" y="2970"/>
                                    <a:pt x="607" y="2909"/>
                                  </a:cubicBezTo>
                                  <a:cubicBezTo>
                                    <a:pt x="607" y="2807"/>
                                    <a:pt x="525" y="2767"/>
                                    <a:pt x="253" y="2735"/>
                                  </a:cubicBezTo>
                                  <a:cubicBezTo>
                                    <a:pt x="90" y="2715"/>
                                    <a:pt x="88" y="2715"/>
                                    <a:pt x="50" y="2658"/>
                                  </a:cubicBezTo>
                                  <a:cubicBezTo>
                                    <a:pt x="0" y="2586"/>
                                    <a:pt x="0" y="2579"/>
                                    <a:pt x="50" y="2493"/>
                                  </a:cubicBezTo>
                                  <a:cubicBezTo>
                                    <a:pt x="82" y="2435"/>
                                    <a:pt x="90" y="2402"/>
                                    <a:pt x="90" y="2301"/>
                                  </a:cubicBezTo>
                                  <a:lnTo>
                                    <a:pt x="90" y="2178"/>
                                  </a:lnTo>
                                  <a:lnTo>
                                    <a:pt x="138" y="2168"/>
                                  </a:lnTo>
                                  <a:cubicBezTo>
                                    <a:pt x="164" y="2162"/>
                                    <a:pt x="221" y="2125"/>
                                    <a:pt x="264" y="2087"/>
                                  </a:cubicBezTo>
                                  <a:cubicBezTo>
                                    <a:pt x="338" y="2019"/>
                                    <a:pt x="356" y="2013"/>
                                    <a:pt x="485" y="1991"/>
                                  </a:cubicBezTo>
                                  <a:cubicBezTo>
                                    <a:pt x="677" y="1957"/>
                                    <a:pt x="663" y="1963"/>
                                    <a:pt x="789" y="1843"/>
                                  </a:cubicBezTo>
                                  <a:cubicBezTo>
                                    <a:pt x="872" y="1763"/>
                                    <a:pt x="909" y="1715"/>
                                    <a:pt x="924" y="1666"/>
                                  </a:cubicBezTo>
                                  <a:cubicBezTo>
                                    <a:pt x="941" y="1607"/>
                                    <a:pt x="941" y="1594"/>
                                    <a:pt x="920" y="1583"/>
                                  </a:cubicBezTo>
                                  <a:cubicBezTo>
                                    <a:pt x="850" y="1539"/>
                                    <a:pt x="850" y="1543"/>
                                    <a:pt x="911" y="1453"/>
                                  </a:cubicBezTo>
                                  <a:cubicBezTo>
                                    <a:pt x="944" y="1407"/>
                                    <a:pt x="970" y="1359"/>
                                    <a:pt x="970" y="1349"/>
                                  </a:cubicBezTo>
                                  <a:cubicBezTo>
                                    <a:pt x="970" y="1339"/>
                                    <a:pt x="951" y="1293"/>
                                    <a:pt x="928" y="1248"/>
                                  </a:cubicBezTo>
                                  <a:cubicBezTo>
                                    <a:pt x="887" y="1165"/>
                                    <a:pt x="887" y="1120"/>
                                    <a:pt x="927" y="1120"/>
                                  </a:cubicBezTo>
                                  <a:cubicBezTo>
                                    <a:pt x="938" y="1120"/>
                                    <a:pt x="1018" y="1227"/>
                                    <a:pt x="1104" y="1360"/>
                                  </a:cubicBezTo>
                                  <a:cubicBezTo>
                                    <a:pt x="1216" y="1530"/>
                                    <a:pt x="1271" y="1600"/>
                                    <a:pt x="1292" y="1600"/>
                                  </a:cubicBezTo>
                                  <a:cubicBezTo>
                                    <a:pt x="1311" y="1600"/>
                                    <a:pt x="1341" y="1571"/>
                                    <a:pt x="1372" y="1523"/>
                                  </a:cubicBezTo>
                                  <a:cubicBezTo>
                                    <a:pt x="1434" y="1424"/>
                                    <a:pt x="1442" y="1387"/>
                                    <a:pt x="1410" y="1338"/>
                                  </a:cubicBezTo>
                                  <a:cubicBezTo>
                                    <a:pt x="1389" y="1306"/>
                                    <a:pt x="1386" y="1279"/>
                                    <a:pt x="1396" y="1207"/>
                                  </a:cubicBezTo>
                                  <a:cubicBezTo>
                                    <a:pt x="1407" y="1115"/>
                                    <a:pt x="1407" y="1115"/>
                                    <a:pt x="1348" y="1066"/>
                                  </a:cubicBezTo>
                                  <a:lnTo>
                                    <a:pt x="1287" y="1016"/>
                                  </a:lnTo>
                                  <a:lnTo>
                                    <a:pt x="1325" y="968"/>
                                  </a:lnTo>
                                  <a:cubicBezTo>
                                    <a:pt x="1344" y="943"/>
                                    <a:pt x="1389" y="864"/>
                                    <a:pt x="1421" y="794"/>
                                  </a:cubicBezTo>
                                  <a:cubicBezTo>
                                    <a:pt x="1477" y="671"/>
                                    <a:pt x="1479" y="664"/>
                                    <a:pt x="1455" y="623"/>
                                  </a:cubicBezTo>
                                  <a:cubicBezTo>
                                    <a:pt x="1412" y="549"/>
                                    <a:pt x="1436" y="509"/>
                                    <a:pt x="1584" y="416"/>
                                  </a:cubicBezTo>
                                  <a:cubicBezTo>
                                    <a:pt x="1704" y="341"/>
                                    <a:pt x="1732" y="314"/>
                                    <a:pt x="1840" y="167"/>
                                  </a:cubicBezTo>
                                  <a:cubicBezTo>
                                    <a:pt x="1919" y="59"/>
                                    <a:pt x="1973" y="0"/>
                                    <a:pt x="1992" y="0"/>
                                  </a:cubicBezTo>
                                  <a:cubicBezTo>
                                    <a:pt x="2023" y="0"/>
                                    <a:pt x="2200" y="61"/>
                                    <a:pt x="2221" y="80"/>
                                  </a:cubicBezTo>
                                  <a:cubicBezTo>
                                    <a:pt x="2229" y="87"/>
                                    <a:pt x="2229" y="128"/>
                                    <a:pt x="2223" y="175"/>
                                  </a:cubicBezTo>
                                  <a:cubicBezTo>
                                    <a:pt x="2213" y="245"/>
                                    <a:pt x="2196" y="277"/>
                                    <a:pt x="2103" y="394"/>
                                  </a:cubicBezTo>
                                  <a:cubicBezTo>
                                    <a:pt x="2042" y="471"/>
                                    <a:pt x="1992" y="546"/>
                                    <a:pt x="1992" y="565"/>
                                  </a:cubicBezTo>
                                  <a:cubicBezTo>
                                    <a:pt x="1992" y="583"/>
                                    <a:pt x="2004" y="640"/>
                                    <a:pt x="2018" y="691"/>
                                  </a:cubicBezTo>
                                  <a:cubicBezTo>
                                    <a:pt x="2044" y="783"/>
                                    <a:pt x="2044" y="786"/>
                                    <a:pt x="2002" y="911"/>
                                  </a:cubicBezTo>
                                  <a:cubicBezTo>
                                    <a:pt x="1980" y="981"/>
                                    <a:pt x="1960" y="1051"/>
                                    <a:pt x="1960" y="1067"/>
                                  </a:cubicBezTo>
                                  <a:cubicBezTo>
                                    <a:pt x="1960" y="1083"/>
                                    <a:pt x="1935" y="1173"/>
                                    <a:pt x="1904" y="1264"/>
                                  </a:cubicBezTo>
                                  <a:cubicBezTo>
                                    <a:pt x="1874" y="1355"/>
                                    <a:pt x="1848" y="1445"/>
                                    <a:pt x="1848" y="1463"/>
                                  </a:cubicBezTo>
                                  <a:cubicBezTo>
                                    <a:pt x="1848" y="1480"/>
                                    <a:pt x="1868" y="1539"/>
                                    <a:pt x="1890" y="1592"/>
                                  </a:cubicBezTo>
                                  <a:lnTo>
                                    <a:pt x="1930" y="1690"/>
                                  </a:lnTo>
                                  <a:lnTo>
                                    <a:pt x="1864" y="1813"/>
                                  </a:lnTo>
                                  <a:cubicBezTo>
                                    <a:pt x="1828" y="1880"/>
                                    <a:pt x="1792" y="1936"/>
                                    <a:pt x="1784" y="1936"/>
                                  </a:cubicBezTo>
                                  <a:cubicBezTo>
                                    <a:pt x="1776" y="1936"/>
                                    <a:pt x="1727" y="1989"/>
                                    <a:pt x="1672" y="2056"/>
                                  </a:cubicBezTo>
                                  <a:cubicBezTo>
                                    <a:pt x="1578" y="2173"/>
                                    <a:pt x="1575" y="2176"/>
                                    <a:pt x="1503" y="2176"/>
                                  </a:cubicBezTo>
                                  <a:cubicBezTo>
                                    <a:pt x="1464" y="2176"/>
                                    <a:pt x="1381" y="2160"/>
                                    <a:pt x="1322" y="2143"/>
                                  </a:cubicBezTo>
                                  <a:cubicBezTo>
                                    <a:pt x="1098" y="2074"/>
                                    <a:pt x="1058" y="2125"/>
                                    <a:pt x="1213" y="2283"/>
                                  </a:cubicBezTo>
                                  <a:cubicBezTo>
                                    <a:pt x="1324" y="2397"/>
                                    <a:pt x="1442" y="2463"/>
                                    <a:pt x="1533" y="2464"/>
                                  </a:cubicBezTo>
                                  <a:cubicBezTo>
                                    <a:pt x="1629" y="2464"/>
                                    <a:pt x="1815" y="2370"/>
                                    <a:pt x="1885" y="2282"/>
                                  </a:cubicBezTo>
                                  <a:cubicBezTo>
                                    <a:pt x="1919" y="2240"/>
                                    <a:pt x="1989" y="2178"/>
                                    <a:pt x="2042" y="2143"/>
                                  </a:cubicBezTo>
                                  <a:lnTo>
                                    <a:pt x="2136" y="2079"/>
                                  </a:lnTo>
                                  <a:lnTo>
                                    <a:pt x="2136" y="1896"/>
                                  </a:lnTo>
                                  <a:cubicBezTo>
                                    <a:pt x="2136" y="1691"/>
                                    <a:pt x="2144" y="1672"/>
                                    <a:pt x="2244" y="1655"/>
                                  </a:cubicBezTo>
                                  <a:cubicBezTo>
                                    <a:pt x="2335" y="1637"/>
                                    <a:pt x="2378" y="1671"/>
                                    <a:pt x="2405" y="1776"/>
                                  </a:cubicBezTo>
                                  <a:cubicBezTo>
                                    <a:pt x="2458" y="1991"/>
                                    <a:pt x="2455" y="1984"/>
                                    <a:pt x="2501" y="1984"/>
                                  </a:cubicBezTo>
                                  <a:cubicBezTo>
                                    <a:pt x="2525" y="1984"/>
                                    <a:pt x="2568" y="1968"/>
                                    <a:pt x="2599" y="1951"/>
                                  </a:cubicBezTo>
                                  <a:lnTo>
                                    <a:pt x="2652" y="1919"/>
                                  </a:lnTo>
                                  <a:lnTo>
                                    <a:pt x="2640" y="1803"/>
                                  </a:lnTo>
                                  <a:cubicBezTo>
                                    <a:pt x="2634" y="1739"/>
                                    <a:pt x="2623" y="1672"/>
                                    <a:pt x="2616" y="1655"/>
                                  </a:cubicBezTo>
                                  <a:cubicBezTo>
                                    <a:pt x="2608" y="1635"/>
                                    <a:pt x="2554" y="1586"/>
                                    <a:pt x="2495" y="1543"/>
                                  </a:cubicBezTo>
                                  <a:cubicBezTo>
                                    <a:pt x="2404" y="1477"/>
                                    <a:pt x="2368" y="1463"/>
                                    <a:pt x="2274" y="1448"/>
                                  </a:cubicBezTo>
                                  <a:cubicBezTo>
                                    <a:pt x="2175" y="1434"/>
                                    <a:pt x="2160" y="1427"/>
                                    <a:pt x="2151" y="1392"/>
                                  </a:cubicBezTo>
                                  <a:cubicBezTo>
                                    <a:pt x="2124" y="1291"/>
                                    <a:pt x="2135" y="1240"/>
                                    <a:pt x="2216" y="1112"/>
                                  </a:cubicBezTo>
                                  <a:cubicBezTo>
                                    <a:pt x="2261" y="1042"/>
                                    <a:pt x="2296" y="978"/>
                                    <a:pt x="2296" y="968"/>
                                  </a:cubicBezTo>
                                  <a:cubicBezTo>
                                    <a:pt x="2296" y="959"/>
                                    <a:pt x="2279" y="880"/>
                                    <a:pt x="2258" y="792"/>
                                  </a:cubicBezTo>
                                  <a:cubicBezTo>
                                    <a:pt x="2213" y="613"/>
                                    <a:pt x="2218" y="592"/>
                                    <a:pt x="2316" y="503"/>
                                  </a:cubicBezTo>
                                  <a:cubicBezTo>
                                    <a:pt x="2397" y="426"/>
                                    <a:pt x="2512" y="349"/>
                                    <a:pt x="2517" y="365"/>
                                  </a:cubicBezTo>
                                  <a:cubicBezTo>
                                    <a:pt x="2520" y="375"/>
                                    <a:pt x="2496" y="448"/>
                                    <a:pt x="2466" y="533"/>
                                  </a:cubicBezTo>
                                  <a:cubicBezTo>
                                    <a:pt x="2434" y="616"/>
                                    <a:pt x="2408" y="693"/>
                                    <a:pt x="2408" y="703"/>
                                  </a:cubicBezTo>
                                  <a:cubicBezTo>
                                    <a:pt x="2408" y="738"/>
                                    <a:pt x="2714" y="912"/>
                                    <a:pt x="2778" y="912"/>
                                  </a:cubicBezTo>
                                  <a:cubicBezTo>
                                    <a:pt x="2815" y="912"/>
                                    <a:pt x="2855" y="871"/>
                                    <a:pt x="2856" y="834"/>
                                  </a:cubicBezTo>
                                  <a:cubicBezTo>
                                    <a:pt x="2856" y="823"/>
                                    <a:pt x="2810" y="760"/>
                                    <a:pt x="2752" y="696"/>
                                  </a:cubicBezTo>
                                  <a:cubicBezTo>
                                    <a:pt x="2695" y="632"/>
                                    <a:pt x="2648" y="568"/>
                                    <a:pt x="2648" y="555"/>
                                  </a:cubicBezTo>
                                  <a:cubicBezTo>
                                    <a:pt x="2648" y="512"/>
                                    <a:pt x="2680" y="506"/>
                                    <a:pt x="2719" y="543"/>
                                  </a:cubicBezTo>
                                  <a:cubicBezTo>
                                    <a:pt x="2759" y="579"/>
                                    <a:pt x="2794" y="584"/>
                                    <a:pt x="2842" y="559"/>
                                  </a:cubicBezTo>
                                  <a:cubicBezTo>
                                    <a:pt x="2884" y="538"/>
                                    <a:pt x="2880" y="507"/>
                                    <a:pt x="2831" y="423"/>
                                  </a:cubicBezTo>
                                  <a:cubicBezTo>
                                    <a:pt x="2797" y="365"/>
                                    <a:pt x="2792" y="347"/>
                                    <a:pt x="2808" y="327"/>
                                  </a:cubicBezTo>
                                  <a:cubicBezTo>
                                    <a:pt x="2856" y="271"/>
                                    <a:pt x="2924" y="322"/>
                                    <a:pt x="2884" y="386"/>
                                  </a:cubicBezTo>
                                  <a:cubicBezTo>
                                    <a:pt x="2868" y="411"/>
                                    <a:pt x="2869" y="421"/>
                                    <a:pt x="2888" y="437"/>
                                  </a:cubicBezTo>
                                  <a:cubicBezTo>
                                    <a:pt x="2903" y="447"/>
                                    <a:pt x="2946" y="490"/>
                                    <a:pt x="2984" y="533"/>
                                  </a:cubicBezTo>
                                  <a:lnTo>
                                    <a:pt x="3053" y="610"/>
                                  </a:lnTo>
                                  <a:lnTo>
                                    <a:pt x="2980" y="685"/>
                                  </a:lnTo>
                                  <a:cubicBezTo>
                                    <a:pt x="2938" y="727"/>
                                    <a:pt x="2904" y="768"/>
                                    <a:pt x="2904" y="778"/>
                                  </a:cubicBezTo>
                                  <a:cubicBezTo>
                                    <a:pt x="2904" y="789"/>
                                    <a:pt x="2936" y="832"/>
                                    <a:pt x="2976" y="877"/>
                                  </a:cubicBezTo>
                                  <a:cubicBezTo>
                                    <a:pt x="3053" y="960"/>
                                    <a:pt x="3060" y="991"/>
                                    <a:pt x="3031" y="1090"/>
                                  </a:cubicBezTo>
                                  <a:cubicBezTo>
                                    <a:pt x="3016" y="1136"/>
                                    <a:pt x="2986" y="1171"/>
                                    <a:pt x="2903" y="1235"/>
                                  </a:cubicBezTo>
                                  <a:cubicBezTo>
                                    <a:pt x="2844" y="1282"/>
                                    <a:pt x="2791" y="1328"/>
                                    <a:pt x="2786" y="1339"/>
                                  </a:cubicBezTo>
                                  <a:cubicBezTo>
                                    <a:pt x="2778" y="1357"/>
                                    <a:pt x="2850" y="1472"/>
                                    <a:pt x="2940" y="1584"/>
                                  </a:cubicBezTo>
                                  <a:cubicBezTo>
                                    <a:pt x="2983" y="1639"/>
                                    <a:pt x="2984" y="1639"/>
                                    <a:pt x="3052" y="1621"/>
                                  </a:cubicBezTo>
                                  <a:cubicBezTo>
                                    <a:pt x="3090" y="1610"/>
                                    <a:pt x="3125" y="1607"/>
                                    <a:pt x="3132" y="1613"/>
                                  </a:cubicBezTo>
                                  <a:cubicBezTo>
                                    <a:pt x="3138" y="1619"/>
                                    <a:pt x="3162" y="1677"/>
                                    <a:pt x="3184" y="1741"/>
                                  </a:cubicBezTo>
                                  <a:lnTo>
                                    <a:pt x="3224" y="1856"/>
                                  </a:lnTo>
                                  <a:lnTo>
                                    <a:pt x="3144" y="2015"/>
                                  </a:lnTo>
                                  <a:lnTo>
                                    <a:pt x="3064" y="2171"/>
                                  </a:lnTo>
                                  <a:lnTo>
                                    <a:pt x="3082" y="2298"/>
                                  </a:lnTo>
                                  <a:cubicBezTo>
                                    <a:pt x="3095" y="2384"/>
                                    <a:pt x="3116" y="2451"/>
                                    <a:pt x="3149" y="2512"/>
                                  </a:cubicBezTo>
                                  <a:cubicBezTo>
                                    <a:pt x="3192" y="2589"/>
                                    <a:pt x="3199" y="2619"/>
                                    <a:pt x="3205" y="2752"/>
                                  </a:cubicBezTo>
                                  <a:cubicBezTo>
                                    <a:pt x="3213" y="2917"/>
                                    <a:pt x="3226" y="2960"/>
                                    <a:pt x="3269" y="2960"/>
                                  </a:cubicBezTo>
                                  <a:cubicBezTo>
                                    <a:pt x="3324" y="2960"/>
                                    <a:pt x="3336" y="2994"/>
                                    <a:pt x="3336" y="3138"/>
                                  </a:cubicBezTo>
                                  <a:cubicBezTo>
                                    <a:pt x="3336" y="3293"/>
                                    <a:pt x="3348" y="3311"/>
                                    <a:pt x="3456" y="3336"/>
                                  </a:cubicBezTo>
                                  <a:cubicBezTo>
                                    <a:pt x="3536" y="3355"/>
                                    <a:pt x="3544" y="3371"/>
                                    <a:pt x="3544" y="3495"/>
                                  </a:cubicBezTo>
                                  <a:cubicBezTo>
                                    <a:pt x="3544" y="3605"/>
                                    <a:pt x="3541" y="3615"/>
                                    <a:pt x="3479" y="3703"/>
                                  </a:cubicBezTo>
                                  <a:lnTo>
                                    <a:pt x="3412" y="3795"/>
                                  </a:lnTo>
                                  <a:lnTo>
                                    <a:pt x="3439" y="3879"/>
                                  </a:lnTo>
                                  <a:cubicBezTo>
                                    <a:pt x="3453" y="3925"/>
                                    <a:pt x="3464" y="3973"/>
                                    <a:pt x="3464" y="3986"/>
                                  </a:cubicBezTo>
                                  <a:cubicBezTo>
                                    <a:pt x="3464" y="4015"/>
                                    <a:pt x="3308" y="4192"/>
                                    <a:pt x="3284" y="4192"/>
                                  </a:cubicBezTo>
                                  <a:cubicBezTo>
                                    <a:pt x="3272" y="4192"/>
                                    <a:pt x="3208" y="4159"/>
                                    <a:pt x="3141" y="4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72" name="Ярославская область"/>
                          <wps:cNvSpPr>
                            <a:spLocks/>
                          </wps:cNvSpPr>
                          <wps:spPr bwMode="auto">
                            <a:xfrm>
                              <a:off x="3380054" y="4740782"/>
                              <a:ext cx="420061" cy="4026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" y="664"/>
                                </a:cxn>
                                <a:cxn ang="0">
                                  <a:pos x="82" y="496"/>
                                </a:cxn>
                                <a:cxn ang="0">
                                  <a:pos x="136" y="357"/>
                                </a:cxn>
                                <a:cxn ang="0">
                                  <a:pos x="244" y="107"/>
                                </a:cxn>
                                <a:cxn ang="0">
                                  <a:pos x="471" y="91"/>
                                </a:cxn>
                                <a:cxn ang="0">
                                  <a:pos x="535" y="159"/>
                                </a:cxn>
                                <a:cxn ang="0">
                                  <a:pos x="580" y="128"/>
                                </a:cxn>
                                <a:cxn ang="0">
                                  <a:pos x="644" y="127"/>
                                </a:cxn>
                                <a:cxn ang="0">
                                  <a:pos x="698" y="447"/>
                                </a:cxn>
                                <a:cxn ang="0">
                                  <a:pos x="661" y="509"/>
                                </a:cxn>
                                <a:cxn ang="0">
                                  <a:pos x="540" y="592"/>
                                </a:cxn>
                                <a:cxn ang="0">
                                  <a:pos x="420" y="655"/>
                                </a:cxn>
                                <a:cxn ang="0">
                                  <a:pos x="143" y="672"/>
                                </a:cxn>
                                <a:cxn ang="0">
                                  <a:pos x="36" y="664"/>
                                </a:cxn>
                              </a:cxnLst>
                              <a:rect l="0" t="0" r="r" b="b"/>
                              <a:pathLst>
                                <a:path w="698" h="704">
                                  <a:moveTo>
                                    <a:pt x="36" y="664"/>
                                  </a:moveTo>
                                  <a:cubicBezTo>
                                    <a:pt x="0" y="626"/>
                                    <a:pt x="12" y="583"/>
                                    <a:pt x="82" y="496"/>
                                  </a:cubicBezTo>
                                  <a:cubicBezTo>
                                    <a:pt x="154" y="405"/>
                                    <a:pt x="157" y="397"/>
                                    <a:pt x="136" y="357"/>
                                  </a:cubicBezTo>
                                  <a:cubicBezTo>
                                    <a:pt x="106" y="301"/>
                                    <a:pt x="148" y="203"/>
                                    <a:pt x="244" y="107"/>
                                  </a:cubicBezTo>
                                  <a:cubicBezTo>
                                    <a:pt x="351" y="2"/>
                                    <a:pt x="386" y="0"/>
                                    <a:pt x="471" y="91"/>
                                  </a:cubicBezTo>
                                  <a:lnTo>
                                    <a:pt x="535" y="159"/>
                                  </a:lnTo>
                                  <a:lnTo>
                                    <a:pt x="580" y="128"/>
                                  </a:lnTo>
                                  <a:cubicBezTo>
                                    <a:pt x="620" y="101"/>
                                    <a:pt x="624" y="101"/>
                                    <a:pt x="644" y="127"/>
                                  </a:cubicBezTo>
                                  <a:cubicBezTo>
                                    <a:pt x="663" y="154"/>
                                    <a:pt x="698" y="355"/>
                                    <a:pt x="698" y="447"/>
                                  </a:cubicBezTo>
                                  <a:cubicBezTo>
                                    <a:pt x="698" y="488"/>
                                    <a:pt x="690" y="503"/>
                                    <a:pt x="661" y="509"/>
                                  </a:cubicBezTo>
                                  <a:cubicBezTo>
                                    <a:pt x="642" y="514"/>
                                    <a:pt x="588" y="552"/>
                                    <a:pt x="540" y="592"/>
                                  </a:cubicBezTo>
                                  <a:cubicBezTo>
                                    <a:pt x="472" y="650"/>
                                    <a:pt x="445" y="664"/>
                                    <a:pt x="420" y="655"/>
                                  </a:cubicBezTo>
                                  <a:cubicBezTo>
                                    <a:pt x="362" y="635"/>
                                    <a:pt x="168" y="648"/>
                                    <a:pt x="143" y="672"/>
                                  </a:cubicBezTo>
                                  <a:cubicBezTo>
                                    <a:pt x="111" y="704"/>
                                    <a:pt x="68" y="701"/>
                                    <a:pt x="36" y="6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 w="19050"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73" name="Республика Крым"/>
                          <wps:cNvSpPr>
                            <a:spLocks/>
                          </wps:cNvSpPr>
                          <wps:spPr bwMode="auto">
                            <a:xfrm>
                              <a:off x="1025759" y="6140489"/>
                              <a:ext cx="439599" cy="567096"/>
                            </a:xfrm>
                            <a:custGeom>
                              <a:avLst/>
                              <a:gdLst>
                                <a:gd name="T0" fmla="*/ 19 w 91"/>
                                <a:gd name="T1" fmla="*/ 0 h 123"/>
                                <a:gd name="T2" fmla="*/ 58 w 91"/>
                                <a:gd name="T3" fmla="*/ 27 h 123"/>
                                <a:gd name="T4" fmla="*/ 68 w 91"/>
                                <a:gd name="T5" fmla="*/ 20 h 123"/>
                                <a:gd name="T6" fmla="*/ 79 w 91"/>
                                <a:gd name="T7" fmla="*/ 30 h 123"/>
                                <a:gd name="T8" fmla="*/ 64 w 91"/>
                                <a:gd name="T9" fmla="*/ 74 h 123"/>
                                <a:gd name="T10" fmla="*/ 91 w 91"/>
                                <a:gd name="T11" fmla="*/ 110 h 123"/>
                                <a:gd name="T12" fmla="*/ 78 w 91"/>
                                <a:gd name="T13" fmla="*/ 123 h 123"/>
                                <a:gd name="T14" fmla="*/ 59 w 91"/>
                                <a:gd name="T15" fmla="*/ 112 h 123"/>
                                <a:gd name="T16" fmla="*/ 30 w 91"/>
                                <a:gd name="T17" fmla="*/ 76 h 123"/>
                                <a:gd name="T18" fmla="*/ 4 w 91"/>
                                <a:gd name="T19" fmla="*/ 77 h 123"/>
                                <a:gd name="T20" fmla="*/ 0 w 91"/>
                                <a:gd name="T21" fmla="*/ 56 h 123"/>
                                <a:gd name="T22" fmla="*/ 15 w 91"/>
                                <a:gd name="T23" fmla="*/ 40 h 123"/>
                                <a:gd name="T24" fmla="*/ 13 w 91"/>
                                <a:gd name="T25" fmla="*/ 8 h 123"/>
                                <a:gd name="T26" fmla="*/ 19 w 91"/>
                                <a:gd name="T27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1" h="123">
                                  <a:moveTo>
                                    <a:pt x="19" y="0"/>
                                  </a:moveTo>
                                  <a:lnTo>
                                    <a:pt x="58" y="27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91" y="110"/>
                                  </a:lnTo>
                                  <a:lnTo>
                                    <a:pt x="78" y="123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D97"/>
                            </a:solidFill>
                            <a:ln>
                              <a:noFill/>
                              <a:headEnd/>
                              <a:tailEnd/>
                            </a:ln>
                            <a:effectLst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6" name="Рисунок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t="74940"/>
                          <a:stretch/>
                        </pic:blipFill>
                        <pic:spPr>
                          <a:xfrm>
                            <a:off x="3239007" y="1464016"/>
                            <a:ext cx="1257300" cy="318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Рисунок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t="50000"/>
                          <a:stretch/>
                        </pic:blipFill>
                        <pic:spPr>
                          <a:xfrm>
                            <a:off x="4280332" y="1560120"/>
                            <a:ext cx="673100" cy="46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8B6A32" id="Группа 98" o:spid="_x0000_s1026" style="width:419.8pt;height:231.85pt;mso-position-horizontal-relative:char;mso-position-vertical-relative:line" coordsize="53314,2944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">
                <v:group id="Group 2" o:spid="_x0000_s1027" style="position:absolute;width:53314;height:29444" coordsize="172029,1060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rect id="AutoShape 1175" o:spid="_x0000_s1028" style="position:absolute;top:13643;width:144840;height:923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" filled="f" stroked="f">
                    <o:lock v:ext="edit" aspectratio="t" text="t"/>
                  </v:rect>
                  <v:line id="Line 1258" o:spid="_x0000_s1029" style="position:absolute;visibility:visible;mso-wrap-style:square" from="92003,91756" to="92003,917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" stroked="f"/>
                  <v:line id="Line 1259" o:spid="_x0000_s1030" style="position:absolute;visibility:visible;mso-wrap-style:square" from="93555,93219" to="93555,93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" strokecolor="#6e6e6e" strokeweight="0">
                    <v:stroke endcap="round"/>
                  </v:line>
                  <v:line id="Line 1260" o:spid="_x0000_s1031" style="position:absolute;visibility:visible;mso-wrap-style:square" from="95079,94682" to="95079,94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" stroked="f"/>
                  <v:line id="Line 1261" o:spid="_x0000_s1032" style="position:absolute;visibility:visible;mso-wrap-style:square" from="96602,96146" to="96602,961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" strokecolor="#6e6e6e" strokeweight="0">
                    <v:stroke endcap="round"/>
                  </v:line>
                  <v:shape id="Камчатский край" o:spid="_x0000_s1033" style="position:absolute;left:150636;top:16199;width:21393;height:28646;visibility:visible;mso-wrap-style:square;v-text-anchor:top" coordsize="3500,4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" path="m1766,3915v-57,-222,3,2,-29,-141c1703,3630,1709,3619,1639,3557r-74,-66l1592,3376v34,-138,47,-88,-171,-706l1260,2214r-12,-205c1234,1771,1228,1755,1077,1648v-57,-40,-121,-88,-144,-106l896,1510r40,-77c994,1326,981,1294,880,1294r-78,l728,1430v-52,98,-72,147,-65,173c669,1622,720,1677,776,1723v64,51,104,98,104,115c880,1856,876,1870,869,1870v-6,,-62,-49,-125,-110c623,1641,559,1608,500,1635v-45,19,-53,11,-100,-106c368,1445,360,1438,314,1438v-67,-1,-77,-9,-138,-117c132,1240,119,1229,63,1219,8,1211,,1205,,1166,,1113,52,1043,181,920,236,867,303,787,328,744v40,-67,56,-82,101,-87c469,654,490,641,509,606v23,-38,47,-49,135,-70c804,499,802,499,871,624v33,62,70,117,83,121c967,750,1012,725,1053,689v74,-60,85,-65,195,-68l1365,616r29,-104c1410,454,1424,385,1424,358v,-27,18,-94,40,-150c1487,152,1504,81,1504,53r,-53l1597,v50,,99,5,109,11c1716,17,1772,192,1831,400v70,249,121,401,153,453c2012,894,2032,936,2032,942v,7,-64,32,-142,55c1812,1019,1741,1048,1733,1057v-9,12,-24,101,-33,200c1685,1408,1685,1445,1704,1493v37,88,31,94,-49,51c1514,1465,1498,1493,1576,1677v31,72,56,139,56,147c1632,1832,1604,1875,1568,1920v-35,45,-64,86,-64,93c1504,2049,1895,2648,1932,2667v16,8,65,10,108,5l2067,2622r11,-70c2114,2512,2136,2525,2162,2517v33,-10,54,28,80,75c2252,2611,2299,2635,2327,2679v103,70,234,43,331,90c2621,2914,2632,3076,2620,3005v-23,-140,42,78,99,182l2975,3270r16,105c2868,3480,2915,3779,2904,3761v-60,-100,-4,2,248,164c3216,3968,3133,4250,3213,4355v133,129,145,144,207,267l3500,4966,2096,4278v-80,-75,-160,-180,-165,-179c1927,4101,1815,3969,1766,3915xe" fillcolor="#c4bd97" stroked="f" strokeweight="1.5pt">
                    <v:stroke joinstyle="miter"/>
                    <v:path arrowok="t" o:connecttype="custom" o:connectlocs="1737,3774;1565,3491;1421,2670;1248,2009;933,1542;936,1433;802,1294;663,1603;880,1838;744,1760;400,1529;176,1321;0,1166;328,744;509,606;871,624;1053,689;1365,616;1424,358;1504,53;1597,0;1831,400;2032,942;1733,1057;1704,1493;1576,1677;1568,1920;1932,2667;2067,2622;2162,2517;2327,2679;2620,3005;2975,3270;2904,3761;3213,4355;3500,4966;1931,4099" o:connectangles="0,0,0,0,0,0,0,0,0,0,0,0,0,0,0,0,0,0,0,0,0,0,0,0,0,0,0,0,0,0,0,0,0,0,0,0,0"/>
                  </v:shape>
                  <v:shape id="Алтайский край" o:spid="_x0000_s1034" style="position:absolute;left:75318;top:76053;width:11820;height:7963;visibility:visible;mso-wrap-style:square;v-text-anchor:top" coordsize="1941,1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" path="m710,l546,69c427,117,330,145,202,165l,211v48,77,83,182,232,600c296,990,352,1134,357,1134v6,,38,-37,72,-81c517,934,549,953,606,1155r26,91l714,1248v46,1,164,1,262,-2l1154,1243r51,72c1248,1374,1264,1385,1296,1379v22,-5,46,-22,58,-40c1373,1302,1366,1297,1270,1243v-43,-24,-48,-34,-32,-53c1250,1176,1264,1166,1274,1166v9,,76,-19,152,-41c1555,1085,1558,1083,1632,981r74,-104l1792,885v83,11,85,12,94,-32c1893,827,1907,777,1920,741v18,-48,21,-100,13,-200l1922,406,1768,227c1683,128,1606,46,1597,46v-10,,-27,11,-39,24c1523,113,1486,125,1334,142r-148,16l1106,246v-45,50,-90,88,-100,87c997,329,923,254,850,165l710,xe" fillcolor="#e26b0a" stroked="f" strokeweight="1.5pt">
                    <v:stroke joinstyle="miter"/>
                    <v:path arrowok="t" o:connecttype="custom" o:connectlocs="710,0;546,69;202,165;0,211;232,811;357,1134;429,1053;606,1155;632,1246;714,1248;976,1246;1154,1243;1205,1315;1296,1379;1354,1339;1270,1243;1238,1190;1274,1166;1426,1125;1632,981;1706,877;1792,885;1886,853;1920,741;1933,541;1922,406;1768,227;1597,46;1558,70;1334,142;1186,158;1106,246;1006,333;850,165;710,0" o:connectangles="0,0,0,0,0,0,0,0,0,0,0,0,0,0,0,0,0,0,0,0,0,0,0,0,0,0,0,0,0,0,0,0,0,0,0"/>
                  </v:shape>
                  <v:shape id="Амурская область" o:spid="_x0000_s1035" style="position:absolute;left:127288;top:59397;width:21198;height:13453;visibility:visible;mso-wrap-style:square;v-text-anchor:top" coordsize="3472,2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" path="m2476,2214v-90,-82,-250,-227,-356,-325c1759,1556,1772,1564,1664,1553v-78,-9,-104,-6,-139,16c1490,1593,1461,1595,1335,1585v-162,-11,-199,,-355,107c896,1750,868,1745,768,1657r-72,-62l725,1547v39,-64,35,-87,-17,-127c674,1396,655,1360,634,1286,583,1100,575,1081,546,1081v-16,,-45,18,-66,40c460,1142,439,1161,432,1161v-4,,-32,-33,-60,-72c344,1049,312,1017,301,1017v-9,,-38,19,-64,42c181,1113,143,1091,156,1011v8,-48,3,-55,-74,-96c37,891,,862,,852,,841,37,808,82,777v77,-51,85,-53,147,-38c333,766,538,752,658,710l765,675r79,51c940,787,962,788,1082,736v74,-34,110,-40,168,-34c1320,710,1333,705,1458,622v82,-54,179,-104,245,-123c1773,476,1820,452,1831,433v62,-115,96,-152,149,-161c2013,265,2088,217,2170,153,2348,12,2375,,2429,19v63,21,66,99,7,248c2392,377,2336,638,2336,734v,51,10,51,141,11c2533,728,2588,713,2599,713v11,,37,29,56,64c2674,812,2698,841,2708,841v9,,84,-51,168,-112c3013,624,3024,612,3024,561v,-49,5,-56,39,-56c3090,505,3125,480,3175,422r72,-82l3296,451v29,61,61,133,74,160l3391,662r-127,51c3194,740,3136,772,3136,782v,10,23,40,50,69l3236,902r-40,35c3170,960,3151,998,3144,1038v-6,37,-33,110,-59,165c3040,1297,3037,1312,3044,1475v4,158,9,181,49,241c3135,1782,3140,1785,3221,1785v80,,88,3,168,85c3436,1916,3472,1964,3472,1976v,12,-14,78,-33,147c3413,2217,3397,2251,3373,2257v-17,7,-99,2,-179,-9c3056,2230,3044,2230,2968,2262v-73,32,-288,99,-316,99c2645,2361,2567,2294,2476,2214xe" fillcolor="#494529" stroked="f" strokeweight="1.5pt">
                    <v:stroke joinstyle="miter"/>
                    <v:path arrowok="t" o:connecttype="custom" o:connectlocs="2120,1889;1525,1569;980,1692;696,1595;708,1420;546,1081;432,1161;301,1017;156,1011;0,852;229,739;765,675;1082,736;1458,622;1831,433;2170,153;2436,267;2477,745;2655,777;2876,729;3063,505;3247,340;3370,611;3264,713;3186,851;3196,937;3085,1203;3093,1716;3389,1870;3439,2123;3194,2248;2652,2361" o:connectangles="0,0,0,0,0,0,0,0,0,0,0,0,0,0,0,0,0,0,0,0,0,0,0,0,0,0,0,0,0,0,0,0"/>
                  </v:shape>
                  <v:shape id="Архангельская область" o:spid="_x0000_s1036" style="position:absolute;left:40052;top:36608;width:15435;height:13728;visibility:visible;mso-wrap-style:square;v-text-anchor:top" coordsize="2514,2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" path="m1488,2369v-22,-8,-61,-14,-85,-14c1374,2353,1344,2337,1325,2312v-29,-36,-40,-40,-95,-31l1168,2291r,-63c1168,2179,1162,2163,1138,2156v-18,-4,-47,-38,-64,-73c1040,2017,1008,2003,962,2032v-12,6,-40,8,-64,1c864,2025,854,2011,848,1960v-6,-52,-14,-63,-40,-60c790,1904,744,1910,704,1915v-69,9,-75,6,-115,-47c562,1833,502,1793,426,1756v-93,-44,-124,-67,-132,-99c288,1633,270,1612,246,1608,202,1596,,1387,,1352v,-13,18,-68,40,-119c62,1180,80,1128,80,1113v,-13,29,-38,62,-56c198,1030,208,1016,222,944v10,-47,36,-104,58,-130c317,769,318,766,296,692,256,561,264,520,350,404v34,-43,50,-51,108,-51c510,353,526,360,533,384v6,28,97,97,126,97c677,481,784,384,802,352v9,-20,8,-53,-5,-100c774,168,794,52,835,27v43,-27,59,1,75,147l925,307r102,107c1162,555,1187,558,1230,438v80,-222,109,-243,346,-243c1782,196,1787,198,1842,329v65,152,81,167,142,131l2030,432r228,432l2357,854v72,-6,107,-2,129,14c2514,889,2512,896,2453,1017r-64,128l2424,1260v30,96,32,120,16,144c2421,1428,2411,1430,2346,1412v-40,-11,-103,-19,-140,-19c2152,1393,2131,1382,2064,1316v-43,-41,-125,-100,-182,-131c1784,1134,1774,1132,1714,1150v-37,11,-66,30,-66,42c1648,1203,1670,1260,1696,1316v42,90,46,111,32,151c1717,1492,1714,1545,1718,1587v12,81,15,78,-88,99c1597,1694,1584,1713,1552,1817r-38,122l1562,1977v64,53,89,50,148,-24c1754,1899,1771,1889,1822,1889v48,,68,8,87,37c1933,1963,1930,1968,1798,2099v-116,113,-134,141,-128,176c1688,2364,1606,2406,1488,2369xe" fillcolor="#c4bd97" stroked="f" strokeweight="1.5pt">
                    <v:stroke joinstyle="miter"/>
                    <v:path arrowok="t" o:connecttype="custom" o:connectlocs="1403,2355;1230,2281;1168,2228;1074,2083;898,2033;808,1900;589,1868;294,1657;0,1352;80,1113;222,944;296,692;458,353;659,481;797,252;910,174;1027,414;1576,195;1984,460;2258,864;2486,868;2389,1145;2440,1404;2206,1393;1882,1185;1648,1192;1728,1467;1630,1686;1514,1939;1710,1953;1909,1926;1670,2275" o:connectangles="0,0,0,0,0,0,0,0,0,0,0,0,0,0,0,0,0,0,0,0,0,0,0,0,0,0,0,0,0,0,0,0"/>
                  </v:shape>
                  <v:shape id="Астраханская область" o:spid="_x0000_s1037" style="position:absolute;left:27646;top:69738;width:4103;height:6681;visibility:visible;mso-wrap-style:square;v-text-anchor:top" coordsize="670,1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" path="m291,1133c185,1121,86,1115,72,1120v-16,5,-39,1,-53,-7c,1102,8,1088,65,1030r72,-69l105,899c70,829,65,833,206,806v51,-11,96,-24,99,-30c309,771,305,729,297,686,283,613,286,605,339,526v30,-45,56,-86,56,-93c395,427,358,422,313,422r-83,l241,294v7,-81,4,-152,-9,-198c222,56,217,17,224,11,232,5,293,,360,1,465,3,486,9,510,38v35,43,37,74,5,106c489,169,486,219,505,270v8,19,2,64,-16,117c454,489,461,505,561,581v40,30,77,65,80,80c646,675,654,750,659,830r11,146l603,1003v-67,26,-69,26,-58,90c557,1168,581,1165,291,1133xe" fillcolor="#c4bd97" stroked="f" strokeweight="1.5pt">
                    <v:stroke joinstyle="miter"/>
                    <v:path arrowok="t" o:connecttype="custom" o:connectlocs="291,1133;72,1120;19,1113;65,1030;137,961;105,899;206,806;305,776;297,686;339,526;395,433;313,422;230,422;241,294;232,96;224,11;360,1;510,38;515,144;505,270;489,387;561,581;641,661;659,830;670,976;603,1003;545,1093;291,1133" o:connectangles="0,0,0,0,0,0,0,0,0,0,0,0,0,0,0,0,0,0,0,0,0,0,0,0,0,0,0,0"/>
                  </v:shape>
                  <v:shape id="Белгородская область" o:spid="_x0000_s1038" style="position:absolute;left:21687;top:57200;width:3516;height:4576;visibility:visible;mso-wrap-style:square;v-text-anchor:top" coordsize="3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" path="m22,48c21,47,20,42,20,36,19,30,18,25,18,24v-1,,-4,-1,-6,-2c8,20,6,19,3,14,,9,,9,1,5,2,3,3,1,3,1,5,,13,3,18,7v3,2,5,3,8,3c28,10,30,11,32,14v4,4,4,5,4,11c36,35,35,38,30,44v-5,5,-6,6,-8,4c22,48,22,48,22,48xe" fillcolor="#c4bd97" stroked="f" strokeweight="1.5pt">
                    <v:stroke joinstyle="miter"/>
                    <v:path arrowok="t" o:connecttype="custom" o:connectlocs="3458177,7147774;3086960,5326511;2754819,3587615;1846315,3194076;537287,2123283;175840,741318;547056,118977;2784125,997577;4024771,1519245;5079808,2150739;5646402,3734049;4689053,6488825;3458177,7147774" o:connectangles="0,0,0,0,0,0,0,0,0,0,0,0,0" textboxrect="0,0,578,811"/>
                  </v:shape>
                  <v:shape id="Брянская область" o:spid="_x0000_s1039" style="position:absolute;left:20807;top:50428;width:4787;height:3752;visibility:visible;mso-wrap-style:square;v-text-anchor:top" coordsize="776,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" path="m339,642v-17,-11,-17,-26,-1,-79c366,463,354,448,235,448r-102,l122,367c112,295,106,283,56,259,26,245,,224,,211,,184,125,,144,v8,,19,15,24,31c184,80,398,130,442,95,456,82,528,69,610,64,741,56,750,58,758,88v18,64,8,111,-32,165c675,317,646,442,674,474v14,17,11,22,-15,22c640,496,600,528,560,576v-61,72,-74,80,-133,80c390,655,350,650,339,642xe" fillcolor="#c4bd97" stroked="f" strokeweight="1.5pt">
                    <v:stroke joinstyle="miter"/>
                    <v:path arrowok="t" o:connecttype="custom" o:connectlocs="339,642;338,563;235,448;133,448;122,367;56,259;0,211;144,0;168,31;442,95;610,64;758,88;726,253;674,474;659,496;560,576;427,656;339,642" o:connectangles="0,0,0,0,0,0,0,0,0,0,0,0,0,0,0,0,0,0"/>
                  </v:shape>
                  <v:shape id="Владимирская область" o:spid="_x0000_s1040" style="position:absolute;left:33019;top:50977;width:4200;height:4576;visibility:visible;mso-wrap-style:square;v-text-anchor:top" coordsize="684,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" path="m174,717c56,568,60,587,108,480r42,-96l92,331c9,256,,219,32,101,46,45,64,,68,v5,,31,26,56,58c168,112,174,114,238,104v82,-11,106,10,62,58c273,191,273,197,296,237v12,24,48,51,76,61c444,320,684,591,657,618,641,634,273,800,256,799v-10,,-47,-37,-82,-82xe" fillcolor="#c4bd97" stroked="f" strokeweight="1.5pt">
                    <v:stroke joinstyle="miter"/>
                    <v:path arrowok="t" o:connecttype="custom" o:connectlocs="174,717;108,480;150,384;92,331;32,101;68,0;124,58;238,104;300,162;296,237;372,298;657,618;256,799;174,717" o:connectangles="0,0,0,0,0,0,0,0,0,0,0,0,0,0"/>
                  </v:shape>
                  <v:shape id="Волгоградская область" o:spid="_x0000_s1041" style="position:absolute;left:25106;top:62600;width:8889;height:7596;visibility:visible;mso-wrap-style:square;v-text-anchor:top" coordsize="1464,1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" path="m983,1274v-24,-56,-53,-67,-210,-79c720,1191,567,1218,546,1235v-21,18,-26,10,-43,-72c490,1106,471,1109,411,1176v-48,53,-54,56,-158,56c107,1232,69,1215,45,1143v-14,-45,-14,-74,,-127c61,959,59,939,37,896,,824,19,811,170,808v65,,70,-5,112,-78l323,653,290,592,255,531r65,-54l387,421,367,327c355,274,343,218,339,200v-6,-24,7,-40,52,-64c448,104,466,85,483,27,490,5,511,,587,v53,,101,8,108,18c699,26,727,48,754,64v25,16,67,64,89,106c883,243,890,248,1002,280v64,18,123,43,133,56c1152,367,1154,474,1135,538v-20,65,1,96,72,109c1248,655,1272,672,1296,714v19,32,56,67,82,78c1411,805,1432,831,1447,872v11,34,17,67,12,74c1456,952,1392,991,1319,1031v-154,83,-165,94,-173,166c1143,1239,1128,1256,1074,1288r-67,40l983,1274xe" fillcolor="#c4bd97" stroked="f" strokeweight="1.5pt">
                    <v:stroke joinstyle="miter"/>
                    <v:path arrowok="t" o:connecttype="custom" o:connectlocs="983,1274;773,1195;546,1235;503,1163;411,1176;253,1232;45,1143;45,1016;37,896;170,808;282,730;323,653;290,592;255,531;320,477;387,421;367,327;339,200;391,136;483,27;587,0;695,18;754,64;843,170;1002,280;1135,336;1135,538;1207,647;1296,714;1378,792;1447,872;1459,946;1319,1031;1146,1197;1074,1288;1007,1328;983,1274" o:connectangles="0,0,0,0,0,0,0,0,0,0,0,0,0,0,0,0,0,0,0,0,0,0,0,0,0,0,0,0,0,0,0,0,0,0,0,0,0"/>
                  </v:shape>
                  <v:shape id="Вологодская область" o:spid="_x0000_s1042" style="position:absolute;left:34288;top:42099;width:12798;height:9610;visibility:visible;mso-wrap-style:square;v-text-anchor:top" coordsize="2098,1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" path="m1562,1650v-100,-32,-109,-40,-189,-154c1304,1399,1272,1368,1197,1330v-88,-45,-98,-47,-245,-35c845,1303,786,1314,747,1336v-30,18,-59,29,-62,26c680,1357,667,1285,656,1199,638,1080,626,1035,598,1005,558,963,534,959,486,987v-28,18,-38,15,-81,-41c378,912,338,879,317,871,288,859,280,845,280,803v,-70,-24,-91,-107,-91c106,712,104,711,104,659v,-38,-13,-62,-51,-94c2,523,,522,32,488v16,-19,74,-61,128,-91c293,317,312,298,312,247v,-34,22,-64,101,-133c469,66,533,18,554,10,579,,654,,744,7,890,19,896,21,947,77r53,58l952,264v-26,72,-48,139,-48,149c904,440,1147,696,1173,696v11,,27,18,35,39c1218,762,1262,794,1347,837v82,42,143,85,176,126l1574,1027r82,-16c1747,994,1768,1005,1768,1075v,44,54,61,142,47c1968,1112,1974,1115,1992,1162v11,25,38,59,59,73c2088,1259,2098,1307,2078,1359v-4,12,-52,43,-104,67c1877,1469,1859,1501,1907,1536v23,16,26,29,11,66c1904,1643,1898,1647,1835,1643v-41,-3,-80,4,-102,20c1690,1693,1690,1693,1562,1650xe" fillcolor="#e26b0a" stroked="f" strokeweight="1.5pt">
                    <v:stroke joinstyle="miter"/>
                    <v:path arrowok="t" o:connecttype="custom" o:connectlocs="1562,1650;1373,1496;1197,1330;952,1295;747,1336;685,1362;656,1199;598,1005;486,987;405,946;317,871;280,803;173,712;104,659;53,565;32,488;160,397;312,247;413,114;554,10;744,7;947,77;1000,135;952,264;904,413;1173,696;1208,735;1347,837;1523,963;1574,1027;1656,1011;1768,1075;1910,1122;1992,1162;2051,1235;2078,1359;1974,1426;1907,1536;1918,1602;1835,1643;1733,1663;1562,1650" o:connectangles="0,0,0,0,0,0,0,0,0,0,0,0,0,0,0,0,0,0,0,0,0,0,0,0,0,0,0,0,0,0,0,0,0,0,0,0,0,0,0,0,0,0"/>
                  </v:shape>
                  <v:shape id="Воронежская область" o:spid="_x0000_s1043" style="position:absolute;left:24227;top:58115;width:5959;height:5492;visibility:visible;mso-wrap-style:square;v-text-anchor:top" coordsize="9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" path="m190,891c150,866,112,845,102,843,89,843,27,752,1,698,,691,40,640,92,582,196,467,222,395,222,221r,-93l312,67c412,,468,,494,67v8,23,22,40,32,40c536,107,556,139,574,178v22,52,45,78,85,94c716,296,766,352,766,394v,14,51,78,112,145c979,648,990,666,990,726v,84,-26,90,-109,26c830,714,819,710,707,720v-66,5,-123,13,-128,16c574,741,566,770,560,798v-10,47,-23,58,-104,90c313,944,273,946,190,891xe" fillcolor="#c4bd97" stroked="f" strokeweight="1.5pt">
                    <v:stroke joinstyle="miter"/>
                    <v:path arrowok="t" o:connecttype="custom" o:connectlocs="190,891;102,843;1,698;92,582;222,221;222,128;312,67;494,67;526,107;574,178;659,272;766,394;878,539;990,726;881,752;707,720;579,736;560,798;456,888;190,891" o:connectangles="0,0,0,0,0,0,0,0,0,0,0,0,0,0,0,0,0,0,0,0"/>
                  </v:shape>
                  <v:shape id="Еврейская автономная область" o:spid="_x0000_s1044" style="position:absolute;left:148389;top:69921;width:5080;height:3936;visibility:visible;mso-wrap-style:square;v-text-anchor:top" coordsize="52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" path="m16,43v,-1,-3,-4,-6,-8c,24,1,25,2,19,3,16,4,13,4,13,5,11,24,1,25,1v1,,3,1,5,2c33,4,34,4,42,2,47,1,52,,52,v,1,-2,5,-6,10c43,15,39,22,37,25,34,32,24,42,20,43v-1,,-3,,-4,c16,43,16,43,16,43xe" fillcolor="#494529" stroked="f" strokeweight="1.5pt">
                    <v:stroke joinstyle="miter"/>
                    <v:path arrowok="t" o:connecttype="custom" o:connectlocs="2598518,6186815;1504405,5152628;332141,2736476;595901,1857875;4005235,155586;4718362,402692;6691673,320323;8176540,36608;7297342,1464335;5910164,3624229;3233494,6223423;2598518,6186815" o:connectangles="0,0,0,0,0,0,0,0,0,0,0,0" textboxrect="0,0,840,683"/>
                  </v:shape>
                  <v:shape id="Забайкальский край" o:spid="_x0000_s1045" style="position:absolute;left:116835;top:62325;width:15631;height:21142;visibility:visible;mso-wrap-style:square;v-text-anchor:top" coordsize="2546,36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" path="m64,3627c8,3583,,3568,3,3520v3,-45,16,-64,71,-104c110,3389,141,3359,141,3346v1,-11,-27,-32,-63,-48c5,3267,2,3253,48,3192v30,-38,34,-49,18,-102c50,3040,51,3029,75,3011v16,-12,47,-17,74,-12c184,3005,208,2997,258,2959v43,-36,86,-53,145,-61c477,2888,490,2882,510,2835v15,-28,58,-83,100,-123c659,2664,686,2624,693,2584v9,-51,21,-62,110,-102c885,2443,918,2415,995,2319v87,-109,93,-124,88,-191c1078,2064,1072,2053,1027,2032,954,2002,926,1915,971,1866v18,-19,59,-77,95,-130c1165,1579,1267,1459,1310,1448v64,-17,80,-40,80,-115c1390,1279,1381,1255,1352,1226v-46,-42,-171,-106,-208,-106c1104,1120,902,789,891,704v-5,-35,3,-40,101,-57c1181,611,1240,562,1222,451,1202,323,1200,322,1142,311,1069,296,1038,240,1038,114,1038,2,1042,,1195,r107,l1334,82v28,70,53,101,160,184c1565,322,1664,389,1714,418v86,46,91,53,88,105c1798,571,1806,583,1858,613r59,34l1955,611v21,-19,42,-35,48,-35c2008,576,2035,608,2064,648v29,39,61,72,70,72c2146,720,2173,704,2197,687v24,-20,46,-32,49,-29c2248,661,2266,715,2285,778v19,65,51,131,73,153l2398,971r-33,42c2347,1037,2334,1066,2338,1077v3,13,51,59,107,106l2546,1267r-90,90c2390,1424,2357,1475,2328,1555v-46,120,-43,149,19,164c2371,1725,2422,1765,2461,1808r70,80l2488,1984v-42,93,-43,104,-38,335c2454,2544,2456,2559,2493,2599v45,46,32,72,-48,105c2410,2719,2386,2747,2358,2810v-24,54,-51,91,-75,99c2202,2941,2102,2944,2022,2920v-121,-37,-142,-32,-192,40c1781,3032,1773,3034,1651,2999v-105,-31,-235,-24,-273,16c1363,3029,1315,3103,1270,3179v-76,133,-89,146,-281,287l789,3615r-267,32c160,3691,144,3691,64,3627xe" fillcolor="#e26b0a" stroked="f" strokeweight="1.5pt">
                    <v:stroke joinstyle="miter"/>
                    <v:path arrowok="t" o:connecttype="custom" o:connectlocs="3,3520;141,3346;48,3192;75,3011;258,2959;510,2835;693,2584;995,2319;1027,2032;1066,1736;1390,1333;1144,1120;992,647;1142,311;1195,0;1334,82;1714,418;1858,613;1955,611;2064,648;2197,687;2285,778;2398,971;2338,1077;2546,1267;2328,1555;2461,1808;2488,1984;2493,2599;2358,2810;2022,2920;1651,2999;1270,3179;789,3615;64,3627" o:connectangles="0,0,0,0,0,0,0,0,0,0,0,0,0,0,0,0,0,0,0,0,0,0,0,0,0,0,0,0,0,0,0,0,0,0,0"/>
                  </v:shape>
                  <v:shape id="Костромская область" o:spid="_x0000_s1046" style="position:absolute;left:36633;top:49787;width:8890;height:4210;visibility:visible;mso-wrap-style:square;v-text-anchor:top" coordsize="1456,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" path="m922,645l811,571r-59,36c664,656,579,650,482,587,414,544,402,530,406,496v5,-29,-12,-59,-78,-126c246,285,242,282,203,303,162,323,78,317,34,290,,267,96,187,240,114,306,79,382,40,408,26,442,8,498,,589,,754,,827,32,901,139v109,157,144,186,281,228c1304,402,1314,403,1341,378v37,-32,115,-35,115,-5c1456,386,1445,405,1432,416v-16,13,-24,48,-24,104l1408,605r-90,-8c1243,591,1219,595,1170,627,1016,730,1043,728,922,645xe" fillcolor="#c4bd97" stroked="f" strokeweight="1.5pt">
                    <v:stroke joinstyle="miter"/>
                    <v:path arrowok="t" o:connecttype="custom" o:connectlocs="922,645;811,571;752,607;482,587;406,496;328,370;203,303;34,290;240,114;408,26;589,0;901,139;1182,367;1341,378;1456,373;1432,416;1408,520;1408,605;1318,597;1170,627;922,645" o:connectangles="0,0,0,0,0,0,0,0,0,0,0,0,0,0,0,0,0,0,0,0,0"/>
                  </v:shape>
                  <v:shape id="Иркутская область" o:spid="_x0000_s1047" style="position:absolute;left:98958;top:53997;width:25595;height:27273;visibility:visible;mso-wrap-style:square;v-text-anchor:top" coordsize="4192,4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" path="m1917,4735v-6,-21,-29,-34,-72,-42c1789,4684,1783,4677,1788,4647v11,-53,-192,-186,-282,-186c1460,4461,1388,4434,1258,4370v-165,-80,-186,-96,-195,-139c1042,4130,964,4128,868,4228v-69,70,-71,72,-109,46c727,4253,711,4252,679,4266v-37,18,-58,10,-203,-72c336,4117,300,4103,228,4101v-82,,-88,-5,-156,-80c34,3976,2,3936,,3930v,-5,37,-34,80,-61c125,3840,160,3816,162,3815v,-2,13,-79,29,-170c216,3498,216,3469,199,3415v-26,-71,-34,-55,112,-226l373,3116,322,2984v-27,-73,-50,-142,-50,-153c272,2821,293,2770,320,2717r48,-94l460,2613v144,-16,156,-21,180,-64c653,2527,668,2509,674,2512v6,2,42,44,78,90c810,2676,824,2685,869,2682v51,-5,51,-6,53,-94c922,2504,930,2487,1045,2311r123,-186l1144,2066v-33,-78,-32,-83,32,-94c1223,1964,1247,1972,1332,2024v99,63,209,101,249,88c1591,2109,1600,2087,1600,2063v,-23,15,-74,32,-112c1676,1855,1674,1844,1600,1796v-70,-47,-73,-60,-40,-119c1573,1655,1584,1599,1584,1554v,-80,-1,-83,-52,-101c1501,1444,1458,1415,1434,1391v-40,-43,-43,-51,-27,-109c1416,1248,1424,1196,1424,1167v,-42,18,-75,71,-136c1562,951,1565,941,1594,767r29,-181l1562,535r-61,-50l1514,314r11,-171l1634,69c1732,5,1744,,1759,24v13,23,5,40,-35,80c1663,168,1674,183,1799,199r94,14l1954,312v34,55,62,120,66,144c2023,487,2045,514,2092,544v60,42,65,50,52,87c2135,653,2128,685,2128,701v,45,144,256,175,256c2372,957,2373,967,2344,1309r-28,325l2378,1687v94,81,112,81,189,9c2629,1637,2852,1485,2877,1485v7,,32,24,56,56c2957,1572,2984,1597,2992,1597v8,,40,-33,72,-75c3111,1461,3120,1434,3120,1372v,-60,20,-119,87,-260c3292,932,3293,930,3354,919v147,-24,168,-18,270,86c3677,1058,3727,1101,3736,1100v8,,45,-15,80,-31c3852,1052,3893,1037,3908,1037v27,,270,298,281,344c4192,1396,4162,1405,4072,1413v-140,13,-152,24,-152,159c3920,1692,3965,1783,4032,1797v56,11,85,64,77,143c4103,1999,4042,2037,3930,2053r-78,11l3879,2028v35,-52,33,-58,-21,-87c3813,1919,3810,1919,3730,1983v-69,57,-82,77,-91,137c3632,2167,3612,2212,3580,2247v-61,70,-80,80,-189,94c3301,2352,3301,2352,3284,2303v-21,-59,-39,-63,-101,-16c3138,2317,3132,2319,3066,2296v-80,-28,-99,-20,-115,45c2936,2404,2920,2412,2813,2413v-115,,-141,10,-141,56c2672,2514,2656,2530,2568,2578v-48,27,-65,48,-73,90c2482,2733,2490,2760,2527,2772v16,4,43,24,61,40c2620,2842,2621,2847,2597,2938v-24,96,-24,98,27,253c2653,3279,2682,3356,2690,3364v19,20,18,168,-2,296c2679,3717,2668,3788,2663,3815v-5,35,-58,107,-175,240c2386,4170,2314,4268,2303,4303v-10,32,-67,113,-128,181c2095,4573,2064,4618,2064,4650v,35,-12,51,-59,75c1972,4743,1940,4759,1935,4760v-7,4,-15,-8,-18,-25xe" fillcolor="#c4bd97" stroked="f" strokeweight="1.5pt">
                    <v:stroke joinstyle="miter"/>
                    <v:path arrowok="t" o:connecttype="custom" o:connectlocs="1845,4693;1506,4461;1063,4231;759,4274;476,4194;72,4021;80,3869;191,3645;311,3189;322,2984;320,2717;460,2613;674,2512;869,2682;1045,2311;1144,2066;1332,2024;1600,2063;1600,1796;1584,1554;1434,1391;1424,1167;1594,767;1562,535;1514,314;1634,69;1724,104;1893,213;2020,456;2144,631;2303,957;2316,1634;2567,1696;2933,1541;3064,1522;3207,1112;3624,1005;3816,1069;4189,1381;3920,1572;4109,1940;3852,2064;3858,1941;3639,2120;3391,2341;3183,2287;2951,2341;2672,2469;2495,2668;2588,2812;2624,3191;2688,3660;2488,4055;2175,4484;2005,4725;1917,4735" o:connectangles="0,0,0,0,0,0,0,0,0,0,0,0,0,0,0,0,0,0,0,0,0,0,0,0,0,0,0,0,0,0,0,0,0,0,0,0,0,0,0,0,0,0,0,0,0,0,0,0,0,0,0,0,0,0,0,0"/>
                  </v:shape>
                  <v:shape id="Кабардино-Балкарская республика" o:spid="_x0000_s1048" style="position:absolute;left:18463;top:75230;width:3321;height:2013;visibility:visible;mso-wrap-style:square;v-text-anchor:top" coordsize="545,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" path="m93,251c77,197,51,136,32,117l,82,80,42,160,r86,48c293,74,379,120,438,152r107,56l513,263v-32,52,-32,54,-124,44c325,303,270,307,217,325v-41,14,-80,27,-86,27c125,352,109,307,93,251xe" fillcolor="#c4bd97" stroked="f" strokeweight="1.5pt">
                    <v:stroke joinstyle="miter"/>
                    <v:path arrowok="t" o:connecttype="custom" o:connectlocs="93,251;32,117;0,82;80,42;160,0;246,48;438,152;545,208;513,263;389,307;217,325;131,352;93,251" o:connectangles="0,0,0,0,0,0,0,0,0,0,0,0,0"/>
                  </v:shape>
                  <v:shape id="Калининградская область" o:spid="_x0000_s1049" style="position:absolute;left:14848;top:36882;width:2931;height:2655;visibility:visible;mso-wrap-style:square;v-text-anchor:top" coordsize="30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" path="m17,25c15,23,11,17,7,12,,1,,,7,v3,,4,,5,3c13,5,15,7,16,8v2,2,2,2,5,c23,7,24,6,25,7v1,2,5,16,5,18c30,27,30,28,24,28v-4,1,-5,1,-7,-3c17,25,17,25,17,25xe" fillcolor="#c4bd97" stroked="f" strokeweight="1.5pt">
                    <v:stroke joinstyle="miter"/>
                    <v:path arrowok="t" o:connecttype="custom" o:connectlocs="2686438,3706602;1152726,1702291;1103882,0;1992849,485061;2637594,1244686;3419103,1198926;3966160,1025036;4825820,3688298;3868471,4173359;2686438,3706602" o:connectangles="0,0,0,0,0,0,0,0,0,0" textboxrect="0,0,494,466"/>
                  </v:shape>
                  <v:shape id="Калужская область" o:spid="_x0000_s1050" style="position:absolute;left:25106;top:50428;width:4689;height:2928;visibility:visible;mso-wrap-style:square;v-text-anchor:top" coordsize="771,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" path="m78,465c3,440,,437,8,389,13,360,38,307,65,270v45,-62,48,-75,40,-160c96,32,99,17,123,8v19,-8,43,1,72,29c235,77,243,78,389,69,472,64,557,57,579,54v32,-5,46,5,67,40c662,121,685,142,697,142v36,,74,64,74,125c771,307,758,333,721,368v-56,53,-91,56,-193,21l454,363,350,429c238,501,200,505,78,465xe" fillcolor="#c4bd97" stroked="f" strokeweight="1.5pt">
                    <v:stroke joinstyle="miter"/>
                    <v:path arrowok="t" o:connecttype="custom" o:connectlocs="78,465;8,389;65,270;105,110;123,8;195,37;389,69;579,54;646,94;697,142;771,267;721,368;528,389;454,363;350,429;78,465" o:connectangles="0,0,0,0,0,0,0,0,0,0,0,0,0,0,0,0"/>
                  </v:shape>
                  <v:shape id="Карачаево-Черкесская республика" o:spid="_x0000_s1051" style="position:absolute;left:16705;top:73033;width:2833;height:2563;visibility:visible;mso-wrap-style:square;v-text-anchor:top" coordsize="469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" path="m227,416c190,387,,84,11,73,14,70,53,51,96,33l174,r50,59l275,118,328,91v72,-35,85,-34,115,19c469,152,469,155,443,171v-25,16,-25,22,,89l469,334r-48,19c395,364,349,390,320,411v-53,35,-54,35,-93,5xe" fillcolor="#c4bd97" stroked="f" strokeweight="1.5pt">
                    <v:stroke joinstyle="miter"/>
                    <v:path arrowok="t" o:connecttype="custom" o:connectlocs="227,416;11,73;96,33;174,0;224,59;275,118;328,91;443,110;443,171;443,260;469,334;421,353;320,411;227,416" o:connectangles="0,0,0,0,0,0,0,0,0,0,0,0,0,0"/>
                  </v:shape>
                  <v:shape id="Кемеровская область" o:spid="_x0000_s1052" style="position:absolute;left:84696;top:71752;width:5666;height:9060;visibility:visible;mso-wrap-style:square;v-text-anchor:top" coordsize="931,1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" path="m755,1544v,-24,-35,-35,-209,-73c459,1453,455,1448,445,1394v-5,-32,-10,-99,-10,-151c435,1154,434,1149,336,1035,280,971,199,875,152,823l69,725,45,527c32,416,16,295,10,255l,181,120,155c186,141,279,106,325,79,397,35,431,27,592,15,693,5,776,,779,3v82,103,152,220,152,253c931,282,911,319,872,355v-33,32,-73,85,-91,116c751,527,751,527,789,599r37,70l791,755v-20,47,-36,95,-36,108c755,883,760,883,858,851v25,-6,29,-3,21,28c874,899,882,939,895,968v25,53,25,56,-20,120c831,1152,831,1157,850,1245v43,198,43,208,-15,267c776,1573,755,1581,755,1544xe" fillcolor="#e26b0a" stroked="f" strokeweight="1.5pt">
                    <v:stroke joinstyle="miter"/>
                    <v:path arrowok="t" o:connecttype="custom" o:connectlocs="755,1544;546,1471;445,1394;435,1243;336,1035;152,823;69,725;45,527;10,255;0,181;120,155;325,79;592,15;779,3;931,256;872,355;781,471;789,599;826,669;791,755;755,863;858,851;879,879;895,968;875,1088;850,1245;835,1512;755,1544" o:connectangles="0,0,0,0,0,0,0,0,0,0,0,0,0,0,0,0,0,0,0,0,0,0,0,0,0,0,0,0"/>
                  </v:shape>
                  <v:shape id="Кировская область" o:spid="_x0000_s1053" style="position:absolute;left:42201;top:49970;width:10258;height:10433;visibility:visible;mso-wrap-style:square;v-text-anchor:top" coordsize="1685,1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" path="m567,1789v-5,-11,-28,-133,-52,-267c490,1386,461,1266,451,1256v-20,-21,-272,-81,-308,-73c130,1184,99,1202,75,1219v-25,20,-48,31,-51,28c21,1243,13,1207,8,1167,,1101,3,1090,56,1035v34,-36,66,-57,83,-52c154,986,183,994,202,1000v27,8,56,-1,101,-33c336,943,365,917,365,911v,-8,-38,-45,-86,-82c231,791,191,752,191,741v-2,-10,33,-40,75,-67c335,629,357,624,458,624r115,l573,522v,-87,6,-106,40,-138c635,363,653,336,653,325v,-13,16,-53,34,-90c714,184,717,163,703,141v-16,-26,-5,-35,94,-85c858,26,915,,923,v8,,28,19,42,43c992,83,992,91,967,191v-21,76,-44,121,-87,164l823,416r17,83c872,655,911,768,931,768v12,,58,-33,104,-72c1082,656,1120,624,1122,624v1,,57,15,123,32c1311,674,1402,688,1445,688v77,2,83,5,160,91l1685,869,1573,971r-110,103l1488,1144v26,69,26,69,-22,135c1440,1314,1415,1344,1411,1344v-4,,-41,-17,-84,-40c1187,1234,1082,1199,1059,1218v-11,8,-49,65,-84,126c909,1453,907,1455,834,1459r-77,5l736,1563v-17,79,-29,101,-51,101c650,1664,627,1690,613,1747v-13,52,-37,72,-46,42xe" fillcolor="#c4bd97" stroked="f" strokeweight="1.5pt">
                    <v:stroke joinstyle="miter"/>
                    <v:path arrowok="t" o:connecttype="custom" o:connectlocs="567,1789;515,1522;451,1256;143,1183;75,1219;24,1247;8,1167;56,1035;139,983;202,1000;303,967;365,911;279,829;191,741;266,674;458,624;573,624;573,522;613,384;653,325;687,235;703,141;797,56;923,0;965,43;967,191;880,355;823,416;840,499;931,768;1035,696;1122,624;1245,656;1445,688;1605,779;1685,869;1573,971;1463,1074;1488,1144;1466,1279;1411,1344;1327,1304;1059,1218;975,1344;834,1459;757,1464;736,1563;685,1664;613,1747;567,1789" o:connectangles="0,0,0,0,0,0,0,0,0,0,0,0,0,0,0,0,0,0,0,0,0,0,0,0,0,0,0,0,0,0,0,0,0,0,0,0,0,0,0,0,0,0,0,0,0,0,0,0,0,0"/>
                  </v:shape>
                  <v:shape id="Ивановская область" o:spid="_x0000_s1054" style="position:absolute;left:34972;top:51251;width:4787;height:3112;visibility:visible;mso-wrap-style:square;v-text-anchor:top" coordsize="49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" path="m20,28c12,18,7,13,4,13,3,13,2,12,1,12,,10,,10,2,8,3,6,3,6,2,4,,1,2,,6,v3,,6,1,8,2c19,6,28,8,30,6v1,-1,2,-1,4,1c39,11,41,14,40,16v,3,,3,4,5c48,24,49,25,46,25v-2,,-4,1,-5,2c39,29,39,29,37,28v-4,-2,-7,-1,-9,2c27,32,26,33,26,34v-1,,-4,-3,-6,-6c20,28,20,28,20,28xe" fillcolor="#c4bd97" stroked="f" strokeweight="1.5pt">
                    <v:stroke joinstyle="miter"/>
                    <v:path arrowok="t" o:connecttype="custom" o:connectlocs="2999039,4045223;674051,1903634;156302,1683984;253990,1162315;341910,576582;996423,0;2188224,356931;4610901,878600;5187263,970121;6144611,2361239;6701436,3075102;7004271,3660835;6310682,3972006;5656168,4118440;4298297,4383850;3927081,4896367;2999039,4045223" o:connectangles="0,0,0,0,0,0,0,0,0,0,0,0,0,0,0,0,0" textboxrect="0,0,770,539"/>
                  </v:shape>
                  <v:shape id="Краснодарский край" o:spid="_x0000_s1055" style="position:absolute;left:14555;top:66169;width:6252;height:7230;visibility:visible;mso-wrap-style:square;v-text-anchor:top" coordsize="1013,1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" path="m587,1208v-24,-30,-51,-56,-62,-56c515,1152,465,1173,416,1197v-51,24,-98,40,-104,34c305,1224,273,1211,241,1202v-68,-23,-78,-55,-78,-277c163,811,155,762,113,645,49,463,22,365,9,269,,200,3,192,30,192v16,,43,21,58,48c125,301,149,299,237,237v65,-48,75,-50,172,-40c531,208,544,199,550,87,555,,550,3,686,24v47,8,51,13,43,53c717,138,758,179,809,160v31,-11,45,-6,69,21c952,266,952,266,923,352r-27,80l955,520v46,69,58,101,53,147c1003,727,1001,728,936,728v-61,,-72,7,-109,59c781,856,779,874,813,960v25,61,24,64,-8,91c787,1067,761,1109,750,1144v-14,40,-40,74,-72,93l630,1266r-43,-58xm451,1075l520,968r22,51c571,1090,601,1085,633,1003v21,-57,23,-89,12,-188c619,618,589,576,470,576v-22,,-61,-19,-86,-43c345,496,334,493,299,509v-54,26,-51,90,10,171c342,723,373,746,406,752v77,11,71,40,-21,77c302,864,299,871,329,946v10,19,,27,-36,35c262,987,243,1000,243,1016v,45,82,168,112,168c373,1184,409,1144,451,1075xe" fillcolor="#c4bd97" stroked="f" strokeweight="1.5pt">
                    <v:stroke joinstyle="miter"/>
                    <v:path arrowok="t" o:connecttype="custom" o:connectlocs="587,1208;525,1152;416,1197;312,1231;241,1202;163,925;113,645;9,269;30,192;88,240;237,237;409,197;550,87;686,24;729,77;809,160;878,181;923,352;896,432;955,520;1008,667;936,728;827,787;813,960;805,1051;750,1144;678,1237;630,1266;587,1208;451,1075;520,968;542,1019;633,1003;645,815;470,576;384,533;299,509;309,680;406,752;385,829;329,946;293,981;243,1016;355,1184;451,1075" o:connectangles="0,0,0,0,0,0,0,0,0,0,0,0,0,0,0,0,0,0,0,0,0,0,0,0,0,0,0,0,0,0,0,0,0,0,0,0,0,0,0,0,0,0,0,0,0"/>
                    <o:lock v:ext="edit" verticies="t"/>
                  </v:shape>
                  <v:shape id="Красноярский край" o:spid="_x0000_s1056" style="position:absolute;left:83035;top:25625;width:26278;height:56103;visibility:visible;mso-wrap-style:square;v-text-anchor:top" coordsize="4296,9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" path="m3460,3126v48,13,91,43,142,96l3676,3299r49,264c3754,3707,3776,3835,3776,3846v,10,-25,50,-56,87c3653,4016,3652,4038,3711,4081v38,29,46,48,56,135c3775,4299,3789,4336,3848,4425v40,60,72,119,72,133c3920,4573,3906,4613,3887,4649v-29,56,-32,85,-24,170c3868,4877,3876,4926,3882,4933v11,11,42,12,259,14l4296,4950r-94,63c4149,5048,4101,5086,4095,5097v-7,12,-15,103,-16,204l4076,5481r52,45c4178,5566,4181,5574,4172,5640v-44,289,-39,270,-109,344c4002,6046,3992,6064,3983,6153v-7,56,-18,116,-23,135c3948,6331,4031,6430,4108,6462v65,27,68,69,12,175c4098,6678,4080,6718,4080,6725v,8,34,33,74,57c4205,6813,4224,6832,4220,6851v-5,14,-18,51,-29,83c4181,6965,4170,6998,4167,7009v-7,24,-47,24,-101,4c4045,7003,3986,6971,3935,6941v-77,-47,-103,-55,-147,-47c3743,6902,3690,6913,3679,6928v-11,14,-11,29,,51c3733,7078,3733,7080,3607,7270v-106,162,-119,191,-119,259c3488,7633,3461,7629,3368,7510v-40,-53,-80,-96,-88,-96c3274,7414,3247,7440,3221,7472v-45,54,-54,59,-158,69l2952,7550r-59,112c2860,7723,2834,7785,2832,7798v,13,23,82,48,151c2935,8089,2941,8072,2812,8221r-79,88l2757,8381v23,65,23,88,,224l2732,8755r-85,59c2599,8848,2560,8885,2560,8897v,13,42,69,93,125c2703,9080,2744,9131,2744,9136v,6,-78,33,-176,62l2392,9249r-14,68c2368,9360,2349,9393,2325,9409v-21,13,-65,72,-99,132c2120,9720,2063,9761,1856,9805v-12,3,-80,-4,-147,-13c1607,9777,1576,9766,1541,9729r-45,-44l1588,9601v64,-57,96,-102,107,-144c1703,9425,1736,9368,1767,9331v32,-37,57,-77,57,-90c1824,9230,1775,9121,1714,9001v-59,-121,-115,-249,-120,-286c1573,8600,1562,8593,1428,8621v-172,36,-197,33,-239,-28c1133,8510,1132,8496,1184,8446v40,-38,48,-59,48,-117c1232,8272,1220,8240,1162,8158r-70,-101l1120,8013v20,-29,28,-61,21,-93c1135,7878,1146,7854,1199,7787v53,-66,65,-94,65,-147c1264,7579,1261,7574,1205,7560v-214,-56,-197,-47,-197,-111c1008,7376,1015,7368,1109,7304v83,-58,87,-69,50,-162c1135,7081,1130,7078,1064,7078v-65,,-73,-6,-152,-104c820,6861,820,6861,596,6845,415,6832,383,6811,431,6737v30,-48,30,-49,-5,-144c402,6525,397,6496,412,6491v28,-11,267,-184,280,-203c712,6257,706,6249,602,6189,525,6144,492,6113,471,6067v-32,-70,-29,-75,113,-229c680,5734,685,5713,647,5600v-26,-75,-26,-75,19,-139c744,5352,752,5329,752,5203v,-146,-19,-176,-131,-205c536,4976,544,4995,536,4790v-1,-49,-4,-97,-6,-109c530,4670,504,4649,474,4638r-53,-22l410,4453c399,4315,391,4278,352,4214v-28,-49,-51,-120,-64,-198c272,3907,274,3891,303,3835v29,-56,96,-158,112,-205c431,3584,426,3560,375,3414l316,3251r-58,11c144,3283,141,3281,71,3182,32,3129,2,3081,,3075v,-6,44,-42,96,-80c197,2921,234,2861,250,2736v10,-61,3,-74,-56,-146c159,2545,128,2502,128,2494v,-9,37,-54,82,-101l292,2309r25,35c372,2421,400,2440,461,2435r59,-5l525,2331v5,-94,3,-101,-73,-200c410,2075,370,2017,364,2001v-12,-30,17,-267,35,-286c404,1709,532,1693,680,1678v391,-37,408,-40,420,-67c1104,1597,1090,1549,1068,1501r-42,-85l1093,1317v37,-56,104,-143,151,-192c1316,1048,1354,1024,1522,949v139,-63,200,-98,211,-125c1749,792,1880,710,1919,710v8,,22,21,33,47c1988,843,1999,843,2175,758r163,-80l2333,619v-5,-54,-1,-59,51,-74c2477,521,2485,505,2463,395r-19,-96l2522,174v43,-69,93,-134,110,-145c2671,,2738,,2773,25v24,20,21,28,-38,96c2644,229,2656,253,2799,238v105,-11,110,-9,120,26c2924,285,2928,317,2928,336v,29,28,54,58,54c2989,390,3028,357,3072,318r82,-72l3442,246r104,83c3605,376,3655,430,3660,453v6,22,11,113,12,201l3672,814,3567,974v-58,88,-143,227,-189,309c3332,1366,3263,1485,3223,1547v-69,112,-85,160,-56,178c3176,1729,3223,1729,3274,1723v86,-10,99,-18,229,-136c3578,1518,3645,1462,3652,1462v12,,17,13,54,181c3732,1753,3741,1774,3796,1817v35,26,110,122,171,212c4135,2280,4130,2246,4016,2374v-108,123,-120,151,-136,323c3866,2849,3858,2862,3780,2856v-58,-3,-68,3,-176,117l3460,3126xe" fillcolor="#e26b0a" stroked="f" strokeweight="1.5pt">
                    <v:stroke joinstyle="miter"/>
                    <v:path arrowok="t" o:connecttype="custom" o:connectlocs="3676,3299;3720,3933;3848,4425;3863,4819;4296,4950;4079,5301;4172,5640;3960,6288;4080,6725;4191,6934;3935,6941;3679,6979;3368,7510;3063,7541;2832,7798;2733,8309;2732,8755;2653,9022;2392,9249;2226,9541;1541,9729;1695,9457;1714,9001;1189,8593;1162,8158;1141,7920;1205,7560;1159,7142;596,6845;412,6491;471,6067;666,5461;536,4790;421,4616;288,4016;375,3414;71,3182;250,2736;210,2393;461,2435;452,2131;680,1678;1026,1416;1522,949;1952,757;2333,619;2444,299;2773,25;2919,264;3072,318;3546,329;3672,814;3223,1547;3503,1587;3796,1817;3880,2697;3460,3126" o:connectangles="0,0,0,0,0,0,0,0,0,0,0,0,0,0,0,0,0,0,0,0,0,0,0,0,0,0,0,0,0,0,0,0,0,0,0,0,0,0,0,0,0,0,0,0,0,0,0,0,0,0,0,0,0,0,0,0,0"/>
                  </v:shape>
                  <v:shape id="Курганская область" o:spid="_x0000_s1057" style="position:absolute;left:56464;top:65986;width:8108;height:5034;visibility:visible;mso-wrap-style:square;v-text-anchor:top" coordsize="1326,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" path="m880,853c709,834,632,832,584,845,536,858,477,855,341,834,243,819,157,802,150,795v-4,-6,10,-36,34,-68c208,696,224,661,219,650,214,639,163,616,106,600,48,586,,567,,562,,536,96,405,150,352v56,-54,58,-57,58,-176l208,53,264,27c296,11,338,,358,v66,,188,51,213,90c602,138,619,138,680,90v67,-55,109,-32,94,51c760,229,859,427,925,440v83,18,177,71,205,115c1146,579,1189,629,1226,664v92,87,100,123,40,167c1198,879,1150,880,880,853xe" fillcolor="#c4bd97" stroked="f" strokeweight="1.5pt">
                    <v:stroke joinstyle="miter"/>
                    <v:path arrowok="t" o:connecttype="custom" o:connectlocs="880,853;584,845;341,834;150,795;184,727;219,650;106,600;0,562;150,352;208,176;208,53;264,27;358,0;571,90;680,90;774,141;925,440;1130,555;1226,664;1266,831;880,853" o:connectangles="0,0,0,0,0,0,0,0,0,0,0,0,0,0,0,0,0,0,0,0,0"/>
                  </v:shape>
                  <v:shape id="Курская область" o:spid="_x0000_s1058" style="position:absolute;left:21687;top:54363;width:4591;height:4393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" path="m34,44c32,41,30,40,27,39v-3,,-6,-2,-9,-5c15,32,11,30,9,30,5,29,5,28,5,26,5,25,4,21,3,18,,10,,10,4,8,6,7,8,5,9,3,11,,11,,16,1v4,,5,1,10,6c33,15,34,16,35,23v1,5,2,6,7,11c45,37,47,40,47,40v,1,-1,2,-3,3c37,48,38,48,34,44v,,,,,xe" fillcolor="#c4bd97" stroked="f" strokeweight="1.5pt">
                    <v:stroke joinstyle="miter"/>
                    <v:path arrowok="t" o:connecttype="custom" o:connectlocs="5441250,6360698;4288526,5683444;2832967,5024494;1396946,4310631;722895,3798115;410292,2608344;644744,1171467;1426252,475908;2491057,73217;4132224,1015881;5587783,3313054;6603743,4942125;7443865,5875638;7023804,6269177;5441250,6360698" o:connectangles="0,0,0,0,0,0,0,0,0,0,0,0,0,0,0" textboxrect="0,0,762,764"/>
                  </v:shape>
                  <v:shape id="Ленинградская область" o:spid="_x0000_s1059" style="position:absolute;left:29013;top:37065;width:8988;height:7414;visibility:visible;mso-wrap-style:square;v-text-anchor:top" coordsize="1485,1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" path="m896,1262v-11,-11,-19,-26,-19,-32c877,1222,847,1152,810,1073l744,929r-62,c626,929,619,924,629,897v6,-21,-3,-54,-24,-88c570,752,544,744,461,768,399,785,288,758,243,713,205,675,202,673,157,697v-26,13,-50,24,-54,24c99,721,91,680,87,628,80,579,61,488,42,428,,304,3,299,119,281v51,-8,88,-1,148,24c352,342,367,364,391,500v9,56,12,60,92,69c528,574,591,577,621,574v50,-5,59,-14,98,-93c743,432,759,387,754,380v-3,-6,-51,-36,-109,-67c570,270,539,243,527,206,501,131,504,116,563,56,611,4,626,,688,4v67,5,71,8,115,96c829,152,893,291,947,412r98,221l1138,646v86,13,96,11,134,-24l1312,585r39,48c1371,659,1411,710,1437,747r48,67l1427,833v-32,11,-110,66,-174,122c1160,1036,1135,1068,1130,1108v-3,42,-21,60,-101,111c919,1288,922,1286,896,1262xe" fillcolor="#e26b0a" stroked="f" strokeweight="1.5pt">
                    <v:stroke joinstyle="miter"/>
                    <v:path arrowok="t" o:connecttype="custom" o:connectlocs="896,1262;877,1230;810,1073;744,929;682,929;629,897;605,809;461,768;243,713;157,697;103,721;87,628;42,428;119,281;267,305;391,500;483,569;621,574;719,481;754,380;645,313;527,206;563,56;688,4;803,100;947,412;1045,633;1138,646;1272,622;1312,585;1351,633;1437,747;1485,814;1427,833;1253,955;1130,1108;1029,1219;896,1262" o:connectangles="0,0,0,0,0,0,0,0,0,0,0,0,0,0,0,0,0,0,0,0,0,0,0,0,0,0,0,0,0,0,0,0,0,0,0,0,0,0"/>
                  </v:shape>
                  <v:shape id="Липецкая область" o:spid="_x0000_s1060" style="position:absolute;left:25985;top:56010;width:4201;height:3661;visibility:visible;mso-wrap-style:square;v-text-anchor:top" coordsize="688,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" path="m381,605c341,584,317,557,304,518,294,488,277,456,267,449v-11,-6,-32,-30,-46,-54c205,371,171,349,144,342,117,336,75,305,48,272l,214r56,-5c104,205,123,190,179,113,214,62,250,16,258,8v6,-8,30,6,51,30l347,83,418,54c456,40,496,24,506,19v16,-6,182,194,182,218c688,241,648,275,600,310r-88,64l515,493v5,115,3,120,-37,129c453,630,418,624,381,605xe" fillcolor="#c4bd97" stroked="f" strokeweight="1.5pt">
                    <v:stroke joinstyle="miter"/>
                    <v:path arrowok="t" o:connecttype="custom" o:connectlocs="381,605;304,518;267,449;221,395;144,342;48,272;0,214;56,209;179,113;258,8;309,38;347,83;418,54;506,19;688,237;600,310;512,374;515,493;478,622;381,605" o:connectangles="0,0,0,0,0,0,0,0,0,0,0,0,0,0,0,0,0,0,0,0"/>
                  </v:shape>
                  <v:shape id="Магаданская область" o:spid="_x0000_s1061" style="position:absolute;left:141844;top:23612;width:14653;height:18762;visibility:visible;mso-wrap-style:square;v-text-anchor:top" coordsize="2400,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" path="m845,3232v-14,-33,-11,-48,27,-97l916,3077r-58,-86c797,2899,704,2839,592,2816v-30,-6,-67,-14,-81,-17c496,2794,452,2816,412,2848v-42,32,-84,53,-92,48c312,2890,304,2861,304,2829v,-48,-16,-74,-110,-171c53,2512,,2410,,2282r,-95l106,2133v59,-29,110,-62,115,-74c224,2047,199,2007,162,1968l95,1901r93,-83c255,1759,290,1738,312,1744v18,5,52,13,76,18l431,1771r-10,-81c413,1613,415,1605,476,1533v35,-43,68,-86,75,-98c557,1424,524,1376,464,1311l365,1205r11,-77c386,1053,386,1051,328,1016,282,987,272,973,280,946,309,853,308,845,258,808,231,789,208,768,208,760v,-6,48,-43,106,-81c372,640,426,594,434,573v10,-27,26,-37,61,-37c552,536,552,536,581,410v23,-93,21,-101,-8,-138c544,234,544,234,575,216v22,-11,35,-9,53,11c639,242,676,272,709,296r59,45l914,287v90,-34,170,-76,206,-109c1167,136,1199,122,1268,112v56,-6,108,-25,142,-49c1495,,1528,10,1597,120v51,83,66,96,109,96c1765,216,1776,229,1815,330v14,40,35,85,46,101c1882,458,1885,458,1935,432v48,-25,54,-24,102,7c2066,456,2132,514,2184,567v53,52,104,97,114,97c2312,664,2400,1043,2400,1103v,14,-75,9,-123,-8c2253,1085,2202,1042,2164,999v-39,-44,-84,-79,-101,-79c2042,920,1994,978,1908,1107v-69,104,-130,200,-135,215c1762,1349,1780,1415,1912,1847v87,280,138,390,208,448c2143,2314,2152,2312,2192,2282v52,-37,80,-43,80,-18c2272,2274,2237,2322,2196,2373v-68,82,-82,114,-122,267c2020,2847,2008,2872,1972,2872v-56,-1,-66,-21,-47,-93c1946,2704,1932,2680,1864,2680v-41,,-392,205,-403,237c1455,2930,1464,2978,1480,3024v16,47,24,91,18,101c1493,3135,1463,3149,1432,3160v-30,10,-56,24,-56,32c1376,3202,1290,3208,1181,3208v-169,,-203,5,-245,32c876,3280,868,3280,845,3232xe" fillcolor="#c4bd97" stroked="f" strokeweight="1.5pt">
                    <v:stroke joinstyle="miter"/>
                    <v:path arrowok="t" o:connecttype="custom" o:connectlocs="872,3135;858,2991;511,2799;320,2896;194,2658;0,2187;221,2059;95,1901;312,1744;431,1771;476,1533;464,1311;376,1128;280,946;208,760;434,573;581,410;575,216;709,296;914,287;1268,112;1597,120;1815,330;1935,432;2184,567;2400,1103;2164,999;1908,1107;1912,1847;2192,2282;2196,2373;1972,2872;1864,2680;1480,3024;1432,3160;1181,3208;845,3232" o:connectangles="0,0,0,0,0,0,0,0,0,0,0,0,0,0,0,0,0,0,0,0,0,0,0,0,0,0,0,0,0,0,0,0,0,0,0,0,0"/>
                  </v:shape>
                  <v:shape id="г. Москва" o:spid="_x0000_s1062" style="position:absolute;left:30967;top:51251;width:1075;height:1098;visibility:visible;mso-wrap-style:square;v-text-anchor:top" coordsize="11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" path="m1,10c,9,,6,,5,,2,,2,4,1v6,-1,7,,7,4c11,10,11,10,5,11,2,12,1,12,1,10v,,,,,xe" fillcolor="#c4bd97" stroked="f" strokeweight="1.5pt">
                    <v:stroke joinstyle="miter"/>
                    <v:path arrowok="t" o:connecttype="custom" o:connectlocs="97688,1464333;0,686406;683817,118977;1719312,787079;830350,1638223;97688,1464333" o:connectangles="0,0,0,0,0,0" textboxrect="0,0,176,192"/>
                  </v:shape>
                  <v:shape id="Московская область" o:spid="_x0000_s1063" style="position:absolute;left:29013;top:49146;width:5080;height:5491;visibility:visible;mso-wrap-style:square;v-text-anchor:top" coordsize="832,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" path="m236,958v-4,-5,3,-30,14,-58c269,854,266,841,215,729,168,627,160,598,170,534,181,446,141,345,96,345,82,345,53,320,34,289l,233,53,137c96,59,116,38,162,25,253,,285,6,327,59v35,45,56,53,195,80c722,177,832,256,722,281v-29,7,-45,32,-74,119c615,496,613,518,629,572v10,34,39,80,64,101c746,716,748,731,708,817v-29,64,-32,66,-148,87c495,915,397,934,343,945v-55,11,-103,16,-107,13xm434,587l538,558r5,-86c549,345,532,329,394,342l282,353r5,112c292,584,298,617,317,617v8,,59,-14,117,-30xe" fillcolor="#c4bd97" stroked="f" strokeweight="1.5pt">
                    <v:stroke joinstyle="miter"/>
                    <v:path arrowok="t" o:connecttype="custom" o:connectlocs="236,958;250,900;215,729;170,534;96,345;34,289;0,233;53,137;162,25;327,59;522,139;722,281;648,400;629,572;693,673;708,817;560,904;343,945;236,958;434,587;538,558;543,472;394,342;282,353;287,465;317,617;434,587" o:connectangles="0,0,0,0,0,0,0,0,0,0,0,0,0,0,0,0,0,0,0,0,0,0,0,0,0,0,0"/>
                    <o:lock v:ext="edit" verticies="t"/>
                  </v:shape>
                  <v:shape id="Мурманская область" o:spid="_x0000_s1064" style="position:absolute;left:43374;top:26174;width:8401;height:10251;visibility:visible;mso-wrap-style:square;v-text-anchor:top" coordsize="1376,1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" path="m911,1739c810,1697,778,1668,688,1544,597,1416,528,1225,495,1004,469,844,463,824,432,820v-24,-3,-52,18,-100,76c284,952,252,977,224,977v-51,,-60,-29,-30,-101c216,820,216,819,173,782,149,761,101,726,69,705,5,662,,648,29,585,48,542,53,539,194,512,322,488,356,464,368,390,408,160,428,100,471,81,628,9,680,,872,17v285,26,290,27,290,72c1162,123,1154,129,1114,129v-27,,-53,10,-58,23c1040,192,1096,353,1180,513v75,143,81,163,104,352c1296,974,1322,1107,1340,1160v36,113,36,190,1,401l1314,1721r-96,26c1090,1784,1010,1780,911,1739xe" fillcolor="#e26b0a" stroked="f" strokeweight="1.5pt">
                    <v:stroke joinstyle="miter"/>
                    <v:path arrowok="t" o:connecttype="custom" o:connectlocs="911,1739;688,1544;495,1004;432,820;332,896;224,977;194,876;173,782;69,705;29,585;194,512;368,390;471,81;872,17;1162,89;1114,129;1056,152;1180,513;1284,865;1340,1160;1341,1561;1314,1721;1218,1747;911,1739" o:connectangles="0,0,0,0,0,0,0,0,0,0,0,0,0,0,0,0,0,0,0,0,0,0,0,0"/>
                  </v:shape>
                  <v:shape id="Ненецкий автономный округ" o:spid="_x0000_s1065" style="position:absolute;left:52654;top:35052;width:18463;height:9793;visibility:visible;mso-wrap-style:square;v-text-anchor:top" coordsize="3024,1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" path="m1957,1562c1664,1432,1560,1378,1354,1240,1165,1117,1094,1079,1067,1085v-32,8,-485,10,-736,3c272,1087,218,1079,210,1071,202,1063,150,970,96,866,14,714,,674,18,661v12,-8,46,-29,76,-48l147,579,138,469,126,360r69,-30c290,290,432,133,432,71v,-24,6,-50,14,-55c472,,547,75,578,147v38,92,38,152,,188c547,362,542,362,464,335v-78,-29,-80,-29,-152,6c272,360,235,387,229,402v-10,27,22,277,40,305c282,727,443,792,480,792v14,,64,-40,112,-88l678,616r453,c1382,616,1586,623,1590,631v7,8,-30,36,-78,64c1462,722,1419,755,1413,770v-10,25,94,144,147,165c1581,943,1624,936,1678,917v109,-37,141,-37,242,3c1986,946,2021,949,2122,941r121,-10l2232,1005v-11,70,-10,75,34,93c2342,1130,2421,1120,2496,1071r69,-47l2555,917v-8,-85,-3,-114,16,-133c2597,757,2594,757,2843,899v39,23,88,71,119,119l3013,1098r-34,46c2936,1202,2936,1195,2987,1315v23,56,37,106,31,112c3011,1434,2984,1429,2955,1418v-49,-19,-53,-18,-110,46c2803,1511,2765,1535,2718,1546v-36,8,-96,40,-132,69c2546,1648,2483,1679,2422,1695v-54,14,-100,24,-104,24c2315,1719,2152,1647,1957,1562xe" fillcolor="#c4bd97" stroked="f" strokeweight="1.5pt">
                    <v:stroke joinstyle="miter"/>
                    <v:path arrowok="t" o:connecttype="custom" o:connectlocs="1957,1562;1354,1240;1067,1085;331,1088;210,1071;96,866;18,661;94,613;147,579;138,469;126,360;195,330;432,71;446,16;578,147;578,335;464,335;312,341;229,402;269,707;480,792;592,704;678,616;1131,616;1590,631;1512,695;1413,770;1560,935;1678,917;1920,920;2122,941;2243,931;2232,1005;2266,1098;2496,1071;2565,1024;2555,917;2571,784;2843,899;2962,1018;3013,1098;2979,1144;2987,1315;3018,1427;2955,1418;2845,1464;2718,1546;2586,1615;2422,1695;2318,1719;1957,1562" o:connectangles="0,0,0,0,0,0,0,0,0,0,0,0,0,0,0,0,0,0,0,0,0,0,0,0,0,0,0,0,0,0,0,0,0,0,0,0,0,0,0,0,0,0,0,0,0,0,0,0,0,0,0"/>
                  </v:shape>
                  <v:shape id="Нижегородская область" o:spid="_x0000_s1066" style="position:absolute;left:34875;top:53539;width:9085;height:5491;visibility:visible;mso-wrap-style:square;v-text-anchor:top" coordsize="1501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" path="m317,889c291,838,275,776,269,694l261,576,163,547c66,518,,461,18,416,23,406,128,352,253,294,431,213,485,181,503,145,530,96,527,96,607,120v56,16,64,14,107,-21c754,65,784,57,896,49v75,-4,151,-17,170,-30c1098,,1109,3,1175,38v40,23,129,87,200,143c1499,278,1501,283,1474,313v-27,29,-83,31,-155,4c1306,312,1263,344,1221,389r-75,80l1103,437v-40,-31,-45,-31,-146,-4l853,462r-5,109c843,675,842,680,797,696v-45,16,-48,22,-48,101c749,870,744,883,707,902v-36,21,-43,19,-62,-5c619,861,608,862,490,918v-55,26,-109,48,-117,48c363,966,338,931,317,889xe" fillcolor="#c4bd97" stroked="f" strokeweight="1.5pt">
                    <v:stroke joinstyle="miter"/>
                    <v:path arrowok="t" o:connecttype="custom" o:connectlocs="317,889;269,694;261,576;163,547;18,416;253,294;503,145;607,120;714,99;896,49;1066,19;1175,38;1375,181;1474,313;1319,317;1221,389;1146,469;1103,437;957,433;853,462;848,571;797,696;749,797;707,902;645,897;490,918;373,966;317,889" o:connectangles="0,0,0,0,0,0,0,0,0,0,0,0,0,0,0,0,0,0,0,0,0,0,0,0,0,0,0,0"/>
                  </v:shape>
                  <v:shape id="Новгородская область" o:spid="_x0000_s1067" style="position:absolute;left:27841;top:41275;width:6838;height:4760;visibility:visible;mso-wrap-style:square;v-text-anchor:top" coordsize="1120,8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" path="m1046,794c998,763,968,755,926,762v-51,8,-64,,-147,-84l686,587r-67,27c580,629,528,650,500,661v-41,16,-59,16,-104,-7c366,642,288,621,222,610,126,594,91,581,51,542l,493,105,374,211,258,192,195c182,163,174,117,174,94v,-35,8,-41,61,-48c267,43,316,30,344,18,388,,398,,428,30v44,39,154,60,245,44c750,61,780,91,782,182v,60,2,61,64,61l910,243r66,139c1059,563,1064,586,1030,638v-27,40,-27,44,3,68c1052,720,1078,738,1094,747v16,10,26,31,22,51l1110,832r-64,-38xe" fillcolor="#e26b0a" stroked="f" strokeweight="1.5pt">
                    <v:stroke joinstyle="miter"/>
                    <v:path arrowok="t" o:connecttype="custom" o:connectlocs="1046,794;926,762;779,678;686,587;619,614;500,661;396,654;222,610;51,542;0,493;105,374;211,258;192,195;174,94;235,46;344,18;428,30;673,74;782,182;846,243;910,243;976,382;1030,638;1033,706;1094,747;1116,798;1110,832;1046,794" o:connectangles="0,0,0,0,0,0,0,0,0,0,0,0,0,0,0,0,0,0,0,0,0,0,0,0,0,0,0,0"/>
                  </v:shape>
                  <v:shape id="Новосибирская область" o:spid="_x0000_s1068" style="position:absolute;left:72778;top:69281;width:12016;height:8420;visibility:visible;mso-wrap-style:square;v-text-anchor:top" coordsize="1968,14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" path="m357,6v-1,,-3,,-3,c346,11,338,40,338,67v,32,-14,64,-40,91l256,203r34,56c330,328,322,334,176,373l71,400,36,523,,645r55,80c116,809,116,817,58,949r-26,62l68,1003v20,-5,72,-19,115,-30c244,955,260,957,276,973v16,16,16,30,-13,81c242,1088,226,1128,226,1139v,11,46,72,101,139c352,1310,373,1333,391,1358v72,-29,147,-43,225,-56c744,1281,839,1256,960,1205r168,-72l1216,1232v48,54,114,129,148,165l1423,1462r81,-81l1586,1296r144,-11c1896,1272,1968,1232,1968,1152v,-77,-52,-490,-64,-504c1898,641,1847,657,1792,686v-54,27,-105,45,-113,39c1671,717,1655,653,1640,582v-12,-69,-30,-131,-36,-137c1597,438,1532,443,1458,453v-120,14,-136,11,-155,-13c1290,421,1242,408,1172,397l1060,381r-56,-93c975,238,928,184,900,165,845,126,405,,357,6xe" fillcolor="#c4bd97" stroked="f" strokeweight="1.5pt">
                    <v:stroke joinstyle="miter"/>
                    <v:path arrowok="t" o:connecttype="custom" o:connectlocs="357,6;354,6;338,67;298,158;256,203;290,259;176,373;71,400;36,523;0,645;55,725;58,949;32,1011;68,1003;183,973;276,973;263,1054;226,1139;327,1278;391,1358;616,1302;960,1205;1128,1133;1216,1232;1364,1397;1423,1462;1504,1381;1586,1296;1730,1285;1968,1152;1904,648;1792,686;1679,725;1640,582;1604,445;1458,453;1303,440;1172,397;1060,381;1004,288;900,165;357,6" o:connectangles="0,0,0,0,0,0,0,0,0,0,0,0,0,0,0,0,0,0,0,0,0,0,0,0,0,0,0,0,0,0,0,0,0,0,0,0,0,0,0,0,0,0"/>
                  </v:shape>
                  <v:shape id="Омская область" o:spid="_x0000_s1069" style="position:absolute;left:67307;top:65437;width:7425;height:10433;visibility:visible;mso-wrap-style:square;v-text-anchor:top" coordsize="1222,1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" path="m411,1782v-5,-8,-5,-40,1,-72c425,1641,411,1620,283,1539v-75,-50,-109,-61,-157,-58c84,1484,60,1478,52,1462,44,1449,30,1340,19,1219l,1000,78,843,155,686,347,638r-3,-96c336,385,323,355,251,336,190,318,187,315,182,246v-3,-58,6,-90,50,-160c260,38,291,,299,3v9,1,25,32,38,67c360,139,350,134,571,188v53,13,160,28,237,34c940,232,953,230,1019,192v38,-23,73,-42,78,-42c1102,150,1097,176,1089,208v-14,49,-8,81,50,241c1219,676,1222,737,1152,816v-50,57,-52,59,-24,105c1144,948,1152,974,1148,980v-4,7,-48,21,-96,32c1003,1024,955,1041,944,1052v-12,12,-39,79,-58,151l848,1334r115,160l931,1576v-18,44,-31,92,-27,105c913,1740,444,1836,411,1782xe" fillcolor="#e26b0a" stroked="f" strokeweight="1.5pt">
                    <v:stroke joinstyle="miter"/>
                    <v:path arrowok="t" o:connecttype="custom" o:connectlocs="411,1782;412,1710;283,1539;126,1481;52,1462;19,1219;0,1000;78,843;155,686;347,638;344,542;251,336;182,246;232,86;299,3;337,70;571,188;808,222;1019,192;1097,150;1089,208;1139,449;1152,816;1128,921;1148,980;1052,1012;944,1052;886,1203;848,1334;963,1494;931,1576;904,1681;411,1782" o:connectangles="0,0,0,0,0,0,0,0,0,0,0,0,0,0,0,0,0,0,0,0,0,0,0,0,0,0,0,0,0,0,0,0,0"/>
                  </v:shape>
                  <v:shape id="Оренбургская область" o:spid="_x0000_s1070" style="position:absolute;left:40345;top:64705;width:12211;height:11348;visibility:visible;mso-wrap-style:square;v-text-anchor:top" coordsize="2001,19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" path="m1761,1920v-77,-48,-97,-54,-120,-38c1558,1941,1545,1941,1480,1877v-52,-48,-66,-77,-74,-141c1387,1607,1300,1551,1184,1596v-45,17,-42,19,-159,-119l985,1429r-133,27c779,1472,710,1485,699,1485v-11,,-27,-29,-37,-62c654,1388,633,1344,617,1324v-25,-31,-33,-32,-64,-16c534,1317,512,1322,504,1317v-8,-5,-26,-75,-42,-157c446,1079,427,1000,420,986v-8,-16,-46,-42,-86,-59c264,895,262,893,262,816,262,712,246,700,126,712r-99,8l17,669c1,594,,596,70,575v38,-11,78,-39,101,-69c193,476,254,436,334,397,444,344,480,319,595,192,667,112,726,34,726,18v,-18,22,3,56,54c833,148,838,165,840,272v,101,9,141,76,308c987,752,992,775,979,842v-19,104,-10,120,67,110c1081,948,1113,949,1118,957v13,19,-21,98,-51,120c1043,1095,1044,1101,1075,1151v30,51,32,59,11,101c1046,1327,1056,1351,1123,1362v91,16,144,13,179,-10c1329,1336,1342,1341,1396,1396v76,72,100,68,146,-23c1560,1338,1587,1309,1601,1309v64,,229,39,229,55c1830,1373,1819,1415,1803,1456r-27,76l1865,1664v136,207,133,194,75,260c1913,1956,1883,1981,1873,1980v-11,,-61,-26,-112,-60xe" fillcolor="#e26b0a" stroked="f" strokeweight="1.5pt">
                    <v:stroke joinstyle="miter"/>
                    <v:path arrowok="t" o:connecttype="custom" o:connectlocs="1761,1920;1641,1882;1480,1877;1406,1736;1184,1596;1025,1477;985,1429;852,1456;699,1485;662,1423;617,1324;553,1308;504,1317;462,1160;420,986;334,927;262,816;126,712;27,720;17,669;70,575;171,506;334,397;595,192;726,18;782,72;840,272;916,580;979,842;1046,952;1118,957;1067,1077;1075,1151;1086,1252;1123,1362;1302,1352;1396,1396;1542,1373;1601,1309;1830,1364;1803,1456;1776,1532;1865,1664;1940,1924;1873,1980;1761,1920" o:connectangles="0,0,0,0,0,0,0,0,0,0,0,0,0,0,0,0,0,0,0,0,0,0,0,0,0,0,0,0,0,0,0,0,0,0,0,0,0,0,0,0,0,0,0,0,0,0"/>
                  </v:shape>
                  <v:shape id="Орловская область" o:spid="_x0000_s1071" style="position:absolute;left:24129;top:53356;width:3419;height:3570;visibility:visible;mso-wrap-style:square;v-text-anchor:top" coordsize="565,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" path="m243,606c235,595,221,542,210,491,194,412,176,384,93,294,37,233,,184,8,172,50,97,114,35,136,44v15,5,34,-1,47,-19c202,,213,,315,19l427,40r10,78c445,171,464,212,495,248v70,80,65,169,-15,281c423,614,418,617,338,622v-55,3,-87,-3,-95,-16xe" fillcolor="#c4bd97" stroked="f" strokeweight="1.5pt">
                    <v:stroke joinstyle="miter"/>
                    <v:path arrowok="t" o:connecttype="custom" o:connectlocs="243,606;210,491;93,294;8,172;136,44;183,25;315,19;427,40;437,118;495,248;480,529;338,622;243,606" o:connectangles="0,0,0,0,0,0,0,0,0,0,0,0,0"/>
                  </v:shape>
                  <v:shape id="Пензенская область" o:spid="_x0000_s1072" style="position:absolute;left:32628;top:58481;width:4689;height:4942;visibility:visible;mso-wrap-style:square;v-text-anchor:top" coordsize="776,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" path="m464,816c319,775,309,768,165,637,83,562,11,490,7,479,,466,8,448,21,439,42,423,45,388,42,229l37,39,80,23c143,,319,117,391,231v65,101,73,107,112,78c528,292,544,293,621,327v133,59,139,70,149,251l776,733r-73,64c663,832,626,860,621,860v-5,,-75,-21,-157,-44xe" fillcolor="#e26b0a" stroked="f" strokeweight="1.5pt">
                    <v:stroke joinstyle="miter"/>
                    <v:path arrowok="t" o:connecttype="custom" o:connectlocs="464,816;165,637;7,479;21,439;42,229;37,39;80,23;391,231;503,309;621,327;770,578;776,733;703,797;621,860;464,816" o:connectangles="0,0,0,0,0,0,0,0,0,0,0,0,0,0,0"/>
                  </v:shape>
                  <v:shape id="Пермский край" o:spid="_x0000_s1073" style="position:absolute;left:49235;top:52807;width:10062;height:11074;visibility:visible;mso-wrap-style:square;v-text-anchor:top" coordsize="1654,1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" path="m446,1907v-10,-6,-42,-51,-70,-99c347,1759,321,1719,320,1715v-4,-1,-44,-11,-92,-19c161,1683,132,1667,97,1627,57,1581,,1472,9,1463v3,-2,32,-15,66,-29c107,1421,134,1400,134,1387v,-11,29,-81,64,-153c238,1151,262,1079,262,1040v,-96,18,-157,56,-197c337,824,364,786,377,760v23,-41,23,-54,2,-112c358,586,358,583,393,554,454,506,561,403,574,384v5,-9,-30,-59,-80,-110c406,179,404,178,409,93,414,11,417,8,460,2v26,-2,71,,101,5c606,16,622,31,651,93v35,72,38,75,168,114l950,245r160,-29c1288,183,1310,186,1531,266v67,24,123,54,123,65c1654,343,1640,379,1622,411v-18,34,-32,79,-32,103c1590,587,1358,848,1262,880r-59,19l1211,975v5,41,21,100,37,132c1273,1162,1273,1168,1249,1207v-14,22,-27,60,-27,88c1222,1338,1214,1344,1131,1375v-103,38,-133,67,-133,126c998,1539,996,1539,902,1530r-94,-11l768,1599r-42,80l635,1683r-93,5l518,1799v-24,108,-40,132,-72,108xe" fillcolor="#c4bd97" stroked="f" strokeweight="1.5pt">
                    <v:stroke joinstyle="miter"/>
                    <v:path arrowok="t" o:connecttype="custom" o:connectlocs="446,1907;376,1808;320,1715;228,1696;97,1627;9,1463;75,1434;134,1387;198,1234;262,1040;318,843;377,760;379,648;393,554;574,384;494,274;409,93;460,2;561,7;651,93;819,207;950,245;1110,216;1531,266;1654,331;1622,411;1590,514;1262,880;1203,899;1211,975;1248,1107;1249,1207;1222,1295;1131,1375;998,1501;902,1530;808,1519;768,1599;726,1679;635,1683;542,1688;518,1799;446,1907" o:connectangles="0,0,0,0,0,0,0,0,0,0,0,0,0,0,0,0,0,0,0,0,0,0,0,0,0,0,0,0,0,0,0,0,0,0,0,0,0,0,0,0,0,0,0"/>
                  </v:shape>
                  <v:shape id="Приморский край" o:spid="_x0000_s1074" style="position:absolute;left:153957;top:66901;width:6741;height:16749;visibility:visible;mso-wrap-style:square;v-text-anchor:top" coordsize="1092,2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" path="m277,2916v-14,-9,-3,-44,43,-132c356,2718,384,2656,384,2644v,-11,-46,-94,-104,-185c208,2342,151,2273,88,2224,40,2185,,2142,,2128v,-32,48,-178,68,-202c76,1916,130,1900,189,1889v128,-21,195,-45,195,-70c384,1809,375,1772,362,1737v-13,-35,-27,-141,-34,-232c320,1379,308,1315,279,1251v-40,-90,-48,-130,-26,-130c261,1121,279,1112,295,1099v29,-19,29,-24,3,-61c274,1000,274,995,314,923r42,-74l602,849r88,-78l776,692,733,603,690,515r59,-5c796,505,810,497,818,465v18,-62,16,-221,-2,-232c808,227,775,230,743,240v-45,12,-69,9,-104,-8c613,219,592,203,592,195v,-7,29,-55,66,-104l724,r73,52c850,91,874,120,877,150v5,32,19,50,58,66c978,233,989,248,997,299v7,33,26,123,43,198c1072,620,1076,691,1084,1297r8,664l989,2185,887,2408r-197,59c583,2500,485,2534,474,2544v-13,9,-24,65,-29,128c440,2732,423,2814,407,2856v-24,59,-39,73,-71,73c314,2928,288,2923,277,2916xe" fillcolor="#494529" stroked="f" strokeweight="1.5pt">
                    <v:stroke joinstyle="miter"/>
                    <v:path arrowok="t" o:connecttype="custom" o:connectlocs="277,2916;320,2784;384,2644;280,2459;88,2224;0,2128;68,1926;189,1889;384,1819;362,1737;328,1505;279,1251;253,1121;295,1099;298,1038;314,923;356,849;602,849;690,771;776,692;733,603;690,515;749,510;818,465;816,233;743,240;639,232;592,195;658,91;724,0;797,52;877,150;935,216;997,299;1040,497;1084,1297;1092,1961;989,2185;887,2408;690,2467;474,2544;445,2672;407,2856;336,2929;277,2916" o:connectangles="0,0,0,0,0,0,0,0,0,0,0,0,0,0,0,0,0,0,0,0,0,0,0,0,0,0,0,0,0,0,0,0,0,0,0,0,0,0,0,0,0,0,0,0,0"/>
                  </v:shape>
                  <v:shape id="Псковская область" o:spid="_x0000_s1075" style="position:absolute;left:24520;top:38987;width:4786;height:7048;visibility:visible;mso-wrap-style:square;v-text-anchor:top" coordsize="787,1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" path="m193,1171c123,1034,,704,9,677,24,635,222,301,251,267v13,-14,46,-27,73,-27c392,240,432,210,492,114,542,37,601,,670,v38,,93,146,106,283l787,400r-40,c688,400,665,437,675,515v5,39,13,84,19,101c700,639,683,669,630,728,435,939,417,965,400,1063v-10,52,-18,97,-18,100c382,1176,276,1232,252,1232v-14,,-41,-27,-59,-61xe" fillcolor="#e26b0a" stroked="f" strokeweight="1.5pt">
                    <v:stroke joinstyle="miter"/>
                    <v:path arrowok="t" o:connecttype="custom" o:connectlocs="193,1171;9,677;251,267;324,240;492,114;670,0;776,283;787,400;747,400;675,515;694,616;630,728;400,1063;382,1163;252,1232;193,1171" o:connectangles="0,0,0,0,0,0,0,0,0,0,0,0,0,0,0,0"/>
                  </v:shape>
                  <v:shape id="Республика Адыгея" o:spid="_x0000_s1076" style="position:absolute;left:16314;top:69281;width:2051;height:3386;visibility:visible;mso-wrap-style:square;v-text-anchor:top" coordsize="21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" path="m2,34c1,33,,31,,31,,30,1,30,2,30v2,,3,,4,-1c7,28,7,28,6,26,4,23,5,22,9,20v4,-2,7,-6,6,-8c14,12,13,11,11,11,7,11,2,8,1,4,1,,2,,5,3v2,2,4,2,7,2c16,5,16,6,18,9v2,5,3,15,2,18c19,28,18,28,17,25v,-1,-1,-3,-2,-3c14,22,12,25,9,30,7,34,4,37,4,37v,,-1,-1,-2,-3c2,34,2,34,2,34xe" fillcolor="#c4bd97" stroked="f" strokeweight="1.5pt">
                    <v:stroke joinstyle="miter"/>
                    <v:path arrowok="t" o:connecttype="custom" o:connectlocs="293066,5088557;29307,4576041;341910,4475368;937810,4328934;986655,3889634;1387178,2937818;2266375,1830416;1641168,1693135;214915,549125;781509,420996;1895158,814535;2754818,1327052;2999039,3981155;2657129,3770657;2285913,3303901;1406715,4402151;605669,5500401;293066,5088557" o:connectangles="0,0,0,0,0,0,0,0,0,0,0,0,0,0,0,0,0,0" textboxrect="0,0,330,601"/>
                  </v:shape>
                  <v:shape id="Республика Алтай" o:spid="_x0000_s1077" style="position:absolute;left:83133;top:80263;width:7717;height:6956;visibility:visible;mso-wrap-style:square;v-text-anchor:top" coordsize="1270,1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" path="m760,1204v-44,-4,-63,-20,-100,-80c633,1084,609,1038,604,1024v-12,-40,-46,-48,-96,-23c464,1025,331,1030,260,1011,219,1000,,708,14,684v5,-6,26,-11,46,-11c92,673,104,660,120,608v16,-56,16,-69,-5,-80c27,476,28,475,169,428,300,385,307,380,371,289,441,188,452,184,552,208v70,16,83,4,100,-87c673,1,675,,819,32v69,16,133,33,142,40c987,86,966,131,913,177v-45,37,-46,45,-41,151l876,440r71,20c1008,476,1024,476,1052,457v34,-21,37,-17,85,85c1164,601,1203,676,1222,708r37,61l1214,816r-46,48l1217,920v48,54,53,96,15,108c1220,1033,1152,1049,1078,1067v-118,27,-139,37,-182,89c868,1190,840,1216,830,1214v-10,-2,-42,-5,-70,-10xe" fillcolor="#e26b0a" stroked="f" strokeweight="1.5pt">
                    <v:stroke joinstyle="miter"/>
                    <v:path arrowok="t" o:connecttype="custom" o:connectlocs="760,1204;660,1124;604,1024;508,1001;260,1011;14,684;60,673;120,608;115,528;169,428;371,289;552,208;652,121;819,32;961,72;913,177;872,328;876,440;947,460;1052,457;1137,542;1222,708;1259,769;1214,816;1168,864;1217,920;1232,1028;1078,1067;896,1156;830,1214;760,1204" o:connectangles="0,0,0,0,0,0,0,0,0,0,0,0,0,0,0,0,0,0,0,0,0,0,0,0,0,0,0,0,0,0,0"/>
                  </v:shape>
                  <v:shape id="Республика Башкортостан" o:spid="_x0000_s1078" style="position:absolute;left:45718;top:62051;width:8597;height:10616;visibility:visible;mso-wrap-style:square;v-text-anchor:top" coordsize="1400,1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" path="m507,1803v-53,-43,-65,-48,-101,-32c365,1790,253,1797,237,1781v-5,-5,-2,-34,8,-64c256,1681,256,1651,246,1627v-11,-26,-8,-59,13,-122c301,1377,301,1374,210,1374r-79,l139,1289v8,-75,,-104,-65,-257c14,891,,841,,765,,678,6,659,75,557v53,-80,79,-136,85,-188l168,294,288,257c432,213,445,203,418,152,386,94,400,78,507,37l606,r40,53c678,96,701,107,766,117v85,11,120,43,178,158c957,301,986,328,1008,336v22,9,54,29,72,45c1141,435,1328,529,1360,521v40,-11,40,15,2,125l1333,726r-91,5c1146,736,1080,709,1016,638v-16,-17,-38,-32,-51,-32c925,606,768,721,768,750v,50,83,223,110,231c987,1013,1141,1038,1203,1035v42,-2,82,2,87,6c1296,1048,1282,1085,1258,1125v-40,68,-44,70,-90,54c1141,1169,1104,1166,1083,1171v-41,11,-203,160,-203,187c880,1369,848,1456,806,1550v-57,138,-80,175,-107,179c678,1731,651,1757,632,1793v-18,34,-38,61,-48,60c576,1853,541,1830,507,1803xe" fillcolor="#c4bd97" stroked="f" strokeweight="1.5pt">
                    <v:stroke joinstyle="miter"/>
                    <v:path arrowok="t" o:connecttype="custom" o:connectlocs="507,1803;406,1771;237,1781;245,1717;246,1627;259,1505;210,1374;131,1374;139,1289;74,1032;0,765;75,557;160,369;168,294;288,257;418,152;507,37;606,0;646,53;766,117;944,275;1008,336;1080,381;1360,521;1362,646;1333,726;1242,731;1016,638;965,606;768,750;878,981;1203,1035;1290,1041;1258,1125;1168,1179;1083,1171;880,1358;806,1550;699,1729;632,1793;584,1853;507,1803" o:connectangles="0,0,0,0,0,0,0,0,0,0,0,0,0,0,0,0,0,0,0,0,0,0,0,0,0,0,0,0,0,0,0,0,0,0,0,0,0,0,0,0,0,0"/>
                  </v:shape>
                  <v:shape id="Республика Бурятия" o:spid="_x0000_s1079" style="position:absolute;left:103354;top:65162;width:21687;height:18305;visibility:visible;mso-wrap-style:square;v-text-anchor:top" coordsize="3556,3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" path="m1084,3157l940,3122,891,2981v-29,-77,-55,-143,-58,-147c820,2822,161,2680,104,2677,28,2672,,2629,9,2539v7,-49,19,-80,47,-99c99,2406,96,2410,174,2318v72,-83,122,-86,134,-11c316,2350,336,2365,516,2454v138,68,220,100,263,100c824,2554,870,2573,934,2614v83,53,93,66,90,109c1020,2766,1025,2771,1076,2776v37,3,68,18,92,46l1203,2866r73,-37c1369,2782,1396,2754,1396,2704v,-27,34,-78,103,-155c1555,2486,1609,2408,1619,2378v16,-48,139,-202,339,-420c1976,1939,1992,1877,2003,1782v37,-320,38,-358,13,-398c2003,1363,1971,1283,1947,1206v-45,-139,-45,-140,-19,-236c1956,862,1963,877,1849,784v-54,-43,-32,-94,61,-142c1966,613,1988,592,1996,557v10,-43,15,-47,125,-56c2240,491,2276,469,2276,408v,-34,16,-35,101,-13c2428,410,2444,408,2467,387v38,-33,57,-30,78,16c2566,448,2568,448,2702,426v82,-15,115,-31,173,-82c2934,293,2948,269,2958,206v8,-57,24,-88,69,-128c3112,,3158,11,3092,94v-46,61,-40,125,29,256c3228,557,3294,646,3344,658v24,4,83,32,129,57c3552,760,3556,768,3556,826v,52,-6,64,-48,81c3452,930,3360,1035,3235,1218v-48,68,-95,137,-106,152c3096,1414,3140,1534,3201,1562v90,40,82,100,-35,240c3118,1861,3059,1907,2985,1946v-101,52,-109,62,-121,123c2854,2118,2835,2147,2788,2186v-35,27,-78,80,-96,113c2662,2358,2656,2363,2592,2363v-52,,-85,11,-136,48c2412,2445,2379,2458,2358,2451v-42,-13,-146,39,-146,74c2212,2541,2220,2571,2230,2592v16,34,13,48,-16,88c2164,2750,2171,2789,2238,2824r58,29l2240,2891v-42,29,-60,53,-66,99c2163,3061,2153,3062,1984,3024v-87,-19,-154,-22,-272,-16l1553,3019r-125,88c1355,3158,1288,3194,1267,3194v-21,-2,-103,-18,-183,-37xe" fillcolor="#e26b0a" stroked="f" strokeweight="1.5pt">
                    <v:stroke joinstyle="miter"/>
                    <v:path arrowok="t" o:connecttype="custom" o:connectlocs="940,3122;833,2834;9,2539;174,2318;516,2454;934,2614;1076,2776;1203,2866;1396,2704;1619,2378;2003,1782;1947,1206;1849,784;1996,557;2276,408;2467,387;2702,426;2958,206;3092,94;3344,658;3556,826;3235,1218;3201,1562;2985,1946;2788,2186;2592,2363;2358,2451;2230,2592;2238,2824;2240,2891;1984,3024;1553,3019;1267,3194" o:connectangles="0,0,0,0,0,0,0,0,0,0,0,0,0,0,0,0,0,0,0,0,0,0,0,0,0,0,0,0,0,0,0,0,0"/>
                  </v:shape>
                  <v:shape id="Республика Дагестан" o:spid="_x0000_s1080" style="position:absolute;left:21589;top:76053;width:4591;height:8054;visibility:visible;mso-wrap-style:square;v-text-anchor:top" coordsize="750,1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" path="m170,1376v-5,-19,-10,-86,-10,-147c160,1124,157,1114,78,996,6,885,,866,10,813,22,741,58,725,208,725v120,,122,-1,160,-104c382,586,408,549,427,540v71,-34,87,-60,82,-117c506,373,498,364,461,360,418,354,395,330,323,210l288,152,426,77,563,r87,87c744,180,750,192,709,208v-79,28,-85,47,-74,229c646,629,648,621,526,781r-60,82l461,1117r-5,256l376,1391v-43,11,-106,19,-138,21c190,1413,178,1407,170,1376xe" fillcolor="#c4bd97" stroked="f" strokeweight="1.5pt">
                    <v:stroke joinstyle="miter"/>
                    <v:path arrowok="t" o:connecttype="custom" o:connectlocs="170,1376;160,1229;78,996;10,813;208,725;368,621;427,540;509,423;461,360;323,210;288,152;426,77;563,0;650,87;709,208;635,437;526,781;466,863;461,1117;456,1373;376,1391;238,1412;170,1376" o:connectangles="0,0,0,0,0,0,0,0,0,0,0,0,0,0,0,0,0,0,0,0,0,0,0"/>
                  </v:shape>
                  <v:shape id="Республика Ингушетия" o:spid="_x0000_s1081" style="position:absolute;left:21101;top:77426;width:2442;height:1739;visibility:visible;mso-wrap-style:square;v-text-anchor:top" coordsize="397,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" path="m6,280c,264,10,239,32,216,64,183,67,167,58,88l46,,165,c309,,379,13,390,40v7,18,-59,64,-337,245c21,304,16,304,6,280xe" fillcolor="#c4bd97" stroked="f" strokeweight="1.5pt">
                    <v:stroke joinstyle="miter"/>
                    <v:path arrowok="t" o:connecttype="custom" o:connectlocs="6,280;32,216;58,88;46,0;165,0;390,40;53,285;6,280" o:connectangles="0,0,0,0,0,0,0,0"/>
                  </v:shape>
                  <v:shape id="Республика Калмыкия" o:spid="_x0000_s1082" style="position:absolute;left:21589;top:69464;width:7913;height:7596;visibility:visible;mso-wrap-style:square;v-text-anchor:top" coordsize="1309,1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" path="m712,1232c634,1160,615,1130,587,1045,570,989,531,890,501,824,471,759,440,676,435,639,424,570,331,388,282,338,266,320,231,309,199,309v-45,,-56,-6,-61,-37c135,244,125,237,83,242,55,244,26,236,16,223,,205,11,199,80,189v47,-6,98,-22,112,-35c216,132,223,136,261,197v24,37,51,90,62,119c360,415,373,426,464,432v87,8,88,7,109,-43c594,340,595,338,669,349r77,10l805,263v32,-55,54,-106,48,-114c848,140,815,133,779,133v-52,,-64,-5,-59,-29c725,82,746,76,845,72,938,68,973,60,999,36v36,-36,54,-28,54,24c1053,111,1083,135,1122,114v54,-29,67,8,67,200l1189,493r61,5c1282,501,1309,509,1309,517v,8,-18,40,-40,72c1243,629,1234,661,1239,690v20,106,22,106,-90,126c1093,829,1039,845,1031,853v-10,8,-4,40,14,80l1075,999r-76,73c922,1148,922,1148,955,1175v45,37,44,48,-17,89c839,1330,815,1325,712,1232xe" fillcolor="#c4bd97" stroked="f" strokeweight="1.5pt">
                    <v:stroke joinstyle="miter"/>
                    <v:path arrowok="t" o:connecttype="custom" o:connectlocs="712,1232;587,1045;501,824;435,639;282,338;199,309;138,272;83,242;16,223;80,189;192,154;261,197;323,316;464,432;573,389;669,349;746,359;805,263;853,149;779,133;720,104;845,72;999,36;1053,60;1122,114;1189,314;1189,493;1250,498;1309,517;1269,589;1239,690;1149,816;1031,853;1045,933;1075,999;999,1072;955,1175;938,1264;712,1232" o:connectangles="0,0,0,0,0,0,0,0,0,0,0,0,0,0,0,0,0,0,0,0,0,0,0,0,0,0,0,0,0,0,0,0,0,0,0,0,0,0,0"/>
                  </v:shape>
                  <v:shape id="Республика Карелия" o:spid="_x0000_s1083" style="position:absolute;left:33995;top:30201;width:11235;height:12356;visibility:visible;mso-wrap-style:square;v-text-anchor:top" coordsize="1829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" path="m1010,2106v-47,-50,-64,-56,-168,-66l725,2029,614,1879c554,1797,494,1728,485,1728v-11,,-37,18,-56,40c395,1807,347,1816,278,1799v-27,-8,-64,-74,-156,-285c54,1363,,1231,,1219v,-14,32,-19,109,-19c240,1200,656,1127,682,1099v11,-11,30,-94,44,-187c741,819,758,739,765,731v8,-6,45,-20,85,-32c917,680,925,671,1008,522v80,-143,96,-162,184,-213c1315,237,1349,205,1427,91,1461,42,1496,,1504,v10,,53,26,98,58c1677,112,1682,120,1672,167v-24,100,-2,153,66,153c1781,320,1782,328,1810,519r19,144l1784,695v-94,67,-165,139,-256,259l1434,1075r30,146c1480,1301,1496,1379,1501,1395v6,24,-3,29,-66,29c1368,1424,1360,1429,1298,1509v-63,80,-66,91,-64,189c1235,1754,1240,1818,1246,1840v10,29,4,51,-22,82c1203,1946,1182,1999,1178,2039v-10,59,-21,78,-58,97c1094,2149,1070,2160,1069,2160v-3,,-31,-25,-59,-54xe" fillcolor="#e26b0a" stroked="f" strokeweight="1.5pt">
                    <v:stroke joinstyle="miter"/>
                    <v:path arrowok="t" o:connecttype="custom" o:connectlocs="1010,2106;842,2040;725,2029;614,1879;485,1728;429,1768;278,1799;122,1514;0,1219;109,1200;682,1099;726,912;765,731;850,699;1008,522;1192,309;1427,91;1504,0;1602,58;1672,167;1738,320;1810,519;1829,663;1784,695;1528,954;1434,1075;1464,1221;1501,1395;1435,1424;1298,1509;1234,1698;1246,1840;1224,1922;1178,2039;1120,2136;1069,2160;1010,2106" o:connectangles="0,0,0,0,0,0,0,0,0,0,0,0,0,0,0,0,0,0,0,0,0,0,0,0,0,0,0,0,0,0,0,0,0,0,0,0,0"/>
                  </v:shape>
                  <v:shape id="Республика Коми" o:spid="_x0000_s1084" style="position:absolute;left:47574;top:41550;width:23445;height:12721;visibility:visible;mso-wrap-style:square;v-text-anchor:top" coordsize="3834,2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" path="m1768,2160v-163,-65,-238,-72,-427,-36c1226,2144,1210,2144,1109,2116,1005,2087,998,2082,958,2005r-40,-80l798,1914v-166,-14,-174,-11,-174,85c624,2112,590,2122,381,2069v-171,-41,-186,-40,-251,31c107,2122,82,2141,72,2141,53,2141,,1983,,1925v,-16,24,-56,54,-88c96,1791,115,1746,138,1653r28,-123l224,1540v176,33,186,32,229,-26c480,1479,491,1447,486,1421v-6,-33,15,-64,130,-176c691,1170,752,1103,752,1096v,-8,-19,-38,-43,-68c669,980,656,973,589,973v-67,,-79,5,-128,66c411,1098,402,1103,371,1087v-41,-23,-41,-32,-5,-138c392,874,400,868,466,852r70,-18l531,738v-3,-51,3,-115,13,-141c558,559,554,536,512,448,474,367,467,340,483,330v37,-22,74,-14,160,37c776,445,818,477,834,519v11,32,24,38,84,38c957,557,1035,572,1091,589v56,16,103,31,104,32c1197,621,1216,596,1238,564r39,-58l1238,394,1202,282r41,-83c1266,154,1301,92,1322,60l1358,r295,4l1947,5r247,162c2368,280,2504,356,2656,420v118,51,245,105,280,120c3168,644,3141,639,3264,605v75,-19,131,-46,176,-85c3482,485,3528,461,3568,456v45,-6,75,-24,114,-65c3755,306,3834,319,3768,405v-34,47,-29,85,18,125l3826,565r-45,64c3757,666,3704,725,3664,760v-67,61,-86,69,-224,93c3290,879,3211,914,3142,991v-14,16,-76,45,-136,62c2946,1071,2853,1116,2800,1152v-88,61,-99,66,-114,40c2661,1148,2637,1159,2530,1266v-87,88,-101,112,-108,171c2419,1476,2414,1508,2413,1508v-3,1,-48,36,-103,78c2216,1658,2210,1668,2138,1848v-116,284,-157,364,-194,367c1926,2216,1848,2192,1768,2160xe" fillcolor="#e26b0a" stroked="f" strokeweight="1.5pt">
                    <v:stroke joinstyle="miter"/>
                    <v:path arrowok="t" o:connecttype="custom" o:connectlocs="1341,2124;958,2005;798,1914;381,2069;72,2141;54,1837;166,1530;453,1514;616,1245;709,1028;461,1039;366,949;536,834;544,597;483,330;834,519;1091,589;1238,564;1238,394;1243,199;1358,0;1947,5;2656,420;3264,605;3568,456;3768,405;3826,565;3664,760;3142,991;2800,1152;2530,1266;2413,1508;2138,1848;1768,2160" o:connectangles="0,0,0,0,0,0,0,0,0,0,0,0,0,0,0,0,0,0,0,0,0,0,0,0,0,0,0,0,0,0,0,0,0,0"/>
                  </v:shape>
                  <v:shape id="Республика Марий Эл" o:spid="_x0000_s1085" style="position:absolute;left:40247;top:56102;width:4787;height:3112;visibility:visible;mso-wrap-style:square;v-text-anchor:top" coordsize="783,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" path="m317,530v-3,-8,-24,-69,-43,-138c252,316,228,266,212,263,197,258,144,247,93,237l,218,5,128,10,40,82,20c143,,159,2,189,21v19,13,47,24,58,24c263,45,274,74,280,141v13,112,28,117,122,50l466,144r131,31c669,192,732,208,733,212v3,1,16,64,29,137c783,468,783,487,762,508v-21,20,-29,19,-69,-12c668,479,637,461,624,458v-19,-3,-195,45,-276,77c336,540,322,536,317,530xe" fillcolor="#c4bd97" stroked="f" strokeweight="1.5pt">
                    <v:stroke joinstyle="miter"/>
                    <v:path arrowok="t" o:connecttype="custom" o:connectlocs="317,530;274,392;212,263;93,237;0,218;5,128;10,40;82,20;189,21;247,45;280,141;402,191;466,144;597,175;733,212;762,349;762,508;693,496;624,458;348,535;317,530" o:connectangles="0,0,0,0,0,0,0,0,0,0,0,0,0,0,0,0,0,0,0,0,0"/>
                  </v:shape>
                  <v:shape id="Республика Мордовия" o:spid="_x0000_s1086" style="position:absolute;left:33507;top:56742;width:5373;height:3844;visibility:visible;mso-wrap-style:square;v-text-anchor:top" coordsize="880,6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" path="m499,609c400,561,362,550,349,563v-31,29,-39,24,-85,-54c235,459,187,413,112,363l,289,61,224c94,187,146,129,176,96,258,6,277,,370,30r78,26l448,168v,94,8,123,50,198c525,414,552,457,560,461v6,4,64,-18,126,-48c750,382,805,358,808,358v3,,21,29,38,64l880,486,784,678r-77,-1c653,675,595,657,499,609xe" fillcolor="#e26b0a" stroked="f" strokeweight="1.5pt">
                    <v:stroke joinstyle="miter"/>
                    <v:path arrowok="t" o:connecttype="custom" o:connectlocs="499,609;349,563;264,509;112,363;0,289;61,224;176,96;370,30;448,56;448,168;498,366;560,461;686,413;808,358;846,422;880,486;784,678;707,677;499,609" o:connectangles="0,0,0,0,0,0,0,0,0,0,0,0,0,0,0,0,0,0,0"/>
                  </v:shape>
                  <v:shape id="Республика Саха (Якутия)" o:spid="_x0000_s1087" style="position:absolute;left:104820;top:18670;width:40443;height:45394;visibility:visible;mso-wrap-style:square;v-text-anchor:top" coordsize="6624,7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" path="m3507,7845v-112,-85,-123,-101,-174,-238c3303,7530,3245,7447,3029,7176r-43,-54l2784,7208r-101,-97l2581,7013r-117,10c2400,7029,2336,7037,2322,7042v-13,3,-66,91,-115,193c2138,7378,2112,7448,2106,7523v-8,69,-21,109,-42,128c2034,7679,2031,7677,1989,7624v-30,-37,-53,-51,-70,-43c1869,7599,1643,7755,1586,7811r-58,55l1479,7823v-61,-50,-63,-63,-26,-426c1467,7256,1474,7131,1471,7120v-5,-11,-32,-25,-60,-32c1376,7080,1344,7051,1298,6989v-58,-78,-64,-96,-56,-150c1247,6807,1256,6767,1261,6754v6,-18,-11,-39,-64,-71c1152,6656,1125,6627,1123,6610v,-34,-60,-146,-123,-231c973,6341,944,6325,898,6317v-59,-10,-63,-11,-37,-38c882,6255,883,6240,869,6195,835,6096,818,6090,579,6083r-216,-3l359,6003v-4,-49,6,-99,28,-148c405,5813,419,5765,419,5749v,-18,-33,-78,-73,-134c287,5531,271,5493,259,5410,242,5293,231,5256,210,5256v-37,,-29,-51,19,-117l280,5066,221,4765,163,4464,82,4383,,4299r91,-91c178,4122,187,4117,245,4123v85,13,102,-16,125,-195c381,3843,394,3763,399,3747v3,-16,54,-81,110,-144c565,3539,611,3475,611,3461v,-45,-246,-402,-320,-466c226,2939,219,2927,187,2779v-19,-84,-32,-166,-28,-179c165,2575,263,2504,291,2504v8,,31,29,48,64c383,2653,419,2651,464,2560v43,-89,77,-110,242,-152c840,2376,867,2376,867,2415v,33,95,105,138,105c1026,2520,1128,2485,1232,2442v103,-43,203,-83,223,-88c1507,2336,1511,2303,1467,2205v-46,-102,-48,-131,-17,-174c1469,2005,1490,2002,1594,2005v117,5,125,3,179,-45c1803,1935,1835,1912,1842,1912v8,,88,66,179,147c2147,2175,2178,2208,2154,2213v-34,6,-71,32,-71,51c2083,2271,2139,2317,2207,2368v108,82,152,103,339,163c2832,2623,2834,2621,2751,2371v-32,-99,-60,-193,-60,-208c2691,2141,2712,2138,2840,2141r147,3l3019,2051v18,-49,42,-94,55,-99c3087,1947,3141,1938,3194,1933v126,-13,157,-29,145,-74c3331,1832,3347,1808,3403,1754v40,-39,72,-75,72,-83c3475,1663,3426,1618,3363,1573v-115,-83,-121,-93,-132,-226c3223,1258,3229,1248,3360,1175v288,-164,475,-280,571,-360c4029,735,4047,727,4106,731v70,5,69,2,46,111c4147,867,4152,887,4167,891v22,8,537,-100,569,-121c4747,763,4816,637,4891,490l5027,221r128,-67c5282,88,5285,88,5375,104v68,13,100,29,128,61c5522,189,5539,215,5539,221v,5,15,14,32,21c5619,256,5792,133,5821,63,5848,,5845,,6008,66v96,38,219,126,219,153c6227,229,6213,255,6195,277v-17,22,-32,62,-32,88c6163,421,6143,463,6082,535v-42,46,-47,62,-47,166c6035,799,6042,824,6067,847v18,16,36,41,40,57c6123,955,6231,989,6344,976r103,-11l6535,1063r89,99l6605,1245v-18,77,-22,83,-74,91c6490,1343,6475,1354,6467,1383v-6,27,-49,65,-131,120c6267,1547,6213,1594,6213,1608v-2,13,24,40,56,61c6315,1699,6325,1712,6315,1741v-30,98,-28,104,31,141c6402,1919,6405,1922,6395,1992v-9,72,-8,75,79,168c6523,2213,6563,2264,6563,2274v,9,-28,51,-65,93c6442,2429,6434,2448,6439,2498v6,56,6,56,-47,46c6343,2535,6328,2543,6227,2632v-62,55,-112,107,-112,119c6115,2760,6141,2794,6171,2824v32,31,55,61,52,69c6221,2899,6176,2930,6123,2957r-96,51l6023,3112v-7,147,56,279,195,411l6319,3621r22,133c6373,3944,6376,3936,6285,3936v-78,,-80,,-117,74c6122,4103,6067,4125,5893,4122v-118,-3,-123,-2,-150,43c5728,4192,5715,4223,5715,4235v,13,34,85,74,162l5861,4536r-50,63l5760,4661r26,120c5808,4895,5819,4914,5939,5066v132,166,138,189,55,190c5957,5256,5939,5312,5939,5440r,64l5840,5536r-101,32l5749,5760r-157,83l5435,5925r7,232c5447,6379,5445,6389,5413,6407v-51,27,-40,59,35,100c5519,6547,5519,6549,5501,6659r-11,66l5594,6786v57,33,109,70,113,83c5712,6882,5707,6917,5696,6947v-17,47,-14,74,16,192c5752,7296,5749,7307,5643,7335v-60,14,-76,28,-128,110c5461,7533,5453,7541,5367,7560v-60,15,-138,55,-231,117c5003,7767,4991,7771,4925,7760v-54,-8,-88,-1,-162,31c4647,7843,4631,7842,4531,7781r-81,-51l4317,7773v-144,46,-296,56,-414,24c3835,7779,3832,7779,3731,7853v-56,42,-105,74,-110,74c3616,7927,3565,7890,3507,7845xe" fillcolor="#c3bd9a" stroked="f" strokeweight="1.5pt">
                    <v:stroke joinstyle="miter"/>
                    <v:path arrowok="t" o:connecttype="custom" o:connectlocs="3029,7176;2683,7111;2322,7042;2064,7651;1586,7811;1453,7397;1298,6989;1197,6683;898,6317;579,6083;387,5855;259,5410;280,5066;82,4383;245,4123;509,3603;187,2779;339,2568;867,2415;1455,2354;1594,2005;2021,2059;2207,2368;2691,2163;3019,2051;3339,1859;3363,1573;3931,815;4167,891;5027,221;5503,165;5821,63;6195,277;6035,701;6344,976;6624,1162;6467,1383;6269,1669;6395,1992;6498,2367;6227,2632;6223,2893;6023,3112;6341,3754;5893,4122;5789,4397;5760,4661;5994,5256;5840,5536;5592,5843;5413,6407;5490,6725;5696,6947;5515,7445;4925,7760;4450,7730;3731,7853" o:connectangles="0,0,0,0,0,0,0,0,0,0,0,0,0,0,0,0,0,0,0,0,0,0,0,0,0,0,0,0,0,0,0,0,0,0,0,0,0,0,0,0,0,0,0,0,0,0,0,0,0,0,0,0,0,0,0,0,0"/>
                  </v:shape>
                  <v:shape id="Северная Осетия-Алания" o:spid="_x0000_s1088" style="position:absolute;left:19342;top:77243;width:1954;height:1373;visibility:visible;mso-wrap-style:square;v-text-anchor:top" coordsize="320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" path="m158,210c52,183,36,167,8,71,,40,8,34,81,16,128,7,198,,238,2r72,6l315,101v5,85,-13,142,-43,138c267,237,216,224,158,210xe" fillcolor="#c4bd97" stroked="f" strokeweight="1.5pt">
                    <v:stroke joinstyle="miter"/>
                    <v:path arrowok="t" o:connecttype="custom" o:connectlocs="158,210;8,71;81,16;238,2;310,8;315,101;272,239;158,210" o:connectangles="0,0,0,0,0,0,0,0"/>
                  </v:shape>
                  <v:shape id="Республика Татарстан" o:spid="_x0000_s1089" style="position:absolute;left:39661;top:58939;width:8499;height:6498;visibility:visible;mso-wrap-style:square;v-text-anchor:top" coordsize="1381,1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" path="m912,1036c875,983,840,944,832,949v-13,8,-48,-86,-48,-131c784,797,683,717,656,717v-11,,-38,15,-61,32l552,783,517,738c496,712,480,685,480,676v,-10,-18,-34,-37,-53c422,604,397,559,386,524,370,468,362,461,315,461v-59,-1,-75,-9,-112,-67c181,357,163,349,93,346,34,343,6,333,3,317,,300,13,292,43,292v26,,80,-2,122,-4l243,285r-6,-67l232,151r88,-29c368,106,474,72,555,47l701,r57,39c797,66,827,74,854,68v42,-10,45,-4,84,208c950,346,1002,471,1022,484v8,4,77,-13,154,-39c1253,418,1323,402,1330,405v28,18,12,72,-34,125c1237,597,1237,615,1288,628v51,12,93,89,56,102c1331,735,1277,754,1224,772r-96,33l1120,879v-6,48,-29,105,-69,165c1019,1092,989,1133,984,1133v-3,,-37,-43,-72,-97xe" fillcolor="#c4bd97" stroked="f" strokeweight="1.5pt">
                    <v:stroke joinstyle="miter"/>
                    <v:path arrowok="t" o:connecttype="custom" o:connectlocs="912,1036;832,949;784,818;656,717;595,749;552,783;517,738;480,676;443,623;386,524;315,461;203,394;93,346;3,317;43,292;165,288;243,285;237,218;232,151;320,122;555,47;701,0;758,39;854,68;938,276;1022,484;1176,445;1330,405;1296,530;1288,628;1344,730;1224,772;1128,805;1120,879;1051,1044;984,1133;912,1036" o:connectangles="0,0,0,0,0,0,0,0,0,0,0,0,0,0,0,0,0,0,0,0,0,0,0,0,0,0,0,0,0,0,0,0,0,0,0,0,0"/>
                  </v:shape>
                  <v:shape id="Республика Тыва" o:spid="_x0000_s1090" style="position:absolute;left:89971;top:77518;width:13676;height:7962;visibility:visible;mso-wrap-style:square;v-text-anchor:top" coordsize="2240,1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" path="m131,1362v-17,-20,-14,-31,15,-61c191,1253,189,1237,131,1146,106,1102,67,1026,45,974,,869,7,859,119,859v89,,121,-27,134,-113c259,712,277,672,293,656v30,-26,34,-24,86,26c429,730,447,736,579,750v269,31,413,-36,540,-251c1149,446,1199,381,1229,352v34,-30,54,-64,54,-90c1283,211,1304,197,1411,166,1693,86,1687,90,1679,58v-15,-58,72,-36,252,64c2085,205,2109,214,2151,200v33,-13,52,-11,68,3c2240,221,2239,227,2207,258v-56,52,-72,187,-28,248c2197,531,2211,558,2211,566v,8,-49,85,-112,173c2039,826,1987,901,1987,907v,5,29,82,64,171c2087,1168,2115,1248,2115,1258v,9,-35,35,-80,57c1959,1354,1946,1355,1645,1355r-310,l1315,1274v-12,-52,-32,-88,-54,-101c1243,1162,1127,1136,1003,1115l779,1080,471,1234v-170,84,-311,153,-314,153c154,1387,143,1376,131,1362xe" fillcolor="#c4bd97" stroked="f" strokeweight="1.5pt">
                    <v:stroke joinstyle="miter"/>
                    <v:path arrowok="t" o:connecttype="custom" o:connectlocs="131,1362;146,1301;131,1146;45,974;119,859;253,746;293,656;379,682;579,750;1119,499;1229,352;1283,262;1411,166;1679,58;1931,122;2151,200;2219,203;2207,258;2179,506;2211,566;2099,739;1987,907;2051,1078;2115,1258;2035,1315;1645,1355;1335,1355;1315,1274;1261,1173;1003,1115;779,1080;471,1234;157,1387;131,1362" o:connectangles="0,0,0,0,0,0,0,0,0,0,0,0,0,0,0,0,0,0,0,0,0,0,0,0,0,0,0,0,0,0,0,0,0,0"/>
                  </v:shape>
                  <v:shape id="Республика Хакасия" o:spid="_x0000_s1091" style="position:absolute;left:88603;top:74498;width:5276;height:8236;visibility:visible;mso-wrap-style:square;v-text-anchor:top" coordsize="54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" path="m3,88c1,87,1,86,,83,,78,,78,3,76,8,73,18,62,18,60v,-1,-1,-4,-1,-8c15,44,15,42,18,38v2,-3,2,-3,1,-7c18,28,17,26,18,23v2,-4,1,-5,-3,-3c13,20,12,21,11,21v,-1,1,-3,2,-5c14,11,14,11,12,7,10,3,10,,12,v,,2,2,3,5c19,10,20,10,31,8,35,7,38,7,38,7v1,,2,3,2,5c41,15,44,22,48,29v3,7,6,13,6,14c54,44,53,46,51,48v-2,2,-4,5,-5,8c45,59,43,61,37,67v-6,4,-9,8,-10,10c26,83,26,84,18,84,9,85,8,86,8,88v1,2,-2,2,-5,c3,88,3,88,3,88xe" fillcolor="#e26b0a" stroked="f" strokeweight="1.5pt">
                    <v:stroke joinstyle="miter"/>
                    <v:path arrowok="t" o:connecttype="custom" o:connectlocs="478674,12995966;48844,12135670;420061,11183853;2823198,8840918;2588746,7696907;2764585,5601078;2940424,4539436;2872042,3450338;2344524,2928668;1777931,3029341;2002615,2306326;1904926,1034186;1846313,9152;2403138,668102;4855119,1107403;5998075,1025034;6281372,1784657;7434096,4274026;8450057,6324093;7942077,7028804;7219182,8163663;5714778,9820191;4298295,11257069;2872042,12382776;1299257,12867837;478674,12995966" o:connectangles="0,0,0,0,0,0,0,0,0,0,0,0,0,0,0,0,0,0,0,0,0,0,0,0,0,0" textboxrect="0,0,865,1446"/>
                  </v:shape>
                  <v:shape id="Ростовская область" o:spid="_x0000_s1092" style="position:absolute;left:19244;top:63240;width:7913;height:8512;visibility:visible;mso-wrap-style:square;v-text-anchor:top" coordsize="1293,1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" path="m826,1470v-59,-8,-88,-30,-88,-70c738,1358,629,1163,600,1152v-12,-5,-38,10,-56,34c512,1226,503,1227,405,1224r-107,-5l290,1155v-5,-35,-34,-99,-62,-142l175,934r27,-83l231,766,172,693c109,618,101,613,37,618,8,621,,614,5,592v5,-24,21,-29,80,-29c127,563,170,554,181,541,204,518,183,496,74,416,28,382,28,381,56,349v23,-26,50,-34,101,-34c220,315,237,325,325,405r98,91l472,440v28,-30,76,-91,106,-133c620,250,650,224,698,211,800,181,831,158,850,94,880,3,890,,981,58v71,43,93,49,141,41c1242,75,1239,74,1264,184v28,112,29,109,-86,189c1146,395,1146,395,1183,464v37,69,37,70,9,128c1165,648,1160,651,1087,651v-80,,-173,35,-173,64c914,725,925,755,940,781v20,41,22,62,8,120c924,992,951,1088,1010,1131v34,24,42,40,35,79c1039,1258,1040,1259,1106,1259r66,l1135,1325v-37,65,-37,65,-112,56c951,1373,944,1374,922,1419v-29,55,-35,58,-96,51xe" fillcolor="#c4bd97" stroked="f" strokeweight="1.5pt">
                    <v:stroke joinstyle="miter"/>
                    <v:path arrowok="t" o:connecttype="custom" o:connectlocs="826,1470;738,1400;600,1152;544,1186;405,1224;298,1219;290,1155;228,1013;175,934;202,851;231,766;172,693;37,618;5,592;85,563;181,541;74,416;56,349;157,315;325,405;423,496;472,440;578,307;698,211;850,94;981,58;1122,99;1264,184;1178,373;1183,464;1192,592;1087,651;914,715;940,781;948,901;1010,1131;1045,1210;1106,1259;1172,1259;1135,1325;1023,1381;922,1419;826,1470" o:connectangles="0,0,0,0,0,0,0,0,0,0,0,0,0,0,0,0,0,0,0,0,0,0,0,0,0,0,0,0,0,0,0,0,0,0,0,0,0,0,0,0,0,0,0"/>
                  </v:shape>
                  <v:shape id="Рязанская область" o:spid="_x0000_s1093" style="position:absolute;left:29502;top:54454;width:5373;height:3661;visibility:visible;mso-wrap-style:square;v-text-anchor:top" coordsize="880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" path="m557,587c507,538,505,538,432,557v-53,14,-79,16,-82,3c337,523,294,496,246,496,181,495,173,490,85,376,5,272,,263,35,250v13,-5,42,-45,64,-90c125,109,152,77,176,72,261,51,550,,581,v33,,163,149,252,291l880,368,761,493c696,563,635,623,624,629v-10,5,-40,-14,-67,-42xe" fillcolor="#c4bd97" stroked="f" strokeweight="1.5pt">
                    <v:stroke joinstyle="miter"/>
                    <v:path arrowok="t" o:connecttype="custom" o:connectlocs="557,587;432,557;350,560;246,496;85,376;35,250;99,160;176,72;581,0;833,291;880,368;761,493;624,629;557,587" o:connectangles="0,0,0,0,0,0,0,0,0,0,0,0,0,0"/>
                  </v:shape>
                  <v:shape id="Самарская область" o:spid="_x0000_s1094" style="position:absolute;left:38391;top:63149;width:6155;height:4759;visibility:visible;mso-wrap-style:square;v-text-anchor:top" coordsize="999,8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" path="m212,717c180,613,58,363,13,307,,291,7,283,34,277,68,267,69,263,58,155,45,19,48,16,204,16v107,,116,3,198,64c450,115,492,144,495,144v3,,43,-32,89,-72l669,r35,48c744,104,770,107,810,64v37,-41,59,-41,107,5c943,93,964,138,978,203r21,100l880,435c740,592,756,579,626,635,562,663,496,706,456,747v-41,42,-81,69,-104,69c332,816,300,819,282,824v-29,8,-38,-5,-70,-107xe" fillcolor="#e26b0a" stroked="f" strokeweight="1.5pt">
                    <v:stroke joinstyle="miter"/>
                    <v:path arrowok="t" o:connecttype="custom" o:connectlocs="212,717;13,307;34,277;58,155;204,16;402,80;495,144;584,72;669,0;704,48;810,64;917,69;978,203;999,303;880,435;626,635;456,747;352,816;282,824;212,717" o:connectangles="0,0,0,0,0,0,0,0,0,0,0,0,0,0,0,0,0,0,0,0"/>
                  </v:shape>
                  <v:shape id="г. Санкт-Петербург" o:spid="_x0000_s1095" style="position:absolute;left:31456;top:38987;width:1856;height:1099;visibility:visible;mso-wrap-style:square;v-text-anchor:top" coordsize="292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" path="m29,179c18,162,,48,7,48v5,,33,11,67,24c149,104,184,93,175,40,170,18,173,,181,v11,,71,32,107,59c292,61,282,93,266,128r-29,64l136,192c82,192,32,186,29,179xe" fillcolor="#c4bd97" stroked="f" strokeweight="1.5pt">
                    <v:stroke joinstyle="miter"/>
                    <v:path arrowok="t" o:connecttype="custom" o:connectlocs="29,179;7,48;74,72;175,40;181,0;288,59;266,128;237,192;136,192;29,179" o:connectangles="0,0,0,0,0,0,0,0,0,0"/>
                  </v:shape>
                  <v:shape id="Саратовская область" o:spid="_x0000_s1096" style="position:absolute;left:30381;top:61318;width:9476;height:8329;visibility:visible;mso-wrap-style:square;v-text-anchor:top" coordsize="1544,1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" path="m741,1413v-8,-16,-21,-54,-27,-85c708,1296,677,1205,645,1123,596,994,583,973,544,965v-27,-5,-54,-29,-76,-70c442,848,420,831,381,823l328,813r2,-139c330,584,324,523,311,509,300,496,236,472,168,455,58,427,44,419,21,373,2,331,,312,15,283v9,-19,21,-64,22,-99c42,122,45,119,162,59,228,27,290,,300,v8,,44,29,80,66c413,101,492,175,551,227v99,88,121,101,249,135c909,391,956,413,1004,455v33,32,92,68,132,81c1178,551,1220,568,1232,573v63,32,312,579,274,603c1485,1189,1160,1243,1023,1258v-119,11,-152,35,-181,123c823,1440,765,1458,741,1413xe" fillcolor="#e26b0a" stroked="f" strokeweight="1.5pt">
                    <v:stroke joinstyle="miter"/>
                    <v:path arrowok="t" o:connecttype="custom" o:connectlocs="741,1413;714,1328;645,1123;544,965;468,895;381,823;328,813;330,674;311,509;168,455;21,373;15,283;37,184;162,59;300,0;380,66;551,227;800,362;1004,455;1136,536;1232,573;1506,1176;1023,1258;842,1381;741,1413" o:connectangles="0,0,0,0,0,0,0,0,0,0,0,0,0,0,0,0,0,0,0,0,0,0,0,0,0"/>
                  </v:shape>
                  <v:shape id="Сахалинская область" o:spid="_x0000_s1097" style="position:absolute;left:153957;top:53722;width:13579;height:13271;visibility:visible;mso-wrap-style:square;v-text-anchor:top" coordsize="2222,2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" path="m1870,2283v-25,-14,-60,-37,-78,-51c1731,2179,1576,1961,1502,1825v-65,-121,-83,-144,-142,-169c1304,1632,1238,1561,1005,1277l718,929,589,869c427,795,350,726,248,566,162,432,150,385,194,339v20,-24,24,-43,11,-106c190,157,184,150,62,97,8,75,,41,43,16,67,,86,14,174,105v56,60,160,159,232,221c488,398,544,462,560,499v21,54,51,75,315,221c1373,997,1518,1080,1533,1094v9,8,-27,34,-91,63c1382,1184,1330,1216,1325,1229v-5,12,29,108,73,212c1445,1545,1499,1670,1522,1720v46,105,59,112,392,222c2120,2009,2222,2070,2125,2069v-26,,-87,-7,-135,-15c1926,2045,1896,2046,1882,2061v-23,20,-24,16,54,196c1963,2318,1947,2325,1870,2283xe" fillcolor="#c4bd97" stroked="f" strokeweight="1.5pt">
                    <v:stroke joinstyle="miter"/>
                    <v:path arrowok="t" o:connecttype="custom" o:connectlocs="1870,2283;1792,2232;1502,1825;1360,1656;1005,1277;718,929;589,869;248,566;194,339;205,233;62,97;43,16;174,105;406,326;560,499;875,720;1533,1094;1442,1157;1325,1229;1398,1441;1522,1720;1914,1942;2125,2069;1990,2054;1882,2061;1936,2257;1870,2283" o:connectangles="0,0,0,0,0,0,0,0,0,0,0,0,0,0,0,0,0,0,0,0,0,0,0,0,0,0,0"/>
                  </v:shape>
                  <v:shape id="Свердловская область" o:spid="_x0000_s1098" style="position:absolute;left:52556;top:54180;width:11234;height:12264;visibility:visible;mso-wrap-style:square;v-text-anchor:top" coordsize="1848,2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" path="m1238,2119v-22,-34,-179,-95,-246,-95c974,2024,931,2039,894,2058r-64,35l768,2050v-35,-23,-72,-42,-82,-42c670,2008,622,1987,429,1901v-34,-14,-53,-34,-53,-53c376,1802,347,1794,282,1823r-61,27l115,1792c,1728,,1728,30,1600r18,-80l136,1512v86,-8,88,-9,126,-85c301,1347,312,1343,408,1365v78,19,94,10,106,-64c525,1234,517,1240,693,1167v45,-20,51,-31,48,-76c739,1061,750,1021,765,999v35,-50,33,-82,-5,-156c715,760,718,715,773,693,814,674,931,560,1038,432v31,-37,60,-93,66,-128c1117,229,1155,149,1186,131v12,-8,22,-25,22,-41c1208,74,1218,48,1230,31v23,-31,24,-29,40,17c1299,128,1312,143,1389,184v61,32,89,66,165,191l1645,523r-35,151l1576,823r35,70c1643,962,1643,968,1621,1063r-26,97l1643,1200v26,21,53,40,58,40c1707,1240,1733,1258,1757,1280v37,35,43,53,43,133c1802,1463,1811,1522,1824,1544v13,21,24,77,24,122l1848,1747r-59,10c1696,1773,1632,1770,1613,1749v-29,-27,-133,210,-133,301c1480,2088,1477,2120,1472,2120v-5,,-30,-11,-58,-25c1370,2072,1365,2072,1314,2112r-53,40l1238,2119xe" fillcolor="#c4bd97" stroked="f" strokeweight="1.5pt">
                    <v:stroke joinstyle="miter"/>
                    <v:path arrowok="t" o:connecttype="custom" o:connectlocs="1238,2119;992,2024;894,2058;830,2093;768,2050;686,2008;429,1901;376,1848;282,1823;221,1850;115,1792;30,1600;48,1520;136,1512;262,1427;408,1365;514,1301;693,1167;741,1091;765,999;760,843;773,693;1038,432;1104,304;1186,131;1208,90;1230,31;1270,48;1389,184;1554,375;1645,523;1610,674;1576,823;1611,893;1621,1063;1595,1160;1643,1200;1701,1240;1757,1280;1800,1413;1824,1544;1848,1666;1848,1747;1789,1757;1613,1749;1480,2050;1472,2120;1414,2095;1314,2112;1261,2152;1238,2119" o:connectangles="0,0,0,0,0,0,0,0,0,0,0,0,0,0,0,0,0,0,0,0,0,0,0,0,0,0,0,0,0,0,0,0,0,0,0,0,0,0,0,0,0,0,0,0,0,0,0,0,0,0,0"/>
                  </v:shape>
                  <v:shape id="Смоленская область" o:spid="_x0000_s1099" style="position:absolute;left:23445;top:46218;width:5959;height:4393;visibility:visible;mso-wrap-style:square;v-text-anchor:top" coordsize="981,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" path="m48,752c,725,13,549,75,357,127,203,138,182,226,94,320,,322,,376,19v45,16,74,48,147,170l616,339r237,l917,421v35,45,64,86,64,94c981,533,887,709,863,734v-13,13,-82,26,-181,31l520,776,440,683r-77,35c279,755,90,776,48,752xe" fillcolor="#c4bd97" stroked="f" strokeweight="1.5pt">
                    <v:stroke joinstyle="miter"/>
                    <v:path arrowok="t" o:connecttype="custom" o:connectlocs="48,752;75,357;226,94;376,19;523,189;616,339;853,339;917,421;981,515;863,734;682,765;520,776;440,683;363,718;48,752" o:connectangles="0,0,0,0,0,0,0,0,0,0,0,0,0,0,0"/>
                  </v:shape>
                  <v:shape id="Ставропольский край" o:spid="_x0000_s1100" style="position:absolute;left:19342;top:70471;width:5666;height:6772;visibility:visible;mso-wrap-style:square;v-text-anchor:top" coordsize="58,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" path="m27,74c24,73,24,73,26,69v3,-4,3,-5,-1,-7c22,61,17,58,13,56,5,51,4,51,3,47v,-4,,-5,1,-5c7,42,7,40,4,35,2,32,,29,,28,,25,2,22,4,20,6,18,6,18,5,13,3,8,3,7,4,5,6,3,7,2,9,2v1,,4,,5,-1c16,,17,,21,4v3,3,4,4,6,4c28,7,29,7,29,9v,2,1,2,5,2c38,11,38,11,42,17v2,4,4,9,5,13c48,33,50,39,52,43v4,9,6,15,4,16c56,60,52,62,48,64v-9,5,-10,5,-9,8c39,74,39,74,34,74v-3,,-6,,-7,c27,74,27,74,27,74xe" fillcolor="#c4bd97" stroked="f" strokeweight="1.5pt">
                    <v:stroke joinstyle="miter"/>
                    <v:path arrowok="t" o:connecttype="custom" o:connectlocs="4112691,10717103;4063847,10039848;3800087,9033117;1934235,8108756;527519,6790854;644745,6159360;566594,5106869;0,4063530;654514,2928670;703358,1867027;683820,668103;1377410,320323;2168687,173890;3184649,585734;4122460,1098251;4483908,1299597;5216572,1619921;6466987,2516826;7287571,4301484;8020236,6250881;8704056,8593817;7424335,9307680;5998081,10469996;5265417,10772015;4112691,10717103" o:connectangles="0,0,0,0,0,0,0,0,0,0,0,0,0,0,0,0,0,0,0,0,0,0,0,0,0" textboxrect="0,0,918,1177"/>
                  </v:shape>
                  <v:shape id="Тамбовская область" o:spid="_x0000_s1101" style="position:absolute;left:29013;top:57566;width:3908;height:4119;visibility:visible;mso-wrap-style:square;v-text-anchor:top" coordsize="646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" path="m164,651c46,523,19,488,8,443,,407,3,399,40,391,80,379,80,378,76,255,73,186,75,127,80,123,195,29,249,,305,v50,,66,7,80,40c406,85,408,87,504,61,571,45,580,47,611,79r35,35l601,146r-45,33l579,557,417,639v-89,44,-168,81,-176,81c235,720,200,690,164,651xe" fillcolor="#c4bd97" stroked="f" strokeweight="1.5pt">
                    <v:stroke joinstyle="miter"/>
                    <v:path arrowok="t" o:connecttype="custom" o:connectlocs="164,651;8,443;40,391;76,255;80,123;305,0;385,40;504,61;611,79;646,114;601,146;556,179;579,557;417,639;241,720;164,651" o:connectangles="0,0,0,0,0,0,0,0,0,0,0,0,0,0,0,0"/>
                  </v:shape>
                  <v:shape id="Тверская область" o:spid="_x0000_s1102" style="position:absolute;left:26376;top:44296;width:9378;height:5948;visibility:visible;mso-wrap-style:square;v-text-anchor:top" coordsize="1525,1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" path="m1166,1007v-30,-27,-84,-45,-193,-64c834,917,819,911,778,858,734,804,730,802,661,813v-40,5,-82,13,-91,18c558,834,517,794,475,741l400,645r-107,c232,644,176,639,166,632,142,616,,386,,364,,352,22,335,48,325v59,-25,72,-48,88,-152c155,37,195,,243,72v18,28,61,44,183,69c512,160,606,186,635,197v45,19,61,18,159,-24l901,127r93,99c1074,312,1091,324,1118,309v48,-25,76,-21,157,32c1331,376,1370,389,1426,389v65,,76,5,84,39c1525,485,1496,543,1411,626v-94,91,-150,224,-117,277c1312,932,1309,943,1272,989v-22,31,-46,56,-53,55c1213,1044,1189,1028,1166,1007xe" fillcolor="#c4bd97" stroked="f" strokeweight="1.5pt">
                    <v:stroke joinstyle="miter"/>
                    <v:path arrowok="t" o:connecttype="custom" o:connectlocs="1166,1007;973,943;778,858;661,813;570,831;475,741;400,645;293,645;166,632;0,364;48,325;136,173;243,72;426,141;635,197;794,173;901,127;994,226;1118,309;1275,341;1426,389;1510,428;1411,626;1294,903;1272,989;1219,1044;1166,1007" o:connectangles="0,0,0,0,0,0,0,0,0,0,0,0,0,0,0,0,0,0,0,0,0,0,0,0,0,0,0"/>
                  </v:shape>
                  <v:shape id="Томская область" o:spid="_x0000_s1103" style="position:absolute;left:74145;top:62051;width:16412;height:11074;visibility:visible;mso-wrap-style:square;v-text-anchor:top" coordsize="2688,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" path="m1455,1803r-24,-131l1279,1672v-93,,-162,-8,-176,-19c1090,1643,1034,1629,980,1623,869,1610,869,1610,800,1501,735,1395,666,1359,400,1288,272,1255,160,1223,148,1216v-13,-6,-52,-91,-85,-187c2,864,,851,18,770,34,703,58,661,143,560,242,440,252,434,314,432v37,,75,-9,85,-22c408,399,448,304,488,200,527,96,564,8,567,3,570,,639,2,720,8,860,19,868,23,890,66r24,46l1045,101v128,-10,135,-8,247,48c1356,181,1418,208,1429,208v13,,72,-32,133,-72c1647,82,1677,69,1700,82v16,8,28,22,28,30c1728,122,1746,135,1767,143v24,9,53,43,72,89l1872,307r-32,45c1810,395,1808,402,1831,445v27,51,41,54,288,77c2245,531,2247,533,2311,605v126,141,134,147,193,147c2551,752,2564,759,2576,792v24,63,23,64,-62,119c2432,963,2416,997,2416,1114v,48,5,54,69,70c2642,1227,2680,1243,2685,1266v3,14,-29,70,-69,125c2554,1475,2543,1499,2551,1541v16,93,-13,109,-234,126c2140,1682,2112,1688,2031,1736v-53,31,-143,63,-213,77c1752,1827,1655,1861,1602,1887v-53,27,-102,49,-110,49c1484,1936,1468,1877,1455,1803xe" fillcolor="#c4bd97" stroked="f" strokeweight="1.5pt">
                    <v:stroke joinstyle="miter"/>
                    <v:path arrowok="t" o:connecttype="custom" o:connectlocs="1455,1803;1431,1672;1279,1672;1103,1653;980,1623;800,1501;400,1288;148,1216;63,1029;18,770;143,560;314,432;399,410;488,200;567,3;720,8;890,66;914,112;1045,101;1292,149;1429,208;1562,136;1700,82;1728,112;1767,143;1839,232;1872,307;1840,352;1831,445;2119,522;2311,605;2504,752;2576,792;2514,911;2416,1114;2485,1184;2685,1266;2616,1391;2551,1541;2317,1667;2031,1736;1818,1813;1602,1887;1492,1936;1455,1803" o:connectangles="0,0,0,0,0,0,0,0,0,0,0,0,0,0,0,0,0,0,0,0,0,0,0,0,0,0,0,0,0,0,0,0,0,0,0,0,0,0,0,0,0,0,0,0,0"/>
                  </v:shape>
                  <v:shape id="Тульская область" o:spid="_x0000_s1104" style="position:absolute;left:27060;top:52716;width:3321;height:3477;visibility:visible;mso-wrap-style:square;v-text-anchor:top" coordsize="549,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" path="m155,559c141,533,123,512,117,512v-8,,-13,-25,-13,-56c104,416,90,384,54,344,11,295,3,274,2,195l,106,144,16r94,27c331,69,334,69,392,35l453,r45,101c549,216,549,219,517,299,422,528,427,522,274,575r-92,32l155,559xe" fillcolor="#c4bd97" stroked="f" strokeweight="1.5pt">
                    <v:stroke joinstyle="miter"/>
                    <v:path arrowok="t" o:connecttype="custom" o:connectlocs="155,559;117,512;104,456;54,344;2,195;0,106;144,16;238,43;392,35;453,0;498,101;517,299;274,575;182,607;155,559" o:connectangles="0,0,0,0,0,0,0,0,0,0,0,0,0,0,0"/>
                  </v:shape>
                  <v:shape id="Тюменская область" o:spid="_x0000_s1105" style="position:absolute;left:61446;top:61502;width:12504;height:9609;visibility:visible;mso-wrap-style:square;v-text-anchor:top" coordsize="2056,1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" path="m704,1627c568,1581,553,1573,537,1525v-8,-29,-44,-75,-78,-102c424,1395,387,1354,376,1331,349,1275,243,1205,168,1194,113,1184,104,1175,59,1087,3,971,,946,43,891,65,863,75,826,75,768v,-54,13,-107,40,-160c158,523,171,519,363,507r72,-3l440,419v5,-78,8,-83,46,-83c510,336,558,322,593,306v37,-18,130,-47,208,-66c961,202,1101,119,1133,43,1142,19,1158,,1168,v9,,86,39,171,87c1493,175,1494,176,1584,323v49,82,104,181,121,223c1737,618,1742,621,1886,671v82,28,155,57,163,65c2056,743,2024,775,1977,805v-86,54,-86,56,-198,40c1629,826,1504,803,1432,783v-53,-15,-63,-26,-95,-112c1313,607,1294,576,1275,576v-16,,-58,48,-106,123c1096,816,1091,831,1091,933v,114,14,138,82,139c1221,1072,1240,1101,1251,1194r11,80l1173,1295r-92,19l990,1498v-57,117,-99,181,-115,181c862,1677,784,1655,704,1627xe" fillcolor="#c4bd97" stroked="f" strokeweight="1.5pt">
                    <v:stroke joinstyle="miter"/>
                    <v:path arrowok="t" o:connecttype="custom" o:connectlocs="704,1627;537,1525;459,1423;376,1331;168,1194;59,1087;43,891;75,768;115,608;363,507;435,504;440,419;486,336;593,306;801,240;1133,43;1168,0;1339,87;1584,323;1705,546;1886,671;2049,736;1977,805;1779,845;1432,783;1337,671;1275,576;1169,699;1091,933;1173,1072;1251,1194;1262,1274;1173,1295;1081,1314;990,1498;875,1679;704,1627" o:connectangles="0,0,0,0,0,0,0,0,0,0,0,0,0,0,0,0,0,0,0,0,0,0,0,0,0,0,0,0,0,0,0,0,0,0,0,0,0"/>
                  </v:shape>
                  <v:shape id="Республика Удмуртия" o:spid="_x0000_s1106" style="position:absolute;left:45816;top:57109;width:4786;height:5308;visibility:visible;mso-wrap-style:square;v-text-anchor:top" coordsize="784,9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" path="m341,884v27,-28,35,-57,35,-120c376,664,374,664,187,724,56,768,53,768,30,737,,696,2,665,42,561v22,-62,41,-88,62,-88c144,473,163,444,176,361v16,-97,22,-104,94,-104c331,257,336,252,408,137,496,,488,1,664,86r120,59l779,257v-3,71,-14,130,-32,160c731,443,702,504,683,553v-30,74,-46,91,-101,115c525,692,518,700,528,732v30,95,22,112,-80,151c323,932,296,932,341,884xe" fillcolor="#c4bd97" stroked="f" strokeweight="1.5pt">
                    <v:stroke joinstyle="miter"/>
                    <v:path arrowok="t" o:connecttype="custom" o:connectlocs="341,884;376,764;187,724;30,737;42,561;104,473;176,361;270,257;408,137;664,86;784,145;779,257;747,417;683,553;582,668;528,732;448,883;341,884" o:connectangles="0,0,0,0,0,0,0,0,0,0,0,0,0,0,0,0,0,0"/>
                  </v:shape>
                  <v:shape id="Ульяновская область" o:spid="_x0000_s1107" style="position:absolute;left:36535;top:60312;width:5862;height:4210;visibility:visible;mso-wrap-style:square;v-text-anchor:top" coordsize="957,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" path="m208,696c165,683,101,655,66,631l,589,93,506r94,-83l167,327c155,274,149,203,152,168r5,-64l243,99v79,-4,87,-9,103,-52c355,21,371,,381,v37,,86,50,91,91c475,115,488,136,501,138v178,24,176,24,200,70c722,247,736,256,783,256v49,,59,7,81,59c877,349,904,392,922,413r35,37l882,522r-77,72l720,528c640,469,627,464,531,464v-56,,-129,8,-164,18l306,498r9,110c328,733,333,730,208,696xe" fillcolor="#e26b0a" stroked="f" strokeweight="1.5pt">
                    <v:stroke joinstyle="miter"/>
                    <v:path arrowok="t" o:connecttype="custom" o:connectlocs="208,696;66,631;0,589;93,506;187,423;167,327;152,168;157,104;243,99;346,47;381,0;472,91;501,138;701,208;783,256;864,315;922,413;957,450;882,522;805,594;720,528;531,464;367,482;306,498;315,608;208,696" o:connectangles="0,0,0,0,0,0,0,0,0,0,0,0,0,0,0,0,0,0,0,0,0,0,0,0,0,0"/>
                  </v:shape>
                  <v:shape id="Хабаровский край" o:spid="_x0000_s1108" style="position:absolute;left:138034;top:39811;width:21980;height:33314;visibility:visible;mso-wrap-style:square;v-text-anchor:top" coordsize="3589,5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" path="m2792,5760v-19,-47,-24,-88,-16,-144c2786,5542,2782,5532,2704,5411v-45,-71,-88,-147,-98,-170c2598,5219,2586,5201,2579,5201v-6,,-80,21,-163,48c2238,5305,2238,5305,2157,5264r-64,-32l1936,5320v-88,49,-163,89,-168,89c1763,5409,1758,5398,1758,5384v,-15,-46,-72,-104,-128c1555,5158,1546,5153,1472,5153v-70,,-78,-5,-109,-61c1339,5049,1328,4995,1323,4889v-6,-136,-5,-150,47,-261c1398,4564,1422,4494,1422,4472v,-21,23,-63,50,-93c1512,4332,1517,4316,1504,4291v-10,-18,-30,-40,-46,-48c1421,4220,1442,4203,1558,4155v53,-21,103,-48,109,-61c1682,4070,1515,3697,1490,3697v-8,,-48,39,-90,87c1338,3856,1315,3872,1266,3876v-60,5,-60,5,-55,71c1218,4012,1216,4014,1096,4104v-67,49,-128,89,-136,89c952,4193,930,4166,912,4134v-38,-64,-54,-64,-213,-14c629,4142,622,4140,622,4116v,-75,53,-313,100,-440c763,3558,770,3524,757,3476v-13,-51,-24,-62,-82,-83l606,3369r-120,85c421,3499,360,3537,352,3537v-18,,-66,-157,-66,-216c286,3297,294,3265,302,3248v32,-60,2,-109,-107,-172l93,3017r11,-64c122,2848,122,2844,58,2803,6,2768,,2760,21,2740v17,-19,21,-67,14,-249l27,2265r159,-81l342,2104r-3,-96l336,1910r198,-61l550,1609r56,-6c717,1593,715,1590,522,1340,419,1209,398,1172,384,1094,362,976,360,987,416,921v56,-62,54,-80,-18,-200c374,680,346,620,333,587v-19,-51,-18,-61,6,-87c362,480,390,473,467,478v55,2,131,-6,171,-18c699,441,717,427,750,363r40,-74l978,289,966,204r-9,-83l1035,60c1114,1,1117,,1190,17v116,26,194,74,247,149l1485,236r-47,64l1392,363r40,59c1477,488,1509,494,1566,449v36,-27,66,-32,237,-32c1962,417,1998,420,1998,440v,12,-35,33,-83,49c1805,526,1789,540,1794,598v4,45,-2,51,-64,74c1691,686,1651,712,1642,729v-10,18,-84,111,-164,208c1398,1033,1325,1124,1312,1140v-18,24,-16,42,16,117c1368,1353,1366,1374,1302,1539r-28,73l1333,1708r61,98l1344,2004r-50,200l1320,2428r26,226l1272,3000v-42,190,-70,353,-66,361c1213,3369,1248,3377,1285,3377v56,,91,-14,174,-72c1518,3265,1573,3233,1581,3233v9,,46,35,85,80c1746,3406,1795,3419,1794,3345v,-5,-5,-24,-10,-43c1776,3275,1782,3262,1808,3248v43,-23,66,-2,93,92c1914,3388,1928,3409,1949,3409v32,,177,-147,177,-177c2126,3220,2104,3172,2075,3124r-49,-88l2093,2972v64,-59,72,-62,142,-52c2277,2924,2378,2934,2459,2939v159,9,151,5,167,109c2629,3067,2680,3105,2766,3153r136,75l2930,3355v41,200,136,385,286,560c3288,3998,3397,4150,3458,4254r113,186l3582,4664v7,124,5,232,-1,240c3563,4923,3518,4884,3518,4848v,-28,-161,-159,-193,-159c3299,4689,3150,4905,3155,4936v2,19,31,48,66,67c3270,5030,3293,5035,3333,5024v27,-8,51,-15,54,-15c3389,5009,3390,5052,3390,5105r,96l3341,5201v-26,,-63,7,-80,16c3230,5235,3230,5238,3280,5324r51,90l3266,5475v-66,61,-68,62,-194,62l2944,5537r-58,88c2827,5720,2821,5744,2848,5772v19,18,8,53,-16,53c2824,5825,2806,5795,2792,5760xe" fillcolor="#c3bd9a" stroked="f" strokeweight="1.5pt">
                    <v:stroke joinstyle="miter"/>
                    <v:path arrowok="t" o:connecttype="custom" o:connectlocs="2704,5411;2416,5249;1936,5320;1654,5256;1323,4889;1472,4379;1558,4155;1400,3784;1096,4104;699,4120;757,3476;486,3454;302,3248;104,2953;35,2491;342,2104;534,1849;522,1340;398,721;467,478;790,289;957,121;1437,166;1392,363;1803,417;1794,598;1478,937;1302,1539;1394,1806;1320,2428;1206,3361;1581,3233;1784,3302;1949,3409;2026,3036;2459,2939;2902,3228;3458,4254;3581,4904;3155,4936;3387,5009;3341,5201;3331,5414;2944,5537;2832,5825" o:connectangles="0,0,0,0,0,0,0,0,0,0,0,0,0,0,0,0,0,0,0,0,0,0,0,0,0,0,0,0,0,0,0,0,0,0,0,0,0,0,0,0,0,0,0,0,0"/>
                  </v:shape>
                  <v:shape id="ХМАО" o:spid="_x0000_s1109" style="position:absolute;left:60371;top:48048;width:26376;height:17480;visibility:visible;mso-wrap-style:square;v-text-anchor:top" coordsize="4316,3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" path="m2096,3003v-142,-52,-190,-81,-190,-115c1906,2879,1856,2787,1796,2687l1687,2504,1506,2400v-166,-94,-182,-101,-198,-73c1231,2456,1128,2522,932,2568v-85,21,-176,50,-202,63c647,2674,615,2664,578,2584v-19,-43,-32,-104,-32,-157l546,2341r-88,-59c362,2218,359,2208,388,2085v16,-69,14,-85,-16,-139l336,1883r34,-150l405,1583,304,1413c216,1263,196,1240,133,1211,80,1189,56,1167,39,1122,,1031,8,967,87,768,162,579,178,557,328,443v50,-38,58,-54,58,-108c386,280,397,258,456,195v68,-70,74,-73,111,-52c605,162,615,159,724,82,788,37,856,,877,v35,,37,7,37,101c914,184,904,219,864,293r-49,91l872,461r56,77l1101,559v107,12,203,33,255,56c1436,651,1437,653,1436,720v-2,67,1,72,76,115l1591,882r117,-35l1826,811r77,64c1972,933,1980,946,1988,1026v4,54,30,131,70,209l2120,1360r103,c2322,1360,2328,1362,2434,1447v99,78,120,88,250,110l2824,1583r112,121l3048,1824r309,l3540,1674r91,99c3717,1866,3727,1872,3794,1872v51,,94,15,166,56c4013,1960,4068,1992,4080,1999v15,8,23,28,20,54c4090,2131,4152,2235,4239,2290v45,27,77,57,72,65c4292,2384,4082,2512,4052,2512v-16,,-44,-14,-60,-32c3976,2463,3954,2448,3943,2448v-11,,-77,34,-144,75l3677,2599r-118,-61c3442,2477,3437,2477,3320,2487v-118,11,-120,11,-137,-31c3172,2434,3148,2411,3130,2408v-67,-13,-325,-22,-341,-11c2780,2403,2743,2485,2708,2578v-90,238,-90,238,-162,238c2488,2816,2477,2824,2384,2935v-56,67,-113,120,-126,120c2245,3055,2172,3031,2096,3003xe" fillcolor="#c4bd97" stroked="f" strokeweight="1.5pt">
                    <v:stroke joinstyle="miter"/>
                    <v:path arrowok="t" o:connecttype="custom" o:connectlocs="1906,2888;1687,2504;1308,2327;730,2631;546,2427;458,2282;372,1946;370,1733;304,1413;39,1122;328,443;456,195;724,82;914,101;815,384;928,538;1356,615;1512,835;1708,847;1903,875;2058,1235;2223,1360;2684,1557;2936,1704;3357,1824;3631,1773;3960,1928;4100,2053;4311,2355;3992,2480;3799,2523;3559,2538;3183,2456;2789,2397;2546,2816;2258,3055" o:connectangles="0,0,0,0,0,0,0,0,0,0,0,0,0,0,0,0,0,0,0,0,0,0,0,0,0,0,0,0,0,0,0,0,0,0,0,0"/>
                  </v:shape>
                  <v:shape id="Челябинская область" o:spid="_x0000_s1110" style="position:absolute;left:50602;top:65162;width:7034;height:8146;visibility:visible;mso-wrap-style:square;v-text-anchor:top" coordsize="1144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" path="m203,1384v-4,-13,-1,-46,8,-75c234,1245,216,1221,128,1207,7,1187,,1178,42,1091,63,1050,96,971,117,915,163,787,272,679,338,695v109,27,120,22,174,-79c597,459,578,402,451,431v-54,11,-100,8,-204,-15c173,400,109,381,103,373,96,365,77,328,61,290l31,221,71,191v68,-55,104,-55,169,-4c291,229,320,237,431,247v150,14,147,16,198,-140c648,48,669,,674,v33,,369,147,409,179c1122,210,1131,231,1138,306v6,89,6,89,-74,179c983,575,917,682,917,725v,14,38,34,104,51c1079,792,1125,808,1125,811v,5,-16,36,-34,69c1050,954,1034,954,824,877,675,823,639,827,589,901v-24,38,-24,48,14,165c645,1199,637,1223,567,1184v-47,-25,-172,-21,-200,8c354,1205,338,1248,331,1288v-4,40,-20,83,-33,96c267,1415,215,1415,203,1384xe" fillcolor="#c4bd97" stroked="f" strokeweight="1.5pt">
                    <v:stroke joinstyle="miter"/>
                    <v:path arrowok="t" o:connecttype="custom" o:connectlocs="203,1384;211,1309;128,1207;42,1091;117,915;338,695;512,616;451,431;247,416;103,373;61,290;31,221;71,191;240,187;431,247;629,107;674,0;1083,179;1138,306;1064,485;917,725;1021,776;1125,811;1091,880;824,877;589,901;603,1066;567,1184;367,1192;331,1288;298,1384;203,1384" o:connectangles="0,0,0,0,0,0,0,0,0,0,0,0,0,0,0,0,0,0,0,0,0,0,0,0,0,0,0,0,0,0,0,0"/>
                  </v:shape>
                  <v:shape id="Чеченская республика" o:spid="_x0000_s1111" style="position:absolute;left:21491;top:77975;width:3126;height:2105;visibility:visible;mso-wrap-style:square;v-text-anchor:top" coordsize="512,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" path="m21,312c6,283,,251,5,243,11,233,94,176,192,113,365,1,368,,397,30v16,18,43,32,59,32c512,62,494,123,432,153v-43,21,-61,42,-80,101l326,329,211,341c149,347,85,355,70,358,54,363,37,347,21,312xe" fillcolor="#c4bd97" stroked="f" strokeweight="1.5pt">
                    <v:stroke joinstyle="miter"/>
                    <v:path arrowok="t" o:connecttype="custom" o:connectlocs="21,312;5,243;192,113;397,30;456,62;432,153;352,254;326,329;211,341;70,358;21,312" o:connectangles="0,0,0,0,0,0,0,0,0,0,0"/>
                  </v:shape>
                  <v:shape id="Республика Чувашия" o:spid="_x0000_s1112" style="position:absolute;left:38978;top:57658;width:2930;height:2837;visibility:visible;mso-wrap-style:square;v-text-anchor:top" coordsize="490,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" path="m56,448c10,410,7,402,21,357v11,-29,11,-58,3,-70c,248,8,232,63,208v46,-22,51,-32,56,-107c124,19,125,16,180,7v30,-7,94,,145,12l418,42r29,86c461,176,479,227,484,243v6,21,-13,39,-85,72c311,357,306,363,311,411v5,60,-2,63,-120,72c119,490,101,485,56,448xe" fillcolor="#e26b0a" stroked="f" strokeweight="1.5pt">
                    <v:stroke joinstyle="miter"/>
                    <v:path arrowok="t" o:connecttype="custom" o:connectlocs="56,448;21,357;24,287;63,208;119,101;180,7;325,19;418,42;447,128;484,243;399,315;311,411;191,483;56,448" o:connectangles="0,0,0,0,0,0,0,0,0,0,0,0,0,0"/>
                  </v:shape>
                  <v:shape id="Чукотский автономный округ" o:spid="_x0000_s1113" style="position:absolute;left:140574;width:21198;height:25259;visibility:visible;mso-wrap-style:square;v-text-anchor:top" coordsize="3472,4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" path="m904,4298v-71,-59,-80,-64,-119,-46c747,4269,739,4264,681,4210r-61,-61l492,4154r-129,5l300,4090v-60,-66,-64,-75,-64,-171c236,3826,241,3812,292,3749v42,-49,56,-83,56,-126c348,3581,363,3546,400,3501v49,-62,49,-62,19,-96c361,3341,244,3268,140,3231,83,3210,30,3188,22,3180,,3160,48,3069,179,2887,316,2698,332,2669,332,2616v,-22,10,-46,20,-52c363,2557,451,2548,547,2541v110,-8,181,-19,193,-33c768,2479,782,2277,758,2248v-11,-16,-58,-25,-138,-28c524,2215,491,2207,449,2175v-29,-21,-53,-50,-53,-61c396,2092,572,1770,673,1610v50,-80,235,-253,461,-427c1356,1010,1907,639,1940,639v18,,72,14,120,32c2108,688,2163,703,2180,701v44,,207,-115,215,-150c2403,511,2374,498,2241,485v-118,-11,-142,-29,-93,-70c2161,404,2187,348,2204,288v32,-105,32,-107,164,-192c2438,48,2508,7,2523,4v14,-4,51,16,81,41l2660,92r-28,108c2584,388,2576,380,2868,431v104,17,200,40,212,49c3132,525,3080,639,3006,639v-56,,-77,17,-162,133c2780,860,2774,866,2723,858v-45,-8,-66,,-133,54c2507,978,2500,989,2484,1095v-20,128,-11,120,-156,109c2166,1192,2150,1204,2166,1325v6,43,19,91,29,104c2206,1445,2272,1463,2371,1477v86,13,165,29,171,37c2550,1522,2571,1584,2588,1655r32,126l2550,1885v-88,127,-80,146,61,146c2697,2031,2720,2023,2792,1975v92,-63,102,-64,228,-39c3099,1952,3120,1951,3206,1920v128,-44,168,-43,221,12l3472,1978r-240,256l3294,2487v35,139,61,262,56,273c3344,2776,3308,2783,3228,2783r-112,l3116,2855v,41,-17,113,-40,168c3054,3074,3036,3141,3036,3170v,29,-9,88,-20,133l2995,3383r-112,8c2784,3397,2763,3405,2710,3450v-32,29,-67,53,-78,53c2622,3501,2585,3452,2552,3391v-68,-128,-71,-128,-242,-88c2171,3335,2163,3338,2144,3381v-12,27,-36,42,-79,48c2011,3439,1998,3452,1942,3544v-34,58,-101,138,-147,178c1664,3834,1628,3893,1628,4002v,109,-27,134,-161,150c1400,4160,1369,4173,1318,4221v-56,50,-266,144,-322,144c988,4365,945,4335,904,4298xe" fillcolor="#c4bd97" stroked="f" strokeweight="1.5pt">
                    <v:stroke joinstyle="miter"/>
                    <v:path arrowok="t" o:connecttype="custom" o:connectlocs="785,4252;620,4149;363,4159;236,3919;348,3623;419,3405;22,3180;332,2616;547,2541;758,2248;449,2175;673,1610;1940,639;2180,701;2241,485;2204,288;2523,4;2660,92;2868,431;3006,639;2723,858;2484,1095;2166,1325;2371,1477;2588,1655;2550,1885;2792,1975;3206,1920;3472,1978;3294,2487;3228,2783;3116,2855;3036,3170;2995,3383;2710,3450;2552,3391;2144,3381;1942,3544;1628,4002;1318,4221;904,4298" o:connectangles="0,0,0,0,0,0,0,0,0,0,0,0,0,0,0,0,0,0,0,0,0,0,0,0,0,0,0,0,0,0,0,0,0,0,0,0,0,0,0,0,0"/>
                  </v:shape>
                  <v:shape id="Ямало-Ненецкий автономный округ" o:spid="_x0000_s1114" style="position:absolute;left:65647;top:35418;width:21589;height:23979;visibility:visible;mso-wrap-style:square;v-text-anchor:top" coordsize="3544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" path="m3141,4120v-91,-54,-141,-72,-189,-72c2895,4048,2879,4039,2805,3959v-120,-130,-120,-130,-227,-39l2485,4000r-277,l1994,3763r-146,-27c1714,3709,1693,3699,1594,3621v-106,-82,-114,-85,-211,-86l1282,3535r-61,-132c1183,3317,1162,3248,1162,3205v,-61,-8,-74,-83,-141c1032,3024,983,2992,968,2992v-16,,-72,13,-128,31l741,3055r-67,-40c613,2979,607,2970,607,2909v,-102,-82,-142,-354,-174c90,2715,88,2715,50,2658,,2586,,2579,50,2493v32,-58,40,-91,40,-192l90,2178r48,-10c164,2162,221,2125,264,2087v74,-68,92,-74,221,-96c677,1957,663,1963,789,1843v83,-80,120,-128,135,-177c941,1607,941,1594,920,1583v-70,-44,-70,-40,-9,-130c944,1407,970,1359,970,1349v,-10,-19,-56,-42,-101c887,1165,887,1120,927,1120v11,,91,107,177,240c1216,1530,1271,1600,1292,1600v19,,49,-29,80,-77c1434,1424,1442,1387,1410,1338v-21,-32,-24,-59,-14,-131c1407,1115,1407,1115,1348,1066r-61,-50l1325,968v19,-25,64,-104,96,-174c1477,671,1479,664,1455,623v-43,-74,-19,-114,129,-207c1704,341,1732,314,1840,167,1919,59,1973,,1992,v31,,208,61,229,80c2229,87,2229,128,2223,175v-10,70,-27,102,-120,219c2042,471,1992,546,1992,565v,18,12,75,26,126c2044,783,2044,786,2002,911v-22,70,-42,140,-42,156c1960,1083,1935,1173,1904,1264v-30,91,-56,181,-56,199c1848,1480,1868,1539,1890,1592r40,98l1864,1813v-36,67,-72,123,-80,123c1776,1936,1727,1989,1672,2056v-94,117,-97,120,-169,120c1464,2176,1381,2160,1322,2143v-224,-69,-264,-18,-109,140c1324,2397,1442,2463,1533,2464v96,,282,-94,352,-182c1919,2240,1989,2178,2042,2143r94,-64l2136,1896v,-205,8,-224,108,-241c2335,1637,2378,1671,2405,1776v53,215,50,208,96,208c2525,1984,2568,1968,2599,1951r53,-32l2640,1803v-6,-64,-17,-131,-24,-148c2608,1635,2554,1586,2495,1543v-91,-66,-127,-80,-221,-95c2175,1434,2160,1427,2151,1392v-27,-101,-16,-152,65,-280c2261,1042,2296,978,2296,968v,-9,-17,-88,-38,-176c2213,613,2218,592,2316,503v81,-77,196,-154,201,-138c2520,375,2496,448,2466,533v-32,83,-58,160,-58,170c2408,738,2714,912,2778,912v37,,77,-41,78,-78c2856,823,2810,760,2752,696,2695,632,2648,568,2648,555v,-43,32,-49,71,-12c2759,579,2794,584,2842,559v42,-21,38,-52,-11,-136c2797,365,2792,347,2808,327v48,-56,116,-5,76,59c2868,411,2869,421,2888,437v15,10,58,53,96,96l3053,610r-73,75c2938,727,2904,768,2904,778v,11,32,54,72,99c3053,960,3060,991,3031,1090v-15,46,-45,81,-128,145c2844,1282,2791,1328,2786,1339v-8,18,64,133,154,245c2983,1639,2984,1639,3052,1621v38,-11,73,-14,80,-8c3138,1619,3162,1677,3184,1741r40,115l3144,2015r-80,156l3082,2298v13,86,34,153,67,214c3192,2589,3199,2619,3205,2752v8,165,21,208,64,208c3324,2960,3336,2994,3336,3138v,155,12,173,120,198c3536,3355,3544,3371,3544,3495v,110,-3,120,-65,208l3412,3795r27,84c3453,3925,3464,3973,3464,3986v,29,-156,206,-180,206c3272,4192,3208,4159,3141,4120xe" fillcolor="#c4bd97" stroked="f" strokeweight="1.5pt">
                    <v:stroke joinstyle="miter"/>
                    <v:path arrowok="t" o:connecttype="custom" o:connectlocs="2952,4048;2578,3920;2208,4000;1848,3736;1383,3535;1221,3403;1079,3064;840,3023;674,3015;253,2735;50,2493;90,2178;264,2087;789,1843;920,1583;970,1349;927,1120;1292,1600;1410,1338;1348,1066;1325,968;1455,623;1840,167;2221,80;2103,394;2018,691;1960,1067;1848,1463;1930,1690;1784,1936;1503,2176;1213,2283;1885,2282;2136,2079;2244,1655;2501,1984;2652,1919;2616,1655;2274,1448;2216,1112;2258,792;2517,365;2408,703;2856,834;2648,555;2842,559;2808,327;2888,437;3053,610;2904,778;3031,1090;2786,1339;3052,1621;3184,1741;3144,2015;3082,2298;3205,2752;3336,3138;3544,3495;3412,3795;3464,3986;3141,4120" o:connectangles="0,0,0,0,0,0,0,0,0,0,0,0,0,0,0,0,0,0,0,0,0,0,0,0,0,0,0,0,0,0,0,0,0,0,0,0,0,0,0,0,0,0,0,0,0,0,0,0,0,0,0,0,0,0,0,0,0,0,0,0,0,0"/>
                  </v:shape>
                  <v:shape id="Ярославская область" o:spid="_x0000_s1115" style="position:absolute;left:33800;top:47407;width:4201;height:4027;visibility:visible;mso-wrap-style:square;v-text-anchor:top" coordsize="698,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" path="m36,664c,626,12,583,82,496v72,-91,75,-99,54,-139c106,301,148,203,244,107,351,2,386,,471,91r64,68l580,128v40,-27,44,-27,64,-1c663,154,698,355,698,447v,41,-8,56,-37,62c642,514,588,552,540,592v-68,58,-95,72,-120,63c362,635,168,648,143,672,111,704,68,701,36,664xe" fillcolor="#c4bd97" stroked="f" strokeweight="1.5pt">
                    <v:stroke joinstyle="miter"/>
                    <v:path arrowok="t" o:connecttype="custom" o:connectlocs="36,664;82,496;136,357;244,107;471,91;535,159;580,128;644,127;698,447;661,509;540,592;420,655;143,672;36,664" o:connectangles="0,0,0,0,0,0,0,0,0,0,0,0,0,0"/>
                  </v:shape>
                  <v:shape id="Республика Крым" o:spid="_x0000_s1116" style="position:absolute;left:10257;top:61404;width:4396;height:5671;visibility:visible;mso-wrap-style:square;v-text-anchor:top" coordsize="91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" path="m19,l58,27,68,20,79,30,64,74r27,36l78,123,59,112,30,76,4,77,,56,15,40,13,8,19,xe" fillcolor="#c4bd97" stroked="f" strokeweight="1pt">
                    <v:stroke joinstyle="miter"/>
                    <v:path arrowok="t" o:connecttype="custom" o:connectlocs="91784,0;280184,124484;328492,92211;381630,138316;309169,341180;439599,507159;376799,567096;285015,516380;144923,350401;19323,355011;0,258190;72461,184421;62800,36884;91784,0" o:connectangles="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6" o:spid="_x0000_s1117" type="#_x0000_t75" style="position:absolute;left:32390;top:14640;width:12573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">
                  <v:imagedata r:id="rId48" o:title="" croptop="49113f"/>
                </v:shape>
                <v:shape id="Рисунок 79" o:spid="_x0000_s1118" type="#_x0000_t75" style="position:absolute;left:42803;top:15601;width:6731;height:4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">
                  <v:imagedata r:id="rId49" o:title="" croptop=".5"/>
                </v:shape>
                <w10:anchorlock/>
              </v:group>
            </w:pict>
          </mc:Fallback>
        </mc:AlternateContent>
      </w:r>
    </w:p>
    <w:p w:rsidR="007A02A6" w:rsidRPr="003F2E68" w:rsidRDefault="007818CA" w:rsidP="007818CA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21</w:t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F2E68">
        <w:rPr>
          <w:i w:val="0"/>
          <w:iCs w:val="0"/>
          <w:color w:val="000000" w:themeColor="text1"/>
          <w:sz w:val="24"/>
          <w:szCs w:val="24"/>
        </w:rPr>
        <w:t xml:space="preserve"> Зоны функционирования АО «ДРСК» и аналоговых регионов МРСК</w:t>
      </w:r>
    </w:p>
    <w:p w:rsidR="00946B94" w:rsidRPr="00B83DAD" w:rsidRDefault="00946B94" w:rsidP="00CD6BE5">
      <w:pPr>
        <w:spacing w:after="200"/>
        <w:rPr>
          <w:i/>
          <w:iCs/>
        </w:rPr>
      </w:pPr>
      <w:r w:rsidRPr="00B83DAD">
        <w:rPr>
          <w:i/>
          <w:iCs/>
        </w:rPr>
        <w:t xml:space="preserve">Составлено автором </w:t>
      </w:r>
      <w:r>
        <w:rPr>
          <w:i/>
          <w:iCs/>
        </w:rPr>
        <w:t>на основе</w:t>
      </w:r>
      <w:r w:rsidRPr="00B83DAD">
        <w:rPr>
          <w:i/>
          <w:iCs/>
        </w:rPr>
        <w:t xml:space="preserve"> </w:t>
      </w:r>
      <w:r>
        <w:rPr>
          <w:i/>
          <w:iCs/>
        </w:rPr>
        <w:t>собственного анализа</w:t>
      </w:r>
    </w:p>
    <w:p w:rsidR="007818CA" w:rsidRPr="007818CA" w:rsidRDefault="007818CA" w:rsidP="00B52034">
      <w:pPr>
        <w:rPr>
          <w:color w:val="000000" w:themeColor="text1"/>
        </w:rPr>
      </w:pPr>
    </w:p>
    <w:p w:rsidR="00A7737D" w:rsidRPr="00A7737D" w:rsidRDefault="00A7737D" w:rsidP="00A7737D">
      <w:pPr>
        <w:pStyle w:val="afc"/>
        <w:keepNext/>
        <w:jc w:val="right"/>
        <w:rPr>
          <w:color w:val="000000" w:themeColor="text1"/>
          <w:sz w:val="24"/>
          <w:szCs w:val="24"/>
        </w:rPr>
      </w:pP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 w:rsidRPr="003F2E68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3F2D5A">
        <w:rPr>
          <w:b/>
          <w:bCs/>
          <w:color w:val="000000" w:themeColor="text1"/>
          <w:sz w:val="24"/>
          <w:szCs w:val="24"/>
        </w:rPr>
        <w:t>.</w:t>
      </w:r>
      <w:r w:rsidRPr="00A7737D">
        <w:rPr>
          <w:color w:val="000000" w:themeColor="text1"/>
          <w:sz w:val="24"/>
          <w:szCs w:val="24"/>
        </w:rPr>
        <w:t xml:space="preserve"> </w:t>
      </w:r>
      <w:r w:rsidRPr="003F2D5A">
        <w:rPr>
          <w:i w:val="0"/>
          <w:iCs w:val="0"/>
          <w:color w:val="000000" w:themeColor="text1"/>
          <w:sz w:val="24"/>
          <w:szCs w:val="24"/>
        </w:rPr>
        <w:t>Эталонные регионы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5"/>
        <w:gridCol w:w="1828"/>
        <w:gridCol w:w="7076"/>
      </w:tblGrid>
      <w:tr w:rsidR="007A02A6" w:rsidTr="007A02A6">
        <w:tc>
          <w:tcPr>
            <w:tcW w:w="435" w:type="dxa"/>
            <w:shd w:val="clear" w:color="auto" w:fill="494529"/>
            <w:vAlign w:val="center"/>
          </w:tcPr>
          <w:p w:rsidR="007A02A6" w:rsidRPr="007A02A6" w:rsidRDefault="007A02A6" w:rsidP="007A02A6">
            <w:pPr>
              <w:jc w:val="center"/>
              <w:rPr>
                <w:b/>
                <w:bCs/>
                <w:color w:val="FFFFFF" w:themeColor="background1"/>
              </w:rPr>
            </w:pPr>
            <w:r w:rsidRPr="007A02A6"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1828" w:type="dxa"/>
          </w:tcPr>
          <w:p w:rsidR="007A02A6" w:rsidRDefault="007A02A6" w:rsidP="007A02A6">
            <w:r>
              <w:t>ДРСК</w:t>
            </w:r>
          </w:p>
        </w:tc>
        <w:tc>
          <w:tcPr>
            <w:tcW w:w="7076" w:type="dxa"/>
          </w:tcPr>
          <w:p w:rsidR="007A02A6" w:rsidRDefault="007A02A6" w:rsidP="007A02A6">
            <w:r>
              <w:t>Амурская область</w:t>
            </w:r>
          </w:p>
          <w:p w:rsidR="007A02A6" w:rsidRDefault="007A02A6" w:rsidP="007A02A6">
            <w:r>
              <w:t>Еврейская автономная область</w:t>
            </w:r>
          </w:p>
          <w:p w:rsidR="007A02A6" w:rsidRDefault="007A02A6" w:rsidP="007A02A6">
            <w:r>
              <w:t>Приморский край</w:t>
            </w:r>
          </w:p>
          <w:p w:rsidR="007A02A6" w:rsidRDefault="007A02A6" w:rsidP="007A02A6">
            <w:r>
              <w:t>Республика Саха (Якутия)</w:t>
            </w:r>
            <w:r w:rsidR="00482653">
              <w:t xml:space="preserve"> ЮГ</w:t>
            </w:r>
          </w:p>
          <w:p w:rsidR="007A02A6" w:rsidRDefault="007A02A6" w:rsidP="007A02A6">
            <w:r>
              <w:t>Хабаровский край</w:t>
            </w:r>
          </w:p>
          <w:p w:rsidR="007A02A6" w:rsidRDefault="007A02A6" w:rsidP="00B52034"/>
        </w:tc>
      </w:tr>
      <w:tr w:rsidR="007A02A6" w:rsidTr="007A02A6">
        <w:tc>
          <w:tcPr>
            <w:tcW w:w="435" w:type="dxa"/>
            <w:shd w:val="clear" w:color="auto" w:fill="E26B0A"/>
            <w:vAlign w:val="center"/>
          </w:tcPr>
          <w:p w:rsidR="007A02A6" w:rsidRPr="007A02A6" w:rsidRDefault="007A02A6" w:rsidP="007A02A6">
            <w:pPr>
              <w:jc w:val="center"/>
              <w:rPr>
                <w:b/>
                <w:bCs/>
                <w:color w:val="FFFFFF" w:themeColor="background1"/>
              </w:rPr>
            </w:pPr>
            <w:r w:rsidRPr="007A02A6">
              <w:rPr>
                <w:b/>
                <w:bCs/>
                <w:color w:val="FFFFFF" w:themeColor="background1"/>
              </w:rPr>
              <w:t>2</w:t>
            </w:r>
          </w:p>
        </w:tc>
        <w:tc>
          <w:tcPr>
            <w:tcW w:w="1828" w:type="dxa"/>
          </w:tcPr>
          <w:p w:rsidR="007A02A6" w:rsidRDefault="007A02A6" w:rsidP="007A02A6">
            <w:r>
              <w:t>Аналоговые регионы, вошедшие в выборку</w:t>
            </w:r>
          </w:p>
        </w:tc>
        <w:tc>
          <w:tcPr>
            <w:tcW w:w="7076" w:type="dxa"/>
          </w:tcPr>
          <w:p w:rsidR="007A02A6" w:rsidRDefault="007A02A6" w:rsidP="007A02A6">
            <w:r>
              <w:t>Алтайский край</w:t>
            </w:r>
          </w:p>
          <w:p w:rsidR="007A02A6" w:rsidRDefault="007A02A6" w:rsidP="007A02A6">
            <w:r>
              <w:t>Вологодская область</w:t>
            </w:r>
          </w:p>
          <w:p w:rsidR="007A02A6" w:rsidRDefault="007A02A6" w:rsidP="007A02A6">
            <w:r>
              <w:t>Забайкальский край</w:t>
            </w:r>
          </w:p>
          <w:p w:rsidR="007A02A6" w:rsidRDefault="007A02A6" w:rsidP="007A02A6">
            <w:r>
              <w:t>Кемеровская область</w:t>
            </w:r>
          </w:p>
          <w:p w:rsidR="007A02A6" w:rsidRDefault="007A02A6" w:rsidP="007A02A6">
            <w:r>
              <w:t>Красноярский край</w:t>
            </w:r>
          </w:p>
          <w:p w:rsidR="007A02A6" w:rsidRDefault="007A02A6" w:rsidP="007A02A6">
            <w:r>
              <w:t>Ленинградская область</w:t>
            </w:r>
          </w:p>
          <w:p w:rsidR="007A02A6" w:rsidRDefault="007A02A6" w:rsidP="007A02A6">
            <w:r>
              <w:t>Мурманская область</w:t>
            </w:r>
          </w:p>
          <w:p w:rsidR="007A02A6" w:rsidRDefault="007A02A6" w:rsidP="007A02A6">
            <w:r>
              <w:t>Новгородская область</w:t>
            </w:r>
          </w:p>
          <w:p w:rsidR="007A02A6" w:rsidRDefault="007A02A6" w:rsidP="007A02A6">
            <w:r>
              <w:t>Омская область</w:t>
            </w:r>
          </w:p>
          <w:p w:rsidR="007A02A6" w:rsidRDefault="007A02A6" w:rsidP="007A02A6">
            <w:r>
              <w:t>Оренбургская область</w:t>
            </w:r>
          </w:p>
          <w:p w:rsidR="007A02A6" w:rsidRDefault="007A02A6" w:rsidP="007A02A6">
            <w:r>
              <w:t>Пензенская область</w:t>
            </w:r>
          </w:p>
          <w:p w:rsidR="007A02A6" w:rsidRDefault="007A02A6" w:rsidP="007A02A6">
            <w:r>
              <w:t>Псковская область</w:t>
            </w:r>
          </w:p>
          <w:p w:rsidR="007A02A6" w:rsidRDefault="007A02A6" w:rsidP="007A02A6">
            <w:r>
              <w:t>Республика Алтай</w:t>
            </w:r>
          </w:p>
          <w:p w:rsidR="007A02A6" w:rsidRDefault="007A02A6" w:rsidP="007A02A6">
            <w:r>
              <w:t>Республика Бурятия</w:t>
            </w:r>
          </w:p>
          <w:p w:rsidR="007A02A6" w:rsidRDefault="007A02A6" w:rsidP="007A02A6">
            <w:r>
              <w:t>Республика Карелия</w:t>
            </w:r>
          </w:p>
          <w:p w:rsidR="007A02A6" w:rsidRDefault="007A02A6" w:rsidP="007A02A6">
            <w:r>
              <w:t>Республика Коми</w:t>
            </w:r>
          </w:p>
          <w:p w:rsidR="007A02A6" w:rsidRDefault="007A02A6" w:rsidP="007A02A6">
            <w:r>
              <w:t>Республика Мордовия</w:t>
            </w:r>
          </w:p>
          <w:p w:rsidR="007A02A6" w:rsidRDefault="007A02A6" w:rsidP="007A02A6">
            <w:r>
              <w:t>Республика Хакасия</w:t>
            </w:r>
          </w:p>
          <w:p w:rsidR="007A02A6" w:rsidRDefault="007A02A6" w:rsidP="007A02A6">
            <w:r>
              <w:t>Республика Чувашия</w:t>
            </w:r>
          </w:p>
          <w:p w:rsidR="007A02A6" w:rsidRDefault="007A02A6" w:rsidP="007A02A6">
            <w:r>
              <w:t>Самарская область</w:t>
            </w:r>
          </w:p>
          <w:p w:rsidR="007A02A6" w:rsidRDefault="007A02A6" w:rsidP="007A02A6">
            <w:r>
              <w:t>Саратовская область</w:t>
            </w:r>
          </w:p>
          <w:p w:rsidR="007A02A6" w:rsidRDefault="007A02A6" w:rsidP="00B52034">
            <w:r>
              <w:t>Ульяновская область</w:t>
            </w:r>
          </w:p>
        </w:tc>
      </w:tr>
    </w:tbl>
    <w:p w:rsidR="00946B94" w:rsidRPr="00B83DAD" w:rsidRDefault="00946B94" w:rsidP="00CD6BE5">
      <w:pPr>
        <w:spacing w:after="200"/>
        <w:rPr>
          <w:i/>
          <w:iCs/>
        </w:rPr>
      </w:pPr>
      <w:r w:rsidRPr="00B83DAD">
        <w:rPr>
          <w:i/>
          <w:iCs/>
        </w:rPr>
        <w:t xml:space="preserve">Составлено автором </w:t>
      </w:r>
      <w:r>
        <w:rPr>
          <w:i/>
          <w:iCs/>
        </w:rPr>
        <w:t>на основе</w:t>
      </w:r>
      <w:r w:rsidRPr="00B83DAD">
        <w:rPr>
          <w:i/>
          <w:iCs/>
        </w:rPr>
        <w:t xml:space="preserve"> </w:t>
      </w:r>
      <w:r>
        <w:rPr>
          <w:i/>
          <w:iCs/>
        </w:rPr>
        <w:t>собственного анализа</w:t>
      </w:r>
    </w:p>
    <w:p w:rsidR="007A02A6" w:rsidRDefault="007A02A6" w:rsidP="007A02A6">
      <w:pPr>
        <w:pStyle w:val="afd"/>
      </w:pPr>
      <w:r>
        <w:lastRenderedPageBreak/>
        <w:t xml:space="preserve">После того как была произведена оценка регионов и найдены регионы с похожими </w:t>
      </w:r>
      <w:r w:rsidR="003F2E68">
        <w:t>условиями</w:t>
      </w:r>
      <w:r>
        <w:t xml:space="preserve">, теперь необходимо подобрать </w:t>
      </w:r>
      <w:r w:rsidRPr="007A02A6">
        <w:t>ТСО</w:t>
      </w:r>
      <w:r>
        <w:t xml:space="preserve"> из МРСК, которые будут являться аналогами для АО «ДРСК» по следующим критериям:</w:t>
      </w:r>
    </w:p>
    <w:p w:rsidR="007A02A6" w:rsidRPr="007A02A6" w:rsidRDefault="007A02A6" w:rsidP="007A02A6">
      <w:pPr>
        <w:pStyle w:val="afd"/>
        <w:numPr>
          <w:ilvl w:val="0"/>
          <w:numId w:val="32"/>
        </w:numPr>
      </w:pPr>
      <w:r w:rsidRPr="007A02A6">
        <w:t>тип напряжения,</w:t>
      </w:r>
    </w:p>
    <w:p w:rsidR="007A02A6" w:rsidRPr="007A02A6" w:rsidRDefault="00CB2349" w:rsidP="007A02A6">
      <w:pPr>
        <w:pStyle w:val="afd"/>
        <w:numPr>
          <w:ilvl w:val="0"/>
          <w:numId w:val="32"/>
        </w:numPr>
      </w:pPr>
      <w:r>
        <w:t>протяженность</w:t>
      </w:r>
      <w:r w:rsidR="007A02A6" w:rsidRPr="007A02A6">
        <w:t xml:space="preserve"> линий электропередач,</w:t>
      </w:r>
    </w:p>
    <w:p w:rsidR="007A02A6" w:rsidRDefault="007A02A6" w:rsidP="007A02A6">
      <w:pPr>
        <w:pStyle w:val="afd"/>
        <w:numPr>
          <w:ilvl w:val="0"/>
          <w:numId w:val="32"/>
        </w:numPr>
      </w:pPr>
      <w:r w:rsidRPr="007A02A6">
        <w:t>количество трансформаторных подстанций</w:t>
      </w:r>
      <w:r w:rsidR="00406D97">
        <w:t>,</w:t>
      </w:r>
    </w:p>
    <w:p w:rsidR="007A02A6" w:rsidRDefault="007A02A6" w:rsidP="007A02A6">
      <w:pPr>
        <w:pStyle w:val="afd"/>
      </w:pPr>
      <w:r>
        <w:t>Таким образом, после сравнения ТСО по перечисленным выше характеристикам, из состава ПАО «</w:t>
      </w:r>
      <w:proofErr w:type="spellStart"/>
      <w:r>
        <w:t>Россети</w:t>
      </w:r>
      <w:proofErr w:type="spellEnd"/>
      <w:r>
        <w:t xml:space="preserve">» </w:t>
      </w:r>
      <w:r w:rsidR="000E51FE">
        <w:t xml:space="preserve">были выявлены </w:t>
      </w:r>
      <w:r>
        <w:t>аналогичные территориальным сетевым организациям АО «ДРСК»:</w:t>
      </w:r>
    </w:p>
    <w:p w:rsidR="00A7737D" w:rsidRPr="00A7737D" w:rsidRDefault="00A7737D" w:rsidP="00A7737D">
      <w:pPr>
        <w:pStyle w:val="afc"/>
        <w:keepNext/>
        <w:jc w:val="right"/>
        <w:rPr>
          <w:color w:val="000000" w:themeColor="text1"/>
          <w:sz w:val="24"/>
          <w:szCs w:val="24"/>
        </w:rPr>
      </w:pPr>
      <w:r w:rsidRPr="000E51F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0E51F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0E51F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0E51F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8</w:t>
      </w:r>
      <w:r w:rsidRPr="000E51F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3F2D5A" w:rsidRPr="000E51FE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A7737D">
        <w:rPr>
          <w:color w:val="000000" w:themeColor="text1"/>
          <w:sz w:val="24"/>
          <w:szCs w:val="24"/>
        </w:rPr>
        <w:t xml:space="preserve"> </w:t>
      </w:r>
      <w:r w:rsidR="003F2D5A">
        <w:rPr>
          <w:i w:val="0"/>
          <w:iCs w:val="0"/>
          <w:color w:val="000000" w:themeColor="text1"/>
          <w:sz w:val="24"/>
          <w:szCs w:val="24"/>
        </w:rPr>
        <w:t>Аналоговые МРСК ПАО «</w:t>
      </w:r>
      <w:proofErr w:type="spellStart"/>
      <w:r w:rsidR="003F2D5A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="003F2D5A">
        <w:rPr>
          <w:i w:val="0"/>
          <w:iCs w:val="0"/>
          <w:color w:val="000000" w:themeColor="text1"/>
          <w:sz w:val="24"/>
          <w:szCs w:val="24"/>
        </w:rPr>
        <w:t>» и ТСО, входящие в их состав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7A02A6" w:rsidRPr="00092C14" w:rsidTr="002C56B9">
        <w:tc>
          <w:tcPr>
            <w:tcW w:w="4669" w:type="dxa"/>
          </w:tcPr>
          <w:p w:rsidR="007A02A6" w:rsidRPr="00092C14" w:rsidRDefault="007A02A6" w:rsidP="002C56B9">
            <w:pPr>
              <w:spacing w:line="360" w:lineRule="auto"/>
              <w:jc w:val="center"/>
              <w:rPr>
                <w:b/>
                <w:bCs/>
              </w:rPr>
            </w:pPr>
            <w:r w:rsidRPr="00092C14">
              <w:rPr>
                <w:b/>
                <w:bCs/>
              </w:rPr>
              <w:t>Межрегиональная сетевая компания</w:t>
            </w:r>
          </w:p>
        </w:tc>
        <w:tc>
          <w:tcPr>
            <w:tcW w:w="4670" w:type="dxa"/>
          </w:tcPr>
          <w:p w:rsidR="007A02A6" w:rsidRPr="00092C14" w:rsidRDefault="007A02A6" w:rsidP="002C56B9">
            <w:pPr>
              <w:jc w:val="center"/>
              <w:rPr>
                <w:b/>
                <w:bCs/>
              </w:rPr>
            </w:pPr>
            <w:r w:rsidRPr="00092C14">
              <w:rPr>
                <w:b/>
                <w:bCs/>
              </w:rPr>
              <w:t>Территориальная сетевая компания</w:t>
            </w:r>
          </w:p>
        </w:tc>
      </w:tr>
      <w:tr w:rsidR="007A02A6" w:rsidRPr="00330665" w:rsidTr="002C56B9">
        <w:tc>
          <w:tcPr>
            <w:tcW w:w="4669" w:type="dxa"/>
          </w:tcPr>
          <w:p w:rsidR="007A02A6" w:rsidRDefault="007A02A6" w:rsidP="002C56B9">
            <w:pPr>
              <w:spacing w:line="360" w:lineRule="auto"/>
            </w:pPr>
            <w:r>
              <w:t>МРСК «Сибири»</w:t>
            </w:r>
          </w:p>
        </w:tc>
        <w:tc>
          <w:tcPr>
            <w:tcW w:w="4670" w:type="dxa"/>
          </w:tcPr>
          <w:p w:rsidR="007A02A6" w:rsidRPr="007A02A6" w:rsidRDefault="007A02A6" w:rsidP="002C56B9">
            <w:pPr>
              <w:rPr>
                <w:color w:val="000000"/>
              </w:rPr>
            </w:pPr>
            <w:r w:rsidRPr="00092C14">
              <w:t>Филиал компании «</w:t>
            </w:r>
            <w:proofErr w:type="spellStart"/>
            <w:r w:rsidRPr="00092C14">
              <w:t>Россети</w:t>
            </w:r>
            <w:proofErr w:type="spellEnd"/>
            <w:r w:rsidRPr="00092C14">
              <w:t xml:space="preserve"> Сибирь» в </w:t>
            </w:r>
            <w:r w:rsidRPr="007A02A6">
              <w:t>Алтайском крае (Алтайэнерго)</w:t>
            </w:r>
          </w:p>
          <w:p w:rsidR="007A02A6" w:rsidRPr="007A02A6" w:rsidRDefault="007A02A6" w:rsidP="002C56B9">
            <w:pPr>
              <w:rPr>
                <w:color w:val="000000"/>
              </w:rPr>
            </w:pPr>
            <w:r w:rsidRPr="007A02A6">
              <w:t>Филиал компании «</w:t>
            </w:r>
            <w:proofErr w:type="spellStart"/>
            <w:r w:rsidRPr="007A02A6">
              <w:t>Россети</w:t>
            </w:r>
            <w:proofErr w:type="spellEnd"/>
            <w:r w:rsidRPr="007A02A6">
              <w:t xml:space="preserve"> Сибирь» в Республике Бурятия (Бурятэнерго)</w:t>
            </w:r>
          </w:p>
          <w:p w:rsidR="007A02A6" w:rsidRPr="007A02A6" w:rsidRDefault="007A02A6" w:rsidP="002C56B9">
            <w:pPr>
              <w:rPr>
                <w:color w:val="000000"/>
              </w:rPr>
            </w:pPr>
            <w:r w:rsidRPr="007A02A6">
              <w:t>Филиал компании «</w:t>
            </w:r>
            <w:proofErr w:type="spellStart"/>
            <w:r w:rsidRPr="007A02A6">
              <w:t>Россети</w:t>
            </w:r>
            <w:proofErr w:type="spellEnd"/>
            <w:r w:rsidRPr="007A02A6">
              <w:t xml:space="preserve"> Сибирь» в Республике Бурятия (Бурятэнерго)</w:t>
            </w:r>
          </w:p>
          <w:p w:rsidR="007A02A6" w:rsidRPr="007A02A6" w:rsidRDefault="007A02A6" w:rsidP="002C56B9">
            <w:pPr>
              <w:rPr>
                <w:color w:val="000000"/>
              </w:rPr>
            </w:pPr>
            <w:r w:rsidRPr="007A02A6">
              <w:t>Филиал компании «</w:t>
            </w:r>
            <w:proofErr w:type="spellStart"/>
            <w:r w:rsidRPr="007A02A6">
              <w:t>Россети</w:t>
            </w:r>
            <w:proofErr w:type="spellEnd"/>
            <w:r w:rsidRPr="007A02A6">
              <w:t xml:space="preserve"> Сибирь» в Красноярском крае (Красноярскэнерго)</w:t>
            </w:r>
          </w:p>
          <w:p w:rsidR="007A02A6" w:rsidRPr="007A02A6" w:rsidRDefault="007A02A6" w:rsidP="002C56B9">
            <w:pPr>
              <w:rPr>
                <w:color w:val="000000"/>
              </w:rPr>
            </w:pPr>
            <w:r w:rsidRPr="007A02A6">
              <w:t>Филиал компании «</w:t>
            </w:r>
            <w:proofErr w:type="spellStart"/>
            <w:r w:rsidRPr="007A02A6">
              <w:t>Россети</w:t>
            </w:r>
            <w:proofErr w:type="spellEnd"/>
            <w:r w:rsidRPr="007A02A6">
              <w:t xml:space="preserve"> Сибирь» в Кемеровской области (Кузбассэнерго – РЭС)</w:t>
            </w:r>
          </w:p>
          <w:p w:rsidR="007A02A6" w:rsidRPr="007A02A6" w:rsidRDefault="007A02A6" w:rsidP="002C56B9">
            <w:pPr>
              <w:rPr>
                <w:color w:val="000000"/>
              </w:rPr>
            </w:pPr>
            <w:r w:rsidRPr="007A02A6">
              <w:t>Филиал компании «</w:t>
            </w:r>
            <w:proofErr w:type="spellStart"/>
            <w:r w:rsidRPr="007A02A6">
              <w:t>Россети</w:t>
            </w:r>
            <w:proofErr w:type="spellEnd"/>
            <w:r w:rsidRPr="007A02A6">
              <w:t xml:space="preserve"> Сибирь» в Омской области (Омскэнерго)</w:t>
            </w:r>
          </w:p>
          <w:p w:rsidR="007A02A6" w:rsidRPr="007A02A6" w:rsidRDefault="007A02A6" w:rsidP="002C56B9">
            <w:pPr>
              <w:rPr>
                <w:color w:val="000000"/>
              </w:rPr>
            </w:pPr>
            <w:r w:rsidRPr="007A02A6">
              <w:t>Филиал компании «</w:t>
            </w:r>
            <w:proofErr w:type="spellStart"/>
            <w:r w:rsidRPr="007A02A6">
              <w:t>Россети</w:t>
            </w:r>
            <w:proofErr w:type="spellEnd"/>
            <w:r w:rsidRPr="007A02A6">
              <w:t xml:space="preserve"> Сибирь» в Республике Хакасия (</w:t>
            </w:r>
            <w:proofErr w:type="spellStart"/>
            <w:r w:rsidRPr="007A02A6">
              <w:t>Хакасэнерго</w:t>
            </w:r>
            <w:proofErr w:type="spellEnd"/>
            <w:r w:rsidRPr="007A02A6">
              <w:t>)</w:t>
            </w:r>
          </w:p>
          <w:p w:rsidR="007A02A6" w:rsidRPr="00330665" w:rsidRDefault="007A02A6" w:rsidP="002C56B9">
            <w:pPr>
              <w:rPr>
                <w:color w:val="000000"/>
              </w:rPr>
            </w:pPr>
            <w:r w:rsidRPr="007A02A6">
              <w:t>Филиал компании «</w:t>
            </w:r>
            <w:proofErr w:type="spellStart"/>
            <w:r w:rsidRPr="007A02A6">
              <w:t>Россети</w:t>
            </w:r>
            <w:proofErr w:type="spellEnd"/>
            <w:r w:rsidRPr="007A02A6">
              <w:t xml:space="preserve"> Сибирь» в Забайкальском</w:t>
            </w:r>
            <w:r w:rsidRPr="00092C14">
              <w:t xml:space="preserve"> крае (Читаэнерго)</w:t>
            </w:r>
          </w:p>
        </w:tc>
      </w:tr>
      <w:tr w:rsidR="007A02A6" w:rsidRPr="00330665" w:rsidTr="002C56B9">
        <w:tc>
          <w:tcPr>
            <w:tcW w:w="4669" w:type="dxa"/>
          </w:tcPr>
          <w:p w:rsidR="007A02A6" w:rsidRDefault="007A02A6" w:rsidP="007A02A6">
            <w:pPr>
              <w:spacing w:line="360" w:lineRule="auto"/>
            </w:pPr>
            <w:r>
              <w:t>МРСК «Северо-Запада»</w:t>
            </w:r>
          </w:p>
        </w:tc>
        <w:tc>
          <w:tcPr>
            <w:tcW w:w="4670" w:type="dxa"/>
          </w:tcPr>
          <w:p w:rsidR="007A02A6" w:rsidRPr="007A02A6" w:rsidRDefault="007A02A6" w:rsidP="007A02A6">
            <w:r w:rsidRPr="007A02A6">
              <w:t>ПАО "МРСК Северо- Запада" (филиал "Псковэнерго"). Псковская область</w:t>
            </w:r>
          </w:p>
          <w:p w:rsidR="007A02A6" w:rsidRPr="007A02A6" w:rsidRDefault="007A02A6" w:rsidP="007A02A6">
            <w:pPr>
              <w:rPr>
                <w:color w:val="000000"/>
              </w:rPr>
            </w:pPr>
            <w:r w:rsidRPr="007A02A6">
              <w:rPr>
                <w:color w:val="000000"/>
              </w:rPr>
              <w:t>филиал ПАО "МРСК Северо-Запада" "Новгородэнерго". Новгородская область</w:t>
            </w:r>
          </w:p>
          <w:p w:rsidR="007A02A6" w:rsidRPr="007A02A6" w:rsidRDefault="007A02A6" w:rsidP="007A02A6">
            <w:pPr>
              <w:rPr>
                <w:color w:val="000000"/>
              </w:rPr>
            </w:pPr>
            <w:r w:rsidRPr="007A02A6">
              <w:rPr>
                <w:color w:val="000000"/>
              </w:rPr>
              <w:t>Филиал ОАО "МРСК Северо-Запада" "</w:t>
            </w:r>
            <w:proofErr w:type="spellStart"/>
            <w:r w:rsidRPr="007A02A6">
              <w:rPr>
                <w:color w:val="000000"/>
              </w:rPr>
              <w:t>Карелэнерго</w:t>
            </w:r>
            <w:proofErr w:type="spellEnd"/>
            <w:r w:rsidRPr="007A02A6">
              <w:rPr>
                <w:color w:val="000000"/>
              </w:rPr>
              <w:t>". Карелия</w:t>
            </w:r>
          </w:p>
          <w:p w:rsidR="007A02A6" w:rsidRPr="007A02A6" w:rsidRDefault="007A02A6" w:rsidP="007A02A6">
            <w:pPr>
              <w:rPr>
                <w:color w:val="000000"/>
              </w:rPr>
            </w:pPr>
            <w:r w:rsidRPr="007A02A6">
              <w:rPr>
                <w:color w:val="000000"/>
              </w:rPr>
              <w:t>Филиал ПАО "МРСК Северо-Запада "Колэнерго". Мурманская область</w:t>
            </w:r>
          </w:p>
          <w:p w:rsidR="007A02A6" w:rsidRDefault="007A02A6" w:rsidP="007A02A6">
            <w:pPr>
              <w:rPr>
                <w:color w:val="000000"/>
              </w:rPr>
            </w:pPr>
            <w:r w:rsidRPr="007A02A6">
              <w:rPr>
                <w:color w:val="000000"/>
              </w:rPr>
              <w:t>филиал ПАО "МРСК Северо-Запада" "Комиэнерго". Р-ка Коми</w:t>
            </w:r>
          </w:p>
          <w:p w:rsidR="007A02A6" w:rsidRPr="007A02A6" w:rsidRDefault="007A02A6" w:rsidP="007A02A6">
            <w:pPr>
              <w:rPr>
                <w:color w:val="000000"/>
              </w:rPr>
            </w:pPr>
            <w:r w:rsidRPr="007A02A6">
              <w:rPr>
                <w:color w:val="000000"/>
              </w:rPr>
              <w:t>ПАО «МРСК Северо-Запада». «Архэнерго». Архангельская область</w:t>
            </w:r>
          </w:p>
          <w:p w:rsidR="007A02A6" w:rsidRPr="00330665" w:rsidRDefault="007A02A6" w:rsidP="007A02A6">
            <w:pPr>
              <w:rPr>
                <w:color w:val="000000"/>
              </w:rPr>
            </w:pPr>
            <w:r w:rsidRPr="007A02A6">
              <w:rPr>
                <w:color w:val="000000"/>
              </w:rPr>
              <w:t>ПАО «МРСК Северо-Запада». «Вологдаэнерго». Вологодская область</w:t>
            </w:r>
          </w:p>
        </w:tc>
      </w:tr>
      <w:tr w:rsidR="007A02A6" w:rsidRPr="00330665" w:rsidTr="002C56B9">
        <w:tc>
          <w:tcPr>
            <w:tcW w:w="4669" w:type="dxa"/>
          </w:tcPr>
          <w:p w:rsidR="007A02A6" w:rsidRDefault="007A02A6" w:rsidP="007A02A6">
            <w:pPr>
              <w:spacing w:line="360" w:lineRule="auto"/>
            </w:pPr>
            <w:r>
              <w:t>МРСК «Волги»</w:t>
            </w:r>
          </w:p>
        </w:tc>
        <w:tc>
          <w:tcPr>
            <w:tcW w:w="4670" w:type="dxa"/>
          </w:tcPr>
          <w:p w:rsidR="007A02A6" w:rsidRDefault="007A02A6" w:rsidP="007A02A6">
            <w:pPr>
              <w:rPr>
                <w:color w:val="000000"/>
              </w:rPr>
            </w:pPr>
            <w:r w:rsidRPr="00330665">
              <w:rPr>
                <w:color w:val="000000"/>
              </w:rPr>
              <w:t xml:space="preserve">ПАО «МРСК </w:t>
            </w:r>
            <w:r>
              <w:rPr>
                <w:color w:val="000000"/>
              </w:rPr>
              <w:t>Волги</w:t>
            </w:r>
            <w:r w:rsidRPr="00330665">
              <w:rPr>
                <w:color w:val="000000"/>
              </w:rPr>
              <w:t>». «</w:t>
            </w:r>
            <w:proofErr w:type="spellStart"/>
            <w:r>
              <w:rPr>
                <w:color w:val="000000"/>
              </w:rPr>
              <w:t>Чуваш</w:t>
            </w:r>
            <w:r w:rsidRPr="00330665">
              <w:rPr>
                <w:color w:val="000000"/>
              </w:rPr>
              <w:t>энерго</w:t>
            </w:r>
            <w:proofErr w:type="spellEnd"/>
            <w:r w:rsidRPr="00330665">
              <w:rPr>
                <w:color w:val="000000"/>
              </w:rPr>
              <w:t xml:space="preserve">». </w:t>
            </w:r>
            <w:r>
              <w:rPr>
                <w:color w:val="000000"/>
              </w:rPr>
              <w:t>Чувашская республика.</w:t>
            </w:r>
          </w:p>
          <w:p w:rsidR="007A02A6" w:rsidRDefault="007A02A6" w:rsidP="007A02A6">
            <w:r w:rsidRPr="007A02A6">
              <w:t>филиал ПАО "МРСК Волги"-"</w:t>
            </w:r>
            <w:proofErr w:type="spellStart"/>
            <w:r w:rsidRPr="007A02A6">
              <w:t>Оренбургэнерго</w:t>
            </w:r>
            <w:proofErr w:type="spellEnd"/>
            <w:r w:rsidRPr="007A02A6">
              <w:t>"</w:t>
            </w:r>
          </w:p>
          <w:p w:rsidR="007A02A6" w:rsidRDefault="007A02A6" w:rsidP="007A02A6">
            <w:r w:rsidRPr="007A02A6">
              <w:lastRenderedPageBreak/>
              <w:t>ПАО "МРСК Волги"-"Саратовские распределительные сети"</w:t>
            </w:r>
          </w:p>
          <w:p w:rsidR="007A02A6" w:rsidRDefault="007A02A6" w:rsidP="007A02A6">
            <w:r w:rsidRPr="007A02A6">
              <w:t>ПАО "МРСК Волги"-</w:t>
            </w:r>
            <w:r>
              <w:t xml:space="preserve"> </w:t>
            </w:r>
            <w:r w:rsidRPr="007A02A6">
              <w:t>филиал "Ульяновские распределительные сети"</w:t>
            </w:r>
          </w:p>
          <w:p w:rsidR="007A02A6" w:rsidRDefault="007A02A6" w:rsidP="007A02A6">
            <w:r w:rsidRPr="007A02A6">
              <w:t>Филиал ПАО "МРСК Волги" - "Самарские распределительные сети"</w:t>
            </w:r>
          </w:p>
          <w:p w:rsidR="007A02A6" w:rsidRDefault="007A02A6" w:rsidP="007A02A6">
            <w:r>
              <w:t>Ф</w:t>
            </w:r>
            <w:r w:rsidRPr="007A02A6">
              <w:t>илиал ПАО "МРСК ВОЛГИ" - "Мордовэнерго"</w:t>
            </w:r>
          </w:p>
          <w:p w:rsidR="007A02A6" w:rsidRDefault="007A02A6" w:rsidP="007A02A6">
            <w:r w:rsidRPr="007A02A6">
              <w:t>филиал ОАО "МРСК Волги" - "Пензаэнерго"</w:t>
            </w:r>
          </w:p>
          <w:p w:rsidR="007A02A6" w:rsidRPr="00092C14" w:rsidRDefault="007A02A6" w:rsidP="007A02A6"/>
        </w:tc>
      </w:tr>
    </w:tbl>
    <w:p w:rsidR="00527B7A" w:rsidRPr="00CD6BE5" w:rsidRDefault="00946B94" w:rsidP="00CD6BE5">
      <w:pPr>
        <w:spacing w:after="200"/>
        <w:rPr>
          <w:i/>
          <w:iCs/>
        </w:rPr>
      </w:pPr>
      <w:r w:rsidRPr="00B83DAD">
        <w:rPr>
          <w:i/>
          <w:iCs/>
        </w:rPr>
        <w:lastRenderedPageBreak/>
        <w:t xml:space="preserve">Составлено автором </w:t>
      </w:r>
      <w:r>
        <w:rPr>
          <w:i/>
          <w:iCs/>
        </w:rPr>
        <w:t>на основе</w:t>
      </w:r>
      <w:r w:rsidRPr="00B83DAD">
        <w:rPr>
          <w:i/>
          <w:iCs/>
        </w:rPr>
        <w:t xml:space="preserve"> </w:t>
      </w:r>
      <w:r>
        <w:rPr>
          <w:i/>
          <w:iCs/>
        </w:rPr>
        <w:t>собственного анализа</w:t>
      </w:r>
    </w:p>
    <w:p w:rsidR="00E56435" w:rsidRPr="00C1397D" w:rsidRDefault="00E56435" w:rsidP="00C1397D">
      <w:pPr>
        <w:pStyle w:val="afd"/>
        <w:rPr>
          <w:b/>
          <w:bCs/>
        </w:rPr>
      </w:pPr>
      <w:r w:rsidRPr="00C1397D">
        <w:rPr>
          <w:b/>
          <w:bCs/>
        </w:rPr>
        <w:t>Описание исследуемых данных</w:t>
      </w:r>
    </w:p>
    <w:p w:rsidR="008F14D3" w:rsidRDefault="00791477" w:rsidP="007A02A6">
      <w:pPr>
        <w:pStyle w:val="afd"/>
      </w:pPr>
      <w:r>
        <w:t>В данной работе мною был проанализирован массив данных, связанных с деятельностью ТСО.</w:t>
      </w:r>
      <w:r w:rsidR="00CB2349">
        <w:t xml:space="preserve"> </w:t>
      </w:r>
      <w:r w:rsidR="008F14D3">
        <w:t xml:space="preserve">От Федеральной </w:t>
      </w:r>
      <w:r w:rsidR="00CB2349">
        <w:t>а</w:t>
      </w:r>
      <w:r w:rsidR="008F14D3">
        <w:t xml:space="preserve">нтимонопольной </w:t>
      </w:r>
      <w:r w:rsidR="00CB2349">
        <w:t>с</w:t>
      </w:r>
      <w:r w:rsidR="008F14D3">
        <w:t>лужбы были</w:t>
      </w:r>
      <w:r w:rsidRPr="00791477">
        <w:t xml:space="preserve"> </w:t>
      </w:r>
      <w:r>
        <w:t>получены</w:t>
      </w:r>
      <w:r w:rsidR="008F14D3">
        <w:t xml:space="preserve"> две группы данных</w:t>
      </w:r>
      <w:r w:rsidR="00482653">
        <w:t xml:space="preserve"> за 2018 год</w:t>
      </w:r>
      <w:r w:rsidR="008F14D3">
        <w:t>.</w:t>
      </w:r>
    </w:p>
    <w:p w:rsidR="00EC0E2B" w:rsidRDefault="00EC0E2B" w:rsidP="007A02A6">
      <w:pPr>
        <w:pStyle w:val="afd"/>
      </w:pPr>
      <w:r>
        <w:t xml:space="preserve">Для </w:t>
      </w:r>
      <w:r w:rsidR="000E51FE">
        <w:t xml:space="preserve">дальнейшего изложения необходимо ввести </w:t>
      </w:r>
      <w:r>
        <w:t xml:space="preserve">понятие </w:t>
      </w:r>
      <w:r>
        <w:rPr>
          <w:lang w:val="en-US"/>
        </w:rPr>
        <w:t>OPEX</w:t>
      </w:r>
      <w:r w:rsidRPr="00CB2349">
        <w:t xml:space="preserve"> (</w:t>
      </w:r>
      <w:r w:rsidRPr="00EC0E2B">
        <w:rPr>
          <w:lang w:val="en-US"/>
        </w:rPr>
        <w:t>Operating</w:t>
      </w:r>
      <w:r w:rsidRPr="00EC0E2B">
        <w:t xml:space="preserve"> </w:t>
      </w:r>
      <w:r w:rsidRPr="00EC0E2B">
        <w:rPr>
          <w:lang w:val="en-US"/>
        </w:rPr>
        <w:t>Expense</w:t>
      </w:r>
      <w:r w:rsidRPr="00EC0E2B">
        <w:t xml:space="preserve">) - «операционные расходы» - расходы, </w:t>
      </w:r>
      <w:r>
        <w:t xml:space="preserve">которые </w:t>
      </w:r>
      <w:r w:rsidRPr="00EC0E2B">
        <w:t>связанны с производством и реализацией продукции</w:t>
      </w:r>
      <w:r>
        <w:t xml:space="preserve"> или </w:t>
      </w:r>
      <w:r w:rsidRPr="00EC0E2B">
        <w:t>услуг по регулируемым видам деятельности</w:t>
      </w:r>
      <w:r>
        <w:t>. И</w:t>
      </w:r>
      <w:r w:rsidRPr="00EC0E2B">
        <w:t xml:space="preserve">сключением </w:t>
      </w:r>
      <w:r>
        <w:t xml:space="preserve">из </w:t>
      </w:r>
      <w:r w:rsidRPr="00EC0E2B">
        <w:t>расходов</w:t>
      </w:r>
      <w:r>
        <w:t xml:space="preserve"> являются следующие статьи:</w:t>
      </w:r>
      <w:r w:rsidRPr="00EC0E2B">
        <w:t xml:space="preserve"> </w:t>
      </w:r>
      <w:r>
        <w:t xml:space="preserve">расходы на </w:t>
      </w:r>
      <w:r w:rsidRPr="00EC0E2B">
        <w:t xml:space="preserve">финансирование капитальных вложений, расходов на амортизацию основных средств, расходов на возврат и обслуживание заемных средств, </w:t>
      </w:r>
      <w:r>
        <w:t xml:space="preserve">расходов на оплату </w:t>
      </w:r>
      <w:r w:rsidRPr="00EC0E2B">
        <w:t>лизинговых платежей</w:t>
      </w:r>
      <w:r>
        <w:t xml:space="preserve"> и</w:t>
      </w:r>
      <w:r w:rsidRPr="00EC0E2B">
        <w:t xml:space="preserve"> услуг (продукции), оказываемых организациями, осуществляющими регулируемую деятельность, </w:t>
      </w:r>
      <w:r>
        <w:t xml:space="preserve">расходов на оплату </w:t>
      </w:r>
      <w:r w:rsidRPr="00EC0E2B">
        <w:t>налогов и сборов, предусмотренных законодательством Российской Федерации о налогах и сборах, расходов на оплату нормативных потерь в сетях»</w:t>
      </w:r>
      <w:r w:rsidR="002F445D" w:rsidRPr="002F445D">
        <w:t>.</w:t>
      </w:r>
      <w:r>
        <w:rPr>
          <w:rStyle w:val="ac"/>
        </w:rPr>
        <w:footnoteReference w:id="42"/>
      </w:r>
    </w:p>
    <w:p w:rsidR="00E56435" w:rsidRDefault="008F14D3" w:rsidP="007A02A6">
      <w:pPr>
        <w:pStyle w:val="afd"/>
      </w:pPr>
      <w:r>
        <w:t xml:space="preserve">Первая группа </w:t>
      </w:r>
      <w:r w:rsidR="000E51FE">
        <w:t xml:space="preserve">данных от ФАС </w:t>
      </w:r>
      <w:r>
        <w:t>включала в себя показатели технических характеристик территориальных сетевых организаций электроснабжения.</w:t>
      </w:r>
      <w:r w:rsidR="002F445D">
        <w:t xml:space="preserve"> </w:t>
      </w:r>
      <w:r w:rsidR="000E51FE">
        <w:t>Информация</w:t>
      </w:r>
      <w:r w:rsidR="002F445D">
        <w:t xml:space="preserve"> включал</w:t>
      </w:r>
      <w:r w:rsidR="000E51FE">
        <w:t>а</w:t>
      </w:r>
      <w:r w:rsidR="002F445D">
        <w:t xml:space="preserve"> в себя: </w:t>
      </w:r>
      <w:r>
        <w:t>протяженность воздушных и кабельных электрических сетей по видам напряжения, классификаци</w:t>
      </w:r>
      <w:r w:rsidR="002F445D">
        <w:t>ю</w:t>
      </w:r>
      <w:r>
        <w:t xml:space="preserve"> по видам опор (дерево, метал, ж/б)</w:t>
      </w:r>
      <w:r w:rsidR="002F445D">
        <w:t xml:space="preserve">, а также </w:t>
      </w:r>
      <w:r>
        <w:t>количество разных видов подстанций, находившихся во владении у той или иной ТСО.</w:t>
      </w:r>
    </w:p>
    <w:p w:rsidR="008F14D3" w:rsidRDefault="008F14D3" w:rsidP="007A02A6">
      <w:pPr>
        <w:pStyle w:val="afd"/>
      </w:pPr>
      <w:r>
        <w:t xml:space="preserve">Вторая группа данных </w:t>
      </w:r>
      <w:r w:rsidR="007B0ADC">
        <w:t>включала в себя</w:t>
      </w:r>
      <w:r>
        <w:t xml:space="preserve"> классификацию ТСО по группам в соответствии с климатическими</w:t>
      </w:r>
      <w:r w:rsidR="002F445D">
        <w:t xml:space="preserve"> </w:t>
      </w:r>
      <w:r>
        <w:t xml:space="preserve">условиями. </w:t>
      </w:r>
      <w:r w:rsidR="000E51FE">
        <w:t>Информация</w:t>
      </w:r>
      <w:r w:rsidR="007B0ADC">
        <w:t xml:space="preserve"> включал</w:t>
      </w:r>
      <w:r w:rsidR="000E51FE">
        <w:t>а</w:t>
      </w:r>
      <w:r w:rsidR="007B0ADC">
        <w:t xml:space="preserve"> в себя</w:t>
      </w:r>
      <w:r w:rsidR="007B0ADC" w:rsidRPr="007B0ADC">
        <w:t xml:space="preserve">: </w:t>
      </w:r>
      <w:r w:rsidR="007B0ADC">
        <w:t xml:space="preserve">эталонный и утвержденный </w:t>
      </w:r>
      <w:r w:rsidR="007B0ADC">
        <w:rPr>
          <w:lang w:val="en-US"/>
        </w:rPr>
        <w:t>OPEX</w:t>
      </w:r>
      <w:r w:rsidR="007B0ADC">
        <w:t xml:space="preserve">, устанавливаемый, для каждой ТСО на 2018 год, количество </w:t>
      </w:r>
      <w:r w:rsidR="007B0ADC">
        <w:lastRenderedPageBreak/>
        <w:t>оборудования, принадлежащей каждой ТСО, и зарплатный коэффициент для каждого региона.</w:t>
      </w:r>
    </w:p>
    <w:p w:rsidR="007B0ADC" w:rsidRDefault="00CB2349" w:rsidP="007A02A6">
      <w:pPr>
        <w:pStyle w:val="afd"/>
      </w:pPr>
      <w:r>
        <w:t>На основе имеющихся данных проведен анализ, основными переменными которого являются</w:t>
      </w:r>
      <w:r w:rsidR="007B0ADC">
        <w:t>:</w:t>
      </w:r>
    </w:p>
    <w:p w:rsidR="007B0ADC" w:rsidRDefault="007B0ADC" w:rsidP="007B0ADC">
      <w:pPr>
        <w:pStyle w:val="afd"/>
        <w:numPr>
          <w:ilvl w:val="0"/>
          <w:numId w:val="36"/>
        </w:numPr>
      </w:pPr>
      <w:r>
        <w:rPr>
          <w:lang w:val="en-US"/>
        </w:rPr>
        <w:t>OPEX</w:t>
      </w:r>
      <w:r w:rsidRPr="007B0ADC">
        <w:t xml:space="preserve"> </w:t>
      </w:r>
      <w:r>
        <w:t>скорректированный</w:t>
      </w:r>
      <w:r w:rsidR="00FA76E4">
        <w:t xml:space="preserve"> (поделенный)</w:t>
      </w:r>
      <w:r>
        <w:t xml:space="preserve"> на зарплатный коэффициент, чтобы </w:t>
      </w:r>
      <w:r w:rsidR="004D5980">
        <w:t>нивелировать</w:t>
      </w:r>
      <w:r w:rsidR="00482653">
        <w:t xml:space="preserve"> различия экономических условий</w:t>
      </w:r>
      <w:r>
        <w:t>;</w:t>
      </w:r>
    </w:p>
    <w:p w:rsidR="007B0ADC" w:rsidRDefault="007B0ADC" w:rsidP="007B0ADC">
      <w:pPr>
        <w:pStyle w:val="afd"/>
        <w:numPr>
          <w:ilvl w:val="0"/>
          <w:numId w:val="36"/>
        </w:numPr>
      </w:pPr>
      <w:r>
        <w:rPr>
          <w:lang w:val="en-US"/>
        </w:rPr>
        <w:t>OPEX</w:t>
      </w:r>
      <w:r>
        <w:t xml:space="preserve"> на 1 у.е. оборудования;</w:t>
      </w:r>
    </w:p>
    <w:p w:rsidR="007B0ADC" w:rsidRDefault="007B0ADC" w:rsidP="007B0ADC">
      <w:pPr>
        <w:pStyle w:val="afd"/>
        <w:numPr>
          <w:ilvl w:val="0"/>
          <w:numId w:val="36"/>
        </w:numPr>
      </w:pPr>
      <w:r>
        <w:t>Общую протяженность линий электропередачи;</w:t>
      </w:r>
    </w:p>
    <w:p w:rsidR="007B0ADC" w:rsidRDefault="007B0ADC" w:rsidP="007B0ADC">
      <w:pPr>
        <w:pStyle w:val="afd"/>
        <w:numPr>
          <w:ilvl w:val="0"/>
          <w:numId w:val="36"/>
        </w:numPr>
      </w:pPr>
      <w:r>
        <w:t>Общее количество трансформаторов.</w:t>
      </w:r>
    </w:p>
    <w:p w:rsidR="00840F4F" w:rsidRPr="00840F4F" w:rsidRDefault="00840F4F" w:rsidP="00840F4F">
      <w:pPr>
        <w:pStyle w:val="afd"/>
      </w:pPr>
      <w:r>
        <w:t xml:space="preserve">В качестве входных данных </w:t>
      </w:r>
      <w:r w:rsidR="004D5980">
        <w:t xml:space="preserve">в анализе </w:t>
      </w:r>
      <w:r w:rsidR="000E51FE">
        <w:t xml:space="preserve">будут </w:t>
      </w:r>
      <w:r w:rsidR="004D5980">
        <w:t>использова</w:t>
      </w:r>
      <w:r w:rsidR="000E51FE">
        <w:t>ны</w:t>
      </w:r>
      <w:r w:rsidR="004D5980">
        <w:t xml:space="preserve">: </w:t>
      </w:r>
      <w:r w:rsidR="00C1397D">
        <w:t xml:space="preserve">скорректированный </w:t>
      </w:r>
      <w:r>
        <w:rPr>
          <w:lang w:val="en-US"/>
        </w:rPr>
        <w:t>OPEX</w:t>
      </w:r>
      <w:r w:rsidRPr="00840F4F">
        <w:t xml:space="preserve"> </w:t>
      </w:r>
      <w:r>
        <w:t xml:space="preserve">и </w:t>
      </w:r>
      <w:r>
        <w:rPr>
          <w:lang w:val="en-US"/>
        </w:rPr>
        <w:t>OPEX</w:t>
      </w:r>
      <w:r>
        <w:t xml:space="preserve"> на единицу оборудования. В качестве выходных</w:t>
      </w:r>
      <w:r w:rsidR="004D5980">
        <w:t xml:space="preserve">: протяженность линий электропередачи </w:t>
      </w:r>
      <w:r>
        <w:t>и количеств</w:t>
      </w:r>
      <w:r w:rsidR="004D5980">
        <w:t>о</w:t>
      </w:r>
      <w:r>
        <w:t xml:space="preserve"> электрических подстанций</w:t>
      </w:r>
      <w:r w:rsidR="004D5980">
        <w:t>, обслуживаемых ТСО.</w:t>
      </w:r>
    </w:p>
    <w:p w:rsidR="00432FF6" w:rsidRPr="00432FF6" w:rsidRDefault="00432FF6" w:rsidP="00432FF6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432FF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432FF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32FF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432FF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9</w:t>
      </w:r>
      <w:r w:rsidRPr="00432FF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D5980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i w:val="0"/>
          <w:iCs w:val="0"/>
          <w:color w:val="000000" w:themeColor="text1"/>
          <w:sz w:val="24"/>
          <w:szCs w:val="24"/>
        </w:rPr>
        <w:t xml:space="preserve"> Структура анализируемых данных</w:t>
      </w:r>
    </w:p>
    <w:tbl>
      <w:tblPr>
        <w:tblW w:w="9339" w:type="dxa"/>
        <w:tblLook w:val="04A0" w:firstRow="1" w:lastRow="0" w:firstColumn="1" w:lastColumn="0" w:noHBand="0" w:noVBand="1"/>
      </w:tblPr>
      <w:tblGrid>
        <w:gridCol w:w="1129"/>
        <w:gridCol w:w="2423"/>
        <w:gridCol w:w="2070"/>
        <w:gridCol w:w="1852"/>
        <w:gridCol w:w="1865"/>
      </w:tblGrid>
      <w:tr w:rsidR="00840F4F" w:rsidRPr="008C3ECA" w:rsidTr="008C3ECA">
        <w:trPr>
          <w:trHeight w:val="93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4F" w:rsidRPr="008C3ECA" w:rsidRDefault="00840F4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ECA">
              <w:rPr>
                <w:b/>
                <w:bCs/>
                <w:color w:val="000000"/>
                <w:sz w:val="22"/>
                <w:szCs w:val="22"/>
              </w:rPr>
              <w:t>DMU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vAlign w:val="center"/>
            <w:hideMark/>
          </w:tcPr>
          <w:p w:rsidR="008C3ECA" w:rsidRDefault="00840F4F" w:rsidP="00840F4F">
            <w:pPr>
              <w:jc w:val="center"/>
              <w:rPr>
                <w:sz w:val="22"/>
                <w:szCs w:val="22"/>
              </w:rPr>
            </w:pPr>
            <w:r w:rsidRPr="008C3ECA">
              <w:rPr>
                <w:sz w:val="22"/>
                <w:szCs w:val="22"/>
              </w:rPr>
              <w:t>(I</w:t>
            </w:r>
            <w:r w:rsidR="008C3ECA">
              <w:rPr>
                <w:sz w:val="22"/>
                <w:szCs w:val="22"/>
              </w:rPr>
              <w:t>)</w:t>
            </w:r>
          </w:p>
          <w:p w:rsidR="00840F4F" w:rsidRPr="008C3ECA" w:rsidRDefault="008C3ECA" w:rsidP="00840F4F">
            <w:pPr>
              <w:jc w:val="center"/>
              <w:rPr>
                <w:sz w:val="22"/>
                <w:szCs w:val="22"/>
              </w:rPr>
            </w:pPr>
            <w:r w:rsidRPr="008C3ECA">
              <w:rPr>
                <w:sz w:val="22"/>
                <w:szCs w:val="22"/>
              </w:rPr>
              <w:t xml:space="preserve">Скорректированный </w:t>
            </w:r>
            <w:r w:rsidRPr="008C3ECA">
              <w:rPr>
                <w:sz w:val="22"/>
                <w:szCs w:val="22"/>
                <w:lang w:val="en-US"/>
              </w:rPr>
              <w:t>OPEX</w:t>
            </w:r>
            <w:r w:rsidRPr="008C3ECA">
              <w:rPr>
                <w:sz w:val="22"/>
                <w:szCs w:val="22"/>
              </w:rPr>
              <w:t xml:space="preserve"> на заработную плату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ECA" w:rsidRDefault="00840F4F" w:rsidP="00840F4F">
            <w:pPr>
              <w:jc w:val="center"/>
              <w:rPr>
                <w:color w:val="000000"/>
                <w:sz w:val="22"/>
                <w:szCs w:val="22"/>
              </w:rPr>
            </w:pPr>
            <w:r w:rsidRPr="008C3ECA">
              <w:rPr>
                <w:color w:val="000000"/>
                <w:sz w:val="22"/>
                <w:szCs w:val="22"/>
              </w:rPr>
              <w:t>(I)</w:t>
            </w:r>
            <w:r w:rsidR="008C3ECA" w:rsidRPr="008C3ECA">
              <w:rPr>
                <w:color w:val="000000"/>
                <w:sz w:val="22"/>
                <w:szCs w:val="22"/>
              </w:rPr>
              <w:t xml:space="preserve"> </w:t>
            </w:r>
          </w:p>
          <w:p w:rsidR="00840F4F" w:rsidRDefault="008C3ECA" w:rsidP="00840F4F">
            <w:pPr>
              <w:jc w:val="center"/>
              <w:rPr>
                <w:color w:val="000000"/>
                <w:sz w:val="22"/>
                <w:szCs w:val="22"/>
              </w:rPr>
            </w:pPr>
            <w:r w:rsidRPr="008C3ECA">
              <w:rPr>
                <w:color w:val="000000"/>
                <w:sz w:val="22"/>
                <w:szCs w:val="22"/>
                <w:lang w:val="en-US"/>
              </w:rPr>
              <w:t>OPEX</w:t>
            </w:r>
            <w:r w:rsidRPr="008C3ECA">
              <w:rPr>
                <w:color w:val="000000"/>
                <w:sz w:val="22"/>
                <w:szCs w:val="22"/>
              </w:rPr>
              <w:t xml:space="preserve"> на 1 у.е. оборудования</w:t>
            </w:r>
          </w:p>
          <w:p w:rsidR="008C3ECA" w:rsidRPr="008C3ECA" w:rsidRDefault="008C3ECA" w:rsidP="00840F4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4F" w:rsidRDefault="00840F4F" w:rsidP="00840F4F">
            <w:pPr>
              <w:jc w:val="center"/>
              <w:rPr>
                <w:color w:val="000000"/>
                <w:sz w:val="22"/>
                <w:szCs w:val="22"/>
              </w:rPr>
            </w:pPr>
            <w:r w:rsidRPr="008C3ECA">
              <w:rPr>
                <w:color w:val="000000"/>
                <w:sz w:val="22"/>
                <w:szCs w:val="22"/>
              </w:rPr>
              <w:t>(O)</w:t>
            </w:r>
            <w:r w:rsidR="008C3ECA" w:rsidRPr="008C3ECA">
              <w:rPr>
                <w:color w:val="000000"/>
                <w:sz w:val="22"/>
                <w:szCs w:val="22"/>
              </w:rPr>
              <w:t xml:space="preserve"> Протяженность ЛЭП</w:t>
            </w:r>
          </w:p>
          <w:p w:rsidR="008C3ECA" w:rsidRPr="008C3ECA" w:rsidRDefault="008C3ECA" w:rsidP="00840F4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ECA" w:rsidRDefault="00840F4F" w:rsidP="00840F4F">
            <w:pPr>
              <w:jc w:val="center"/>
              <w:rPr>
                <w:color w:val="000000"/>
                <w:sz w:val="22"/>
                <w:szCs w:val="22"/>
              </w:rPr>
            </w:pPr>
            <w:r w:rsidRPr="008C3ECA">
              <w:rPr>
                <w:color w:val="000000"/>
                <w:sz w:val="22"/>
                <w:szCs w:val="22"/>
              </w:rPr>
              <w:t>(O)</w:t>
            </w:r>
            <w:r w:rsidR="008C3ECA" w:rsidRPr="008C3ECA">
              <w:rPr>
                <w:color w:val="000000"/>
                <w:sz w:val="22"/>
                <w:szCs w:val="22"/>
              </w:rPr>
              <w:t xml:space="preserve"> </w:t>
            </w:r>
          </w:p>
          <w:p w:rsidR="00840F4F" w:rsidRDefault="008C3ECA" w:rsidP="00840F4F">
            <w:pPr>
              <w:jc w:val="center"/>
              <w:rPr>
                <w:color w:val="000000"/>
                <w:sz w:val="22"/>
                <w:szCs w:val="22"/>
              </w:rPr>
            </w:pPr>
            <w:r w:rsidRPr="008C3ECA">
              <w:rPr>
                <w:color w:val="000000"/>
                <w:sz w:val="22"/>
                <w:szCs w:val="22"/>
              </w:rPr>
              <w:t>Число трансформаторов</w:t>
            </w:r>
          </w:p>
          <w:p w:rsidR="008C3ECA" w:rsidRPr="008C3ECA" w:rsidRDefault="008C3ECA" w:rsidP="00840F4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0F4F" w:rsidRPr="008C3ECA" w:rsidTr="008C3ECA">
        <w:trPr>
          <w:trHeight w:val="3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0F4F" w:rsidRPr="008C3ECA" w:rsidRDefault="0048265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ECA">
              <w:rPr>
                <w:b/>
                <w:bCs/>
                <w:color w:val="000000"/>
                <w:sz w:val="22"/>
                <w:szCs w:val="22"/>
              </w:rPr>
              <w:t>DMU №1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vAlign w:val="center"/>
          </w:tcPr>
          <w:p w:rsidR="00840F4F" w:rsidRPr="008C3ECA" w:rsidRDefault="00482653" w:rsidP="00840F4F">
            <w:pPr>
              <w:jc w:val="center"/>
              <w:rPr>
                <w:sz w:val="22"/>
                <w:szCs w:val="22"/>
              </w:rPr>
            </w:pPr>
            <w:r w:rsidRPr="008C3ECA">
              <w:rPr>
                <w:sz w:val="22"/>
                <w:szCs w:val="22"/>
              </w:rPr>
              <w:t>…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F4F" w:rsidRPr="008C3ECA" w:rsidRDefault="00482653" w:rsidP="00840F4F">
            <w:pPr>
              <w:jc w:val="center"/>
              <w:rPr>
                <w:color w:val="000000"/>
                <w:sz w:val="22"/>
                <w:szCs w:val="22"/>
              </w:rPr>
            </w:pPr>
            <w:r w:rsidRPr="008C3ECA">
              <w:rPr>
                <w:color w:val="000000"/>
                <w:sz w:val="22"/>
                <w:szCs w:val="22"/>
              </w:rPr>
              <w:t>…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F4F" w:rsidRPr="008C3ECA" w:rsidRDefault="00482653" w:rsidP="00840F4F">
            <w:pPr>
              <w:jc w:val="center"/>
              <w:rPr>
                <w:color w:val="000000"/>
                <w:sz w:val="22"/>
                <w:szCs w:val="22"/>
              </w:rPr>
            </w:pPr>
            <w:r w:rsidRPr="008C3ECA">
              <w:rPr>
                <w:color w:val="000000"/>
                <w:sz w:val="22"/>
                <w:szCs w:val="22"/>
              </w:rPr>
              <w:t>…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F4F" w:rsidRPr="008C3ECA" w:rsidRDefault="00482653" w:rsidP="00840F4F">
            <w:pPr>
              <w:jc w:val="center"/>
              <w:rPr>
                <w:color w:val="000000"/>
                <w:sz w:val="22"/>
                <w:szCs w:val="22"/>
              </w:rPr>
            </w:pPr>
            <w:r w:rsidRPr="008C3ECA">
              <w:rPr>
                <w:color w:val="000000"/>
                <w:sz w:val="22"/>
                <w:szCs w:val="22"/>
              </w:rPr>
              <w:t>…</w:t>
            </w:r>
          </w:p>
        </w:tc>
      </w:tr>
    </w:tbl>
    <w:p w:rsidR="002F445D" w:rsidRPr="00946B94" w:rsidRDefault="002F445D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>Составлено автором</w:t>
      </w:r>
      <w:r w:rsidR="00946B94" w:rsidRPr="00946B94">
        <w:rPr>
          <w:i/>
          <w:iCs/>
        </w:rPr>
        <w:t xml:space="preserve"> самостоятельно</w:t>
      </w:r>
    </w:p>
    <w:p w:rsidR="002F445D" w:rsidRPr="009C5971" w:rsidRDefault="008C3ECA" w:rsidP="002F445D">
      <w:pPr>
        <w:pStyle w:val="afd"/>
      </w:pPr>
      <w:r>
        <w:t>В таблице выше демонстрируется структура данных, котор</w:t>
      </w:r>
      <w:r w:rsidR="00A67524">
        <w:t>ая будет использоваться</w:t>
      </w:r>
      <w:r>
        <w:t xml:space="preserve"> для анализа по модели </w:t>
      </w:r>
      <w:r>
        <w:rPr>
          <w:lang w:val="en-US"/>
        </w:rPr>
        <w:t>DEA</w:t>
      </w:r>
      <w:r w:rsidRPr="008C3ECA">
        <w:t xml:space="preserve">. </w:t>
      </w:r>
      <w:r w:rsidR="009C5971">
        <w:t>По горизонтали отражены компани</w:t>
      </w:r>
      <w:r w:rsidR="00A67524">
        <w:t>и</w:t>
      </w:r>
      <w:r w:rsidR="009C5971">
        <w:t xml:space="preserve"> и </w:t>
      </w:r>
      <w:r w:rsidR="00A67524">
        <w:t>их основные</w:t>
      </w:r>
      <w:r w:rsidR="009C5971">
        <w:t xml:space="preserve"> характеристики. </w:t>
      </w:r>
      <w:r>
        <w:t xml:space="preserve">Буквой </w:t>
      </w:r>
      <w:r>
        <w:rPr>
          <w:lang w:val="en-US"/>
        </w:rPr>
        <w:t>I</w:t>
      </w:r>
      <w:r w:rsidRPr="008C3ECA">
        <w:t xml:space="preserve"> </w:t>
      </w:r>
      <w:r>
        <w:t>в таблице обознач</w:t>
      </w:r>
      <w:r w:rsidR="00A67524">
        <w:t>ены</w:t>
      </w:r>
      <w:r>
        <w:t xml:space="preserve"> переменные, которые использовались в качестве входных, буквой </w:t>
      </w:r>
      <w:r>
        <w:rPr>
          <w:lang w:val="en-US"/>
        </w:rPr>
        <w:t>O</w:t>
      </w:r>
      <w:r w:rsidRPr="008C3ECA">
        <w:t xml:space="preserve"> </w:t>
      </w:r>
      <w:r>
        <w:t>–</w:t>
      </w:r>
      <w:r w:rsidRPr="008C3ECA">
        <w:t xml:space="preserve"> </w:t>
      </w:r>
      <w:r>
        <w:t xml:space="preserve">переменные выхода. </w:t>
      </w:r>
      <w:r>
        <w:rPr>
          <w:lang w:val="en-US"/>
        </w:rPr>
        <w:t>DMU</w:t>
      </w:r>
      <w:r w:rsidRPr="009C5971">
        <w:t xml:space="preserve"> (</w:t>
      </w:r>
      <w:r>
        <w:rPr>
          <w:lang w:val="en-US"/>
        </w:rPr>
        <w:t>Decision</w:t>
      </w:r>
      <w:r w:rsidRPr="009C5971">
        <w:t xml:space="preserve"> </w:t>
      </w:r>
      <w:r>
        <w:rPr>
          <w:lang w:val="en-US"/>
        </w:rPr>
        <w:t>making</w:t>
      </w:r>
      <w:r w:rsidRPr="009C5971">
        <w:t xml:space="preserve"> </w:t>
      </w:r>
      <w:r>
        <w:rPr>
          <w:lang w:val="en-US"/>
        </w:rPr>
        <w:t>units</w:t>
      </w:r>
      <w:r w:rsidRPr="009C5971">
        <w:t xml:space="preserve">) </w:t>
      </w:r>
      <w:r w:rsidR="00A67524" w:rsidRPr="009C5971">
        <w:t>–</w:t>
      </w:r>
      <w:r w:rsidR="00A67524">
        <w:t xml:space="preserve"> самостоятельная</w:t>
      </w:r>
      <w:r w:rsidR="009C5971">
        <w:t xml:space="preserve"> хозяйственная единица, наделенная правом принятия </w:t>
      </w:r>
      <w:r w:rsidR="00A67524">
        <w:t>управленческих решений. В нашем случае это ТСО.</w:t>
      </w:r>
    </w:p>
    <w:p w:rsidR="00CA0E4B" w:rsidRDefault="00B52034" w:rsidP="00327EC3">
      <w:pPr>
        <w:pStyle w:val="2"/>
      </w:pPr>
      <w:bookmarkStart w:id="17" w:name="_Toc41925110"/>
      <w:r>
        <w:t xml:space="preserve">Модель измерения операционной эффективности </w:t>
      </w:r>
      <w:r w:rsidR="00703E91">
        <w:t>ТСО</w:t>
      </w:r>
      <w:r w:rsidR="000A11B9">
        <w:t xml:space="preserve"> и результаты исследований</w:t>
      </w:r>
      <w:bookmarkEnd w:id="17"/>
      <w:r w:rsidR="000A11B9">
        <w:t xml:space="preserve"> </w:t>
      </w:r>
    </w:p>
    <w:p w:rsidR="00AA6AB7" w:rsidRPr="007A02A6" w:rsidRDefault="00AA6AB7" w:rsidP="00AA6AB7">
      <w:pPr>
        <w:spacing w:line="360" w:lineRule="auto"/>
      </w:pPr>
      <w:r w:rsidRPr="007A02A6">
        <w:rPr>
          <w:rFonts w:eastAsiaTheme="minorEastAsia"/>
          <w:b/>
        </w:rPr>
        <w:t>Математическ</w:t>
      </w:r>
      <w:r>
        <w:rPr>
          <w:rFonts w:eastAsiaTheme="minorEastAsia"/>
          <w:b/>
        </w:rPr>
        <w:t>ая формулировка модели и алгоритм её решения</w:t>
      </w:r>
    </w:p>
    <w:p w:rsidR="00AA6AB7" w:rsidRPr="00A67524" w:rsidRDefault="00AA6AB7" w:rsidP="00A67524">
      <w:pPr>
        <w:spacing w:line="360" w:lineRule="auto"/>
        <w:ind w:firstLine="708"/>
        <w:jc w:val="both"/>
      </w:pPr>
      <w:r w:rsidRPr="00A67524">
        <w:t>В данном разделе сформулирована математическая модель CCR</w:t>
      </w:r>
      <w:r w:rsidR="000E51FE">
        <w:t>. Необходимо сразу внести уточнение</w:t>
      </w:r>
      <w:r w:rsidRPr="00A67524">
        <w:t xml:space="preserve">, что оценка эффективности операционной деятельности территориальных сетевых организаций была сделана при помощи статистического инструмента </w:t>
      </w:r>
      <w:r w:rsidRPr="00A67524">
        <w:rPr>
          <w:lang w:val="en-US"/>
        </w:rPr>
        <w:t>DEA</w:t>
      </w:r>
      <w:r w:rsidRPr="00A67524">
        <w:t>-</w:t>
      </w:r>
      <w:r w:rsidRPr="00A67524">
        <w:rPr>
          <w:lang w:val="en-US"/>
        </w:rPr>
        <w:t>solver</w:t>
      </w:r>
      <w:r w:rsidRPr="00A67524">
        <w:t>.</w:t>
      </w:r>
    </w:p>
    <w:p w:rsidR="00AA6AB7" w:rsidRPr="00A67524" w:rsidRDefault="00AA6AB7" w:rsidP="00A67524">
      <w:pPr>
        <w:spacing w:line="360" w:lineRule="auto"/>
        <w:ind w:firstLine="708"/>
        <w:jc w:val="both"/>
      </w:pPr>
      <w:r w:rsidRPr="00A67524">
        <w:t>В целях простоты изложения и визуального удобства входные (</w:t>
      </w:r>
      <w:r w:rsidRPr="00A67524">
        <w:rPr>
          <w:lang w:val="en-US"/>
        </w:rPr>
        <w:t>I</w:t>
      </w:r>
      <w:r w:rsidRPr="00A67524">
        <w:t>-</w:t>
      </w:r>
      <w:r w:rsidRPr="00A67524">
        <w:rPr>
          <w:lang w:val="en-US"/>
        </w:rPr>
        <w:t>inputs</w:t>
      </w:r>
      <w:r w:rsidRPr="00A67524">
        <w:t>) и выходные (</w:t>
      </w:r>
      <w:r w:rsidRPr="00A67524">
        <w:rPr>
          <w:lang w:val="en-US"/>
        </w:rPr>
        <w:t>O</w:t>
      </w:r>
      <w:r w:rsidRPr="00A67524">
        <w:t>-</w:t>
      </w:r>
      <w:r w:rsidRPr="00A67524">
        <w:rPr>
          <w:lang w:val="en-US"/>
        </w:rPr>
        <w:t>outputs</w:t>
      </w:r>
      <w:r w:rsidRPr="00A67524">
        <w:t>) переменные изложены в форме таблицы:</w:t>
      </w:r>
    </w:p>
    <w:p w:rsidR="00A7737D" w:rsidRPr="00A67524" w:rsidRDefault="00A7737D" w:rsidP="00A67524">
      <w:pPr>
        <w:spacing w:line="360" w:lineRule="auto"/>
        <w:ind w:firstLine="708"/>
        <w:jc w:val="right"/>
      </w:pPr>
      <w:r w:rsidRPr="00A67524">
        <w:rPr>
          <w:b/>
          <w:bCs/>
        </w:rPr>
        <w:t xml:space="preserve">Таблица </w:t>
      </w:r>
      <w:r w:rsidRPr="00A67524">
        <w:rPr>
          <w:b/>
          <w:bCs/>
        </w:rPr>
        <w:fldChar w:fldCharType="begin"/>
      </w:r>
      <w:r w:rsidRPr="00A67524">
        <w:rPr>
          <w:b/>
          <w:bCs/>
        </w:rPr>
        <w:instrText xml:space="preserve"> SEQ Таблица \* ARABIC </w:instrText>
      </w:r>
      <w:r w:rsidRPr="00A67524">
        <w:rPr>
          <w:b/>
          <w:bCs/>
        </w:rPr>
        <w:fldChar w:fldCharType="separate"/>
      </w:r>
      <w:r w:rsidR="00255E53">
        <w:rPr>
          <w:b/>
          <w:bCs/>
          <w:noProof/>
        </w:rPr>
        <w:t>10</w:t>
      </w:r>
      <w:r w:rsidRPr="00A67524">
        <w:rPr>
          <w:b/>
          <w:bCs/>
        </w:rPr>
        <w:fldChar w:fldCharType="end"/>
      </w:r>
      <w:r w:rsidR="004D5980" w:rsidRPr="00A67524">
        <w:rPr>
          <w:b/>
          <w:bCs/>
        </w:rPr>
        <w:t>.</w:t>
      </w:r>
      <w:r w:rsidRPr="00A67524">
        <w:rPr>
          <w:rFonts w:eastAsiaTheme="minorEastAsia"/>
          <w:i/>
        </w:rPr>
        <w:t xml:space="preserve"> </w:t>
      </w:r>
      <w:r w:rsidRPr="000E51FE">
        <w:rPr>
          <w:rFonts w:eastAsiaTheme="minorEastAsia"/>
          <w:iCs/>
        </w:rPr>
        <w:t xml:space="preserve">Входные и выходные переменные для модели </w:t>
      </w:r>
      <w:r w:rsidRPr="000E51FE">
        <w:rPr>
          <w:rFonts w:eastAsiaTheme="minorEastAsia"/>
          <w:iCs/>
          <w:lang w:val="en-US"/>
        </w:rPr>
        <w:t>DEA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1344"/>
        <w:gridCol w:w="1345"/>
        <w:gridCol w:w="1369"/>
        <w:gridCol w:w="1206"/>
      </w:tblGrid>
      <w:tr w:rsidR="00AA6AB7" w:rsidRPr="00A67524" w:rsidTr="002C56B9">
        <w:trPr>
          <w:jc w:val="center"/>
        </w:trPr>
        <w:tc>
          <w:tcPr>
            <w:tcW w:w="1362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344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  <w:r w:rsidRPr="00A67524">
              <w:t>X</w:t>
            </w:r>
            <w:r w:rsidRPr="00A67524">
              <w:rPr>
                <w:vertAlign w:val="subscript"/>
              </w:rPr>
              <w:t>1</w:t>
            </w:r>
          </w:p>
        </w:tc>
        <w:tc>
          <w:tcPr>
            <w:tcW w:w="1345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  <w:r w:rsidRPr="00A67524">
              <w:t>X</w:t>
            </w:r>
            <w:r w:rsidRPr="00A67524">
              <w:rPr>
                <w:vertAlign w:val="subscript"/>
                <w:lang w:val="en-US"/>
              </w:rPr>
              <w:t>m</w:t>
            </w:r>
          </w:p>
        </w:tc>
        <w:tc>
          <w:tcPr>
            <w:tcW w:w="1369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  <w:r w:rsidRPr="00A67524">
              <w:t>Y</w:t>
            </w:r>
            <w:r w:rsidRPr="00A67524">
              <w:rPr>
                <w:vertAlign w:val="subscript"/>
              </w:rPr>
              <w:t>1</w:t>
            </w:r>
          </w:p>
        </w:tc>
        <w:tc>
          <w:tcPr>
            <w:tcW w:w="1206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  <w:r w:rsidRPr="00A67524">
              <w:t>Y</w:t>
            </w:r>
            <w:r w:rsidRPr="00A67524">
              <w:rPr>
                <w:vertAlign w:val="subscript"/>
                <w:lang w:val="en-US"/>
              </w:rPr>
              <w:t>k</w:t>
            </w:r>
          </w:p>
        </w:tc>
      </w:tr>
      <w:tr w:rsidR="00AA6AB7" w:rsidRPr="00A67524" w:rsidTr="002C56B9">
        <w:trPr>
          <w:jc w:val="center"/>
        </w:trPr>
        <w:tc>
          <w:tcPr>
            <w:tcW w:w="1362" w:type="dxa"/>
          </w:tcPr>
          <w:p w:rsidR="00AA6AB7" w:rsidRPr="00A67524" w:rsidRDefault="00AA6AB7" w:rsidP="00A67524">
            <w:pPr>
              <w:spacing w:line="360" w:lineRule="auto"/>
              <w:jc w:val="both"/>
              <w:rPr>
                <w:lang w:val="en-US"/>
              </w:rPr>
            </w:pPr>
            <w:r w:rsidRPr="00A67524">
              <w:t>ТСО</w:t>
            </w:r>
            <w:r w:rsidRPr="00A67524">
              <w:rPr>
                <w:lang w:val="en-US"/>
              </w:rPr>
              <w:t xml:space="preserve"> 1</w:t>
            </w:r>
          </w:p>
        </w:tc>
        <w:tc>
          <w:tcPr>
            <w:tcW w:w="1344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345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369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206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</w:tr>
      <w:tr w:rsidR="00AA6AB7" w:rsidRPr="00A67524" w:rsidTr="002C56B9">
        <w:trPr>
          <w:jc w:val="center"/>
        </w:trPr>
        <w:tc>
          <w:tcPr>
            <w:tcW w:w="1362" w:type="dxa"/>
          </w:tcPr>
          <w:p w:rsidR="00AA6AB7" w:rsidRPr="00A67524" w:rsidRDefault="00AA6AB7" w:rsidP="00A67524">
            <w:pPr>
              <w:spacing w:line="360" w:lineRule="auto"/>
              <w:jc w:val="both"/>
              <w:rPr>
                <w:lang w:val="en-US"/>
              </w:rPr>
            </w:pPr>
            <w:r w:rsidRPr="00A67524">
              <w:lastRenderedPageBreak/>
              <w:t>ТСО</w:t>
            </w:r>
            <w:r w:rsidRPr="00A67524">
              <w:rPr>
                <w:lang w:val="en-US"/>
              </w:rPr>
              <w:t xml:space="preserve"> 2</w:t>
            </w:r>
          </w:p>
        </w:tc>
        <w:tc>
          <w:tcPr>
            <w:tcW w:w="1344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345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369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206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</w:tr>
      <w:tr w:rsidR="00AA6AB7" w:rsidRPr="00A67524" w:rsidTr="002C56B9">
        <w:trPr>
          <w:jc w:val="center"/>
        </w:trPr>
        <w:tc>
          <w:tcPr>
            <w:tcW w:w="1362" w:type="dxa"/>
          </w:tcPr>
          <w:p w:rsidR="00AA6AB7" w:rsidRPr="00A67524" w:rsidRDefault="00AA6AB7" w:rsidP="00A67524">
            <w:pPr>
              <w:spacing w:line="360" w:lineRule="auto"/>
              <w:jc w:val="both"/>
              <w:rPr>
                <w:lang w:val="en-US"/>
              </w:rPr>
            </w:pPr>
            <w:r w:rsidRPr="00A67524">
              <w:rPr>
                <w:lang w:val="en-US"/>
              </w:rPr>
              <w:t>….</w:t>
            </w:r>
          </w:p>
        </w:tc>
        <w:tc>
          <w:tcPr>
            <w:tcW w:w="1344" w:type="dxa"/>
          </w:tcPr>
          <w:p w:rsidR="00AA6AB7" w:rsidRPr="00A67524" w:rsidRDefault="00AA6AB7" w:rsidP="00A67524">
            <w:pPr>
              <w:spacing w:line="360" w:lineRule="auto"/>
              <w:jc w:val="both"/>
              <w:rPr>
                <w:lang w:val="en-US"/>
              </w:rPr>
            </w:pPr>
            <w:r w:rsidRPr="00A67524">
              <w:rPr>
                <w:lang w:val="en-US"/>
              </w:rPr>
              <w:t>….</w:t>
            </w:r>
          </w:p>
        </w:tc>
        <w:tc>
          <w:tcPr>
            <w:tcW w:w="1345" w:type="dxa"/>
          </w:tcPr>
          <w:p w:rsidR="00AA6AB7" w:rsidRPr="00A67524" w:rsidRDefault="00AA6AB7" w:rsidP="00A67524">
            <w:pPr>
              <w:spacing w:line="360" w:lineRule="auto"/>
              <w:jc w:val="both"/>
              <w:rPr>
                <w:lang w:val="en-US"/>
              </w:rPr>
            </w:pPr>
            <w:r w:rsidRPr="00A67524">
              <w:rPr>
                <w:lang w:val="en-US"/>
              </w:rPr>
              <w:t>….</w:t>
            </w:r>
          </w:p>
        </w:tc>
        <w:tc>
          <w:tcPr>
            <w:tcW w:w="1369" w:type="dxa"/>
          </w:tcPr>
          <w:p w:rsidR="00AA6AB7" w:rsidRPr="00A67524" w:rsidRDefault="00AA6AB7" w:rsidP="00A67524">
            <w:pPr>
              <w:spacing w:line="360" w:lineRule="auto"/>
              <w:jc w:val="both"/>
              <w:rPr>
                <w:lang w:val="en-US"/>
              </w:rPr>
            </w:pPr>
            <w:r w:rsidRPr="00A67524">
              <w:rPr>
                <w:lang w:val="en-US"/>
              </w:rPr>
              <w:t>….</w:t>
            </w:r>
          </w:p>
        </w:tc>
        <w:tc>
          <w:tcPr>
            <w:tcW w:w="1206" w:type="dxa"/>
          </w:tcPr>
          <w:p w:rsidR="00AA6AB7" w:rsidRPr="00A67524" w:rsidRDefault="00AA6AB7" w:rsidP="00A67524">
            <w:pPr>
              <w:spacing w:line="360" w:lineRule="auto"/>
              <w:jc w:val="both"/>
              <w:rPr>
                <w:lang w:val="en-US"/>
              </w:rPr>
            </w:pPr>
            <w:r w:rsidRPr="00A67524">
              <w:rPr>
                <w:lang w:val="en-US"/>
              </w:rPr>
              <w:t>….</w:t>
            </w:r>
          </w:p>
        </w:tc>
      </w:tr>
      <w:tr w:rsidR="00AA6AB7" w:rsidRPr="00A67524" w:rsidTr="002C56B9">
        <w:trPr>
          <w:jc w:val="center"/>
        </w:trPr>
        <w:tc>
          <w:tcPr>
            <w:tcW w:w="1362" w:type="dxa"/>
          </w:tcPr>
          <w:p w:rsidR="00AA6AB7" w:rsidRPr="00A67524" w:rsidRDefault="00AA6AB7" w:rsidP="00A67524">
            <w:pPr>
              <w:spacing w:line="360" w:lineRule="auto"/>
              <w:jc w:val="both"/>
              <w:rPr>
                <w:lang w:val="en-US"/>
              </w:rPr>
            </w:pPr>
            <w:r w:rsidRPr="00A67524">
              <w:t xml:space="preserve">ТСО </w:t>
            </w:r>
            <m:oMath>
              <m:r>
                <w:rPr>
                  <w:rFonts w:ascii="Cambria Math" w:hAnsi="Cambria Math"/>
                </w:rPr>
                <m:t>i</m:t>
              </m:r>
            </m:oMath>
          </w:p>
        </w:tc>
        <w:tc>
          <w:tcPr>
            <w:tcW w:w="1344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345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369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  <w:tc>
          <w:tcPr>
            <w:tcW w:w="1206" w:type="dxa"/>
          </w:tcPr>
          <w:p w:rsidR="00AA6AB7" w:rsidRPr="00A67524" w:rsidRDefault="00AA6AB7" w:rsidP="00A67524">
            <w:pPr>
              <w:spacing w:line="360" w:lineRule="auto"/>
              <w:jc w:val="both"/>
            </w:pPr>
          </w:p>
        </w:tc>
      </w:tr>
    </w:tbl>
    <w:p w:rsidR="00A67524" w:rsidRPr="00CD6BE5" w:rsidRDefault="00946B9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>Составлено автором самостоятельно</w:t>
      </w:r>
    </w:p>
    <w:p w:rsidR="00AA6AB7" w:rsidRPr="00A67524" w:rsidRDefault="00AA6AB7" w:rsidP="00A67524">
      <w:pPr>
        <w:spacing w:line="360" w:lineRule="auto"/>
        <w:ind w:firstLine="708"/>
        <w:jc w:val="both"/>
        <w:rPr>
          <w:rFonts w:eastAsiaTheme="minorEastAsia"/>
          <w:bCs/>
        </w:rPr>
      </w:pPr>
      <w:r w:rsidRPr="00A67524">
        <w:t xml:space="preserve">Таким образом для каждой единицы (в нашем случае ТСО) </w:t>
      </w:r>
      <w:r w:rsidRPr="00A67524">
        <w:rPr>
          <w:b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DMU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</w:rPr>
          <m:t>, i=1,…,26)</m:t>
        </m:r>
      </m:oMath>
      <w:r w:rsidRPr="00A67524">
        <w:rPr>
          <w:rFonts w:eastAsiaTheme="minorEastAsia"/>
        </w:rPr>
        <w:t xml:space="preserve"> строятся </w:t>
      </w:r>
      <w:r w:rsidRPr="00A67524">
        <w:t xml:space="preserve">оценки совокупной ценности полученных результатов и совокупной ценности использованных ресурсов с помощью весовых коэффициентов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и </m:t>
        </m:r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Pr="00A67524">
        <w:rPr>
          <w:rFonts w:eastAsiaTheme="minorEastAsia"/>
        </w:rPr>
        <w:t xml:space="preserve">.  В наших моделях число входных и выходных переменных будет меняться, но для того, чтобы понять методику давайте рассмотрим модель, которая будет учитывать полный перечень входных и выходных переменных, то есть </w:t>
      </w:r>
      <m:oMath>
        <m:r>
          <m:rPr>
            <m:sty m:val="bi"/>
          </m:rPr>
          <w:rPr>
            <w:rFonts w:ascii="Cambria Math" w:eastAsiaTheme="minorEastAsia" w:hAnsi="Cambria Math"/>
          </w:rPr>
          <m:t>k=1, 2,…,4</m:t>
        </m:r>
      </m:oMath>
      <w:r w:rsidRPr="00A67524">
        <w:rPr>
          <w:rFonts w:eastAsiaTheme="minorEastAsia"/>
          <w:b/>
        </w:rPr>
        <w:t xml:space="preserve">, </w:t>
      </w:r>
      <m:oMath>
        <m:r>
          <m:rPr>
            <m:sty m:val="bi"/>
          </m:rPr>
          <w:rPr>
            <w:rFonts w:ascii="Cambria Math" w:eastAsiaTheme="minorEastAsia" w:hAnsi="Cambria Math"/>
          </w:rPr>
          <m:t>j=1, 2,…,3</m:t>
        </m:r>
      </m:oMath>
      <w:r w:rsidRPr="00A67524">
        <w:rPr>
          <w:rFonts w:eastAsiaTheme="minorEastAsia"/>
          <w:b/>
        </w:rPr>
        <w:t xml:space="preserve">. </w:t>
      </w:r>
      <w:r w:rsidRPr="00A67524">
        <w:rPr>
          <w:rFonts w:eastAsiaTheme="minorEastAsia"/>
          <w:bCs/>
        </w:rPr>
        <w:t>Тогда:</w:t>
      </w:r>
    </w:p>
    <w:p w:rsidR="00AA6AB7" w:rsidRPr="00A67524" w:rsidRDefault="00AA6AB7" w:rsidP="00A67524">
      <w:pPr>
        <w:spacing w:line="360" w:lineRule="auto"/>
        <w:ind w:firstLine="708"/>
        <w:jc w:val="both"/>
        <w:rPr>
          <w:rFonts w:eastAsiaTheme="minorEastAsia"/>
          <w:b/>
        </w:rPr>
      </w:pPr>
    </w:p>
    <w:p w:rsidR="00AA6AB7" w:rsidRPr="00A67524" w:rsidRDefault="00AA6AB7" w:rsidP="00A67524">
      <w:pPr>
        <w:spacing w:line="360" w:lineRule="auto"/>
        <w:ind w:firstLine="708"/>
        <w:jc w:val="both"/>
        <w:rPr>
          <w:i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Совокупная ценность использованных ресурсов=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1i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2i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3i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4i</m:t>
              </m:r>
            </m:sub>
          </m:sSub>
        </m:oMath>
      </m:oMathPara>
    </w:p>
    <w:p w:rsidR="00AA6AB7" w:rsidRPr="00A67524" w:rsidRDefault="00AA6AB7" w:rsidP="00A67524">
      <w:pPr>
        <w:spacing w:line="360" w:lineRule="auto"/>
        <w:ind w:firstLine="708"/>
        <w:jc w:val="both"/>
        <w:rPr>
          <w:i/>
        </w:rPr>
      </w:pPr>
    </w:p>
    <w:p w:rsidR="00AA6AB7" w:rsidRPr="00A67524" w:rsidRDefault="00AA6AB7" w:rsidP="00A67524">
      <w:pPr>
        <w:spacing w:line="360" w:lineRule="auto"/>
        <w:jc w:val="both"/>
        <w:rPr>
          <w:rFonts w:eastAsiaTheme="minorEastAsia"/>
        </w:rPr>
      </w:pPr>
      <m:oMath>
        <m:r>
          <m:rPr>
            <m:sty m:val="bi"/>
          </m:rPr>
          <w:rPr>
            <w:rFonts w:ascii="Cambria Math" w:hAnsi="Cambria Math"/>
          </w:rPr>
          <m:t>Совокупная ценность полученных организацией результатов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3i</m:t>
            </m:r>
          </m:sub>
        </m:sSub>
      </m:oMath>
      <w:r w:rsidRPr="00A67524">
        <w:rPr>
          <w:rFonts w:eastAsiaTheme="minorEastAsia"/>
        </w:rPr>
        <w:t>,</w:t>
      </w:r>
    </w:p>
    <w:p w:rsidR="00AA6AB7" w:rsidRPr="00A67524" w:rsidRDefault="00AA6AB7" w:rsidP="00A67524">
      <w:pPr>
        <w:spacing w:line="360" w:lineRule="auto"/>
        <w:jc w:val="both"/>
        <w:rPr>
          <w:rFonts w:eastAsiaTheme="minorEastAsia"/>
        </w:rPr>
      </w:pPr>
      <w:r w:rsidRPr="00A67524">
        <w:rPr>
          <w:rFonts w:eastAsiaTheme="minorEastAsia"/>
        </w:rPr>
        <w:tab/>
      </w:r>
    </w:p>
    <w:p w:rsidR="00AA6AB7" w:rsidRPr="00A67524" w:rsidRDefault="00AA6AB7" w:rsidP="00A67524">
      <w:pPr>
        <w:spacing w:line="360" w:lineRule="auto"/>
        <w:jc w:val="both"/>
        <w:rPr>
          <w:rFonts w:eastAsiaTheme="minorEastAsia"/>
        </w:rPr>
      </w:pPr>
      <w:r w:rsidRPr="00A67524">
        <w:rPr>
          <w:rFonts w:eastAsiaTheme="minorEastAsia"/>
        </w:rPr>
        <w:t xml:space="preserve">где векторы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</m:e>
        </m:d>
      </m:oMath>
      <w:r w:rsidRPr="00A67524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"/>
              </m:rPr>
              <w:rPr>
                <w:rFonts w:ascii="Cambria Math" w:eastAsiaTheme="minorEastAsia" w:hAnsi="Cambria Math"/>
              </w:rPr>
              <m:t xml:space="preserve"> </m:t>
            </m:r>
          </m:e>
        </m:d>
      </m:oMath>
      <w:r w:rsidRPr="00A67524">
        <w:rPr>
          <w:rFonts w:eastAsiaTheme="minorEastAsia"/>
        </w:rPr>
        <w:t xml:space="preserve">   описывают, соответственно, «выход» и «вход» организации </w:t>
      </w:r>
      <m:oMath>
        <m:r>
          <w:rPr>
            <w:rFonts w:ascii="Cambria Math" w:hAnsi="Cambria Math"/>
          </w:rPr>
          <m:t>i</m:t>
        </m:r>
      </m:oMath>
      <w:r w:rsidRPr="00A67524">
        <w:rPr>
          <w:rFonts w:eastAsiaTheme="minorEastAsia"/>
        </w:rPr>
        <w:t xml:space="preserve">, компоненты вектора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b</m:t>
            </m:r>
            <m:r>
              <m:rPr>
                <m:sty m:val="bi"/>
              </m:rPr>
              <w:rPr>
                <w:rFonts w:ascii="Cambria Math" w:hAnsi="Cambria Math"/>
              </w:rPr>
              <m:t>=(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)</m:t>
        </m:r>
      </m:oMath>
      <w:r w:rsidRPr="00A67524">
        <w:rPr>
          <w:rFonts w:eastAsiaTheme="minorEastAsia"/>
          <w:b/>
          <w:bCs/>
        </w:rPr>
        <w:t xml:space="preserve"> </w:t>
      </w:r>
      <w:r w:rsidRPr="00A67524">
        <w:rPr>
          <w:rFonts w:eastAsiaTheme="minorEastAsia"/>
        </w:rPr>
        <w:t>— неотрицательные весовые коэффициенты, характеризующие ценность соответствующих видов создаваемых организациями результатов, а компоненты вектора</w:t>
      </w:r>
      <w:r w:rsidRPr="00A67524">
        <w:rPr>
          <w:rFonts w:eastAsiaTheme="minorEastAsia"/>
          <w:b/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  <m:r>
              <m:rPr>
                <m:sty m:val="bi"/>
              </m:rPr>
              <w:rPr>
                <w:rFonts w:ascii="Cambria Math" w:hAnsi="Cambria Math"/>
              </w:rPr>
              <m:t>=(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</w:rPr>
          <m:t>)</m:t>
        </m:r>
      </m:oMath>
      <w:r w:rsidRPr="00A67524">
        <w:rPr>
          <w:rFonts w:eastAsiaTheme="minorEastAsia"/>
          <w:b/>
          <w:bCs/>
        </w:rPr>
        <w:t xml:space="preserve">  </w:t>
      </w:r>
      <w:r w:rsidRPr="00A67524">
        <w:rPr>
          <w:rFonts w:eastAsiaTheme="minorEastAsia"/>
        </w:rPr>
        <w:t>— неотрицательные весовые коэффициенты, отражающие ценность использованных организацией ресурсов.</w:t>
      </w:r>
    </w:p>
    <w:p w:rsidR="00AA6AB7" w:rsidRPr="00A67524" w:rsidRDefault="00AA6AB7" w:rsidP="00A67524">
      <w:pPr>
        <w:spacing w:line="360" w:lineRule="auto"/>
        <w:ind w:firstLine="708"/>
        <w:jc w:val="both"/>
      </w:pPr>
      <w:r w:rsidRPr="00A67524">
        <w:t xml:space="preserve">Далее каждой ТСО назначаются весовые коэффициенты (задача дробно-линейного программирования). В результате для всех ТСО решением будут являться их весовые коэффициенты, при которых значение продуктивности будет </w:t>
      </w:r>
      <w:proofErr w:type="spellStart"/>
      <w:r w:rsidRPr="00A67524">
        <w:t>максимизироваться</w:t>
      </w:r>
      <w:proofErr w:type="spellEnd"/>
      <w:r w:rsidRPr="00A67524">
        <w:t>:</w:t>
      </w:r>
    </w:p>
    <w:p w:rsidR="00AA6AB7" w:rsidRPr="00A67524" w:rsidRDefault="00AA6AB7" w:rsidP="00A67524">
      <w:pPr>
        <w:spacing w:line="360" w:lineRule="auto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maxθ=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3i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4i</m:t>
                  </m:r>
                </m:sub>
              </m:sSub>
            </m:den>
          </m:f>
        </m:oMath>
      </m:oMathPara>
    </w:p>
    <w:p w:rsidR="00AA6AB7" w:rsidRPr="00A67524" w:rsidRDefault="00AA6AB7" w:rsidP="00A67524">
      <w:pPr>
        <w:spacing w:line="360" w:lineRule="auto"/>
        <w:jc w:val="both"/>
        <w:rPr>
          <w:rFonts w:eastAsiaTheme="minorEastAsia"/>
        </w:rPr>
      </w:pPr>
      <w:r w:rsidRPr="00A67524">
        <w:rPr>
          <w:rFonts w:eastAsiaTheme="minorEastAsia"/>
        </w:rPr>
        <w:t>при условии:</w:t>
      </w:r>
    </w:p>
    <w:p w:rsidR="00AA6AB7" w:rsidRPr="00A67524" w:rsidRDefault="00347CB7" w:rsidP="00A67524">
      <w:pPr>
        <w:spacing w:line="360" w:lineRule="auto"/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3i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4i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≤1,(</m:t>
          </m:r>
          <m:r>
            <w:rPr>
              <w:rFonts w:ascii="Cambria Math" w:eastAsiaTheme="minorEastAsia" w:hAnsi="Cambria Math"/>
              <w:lang w:val="en-US"/>
            </w:rPr>
            <m:t>i</m:t>
          </m:r>
          <m:r>
            <w:rPr>
              <w:rFonts w:ascii="Cambria Math" w:eastAsiaTheme="minorEastAsia" w:hAnsi="Cambria Math"/>
            </w:rPr>
            <m:t>=1,2,…,26)</m:t>
          </m:r>
        </m:oMath>
      </m:oMathPara>
    </w:p>
    <w:p w:rsidR="00AA6AB7" w:rsidRPr="00A67524" w:rsidRDefault="00347CB7" w:rsidP="00A67524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≥0</m:t>
          </m:r>
        </m:oMath>
      </m:oMathPara>
    </w:p>
    <w:p w:rsidR="00AA6AB7" w:rsidRPr="00A67524" w:rsidRDefault="00347CB7" w:rsidP="00A67524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≥0</m:t>
          </m:r>
        </m:oMath>
      </m:oMathPara>
    </w:p>
    <w:p w:rsidR="00AA6AB7" w:rsidRPr="00A67524" w:rsidRDefault="00AA6AB7" w:rsidP="00A67524">
      <w:pPr>
        <w:spacing w:line="360" w:lineRule="auto"/>
        <w:ind w:firstLine="708"/>
        <w:jc w:val="both"/>
        <w:rPr>
          <w:rFonts w:eastAsiaTheme="minorEastAsia"/>
        </w:rPr>
      </w:pPr>
      <w:r w:rsidRPr="00A67524">
        <w:rPr>
          <w:rFonts w:eastAsiaTheme="minorEastAsia"/>
        </w:rPr>
        <w:t xml:space="preserve">Как было упомянуто в теоретической части работы задача дробно-линейного программирования в связи с </w:t>
      </w:r>
      <w:proofErr w:type="spellStart"/>
      <w:r w:rsidRPr="00A67524">
        <w:rPr>
          <w:rFonts w:eastAsiaTheme="minorEastAsia"/>
        </w:rPr>
        <w:t>невыпуклостью</w:t>
      </w:r>
      <w:proofErr w:type="spellEnd"/>
      <w:r w:rsidRPr="00A67524">
        <w:rPr>
          <w:rFonts w:eastAsiaTheme="minorEastAsia"/>
        </w:rPr>
        <w:t xml:space="preserve"> и нелинейностью приводится к задаче линейного программирования за счёт замены</w:t>
      </w:r>
      <w:r w:rsidR="000E51FE">
        <w:rPr>
          <w:rFonts w:eastAsiaTheme="minorEastAsia"/>
        </w:rPr>
        <w:t>:</w:t>
      </w:r>
    </w:p>
    <w:p w:rsidR="00AA6AB7" w:rsidRPr="00A67524" w:rsidRDefault="00AA6AB7" w:rsidP="00A67524">
      <w:pPr>
        <w:spacing w:line="360" w:lineRule="auto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e>
              </m:nary>
            </m:den>
          </m:f>
        </m:oMath>
      </m:oMathPara>
    </w:p>
    <w:p w:rsidR="00AA6AB7" w:rsidRPr="00A67524" w:rsidRDefault="00347CB7" w:rsidP="00A67524">
      <w:pPr>
        <w:spacing w:line="360" w:lineRule="auto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=t*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,j=1,2,</m:t>
          </m:r>
          <m:r>
            <w:rPr>
              <w:rFonts w:ascii="Cambria Math" w:hAnsi="Cambria Math"/>
              <w:lang w:val="en-US"/>
            </w:rPr>
            <m:t>3</m:t>
          </m:r>
        </m:oMath>
      </m:oMathPara>
    </w:p>
    <w:p w:rsidR="00AA6AB7" w:rsidRPr="00A67524" w:rsidRDefault="00347CB7" w:rsidP="00A67524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=t*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,k=1,2,3,4</m:t>
          </m:r>
        </m:oMath>
      </m:oMathPara>
    </w:p>
    <w:p w:rsidR="00AA6AB7" w:rsidRPr="00A67524" w:rsidRDefault="00AA6AB7" w:rsidP="00A67524">
      <w:pPr>
        <w:spacing w:line="360" w:lineRule="auto"/>
        <w:ind w:firstLine="708"/>
        <w:jc w:val="both"/>
        <w:rPr>
          <w:rFonts w:eastAsiaTheme="minorEastAsia"/>
        </w:rPr>
      </w:pPr>
      <w:r w:rsidRPr="00A67524">
        <w:rPr>
          <w:rFonts w:eastAsiaTheme="minorEastAsia"/>
        </w:rPr>
        <w:t>В результате получается аналогичная задача линейного программирования. Формула приведена ниже:</w:t>
      </w:r>
    </w:p>
    <w:p w:rsidR="00AA6AB7" w:rsidRPr="00A67524" w:rsidRDefault="00AA6AB7" w:rsidP="00A67524">
      <w:pPr>
        <w:spacing w:line="360" w:lineRule="auto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maxθ=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1i</m:t>
              </m:r>
            </m:sub>
          </m:sSub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Mi</m:t>
              </m:r>
            </m:sub>
          </m:sSub>
        </m:oMath>
      </m:oMathPara>
    </w:p>
    <w:p w:rsidR="00AA6AB7" w:rsidRPr="00A67524" w:rsidRDefault="00AA6AB7" w:rsidP="00A67524">
      <w:pPr>
        <w:spacing w:line="360" w:lineRule="auto"/>
        <w:jc w:val="both"/>
        <w:rPr>
          <w:rFonts w:eastAsiaTheme="minorEastAsia"/>
        </w:rPr>
      </w:pPr>
      <w:r w:rsidRPr="00A67524">
        <w:rPr>
          <w:rFonts w:eastAsiaTheme="minorEastAsia"/>
        </w:rPr>
        <w:t>при следующих условиях:</w:t>
      </w:r>
    </w:p>
    <w:p w:rsidR="00AA6AB7" w:rsidRPr="00A67524" w:rsidRDefault="00347CB7" w:rsidP="00A67524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Ni</m:t>
              </m:r>
            </m:sub>
          </m:sSub>
          <m:r>
            <w:rPr>
              <w:rFonts w:ascii="Cambria Math" w:hAnsi="Cambria Math"/>
            </w:rPr>
            <m:t>=1</m:t>
          </m:r>
        </m:oMath>
      </m:oMathPara>
    </w:p>
    <w:p w:rsidR="00AA6AB7" w:rsidRPr="00A67524" w:rsidRDefault="00347CB7" w:rsidP="00A67524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1j</m:t>
              </m:r>
            </m:sub>
          </m:sSub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Mj</m:t>
              </m:r>
            </m:sub>
          </m:sSub>
          <m:r>
            <w:rPr>
              <w:rFonts w:ascii="Cambria Math" w:hAnsi="Cambria Math"/>
            </w:rPr>
            <m:t>≤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1j</m:t>
              </m:r>
            </m:sub>
          </m:sSub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Nj</m:t>
              </m:r>
            </m:sub>
          </m:sSub>
          <m:r>
            <w:rPr>
              <w:rFonts w:ascii="Cambria Math" w:hAnsi="Cambria Math"/>
            </w:rPr>
            <m:t>(j=1,…,26)</m:t>
          </m:r>
        </m:oMath>
      </m:oMathPara>
    </w:p>
    <w:p w:rsidR="00AA6AB7" w:rsidRPr="00A67524" w:rsidRDefault="00347CB7" w:rsidP="00A67524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≥0</m:t>
          </m:r>
        </m:oMath>
      </m:oMathPara>
    </w:p>
    <w:p w:rsidR="00AA6AB7" w:rsidRPr="00A67524" w:rsidRDefault="00347CB7" w:rsidP="00A67524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≥0</m:t>
          </m:r>
        </m:oMath>
      </m:oMathPara>
    </w:p>
    <w:p w:rsidR="00AA6AB7" w:rsidRPr="00A67524" w:rsidRDefault="00AA6AB7" w:rsidP="00A67524">
      <w:pPr>
        <w:spacing w:line="360" w:lineRule="auto"/>
        <w:ind w:firstLine="708"/>
        <w:jc w:val="both"/>
      </w:pPr>
    </w:p>
    <w:p w:rsidR="00AA6AB7" w:rsidRPr="00A67524" w:rsidRDefault="00AA6AB7" w:rsidP="00A67524">
      <w:pPr>
        <w:spacing w:line="360" w:lineRule="auto"/>
        <w:jc w:val="both"/>
      </w:pPr>
      <w:r w:rsidRPr="00A67524">
        <w:t xml:space="preserve">Далее собранная и структурированная информация подгружается в </w:t>
      </w:r>
      <w:r w:rsidRPr="00A67524">
        <w:rPr>
          <w:lang w:val="en-US"/>
        </w:rPr>
        <w:t>Excel</w:t>
      </w:r>
      <w:r w:rsidRPr="00A67524">
        <w:t>, где уже с использованием аналитической надстройки проводятся вычисления.</w:t>
      </w:r>
    </w:p>
    <w:p w:rsidR="005C4E13" w:rsidRPr="00A67524" w:rsidRDefault="005C4E13" w:rsidP="00A67524">
      <w:pPr>
        <w:spacing w:line="360" w:lineRule="auto"/>
        <w:jc w:val="both"/>
        <w:rPr>
          <w:rFonts w:eastAsiaTheme="minorEastAsia"/>
          <w:b/>
        </w:rPr>
      </w:pPr>
    </w:p>
    <w:p w:rsidR="000A11B9" w:rsidRPr="00A67524" w:rsidRDefault="007A02A6" w:rsidP="00A67524">
      <w:pPr>
        <w:spacing w:line="360" w:lineRule="auto"/>
        <w:jc w:val="both"/>
        <w:rPr>
          <w:rFonts w:eastAsiaTheme="minorEastAsia"/>
          <w:b/>
        </w:rPr>
      </w:pPr>
      <w:r w:rsidRPr="00A67524">
        <w:rPr>
          <w:rFonts w:eastAsiaTheme="minorEastAsia"/>
          <w:b/>
        </w:rPr>
        <w:t xml:space="preserve">Результаты </w:t>
      </w:r>
      <w:r w:rsidR="00FD7464" w:rsidRPr="00A67524">
        <w:rPr>
          <w:rFonts w:eastAsiaTheme="minorEastAsia"/>
          <w:b/>
        </w:rPr>
        <w:t>расчётов</w:t>
      </w:r>
    </w:p>
    <w:p w:rsidR="00D01F9B" w:rsidRPr="00D927A5" w:rsidRDefault="007A02A6" w:rsidP="00D927A5">
      <w:pPr>
        <w:pStyle w:val="afd"/>
      </w:pPr>
      <w:r w:rsidRPr="00A67524">
        <w:t>Под эффективными будут считаться те ТСО, которым было присвоено значение 1 в рейтинге, а под неэффективными все ТСО со значением меньше 1.</w:t>
      </w:r>
      <w:r w:rsidR="00D927A5">
        <w:t xml:space="preserve"> В рамках </w:t>
      </w:r>
      <w:r w:rsidR="00D927A5">
        <w:rPr>
          <w:lang w:val="en-US"/>
        </w:rPr>
        <w:t>DEA</w:t>
      </w:r>
      <w:r w:rsidR="00D927A5" w:rsidRPr="00D927A5">
        <w:t xml:space="preserve"> </w:t>
      </w:r>
      <w:r w:rsidR="00D927A5">
        <w:t xml:space="preserve">анализа были проведены </w:t>
      </w:r>
      <w:r w:rsidR="0025334B">
        <w:t>вычисления</w:t>
      </w:r>
      <w:r w:rsidR="00D927A5">
        <w:t xml:space="preserve"> по трём методам измерения эффективности</w:t>
      </w:r>
      <w:r w:rsidR="00D927A5" w:rsidRPr="00D927A5">
        <w:t xml:space="preserve">: </w:t>
      </w:r>
      <w:r w:rsidR="00D927A5">
        <w:rPr>
          <w:lang w:val="en-US"/>
        </w:rPr>
        <w:t>CCR</w:t>
      </w:r>
      <w:r w:rsidR="00D927A5" w:rsidRPr="00D927A5">
        <w:t>-</w:t>
      </w:r>
      <w:r w:rsidR="00D927A5">
        <w:rPr>
          <w:lang w:val="en-US"/>
        </w:rPr>
        <w:t>O</w:t>
      </w:r>
      <w:r w:rsidR="00D927A5" w:rsidRPr="00D927A5">
        <w:t xml:space="preserve"> </w:t>
      </w:r>
      <w:r w:rsidR="00D927A5">
        <w:t xml:space="preserve">предполагает постоянную отдачу от масштаба (строится в пространстве результатов), </w:t>
      </w:r>
      <w:r w:rsidR="00D927A5">
        <w:rPr>
          <w:lang w:val="en-US"/>
        </w:rPr>
        <w:t>BCC</w:t>
      </w:r>
      <w:r w:rsidR="00D927A5" w:rsidRPr="00D927A5">
        <w:t>-</w:t>
      </w:r>
      <w:r w:rsidR="00D927A5">
        <w:rPr>
          <w:lang w:val="en-US"/>
        </w:rPr>
        <w:t>I</w:t>
      </w:r>
      <w:r w:rsidR="00D927A5" w:rsidRPr="00D927A5">
        <w:t xml:space="preserve"> </w:t>
      </w:r>
      <w:r w:rsidR="00D927A5">
        <w:t xml:space="preserve">предполагает переменную отдачу от масштаба (строится в пространстве затрат), </w:t>
      </w:r>
      <w:r w:rsidR="00D927A5">
        <w:rPr>
          <w:lang w:val="en-US"/>
        </w:rPr>
        <w:t>BCC</w:t>
      </w:r>
      <w:r w:rsidR="00D927A5" w:rsidRPr="00D927A5">
        <w:t>-</w:t>
      </w:r>
      <w:r w:rsidR="00D927A5">
        <w:rPr>
          <w:lang w:val="en-US"/>
        </w:rPr>
        <w:t>O</w:t>
      </w:r>
      <w:r w:rsidR="00D927A5" w:rsidRPr="00D927A5">
        <w:t xml:space="preserve"> </w:t>
      </w:r>
      <w:r w:rsidR="00D927A5">
        <w:t xml:space="preserve">предполагает переменную отдачу от масштаба (строится в пространстве результатов) и </w:t>
      </w:r>
      <w:r w:rsidR="00D927A5">
        <w:rPr>
          <w:lang w:val="en-US"/>
        </w:rPr>
        <w:t>FDH</w:t>
      </w:r>
      <w:r w:rsidR="00D927A5" w:rsidRPr="00D927A5">
        <w:t xml:space="preserve"> </w:t>
      </w:r>
      <w:r w:rsidR="00D927A5">
        <w:t>модель</w:t>
      </w:r>
      <w:r w:rsidR="0025334B">
        <w:t>, предполагает сравнение с реально существующими компаниями.</w:t>
      </w:r>
      <w:r w:rsidR="00A52533">
        <w:t xml:space="preserve"> Предлагаю перейти к результатам расчётов.</w:t>
      </w:r>
    </w:p>
    <w:p w:rsidR="00A7737D" w:rsidRPr="0091616F" w:rsidRDefault="00A7737D" w:rsidP="00F108CE">
      <w:pPr>
        <w:spacing w:line="360" w:lineRule="auto"/>
        <w:jc w:val="right"/>
      </w:pPr>
      <w:r w:rsidRPr="00A7737D">
        <w:rPr>
          <w:b/>
          <w:bCs/>
        </w:rPr>
        <w:t xml:space="preserve">Таблица </w:t>
      </w:r>
      <w:r w:rsidRPr="00A7737D">
        <w:rPr>
          <w:b/>
          <w:bCs/>
        </w:rPr>
        <w:fldChar w:fldCharType="begin"/>
      </w:r>
      <w:r w:rsidRPr="00A7737D">
        <w:rPr>
          <w:b/>
          <w:bCs/>
        </w:rPr>
        <w:instrText xml:space="preserve"> SEQ Таблица \* ARABIC </w:instrText>
      </w:r>
      <w:r w:rsidRPr="00A7737D">
        <w:rPr>
          <w:b/>
          <w:bCs/>
        </w:rPr>
        <w:fldChar w:fldCharType="separate"/>
      </w:r>
      <w:r w:rsidR="00255E53">
        <w:rPr>
          <w:b/>
          <w:bCs/>
          <w:noProof/>
        </w:rPr>
        <w:t>11</w:t>
      </w:r>
      <w:r w:rsidRPr="00A7737D">
        <w:rPr>
          <w:b/>
          <w:bCs/>
        </w:rPr>
        <w:fldChar w:fldCharType="end"/>
      </w:r>
      <w:r w:rsidR="004D5980">
        <w:rPr>
          <w:b/>
          <w:bCs/>
        </w:rPr>
        <w:t>.</w:t>
      </w:r>
      <w:r>
        <w:t xml:space="preserve"> </w:t>
      </w:r>
      <w:r w:rsidR="0091616F" w:rsidRPr="004D5980">
        <w:t xml:space="preserve">Результаты по модели </w:t>
      </w:r>
      <w:r w:rsidR="0091616F" w:rsidRPr="004D5980">
        <w:rPr>
          <w:lang w:val="en-US"/>
        </w:rPr>
        <w:t>CCR</w:t>
      </w:r>
      <w:r w:rsidR="0091616F" w:rsidRPr="004D5980">
        <w:t>-</w:t>
      </w:r>
      <w:r w:rsidR="0091616F" w:rsidRPr="004D5980">
        <w:rPr>
          <w:lang w:val="en-US"/>
        </w:rPr>
        <w:t>O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1559"/>
        <w:gridCol w:w="2540"/>
      </w:tblGrid>
      <w:tr w:rsidR="00D01F9B" w:rsidRPr="00D01F9B" w:rsidTr="00F21454">
        <w:tc>
          <w:tcPr>
            <w:tcW w:w="2830" w:type="dxa"/>
            <w:tcBorders>
              <w:top w:val="single" w:sz="4" w:space="0" w:color="000000"/>
              <w:left w:val="single" w:sz="4" w:space="0" w:color="000000" w:themeColor="text1"/>
              <w:right w:val="single" w:sz="4" w:space="0" w:color="FFFFFF"/>
            </w:tcBorders>
          </w:tcPr>
          <w:p w:rsidR="00D01F9B" w:rsidRPr="00D01F9B" w:rsidRDefault="0083368F" w:rsidP="00703E91">
            <w:r>
              <w:rPr>
                <w:color w:val="538135" w:themeColor="accent6" w:themeShade="BF"/>
              </w:rPr>
              <w:t>П</w:t>
            </w:r>
            <w:r w:rsidR="00D01F9B" w:rsidRPr="00D01F9B">
              <w:rPr>
                <w:color w:val="538135" w:themeColor="accent6" w:themeShade="BF"/>
              </w:rPr>
              <w:t>еременные</w:t>
            </w:r>
            <w:r>
              <w:rPr>
                <w:color w:val="538135" w:themeColor="accent6" w:themeShade="BF"/>
              </w:rPr>
              <w:t xml:space="preserve"> входа</w:t>
            </w:r>
            <w:r w:rsidR="00D01F9B" w:rsidRPr="00D01F9B">
              <w:rPr>
                <w:color w:val="538135" w:themeColor="accent6" w:themeShade="BF"/>
              </w:rPr>
              <w:t xml:space="preserve"> (</w:t>
            </w:r>
            <w:r w:rsidR="00D01F9B" w:rsidRPr="00D01F9B">
              <w:rPr>
                <w:color w:val="538135" w:themeColor="accent6" w:themeShade="BF"/>
                <w:lang w:val="en-US"/>
              </w:rPr>
              <w:t>Inputs</w:t>
            </w:r>
            <w:r w:rsidR="00D01F9B" w:rsidRPr="00D01F9B">
              <w:rPr>
                <w:color w:val="538135" w:themeColor="accent6" w:themeShade="BF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</w:tcPr>
          <w:p w:rsidR="00D01F9B" w:rsidRPr="00F21454" w:rsidRDefault="00D01F9B" w:rsidP="00703E91">
            <w:pPr>
              <w:rPr>
                <w:color w:val="538135" w:themeColor="accent6" w:themeShade="BF"/>
              </w:rPr>
            </w:pPr>
            <w:r w:rsidRPr="00F21454">
              <w:rPr>
                <w:color w:val="538135" w:themeColor="accent6" w:themeShade="BF"/>
              </w:rPr>
              <w:t xml:space="preserve">(1) = </w:t>
            </w:r>
            <w:r w:rsidR="0083368F">
              <w:rPr>
                <w:color w:val="538135" w:themeColor="accent6" w:themeShade="BF"/>
                <w:lang w:val="en-US"/>
              </w:rPr>
              <w:t>OPEX</w:t>
            </w:r>
            <w:r w:rsidR="0083368F" w:rsidRPr="00F21454">
              <w:rPr>
                <w:color w:val="538135" w:themeColor="accent6" w:themeShade="BF"/>
              </w:rPr>
              <w:t xml:space="preserve"> </w:t>
            </w:r>
            <w:proofErr w:type="spellStart"/>
            <w:r w:rsidR="00F21454">
              <w:rPr>
                <w:color w:val="538135" w:themeColor="accent6" w:themeShade="BF"/>
              </w:rPr>
              <w:t>скорр</w:t>
            </w:r>
            <w:proofErr w:type="spellEnd"/>
            <w:r w:rsidR="00F21454">
              <w:rPr>
                <w:color w:val="538135" w:themeColor="accent6" w:themeShade="BF"/>
              </w:rPr>
              <w:t>.</w:t>
            </w:r>
          </w:p>
          <w:p w:rsidR="0083368F" w:rsidRPr="00F21454" w:rsidRDefault="0083368F" w:rsidP="00703E91">
            <w:pPr>
              <w:rPr>
                <w:color w:val="538135" w:themeColor="accent6" w:themeShade="BF"/>
              </w:rPr>
            </w:pPr>
          </w:p>
          <w:p w:rsidR="00D01F9B" w:rsidRPr="00F21454" w:rsidRDefault="00D01F9B" w:rsidP="00703E91">
            <w:pPr>
              <w:rPr>
                <w:color w:val="538135" w:themeColor="accent6" w:themeShade="BF"/>
              </w:rPr>
            </w:pPr>
            <w:r w:rsidRPr="00F21454">
              <w:rPr>
                <w:color w:val="538135" w:themeColor="accent6" w:themeShade="BF"/>
              </w:rPr>
              <w:t>(2) =</w:t>
            </w:r>
            <w:r w:rsidR="0083368F" w:rsidRPr="00F21454">
              <w:rPr>
                <w:color w:val="538135" w:themeColor="accent6" w:themeShade="BF"/>
              </w:rPr>
              <w:t xml:space="preserve"> </w:t>
            </w:r>
            <w:r w:rsidR="0083368F">
              <w:rPr>
                <w:color w:val="538135" w:themeColor="accent6" w:themeShade="BF"/>
                <w:lang w:val="en-US"/>
              </w:rPr>
              <w:t>OPEX</w:t>
            </w:r>
            <w:r w:rsidR="0083368F" w:rsidRPr="00F21454">
              <w:rPr>
                <w:color w:val="538135" w:themeColor="accent6" w:themeShade="BF"/>
              </w:rPr>
              <w:t xml:space="preserve"> </w:t>
            </w:r>
            <w:proofErr w:type="spellStart"/>
            <w:r w:rsidR="00F21454">
              <w:rPr>
                <w:color w:val="538135" w:themeColor="accent6" w:themeShade="BF"/>
              </w:rPr>
              <w:t>скорр</w:t>
            </w:r>
            <w:proofErr w:type="spellEnd"/>
            <w:r w:rsidR="00F21454">
              <w:rPr>
                <w:color w:val="538135" w:themeColor="accent6" w:themeShade="BF"/>
              </w:rPr>
              <w:t xml:space="preserve"> на 1 у.е.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</w:tcPr>
          <w:p w:rsidR="00D01F9B" w:rsidRPr="00D01F9B" w:rsidRDefault="0083368F" w:rsidP="00703E91">
            <w:pPr>
              <w:rPr>
                <w:color w:val="1F4E79" w:themeColor="accent5" w:themeShade="80"/>
                <w:lang w:val="en-US"/>
              </w:rPr>
            </w:pPr>
            <w:r>
              <w:rPr>
                <w:color w:val="1F4E79" w:themeColor="accent5" w:themeShade="80"/>
              </w:rPr>
              <w:t>П</w:t>
            </w:r>
            <w:r w:rsidR="00D01F9B" w:rsidRPr="00D01F9B">
              <w:rPr>
                <w:color w:val="1F4E79" w:themeColor="accent5" w:themeShade="80"/>
              </w:rPr>
              <w:t xml:space="preserve">еременные </w:t>
            </w:r>
            <w:r>
              <w:rPr>
                <w:color w:val="1F4E79" w:themeColor="accent5" w:themeShade="80"/>
              </w:rPr>
              <w:t xml:space="preserve">выхода </w:t>
            </w:r>
            <w:r w:rsidR="00D01F9B" w:rsidRPr="00D01F9B">
              <w:rPr>
                <w:color w:val="1F4E79" w:themeColor="accent5" w:themeShade="80"/>
              </w:rPr>
              <w:t>(</w:t>
            </w:r>
            <w:r w:rsidR="00D01F9B" w:rsidRPr="00D01F9B">
              <w:rPr>
                <w:color w:val="1F4E79" w:themeColor="accent5" w:themeShade="80"/>
                <w:lang w:val="en-US"/>
              </w:rPr>
              <w:t>Outputs</w:t>
            </w:r>
            <w:r w:rsidR="00D01F9B" w:rsidRPr="00D01F9B">
              <w:rPr>
                <w:color w:val="1F4E79" w:themeColor="accent5" w:themeShade="80"/>
              </w:rPr>
              <w:t>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FFFFFF"/>
              <w:right w:val="single" w:sz="4" w:space="0" w:color="000000"/>
            </w:tcBorders>
          </w:tcPr>
          <w:p w:rsidR="00D01F9B" w:rsidRPr="00F21454" w:rsidRDefault="00D01F9B" w:rsidP="00703E91">
            <w:pPr>
              <w:rPr>
                <w:color w:val="1F4E79" w:themeColor="accent5" w:themeShade="80"/>
              </w:rPr>
            </w:pPr>
            <w:r w:rsidRPr="00D01F9B">
              <w:rPr>
                <w:color w:val="1F4E79" w:themeColor="accent5" w:themeShade="80"/>
                <w:lang w:val="en-US"/>
              </w:rPr>
              <w:t xml:space="preserve">(1) = </w:t>
            </w:r>
            <w:r w:rsidR="00F21454">
              <w:rPr>
                <w:color w:val="1F4E79" w:themeColor="accent5" w:themeShade="80"/>
              </w:rPr>
              <w:t>Протяженность ЛЭП</w:t>
            </w:r>
          </w:p>
          <w:p w:rsidR="00D01F9B" w:rsidRPr="00D01F9B" w:rsidRDefault="00D01F9B" w:rsidP="00703E91">
            <w:pPr>
              <w:rPr>
                <w:color w:val="1F4E79" w:themeColor="accent5" w:themeShade="80"/>
                <w:lang w:val="en-US"/>
              </w:rPr>
            </w:pPr>
          </w:p>
          <w:p w:rsidR="00D01F9B" w:rsidRPr="00F21454" w:rsidRDefault="00D01F9B" w:rsidP="00703E91">
            <w:pPr>
              <w:rPr>
                <w:color w:val="1F4E79" w:themeColor="accent5" w:themeShade="80"/>
              </w:rPr>
            </w:pPr>
            <w:r w:rsidRPr="00D01F9B">
              <w:rPr>
                <w:color w:val="1F4E79" w:themeColor="accent5" w:themeShade="80"/>
                <w:lang w:val="en-US"/>
              </w:rPr>
              <w:t>(</w:t>
            </w:r>
            <w:r w:rsidR="0083368F">
              <w:rPr>
                <w:color w:val="1F4E79" w:themeColor="accent5" w:themeShade="80"/>
                <w:lang w:val="en-US"/>
              </w:rPr>
              <w:t>2</w:t>
            </w:r>
            <w:r w:rsidRPr="00D01F9B">
              <w:rPr>
                <w:color w:val="1F4E79" w:themeColor="accent5" w:themeShade="80"/>
                <w:lang w:val="en-US"/>
              </w:rPr>
              <w:t xml:space="preserve">) = </w:t>
            </w:r>
            <w:r w:rsidR="00F21454">
              <w:rPr>
                <w:color w:val="1F4E79" w:themeColor="accent5" w:themeShade="80"/>
              </w:rPr>
              <w:t>Число трансформаторов</w:t>
            </w:r>
          </w:p>
          <w:p w:rsidR="00D01F9B" w:rsidRPr="00D01F9B" w:rsidRDefault="00D01F9B" w:rsidP="00703E91">
            <w:pPr>
              <w:rPr>
                <w:color w:val="1F4E79" w:themeColor="accent5" w:themeShade="80"/>
                <w:lang w:val="en-US"/>
              </w:rPr>
            </w:pPr>
          </w:p>
        </w:tc>
      </w:tr>
      <w:tr w:rsidR="0083368F" w:rsidTr="00D0384C">
        <w:trPr>
          <w:trHeight w:val="526"/>
        </w:trPr>
        <w:tc>
          <w:tcPr>
            <w:tcW w:w="2830" w:type="dxa"/>
            <w:vAlign w:val="center"/>
          </w:tcPr>
          <w:p w:rsidR="0083368F" w:rsidRPr="00D01F9B" w:rsidRDefault="0083368F" w:rsidP="0083368F">
            <w:pPr>
              <w:jc w:val="center"/>
              <w:rPr>
                <w:b/>
                <w:bCs/>
              </w:rPr>
            </w:pPr>
            <w:r w:rsidRPr="00D01F9B">
              <w:rPr>
                <w:b/>
                <w:bCs/>
              </w:rPr>
              <w:t>Модел</w:t>
            </w:r>
            <w:r>
              <w:rPr>
                <w:b/>
                <w:bCs/>
              </w:rPr>
              <w:t>ь</w:t>
            </w:r>
            <w:r w:rsidRPr="00D01F9B">
              <w:rPr>
                <w:b/>
                <w:bCs/>
              </w:rPr>
              <w:t xml:space="preserve"> измерения:</w:t>
            </w:r>
          </w:p>
        </w:tc>
        <w:tc>
          <w:tcPr>
            <w:tcW w:w="6509" w:type="dxa"/>
            <w:gridSpan w:val="3"/>
            <w:vAlign w:val="center"/>
          </w:tcPr>
          <w:p w:rsidR="0083368F" w:rsidRPr="00D01F9B" w:rsidRDefault="0083368F" w:rsidP="0083368F">
            <w:pPr>
              <w:jc w:val="center"/>
              <w:rPr>
                <w:b/>
                <w:bCs/>
                <w:lang w:val="en-US"/>
              </w:rPr>
            </w:pPr>
            <w:r w:rsidRPr="00D01F9B">
              <w:rPr>
                <w:b/>
                <w:bCs/>
                <w:lang w:val="en-US"/>
              </w:rPr>
              <w:t>CCR-O</w:t>
            </w:r>
          </w:p>
        </w:tc>
      </w:tr>
      <w:tr w:rsidR="0083368F" w:rsidTr="00D0384C">
        <w:trPr>
          <w:trHeight w:val="420"/>
        </w:trPr>
        <w:tc>
          <w:tcPr>
            <w:tcW w:w="2830" w:type="dxa"/>
            <w:vAlign w:val="center"/>
          </w:tcPr>
          <w:p w:rsidR="0083368F" w:rsidRPr="00D01F9B" w:rsidRDefault="0083368F" w:rsidP="0083368F">
            <w:r>
              <w:rPr>
                <w:lang w:val="en-US"/>
              </w:rPr>
              <w:t xml:space="preserve"># </w:t>
            </w:r>
            <w:r>
              <w:t>эффективных ТСО</w:t>
            </w:r>
          </w:p>
        </w:tc>
        <w:tc>
          <w:tcPr>
            <w:tcW w:w="6509" w:type="dxa"/>
            <w:gridSpan w:val="3"/>
            <w:vAlign w:val="center"/>
          </w:tcPr>
          <w:p w:rsidR="0083368F" w:rsidRPr="0083368F" w:rsidRDefault="0083368F" w:rsidP="0083368F">
            <w:pPr>
              <w:jc w:val="center"/>
            </w:pPr>
            <w:r>
              <w:t>2</w:t>
            </w:r>
          </w:p>
        </w:tc>
      </w:tr>
      <w:tr w:rsidR="00FD7464" w:rsidTr="00D0384C">
        <w:trPr>
          <w:trHeight w:val="420"/>
        </w:trPr>
        <w:tc>
          <w:tcPr>
            <w:tcW w:w="2830" w:type="dxa"/>
            <w:vAlign w:val="center"/>
          </w:tcPr>
          <w:p w:rsidR="00FD7464" w:rsidRPr="00D0384C" w:rsidRDefault="004D5980" w:rsidP="00D0384C">
            <w:pPr>
              <w:jc w:val="right"/>
              <w:rPr>
                <w:i/>
                <w:iCs/>
                <w:sz w:val="22"/>
                <w:szCs w:val="22"/>
              </w:rPr>
            </w:pPr>
            <w:r w:rsidRPr="00D0384C">
              <w:rPr>
                <w:i/>
                <w:iCs/>
                <w:sz w:val="22"/>
                <w:szCs w:val="22"/>
              </w:rPr>
              <w:t>–</w:t>
            </w:r>
            <w:r w:rsidR="00FD7464" w:rsidRPr="00D0384C">
              <w:rPr>
                <w:i/>
                <w:iCs/>
                <w:sz w:val="22"/>
                <w:szCs w:val="22"/>
              </w:rPr>
              <w:t>ДРСК</w:t>
            </w:r>
          </w:p>
        </w:tc>
        <w:tc>
          <w:tcPr>
            <w:tcW w:w="6509" w:type="dxa"/>
            <w:gridSpan w:val="3"/>
            <w:vAlign w:val="center"/>
          </w:tcPr>
          <w:p w:rsidR="00FD7464" w:rsidRPr="00D0384C" w:rsidRDefault="00487069" w:rsidP="00D0384C">
            <w:pPr>
              <w:jc w:val="center"/>
              <w:rPr>
                <w:i/>
                <w:iCs/>
                <w:sz w:val="22"/>
                <w:szCs w:val="22"/>
              </w:rPr>
            </w:pPr>
            <w:r w:rsidRPr="00D0384C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FD7464" w:rsidTr="00D0384C">
        <w:trPr>
          <w:trHeight w:val="420"/>
        </w:trPr>
        <w:tc>
          <w:tcPr>
            <w:tcW w:w="2830" w:type="dxa"/>
            <w:vAlign w:val="center"/>
          </w:tcPr>
          <w:p w:rsidR="00FD7464" w:rsidRPr="00D0384C" w:rsidRDefault="004D5980" w:rsidP="00D0384C">
            <w:pPr>
              <w:jc w:val="right"/>
              <w:rPr>
                <w:i/>
                <w:iCs/>
                <w:sz w:val="22"/>
                <w:szCs w:val="22"/>
              </w:rPr>
            </w:pPr>
            <w:r w:rsidRPr="00D0384C">
              <w:rPr>
                <w:i/>
                <w:iCs/>
                <w:sz w:val="22"/>
                <w:szCs w:val="22"/>
              </w:rPr>
              <w:t xml:space="preserve"> –</w:t>
            </w:r>
            <w:r w:rsidR="00FD7464" w:rsidRPr="00D0384C">
              <w:rPr>
                <w:i/>
                <w:iCs/>
                <w:sz w:val="22"/>
                <w:szCs w:val="22"/>
              </w:rPr>
              <w:t>МРСК</w:t>
            </w:r>
          </w:p>
        </w:tc>
        <w:tc>
          <w:tcPr>
            <w:tcW w:w="6509" w:type="dxa"/>
            <w:gridSpan w:val="3"/>
            <w:vAlign w:val="center"/>
          </w:tcPr>
          <w:p w:rsidR="00FD7464" w:rsidRPr="00D0384C" w:rsidRDefault="00487069" w:rsidP="00D0384C">
            <w:pPr>
              <w:jc w:val="center"/>
              <w:rPr>
                <w:i/>
                <w:iCs/>
                <w:sz w:val="22"/>
                <w:szCs w:val="22"/>
              </w:rPr>
            </w:pPr>
            <w:r w:rsidRPr="00D0384C"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83368F" w:rsidTr="00D0384C">
        <w:trPr>
          <w:trHeight w:val="411"/>
        </w:trPr>
        <w:tc>
          <w:tcPr>
            <w:tcW w:w="2830" w:type="dxa"/>
            <w:vAlign w:val="center"/>
          </w:tcPr>
          <w:p w:rsidR="0083368F" w:rsidRDefault="0083368F" w:rsidP="0083368F">
            <w:r>
              <w:rPr>
                <w:lang w:val="en-US"/>
              </w:rPr>
              <w:t xml:space="preserve"># </w:t>
            </w:r>
            <w:r>
              <w:t>неэффективных ТСО</w:t>
            </w:r>
          </w:p>
        </w:tc>
        <w:tc>
          <w:tcPr>
            <w:tcW w:w="6509" w:type="dxa"/>
            <w:gridSpan w:val="3"/>
            <w:vAlign w:val="center"/>
          </w:tcPr>
          <w:p w:rsidR="0083368F" w:rsidRPr="0083368F" w:rsidRDefault="0083368F" w:rsidP="0083368F">
            <w:pPr>
              <w:jc w:val="center"/>
            </w:pPr>
            <w:r>
              <w:t>20</w:t>
            </w:r>
          </w:p>
        </w:tc>
      </w:tr>
      <w:tr w:rsidR="004D5980" w:rsidTr="00D0384C">
        <w:trPr>
          <w:trHeight w:val="411"/>
        </w:trPr>
        <w:tc>
          <w:tcPr>
            <w:tcW w:w="2830" w:type="dxa"/>
            <w:vAlign w:val="center"/>
          </w:tcPr>
          <w:p w:rsidR="004D5980" w:rsidRPr="00D0384C" w:rsidRDefault="004D5980" w:rsidP="00D0384C">
            <w:pPr>
              <w:jc w:val="right"/>
              <w:rPr>
                <w:i/>
                <w:iCs/>
                <w:sz w:val="22"/>
                <w:szCs w:val="22"/>
              </w:rPr>
            </w:pPr>
            <w:r w:rsidRPr="00D0384C">
              <w:rPr>
                <w:i/>
                <w:iCs/>
                <w:sz w:val="22"/>
                <w:szCs w:val="22"/>
              </w:rPr>
              <w:t>–ДРСК</w:t>
            </w:r>
          </w:p>
        </w:tc>
        <w:tc>
          <w:tcPr>
            <w:tcW w:w="6509" w:type="dxa"/>
            <w:gridSpan w:val="3"/>
            <w:vAlign w:val="center"/>
          </w:tcPr>
          <w:p w:rsidR="004D5980" w:rsidRPr="00D0384C" w:rsidRDefault="00487069" w:rsidP="004D5980">
            <w:pPr>
              <w:jc w:val="center"/>
              <w:rPr>
                <w:i/>
                <w:iCs/>
                <w:sz w:val="22"/>
                <w:szCs w:val="22"/>
              </w:rPr>
            </w:pPr>
            <w:r w:rsidRPr="00D0384C">
              <w:rPr>
                <w:i/>
                <w:iCs/>
                <w:sz w:val="22"/>
                <w:szCs w:val="22"/>
              </w:rPr>
              <w:t>5</w:t>
            </w:r>
          </w:p>
        </w:tc>
      </w:tr>
      <w:tr w:rsidR="004D5980" w:rsidTr="00D0384C">
        <w:trPr>
          <w:trHeight w:val="411"/>
        </w:trPr>
        <w:tc>
          <w:tcPr>
            <w:tcW w:w="2830" w:type="dxa"/>
            <w:vAlign w:val="center"/>
          </w:tcPr>
          <w:p w:rsidR="004D5980" w:rsidRPr="00D0384C" w:rsidRDefault="004D5980" w:rsidP="00D0384C">
            <w:pPr>
              <w:jc w:val="right"/>
              <w:rPr>
                <w:i/>
                <w:iCs/>
                <w:sz w:val="22"/>
                <w:szCs w:val="22"/>
              </w:rPr>
            </w:pPr>
            <w:r w:rsidRPr="00D0384C">
              <w:rPr>
                <w:i/>
                <w:iCs/>
                <w:sz w:val="22"/>
                <w:szCs w:val="22"/>
              </w:rPr>
              <w:lastRenderedPageBreak/>
              <w:t xml:space="preserve"> –МРСК</w:t>
            </w:r>
          </w:p>
        </w:tc>
        <w:tc>
          <w:tcPr>
            <w:tcW w:w="6509" w:type="dxa"/>
            <w:gridSpan w:val="3"/>
            <w:vAlign w:val="center"/>
          </w:tcPr>
          <w:p w:rsidR="004D5980" w:rsidRPr="00D0384C" w:rsidRDefault="00487069" w:rsidP="004D5980">
            <w:pPr>
              <w:jc w:val="center"/>
              <w:rPr>
                <w:i/>
                <w:iCs/>
                <w:sz w:val="22"/>
                <w:szCs w:val="22"/>
              </w:rPr>
            </w:pPr>
            <w:r w:rsidRPr="00D0384C">
              <w:rPr>
                <w:i/>
                <w:iCs/>
                <w:sz w:val="22"/>
                <w:szCs w:val="22"/>
              </w:rPr>
              <w:t>15</w:t>
            </w:r>
          </w:p>
        </w:tc>
      </w:tr>
      <w:tr w:rsidR="0083368F" w:rsidTr="00D0384C">
        <w:trPr>
          <w:trHeight w:val="715"/>
        </w:trPr>
        <w:tc>
          <w:tcPr>
            <w:tcW w:w="2830" w:type="dxa"/>
            <w:vAlign w:val="center"/>
          </w:tcPr>
          <w:p w:rsidR="0083368F" w:rsidRDefault="0083368F" w:rsidP="0083368F">
            <w:r>
              <w:t>Средняя оценка эффективности по ДРСК</w:t>
            </w:r>
          </w:p>
        </w:tc>
        <w:tc>
          <w:tcPr>
            <w:tcW w:w="6509" w:type="dxa"/>
            <w:gridSpan w:val="3"/>
            <w:vAlign w:val="center"/>
          </w:tcPr>
          <w:p w:rsidR="0083368F" w:rsidRPr="0083368F" w:rsidRDefault="0083368F" w:rsidP="0083368F">
            <w:pPr>
              <w:jc w:val="center"/>
            </w:pPr>
            <w:r>
              <w:t>36%</w:t>
            </w:r>
          </w:p>
        </w:tc>
      </w:tr>
      <w:tr w:rsidR="0083368F" w:rsidTr="00D0384C">
        <w:trPr>
          <w:trHeight w:val="682"/>
        </w:trPr>
        <w:tc>
          <w:tcPr>
            <w:tcW w:w="2830" w:type="dxa"/>
            <w:vAlign w:val="center"/>
          </w:tcPr>
          <w:p w:rsidR="0083368F" w:rsidRDefault="0083368F" w:rsidP="0083368F">
            <w:r>
              <w:t xml:space="preserve">Средняя </w:t>
            </w:r>
            <w:r w:rsidR="00D0384C">
              <w:t xml:space="preserve">оценка </w:t>
            </w:r>
            <w:r>
              <w:t>эффективност</w:t>
            </w:r>
            <w:r w:rsidR="00D0384C">
              <w:t>и по</w:t>
            </w:r>
            <w:r>
              <w:t xml:space="preserve"> МРСК</w:t>
            </w:r>
          </w:p>
        </w:tc>
        <w:tc>
          <w:tcPr>
            <w:tcW w:w="6509" w:type="dxa"/>
            <w:gridSpan w:val="3"/>
            <w:vAlign w:val="center"/>
          </w:tcPr>
          <w:p w:rsidR="0083368F" w:rsidRPr="0083368F" w:rsidRDefault="0083368F" w:rsidP="0083368F">
            <w:pPr>
              <w:jc w:val="center"/>
            </w:pPr>
            <w:r>
              <w:t>68%</w:t>
            </w:r>
          </w:p>
        </w:tc>
      </w:tr>
    </w:tbl>
    <w:p w:rsidR="00350272" w:rsidRPr="00CD6BE5" w:rsidRDefault="00F2145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>на основе результатов анализа</w:t>
      </w:r>
    </w:p>
    <w:p w:rsidR="007A02A6" w:rsidRPr="007A02A6" w:rsidRDefault="00A52533" w:rsidP="00C454C8">
      <w:pPr>
        <w:pStyle w:val="afd"/>
      </w:pPr>
      <w:r>
        <w:t xml:space="preserve">По модели </w:t>
      </w:r>
      <w:r w:rsidRPr="004D5980">
        <w:rPr>
          <w:lang w:val="en-US"/>
        </w:rPr>
        <w:t>CCR</w:t>
      </w:r>
      <w:r w:rsidRPr="004D5980">
        <w:t>-</w:t>
      </w:r>
      <w:r w:rsidRPr="004D5980">
        <w:rPr>
          <w:lang w:val="en-US"/>
        </w:rPr>
        <w:t>O</w:t>
      </w:r>
      <w:r w:rsidRPr="007A02A6">
        <w:t xml:space="preserve"> </w:t>
      </w:r>
      <w:r>
        <w:t>с</w:t>
      </w:r>
      <w:r w:rsidR="007A02A6" w:rsidRPr="007A02A6">
        <w:t xml:space="preserve">редняя </w:t>
      </w:r>
      <w:r w:rsidR="00C454C8">
        <w:t xml:space="preserve">оценка </w:t>
      </w:r>
      <w:r w:rsidR="007A02A6" w:rsidRPr="007A02A6">
        <w:t>эффективност</w:t>
      </w:r>
      <w:r w:rsidR="00C454C8">
        <w:t>и</w:t>
      </w:r>
      <w:r w:rsidR="007A02A6" w:rsidRPr="007A02A6">
        <w:t xml:space="preserve"> МРСК Сибири</w:t>
      </w:r>
      <w:r w:rsidR="006A69B5">
        <w:t>,</w:t>
      </w:r>
      <w:r w:rsidR="007A02A6" w:rsidRPr="007A02A6">
        <w:t xml:space="preserve"> МРСК Северо-Запада </w:t>
      </w:r>
      <w:r w:rsidR="006A69B5">
        <w:t xml:space="preserve">и МРСК Волги </w:t>
      </w:r>
      <w:r w:rsidR="007A02A6" w:rsidRPr="007A02A6">
        <w:t xml:space="preserve">составляет </w:t>
      </w:r>
      <w:r w:rsidR="006A69B5">
        <w:t>77,6</w:t>
      </w:r>
      <w:r w:rsidR="007A02A6" w:rsidRPr="007A02A6">
        <w:t>%</w:t>
      </w:r>
      <w:r w:rsidR="006A69B5">
        <w:t>,</w:t>
      </w:r>
      <w:r w:rsidR="007A02A6" w:rsidRPr="007A02A6">
        <w:t xml:space="preserve"> </w:t>
      </w:r>
      <w:r w:rsidR="006A69B5">
        <w:t>56</w:t>
      </w:r>
      <w:r w:rsidR="007A02A6" w:rsidRPr="007A02A6">
        <w:t>,7%</w:t>
      </w:r>
      <w:r w:rsidR="006A69B5">
        <w:t xml:space="preserve"> и 63% </w:t>
      </w:r>
      <w:r w:rsidR="006A69B5" w:rsidRPr="007A02A6">
        <w:t>соответственно</w:t>
      </w:r>
      <w:r w:rsidR="007A02A6" w:rsidRPr="007A02A6">
        <w:t>, что</w:t>
      </w:r>
      <w:r w:rsidR="006A69B5">
        <w:t xml:space="preserve"> </w:t>
      </w:r>
      <w:r w:rsidR="003F655C">
        <w:t xml:space="preserve">намного </w:t>
      </w:r>
      <w:r w:rsidR="006A69B5">
        <w:t xml:space="preserve">выше средней оценки эффективности по </w:t>
      </w:r>
      <w:r>
        <w:t>АО «</w:t>
      </w:r>
      <w:r w:rsidR="006A69B5">
        <w:t>ДРСК</w:t>
      </w:r>
      <w:r>
        <w:t>»</w:t>
      </w:r>
      <w:r w:rsidR="006A69B5">
        <w:t>, которая составляет 36%</w:t>
      </w:r>
      <w:r w:rsidR="007A02A6" w:rsidRPr="007A02A6">
        <w:t xml:space="preserve">. </w:t>
      </w:r>
      <w:r w:rsidR="006A69B5">
        <w:t>Также,</w:t>
      </w:r>
      <w:r w:rsidR="007A02A6" w:rsidRPr="007A02A6">
        <w:t xml:space="preserve"> </w:t>
      </w:r>
      <w:r w:rsidR="006A69B5">
        <w:t>ни одна ТСО из ДРСК не является эффективной. По модели постоянной отдачи от масштаба только 2 ТСО являются эффективными, это: П</w:t>
      </w:r>
      <w:r w:rsidR="006A69B5" w:rsidRPr="006A69B5">
        <w:t xml:space="preserve">АО «МРСК Сибири» </w:t>
      </w:r>
      <w:r w:rsidR="006A69B5">
        <w:t>(</w:t>
      </w:r>
      <w:r w:rsidR="006A69B5" w:rsidRPr="006A69B5">
        <w:t>филиал "Читаэнерго"</w:t>
      </w:r>
      <w:r w:rsidR="006A69B5">
        <w:t xml:space="preserve">) и </w:t>
      </w:r>
      <w:r w:rsidR="006A69B5" w:rsidRPr="006A69B5">
        <w:t>ПАО "МРСК Северо- Запада" (филиал "Псковэнерго")</w:t>
      </w:r>
      <w:r w:rsidR="006A69B5">
        <w:t>.</w:t>
      </w:r>
      <w:r w:rsidR="003F655C">
        <w:t xml:space="preserve"> </w:t>
      </w:r>
      <w:r>
        <w:t>Таким образом по</w:t>
      </w:r>
      <w:r w:rsidR="00C454C8">
        <w:t xml:space="preserve"> результатам</w:t>
      </w:r>
      <w:r w:rsidR="005A51E9">
        <w:t xml:space="preserve"> данной модели </w:t>
      </w:r>
      <w:r w:rsidR="005A51E9" w:rsidRPr="007A02A6">
        <w:t>только</w:t>
      </w:r>
      <w:r w:rsidR="005A51E9">
        <w:t xml:space="preserve"> две компании выступают в качестве</w:t>
      </w:r>
      <w:r w:rsidR="003F655C">
        <w:t xml:space="preserve"> </w:t>
      </w:r>
      <w:proofErr w:type="spellStart"/>
      <w:r w:rsidR="005A51E9">
        <w:t>референтных</w:t>
      </w:r>
      <w:proofErr w:type="spellEnd"/>
      <w:r w:rsidR="005A51E9">
        <w:t>.</w:t>
      </w:r>
    </w:p>
    <w:p w:rsidR="00A7737D" w:rsidRDefault="006A69B5" w:rsidP="00A7737D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4A0E0EA" wp14:editId="05AAC73A">
            <wp:extent cx="5000625" cy="3313068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18238" cy="332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A6" w:rsidRPr="00A41A7B" w:rsidRDefault="00A7737D" w:rsidP="00A7737D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22</w:t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A41A7B">
        <w:rPr>
          <w:i w:val="0"/>
          <w:iCs w:val="0"/>
          <w:color w:val="000000" w:themeColor="text1"/>
          <w:sz w:val="24"/>
          <w:szCs w:val="24"/>
        </w:rPr>
        <w:t xml:space="preserve"> Эффективность </w:t>
      </w:r>
      <w:r w:rsidRPr="00A41A7B">
        <w:rPr>
          <w:i w:val="0"/>
          <w:iCs w:val="0"/>
          <w:color w:val="000000" w:themeColor="text1"/>
          <w:sz w:val="24"/>
          <w:szCs w:val="24"/>
          <w:lang w:val="en-US"/>
        </w:rPr>
        <w:t>CCR</w:t>
      </w:r>
      <w:r w:rsidRPr="00A41A7B">
        <w:rPr>
          <w:i w:val="0"/>
          <w:iCs w:val="0"/>
          <w:color w:val="000000" w:themeColor="text1"/>
          <w:sz w:val="24"/>
          <w:szCs w:val="24"/>
        </w:rPr>
        <w:t>-</w:t>
      </w:r>
      <w:r w:rsidRPr="00A41A7B">
        <w:rPr>
          <w:i w:val="0"/>
          <w:iCs w:val="0"/>
          <w:color w:val="000000" w:themeColor="text1"/>
          <w:sz w:val="24"/>
          <w:szCs w:val="24"/>
          <w:lang w:val="en-US"/>
        </w:rPr>
        <w:t>O</w:t>
      </w:r>
    </w:p>
    <w:p w:rsidR="00A67524" w:rsidRPr="00CD6BE5" w:rsidRDefault="00F2145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>на основе результатов анализа</w:t>
      </w:r>
    </w:p>
    <w:p w:rsidR="00A053F1" w:rsidRPr="003F655C" w:rsidRDefault="003F655C" w:rsidP="003F655C">
      <w:pPr>
        <w:pStyle w:val="afd"/>
      </w:pPr>
      <w:r>
        <w:t>Наименьшую оценку эффективности по данной модели показали три ТСО, две из которых входят в ДРСК (Южно-Якутские и Хабаровские электрические сети) и одна в МРСК Северо-Запада («Колэнерго»).</w:t>
      </w:r>
    </w:p>
    <w:p w:rsidR="00D01F9B" w:rsidRPr="003F655C" w:rsidRDefault="00D01F9B" w:rsidP="00D01F9B"/>
    <w:p w:rsidR="00A7737D" w:rsidRPr="00A7737D" w:rsidRDefault="00A7737D" w:rsidP="00A7737D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Таблица </w:t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12</w:t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D5980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A7737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91616F" w:rsidRPr="0091616F">
        <w:rPr>
          <w:i w:val="0"/>
          <w:iCs w:val="0"/>
          <w:color w:val="000000" w:themeColor="text1"/>
          <w:sz w:val="24"/>
          <w:szCs w:val="24"/>
        </w:rPr>
        <w:t xml:space="preserve">Результаты по модели </w:t>
      </w:r>
      <w:r w:rsidR="0091616F">
        <w:rPr>
          <w:i w:val="0"/>
          <w:iCs w:val="0"/>
          <w:color w:val="000000" w:themeColor="text1"/>
          <w:sz w:val="24"/>
          <w:szCs w:val="24"/>
          <w:lang w:val="en-US"/>
        </w:rPr>
        <w:t>B</w:t>
      </w:r>
      <w:r w:rsidR="0091616F" w:rsidRPr="0091616F">
        <w:rPr>
          <w:i w:val="0"/>
          <w:iCs w:val="0"/>
          <w:color w:val="000000" w:themeColor="text1"/>
          <w:sz w:val="24"/>
          <w:szCs w:val="24"/>
        </w:rPr>
        <w:t>CC-O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1559"/>
        <w:gridCol w:w="2540"/>
      </w:tblGrid>
      <w:tr w:rsidR="00F21454" w:rsidRPr="00EB6639" w:rsidTr="00F21454">
        <w:tc>
          <w:tcPr>
            <w:tcW w:w="2830" w:type="dxa"/>
            <w:tcBorders>
              <w:top w:val="single" w:sz="4" w:space="0" w:color="000000"/>
              <w:left w:val="single" w:sz="4" w:space="0" w:color="000000" w:themeColor="text1"/>
              <w:right w:val="single" w:sz="4" w:space="0" w:color="FFFFFF"/>
            </w:tcBorders>
          </w:tcPr>
          <w:p w:rsidR="00F21454" w:rsidRPr="00EB6639" w:rsidRDefault="00F21454" w:rsidP="00F21454">
            <w:r w:rsidRPr="00EB6639">
              <w:rPr>
                <w:color w:val="538135" w:themeColor="accent6" w:themeShade="BF"/>
              </w:rPr>
              <w:t>Переменные входа (</w:t>
            </w:r>
            <w:r w:rsidRPr="00EB6639">
              <w:rPr>
                <w:color w:val="538135" w:themeColor="accent6" w:themeShade="BF"/>
                <w:lang w:val="en-US"/>
              </w:rPr>
              <w:t>Inputs</w:t>
            </w:r>
            <w:r w:rsidRPr="00EB6639">
              <w:rPr>
                <w:color w:val="538135" w:themeColor="accent6" w:themeShade="BF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</w:tcPr>
          <w:p w:rsidR="00F21454" w:rsidRPr="00EB6639" w:rsidRDefault="00F21454" w:rsidP="00F21454">
            <w:pPr>
              <w:rPr>
                <w:color w:val="538135" w:themeColor="accent6" w:themeShade="BF"/>
              </w:rPr>
            </w:pPr>
            <w:r w:rsidRPr="00EB6639">
              <w:rPr>
                <w:color w:val="538135" w:themeColor="accent6" w:themeShade="BF"/>
              </w:rPr>
              <w:t xml:space="preserve">(1) = </w:t>
            </w:r>
            <w:r w:rsidRPr="00EB6639">
              <w:rPr>
                <w:color w:val="538135" w:themeColor="accent6" w:themeShade="BF"/>
                <w:lang w:val="en-US"/>
              </w:rPr>
              <w:t>OPEX</w:t>
            </w:r>
            <w:r w:rsidRPr="00EB6639">
              <w:rPr>
                <w:color w:val="538135" w:themeColor="accent6" w:themeShade="BF"/>
              </w:rPr>
              <w:t xml:space="preserve"> </w:t>
            </w:r>
            <w:proofErr w:type="spellStart"/>
            <w:r w:rsidRPr="00EB6639">
              <w:rPr>
                <w:color w:val="538135" w:themeColor="accent6" w:themeShade="BF"/>
              </w:rPr>
              <w:t>скорр</w:t>
            </w:r>
            <w:proofErr w:type="spellEnd"/>
            <w:r w:rsidRPr="00EB6639">
              <w:rPr>
                <w:color w:val="538135" w:themeColor="accent6" w:themeShade="BF"/>
              </w:rPr>
              <w:t>.</w:t>
            </w:r>
          </w:p>
          <w:p w:rsidR="00F21454" w:rsidRPr="00EB6639" w:rsidRDefault="00F21454" w:rsidP="00F21454">
            <w:pPr>
              <w:rPr>
                <w:color w:val="538135" w:themeColor="accent6" w:themeShade="BF"/>
              </w:rPr>
            </w:pPr>
          </w:p>
          <w:p w:rsidR="00F21454" w:rsidRPr="00EB6639" w:rsidRDefault="00F21454" w:rsidP="00F21454">
            <w:pPr>
              <w:rPr>
                <w:color w:val="538135" w:themeColor="accent6" w:themeShade="BF"/>
              </w:rPr>
            </w:pPr>
            <w:r w:rsidRPr="00EB6639">
              <w:rPr>
                <w:color w:val="538135" w:themeColor="accent6" w:themeShade="BF"/>
              </w:rPr>
              <w:t xml:space="preserve">(2) = </w:t>
            </w:r>
            <w:r w:rsidRPr="00EB6639">
              <w:rPr>
                <w:color w:val="538135" w:themeColor="accent6" w:themeShade="BF"/>
                <w:lang w:val="en-US"/>
              </w:rPr>
              <w:t>OPEX</w:t>
            </w:r>
            <w:r w:rsidRPr="00EB6639">
              <w:rPr>
                <w:color w:val="538135" w:themeColor="accent6" w:themeShade="BF"/>
              </w:rPr>
              <w:t xml:space="preserve"> на 1 у.е.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</w:tcPr>
          <w:p w:rsidR="00F21454" w:rsidRPr="00EB6639" w:rsidRDefault="00F21454" w:rsidP="00F21454">
            <w:pPr>
              <w:rPr>
                <w:color w:val="1F4E79" w:themeColor="accent5" w:themeShade="80"/>
                <w:lang w:val="en-US"/>
              </w:rPr>
            </w:pPr>
            <w:r w:rsidRPr="00EB6639">
              <w:rPr>
                <w:color w:val="1F4E79" w:themeColor="accent5" w:themeShade="80"/>
              </w:rPr>
              <w:t>Переменные выхода (</w:t>
            </w:r>
            <w:r w:rsidRPr="00EB6639">
              <w:rPr>
                <w:color w:val="1F4E79" w:themeColor="accent5" w:themeShade="80"/>
                <w:lang w:val="en-US"/>
              </w:rPr>
              <w:t>Outputs</w:t>
            </w:r>
            <w:r w:rsidRPr="00EB6639">
              <w:rPr>
                <w:color w:val="1F4E79" w:themeColor="accent5" w:themeShade="80"/>
              </w:rPr>
              <w:t>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FFFFFF"/>
              <w:right w:val="single" w:sz="4" w:space="0" w:color="000000"/>
            </w:tcBorders>
          </w:tcPr>
          <w:p w:rsidR="00F21454" w:rsidRPr="00EB6639" w:rsidRDefault="00F21454" w:rsidP="00F21454">
            <w:pPr>
              <w:rPr>
                <w:color w:val="1F4E79" w:themeColor="accent5" w:themeShade="80"/>
              </w:rPr>
            </w:pPr>
            <w:r w:rsidRPr="00EB6639">
              <w:rPr>
                <w:color w:val="1F4E79" w:themeColor="accent5" w:themeShade="80"/>
                <w:lang w:val="en-US"/>
              </w:rPr>
              <w:t xml:space="preserve">(1) = </w:t>
            </w:r>
            <w:r w:rsidRPr="00EB6639">
              <w:rPr>
                <w:color w:val="1F4E79" w:themeColor="accent5" w:themeShade="80"/>
              </w:rPr>
              <w:t>Протяженность ЛЭП</w:t>
            </w:r>
          </w:p>
          <w:p w:rsidR="00F21454" w:rsidRPr="00EB6639" w:rsidRDefault="00F21454" w:rsidP="00F21454">
            <w:pPr>
              <w:rPr>
                <w:color w:val="1F4E79" w:themeColor="accent5" w:themeShade="80"/>
                <w:lang w:val="en-US"/>
              </w:rPr>
            </w:pPr>
          </w:p>
          <w:p w:rsidR="00F21454" w:rsidRPr="00EB6639" w:rsidRDefault="00F21454" w:rsidP="00F21454">
            <w:pPr>
              <w:rPr>
                <w:color w:val="1F4E79" w:themeColor="accent5" w:themeShade="80"/>
              </w:rPr>
            </w:pPr>
            <w:r w:rsidRPr="00EB6639">
              <w:rPr>
                <w:color w:val="1F4E79" w:themeColor="accent5" w:themeShade="80"/>
                <w:lang w:val="en-US"/>
              </w:rPr>
              <w:t xml:space="preserve">(2) = </w:t>
            </w:r>
            <w:r w:rsidRPr="00EB6639">
              <w:rPr>
                <w:color w:val="1F4E79" w:themeColor="accent5" w:themeShade="80"/>
              </w:rPr>
              <w:t>Число трансформаторов</w:t>
            </w:r>
          </w:p>
          <w:p w:rsidR="00F21454" w:rsidRPr="00EB6639" w:rsidRDefault="00F21454" w:rsidP="00F21454">
            <w:pPr>
              <w:rPr>
                <w:color w:val="1F4E79" w:themeColor="accent5" w:themeShade="80"/>
                <w:lang w:val="en-US"/>
              </w:rPr>
            </w:pPr>
          </w:p>
        </w:tc>
      </w:tr>
      <w:tr w:rsidR="005A51E9" w:rsidRPr="00EB6639" w:rsidTr="00D0384C">
        <w:trPr>
          <w:trHeight w:val="526"/>
        </w:trPr>
        <w:tc>
          <w:tcPr>
            <w:tcW w:w="2830" w:type="dxa"/>
            <w:vAlign w:val="center"/>
          </w:tcPr>
          <w:p w:rsidR="005A51E9" w:rsidRPr="00EB6639" w:rsidRDefault="005A51E9" w:rsidP="00C454C8">
            <w:pPr>
              <w:jc w:val="center"/>
              <w:rPr>
                <w:b/>
                <w:bCs/>
              </w:rPr>
            </w:pPr>
            <w:r w:rsidRPr="00EB6639">
              <w:rPr>
                <w:b/>
                <w:bCs/>
              </w:rPr>
              <w:t>Модель измерения:</w:t>
            </w:r>
          </w:p>
        </w:tc>
        <w:tc>
          <w:tcPr>
            <w:tcW w:w="6509" w:type="dxa"/>
            <w:gridSpan w:val="3"/>
            <w:vAlign w:val="center"/>
          </w:tcPr>
          <w:p w:rsidR="005A51E9" w:rsidRPr="00EB6639" w:rsidRDefault="005A51E9" w:rsidP="00C454C8">
            <w:pPr>
              <w:jc w:val="center"/>
              <w:rPr>
                <w:b/>
                <w:bCs/>
                <w:lang w:val="en-US"/>
              </w:rPr>
            </w:pPr>
            <w:r w:rsidRPr="00EB6639">
              <w:rPr>
                <w:b/>
                <w:bCs/>
                <w:lang w:val="en-US"/>
              </w:rPr>
              <w:t>BCC-O</w:t>
            </w:r>
          </w:p>
        </w:tc>
      </w:tr>
      <w:tr w:rsidR="005A51E9" w:rsidRPr="00EB6639" w:rsidTr="00D0384C">
        <w:trPr>
          <w:trHeight w:val="420"/>
        </w:trPr>
        <w:tc>
          <w:tcPr>
            <w:tcW w:w="2830" w:type="dxa"/>
            <w:vAlign w:val="center"/>
          </w:tcPr>
          <w:p w:rsidR="005A51E9" w:rsidRPr="00EB6639" w:rsidRDefault="005A51E9" w:rsidP="00C454C8">
            <w:r w:rsidRPr="00EB6639">
              <w:rPr>
                <w:lang w:val="en-US"/>
              </w:rPr>
              <w:t xml:space="preserve"># </w:t>
            </w:r>
            <w:r w:rsidRPr="00EB6639">
              <w:t>эффективных ТСО</w:t>
            </w:r>
          </w:p>
        </w:tc>
        <w:tc>
          <w:tcPr>
            <w:tcW w:w="6509" w:type="dxa"/>
            <w:gridSpan w:val="3"/>
            <w:tcBorders>
              <w:bottom w:val="single" w:sz="4" w:space="0" w:color="auto"/>
            </w:tcBorders>
            <w:vAlign w:val="center"/>
          </w:tcPr>
          <w:p w:rsidR="005A51E9" w:rsidRPr="00EB6639" w:rsidRDefault="005A51E9" w:rsidP="00C454C8">
            <w:pPr>
              <w:jc w:val="center"/>
              <w:rPr>
                <w:lang w:val="en-US"/>
              </w:rPr>
            </w:pPr>
            <w:r w:rsidRPr="00EB6639">
              <w:rPr>
                <w:lang w:val="en-US"/>
              </w:rPr>
              <w:t>6</w:t>
            </w:r>
          </w:p>
        </w:tc>
      </w:tr>
      <w:tr w:rsidR="00473BD7" w:rsidRPr="00EB6639" w:rsidTr="00D0384C">
        <w:trPr>
          <w:trHeight w:val="186"/>
        </w:trPr>
        <w:tc>
          <w:tcPr>
            <w:tcW w:w="2830" w:type="dxa"/>
            <w:vAlign w:val="center"/>
          </w:tcPr>
          <w:p w:rsidR="00473BD7" w:rsidRPr="00EB6639" w:rsidRDefault="00473BD7" w:rsidP="00D0384C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>–ДРСК</w:t>
            </w:r>
          </w:p>
        </w:tc>
        <w:tc>
          <w:tcPr>
            <w:tcW w:w="6509" w:type="dxa"/>
            <w:gridSpan w:val="3"/>
            <w:tcBorders>
              <w:bottom w:val="single" w:sz="4" w:space="0" w:color="auto"/>
            </w:tcBorders>
            <w:vAlign w:val="center"/>
          </w:tcPr>
          <w:p w:rsidR="00473BD7" w:rsidRPr="00EB6639" w:rsidRDefault="00487069" w:rsidP="00473BD7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1</w:t>
            </w:r>
          </w:p>
        </w:tc>
      </w:tr>
      <w:tr w:rsidR="00473BD7" w:rsidRPr="00EB6639" w:rsidTr="00D0384C">
        <w:trPr>
          <w:trHeight w:val="420"/>
        </w:trPr>
        <w:tc>
          <w:tcPr>
            <w:tcW w:w="2830" w:type="dxa"/>
            <w:vAlign w:val="center"/>
          </w:tcPr>
          <w:p w:rsidR="00473BD7" w:rsidRPr="00EB6639" w:rsidRDefault="00473BD7" w:rsidP="00D0384C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 xml:space="preserve"> –МРСК</w:t>
            </w:r>
          </w:p>
        </w:tc>
        <w:tc>
          <w:tcPr>
            <w:tcW w:w="6509" w:type="dxa"/>
            <w:gridSpan w:val="3"/>
            <w:tcBorders>
              <w:top w:val="single" w:sz="4" w:space="0" w:color="auto"/>
            </w:tcBorders>
            <w:vAlign w:val="center"/>
          </w:tcPr>
          <w:p w:rsidR="00473BD7" w:rsidRPr="00EB6639" w:rsidRDefault="00487069" w:rsidP="00473BD7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5</w:t>
            </w:r>
          </w:p>
        </w:tc>
      </w:tr>
      <w:tr w:rsidR="00473BD7" w:rsidRPr="00EB6639" w:rsidTr="00D0384C">
        <w:trPr>
          <w:trHeight w:val="411"/>
        </w:trPr>
        <w:tc>
          <w:tcPr>
            <w:tcW w:w="2830" w:type="dxa"/>
            <w:vAlign w:val="center"/>
          </w:tcPr>
          <w:p w:rsidR="00473BD7" w:rsidRPr="00EB6639" w:rsidRDefault="00473BD7" w:rsidP="00473BD7">
            <w:r w:rsidRPr="00EB6639">
              <w:rPr>
                <w:lang w:val="en-US"/>
              </w:rPr>
              <w:t xml:space="preserve"># </w:t>
            </w:r>
            <w:r w:rsidRPr="00EB6639">
              <w:t>неэффективных ТСО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73BD7" w:rsidP="00473BD7">
            <w:pPr>
              <w:jc w:val="center"/>
              <w:rPr>
                <w:lang w:val="en-US"/>
              </w:rPr>
            </w:pPr>
            <w:r w:rsidRPr="00EB6639">
              <w:rPr>
                <w:lang w:val="en-US"/>
              </w:rPr>
              <w:t>16</w:t>
            </w:r>
          </w:p>
        </w:tc>
      </w:tr>
      <w:tr w:rsidR="00473BD7" w:rsidRPr="00EB6639" w:rsidTr="00D0384C">
        <w:trPr>
          <w:trHeight w:val="176"/>
        </w:trPr>
        <w:tc>
          <w:tcPr>
            <w:tcW w:w="2830" w:type="dxa"/>
            <w:vAlign w:val="center"/>
          </w:tcPr>
          <w:p w:rsidR="00473BD7" w:rsidRPr="00EB6639" w:rsidRDefault="00473BD7" w:rsidP="00D0384C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>–ДРСК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473BD7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4</w:t>
            </w:r>
          </w:p>
        </w:tc>
      </w:tr>
      <w:tr w:rsidR="00473BD7" w:rsidRPr="00EB6639" w:rsidTr="00D0384C">
        <w:trPr>
          <w:trHeight w:val="193"/>
        </w:trPr>
        <w:tc>
          <w:tcPr>
            <w:tcW w:w="2830" w:type="dxa"/>
            <w:vAlign w:val="center"/>
          </w:tcPr>
          <w:p w:rsidR="00473BD7" w:rsidRPr="00EB6639" w:rsidRDefault="00473BD7" w:rsidP="00D0384C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 xml:space="preserve"> –МРСК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473BD7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12</w:t>
            </w:r>
          </w:p>
        </w:tc>
      </w:tr>
      <w:tr w:rsidR="00473BD7" w:rsidRPr="00EB6639" w:rsidTr="00D0384C">
        <w:trPr>
          <w:trHeight w:val="715"/>
        </w:trPr>
        <w:tc>
          <w:tcPr>
            <w:tcW w:w="2830" w:type="dxa"/>
            <w:vAlign w:val="center"/>
          </w:tcPr>
          <w:p w:rsidR="00473BD7" w:rsidRPr="00EB6639" w:rsidRDefault="00473BD7" w:rsidP="00473BD7">
            <w:r w:rsidRPr="00EB6639">
              <w:t>Средняя оценка эффективности по ДРСК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73BD7" w:rsidP="00473BD7">
            <w:pPr>
              <w:jc w:val="center"/>
            </w:pPr>
            <w:r w:rsidRPr="00EB6639">
              <w:rPr>
                <w:lang w:val="en-US"/>
              </w:rPr>
              <w:t>64,7</w:t>
            </w:r>
            <w:r w:rsidRPr="00EB6639">
              <w:t>%</w:t>
            </w:r>
          </w:p>
        </w:tc>
      </w:tr>
      <w:tr w:rsidR="00473BD7" w:rsidRPr="00EB6639" w:rsidTr="00D0384C">
        <w:trPr>
          <w:trHeight w:val="682"/>
        </w:trPr>
        <w:tc>
          <w:tcPr>
            <w:tcW w:w="2830" w:type="dxa"/>
            <w:vAlign w:val="center"/>
          </w:tcPr>
          <w:p w:rsidR="00473BD7" w:rsidRPr="00EB6639" w:rsidRDefault="00473BD7" w:rsidP="00473BD7">
            <w:r w:rsidRPr="00EB6639">
              <w:t xml:space="preserve">Средняя </w:t>
            </w:r>
            <w:r w:rsidR="00D0384C" w:rsidRPr="00EB6639">
              <w:t xml:space="preserve">оценка </w:t>
            </w:r>
            <w:r w:rsidRPr="00EB6639">
              <w:t>эффективност</w:t>
            </w:r>
            <w:r w:rsidR="00D0384C" w:rsidRPr="00EB6639">
              <w:t>и по</w:t>
            </w:r>
            <w:r w:rsidRPr="00EB6639">
              <w:t xml:space="preserve"> МРСК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73BD7" w:rsidP="00473BD7">
            <w:pPr>
              <w:jc w:val="center"/>
            </w:pPr>
            <w:r w:rsidRPr="00EB6639">
              <w:rPr>
                <w:lang w:val="en-US"/>
              </w:rPr>
              <w:t>78,4</w:t>
            </w:r>
            <w:r w:rsidRPr="00EB6639">
              <w:t>%</w:t>
            </w:r>
          </w:p>
        </w:tc>
      </w:tr>
    </w:tbl>
    <w:p w:rsidR="00D01F9B" w:rsidRPr="00CD6BE5" w:rsidRDefault="00F2145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>на основе результатов анализа</w:t>
      </w:r>
    </w:p>
    <w:p w:rsidR="007A02A6" w:rsidRPr="00DB30D6" w:rsidRDefault="003F655C" w:rsidP="003F655C">
      <w:pPr>
        <w:pStyle w:val="afd"/>
      </w:pPr>
      <w:r>
        <w:t>По модели с переменной отдачей от масштаба</w:t>
      </w:r>
      <w:r w:rsidR="00A52533">
        <w:t xml:space="preserve">, построенной в пространстве результатов, </w:t>
      </w:r>
      <w:r>
        <w:t>было выявлено б</w:t>
      </w:r>
      <w:r w:rsidR="00C454C8">
        <w:t>о</w:t>
      </w:r>
      <w:r>
        <w:t>льшее количество эффективных ТСО</w:t>
      </w:r>
      <w:r w:rsidR="00A52533">
        <w:t xml:space="preserve"> чем по модели </w:t>
      </w:r>
      <w:r w:rsidR="00A52533" w:rsidRPr="004D5980">
        <w:rPr>
          <w:lang w:val="en-US"/>
        </w:rPr>
        <w:t>CCR</w:t>
      </w:r>
      <w:r w:rsidR="00A52533" w:rsidRPr="004D5980">
        <w:t>-</w:t>
      </w:r>
      <w:r w:rsidR="00A52533" w:rsidRPr="004D5980">
        <w:rPr>
          <w:lang w:val="en-US"/>
        </w:rPr>
        <w:t>O</w:t>
      </w:r>
      <w:r>
        <w:t xml:space="preserve">. </w:t>
      </w:r>
      <w:r w:rsidR="00A52533">
        <w:t>Результаты показали, что 6</w:t>
      </w:r>
      <w:r>
        <w:t xml:space="preserve"> компаний являются эффективными, среди которых только </w:t>
      </w:r>
      <w:r w:rsidR="00A52533">
        <w:t>1</w:t>
      </w:r>
      <w:r>
        <w:t xml:space="preserve"> ТСО из ДРСК (Еврейские Электрические Сети), </w:t>
      </w:r>
      <w:r w:rsidR="00A52533">
        <w:t>3</w:t>
      </w:r>
      <w:r w:rsidR="00B50756">
        <w:t xml:space="preserve"> </w:t>
      </w:r>
      <w:r>
        <w:t>из МРСК</w:t>
      </w:r>
      <w:r w:rsidR="00B50756">
        <w:t xml:space="preserve"> Сибири</w:t>
      </w:r>
      <w:r w:rsidR="00DB30D6">
        <w:t xml:space="preserve"> и по 1 ТСО</w:t>
      </w:r>
      <w:r w:rsidR="00B50756">
        <w:t xml:space="preserve"> из МРСК Волги и</w:t>
      </w:r>
      <w:r w:rsidR="00DB30D6">
        <w:t xml:space="preserve"> </w:t>
      </w:r>
      <w:r w:rsidR="00B50756">
        <w:t xml:space="preserve"> МРСК Северо-Запада.</w:t>
      </w:r>
    </w:p>
    <w:p w:rsidR="007A02A6" w:rsidRDefault="007A02A6" w:rsidP="00703E91"/>
    <w:p w:rsidR="00DB30D6" w:rsidRDefault="00DB30D6" w:rsidP="00703E91">
      <w:r>
        <w:rPr>
          <w:noProof/>
        </w:rPr>
        <w:lastRenderedPageBreak/>
        <w:drawing>
          <wp:inline distT="0" distB="0" distL="0" distR="0" wp14:anchorId="5EBA1EFC" wp14:editId="567B0642">
            <wp:extent cx="5936615" cy="435102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7D" w:rsidRDefault="00A7737D" w:rsidP="00A7737D">
      <w:pPr>
        <w:keepNext/>
      </w:pPr>
    </w:p>
    <w:p w:rsidR="007A02A6" w:rsidRPr="00A41A7B" w:rsidRDefault="00A7737D" w:rsidP="00A7737D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23</w:t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A41A7B">
        <w:rPr>
          <w:i w:val="0"/>
          <w:iCs w:val="0"/>
          <w:color w:val="000000" w:themeColor="text1"/>
          <w:sz w:val="24"/>
          <w:szCs w:val="24"/>
        </w:rPr>
        <w:t xml:space="preserve"> Эффективность </w:t>
      </w:r>
      <w:r w:rsidR="005A51E9" w:rsidRPr="00A41A7B">
        <w:rPr>
          <w:i w:val="0"/>
          <w:iCs w:val="0"/>
          <w:color w:val="000000" w:themeColor="text1"/>
          <w:sz w:val="24"/>
          <w:szCs w:val="24"/>
          <w:lang w:val="en-US"/>
        </w:rPr>
        <w:t>BCC</w:t>
      </w:r>
      <w:r w:rsidRPr="00A41A7B">
        <w:rPr>
          <w:i w:val="0"/>
          <w:iCs w:val="0"/>
          <w:color w:val="000000" w:themeColor="text1"/>
          <w:sz w:val="24"/>
          <w:szCs w:val="24"/>
        </w:rPr>
        <w:t>-</w:t>
      </w:r>
      <w:r w:rsidRPr="00A41A7B">
        <w:rPr>
          <w:i w:val="0"/>
          <w:iCs w:val="0"/>
          <w:color w:val="000000" w:themeColor="text1"/>
          <w:sz w:val="24"/>
          <w:szCs w:val="24"/>
          <w:lang w:val="en-US"/>
        </w:rPr>
        <w:t>O</w:t>
      </w:r>
    </w:p>
    <w:p w:rsidR="00A67524" w:rsidRPr="00CD6BE5" w:rsidRDefault="00F2145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>на основе результатов анализа</w:t>
      </w:r>
    </w:p>
    <w:p w:rsidR="007A02A6" w:rsidRDefault="00DB30D6" w:rsidP="00DB30D6">
      <w:pPr>
        <w:pStyle w:val="afd"/>
      </w:pPr>
      <w:r>
        <w:t>Из данно</w:t>
      </w:r>
      <w:r w:rsidR="00A52533">
        <w:t>й</w:t>
      </w:r>
      <w:r>
        <w:t xml:space="preserve"> </w:t>
      </w:r>
      <w:r w:rsidR="00291972">
        <w:t>диаграммы</w:t>
      </w:r>
      <w:r>
        <w:t xml:space="preserve">, </w:t>
      </w:r>
      <w:r w:rsidR="00A52533">
        <w:t xml:space="preserve">показывающей </w:t>
      </w:r>
      <w:r w:rsidR="00C454C8">
        <w:t>оценки эффективности ТСО по</w:t>
      </w:r>
      <w:r>
        <w:t xml:space="preserve"> возрастанию</w:t>
      </w:r>
      <w:r w:rsidR="00AE30FC">
        <w:t>,</w:t>
      </w:r>
      <w:r>
        <w:t xml:space="preserve"> видно, что 3 ТСО из ДРСК показали наименьшую оценку эффективности. Это такие кампани</w:t>
      </w:r>
      <w:r w:rsidR="00C454C8">
        <w:t>и из АО «ДРСК»</w:t>
      </w:r>
      <w:r>
        <w:t xml:space="preserve"> как: Приморск</w:t>
      </w:r>
      <w:r w:rsidR="00A52533">
        <w:t>и</w:t>
      </w:r>
      <w:r>
        <w:t>е, Хабаровские</w:t>
      </w:r>
      <w:r w:rsidR="00A52533">
        <w:t xml:space="preserve"> и </w:t>
      </w:r>
      <w:r>
        <w:t>Амурские электрические сети. Южно-Якутские электрические сети показали довольно высокий показатель эффективности (99,9%).</w:t>
      </w:r>
    </w:p>
    <w:p w:rsidR="005A51E9" w:rsidRPr="00A7737D" w:rsidRDefault="005A51E9" w:rsidP="00703E91"/>
    <w:p w:rsidR="005A51E9" w:rsidRPr="0091616F" w:rsidRDefault="005A51E9" w:rsidP="005A51E9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13</w:t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D5980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A7737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91616F" w:rsidRPr="0091616F">
        <w:rPr>
          <w:i w:val="0"/>
          <w:iCs w:val="0"/>
          <w:color w:val="000000" w:themeColor="text1"/>
          <w:sz w:val="24"/>
          <w:szCs w:val="24"/>
        </w:rPr>
        <w:t xml:space="preserve">Результаты по модели </w:t>
      </w:r>
      <w:r w:rsidR="0091616F">
        <w:rPr>
          <w:i w:val="0"/>
          <w:iCs w:val="0"/>
          <w:color w:val="000000" w:themeColor="text1"/>
          <w:sz w:val="24"/>
          <w:szCs w:val="24"/>
          <w:lang w:val="en-US"/>
        </w:rPr>
        <w:t>B</w:t>
      </w:r>
      <w:r w:rsidR="0091616F" w:rsidRPr="0091616F">
        <w:rPr>
          <w:i w:val="0"/>
          <w:iCs w:val="0"/>
          <w:color w:val="000000" w:themeColor="text1"/>
          <w:sz w:val="24"/>
          <w:szCs w:val="24"/>
        </w:rPr>
        <w:t>CC-</w:t>
      </w:r>
      <w:r w:rsidR="0091616F">
        <w:rPr>
          <w:i w:val="0"/>
          <w:iCs w:val="0"/>
          <w:color w:val="000000" w:themeColor="text1"/>
          <w:sz w:val="24"/>
          <w:szCs w:val="24"/>
          <w:lang w:val="en-US"/>
        </w:rPr>
        <w:t>I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1701"/>
        <w:gridCol w:w="2398"/>
      </w:tblGrid>
      <w:tr w:rsidR="00F21454" w:rsidRPr="00EB6639" w:rsidTr="00F21454">
        <w:tc>
          <w:tcPr>
            <w:tcW w:w="2830" w:type="dxa"/>
            <w:tcBorders>
              <w:top w:val="single" w:sz="4" w:space="0" w:color="000000"/>
              <w:left w:val="single" w:sz="4" w:space="0" w:color="000000" w:themeColor="text1"/>
              <w:right w:val="single" w:sz="4" w:space="0" w:color="FFFFFF"/>
            </w:tcBorders>
          </w:tcPr>
          <w:p w:rsidR="00F21454" w:rsidRPr="00EB6639" w:rsidRDefault="00F21454" w:rsidP="00F21454">
            <w:r w:rsidRPr="00EB6639">
              <w:rPr>
                <w:color w:val="538135" w:themeColor="accent6" w:themeShade="BF"/>
              </w:rPr>
              <w:t>Переменные входа (</w:t>
            </w:r>
            <w:r w:rsidRPr="00EB6639">
              <w:rPr>
                <w:color w:val="538135" w:themeColor="accent6" w:themeShade="BF"/>
                <w:lang w:val="en-US"/>
              </w:rPr>
              <w:t>Inputs</w:t>
            </w:r>
            <w:r w:rsidRPr="00EB6639">
              <w:rPr>
                <w:color w:val="538135" w:themeColor="accent6" w:themeShade="BF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</w:tcPr>
          <w:p w:rsidR="00F21454" w:rsidRPr="00EB6639" w:rsidRDefault="00F21454" w:rsidP="00F21454">
            <w:pPr>
              <w:rPr>
                <w:color w:val="538135" w:themeColor="accent6" w:themeShade="BF"/>
              </w:rPr>
            </w:pPr>
            <w:r w:rsidRPr="00EB6639">
              <w:rPr>
                <w:color w:val="538135" w:themeColor="accent6" w:themeShade="BF"/>
              </w:rPr>
              <w:t xml:space="preserve">(1) = </w:t>
            </w:r>
            <w:r w:rsidRPr="00EB6639">
              <w:rPr>
                <w:color w:val="538135" w:themeColor="accent6" w:themeShade="BF"/>
                <w:lang w:val="en-US"/>
              </w:rPr>
              <w:t>OPEX</w:t>
            </w:r>
            <w:r w:rsidRPr="00EB6639">
              <w:rPr>
                <w:color w:val="538135" w:themeColor="accent6" w:themeShade="BF"/>
              </w:rPr>
              <w:t xml:space="preserve"> </w:t>
            </w:r>
            <w:proofErr w:type="spellStart"/>
            <w:r w:rsidRPr="00EB6639">
              <w:rPr>
                <w:color w:val="538135" w:themeColor="accent6" w:themeShade="BF"/>
              </w:rPr>
              <w:t>скорр</w:t>
            </w:r>
            <w:proofErr w:type="spellEnd"/>
            <w:r w:rsidRPr="00EB6639">
              <w:rPr>
                <w:color w:val="538135" w:themeColor="accent6" w:themeShade="BF"/>
              </w:rPr>
              <w:t>.</w:t>
            </w:r>
          </w:p>
          <w:p w:rsidR="00F21454" w:rsidRPr="00EB6639" w:rsidRDefault="00F21454" w:rsidP="00F21454">
            <w:pPr>
              <w:rPr>
                <w:color w:val="538135" w:themeColor="accent6" w:themeShade="BF"/>
              </w:rPr>
            </w:pPr>
          </w:p>
          <w:p w:rsidR="00F21454" w:rsidRPr="00EB6639" w:rsidRDefault="00F21454" w:rsidP="00F21454">
            <w:pPr>
              <w:rPr>
                <w:color w:val="538135" w:themeColor="accent6" w:themeShade="BF"/>
              </w:rPr>
            </w:pPr>
            <w:r w:rsidRPr="00EB6639">
              <w:rPr>
                <w:color w:val="538135" w:themeColor="accent6" w:themeShade="BF"/>
              </w:rPr>
              <w:t xml:space="preserve">(2) = </w:t>
            </w:r>
            <w:r w:rsidRPr="00EB6639">
              <w:rPr>
                <w:color w:val="538135" w:themeColor="accent6" w:themeShade="BF"/>
                <w:lang w:val="en-US"/>
              </w:rPr>
              <w:t>OPEX</w:t>
            </w:r>
            <w:r w:rsidRPr="00EB6639">
              <w:rPr>
                <w:color w:val="538135" w:themeColor="accent6" w:themeShade="BF"/>
              </w:rPr>
              <w:t xml:space="preserve"> на 1 у.е.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</w:tcPr>
          <w:p w:rsidR="00F21454" w:rsidRPr="00EB6639" w:rsidRDefault="00F21454" w:rsidP="00F21454">
            <w:pPr>
              <w:rPr>
                <w:color w:val="1F4E79" w:themeColor="accent5" w:themeShade="80"/>
                <w:lang w:val="en-US"/>
              </w:rPr>
            </w:pPr>
            <w:r w:rsidRPr="00EB6639">
              <w:rPr>
                <w:color w:val="1F4E79" w:themeColor="accent5" w:themeShade="80"/>
              </w:rPr>
              <w:t>Переменные выхода (</w:t>
            </w:r>
            <w:r w:rsidRPr="00EB6639">
              <w:rPr>
                <w:color w:val="1F4E79" w:themeColor="accent5" w:themeShade="80"/>
                <w:lang w:val="en-US"/>
              </w:rPr>
              <w:t>Outputs</w:t>
            </w:r>
            <w:r w:rsidRPr="00EB6639">
              <w:rPr>
                <w:color w:val="1F4E79" w:themeColor="accent5" w:themeShade="80"/>
              </w:rPr>
              <w:t>)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FFFFFF"/>
              <w:right w:val="single" w:sz="4" w:space="0" w:color="000000"/>
            </w:tcBorders>
          </w:tcPr>
          <w:p w:rsidR="00F21454" w:rsidRPr="00EB6639" w:rsidRDefault="00F21454" w:rsidP="00F21454">
            <w:pPr>
              <w:rPr>
                <w:color w:val="1F4E79" w:themeColor="accent5" w:themeShade="80"/>
              </w:rPr>
            </w:pPr>
            <w:r w:rsidRPr="00EB6639">
              <w:rPr>
                <w:color w:val="1F4E79" w:themeColor="accent5" w:themeShade="80"/>
                <w:lang w:val="en-US"/>
              </w:rPr>
              <w:t xml:space="preserve">(1) = </w:t>
            </w:r>
            <w:r w:rsidRPr="00EB6639">
              <w:rPr>
                <w:color w:val="1F4E79" w:themeColor="accent5" w:themeShade="80"/>
              </w:rPr>
              <w:t>Протяженность ЛЭП</w:t>
            </w:r>
          </w:p>
          <w:p w:rsidR="00F21454" w:rsidRPr="00EB6639" w:rsidRDefault="00F21454" w:rsidP="00F21454">
            <w:pPr>
              <w:rPr>
                <w:color w:val="1F4E79" w:themeColor="accent5" w:themeShade="80"/>
                <w:lang w:val="en-US"/>
              </w:rPr>
            </w:pPr>
          </w:p>
          <w:p w:rsidR="00F21454" w:rsidRPr="00EB6639" w:rsidRDefault="00F21454" w:rsidP="00F21454">
            <w:pPr>
              <w:rPr>
                <w:color w:val="1F4E79" w:themeColor="accent5" w:themeShade="80"/>
              </w:rPr>
            </w:pPr>
            <w:r w:rsidRPr="00EB6639">
              <w:rPr>
                <w:color w:val="1F4E79" w:themeColor="accent5" w:themeShade="80"/>
                <w:lang w:val="en-US"/>
              </w:rPr>
              <w:t xml:space="preserve">(2) = </w:t>
            </w:r>
            <w:r w:rsidRPr="00EB6639">
              <w:rPr>
                <w:color w:val="1F4E79" w:themeColor="accent5" w:themeShade="80"/>
              </w:rPr>
              <w:t>Число трансформаторов</w:t>
            </w:r>
          </w:p>
          <w:p w:rsidR="00F21454" w:rsidRPr="00EB6639" w:rsidRDefault="00F21454" w:rsidP="00F21454">
            <w:pPr>
              <w:rPr>
                <w:color w:val="1F4E79" w:themeColor="accent5" w:themeShade="80"/>
                <w:lang w:val="en-US"/>
              </w:rPr>
            </w:pPr>
          </w:p>
        </w:tc>
      </w:tr>
      <w:tr w:rsidR="005A51E9" w:rsidRPr="00EB6639" w:rsidTr="00D0384C">
        <w:trPr>
          <w:trHeight w:val="526"/>
        </w:trPr>
        <w:tc>
          <w:tcPr>
            <w:tcW w:w="2830" w:type="dxa"/>
            <w:vAlign w:val="center"/>
          </w:tcPr>
          <w:p w:rsidR="005A51E9" w:rsidRPr="00EB6639" w:rsidRDefault="005A51E9" w:rsidP="00C454C8">
            <w:pPr>
              <w:jc w:val="center"/>
              <w:rPr>
                <w:b/>
                <w:bCs/>
              </w:rPr>
            </w:pPr>
            <w:r w:rsidRPr="00EB6639">
              <w:rPr>
                <w:b/>
                <w:bCs/>
              </w:rPr>
              <w:t>Модель измерения:</w:t>
            </w:r>
          </w:p>
        </w:tc>
        <w:tc>
          <w:tcPr>
            <w:tcW w:w="6509" w:type="dxa"/>
            <w:gridSpan w:val="3"/>
            <w:vAlign w:val="center"/>
          </w:tcPr>
          <w:p w:rsidR="005A51E9" w:rsidRPr="00EB6639" w:rsidRDefault="005A51E9" w:rsidP="00C454C8">
            <w:pPr>
              <w:jc w:val="center"/>
              <w:rPr>
                <w:b/>
                <w:bCs/>
                <w:lang w:val="en-US"/>
              </w:rPr>
            </w:pPr>
            <w:r w:rsidRPr="00EB6639">
              <w:rPr>
                <w:b/>
                <w:bCs/>
                <w:lang w:val="en-US"/>
              </w:rPr>
              <w:t>BCC-I</w:t>
            </w:r>
          </w:p>
        </w:tc>
      </w:tr>
      <w:tr w:rsidR="005A51E9" w:rsidRPr="00EB6639" w:rsidTr="00D0384C">
        <w:trPr>
          <w:trHeight w:val="420"/>
        </w:trPr>
        <w:tc>
          <w:tcPr>
            <w:tcW w:w="2830" w:type="dxa"/>
            <w:vAlign w:val="center"/>
          </w:tcPr>
          <w:p w:rsidR="005A51E9" w:rsidRPr="00EB6639" w:rsidRDefault="005A51E9" w:rsidP="00C454C8">
            <w:r w:rsidRPr="00EB6639">
              <w:rPr>
                <w:lang w:val="en-US"/>
              </w:rPr>
              <w:t xml:space="preserve"># </w:t>
            </w:r>
            <w:r w:rsidRPr="00EB6639">
              <w:t>эффективных ТСО</w:t>
            </w:r>
          </w:p>
        </w:tc>
        <w:tc>
          <w:tcPr>
            <w:tcW w:w="6509" w:type="dxa"/>
            <w:gridSpan w:val="3"/>
            <w:vAlign w:val="center"/>
          </w:tcPr>
          <w:p w:rsidR="005A51E9" w:rsidRPr="00EB6639" w:rsidRDefault="005A51E9" w:rsidP="00C454C8">
            <w:pPr>
              <w:jc w:val="center"/>
              <w:rPr>
                <w:lang w:val="en-US"/>
              </w:rPr>
            </w:pPr>
            <w:r w:rsidRPr="00EB6639">
              <w:rPr>
                <w:lang w:val="en-US"/>
              </w:rPr>
              <w:t>6</w:t>
            </w:r>
          </w:p>
        </w:tc>
      </w:tr>
      <w:tr w:rsidR="00473BD7" w:rsidRPr="00EB6639" w:rsidTr="00D0384C">
        <w:trPr>
          <w:trHeight w:val="283"/>
        </w:trPr>
        <w:tc>
          <w:tcPr>
            <w:tcW w:w="2830" w:type="dxa"/>
            <w:vAlign w:val="center"/>
          </w:tcPr>
          <w:p w:rsidR="00473BD7" w:rsidRPr="00EB6639" w:rsidRDefault="00473BD7" w:rsidP="00D0384C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>–ДРСК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473BD7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2</w:t>
            </w:r>
          </w:p>
        </w:tc>
      </w:tr>
      <w:tr w:rsidR="00473BD7" w:rsidRPr="00EB6639" w:rsidTr="00D0384C">
        <w:trPr>
          <w:trHeight w:val="259"/>
        </w:trPr>
        <w:tc>
          <w:tcPr>
            <w:tcW w:w="2830" w:type="dxa"/>
            <w:vAlign w:val="center"/>
          </w:tcPr>
          <w:p w:rsidR="00473BD7" w:rsidRPr="00EB6639" w:rsidRDefault="00473BD7" w:rsidP="00D0384C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 xml:space="preserve"> –МРСК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473BD7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4</w:t>
            </w:r>
          </w:p>
        </w:tc>
      </w:tr>
      <w:tr w:rsidR="00473BD7" w:rsidRPr="00EB6639" w:rsidTr="00D0384C">
        <w:trPr>
          <w:trHeight w:val="411"/>
        </w:trPr>
        <w:tc>
          <w:tcPr>
            <w:tcW w:w="2830" w:type="dxa"/>
            <w:vAlign w:val="center"/>
          </w:tcPr>
          <w:p w:rsidR="00473BD7" w:rsidRPr="00EB6639" w:rsidRDefault="00473BD7" w:rsidP="00473BD7">
            <w:r w:rsidRPr="00EB6639">
              <w:rPr>
                <w:lang w:val="en-US"/>
              </w:rPr>
              <w:lastRenderedPageBreak/>
              <w:t xml:space="preserve"># </w:t>
            </w:r>
            <w:r w:rsidRPr="00EB6639">
              <w:t>неэффективных ТСО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73BD7" w:rsidP="00473BD7">
            <w:pPr>
              <w:jc w:val="center"/>
              <w:rPr>
                <w:lang w:val="en-US"/>
              </w:rPr>
            </w:pPr>
            <w:r w:rsidRPr="00EB6639">
              <w:rPr>
                <w:lang w:val="en-US"/>
              </w:rPr>
              <w:t>16</w:t>
            </w:r>
          </w:p>
        </w:tc>
      </w:tr>
      <w:tr w:rsidR="00473BD7" w:rsidRPr="00EB6639" w:rsidTr="00D0384C">
        <w:trPr>
          <w:trHeight w:val="283"/>
        </w:trPr>
        <w:tc>
          <w:tcPr>
            <w:tcW w:w="2830" w:type="dxa"/>
            <w:vAlign w:val="center"/>
          </w:tcPr>
          <w:p w:rsidR="00473BD7" w:rsidRPr="00EB6639" w:rsidRDefault="00473BD7" w:rsidP="00D0384C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>–ДРСК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473BD7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3</w:t>
            </w:r>
          </w:p>
        </w:tc>
      </w:tr>
      <w:tr w:rsidR="00473BD7" w:rsidRPr="00EB6639" w:rsidTr="00D0384C">
        <w:trPr>
          <w:trHeight w:val="274"/>
        </w:trPr>
        <w:tc>
          <w:tcPr>
            <w:tcW w:w="2830" w:type="dxa"/>
            <w:vAlign w:val="center"/>
          </w:tcPr>
          <w:p w:rsidR="00473BD7" w:rsidRPr="00EB6639" w:rsidRDefault="00473BD7" w:rsidP="00D0384C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 xml:space="preserve"> –МРСК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473BD7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13</w:t>
            </w:r>
          </w:p>
        </w:tc>
      </w:tr>
      <w:tr w:rsidR="00473BD7" w:rsidRPr="00EB6639" w:rsidTr="00D0384C">
        <w:trPr>
          <w:trHeight w:val="715"/>
        </w:trPr>
        <w:tc>
          <w:tcPr>
            <w:tcW w:w="2830" w:type="dxa"/>
            <w:vAlign w:val="center"/>
          </w:tcPr>
          <w:p w:rsidR="00473BD7" w:rsidRPr="00EB6639" w:rsidRDefault="00473BD7" w:rsidP="00473BD7">
            <w:r w:rsidRPr="00EB6639">
              <w:t>Средняя оценка эффективности по ДРСК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73BD7" w:rsidP="00473BD7">
            <w:pPr>
              <w:jc w:val="center"/>
            </w:pPr>
            <w:r w:rsidRPr="00EB6639">
              <w:rPr>
                <w:lang w:val="en-US"/>
              </w:rPr>
              <w:t>80,7</w:t>
            </w:r>
            <w:r w:rsidRPr="00EB6639">
              <w:t>%</w:t>
            </w:r>
          </w:p>
        </w:tc>
      </w:tr>
      <w:tr w:rsidR="00473BD7" w:rsidRPr="00EB6639" w:rsidTr="00D0384C">
        <w:trPr>
          <w:trHeight w:val="682"/>
        </w:trPr>
        <w:tc>
          <w:tcPr>
            <w:tcW w:w="2830" w:type="dxa"/>
            <w:vAlign w:val="center"/>
          </w:tcPr>
          <w:p w:rsidR="00473BD7" w:rsidRPr="00EB6639" w:rsidRDefault="00473BD7" w:rsidP="00473BD7">
            <w:r w:rsidRPr="00EB6639">
              <w:t xml:space="preserve">Средняя </w:t>
            </w:r>
            <w:r w:rsidR="00D0384C" w:rsidRPr="00EB6639">
              <w:t xml:space="preserve">оценка </w:t>
            </w:r>
            <w:r w:rsidRPr="00EB6639">
              <w:t>эффективност</w:t>
            </w:r>
            <w:r w:rsidR="00D0384C" w:rsidRPr="00EB6639">
              <w:t>и по</w:t>
            </w:r>
            <w:r w:rsidRPr="00EB6639">
              <w:t xml:space="preserve"> МРСК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73BD7" w:rsidP="00473BD7">
            <w:pPr>
              <w:jc w:val="center"/>
            </w:pPr>
            <w:r w:rsidRPr="00EB6639">
              <w:rPr>
                <w:lang w:val="en-US"/>
              </w:rPr>
              <w:t>82</w:t>
            </w:r>
            <w:r w:rsidRPr="00EB6639">
              <w:t>%</w:t>
            </w:r>
          </w:p>
        </w:tc>
      </w:tr>
    </w:tbl>
    <w:p w:rsidR="00A67524" w:rsidRPr="00CD6BE5" w:rsidRDefault="00F2145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>на основе результатов анализа</w:t>
      </w:r>
    </w:p>
    <w:p w:rsidR="00A7737D" w:rsidRPr="00271778" w:rsidRDefault="00DB30D6" w:rsidP="00271778">
      <w:pPr>
        <w:pStyle w:val="afd"/>
      </w:pPr>
      <w:r>
        <w:t xml:space="preserve">По модели </w:t>
      </w:r>
      <w:r w:rsidR="00271778">
        <w:t>переменной отдачи от масштаба</w:t>
      </w:r>
      <w:r w:rsidR="00A52533">
        <w:t>,</w:t>
      </w:r>
      <w:r w:rsidR="00271778" w:rsidRPr="00271778">
        <w:t xml:space="preserve"> </w:t>
      </w:r>
      <w:r w:rsidR="00271778">
        <w:t xml:space="preserve">построенной в пространстве затрат, количество эффективных ТСО такое же, как и при </w:t>
      </w:r>
      <w:r w:rsidR="00271778">
        <w:rPr>
          <w:lang w:val="en-US"/>
        </w:rPr>
        <w:t>BCC</w:t>
      </w:r>
      <w:r w:rsidR="00271778" w:rsidRPr="00271778">
        <w:t>-</w:t>
      </w:r>
      <w:r w:rsidR="00271778">
        <w:rPr>
          <w:lang w:val="en-US"/>
        </w:rPr>
        <w:t>O</w:t>
      </w:r>
      <w:r w:rsidR="00271778" w:rsidRPr="00271778">
        <w:t xml:space="preserve"> </w:t>
      </w:r>
      <w:r w:rsidR="00271778">
        <w:t xml:space="preserve">построенной в пространстве результатов. Однако оценка эффективности компаний уже </w:t>
      </w:r>
      <w:r w:rsidR="00A52533">
        <w:t>отличается</w:t>
      </w:r>
      <w:r w:rsidR="00271778">
        <w:t xml:space="preserve">. В число эффективных ТСО вошли 2 компании из ДРСК (Южно-Якутские и Еврейские электрические сети), </w:t>
      </w:r>
      <w:r w:rsidR="00271778" w:rsidRPr="00271778">
        <w:t>3 из МРСК Сибири и по 1 ТСО из МРСК Волги и  МРСК Северо-Запада.</w:t>
      </w:r>
    </w:p>
    <w:p w:rsidR="00DB30D6" w:rsidRDefault="00DB30D6" w:rsidP="00A7737D">
      <w:pPr>
        <w:keepNext/>
      </w:pPr>
    </w:p>
    <w:p w:rsidR="005A51E9" w:rsidRDefault="005A51E9" w:rsidP="005A51E9">
      <w:pPr>
        <w:pStyle w:val="afc"/>
        <w:jc w:val="center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CD054E5" wp14:editId="2959F53F">
            <wp:extent cx="5936615" cy="41598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A6" w:rsidRPr="00A41A7B" w:rsidRDefault="00A7737D" w:rsidP="005A51E9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24</w:t>
      </w:r>
      <w:r w:rsidRPr="00A41A7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A41A7B">
        <w:rPr>
          <w:i w:val="0"/>
          <w:iCs w:val="0"/>
          <w:color w:val="000000" w:themeColor="text1"/>
          <w:sz w:val="24"/>
          <w:szCs w:val="24"/>
        </w:rPr>
        <w:t xml:space="preserve"> Эффективность </w:t>
      </w:r>
      <w:r w:rsidRPr="00A41A7B">
        <w:rPr>
          <w:i w:val="0"/>
          <w:iCs w:val="0"/>
          <w:color w:val="000000" w:themeColor="text1"/>
          <w:sz w:val="24"/>
          <w:szCs w:val="24"/>
          <w:lang w:val="en-US"/>
        </w:rPr>
        <w:t>BCC</w:t>
      </w:r>
      <w:r w:rsidRPr="00A41A7B">
        <w:rPr>
          <w:i w:val="0"/>
          <w:iCs w:val="0"/>
          <w:color w:val="000000" w:themeColor="text1"/>
          <w:sz w:val="24"/>
          <w:szCs w:val="24"/>
        </w:rPr>
        <w:t>-</w:t>
      </w:r>
      <w:r w:rsidR="005A51E9" w:rsidRPr="00A41A7B">
        <w:rPr>
          <w:i w:val="0"/>
          <w:iCs w:val="0"/>
          <w:color w:val="000000" w:themeColor="text1"/>
          <w:sz w:val="24"/>
          <w:szCs w:val="24"/>
          <w:lang w:val="en-US"/>
        </w:rPr>
        <w:t>I</w:t>
      </w:r>
    </w:p>
    <w:p w:rsidR="00F21454" w:rsidRPr="00946B94" w:rsidRDefault="00F2145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>на основе результатов анализа</w:t>
      </w:r>
    </w:p>
    <w:p w:rsidR="00D01F9B" w:rsidRDefault="00A52533" w:rsidP="00246DFC">
      <w:pPr>
        <w:pStyle w:val="afd"/>
      </w:pPr>
      <w:r>
        <w:t>Из диаграммы м</w:t>
      </w:r>
      <w:r w:rsidR="00246DFC">
        <w:t>ожно заметить, что наименьшее значение эффективности показал</w:t>
      </w:r>
      <w:r>
        <w:t xml:space="preserve">а ТСО </w:t>
      </w:r>
      <w:r w:rsidR="00246DFC">
        <w:t xml:space="preserve">«Кузбассэнерго – РЭС» из МРСК Сибири, несмотря на довольно высокое значение </w:t>
      </w:r>
      <w:r w:rsidR="00246DFC">
        <w:lastRenderedPageBreak/>
        <w:t xml:space="preserve">оценки эффективности </w:t>
      </w:r>
      <w:r w:rsidR="005C2A0F">
        <w:t xml:space="preserve">по </w:t>
      </w:r>
      <w:r>
        <w:t xml:space="preserve">всему </w:t>
      </w:r>
      <w:r w:rsidR="005C2A0F">
        <w:t>подразделению</w:t>
      </w:r>
      <w:r>
        <w:t xml:space="preserve"> </w:t>
      </w:r>
      <w:r w:rsidR="00A41A7B">
        <w:t>С</w:t>
      </w:r>
      <w:r>
        <w:t>ибири</w:t>
      </w:r>
      <w:r w:rsidR="005C2A0F">
        <w:t xml:space="preserve"> (88,7%). Остальные неэффективные компании показали примерно одинаковую оценку эффективности. Ближе всего к эффективности находятся 3 ТСО из МРСК Сибири (</w:t>
      </w:r>
      <w:r w:rsidR="006762E3">
        <w:t>«</w:t>
      </w:r>
      <w:r w:rsidR="005C2A0F" w:rsidRPr="005C2A0F">
        <w:t>Красноярскэнерго</w:t>
      </w:r>
      <w:r w:rsidR="006762E3">
        <w:t>»</w:t>
      </w:r>
      <w:r w:rsidR="005C2A0F">
        <w:t xml:space="preserve">, </w:t>
      </w:r>
      <w:r w:rsidR="006762E3">
        <w:t>«</w:t>
      </w:r>
      <w:r w:rsidR="005C2A0F" w:rsidRPr="005C2A0F">
        <w:rPr>
          <w:color w:val="000000"/>
        </w:rPr>
        <w:t>Омскэнерго</w:t>
      </w:r>
      <w:r w:rsidR="006762E3">
        <w:rPr>
          <w:color w:val="000000"/>
        </w:rPr>
        <w:t>»</w:t>
      </w:r>
      <w:r w:rsidR="005C2A0F" w:rsidRPr="005C2A0F">
        <w:rPr>
          <w:color w:val="000000"/>
        </w:rPr>
        <w:t xml:space="preserve">, </w:t>
      </w:r>
      <w:r w:rsidR="006762E3">
        <w:rPr>
          <w:color w:val="000000"/>
        </w:rPr>
        <w:t>«</w:t>
      </w:r>
      <w:r w:rsidR="005C2A0F" w:rsidRPr="005C2A0F">
        <w:rPr>
          <w:color w:val="000000"/>
        </w:rPr>
        <w:t>ГАЭС</w:t>
      </w:r>
      <w:r w:rsidR="006762E3">
        <w:rPr>
          <w:color w:val="000000"/>
        </w:rPr>
        <w:t>»</w:t>
      </w:r>
      <w:r w:rsidR="005C2A0F">
        <w:rPr>
          <w:color w:val="000000"/>
        </w:rPr>
        <w:t xml:space="preserve">) и 1 ТСО из </w:t>
      </w:r>
      <w:r w:rsidR="005C2A0F" w:rsidRPr="005C2A0F">
        <w:rPr>
          <w:color w:val="000000"/>
        </w:rPr>
        <w:t>МРСК Волги</w:t>
      </w:r>
      <w:r w:rsidR="005C2A0F">
        <w:rPr>
          <w:color w:val="000000"/>
        </w:rPr>
        <w:t xml:space="preserve"> (</w:t>
      </w:r>
      <w:r w:rsidR="006762E3">
        <w:rPr>
          <w:color w:val="000000"/>
        </w:rPr>
        <w:t>«</w:t>
      </w:r>
      <w:proofErr w:type="spellStart"/>
      <w:r w:rsidR="005C2A0F" w:rsidRPr="005C2A0F">
        <w:rPr>
          <w:color w:val="000000"/>
        </w:rPr>
        <w:t>Оренбургэнерго</w:t>
      </w:r>
      <w:proofErr w:type="spellEnd"/>
      <w:r w:rsidR="006762E3">
        <w:rPr>
          <w:color w:val="000000"/>
        </w:rPr>
        <w:t>»</w:t>
      </w:r>
      <w:r w:rsidR="005C2A0F">
        <w:rPr>
          <w:color w:val="000000"/>
        </w:rPr>
        <w:t>)</w:t>
      </w:r>
      <w:r w:rsidR="005C2A0F">
        <w:t xml:space="preserve"> со значением </w:t>
      </w:r>
      <w:r w:rsidR="006762E3">
        <w:t xml:space="preserve">эффективности </w:t>
      </w:r>
      <w:r w:rsidR="005C2A0F">
        <w:t>в 99,9%.</w:t>
      </w:r>
    </w:p>
    <w:p w:rsidR="0091616F" w:rsidRPr="00A7737D" w:rsidRDefault="0091616F" w:rsidP="00D01F9B"/>
    <w:p w:rsidR="005A51E9" w:rsidRPr="0091616F" w:rsidRDefault="005A51E9" w:rsidP="005A51E9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14</w:t>
      </w:r>
      <w:r w:rsidRPr="00A7737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D5980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A7737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91616F" w:rsidRPr="0091616F">
        <w:rPr>
          <w:i w:val="0"/>
          <w:iCs w:val="0"/>
          <w:color w:val="000000" w:themeColor="text1"/>
          <w:sz w:val="24"/>
          <w:szCs w:val="24"/>
        </w:rPr>
        <w:t xml:space="preserve">Результаты по модели </w:t>
      </w:r>
      <w:r w:rsidR="0091616F">
        <w:rPr>
          <w:i w:val="0"/>
          <w:iCs w:val="0"/>
          <w:color w:val="000000" w:themeColor="text1"/>
          <w:sz w:val="24"/>
          <w:szCs w:val="24"/>
          <w:lang w:val="en-US"/>
        </w:rPr>
        <w:t>FDH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1559"/>
        <w:gridCol w:w="2540"/>
      </w:tblGrid>
      <w:tr w:rsidR="00F21454" w:rsidRPr="00EB6639" w:rsidTr="00F21454">
        <w:tc>
          <w:tcPr>
            <w:tcW w:w="2830" w:type="dxa"/>
            <w:tcBorders>
              <w:top w:val="single" w:sz="4" w:space="0" w:color="000000"/>
              <w:left w:val="single" w:sz="4" w:space="0" w:color="000000" w:themeColor="text1"/>
              <w:right w:val="single" w:sz="4" w:space="0" w:color="FFFFFF"/>
            </w:tcBorders>
          </w:tcPr>
          <w:p w:rsidR="00F21454" w:rsidRPr="00EB6639" w:rsidRDefault="00F21454" w:rsidP="00EB6639">
            <w:r w:rsidRPr="00EB6639">
              <w:rPr>
                <w:color w:val="538135" w:themeColor="accent6" w:themeShade="BF"/>
              </w:rPr>
              <w:t>Переменные входа (</w:t>
            </w:r>
            <w:r w:rsidRPr="00EB6639">
              <w:rPr>
                <w:color w:val="538135" w:themeColor="accent6" w:themeShade="BF"/>
                <w:lang w:val="en-US"/>
              </w:rPr>
              <w:t>Inputs</w:t>
            </w:r>
            <w:r w:rsidRPr="00EB6639">
              <w:rPr>
                <w:color w:val="538135" w:themeColor="accent6" w:themeShade="BF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</w:tcPr>
          <w:p w:rsidR="00F21454" w:rsidRPr="00EB6639" w:rsidRDefault="00F21454" w:rsidP="00EB6639">
            <w:pPr>
              <w:rPr>
                <w:color w:val="538135" w:themeColor="accent6" w:themeShade="BF"/>
              </w:rPr>
            </w:pPr>
            <w:r w:rsidRPr="00EB6639">
              <w:rPr>
                <w:color w:val="538135" w:themeColor="accent6" w:themeShade="BF"/>
              </w:rPr>
              <w:t xml:space="preserve">(1) = </w:t>
            </w:r>
            <w:r w:rsidRPr="00EB6639">
              <w:rPr>
                <w:color w:val="538135" w:themeColor="accent6" w:themeShade="BF"/>
                <w:lang w:val="en-US"/>
              </w:rPr>
              <w:t>OPEX</w:t>
            </w:r>
            <w:r w:rsidRPr="00EB6639">
              <w:rPr>
                <w:color w:val="538135" w:themeColor="accent6" w:themeShade="BF"/>
              </w:rPr>
              <w:t xml:space="preserve"> </w:t>
            </w:r>
            <w:proofErr w:type="spellStart"/>
            <w:r w:rsidRPr="00EB6639">
              <w:rPr>
                <w:color w:val="538135" w:themeColor="accent6" w:themeShade="BF"/>
              </w:rPr>
              <w:t>скорр</w:t>
            </w:r>
            <w:proofErr w:type="spellEnd"/>
            <w:r w:rsidRPr="00EB6639">
              <w:rPr>
                <w:color w:val="538135" w:themeColor="accent6" w:themeShade="BF"/>
              </w:rPr>
              <w:t>.</w:t>
            </w:r>
          </w:p>
          <w:p w:rsidR="00F21454" w:rsidRPr="00EB6639" w:rsidRDefault="00F21454" w:rsidP="00EB6639">
            <w:pPr>
              <w:rPr>
                <w:color w:val="538135" w:themeColor="accent6" w:themeShade="BF"/>
              </w:rPr>
            </w:pPr>
          </w:p>
          <w:p w:rsidR="00F21454" w:rsidRPr="00EB6639" w:rsidRDefault="00F21454" w:rsidP="00EB6639">
            <w:pPr>
              <w:rPr>
                <w:color w:val="538135" w:themeColor="accent6" w:themeShade="BF"/>
              </w:rPr>
            </w:pPr>
            <w:r w:rsidRPr="00EB6639">
              <w:rPr>
                <w:color w:val="538135" w:themeColor="accent6" w:themeShade="BF"/>
              </w:rPr>
              <w:t xml:space="preserve">(2) = </w:t>
            </w:r>
            <w:r w:rsidRPr="00EB6639">
              <w:rPr>
                <w:color w:val="538135" w:themeColor="accent6" w:themeShade="BF"/>
                <w:lang w:val="en-US"/>
              </w:rPr>
              <w:t>OPEX</w:t>
            </w:r>
            <w:r w:rsidRPr="00EB6639">
              <w:rPr>
                <w:color w:val="538135" w:themeColor="accent6" w:themeShade="BF"/>
              </w:rPr>
              <w:t xml:space="preserve"> на 1 у.е.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</w:tcPr>
          <w:p w:rsidR="00F21454" w:rsidRPr="00EB6639" w:rsidRDefault="00F21454" w:rsidP="00EB6639">
            <w:pPr>
              <w:rPr>
                <w:color w:val="1F4E79" w:themeColor="accent5" w:themeShade="80"/>
                <w:lang w:val="en-US"/>
              </w:rPr>
            </w:pPr>
            <w:r w:rsidRPr="00EB6639">
              <w:rPr>
                <w:color w:val="1F4E79" w:themeColor="accent5" w:themeShade="80"/>
              </w:rPr>
              <w:t>Переменные выхода (</w:t>
            </w:r>
            <w:r w:rsidRPr="00EB6639">
              <w:rPr>
                <w:color w:val="1F4E79" w:themeColor="accent5" w:themeShade="80"/>
                <w:lang w:val="en-US"/>
              </w:rPr>
              <w:t>Outputs</w:t>
            </w:r>
            <w:r w:rsidRPr="00EB6639">
              <w:rPr>
                <w:color w:val="1F4E79" w:themeColor="accent5" w:themeShade="80"/>
              </w:rPr>
              <w:t>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FFFFFF"/>
              <w:right w:val="single" w:sz="4" w:space="0" w:color="000000"/>
            </w:tcBorders>
          </w:tcPr>
          <w:p w:rsidR="00F21454" w:rsidRPr="00EB6639" w:rsidRDefault="00F21454" w:rsidP="00EB6639">
            <w:pPr>
              <w:rPr>
                <w:color w:val="1F4E79" w:themeColor="accent5" w:themeShade="80"/>
              </w:rPr>
            </w:pPr>
            <w:r w:rsidRPr="00EB6639">
              <w:rPr>
                <w:color w:val="1F4E79" w:themeColor="accent5" w:themeShade="80"/>
                <w:lang w:val="en-US"/>
              </w:rPr>
              <w:t xml:space="preserve">(1) = </w:t>
            </w:r>
            <w:r w:rsidRPr="00EB6639">
              <w:rPr>
                <w:color w:val="1F4E79" w:themeColor="accent5" w:themeShade="80"/>
              </w:rPr>
              <w:t>Протяженность ЛЭП</w:t>
            </w:r>
          </w:p>
          <w:p w:rsidR="00F21454" w:rsidRPr="00EB6639" w:rsidRDefault="00F21454" w:rsidP="00EB6639">
            <w:pPr>
              <w:rPr>
                <w:color w:val="1F4E79" w:themeColor="accent5" w:themeShade="80"/>
                <w:lang w:val="en-US"/>
              </w:rPr>
            </w:pPr>
          </w:p>
          <w:p w:rsidR="00F21454" w:rsidRPr="00EB6639" w:rsidRDefault="00F21454" w:rsidP="00EB6639">
            <w:pPr>
              <w:rPr>
                <w:color w:val="1F4E79" w:themeColor="accent5" w:themeShade="80"/>
              </w:rPr>
            </w:pPr>
            <w:r w:rsidRPr="00EB6639">
              <w:rPr>
                <w:color w:val="1F4E79" w:themeColor="accent5" w:themeShade="80"/>
                <w:lang w:val="en-US"/>
              </w:rPr>
              <w:t xml:space="preserve">(2) = </w:t>
            </w:r>
            <w:r w:rsidRPr="00EB6639">
              <w:rPr>
                <w:color w:val="1F4E79" w:themeColor="accent5" w:themeShade="80"/>
              </w:rPr>
              <w:t>Число трансформаторов</w:t>
            </w:r>
          </w:p>
          <w:p w:rsidR="00F21454" w:rsidRPr="00EB6639" w:rsidRDefault="00F21454" w:rsidP="00EB6639">
            <w:pPr>
              <w:rPr>
                <w:color w:val="1F4E79" w:themeColor="accent5" w:themeShade="80"/>
                <w:lang w:val="en-US"/>
              </w:rPr>
            </w:pPr>
          </w:p>
        </w:tc>
      </w:tr>
      <w:tr w:rsidR="005A51E9" w:rsidRPr="00EB6639" w:rsidTr="00D0384C">
        <w:trPr>
          <w:trHeight w:val="526"/>
        </w:trPr>
        <w:tc>
          <w:tcPr>
            <w:tcW w:w="2830" w:type="dxa"/>
            <w:vAlign w:val="center"/>
          </w:tcPr>
          <w:p w:rsidR="005A51E9" w:rsidRPr="00EB6639" w:rsidRDefault="005A51E9" w:rsidP="00EB6639">
            <w:pPr>
              <w:jc w:val="center"/>
              <w:rPr>
                <w:b/>
                <w:bCs/>
              </w:rPr>
            </w:pPr>
            <w:r w:rsidRPr="00EB6639">
              <w:rPr>
                <w:b/>
                <w:bCs/>
              </w:rPr>
              <w:t>Модель измерения:</w:t>
            </w:r>
          </w:p>
        </w:tc>
        <w:tc>
          <w:tcPr>
            <w:tcW w:w="6509" w:type="dxa"/>
            <w:gridSpan w:val="3"/>
            <w:vAlign w:val="center"/>
          </w:tcPr>
          <w:p w:rsidR="005A51E9" w:rsidRPr="00EB6639" w:rsidRDefault="005A51E9" w:rsidP="00EB6639">
            <w:pPr>
              <w:jc w:val="center"/>
              <w:rPr>
                <w:b/>
                <w:bCs/>
                <w:lang w:val="en-US"/>
              </w:rPr>
            </w:pPr>
            <w:r w:rsidRPr="00EB6639">
              <w:rPr>
                <w:b/>
                <w:bCs/>
                <w:lang w:val="en-US"/>
              </w:rPr>
              <w:t>FDH</w:t>
            </w:r>
          </w:p>
        </w:tc>
      </w:tr>
      <w:tr w:rsidR="005A51E9" w:rsidRPr="00EB6639" w:rsidTr="00D0384C">
        <w:trPr>
          <w:trHeight w:val="420"/>
        </w:trPr>
        <w:tc>
          <w:tcPr>
            <w:tcW w:w="2830" w:type="dxa"/>
            <w:vAlign w:val="center"/>
          </w:tcPr>
          <w:p w:rsidR="005A51E9" w:rsidRPr="00EB6639" w:rsidRDefault="005A51E9" w:rsidP="00EB6639">
            <w:r w:rsidRPr="00EB6639">
              <w:rPr>
                <w:lang w:val="en-US"/>
              </w:rPr>
              <w:t xml:space="preserve"># </w:t>
            </w:r>
            <w:r w:rsidRPr="00EB6639">
              <w:t>эффективных ТСО</w:t>
            </w:r>
          </w:p>
        </w:tc>
        <w:tc>
          <w:tcPr>
            <w:tcW w:w="6509" w:type="dxa"/>
            <w:gridSpan w:val="3"/>
            <w:vAlign w:val="center"/>
          </w:tcPr>
          <w:p w:rsidR="005A51E9" w:rsidRPr="00EB6639" w:rsidRDefault="005A51E9" w:rsidP="00EB6639">
            <w:pPr>
              <w:jc w:val="center"/>
              <w:rPr>
                <w:lang w:val="en-US"/>
              </w:rPr>
            </w:pPr>
            <w:r w:rsidRPr="00EB6639">
              <w:rPr>
                <w:lang w:val="en-US"/>
              </w:rPr>
              <w:t>14</w:t>
            </w:r>
          </w:p>
        </w:tc>
      </w:tr>
      <w:tr w:rsidR="00473BD7" w:rsidRPr="00EB6639" w:rsidTr="00D0384C">
        <w:trPr>
          <w:trHeight w:val="420"/>
        </w:trPr>
        <w:tc>
          <w:tcPr>
            <w:tcW w:w="2830" w:type="dxa"/>
            <w:vAlign w:val="center"/>
          </w:tcPr>
          <w:p w:rsidR="00473BD7" w:rsidRPr="00EB6639" w:rsidRDefault="00473BD7" w:rsidP="00EB6639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>–ДРСК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EB6639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3</w:t>
            </w:r>
          </w:p>
        </w:tc>
      </w:tr>
      <w:tr w:rsidR="00473BD7" w:rsidRPr="00EB6639" w:rsidTr="00D0384C">
        <w:trPr>
          <w:trHeight w:val="420"/>
        </w:trPr>
        <w:tc>
          <w:tcPr>
            <w:tcW w:w="2830" w:type="dxa"/>
            <w:vAlign w:val="center"/>
          </w:tcPr>
          <w:p w:rsidR="00473BD7" w:rsidRPr="00EB6639" w:rsidRDefault="00473BD7" w:rsidP="00EB6639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 xml:space="preserve"> –МРСК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EB6639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11</w:t>
            </w:r>
          </w:p>
        </w:tc>
      </w:tr>
      <w:tr w:rsidR="00473BD7" w:rsidRPr="00EB6639" w:rsidTr="00D0384C">
        <w:trPr>
          <w:trHeight w:val="411"/>
        </w:trPr>
        <w:tc>
          <w:tcPr>
            <w:tcW w:w="2830" w:type="dxa"/>
            <w:vAlign w:val="center"/>
          </w:tcPr>
          <w:p w:rsidR="00473BD7" w:rsidRPr="00EB6639" w:rsidRDefault="00473BD7" w:rsidP="00EB6639">
            <w:r w:rsidRPr="00EB6639">
              <w:rPr>
                <w:lang w:val="en-US"/>
              </w:rPr>
              <w:t xml:space="preserve"># </w:t>
            </w:r>
            <w:r w:rsidRPr="00EB6639">
              <w:t>неэффективных ТСО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73BD7" w:rsidP="00EB6639">
            <w:pPr>
              <w:jc w:val="center"/>
              <w:rPr>
                <w:lang w:val="en-US"/>
              </w:rPr>
            </w:pPr>
            <w:r w:rsidRPr="00EB6639">
              <w:rPr>
                <w:lang w:val="en-US"/>
              </w:rPr>
              <w:t>8</w:t>
            </w:r>
          </w:p>
        </w:tc>
      </w:tr>
      <w:tr w:rsidR="00473BD7" w:rsidRPr="00EB6639" w:rsidTr="00D0384C">
        <w:trPr>
          <w:trHeight w:val="284"/>
        </w:trPr>
        <w:tc>
          <w:tcPr>
            <w:tcW w:w="2830" w:type="dxa"/>
            <w:vAlign w:val="center"/>
          </w:tcPr>
          <w:p w:rsidR="00473BD7" w:rsidRPr="00EB6639" w:rsidRDefault="00473BD7" w:rsidP="00EB6639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>–ДРСК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EB6639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2</w:t>
            </w:r>
          </w:p>
        </w:tc>
      </w:tr>
      <w:tr w:rsidR="00473BD7" w:rsidRPr="00EB6639" w:rsidTr="00D0384C">
        <w:trPr>
          <w:trHeight w:val="290"/>
        </w:trPr>
        <w:tc>
          <w:tcPr>
            <w:tcW w:w="2830" w:type="dxa"/>
            <w:vAlign w:val="center"/>
          </w:tcPr>
          <w:p w:rsidR="00473BD7" w:rsidRPr="00EB6639" w:rsidRDefault="00473BD7" w:rsidP="00EB6639">
            <w:pPr>
              <w:jc w:val="right"/>
              <w:rPr>
                <w:i/>
                <w:iCs/>
              </w:rPr>
            </w:pPr>
            <w:r w:rsidRPr="00EB6639">
              <w:rPr>
                <w:i/>
                <w:iCs/>
              </w:rPr>
              <w:t xml:space="preserve"> –МРСК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87069" w:rsidP="00EB6639">
            <w:pPr>
              <w:jc w:val="center"/>
              <w:rPr>
                <w:i/>
                <w:iCs/>
              </w:rPr>
            </w:pPr>
            <w:r w:rsidRPr="00EB6639">
              <w:rPr>
                <w:i/>
                <w:iCs/>
              </w:rPr>
              <w:t>6</w:t>
            </w:r>
          </w:p>
        </w:tc>
      </w:tr>
      <w:tr w:rsidR="00473BD7" w:rsidRPr="00EB6639" w:rsidTr="00D0384C">
        <w:trPr>
          <w:trHeight w:val="715"/>
        </w:trPr>
        <w:tc>
          <w:tcPr>
            <w:tcW w:w="2830" w:type="dxa"/>
            <w:vAlign w:val="center"/>
          </w:tcPr>
          <w:p w:rsidR="00473BD7" w:rsidRPr="00EB6639" w:rsidRDefault="00473BD7" w:rsidP="00EB6639">
            <w:r w:rsidRPr="00EB6639">
              <w:t>Средняя оценка эффективности по ДРСК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73BD7" w:rsidP="00EB6639">
            <w:pPr>
              <w:jc w:val="center"/>
            </w:pPr>
            <w:r w:rsidRPr="00EB6639">
              <w:rPr>
                <w:lang w:val="en-US"/>
              </w:rPr>
              <w:t>94</w:t>
            </w:r>
            <w:r w:rsidRPr="00EB6639">
              <w:t>%</w:t>
            </w:r>
          </w:p>
        </w:tc>
      </w:tr>
      <w:tr w:rsidR="00473BD7" w:rsidRPr="00EB6639" w:rsidTr="00D0384C">
        <w:trPr>
          <w:trHeight w:val="682"/>
        </w:trPr>
        <w:tc>
          <w:tcPr>
            <w:tcW w:w="2830" w:type="dxa"/>
            <w:vAlign w:val="center"/>
          </w:tcPr>
          <w:p w:rsidR="00473BD7" w:rsidRPr="00EB6639" w:rsidRDefault="00473BD7" w:rsidP="00EB6639">
            <w:r w:rsidRPr="00EB6639">
              <w:t xml:space="preserve">Средняя </w:t>
            </w:r>
            <w:r w:rsidR="00D0384C" w:rsidRPr="00EB6639">
              <w:t xml:space="preserve">оценка </w:t>
            </w:r>
            <w:r w:rsidRPr="00EB6639">
              <w:t>эффективност</w:t>
            </w:r>
            <w:r w:rsidR="00D0384C" w:rsidRPr="00EB6639">
              <w:t>и по</w:t>
            </w:r>
            <w:r w:rsidRPr="00EB6639">
              <w:t xml:space="preserve"> МРСК</w:t>
            </w:r>
          </w:p>
        </w:tc>
        <w:tc>
          <w:tcPr>
            <w:tcW w:w="6509" w:type="dxa"/>
            <w:gridSpan w:val="3"/>
            <w:vAlign w:val="center"/>
          </w:tcPr>
          <w:p w:rsidR="00473BD7" w:rsidRPr="00EB6639" w:rsidRDefault="00473BD7" w:rsidP="00EB6639">
            <w:pPr>
              <w:jc w:val="center"/>
            </w:pPr>
            <w:r w:rsidRPr="00EB6639">
              <w:t>93,6%</w:t>
            </w:r>
          </w:p>
        </w:tc>
      </w:tr>
    </w:tbl>
    <w:p w:rsidR="00A7150F" w:rsidRPr="00CD6BE5" w:rsidRDefault="00F2145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>на основе результатов анализа</w:t>
      </w:r>
    </w:p>
    <w:p w:rsidR="00C454C8" w:rsidRPr="00C454C8" w:rsidRDefault="00C454C8" w:rsidP="00291972">
      <w:pPr>
        <w:pStyle w:val="afd"/>
      </w:pPr>
      <w:r>
        <w:t xml:space="preserve">Модель </w:t>
      </w:r>
      <w:r w:rsidRPr="00C454C8">
        <w:rPr>
          <w:lang w:val="en-US"/>
        </w:rPr>
        <w:t>FDH</w:t>
      </w:r>
      <w:r>
        <w:t xml:space="preserve"> в нашем анализе показал</w:t>
      </w:r>
      <w:r w:rsidR="00A7150F">
        <w:t>а</w:t>
      </w:r>
      <w:r>
        <w:t xml:space="preserve"> наибольшее количество эффективных компаний</w:t>
      </w:r>
      <w:r w:rsidR="00291972">
        <w:t>. Среди эффективных 3</w:t>
      </w:r>
      <w:r w:rsidR="00A41A7B">
        <w:t xml:space="preserve"> </w:t>
      </w:r>
      <w:r w:rsidR="00291972">
        <w:t xml:space="preserve">ТСО из АО «ДРСК» и 11 ТСО, принадлежащих </w:t>
      </w:r>
      <w:r w:rsidR="009300E0">
        <w:t>ПАО «</w:t>
      </w:r>
      <w:proofErr w:type="spellStart"/>
      <w:r w:rsidR="00291972">
        <w:t>Россети</w:t>
      </w:r>
      <w:proofErr w:type="spellEnd"/>
      <w:r w:rsidR="009300E0">
        <w:t>»</w:t>
      </w:r>
      <w:r w:rsidR="00291972">
        <w:t>. В число эффективных компаний из ДРСК вошли: Южно-Якутские, Еврейские и Амурские электрические сети.</w:t>
      </w:r>
    </w:p>
    <w:p w:rsidR="005A51E9" w:rsidRDefault="005A47D1" w:rsidP="00A7737D">
      <w:pPr>
        <w:pStyle w:val="afc"/>
        <w:jc w:val="center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C05AEC" wp14:editId="2CB6E24B">
            <wp:extent cx="5936615" cy="4533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A6" w:rsidRPr="003439AA" w:rsidRDefault="00A7737D" w:rsidP="00A7737D">
      <w:pPr>
        <w:pStyle w:val="afc"/>
        <w:jc w:val="center"/>
        <w:rPr>
          <w:color w:val="000000" w:themeColor="text1"/>
          <w:sz w:val="24"/>
          <w:szCs w:val="24"/>
        </w:rPr>
      </w:pPr>
      <w:r w:rsidRPr="00A7737D">
        <w:rPr>
          <w:b/>
          <w:bCs/>
          <w:color w:val="000000" w:themeColor="text1"/>
          <w:sz w:val="24"/>
          <w:szCs w:val="24"/>
        </w:rPr>
        <w:t xml:space="preserve">Рис.  </w:t>
      </w:r>
      <w:r w:rsidRPr="00A7737D">
        <w:rPr>
          <w:b/>
          <w:bCs/>
          <w:color w:val="000000" w:themeColor="text1"/>
          <w:sz w:val="24"/>
          <w:szCs w:val="24"/>
        </w:rPr>
        <w:fldChar w:fldCharType="begin"/>
      </w:r>
      <w:r w:rsidRPr="00A7737D">
        <w:rPr>
          <w:b/>
          <w:bCs/>
          <w:color w:val="000000" w:themeColor="text1"/>
          <w:sz w:val="24"/>
          <w:szCs w:val="24"/>
        </w:rPr>
        <w:instrText xml:space="preserve"> SEQ Рис._ \* ARABIC </w:instrText>
      </w:r>
      <w:r w:rsidRPr="00A7737D">
        <w:rPr>
          <w:b/>
          <w:bCs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noProof/>
          <w:color w:val="000000" w:themeColor="text1"/>
          <w:sz w:val="24"/>
          <w:szCs w:val="24"/>
        </w:rPr>
        <w:t>25</w:t>
      </w:r>
      <w:r w:rsidRPr="00A7737D">
        <w:rPr>
          <w:b/>
          <w:bCs/>
          <w:color w:val="000000" w:themeColor="text1"/>
          <w:sz w:val="24"/>
          <w:szCs w:val="24"/>
        </w:rPr>
        <w:fldChar w:fldCharType="end"/>
      </w:r>
      <w:r w:rsidRPr="00A7737D">
        <w:rPr>
          <w:color w:val="000000" w:themeColor="text1"/>
          <w:sz w:val="24"/>
          <w:szCs w:val="24"/>
        </w:rPr>
        <w:t xml:space="preserve"> Эффективность </w:t>
      </w:r>
      <w:r w:rsidR="005A51E9">
        <w:rPr>
          <w:color w:val="000000" w:themeColor="text1"/>
          <w:sz w:val="24"/>
          <w:szCs w:val="24"/>
          <w:lang w:val="en-US"/>
        </w:rPr>
        <w:t>FDH</w:t>
      </w:r>
    </w:p>
    <w:p w:rsidR="00A67524" w:rsidRPr="00CD6BE5" w:rsidRDefault="00946B9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 xml:space="preserve">на основе </w:t>
      </w:r>
      <w:r w:rsidR="00F21454">
        <w:rPr>
          <w:i/>
          <w:iCs/>
        </w:rPr>
        <w:t>результатов анализа</w:t>
      </w:r>
    </w:p>
    <w:p w:rsidR="00A7737D" w:rsidRDefault="00AE30FC" w:rsidP="00AE30FC">
      <w:pPr>
        <w:pStyle w:val="afd"/>
      </w:pPr>
      <w:r>
        <w:t>Из</w:t>
      </w:r>
      <w:r w:rsidR="00291972">
        <w:t xml:space="preserve"> данной диаграмм</w:t>
      </w:r>
      <w:r>
        <w:t>ы можно заметить, что восемь компаний являются неэффективными</w:t>
      </w:r>
      <w:r w:rsidR="00A7150F">
        <w:t>, среди которых 2 ТСО из ДРСК и 6 ТСО из МРСК.  П</w:t>
      </w:r>
      <w:r>
        <w:t xml:space="preserve">о отношению к </w:t>
      </w:r>
      <w:r w:rsidR="00A7150F">
        <w:t>неэффективным компаниям</w:t>
      </w:r>
      <w:r>
        <w:t xml:space="preserve"> будут устанавливаться </w:t>
      </w:r>
      <w:proofErr w:type="spellStart"/>
      <w:r>
        <w:t>референтные</w:t>
      </w:r>
      <w:proofErr w:type="spellEnd"/>
      <w:r>
        <w:t xml:space="preserve"> компании, речь о которых пойдет далее.</w:t>
      </w:r>
    </w:p>
    <w:p w:rsidR="005A47D1" w:rsidRDefault="00AE30FC" w:rsidP="00A7737D">
      <w:pPr>
        <w:keepNext/>
        <w:rPr>
          <w:b/>
          <w:bCs/>
        </w:rPr>
      </w:pPr>
      <w:r>
        <w:rPr>
          <w:b/>
          <w:bCs/>
        </w:rPr>
        <w:t xml:space="preserve">Сравнительный анализ по </w:t>
      </w:r>
      <w:proofErr w:type="spellStart"/>
      <w:r>
        <w:rPr>
          <w:b/>
          <w:bCs/>
        </w:rPr>
        <w:t>референтным</w:t>
      </w:r>
      <w:proofErr w:type="spellEnd"/>
      <w:r>
        <w:rPr>
          <w:b/>
          <w:bCs/>
        </w:rPr>
        <w:t xml:space="preserve"> компаниям</w:t>
      </w:r>
    </w:p>
    <w:p w:rsidR="007A02A6" w:rsidRDefault="007A02A6" w:rsidP="00703E91">
      <w:pPr>
        <w:rPr>
          <w:b/>
          <w:bCs/>
        </w:rPr>
      </w:pPr>
    </w:p>
    <w:p w:rsidR="00D12B05" w:rsidRDefault="00AE30FC" w:rsidP="00AE30FC">
      <w:pPr>
        <w:pStyle w:val="afd"/>
      </w:pPr>
      <w:r>
        <w:t xml:space="preserve">Для </w:t>
      </w:r>
      <w:r w:rsidR="00A7150F">
        <w:t xml:space="preserve">проведения </w:t>
      </w:r>
      <w:r>
        <w:t>сравнительного анализа</w:t>
      </w:r>
      <w:r w:rsidR="0031243D">
        <w:t xml:space="preserve"> компаний АО «ДРСК» и ПАО «</w:t>
      </w:r>
      <w:proofErr w:type="spellStart"/>
      <w:r w:rsidR="0031243D">
        <w:t>Россети</w:t>
      </w:r>
      <w:proofErr w:type="spellEnd"/>
      <w:r w:rsidR="0031243D">
        <w:t>» предлагаю рассмотреть агрегированную таблицу</w:t>
      </w:r>
      <w:r w:rsidR="00AF790E">
        <w:t xml:space="preserve"> 15</w:t>
      </w:r>
      <w:r w:rsidR="0031243D">
        <w:t xml:space="preserve">, которая отражает </w:t>
      </w:r>
      <w:proofErr w:type="spellStart"/>
      <w:r w:rsidR="0031243D">
        <w:t>референтные</w:t>
      </w:r>
      <w:proofErr w:type="spellEnd"/>
      <w:r w:rsidR="0031243D">
        <w:t xml:space="preserve"> компании по отношению к АО «ДРСК»</w:t>
      </w:r>
      <w:r>
        <w:t>.</w:t>
      </w:r>
    </w:p>
    <w:p w:rsidR="00D12B05" w:rsidRPr="00D12B05" w:rsidRDefault="00D12B05" w:rsidP="00D12B05">
      <w:pPr>
        <w:pStyle w:val="afc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D12B0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D12B0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12B05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D12B0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15</w:t>
      </w:r>
      <w:r w:rsidRPr="00D12B0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D5980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D12B0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D12B05">
        <w:rPr>
          <w:i w:val="0"/>
          <w:iCs w:val="0"/>
          <w:color w:val="000000" w:themeColor="text1"/>
          <w:sz w:val="24"/>
          <w:szCs w:val="24"/>
        </w:rPr>
        <w:t xml:space="preserve">Матрица </w:t>
      </w:r>
      <w:proofErr w:type="spellStart"/>
      <w:r w:rsidRPr="00D12B05">
        <w:rPr>
          <w:i w:val="0"/>
          <w:iCs w:val="0"/>
          <w:color w:val="000000" w:themeColor="text1"/>
          <w:sz w:val="24"/>
          <w:szCs w:val="24"/>
        </w:rPr>
        <w:t>референтных</w:t>
      </w:r>
      <w:proofErr w:type="spellEnd"/>
      <w:r w:rsidRPr="00D12B05">
        <w:rPr>
          <w:i w:val="0"/>
          <w:iCs w:val="0"/>
          <w:color w:val="000000" w:themeColor="text1"/>
          <w:sz w:val="24"/>
          <w:szCs w:val="24"/>
        </w:rPr>
        <w:t xml:space="preserve"> компаний для АО «ДРСК»</w:t>
      </w:r>
    </w:p>
    <w:tbl>
      <w:tblPr>
        <w:tblW w:w="8712" w:type="dxa"/>
        <w:jc w:val="center"/>
        <w:tblLook w:val="04A0" w:firstRow="1" w:lastRow="0" w:firstColumn="1" w:lastColumn="0" w:noHBand="0" w:noVBand="1"/>
      </w:tblPr>
      <w:tblGrid>
        <w:gridCol w:w="2178"/>
        <w:gridCol w:w="2178"/>
        <w:gridCol w:w="2178"/>
        <w:gridCol w:w="2178"/>
      </w:tblGrid>
      <w:tr w:rsidR="00D12B05" w:rsidRPr="0031243D" w:rsidTr="00EB6639">
        <w:trPr>
          <w:trHeight w:val="329"/>
          <w:jc w:val="center"/>
        </w:trPr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b/>
                <w:bCs/>
                <w:color w:val="000000"/>
              </w:rPr>
            </w:pPr>
            <w:r w:rsidRPr="0031243D">
              <w:rPr>
                <w:b/>
                <w:bCs/>
                <w:color w:val="000000"/>
              </w:rPr>
              <w:t>АО "ДРСК"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31243D">
              <w:rPr>
                <w:b/>
                <w:bCs/>
                <w:color w:val="000000"/>
              </w:rPr>
              <w:t>Референтная</w:t>
            </w:r>
            <w:proofErr w:type="spellEnd"/>
            <w:r w:rsidRPr="0031243D">
              <w:rPr>
                <w:b/>
                <w:bCs/>
                <w:color w:val="000000"/>
              </w:rPr>
              <w:t xml:space="preserve"> ТСО №1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31243D">
              <w:rPr>
                <w:b/>
                <w:bCs/>
                <w:color w:val="000000"/>
              </w:rPr>
              <w:t>Референтная</w:t>
            </w:r>
            <w:proofErr w:type="spellEnd"/>
            <w:r w:rsidRPr="0031243D">
              <w:rPr>
                <w:b/>
                <w:bCs/>
                <w:color w:val="000000"/>
              </w:rPr>
              <w:t xml:space="preserve"> ТСО №2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31243D">
              <w:rPr>
                <w:b/>
                <w:bCs/>
                <w:color w:val="000000"/>
              </w:rPr>
              <w:t>Референтная</w:t>
            </w:r>
            <w:proofErr w:type="spellEnd"/>
            <w:r w:rsidRPr="0031243D">
              <w:rPr>
                <w:b/>
                <w:bCs/>
                <w:color w:val="000000"/>
              </w:rPr>
              <w:t xml:space="preserve"> ТСО №3</w:t>
            </w:r>
          </w:p>
        </w:tc>
      </w:tr>
      <w:tr w:rsidR="00D12B05" w:rsidRPr="0031243D" w:rsidTr="00EB6639">
        <w:trPr>
          <w:trHeight w:val="329"/>
          <w:jc w:val="center"/>
        </w:trPr>
        <w:tc>
          <w:tcPr>
            <w:tcW w:w="87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jc w:val="center"/>
              <w:rPr>
                <w:b/>
                <w:bCs/>
                <w:color w:val="000000"/>
              </w:rPr>
            </w:pPr>
            <w:r w:rsidRPr="0031243D">
              <w:rPr>
                <w:b/>
                <w:bCs/>
                <w:color w:val="000000"/>
              </w:rPr>
              <w:t>CCR-O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1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MRSK_NW_1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2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MRSK_NW_1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3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MRSK_NW_1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4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MRSK_NW_1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29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lastRenderedPageBreak/>
              <w:t>DRSK 5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MRSK_NW_1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29"/>
          <w:jc w:val="center"/>
        </w:trPr>
        <w:tc>
          <w:tcPr>
            <w:tcW w:w="87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jc w:val="center"/>
              <w:rPr>
                <w:b/>
                <w:bCs/>
                <w:color w:val="000000"/>
              </w:rPr>
            </w:pPr>
            <w:r w:rsidRPr="0031243D">
              <w:rPr>
                <w:b/>
                <w:bCs/>
                <w:color w:val="000000"/>
              </w:rPr>
              <w:t>BCC-I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1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DRSK 1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2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MRSK_Sib_2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3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MRSK_Sib_2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4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DRSK 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29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5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MRSK_NW_1</w:t>
            </w:r>
          </w:p>
        </w:tc>
      </w:tr>
      <w:tr w:rsidR="00D12B05" w:rsidRPr="0031243D" w:rsidTr="00EB6639">
        <w:trPr>
          <w:trHeight w:val="329"/>
          <w:jc w:val="center"/>
        </w:trPr>
        <w:tc>
          <w:tcPr>
            <w:tcW w:w="87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1243D">
              <w:rPr>
                <w:b/>
                <w:bCs/>
                <w:color w:val="000000"/>
              </w:rPr>
              <w:t>BCC-</w:t>
            </w:r>
            <w:r w:rsidR="00FD7464" w:rsidRPr="0031243D">
              <w:rPr>
                <w:b/>
                <w:bCs/>
                <w:color w:val="000000"/>
                <w:lang w:val="en-US"/>
              </w:rPr>
              <w:t>O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1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DRSK 1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2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MRSK_Sib_2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MRSK_NW_1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3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MRSK_Sib_2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MRSK_NW_1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4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DRSK 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29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5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MRSK_NW_1</w:t>
            </w:r>
          </w:p>
        </w:tc>
      </w:tr>
      <w:tr w:rsidR="00D12B05" w:rsidRPr="0031243D" w:rsidTr="00EB6639">
        <w:trPr>
          <w:trHeight w:val="329"/>
          <w:jc w:val="center"/>
        </w:trPr>
        <w:tc>
          <w:tcPr>
            <w:tcW w:w="87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b/>
                <w:bCs/>
                <w:color w:val="000000"/>
              </w:rPr>
            </w:pPr>
            <w:r w:rsidRPr="0031243D">
              <w:rPr>
                <w:b/>
                <w:bCs/>
                <w:color w:val="000000"/>
              </w:rPr>
              <w:t>FDH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1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DRSK 1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2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MRSK_NW_8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10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3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MRSK_Sib_2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107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4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DRSK 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  <w:tr w:rsidR="00D12B05" w:rsidRPr="0031243D" w:rsidTr="00EB6639">
        <w:trPr>
          <w:trHeight w:val="329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2B05" w:rsidRPr="0031243D" w:rsidRDefault="00D12B05" w:rsidP="00EB6639">
            <w:pPr>
              <w:rPr>
                <w:color w:val="000000"/>
              </w:rPr>
            </w:pPr>
            <w:r w:rsidRPr="0031243D">
              <w:rPr>
                <w:color w:val="000000"/>
              </w:rPr>
              <w:t>DRSK 5</w:t>
            </w:r>
          </w:p>
        </w:tc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DRSK 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2B05" w:rsidRPr="0031243D" w:rsidRDefault="00D12B05" w:rsidP="00EB6639">
            <w:pPr>
              <w:jc w:val="center"/>
              <w:rPr>
                <w:color w:val="000000"/>
              </w:rPr>
            </w:pPr>
            <w:r w:rsidRPr="0031243D">
              <w:rPr>
                <w:color w:val="000000"/>
              </w:rPr>
              <w:t> </w:t>
            </w:r>
          </w:p>
        </w:tc>
      </w:tr>
    </w:tbl>
    <w:p w:rsidR="0031243D" w:rsidRPr="00AF790E" w:rsidRDefault="00946B94" w:rsidP="00AF790E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 xml:space="preserve">на основе </w:t>
      </w:r>
      <w:r w:rsidR="00F21454">
        <w:rPr>
          <w:i/>
          <w:iCs/>
        </w:rPr>
        <w:t>результатов расчёта</w:t>
      </w:r>
    </w:p>
    <w:p w:rsidR="00AE30FC" w:rsidRDefault="0031243D" w:rsidP="0031243D">
      <w:pPr>
        <w:pStyle w:val="afd"/>
        <w:rPr>
          <w:color w:val="000000"/>
        </w:rPr>
      </w:pPr>
      <w:r>
        <w:t>Из данной таблицы можно</w:t>
      </w:r>
      <w:r w:rsidR="00636B8A">
        <w:t xml:space="preserve"> увидеть</w:t>
      </w:r>
      <w:r>
        <w:t xml:space="preserve">, что по модели </w:t>
      </w:r>
      <w:r w:rsidRPr="0031243D">
        <w:t xml:space="preserve">CCR-O </w:t>
      </w:r>
      <w:r>
        <w:t xml:space="preserve">ни одна ТСО из </w:t>
      </w:r>
      <w:r w:rsidR="00D05708">
        <w:t>АО «</w:t>
      </w:r>
      <w:r>
        <w:t>ДРСК</w:t>
      </w:r>
      <w:r w:rsidR="00D05708">
        <w:t>»</w:t>
      </w:r>
      <w:r>
        <w:t xml:space="preserve"> не является эффективной, поэтому по отношению к ним</w:t>
      </w:r>
      <w:r w:rsidR="00636B8A">
        <w:t xml:space="preserve"> в рамках модели были определены </w:t>
      </w:r>
      <w:proofErr w:type="spellStart"/>
      <w:r>
        <w:t>референтные</w:t>
      </w:r>
      <w:proofErr w:type="spellEnd"/>
      <w:r>
        <w:t xml:space="preserve"> компании. </w:t>
      </w:r>
      <w:proofErr w:type="spellStart"/>
      <w:r>
        <w:t>Референтными</w:t>
      </w:r>
      <w:proofErr w:type="spellEnd"/>
      <w:r>
        <w:t xml:space="preserve"> ТСО для всех компаний АО «ДРСК» являются: </w:t>
      </w:r>
      <w:r w:rsidR="00636B8A" w:rsidRPr="0031243D">
        <w:t xml:space="preserve">филиал </w:t>
      </w:r>
      <w:r w:rsidR="00902AA4">
        <w:t>П</w:t>
      </w:r>
      <w:r w:rsidRPr="0031243D">
        <w:t>АО «МРСК Сибири»</w:t>
      </w:r>
      <w:r>
        <w:t xml:space="preserve"> </w:t>
      </w:r>
      <w:r w:rsidRPr="0031243D">
        <w:t>- "Читаэнерго"</w:t>
      </w:r>
      <w:r>
        <w:t xml:space="preserve"> (</w:t>
      </w:r>
      <w:r w:rsidRPr="0031243D">
        <w:rPr>
          <w:color w:val="000000"/>
        </w:rPr>
        <w:t>MRSK_Sib_4</w:t>
      </w:r>
      <w:r>
        <w:rPr>
          <w:color w:val="000000"/>
        </w:rPr>
        <w:t xml:space="preserve">) и </w:t>
      </w:r>
      <w:r w:rsidR="00636B8A" w:rsidRPr="0031243D">
        <w:t xml:space="preserve">филиал </w:t>
      </w:r>
      <w:r w:rsidRPr="0031243D">
        <w:rPr>
          <w:color w:val="000000"/>
        </w:rPr>
        <w:t>ПАО "МРСК Северо-Запада"</w:t>
      </w:r>
      <w:r w:rsidR="00636B8A">
        <w:rPr>
          <w:color w:val="000000"/>
        </w:rPr>
        <w:t xml:space="preserve"> - </w:t>
      </w:r>
      <w:r w:rsidRPr="0031243D">
        <w:rPr>
          <w:color w:val="000000"/>
        </w:rPr>
        <w:t>"Псковэнерго"</w:t>
      </w:r>
      <w:r>
        <w:rPr>
          <w:color w:val="000000"/>
        </w:rPr>
        <w:t xml:space="preserve"> (</w:t>
      </w:r>
      <w:r w:rsidRPr="0031243D">
        <w:rPr>
          <w:color w:val="000000"/>
        </w:rPr>
        <w:t>MRSK_NW_1</w:t>
      </w:r>
      <w:r>
        <w:rPr>
          <w:color w:val="000000"/>
        </w:rPr>
        <w:t>).</w:t>
      </w:r>
    </w:p>
    <w:p w:rsidR="0031243D" w:rsidRDefault="0031243D" w:rsidP="0031243D">
      <w:pPr>
        <w:pStyle w:val="afd"/>
        <w:rPr>
          <w:color w:val="000000"/>
        </w:rPr>
      </w:pPr>
      <w:r>
        <w:rPr>
          <w:color w:val="000000"/>
        </w:rPr>
        <w:t xml:space="preserve">По модели </w:t>
      </w:r>
      <w:r w:rsidRPr="0031243D">
        <w:rPr>
          <w:color w:val="000000"/>
        </w:rPr>
        <w:t>BCC-I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референтные</w:t>
      </w:r>
      <w:proofErr w:type="spellEnd"/>
      <w:r>
        <w:rPr>
          <w:color w:val="000000"/>
        </w:rPr>
        <w:t xml:space="preserve"> компании были назначены только для 3 ТСО из АО «ДРСК», так как 2 ТСО из ДРСК являются эффективными.</w:t>
      </w:r>
      <w:r w:rsidR="00902AA4">
        <w:rPr>
          <w:color w:val="000000"/>
        </w:rPr>
        <w:t xml:space="preserve"> Среди </w:t>
      </w:r>
      <w:proofErr w:type="spellStart"/>
      <w:r w:rsidR="00902AA4">
        <w:rPr>
          <w:color w:val="000000"/>
        </w:rPr>
        <w:t>референтных</w:t>
      </w:r>
      <w:proofErr w:type="spellEnd"/>
      <w:r w:rsidR="00902AA4">
        <w:rPr>
          <w:color w:val="000000"/>
        </w:rPr>
        <w:t xml:space="preserve"> компаний: </w:t>
      </w:r>
      <w:r w:rsidR="00636B8A" w:rsidRPr="0031243D">
        <w:t>филиал</w:t>
      </w:r>
      <w:r w:rsidR="00636B8A">
        <w:t xml:space="preserve"> </w:t>
      </w:r>
      <w:r w:rsidR="00902AA4">
        <w:t>П</w:t>
      </w:r>
      <w:r w:rsidR="00902AA4" w:rsidRPr="0031243D">
        <w:t>АО «МРСК Сибири»</w:t>
      </w:r>
      <w:r w:rsidR="00902AA4">
        <w:t xml:space="preserve"> </w:t>
      </w:r>
      <w:r w:rsidR="00902AA4" w:rsidRPr="0031243D">
        <w:t>-</w:t>
      </w:r>
      <w:r w:rsidR="00636B8A">
        <w:t xml:space="preserve"> </w:t>
      </w:r>
      <w:r w:rsidR="00902AA4" w:rsidRPr="0031243D">
        <w:t>"Читаэнерго"</w:t>
      </w:r>
      <w:r w:rsidR="00902AA4">
        <w:t xml:space="preserve"> (</w:t>
      </w:r>
      <w:r w:rsidR="00902AA4" w:rsidRPr="0031243D">
        <w:rPr>
          <w:color w:val="000000"/>
        </w:rPr>
        <w:t>MRSK_Sib_4</w:t>
      </w:r>
      <w:r w:rsidR="00902AA4">
        <w:rPr>
          <w:color w:val="000000"/>
        </w:rPr>
        <w:t>)</w:t>
      </w:r>
      <w:r w:rsidR="00D05708">
        <w:rPr>
          <w:color w:val="000000"/>
        </w:rPr>
        <w:t xml:space="preserve"> и</w:t>
      </w:r>
      <w:r w:rsidR="00902AA4">
        <w:rPr>
          <w:color w:val="000000"/>
        </w:rPr>
        <w:t xml:space="preserve"> </w:t>
      </w:r>
      <w:r w:rsidR="00636B8A" w:rsidRPr="0031243D">
        <w:t>филиал</w:t>
      </w:r>
      <w:r w:rsidR="00636B8A">
        <w:t xml:space="preserve"> </w:t>
      </w:r>
      <w:r w:rsidR="00902AA4" w:rsidRPr="00902AA4">
        <w:rPr>
          <w:color w:val="000000"/>
        </w:rPr>
        <w:t xml:space="preserve">ПАО </w:t>
      </w:r>
      <w:r w:rsidR="00902AA4">
        <w:rPr>
          <w:color w:val="000000"/>
        </w:rPr>
        <w:t>«</w:t>
      </w:r>
      <w:r w:rsidR="00902AA4" w:rsidRPr="00902AA4">
        <w:rPr>
          <w:color w:val="000000"/>
        </w:rPr>
        <w:t>МРСК Сибири</w:t>
      </w:r>
      <w:r w:rsidR="00902AA4">
        <w:rPr>
          <w:color w:val="000000"/>
        </w:rPr>
        <w:t>»</w:t>
      </w:r>
      <w:r w:rsidR="00902AA4" w:rsidRPr="00902AA4">
        <w:rPr>
          <w:color w:val="000000"/>
        </w:rPr>
        <w:t xml:space="preserve"> -</w:t>
      </w:r>
      <w:r w:rsidR="00636B8A">
        <w:rPr>
          <w:color w:val="000000"/>
        </w:rPr>
        <w:t xml:space="preserve"> </w:t>
      </w:r>
      <w:r w:rsidR="00902AA4" w:rsidRPr="00902AA4">
        <w:rPr>
          <w:color w:val="000000"/>
        </w:rPr>
        <w:t>"</w:t>
      </w:r>
      <w:proofErr w:type="spellStart"/>
      <w:r w:rsidR="00902AA4" w:rsidRPr="00902AA4">
        <w:rPr>
          <w:color w:val="000000"/>
        </w:rPr>
        <w:t>Хакасэнерго</w:t>
      </w:r>
      <w:proofErr w:type="spellEnd"/>
      <w:r w:rsidR="00902AA4" w:rsidRPr="00902AA4">
        <w:rPr>
          <w:color w:val="000000"/>
        </w:rPr>
        <w:t xml:space="preserve">" </w:t>
      </w:r>
      <w:r w:rsidR="00902AA4">
        <w:rPr>
          <w:color w:val="000000"/>
        </w:rPr>
        <w:t>(</w:t>
      </w:r>
      <w:r w:rsidR="00902AA4" w:rsidRPr="0031243D">
        <w:rPr>
          <w:color w:val="000000"/>
        </w:rPr>
        <w:t>MRSK_Sib_2</w:t>
      </w:r>
      <w:r w:rsidR="00902AA4">
        <w:rPr>
          <w:color w:val="000000"/>
        </w:rPr>
        <w:t xml:space="preserve">) </w:t>
      </w:r>
      <w:r w:rsidR="00D05708">
        <w:rPr>
          <w:color w:val="000000"/>
        </w:rPr>
        <w:t xml:space="preserve">для Приморских, Хабаровских и Амурских электрических сетей </w:t>
      </w:r>
      <w:r w:rsidR="00902AA4">
        <w:rPr>
          <w:color w:val="000000"/>
        </w:rPr>
        <w:t xml:space="preserve">и </w:t>
      </w:r>
      <w:r w:rsidR="00636B8A" w:rsidRPr="0031243D">
        <w:t xml:space="preserve">филиал </w:t>
      </w:r>
      <w:r w:rsidR="00902AA4" w:rsidRPr="0031243D">
        <w:rPr>
          <w:color w:val="000000"/>
        </w:rPr>
        <w:t>ПАО "МРСК Северо-Запада"</w:t>
      </w:r>
      <w:r w:rsidR="00636B8A">
        <w:rPr>
          <w:color w:val="000000"/>
        </w:rPr>
        <w:t xml:space="preserve"> - </w:t>
      </w:r>
      <w:r w:rsidR="00902AA4" w:rsidRPr="0031243D">
        <w:rPr>
          <w:color w:val="000000"/>
        </w:rPr>
        <w:t>"Псковэнерго"</w:t>
      </w:r>
      <w:r w:rsidR="00902AA4">
        <w:rPr>
          <w:color w:val="000000"/>
        </w:rPr>
        <w:t xml:space="preserve"> (</w:t>
      </w:r>
      <w:r w:rsidR="00902AA4" w:rsidRPr="0031243D">
        <w:rPr>
          <w:color w:val="000000"/>
        </w:rPr>
        <w:t>MRSK_NW_1</w:t>
      </w:r>
      <w:r w:rsidR="00902AA4">
        <w:rPr>
          <w:color w:val="000000"/>
        </w:rPr>
        <w:t xml:space="preserve">) </w:t>
      </w:r>
      <w:r w:rsidR="00D05708">
        <w:rPr>
          <w:color w:val="000000"/>
        </w:rPr>
        <w:t>только для Амурских электрических сетей</w:t>
      </w:r>
      <w:r w:rsidR="00902AA4">
        <w:rPr>
          <w:color w:val="000000"/>
        </w:rPr>
        <w:t>.</w:t>
      </w:r>
    </w:p>
    <w:p w:rsidR="00902AA4" w:rsidRDefault="00902AA4" w:rsidP="0031243D">
      <w:pPr>
        <w:pStyle w:val="afd"/>
        <w:rPr>
          <w:color w:val="000000"/>
        </w:rPr>
      </w:pPr>
      <w:r>
        <w:rPr>
          <w:color w:val="000000"/>
        </w:rPr>
        <w:t xml:space="preserve">По модели </w:t>
      </w:r>
      <w:r w:rsidRPr="0031243D">
        <w:rPr>
          <w:color w:val="000000"/>
        </w:rPr>
        <w:t>BCC-</w:t>
      </w:r>
      <w:r>
        <w:rPr>
          <w:color w:val="000000"/>
        </w:rPr>
        <w:t xml:space="preserve">О </w:t>
      </w:r>
      <w:proofErr w:type="spellStart"/>
      <w:r>
        <w:rPr>
          <w:color w:val="000000"/>
        </w:rPr>
        <w:t>референтны</w:t>
      </w:r>
      <w:r w:rsidR="00D05708">
        <w:rPr>
          <w:color w:val="000000"/>
        </w:rPr>
        <w:t>ми</w:t>
      </w:r>
      <w:proofErr w:type="spellEnd"/>
      <w:r w:rsidR="00D05708">
        <w:rPr>
          <w:color w:val="000000"/>
        </w:rPr>
        <w:t xml:space="preserve"> </w:t>
      </w:r>
      <w:r>
        <w:rPr>
          <w:color w:val="000000"/>
        </w:rPr>
        <w:t>компани</w:t>
      </w:r>
      <w:r w:rsidR="00D05708">
        <w:rPr>
          <w:color w:val="000000"/>
        </w:rPr>
        <w:t xml:space="preserve">ями являются те же, что и по модели </w:t>
      </w:r>
      <w:r w:rsidR="00D05708" w:rsidRPr="0031243D">
        <w:rPr>
          <w:color w:val="000000"/>
        </w:rPr>
        <w:t>BCC-I</w:t>
      </w:r>
      <w:r w:rsidR="00D05708">
        <w:rPr>
          <w:color w:val="000000"/>
        </w:rPr>
        <w:t xml:space="preserve">, однако </w:t>
      </w:r>
      <w:r w:rsidR="00636B8A" w:rsidRPr="0031243D">
        <w:t xml:space="preserve">филиал </w:t>
      </w:r>
      <w:r w:rsidR="00D05708" w:rsidRPr="0031243D">
        <w:rPr>
          <w:color w:val="000000"/>
        </w:rPr>
        <w:t>ПАО "МРСК Северо-Запада"</w:t>
      </w:r>
      <w:r w:rsidR="00636B8A">
        <w:rPr>
          <w:color w:val="000000"/>
        </w:rPr>
        <w:t xml:space="preserve"> - </w:t>
      </w:r>
      <w:r w:rsidR="00D05708" w:rsidRPr="0031243D">
        <w:rPr>
          <w:color w:val="000000"/>
        </w:rPr>
        <w:t>"Псковэнерго"</w:t>
      </w:r>
      <w:r w:rsidR="00D05708">
        <w:rPr>
          <w:color w:val="000000"/>
        </w:rPr>
        <w:t xml:space="preserve"> (</w:t>
      </w:r>
      <w:r w:rsidR="00D05708" w:rsidRPr="0031243D">
        <w:rPr>
          <w:color w:val="000000"/>
        </w:rPr>
        <w:t>MRSK_NW_1</w:t>
      </w:r>
      <w:r w:rsidR="00D05708">
        <w:rPr>
          <w:color w:val="000000"/>
        </w:rPr>
        <w:t xml:space="preserve">) в данном случае является </w:t>
      </w:r>
      <w:proofErr w:type="spellStart"/>
      <w:r w:rsidR="00D05708">
        <w:rPr>
          <w:color w:val="000000"/>
        </w:rPr>
        <w:t>референтн</w:t>
      </w:r>
      <w:r w:rsidR="00636B8A">
        <w:rPr>
          <w:color w:val="000000"/>
        </w:rPr>
        <w:t>ым</w:t>
      </w:r>
      <w:proofErr w:type="spellEnd"/>
      <w:r w:rsidR="00D05708">
        <w:rPr>
          <w:color w:val="000000"/>
        </w:rPr>
        <w:t xml:space="preserve"> уже для всех неэффективных </w:t>
      </w:r>
      <w:r w:rsidR="00636B8A">
        <w:rPr>
          <w:color w:val="000000"/>
        </w:rPr>
        <w:t>организаций</w:t>
      </w:r>
      <w:r w:rsidR="00D05708">
        <w:rPr>
          <w:color w:val="000000"/>
        </w:rPr>
        <w:t>.</w:t>
      </w:r>
    </w:p>
    <w:p w:rsidR="00D05708" w:rsidRDefault="00D05708" w:rsidP="0031243D">
      <w:pPr>
        <w:pStyle w:val="afd"/>
        <w:rPr>
          <w:color w:val="000000"/>
        </w:rPr>
      </w:pPr>
      <w:r>
        <w:rPr>
          <w:color w:val="000000"/>
        </w:rPr>
        <w:t xml:space="preserve">По модели </w:t>
      </w:r>
      <w:r w:rsidRPr="00D05708">
        <w:rPr>
          <w:color w:val="000000"/>
        </w:rPr>
        <w:t>FDH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референтные</w:t>
      </w:r>
      <w:proofErr w:type="spellEnd"/>
      <w:r>
        <w:rPr>
          <w:color w:val="000000"/>
        </w:rPr>
        <w:t xml:space="preserve"> компании назначены следующим образом: для </w:t>
      </w:r>
      <w:r w:rsidR="00636B8A" w:rsidRPr="00D05708">
        <w:rPr>
          <w:color w:val="000000"/>
        </w:rPr>
        <w:t>филиал</w:t>
      </w:r>
      <w:r w:rsidR="00636B8A">
        <w:rPr>
          <w:color w:val="000000"/>
        </w:rPr>
        <w:t xml:space="preserve">а </w:t>
      </w:r>
      <w:r w:rsidRPr="00D05708">
        <w:rPr>
          <w:color w:val="000000"/>
        </w:rPr>
        <w:t>АО "ДРСК"</w:t>
      </w:r>
      <w:r w:rsidR="00636B8A">
        <w:rPr>
          <w:color w:val="000000"/>
        </w:rPr>
        <w:t xml:space="preserve"> - </w:t>
      </w:r>
      <w:r w:rsidRPr="00D05708">
        <w:rPr>
          <w:color w:val="000000"/>
        </w:rPr>
        <w:t>"Приморские электрические сети"</w:t>
      </w:r>
      <w:r w:rsidR="00636B8A">
        <w:rPr>
          <w:color w:val="000000"/>
        </w:rPr>
        <w:t xml:space="preserve"> (</w:t>
      </w:r>
      <w:r w:rsidR="00636B8A" w:rsidRPr="0031243D">
        <w:rPr>
          <w:color w:val="000000"/>
        </w:rPr>
        <w:t>DRSK 2</w:t>
      </w:r>
      <w:r w:rsidR="00636B8A">
        <w:rPr>
          <w:color w:val="000000"/>
        </w:rPr>
        <w:t>)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референтн</w:t>
      </w:r>
      <w:r w:rsidR="00636B8A">
        <w:rPr>
          <w:color w:val="000000"/>
        </w:rPr>
        <w:t>ым</w:t>
      </w:r>
      <w:proofErr w:type="spellEnd"/>
      <w:r>
        <w:rPr>
          <w:color w:val="000000"/>
        </w:rPr>
        <w:t xml:space="preserve"> является</w:t>
      </w:r>
      <w:r w:rsidR="00636B8A">
        <w:rPr>
          <w:color w:val="000000"/>
        </w:rPr>
        <w:t xml:space="preserve"> филиал</w:t>
      </w:r>
      <w:r w:rsidR="00636B8A" w:rsidRPr="00636B8A">
        <w:rPr>
          <w:color w:val="000000"/>
        </w:rPr>
        <w:t xml:space="preserve"> ПАО "МРСК Северо-Запада" </w:t>
      </w:r>
      <w:r w:rsidR="00636B8A">
        <w:rPr>
          <w:color w:val="000000"/>
        </w:rPr>
        <w:t xml:space="preserve">- </w:t>
      </w:r>
      <w:r w:rsidR="00636B8A" w:rsidRPr="00636B8A">
        <w:rPr>
          <w:color w:val="000000"/>
        </w:rPr>
        <w:t>"Комиэнерго"</w:t>
      </w:r>
      <w:r w:rsidR="00F67428">
        <w:rPr>
          <w:color w:val="000000"/>
        </w:rPr>
        <w:t xml:space="preserve"> (</w:t>
      </w:r>
      <w:r w:rsidR="00F67428" w:rsidRPr="00F67428">
        <w:rPr>
          <w:color w:val="000000"/>
        </w:rPr>
        <w:t>MRSK_NW_8</w:t>
      </w:r>
      <w:r w:rsidR="00F67428">
        <w:rPr>
          <w:color w:val="000000"/>
        </w:rPr>
        <w:t>)</w:t>
      </w:r>
      <w:r w:rsidR="00636B8A">
        <w:rPr>
          <w:color w:val="000000"/>
        </w:rPr>
        <w:t xml:space="preserve"> а для филиала </w:t>
      </w:r>
      <w:r w:rsidR="00636B8A" w:rsidRPr="00636B8A">
        <w:rPr>
          <w:color w:val="000000"/>
        </w:rPr>
        <w:t>АО "ДРСК"</w:t>
      </w:r>
      <w:r w:rsidR="00636B8A">
        <w:rPr>
          <w:color w:val="000000"/>
        </w:rPr>
        <w:t xml:space="preserve"> - </w:t>
      </w:r>
      <w:r w:rsidR="00636B8A" w:rsidRPr="00636B8A">
        <w:rPr>
          <w:color w:val="000000"/>
        </w:rPr>
        <w:t>"Хабаровские электрические сети"</w:t>
      </w:r>
      <w:r w:rsidR="00636B8A">
        <w:rPr>
          <w:color w:val="000000"/>
        </w:rPr>
        <w:t xml:space="preserve"> </w:t>
      </w:r>
      <w:proofErr w:type="spellStart"/>
      <w:r w:rsidR="00636B8A">
        <w:rPr>
          <w:color w:val="000000"/>
        </w:rPr>
        <w:t>референтным</w:t>
      </w:r>
      <w:proofErr w:type="spellEnd"/>
      <w:r w:rsidR="00636B8A">
        <w:rPr>
          <w:color w:val="000000"/>
        </w:rPr>
        <w:t xml:space="preserve"> является ф</w:t>
      </w:r>
      <w:r w:rsidR="00636B8A" w:rsidRPr="00636B8A">
        <w:rPr>
          <w:color w:val="000000"/>
        </w:rPr>
        <w:t>илиал ПАО "МРСК Сибири" -  "</w:t>
      </w:r>
      <w:proofErr w:type="spellStart"/>
      <w:r w:rsidR="00636B8A" w:rsidRPr="00636B8A">
        <w:rPr>
          <w:color w:val="000000"/>
        </w:rPr>
        <w:t>Хакасэнерго</w:t>
      </w:r>
      <w:proofErr w:type="spellEnd"/>
      <w:r w:rsidR="00636B8A" w:rsidRPr="00636B8A">
        <w:rPr>
          <w:color w:val="000000"/>
        </w:rPr>
        <w:t>"</w:t>
      </w:r>
      <w:r w:rsidR="00F67428">
        <w:rPr>
          <w:color w:val="000000"/>
        </w:rPr>
        <w:t xml:space="preserve"> (</w:t>
      </w:r>
      <w:r w:rsidR="00F67428" w:rsidRPr="0031243D">
        <w:rPr>
          <w:color w:val="000000"/>
        </w:rPr>
        <w:t>MRSK_Sib_2</w:t>
      </w:r>
      <w:r w:rsidR="00F67428">
        <w:rPr>
          <w:color w:val="000000"/>
        </w:rPr>
        <w:t>)</w:t>
      </w:r>
      <w:r w:rsidR="00636B8A">
        <w:rPr>
          <w:color w:val="000000"/>
        </w:rPr>
        <w:t>.</w:t>
      </w:r>
    </w:p>
    <w:p w:rsidR="00636B8A" w:rsidRPr="0031243D" w:rsidRDefault="00636B8A" w:rsidP="0031243D">
      <w:pPr>
        <w:pStyle w:val="afd"/>
      </w:pPr>
      <w:r>
        <w:rPr>
          <w:color w:val="000000"/>
        </w:rPr>
        <w:lastRenderedPageBreak/>
        <w:t>На основе полученных результатов можно</w:t>
      </w:r>
      <w:r w:rsidR="006C6153">
        <w:rPr>
          <w:color w:val="000000"/>
        </w:rPr>
        <w:t xml:space="preserve"> </w:t>
      </w:r>
      <w:r>
        <w:rPr>
          <w:color w:val="000000"/>
        </w:rPr>
        <w:t>сделать сравнительный анализ установленных тарифов ФАС со значениями</w:t>
      </w:r>
      <w:r w:rsidR="009A2046">
        <w:rPr>
          <w:color w:val="000000"/>
        </w:rPr>
        <w:t>, полученными в рамках анализа компаний.</w:t>
      </w:r>
      <w:r w:rsidR="00CE020E">
        <w:rPr>
          <w:color w:val="000000"/>
        </w:rPr>
        <w:t xml:space="preserve"> </w:t>
      </w:r>
      <w:r w:rsidR="00CE020E" w:rsidRPr="00F21454">
        <w:rPr>
          <w:color w:val="000000"/>
        </w:rPr>
        <w:t>Полученные результаты приведены в таблице 16</w:t>
      </w:r>
      <w:r w:rsidR="00F21454">
        <w:rPr>
          <w:color w:val="000000"/>
        </w:rPr>
        <w:t>.</w:t>
      </w:r>
    </w:p>
    <w:p w:rsidR="009C1CF1" w:rsidRDefault="009C1CF1" w:rsidP="00703E91"/>
    <w:p w:rsidR="009C1CF1" w:rsidRPr="00F3171D" w:rsidRDefault="009C1CF1" w:rsidP="00265FDB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265FD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265FD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65FDB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265FD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16</w:t>
      </w:r>
      <w:r w:rsidRPr="00265FD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73BD7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F3171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265FDB">
        <w:rPr>
          <w:i w:val="0"/>
          <w:iCs w:val="0"/>
          <w:color w:val="000000" w:themeColor="text1"/>
          <w:sz w:val="24"/>
          <w:szCs w:val="24"/>
        </w:rPr>
        <w:t xml:space="preserve">Сравнительный анализ </w:t>
      </w:r>
      <w:r w:rsidR="00265FDB" w:rsidRPr="00265FDB">
        <w:rPr>
          <w:i w:val="0"/>
          <w:iCs w:val="0"/>
          <w:color w:val="000000" w:themeColor="text1"/>
          <w:sz w:val="24"/>
          <w:szCs w:val="24"/>
          <w:lang w:val="en-US"/>
        </w:rPr>
        <w:t>OPEX</w:t>
      </w:r>
    </w:p>
    <w:tbl>
      <w:tblPr>
        <w:tblW w:w="9204" w:type="dxa"/>
        <w:jc w:val="center"/>
        <w:tblLook w:val="04A0" w:firstRow="1" w:lastRow="0" w:firstColumn="1" w:lastColumn="0" w:noHBand="0" w:noVBand="1"/>
      </w:tblPr>
      <w:tblGrid>
        <w:gridCol w:w="2128"/>
        <w:gridCol w:w="2433"/>
        <w:gridCol w:w="2218"/>
        <w:gridCol w:w="2425"/>
      </w:tblGrid>
      <w:tr w:rsidR="009C1CF1" w:rsidRPr="00EB6639" w:rsidTr="00EB6639">
        <w:trPr>
          <w:trHeight w:val="345"/>
          <w:jc w:val="center"/>
        </w:trPr>
        <w:tc>
          <w:tcPr>
            <w:tcW w:w="2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АО "ДРСК"</w:t>
            </w:r>
          </w:p>
        </w:tc>
        <w:tc>
          <w:tcPr>
            <w:tcW w:w="2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CE020E" w:rsidP="008F4C2F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Значение OPEX, установленное ФАС</w:t>
            </w:r>
          </w:p>
        </w:tc>
        <w:tc>
          <w:tcPr>
            <w:tcW w:w="2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CE020E" w:rsidP="008F4C2F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 xml:space="preserve">Расчётное значение </w:t>
            </w:r>
            <w:r w:rsidR="009C1CF1" w:rsidRPr="00EB6639">
              <w:rPr>
                <w:b/>
                <w:bCs/>
                <w:color w:val="000000"/>
              </w:rPr>
              <w:t>OPEX</w:t>
            </w:r>
          </w:p>
        </w:tc>
        <w:tc>
          <w:tcPr>
            <w:tcW w:w="2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CD6BE5" w:rsidP="008F4C2F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 xml:space="preserve">Разница </w:t>
            </w:r>
            <w:r w:rsidR="008F4C2F" w:rsidRPr="00EB6639">
              <w:rPr>
                <w:b/>
                <w:bCs/>
                <w:color w:val="000000"/>
              </w:rPr>
              <w:t xml:space="preserve">в </w:t>
            </w:r>
            <w:r w:rsidR="008F4C2F" w:rsidRPr="00EB6639">
              <w:rPr>
                <w:b/>
                <w:bCs/>
                <w:color w:val="000000"/>
                <w:lang w:val="en-US"/>
              </w:rPr>
              <w:t>OPEX</w:t>
            </w:r>
            <w:r w:rsidR="008F4C2F" w:rsidRPr="00EB6639">
              <w:rPr>
                <w:b/>
                <w:bCs/>
                <w:color w:val="000000"/>
              </w:rPr>
              <w:t xml:space="preserve"> </w:t>
            </w:r>
            <w:r w:rsidRPr="00EB6639">
              <w:rPr>
                <w:b/>
                <w:bCs/>
                <w:color w:val="000000"/>
              </w:rPr>
              <w:t>(установленный-расчётный)</w:t>
            </w:r>
          </w:p>
        </w:tc>
      </w:tr>
      <w:tr w:rsidR="009C1CF1" w:rsidRPr="00EB6639" w:rsidTr="00EB6639">
        <w:trPr>
          <w:trHeight w:val="345"/>
          <w:jc w:val="center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CCR-O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1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692 982,39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692 982,39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2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2 208 030,19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2 208 030,19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3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1 547 201,96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1 547 201,96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4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515 175,23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515 175,23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4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5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2 605 448,70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2 605 448,70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45"/>
          <w:jc w:val="center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BCC-I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1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692 982,39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692 975,64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6,75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2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2 208 030,19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1 468 533,44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739 496,75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3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1 547 201,96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1 061 887,75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485 314,22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4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515 175,23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515 171,40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3,83</w:t>
            </w:r>
          </w:p>
        </w:tc>
      </w:tr>
      <w:tr w:rsidR="009C1CF1" w:rsidRPr="00EB6639" w:rsidTr="00EB6639">
        <w:trPr>
          <w:trHeight w:val="34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5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2 605 448,70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1 787 173,81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818 274,89</w:t>
            </w:r>
          </w:p>
        </w:tc>
      </w:tr>
      <w:tr w:rsidR="009C1CF1" w:rsidRPr="00EB6639" w:rsidTr="00EB6639">
        <w:trPr>
          <w:trHeight w:val="345"/>
          <w:jc w:val="center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BCC-O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1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692 982,39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692 982,39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2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2 208 030,19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2 208 030,19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3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1 547 201,96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1 547 201,96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4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515 175,23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515 175,23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4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5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2 605 448,70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2 605 448,70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45"/>
          <w:jc w:val="center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FDH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1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692 982,39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692 982,39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2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2 208 030,19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2 164 081,55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43 948,64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3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1 547 201,96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785 751,21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761 450,75</w:t>
            </w:r>
          </w:p>
        </w:tc>
      </w:tr>
      <w:tr w:rsidR="009C1CF1" w:rsidRPr="00EB6639" w:rsidTr="00EB6639">
        <w:trPr>
          <w:trHeight w:val="32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4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515 175,23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515 175,23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  <w:tr w:rsidR="009C1CF1" w:rsidRPr="00EB6639" w:rsidTr="00EB6639">
        <w:trPr>
          <w:trHeight w:val="345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C1CF1" w:rsidRPr="00EB6639" w:rsidRDefault="009C1CF1" w:rsidP="008F4C2F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5</w:t>
            </w:r>
          </w:p>
        </w:tc>
        <w:tc>
          <w:tcPr>
            <w:tcW w:w="2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2 605 448,70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2 605 448,70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1CF1" w:rsidRPr="00EB6639" w:rsidRDefault="009C1CF1" w:rsidP="008F4C2F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-</w:t>
            </w:r>
          </w:p>
        </w:tc>
      </w:tr>
    </w:tbl>
    <w:p w:rsidR="00946B94" w:rsidRPr="00CE020E" w:rsidRDefault="00946B94" w:rsidP="00CD6BE5">
      <w:pPr>
        <w:pStyle w:val="afd"/>
        <w:spacing w:after="200"/>
        <w:rPr>
          <w:i/>
          <w:iCs/>
        </w:rPr>
      </w:pPr>
      <w:r w:rsidRPr="00946B94">
        <w:rPr>
          <w:i/>
          <w:iCs/>
        </w:rPr>
        <w:t xml:space="preserve">Составлено автором </w:t>
      </w:r>
      <w:r>
        <w:rPr>
          <w:i/>
          <w:iCs/>
        </w:rPr>
        <w:t>на основе</w:t>
      </w:r>
      <w:r w:rsidR="00CE020E">
        <w:rPr>
          <w:i/>
          <w:iCs/>
        </w:rPr>
        <w:t xml:space="preserve"> полученных результатов анализа</w:t>
      </w:r>
    </w:p>
    <w:p w:rsidR="009C1CF1" w:rsidRPr="00063A9C" w:rsidRDefault="009A2046" w:rsidP="00051E3E">
      <w:pPr>
        <w:pStyle w:val="afd"/>
      </w:pPr>
      <w:r>
        <w:t xml:space="preserve">В данной таблице </w:t>
      </w:r>
      <w:r w:rsidR="00063A9C">
        <w:t>приводится</w:t>
      </w:r>
      <w:r>
        <w:t xml:space="preserve"> сравнение назначенн</w:t>
      </w:r>
      <w:r w:rsidR="003B1A79">
        <w:t>ых</w:t>
      </w:r>
      <w:r>
        <w:t xml:space="preserve"> ФАС </w:t>
      </w:r>
      <w:r w:rsidR="00051E3E">
        <w:rPr>
          <w:lang w:val="en-US"/>
        </w:rPr>
        <w:t>OPEX</w:t>
      </w:r>
      <w:r w:rsidR="00051E3E" w:rsidRPr="00051E3E">
        <w:t xml:space="preserve"> </w:t>
      </w:r>
      <w:r>
        <w:t xml:space="preserve">с рассчитанными операционными расходами </w:t>
      </w:r>
      <w:r w:rsidR="00051E3E">
        <w:t xml:space="preserve">в рамках модели по АО «ДРСК». В качестве эталонных затрат по модели берутся операционные расходы </w:t>
      </w:r>
      <w:proofErr w:type="spellStart"/>
      <w:r w:rsidR="00051E3E">
        <w:t>референтных</w:t>
      </w:r>
      <w:proofErr w:type="spellEnd"/>
      <w:r w:rsidR="00051E3E">
        <w:t xml:space="preserve"> компаний. Из </w:t>
      </w:r>
      <w:r w:rsidR="008F4C2F">
        <w:t xml:space="preserve">4 столбца </w:t>
      </w:r>
      <w:r w:rsidR="00051E3E">
        <w:t xml:space="preserve">таблицы можем заметить, что различия </w:t>
      </w:r>
      <w:r w:rsidR="00063A9C">
        <w:t>в значениях</w:t>
      </w:r>
      <w:r w:rsidR="00063A9C" w:rsidRPr="00063A9C">
        <w:t xml:space="preserve"> </w:t>
      </w:r>
      <w:r w:rsidR="00063A9C">
        <w:rPr>
          <w:lang w:val="en-US"/>
        </w:rPr>
        <w:t>OPEX</w:t>
      </w:r>
      <w:r w:rsidR="00063A9C" w:rsidRPr="00063A9C">
        <w:t xml:space="preserve"> </w:t>
      </w:r>
      <w:r w:rsidR="00051E3E">
        <w:t xml:space="preserve">наблюдаются только по моделям </w:t>
      </w:r>
      <w:r w:rsidR="00051E3E" w:rsidRPr="00051E3E">
        <w:t>BCC-I</w:t>
      </w:r>
      <w:r w:rsidR="00051E3E">
        <w:t xml:space="preserve"> и </w:t>
      </w:r>
      <w:r w:rsidR="00051E3E" w:rsidRPr="00051E3E">
        <w:t>FDH</w:t>
      </w:r>
      <w:r w:rsidR="009B151C">
        <w:t xml:space="preserve">. В данном случае, </w:t>
      </w:r>
      <w:r w:rsidR="00063A9C">
        <w:t>предлагаю</w:t>
      </w:r>
      <w:r w:rsidR="009B151C">
        <w:t xml:space="preserve"> рассм</w:t>
      </w:r>
      <w:r w:rsidR="00063A9C">
        <w:t xml:space="preserve">отреть </w:t>
      </w:r>
      <w:r w:rsidR="009B151C">
        <w:rPr>
          <w:lang w:val="en-US"/>
        </w:rPr>
        <w:t>FDH</w:t>
      </w:r>
      <w:r w:rsidR="009B151C">
        <w:t xml:space="preserve"> модель, так как она сравнивает с уже существующими компаниями в то время, как остальные модели </w:t>
      </w:r>
      <w:r w:rsidR="00063A9C">
        <w:t>делают</w:t>
      </w:r>
      <w:r w:rsidR="009B151C">
        <w:t xml:space="preserve"> проекцию на границу производственных возможностей</w:t>
      </w:r>
      <w:r w:rsidR="00063A9C" w:rsidRPr="00063A9C">
        <w:t xml:space="preserve"> </w:t>
      </w:r>
      <w:r w:rsidR="00063A9C">
        <w:t xml:space="preserve">и прогнозируют затраты при условии, если бы </w:t>
      </w:r>
      <w:r w:rsidR="00063A9C">
        <w:lastRenderedPageBreak/>
        <w:t>эта компания действовала эффективно</w:t>
      </w:r>
      <w:r w:rsidR="009B151C">
        <w:t>. Прогнозн</w:t>
      </w:r>
      <w:r w:rsidR="0068251C">
        <w:t>ые</w:t>
      </w:r>
      <w:r w:rsidR="009B151C">
        <w:t xml:space="preserve"> значен</w:t>
      </w:r>
      <w:r w:rsidR="0068251C">
        <w:t>ия</w:t>
      </w:r>
      <w:r w:rsidR="009B151C">
        <w:t xml:space="preserve"> операционных расходов по модели </w:t>
      </w:r>
      <w:r w:rsidR="009B151C">
        <w:rPr>
          <w:lang w:val="en-US"/>
        </w:rPr>
        <w:t>FDH</w:t>
      </w:r>
      <w:r w:rsidR="009B151C" w:rsidRPr="009B151C">
        <w:t xml:space="preserve"> </w:t>
      </w:r>
      <w:r w:rsidR="0068251C">
        <w:t xml:space="preserve">отличаются от назначенного ФАС по 2 ТСО. По филиалу </w:t>
      </w:r>
      <w:r w:rsidR="0068251C" w:rsidRPr="0068251C">
        <w:t>АО "ДРСК"</w:t>
      </w:r>
      <w:r w:rsidR="0068251C">
        <w:t xml:space="preserve"> - </w:t>
      </w:r>
      <w:r w:rsidR="0068251C" w:rsidRPr="0068251C">
        <w:t xml:space="preserve">"Приморские электрические сети" </w:t>
      </w:r>
      <w:r w:rsidR="0068251C">
        <w:t>разница в</w:t>
      </w:r>
      <w:r w:rsidR="0068251C" w:rsidRPr="0068251C">
        <w:t xml:space="preserve"> </w:t>
      </w:r>
      <w:r w:rsidR="0068251C">
        <w:t xml:space="preserve">рассчитанном по модели и ФАС </w:t>
      </w:r>
      <w:r w:rsidR="0068251C">
        <w:rPr>
          <w:lang w:val="en-US"/>
        </w:rPr>
        <w:t>OPEX</w:t>
      </w:r>
      <w:r w:rsidR="0068251C">
        <w:t xml:space="preserve"> составила 43 949 рублей, а по </w:t>
      </w:r>
      <w:r w:rsidR="0068251C" w:rsidRPr="0068251C">
        <w:t>филиал</w:t>
      </w:r>
      <w:r w:rsidR="0068251C">
        <w:t xml:space="preserve">у </w:t>
      </w:r>
      <w:r w:rsidR="0068251C" w:rsidRPr="0068251C">
        <w:t xml:space="preserve">АО "ДРСК" </w:t>
      </w:r>
      <w:r w:rsidR="0068251C">
        <w:t xml:space="preserve">- </w:t>
      </w:r>
      <w:r w:rsidR="0068251C" w:rsidRPr="0068251C">
        <w:t>"Хабаровские электрические сети"</w:t>
      </w:r>
      <w:r w:rsidR="0068251C">
        <w:t xml:space="preserve"> разница в</w:t>
      </w:r>
      <w:r w:rsidR="0068251C" w:rsidRPr="0068251C">
        <w:t xml:space="preserve"> </w:t>
      </w:r>
      <w:r w:rsidR="0068251C">
        <w:t xml:space="preserve">рассчитанном по модели и ФАС </w:t>
      </w:r>
      <w:r w:rsidR="0068251C">
        <w:rPr>
          <w:lang w:val="en-US"/>
        </w:rPr>
        <w:t>OPEX</w:t>
      </w:r>
      <w:r w:rsidR="0068251C">
        <w:t xml:space="preserve"> составила 761 451 рубль. </w:t>
      </w:r>
      <w:r w:rsidR="00DC24D0">
        <w:t xml:space="preserve"> В данном случае, видно, что рассчитанный </w:t>
      </w:r>
      <w:r w:rsidR="00DC24D0">
        <w:rPr>
          <w:lang w:val="en-US"/>
        </w:rPr>
        <w:t>OPEX</w:t>
      </w:r>
      <w:r w:rsidR="00DC24D0" w:rsidRPr="00DC24D0">
        <w:t xml:space="preserve"> </w:t>
      </w:r>
      <w:r w:rsidR="00DC24D0">
        <w:t xml:space="preserve">практически в 2 раза меньше назначенного, что является поводом для размышления. </w:t>
      </w:r>
      <w:r w:rsidR="0068251C">
        <w:t>В обоих случаях ФАС назнач</w:t>
      </w:r>
      <w:r w:rsidR="00063A9C">
        <w:t>и</w:t>
      </w:r>
      <w:r w:rsidR="0068251C">
        <w:t xml:space="preserve">л большую величину </w:t>
      </w:r>
      <w:r w:rsidR="0068251C">
        <w:rPr>
          <w:lang w:val="en-US"/>
        </w:rPr>
        <w:t>OPEX</w:t>
      </w:r>
      <w:r w:rsidR="0068251C" w:rsidRPr="0068251C">
        <w:t xml:space="preserve"> </w:t>
      </w:r>
      <w:r w:rsidR="0068251C">
        <w:t>чем по модели.</w:t>
      </w:r>
    </w:p>
    <w:p w:rsidR="009C1CF1" w:rsidRPr="00063A9C" w:rsidRDefault="009C1CF1" w:rsidP="00703E91"/>
    <w:p w:rsidR="00CA0E4B" w:rsidRDefault="00B52034" w:rsidP="00327EC3">
      <w:pPr>
        <w:pStyle w:val="2"/>
      </w:pPr>
      <w:bookmarkStart w:id="18" w:name="_Toc41925111"/>
      <w:r>
        <w:t>Интерпретация результатов исследования</w:t>
      </w:r>
      <w:bookmarkEnd w:id="18"/>
    </w:p>
    <w:p w:rsidR="00473BD7" w:rsidRDefault="00CE6860" w:rsidP="00CE6860">
      <w:pPr>
        <w:pStyle w:val="afd"/>
      </w:pPr>
      <w:r>
        <w:t>Исследование, провод</w:t>
      </w:r>
      <w:r w:rsidR="00F67428">
        <w:t>имое</w:t>
      </w:r>
      <w:r>
        <w:t xml:space="preserve"> при помощи метода Анализа свертки данных</w:t>
      </w:r>
      <w:r w:rsidR="00F67428">
        <w:t xml:space="preserve"> (</w:t>
      </w:r>
      <w:r w:rsidR="00F67428">
        <w:rPr>
          <w:lang w:val="en-US"/>
        </w:rPr>
        <w:t>DEA</w:t>
      </w:r>
      <w:r w:rsidR="00F67428" w:rsidRPr="00F67428">
        <w:t>)</w:t>
      </w:r>
      <w:r>
        <w:t xml:space="preserve"> показало, что ТСО АО «ДРСК» и аналогичные по климатическим и техническим характеристикам </w:t>
      </w:r>
      <w:r w:rsidR="005940DF">
        <w:t>ТСО</w:t>
      </w:r>
      <w:r>
        <w:t xml:space="preserve"> из ПАО «</w:t>
      </w:r>
      <w:proofErr w:type="spellStart"/>
      <w:r>
        <w:t>Россети</w:t>
      </w:r>
      <w:proofErr w:type="spellEnd"/>
      <w:r>
        <w:t xml:space="preserve">» имеют </w:t>
      </w:r>
      <w:r w:rsidR="00FA76E4" w:rsidRPr="00FA76E4">
        <w:t xml:space="preserve">разный </w:t>
      </w:r>
      <w:r w:rsidRPr="00FA76E4">
        <w:t>уровень операционной эффективности.</w:t>
      </w:r>
      <w:r w:rsidR="00213802">
        <w:t xml:space="preserve"> По моделям </w:t>
      </w:r>
      <w:r w:rsidR="00277787">
        <w:rPr>
          <w:lang w:val="en-US"/>
        </w:rPr>
        <w:t>BCC</w:t>
      </w:r>
      <w:r w:rsidR="00213802" w:rsidRPr="00277787">
        <w:t>-</w:t>
      </w:r>
      <w:r w:rsidR="00277787">
        <w:rPr>
          <w:lang w:val="en-US"/>
        </w:rPr>
        <w:t>I</w:t>
      </w:r>
      <w:r w:rsidR="00277787" w:rsidRPr="00277787">
        <w:t xml:space="preserve"> </w:t>
      </w:r>
      <w:r w:rsidR="00277787">
        <w:t xml:space="preserve">и </w:t>
      </w:r>
      <w:r w:rsidR="00277787">
        <w:rPr>
          <w:lang w:val="en-US"/>
        </w:rPr>
        <w:t>BCC</w:t>
      </w:r>
      <w:r w:rsidR="00277787" w:rsidRPr="00277787">
        <w:t>-</w:t>
      </w:r>
      <w:r w:rsidR="00277787">
        <w:rPr>
          <w:lang w:val="en-US"/>
        </w:rPr>
        <w:t>O</w:t>
      </w:r>
      <w:r w:rsidR="00277787" w:rsidRPr="00277787">
        <w:t xml:space="preserve"> </w:t>
      </w:r>
      <w:r w:rsidR="00277787">
        <w:t xml:space="preserve">средняя оценка эффективности ТСО АО «ДРСК» составляет </w:t>
      </w:r>
      <w:r w:rsidR="00277787" w:rsidRPr="00277787">
        <w:t>72</w:t>
      </w:r>
      <w:r w:rsidR="00277787">
        <w:t xml:space="preserve">,7%, а ТСО МРСК Сибири, Волги и Северо-Запада составляет 80,2%. По модели </w:t>
      </w:r>
      <w:r w:rsidR="00277787">
        <w:rPr>
          <w:lang w:val="en-US"/>
        </w:rPr>
        <w:t>FDH</w:t>
      </w:r>
      <w:r w:rsidR="00277787" w:rsidRPr="00277787">
        <w:t xml:space="preserve"> </w:t>
      </w:r>
      <w:r w:rsidR="00277787">
        <w:t xml:space="preserve">средняя оценка эффективности по АО «ДРСК» составила 94%, а показатель по МРСК составил 93,6%. Модель </w:t>
      </w:r>
      <w:r w:rsidR="00277787">
        <w:rPr>
          <w:lang w:val="en-US"/>
        </w:rPr>
        <w:t>CCR</w:t>
      </w:r>
      <w:r w:rsidR="00277787" w:rsidRPr="00277787">
        <w:t>-</w:t>
      </w:r>
      <w:r w:rsidR="00277787">
        <w:rPr>
          <w:lang w:val="en-US"/>
        </w:rPr>
        <w:t>O</w:t>
      </w:r>
      <w:r w:rsidR="00277787">
        <w:t>, которая подразумевает постоянную отдачу от масштаба, является строгой моделью</w:t>
      </w:r>
      <w:r w:rsidR="005940DF">
        <w:t xml:space="preserve"> по сравнению с другими моделями и по отношению к ТСО</w:t>
      </w:r>
      <w:r w:rsidR="00277787">
        <w:t xml:space="preserve">, так как </w:t>
      </w:r>
      <w:r w:rsidR="009E36BD">
        <w:t xml:space="preserve">в </w:t>
      </w:r>
      <w:r w:rsidR="00277787">
        <w:t>деятельност</w:t>
      </w:r>
      <w:r w:rsidR="009E36BD">
        <w:t>и</w:t>
      </w:r>
      <w:r w:rsidR="00277787">
        <w:t xml:space="preserve"> ТСО </w:t>
      </w:r>
      <w:r w:rsidR="009E36BD">
        <w:t xml:space="preserve">имеет место </w:t>
      </w:r>
      <w:r w:rsidR="00277787">
        <w:t>экономи</w:t>
      </w:r>
      <w:r w:rsidR="009E36BD">
        <w:t>я</w:t>
      </w:r>
      <w:r w:rsidR="00277787">
        <w:t xml:space="preserve"> от масштаба.</w:t>
      </w:r>
      <w:r w:rsidR="009E36BD">
        <w:t xml:space="preserve"> Однако,</w:t>
      </w:r>
      <w:r w:rsidR="005940DF">
        <w:t xml:space="preserve"> принимая во внимание модель </w:t>
      </w:r>
      <w:r w:rsidR="005940DF">
        <w:rPr>
          <w:lang w:val="en-US"/>
        </w:rPr>
        <w:t>CCR</w:t>
      </w:r>
      <w:r w:rsidR="005940DF" w:rsidRPr="005940DF">
        <w:t>-</w:t>
      </w:r>
      <w:r w:rsidR="005940DF">
        <w:rPr>
          <w:lang w:val="en-US"/>
        </w:rPr>
        <w:t>O</w:t>
      </w:r>
      <w:r w:rsidR="005940DF">
        <w:t xml:space="preserve">, и учитывая, что </w:t>
      </w:r>
      <w:r w:rsidR="009E36BD">
        <w:t xml:space="preserve">увеличение ресурсов в </w:t>
      </w:r>
      <w:r w:rsidR="009E36BD">
        <w:rPr>
          <w:lang w:val="en-US"/>
        </w:rPr>
        <w:t>k</w:t>
      </w:r>
      <w:r w:rsidR="009E36BD" w:rsidRPr="009E36BD">
        <w:t xml:space="preserve"> </w:t>
      </w:r>
      <w:r w:rsidR="009E36BD">
        <w:t xml:space="preserve">раз, также увеличит и результаты компаний в </w:t>
      </w:r>
      <w:r w:rsidR="009E36BD">
        <w:rPr>
          <w:lang w:val="en-US"/>
        </w:rPr>
        <w:t>k</w:t>
      </w:r>
      <w:r w:rsidR="009E36BD">
        <w:t xml:space="preserve"> раз, оценка операционной эффективности по АО «ДРСК» составит 36%, а по МРСК 68%. Исходя из моделей с переменной отдач</w:t>
      </w:r>
      <w:r w:rsidR="00FA76E4">
        <w:t>ей</w:t>
      </w:r>
      <w:r w:rsidR="009E36BD">
        <w:t xml:space="preserve"> от </w:t>
      </w:r>
      <w:r w:rsidR="005940DF">
        <w:t>масштаба</w:t>
      </w:r>
      <w:r w:rsidR="005940DF" w:rsidRPr="005940DF">
        <w:t xml:space="preserve">, </w:t>
      </w:r>
      <w:r w:rsidR="005940DF">
        <w:t>можно</w:t>
      </w:r>
      <w:r w:rsidR="009E36BD">
        <w:t xml:space="preserve"> сделать вывод, что </w:t>
      </w:r>
      <w:r w:rsidR="00FA76E4">
        <w:t>о</w:t>
      </w:r>
      <w:r w:rsidR="00FA76E4" w:rsidRPr="00FA76E4">
        <w:t xml:space="preserve">перационная эффективность </w:t>
      </w:r>
      <w:r w:rsidR="00FA76E4">
        <w:t>АО «</w:t>
      </w:r>
      <w:r w:rsidR="00FA76E4" w:rsidRPr="00FA76E4">
        <w:t>ДРСК</w:t>
      </w:r>
      <w:r w:rsidR="00FA76E4">
        <w:t>»</w:t>
      </w:r>
      <w:r w:rsidR="00FA76E4" w:rsidRPr="00FA76E4">
        <w:t xml:space="preserve"> не превосходит операционную эффективность </w:t>
      </w:r>
      <w:r w:rsidR="00FA76E4">
        <w:t>ПАО «</w:t>
      </w:r>
      <w:proofErr w:type="spellStart"/>
      <w:r w:rsidR="00FA76E4" w:rsidRPr="00FA76E4">
        <w:t>Россет</w:t>
      </w:r>
      <w:r w:rsidR="00FA76E4">
        <w:t>и</w:t>
      </w:r>
      <w:proofErr w:type="spellEnd"/>
      <w:r w:rsidR="00FA76E4">
        <w:t>»</w:t>
      </w:r>
      <w:r w:rsidR="009E36BD">
        <w:t>.</w:t>
      </w:r>
    </w:p>
    <w:p w:rsidR="00775F30" w:rsidRDefault="009E36BD" w:rsidP="00CE6860">
      <w:pPr>
        <w:pStyle w:val="afd"/>
      </w:pPr>
      <w:r>
        <w:t xml:space="preserve">По </w:t>
      </w:r>
      <w:r w:rsidR="00775F30">
        <w:t xml:space="preserve">всем моделям измерения мы видим, что среди эффективных компаний (значение оценки операционной эффективности равно 1) встречаются </w:t>
      </w:r>
      <w:r w:rsidR="005940DF">
        <w:t>следующие организации (в скобках прописаны модели, по которым они являются эффективными)</w:t>
      </w:r>
      <w:r w:rsidR="00775F30">
        <w:t>:</w:t>
      </w:r>
    </w:p>
    <w:p w:rsidR="00775F30" w:rsidRDefault="00775F30" w:rsidP="00775F30">
      <w:pPr>
        <w:pStyle w:val="afd"/>
        <w:numPr>
          <w:ilvl w:val="0"/>
          <w:numId w:val="37"/>
        </w:numPr>
      </w:pPr>
      <w:r w:rsidRPr="005940DF">
        <w:rPr>
          <w:u w:val="single"/>
        </w:rPr>
        <w:t>Из структуры АО «ДРСК»:</w:t>
      </w:r>
      <w:r>
        <w:t xml:space="preserve"> </w:t>
      </w:r>
      <w:r w:rsidRPr="00775F30">
        <w:t>"Электрические сети ЕАО"</w:t>
      </w:r>
      <w:r>
        <w:t xml:space="preserve"> (</w:t>
      </w:r>
      <w:r w:rsidR="00442BE6">
        <w:rPr>
          <w:lang w:val="en-US"/>
        </w:rPr>
        <w:t>BCC</w:t>
      </w:r>
      <w:r>
        <w:t>-О</w:t>
      </w:r>
      <w:r w:rsidR="00442BE6">
        <w:t xml:space="preserve">, </w:t>
      </w:r>
      <w:r w:rsidR="00442BE6">
        <w:rPr>
          <w:lang w:val="en-US"/>
        </w:rPr>
        <w:t>BCC</w:t>
      </w:r>
      <w:r w:rsidR="00442BE6">
        <w:t>-</w:t>
      </w:r>
      <w:r w:rsidR="00442BE6">
        <w:rPr>
          <w:lang w:val="en-US"/>
        </w:rPr>
        <w:t>I</w:t>
      </w:r>
      <w:r w:rsidR="00442BE6">
        <w:t xml:space="preserve">, </w:t>
      </w:r>
      <w:r w:rsidR="00442BE6">
        <w:rPr>
          <w:lang w:val="en-US"/>
        </w:rPr>
        <w:t>FDH</w:t>
      </w:r>
      <w:r>
        <w:t>)</w:t>
      </w:r>
      <w:r w:rsidR="00442BE6" w:rsidRPr="00442BE6">
        <w:t xml:space="preserve">, </w:t>
      </w:r>
      <w:r w:rsidRPr="00775F30">
        <w:t>"Южно-Якутские электрические сети"</w:t>
      </w:r>
      <w:r w:rsidR="00442BE6">
        <w:t xml:space="preserve"> (</w:t>
      </w:r>
      <w:r w:rsidR="00442BE6">
        <w:rPr>
          <w:lang w:val="en-US"/>
        </w:rPr>
        <w:t>BCC</w:t>
      </w:r>
      <w:r w:rsidR="00442BE6">
        <w:t>-</w:t>
      </w:r>
      <w:r w:rsidR="00442BE6">
        <w:rPr>
          <w:lang w:val="en-US"/>
        </w:rPr>
        <w:t>I</w:t>
      </w:r>
      <w:r w:rsidR="00442BE6">
        <w:t xml:space="preserve">, </w:t>
      </w:r>
      <w:r w:rsidR="00442BE6">
        <w:rPr>
          <w:lang w:val="en-US"/>
        </w:rPr>
        <w:t>FDH</w:t>
      </w:r>
      <w:r w:rsidR="00442BE6">
        <w:t>),</w:t>
      </w:r>
      <w:r w:rsidR="00442BE6" w:rsidRPr="00442BE6">
        <w:t xml:space="preserve"> "Амурские электрические сети"</w:t>
      </w:r>
      <w:r w:rsidR="00442BE6">
        <w:t xml:space="preserve"> (</w:t>
      </w:r>
      <w:r w:rsidR="00442BE6">
        <w:rPr>
          <w:lang w:val="en-US"/>
        </w:rPr>
        <w:t>FDH</w:t>
      </w:r>
      <w:r w:rsidR="00442BE6">
        <w:t>)</w:t>
      </w:r>
      <w:r w:rsidR="00442BE6" w:rsidRPr="00442BE6">
        <w:t>.</w:t>
      </w:r>
    </w:p>
    <w:p w:rsidR="00442BE6" w:rsidRPr="005940DF" w:rsidRDefault="00442BE6" w:rsidP="00442BE6">
      <w:pPr>
        <w:pStyle w:val="afd"/>
        <w:numPr>
          <w:ilvl w:val="0"/>
          <w:numId w:val="37"/>
        </w:numPr>
        <w:rPr>
          <w:u w:val="single"/>
        </w:rPr>
      </w:pPr>
      <w:r w:rsidRPr="005940DF">
        <w:rPr>
          <w:u w:val="single"/>
        </w:rPr>
        <w:t>Из структуры МРСК:</w:t>
      </w:r>
    </w:p>
    <w:p w:rsidR="00442BE6" w:rsidRPr="00442BE6" w:rsidRDefault="00442BE6" w:rsidP="00442BE6">
      <w:pPr>
        <w:pStyle w:val="afd"/>
        <w:numPr>
          <w:ilvl w:val="1"/>
          <w:numId w:val="37"/>
        </w:numPr>
      </w:pPr>
      <w:r w:rsidRPr="00454C49">
        <w:rPr>
          <w:i/>
          <w:iCs/>
        </w:rPr>
        <w:t>МРСК Сибири:</w:t>
      </w:r>
      <w:r>
        <w:t xml:space="preserve"> </w:t>
      </w:r>
      <w:r w:rsidRPr="00442BE6">
        <w:rPr>
          <w:color w:val="000000"/>
        </w:rPr>
        <w:t xml:space="preserve">"Бурятэнерго" </w:t>
      </w:r>
      <w:r>
        <w:rPr>
          <w:color w:val="000000"/>
        </w:rPr>
        <w:t>(АВР)</w:t>
      </w:r>
      <w:r w:rsidRPr="00442BE6">
        <w:rPr>
          <w:color w:val="000000"/>
        </w:rPr>
        <w:t>, "</w:t>
      </w:r>
      <w:proofErr w:type="spellStart"/>
      <w:r w:rsidRPr="00442BE6">
        <w:rPr>
          <w:color w:val="000000"/>
        </w:rPr>
        <w:t>Хакасэнерго</w:t>
      </w:r>
      <w:proofErr w:type="spellEnd"/>
      <w:r w:rsidRPr="00442BE6">
        <w:rPr>
          <w:color w:val="000000"/>
        </w:rPr>
        <w:t>"</w:t>
      </w:r>
      <w:r>
        <w:rPr>
          <w:color w:val="000000"/>
        </w:rPr>
        <w:t xml:space="preserve"> (</w:t>
      </w:r>
      <w:r w:rsidR="00454C49">
        <w:rPr>
          <w:color w:val="000000"/>
          <w:lang w:val="en-US"/>
        </w:rPr>
        <w:t>BCC</w:t>
      </w:r>
      <w:r w:rsidR="00454C49" w:rsidRPr="00454C49">
        <w:rPr>
          <w:color w:val="000000"/>
        </w:rPr>
        <w:t>-</w:t>
      </w:r>
      <w:r w:rsidR="00454C49">
        <w:rPr>
          <w:color w:val="000000"/>
          <w:lang w:val="en-US"/>
        </w:rPr>
        <w:t>I</w:t>
      </w:r>
      <w:r>
        <w:rPr>
          <w:color w:val="000000"/>
        </w:rPr>
        <w:t xml:space="preserve">, </w:t>
      </w:r>
      <w:r w:rsidR="00454C49">
        <w:rPr>
          <w:color w:val="000000"/>
          <w:lang w:val="en-US"/>
        </w:rPr>
        <w:t>BCC</w:t>
      </w:r>
      <w:r>
        <w:rPr>
          <w:color w:val="000000"/>
        </w:rPr>
        <w:t>-О,</w:t>
      </w:r>
      <w:r w:rsidRPr="00442BE6">
        <w:rPr>
          <w:color w:val="000000"/>
        </w:rPr>
        <w:t xml:space="preserve"> </w:t>
      </w:r>
      <w:r w:rsidR="00454C49">
        <w:rPr>
          <w:color w:val="000000"/>
          <w:lang w:val="en-US"/>
        </w:rPr>
        <w:t>FDH</w:t>
      </w:r>
      <w:r>
        <w:rPr>
          <w:color w:val="000000"/>
        </w:rPr>
        <w:t xml:space="preserve">) </w:t>
      </w:r>
      <w:r w:rsidRPr="00442BE6">
        <w:rPr>
          <w:color w:val="000000"/>
        </w:rPr>
        <w:t>, " ГАЭС",</w:t>
      </w:r>
      <w:r>
        <w:rPr>
          <w:color w:val="000000"/>
        </w:rPr>
        <w:t xml:space="preserve"> </w:t>
      </w:r>
      <w:r w:rsidRPr="00442BE6">
        <w:rPr>
          <w:color w:val="000000"/>
        </w:rPr>
        <w:t xml:space="preserve">"Читаэнерго" </w:t>
      </w:r>
      <w:r>
        <w:rPr>
          <w:color w:val="000000"/>
        </w:rPr>
        <w:t>(</w:t>
      </w:r>
      <w:r w:rsidR="00454C49">
        <w:rPr>
          <w:color w:val="000000"/>
          <w:lang w:val="en-US"/>
        </w:rPr>
        <w:t>BCC</w:t>
      </w:r>
      <w:r w:rsidR="00454C49" w:rsidRPr="00454C49">
        <w:rPr>
          <w:color w:val="000000"/>
        </w:rPr>
        <w:t>-</w:t>
      </w:r>
      <w:r w:rsidR="00454C49">
        <w:rPr>
          <w:color w:val="000000"/>
          <w:lang w:val="en-US"/>
        </w:rPr>
        <w:t>I</w:t>
      </w:r>
      <w:r>
        <w:rPr>
          <w:color w:val="000000"/>
        </w:rPr>
        <w:t>,</w:t>
      </w:r>
      <w:r w:rsidRPr="00442BE6">
        <w:rPr>
          <w:color w:val="000000"/>
        </w:rPr>
        <w:t xml:space="preserve"> </w:t>
      </w:r>
      <w:r w:rsidR="00454C49">
        <w:rPr>
          <w:color w:val="000000"/>
          <w:lang w:val="en-US"/>
        </w:rPr>
        <w:t>BCC</w:t>
      </w:r>
      <w:r>
        <w:rPr>
          <w:color w:val="000000"/>
        </w:rPr>
        <w:t xml:space="preserve">-О, </w:t>
      </w:r>
      <w:r w:rsidR="00454C49">
        <w:rPr>
          <w:color w:val="000000"/>
          <w:lang w:val="en-US"/>
        </w:rPr>
        <w:t>FDH</w:t>
      </w:r>
      <w:r>
        <w:rPr>
          <w:color w:val="000000"/>
        </w:rPr>
        <w:t>)</w:t>
      </w:r>
      <w:r w:rsidRPr="00442BE6">
        <w:rPr>
          <w:color w:val="000000"/>
        </w:rPr>
        <w:t>, "Красноярскэнерго", "Алтайэнерго"</w:t>
      </w:r>
      <w:r>
        <w:rPr>
          <w:color w:val="000000"/>
        </w:rPr>
        <w:t xml:space="preserve"> (</w:t>
      </w:r>
      <w:r w:rsidR="00454C49">
        <w:rPr>
          <w:color w:val="000000"/>
          <w:lang w:val="en-US"/>
        </w:rPr>
        <w:t>BCC</w:t>
      </w:r>
      <w:r>
        <w:rPr>
          <w:color w:val="000000"/>
        </w:rPr>
        <w:t>-</w:t>
      </w:r>
      <w:r w:rsidR="00454C49">
        <w:rPr>
          <w:color w:val="000000"/>
          <w:lang w:val="en-US"/>
        </w:rPr>
        <w:t>I</w:t>
      </w:r>
      <w:r>
        <w:rPr>
          <w:color w:val="000000"/>
        </w:rPr>
        <w:t>,</w:t>
      </w:r>
      <w:r w:rsidRPr="00442BE6">
        <w:rPr>
          <w:color w:val="000000"/>
        </w:rPr>
        <w:t xml:space="preserve"> </w:t>
      </w:r>
      <w:r w:rsidR="00454C49">
        <w:rPr>
          <w:color w:val="000000"/>
          <w:lang w:val="en-US"/>
        </w:rPr>
        <w:t>B</w:t>
      </w:r>
      <w:r>
        <w:rPr>
          <w:color w:val="000000"/>
        </w:rPr>
        <w:t xml:space="preserve">СС-О, </w:t>
      </w:r>
      <w:r w:rsidR="00454C49">
        <w:rPr>
          <w:color w:val="000000"/>
          <w:lang w:val="en-US"/>
        </w:rPr>
        <w:t>FDH</w:t>
      </w:r>
      <w:r>
        <w:rPr>
          <w:color w:val="000000"/>
        </w:rPr>
        <w:t>)</w:t>
      </w:r>
      <w:r w:rsidR="00454C49" w:rsidRPr="00454C49">
        <w:rPr>
          <w:color w:val="000000"/>
        </w:rPr>
        <w:t>.</w:t>
      </w:r>
    </w:p>
    <w:p w:rsidR="00442BE6" w:rsidRPr="00454C49" w:rsidRDefault="00454C49" w:rsidP="00442BE6">
      <w:pPr>
        <w:pStyle w:val="afd"/>
        <w:numPr>
          <w:ilvl w:val="1"/>
          <w:numId w:val="37"/>
        </w:numPr>
      </w:pPr>
      <w:r w:rsidRPr="00454C49">
        <w:rPr>
          <w:i/>
          <w:iCs/>
        </w:rPr>
        <w:t>МРСК Волги:</w:t>
      </w:r>
      <w:r>
        <w:t xml:space="preserve"> </w:t>
      </w:r>
      <w:r w:rsidRPr="00454C49">
        <w:t>"</w:t>
      </w:r>
      <w:proofErr w:type="spellStart"/>
      <w:r w:rsidRPr="00454C49">
        <w:t>Оренбургэнерго</w:t>
      </w:r>
      <w:proofErr w:type="spellEnd"/>
      <w:r w:rsidRPr="00454C49">
        <w:t>"</w:t>
      </w:r>
      <w:r>
        <w:t xml:space="preserve"> (</w:t>
      </w:r>
      <w:r>
        <w:rPr>
          <w:lang w:val="en-US"/>
        </w:rPr>
        <w:t>B</w:t>
      </w:r>
      <w:r>
        <w:t>СС-О</w:t>
      </w:r>
      <w:r w:rsidRPr="00454C49">
        <w:t xml:space="preserve">, </w:t>
      </w:r>
      <w:r>
        <w:rPr>
          <w:lang w:val="en-US"/>
        </w:rPr>
        <w:t>FDH</w:t>
      </w:r>
      <w:r>
        <w:t xml:space="preserve">), </w:t>
      </w:r>
      <w:r w:rsidRPr="00454C49">
        <w:t>"</w:t>
      </w:r>
      <w:proofErr w:type="spellStart"/>
      <w:r w:rsidRPr="00454C49">
        <w:t>Чувашэнерго</w:t>
      </w:r>
      <w:proofErr w:type="spellEnd"/>
      <w:r w:rsidRPr="00454C49">
        <w:t>"</w:t>
      </w:r>
      <w:r>
        <w:t>(</w:t>
      </w:r>
      <w:r>
        <w:rPr>
          <w:lang w:val="en-US"/>
        </w:rPr>
        <w:t>FDH</w:t>
      </w:r>
      <w:r>
        <w:t>)</w:t>
      </w:r>
      <w:r w:rsidRPr="00454C49">
        <w:t>.</w:t>
      </w:r>
    </w:p>
    <w:p w:rsidR="00454C49" w:rsidRDefault="00454C49" w:rsidP="00442BE6">
      <w:pPr>
        <w:pStyle w:val="afd"/>
        <w:numPr>
          <w:ilvl w:val="1"/>
          <w:numId w:val="37"/>
        </w:numPr>
      </w:pPr>
      <w:r w:rsidRPr="00454C49">
        <w:rPr>
          <w:i/>
          <w:iCs/>
        </w:rPr>
        <w:lastRenderedPageBreak/>
        <w:t>МРСК Северо-Запада:</w:t>
      </w:r>
      <w:r>
        <w:t xml:space="preserve"> </w:t>
      </w:r>
      <w:r w:rsidRPr="00454C49">
        <w:t>"Псковэнерго"</w:t>
      </w:r>
      <w:r>
        <w:t xml:space="preserve"> (</w:t>
      </w:r>
      <w:r>
        <w:rPr>
          <w:lang w:val="en-US"/>
        </w:rPr>
        <w:t>CCR</w:t>
      </w:r>
      <w:r>
        <w:t>-</w:t>
      </w:r>
      <w:r>
        <w:rPr>
          <w:lang w:val="en-US"/>
        </w:rPr>
        <w:t>O</w:t>
      </w:r>
      <w:r>
        <w:t xml:space="preserve">, </w:t>
      </w:r>
      <w:r>
        <w:rPr>
          <w:lang w:val="en-US"/>
        </w:rPr>
        <w:t>B</w:t>
      </w:r>
      <w:r>
        <w:t xml:space="preserve">СС-О, </w:t>
      </w:r>
      <w:r>
        <w:rPr>
          <w:lang w:val="en-US"/>
        </w:rPr>
        <w:t>FDH</w:t>
      </w:r>
      <w:r>
        <w:t xml:space="preserve">) </w:t>
      </w:r>
      <w:r w:rsidRPr="00454C49">
        <w:t>"Новгородэнерго" (</w:t>
      </w:r>
      <w:r>
        <w:rPr>
          <w:lang w:val="en-US"/>
        </w:rPr>
        <w:t>FDH</w:t>
      </w:r>
      <w:r w:rsidRPr="00454C49">
        <w:t>)</w:t>
      </w:r>
      <w:r>
        <w:t xml:space="preserve">, </w:t>
      </w:r>
      <w:r w:rsidRPr="00454C49">
        <w:t>"Комиэнерго" (</w:t>
      </w:r>
      <w:r>
        <w:rPr>
          <w:lang w:val="en-US"/>
        </w:rPr>
        <w:t>FDH</w:t>
      </w:r>
      <w:r w:rsidRPr="00454C49">
        <w:t>).</w:t>
      </w:r>
    </w:p>
    <w:p w:rsidR="006C6153" w:rsidRDefault="00EE0ADB" w:rsidP="00CE6860">
      <w:pPr>
        <w:pStyle w:val="afd"/>
      </w:pPr>
      <w:r>
        <w:t>В</w:t>
      </w:r>
      <w:r w:rsidR="005940DF">
        <w:t xml:space="preserve"> рамках </w:t>
      </w:r>
      <w:r>
        <w:t>исследования</w:t>
      </w:r>
      <w:r w:rsidR="005940DF">
        <w:t xml:space="preserve"> были </w:t>
      </w:r>
      <w:r>
        <w:t>идентифицированы</w:t>
      </w:r>
      <w:r w:rsidR="005940DF">
        <w:t xml:space="preserve"> неэффективные ТСО</w:t>
      </w:r>
      <w:r>
        <w:t xml:space="preserve">. Для всех неэффективных </w:t>
      </w:r>
      <w:r w:rsidR="009E36BD">
        <w:t xml:space="preserve">были определены </w:t>
      </w:r>
      <w:proofErr w:type="spellStart"/>
      <w:r w:rsidR="009E36BD">
        <w:t>референтные</w:t>
      </w:r>
      <w:proofErr w:type="spellEnd"/>
      <w:r>
        <w:t xml:space="preserve"> организации</w:t>
      </w:r>
      <w:r w:rsidR="009E36BD">
        <w:t>.</w:t>
      </w:r>
      <w:r w:rsidR="00F67428">
        <w:t xml:space="preserve"> </w:t>
      </w:r>
    </w:p>
    <w:p w:rsidR="006C6153" w:rsidRDefault="00F67428" w:rsidP="00CE6860">
      <w:pPr>
        <w:pStyle w:val="afd"/>
        <w:rPr>
          <w:color w:val="000000"/>
        </w:rPr>
      </w:pPr>
      <w:r>
        <w:t xml:space="preserve">Для АО «ДРСК» </w:t>
      </w:r>
      <w:proofErr w:type="spellStart"/>
      <w:r>
        <w:t>бенчмарками</w:t>
      </w:r>
      <w:proofErr w:type="spellEnd"/>
      <w:r>
        <w:t xml:space="preserve"> являются ТСО из «МРСК Сибири» и «МРСК Северо-Запада», а именно такие компании как: </w:t>
      </w:r>
      <w:r w:rsidRPr="0031243D">
        <w:t>"Читаэнерго"</w:t>
      </w:r>
      <w:r>
        <w:t xml:space="preserve"> (П</w:t>
      </w:r>
      <w:r w:rsidRPr="0031243D">
        <w:t>АО «МРСК Сибири»</w:t>
      </w:r>
      <w:r>
        <w:rPr>
          <w:color w:val="000000"/>
        </w:rPr>
        <w:t xml:space="preserve">), </w:t>
      </w:r>
      <w:r w:rsidRPr="00902AA4">
        <w:rPr>
          <w:color w:val="000000"/>
        </w:rPr>
        <w:t>"</w:t>
      </w:r>
      <w:proofErr w:type="spellStart"/>
      <w:r w:rsidRPr="00902AA4">
        <w:rPr>
          <w:color w:val="000000"/>
        </w:rPr>
        <w:t>Хакасэнерго</w:t>
      </w:r>
      <w:proofErr w:type="spellEnd"/>
      <w:r w:rsidRPr="00902AA4">
        <w:rPr>
          <w:color w:val="000000"/>
        </w:rPr>
        <w:t xml:space="preserve">" </w:t>
      </w:r>
      <w:r>
        <w:rPr>
          <w:color w:val="000000"/>
        </w:rPr>
        <w:t>(</w:t>
      </w:r>
      <w:r w:rsidRPr="00902AA4">
        <w:rPr>
          <w:color w:val="000000"/>
        </w:rPr>
        <w:t xml:space="preserve">ПАО </w:t>
      </w:r>
      <w:r>
        <w:rPr>
          <w:color w:val="000000"/>
        </w:rPr>
        <w:t>«</w:t>
      </w:r>
      <w:r w:rsidRPr="00902AA4">
        <w:rPr>
          <w:color w:val="000000"/>
        </w:rPr>
        <w:t>МРСК Сибири</w:t>
      </w:r>
      <w:r>
        <w:rPr>
          <w:color w:val="000000"/>
        </w:rPr>
        <w:t xml:space="preserve">»), </w:t>
      </w:r>
      <w:r w:rsidRPr="0031243D">
        <w:rPr>
          <w:color w:val="000000"/>
        </w:rPr>
        <w:t>"Псковэнерго"</w:t>
      </w:r>
      <w:r>
        <w:rPr>
          <w:color w:val="000000"/>
        </w:rPr>
        <w:t xml:space="preserve"> (</w:t>
      </w:r>
      <w:r w:rsidRPr="0031243D">
        <w:rPr>
          <w:color w:val="000000"/>
        </w:rPr>
        <w:t>МРСК Северо-Запада</w:t>
      </w:r>
      <w:r>
        <w:rPr>
          <w:color w:val="000000"/>
        </w:rPr>
        <w:t xml:space="preserve">), </w:t>
      </w:r>
      <w:r w:rsidRPr="00636B8A">
        <w:rPr>
          <w:color w:val="000000"/>
        </w:rPr>
        <w:t>"Комиэнерго"</w:t>
      </w:r>
      <w:r>
        <w:rPr>
          <w:color w:val="000000"/>
        </w:rPr>
        <w:t xml:space="preserve"> (</w:t>
      </w:r>
      <w:r w:rsidRPr="00636B8A">
        <w:rPr>
          <w:color w:val="000000"/>
        </w:rPr>
        <w:t>ПАО "МРСК Северо-Запада</w:t>
      </w:r>
      <w:r>
        <w:rPr>
          <w:color w:val="000000"/>
        </w:rPr>
        <w:t>).</w:t>
      </w:r>
    </w:p>
    <w:p w:rsidR="009E36BD" w:rsidRPr="00934C8C" w:rsidRDefault="00F67428" w:rsidP="00CE6860">
      <w:pPr>
        <w:pStyle w:val="afd"/>
      </w:pPr>
      <w:r>
        <w:rPr>
          <w:color w:val="000000"/>
        </w:rPr>
        <w:t xml:space="preserve">Для компаний МРСК </w:t>
      </w:r>
      <w:r w:rsidR="00904D5F">
        <w:rPr>
          <w:color w:val="000000"/>
        </w:rPr>
        <w:t xml:space="preserve">в качестве </w:t>
      </w:r>
      <w:proofErr w:type="spellStart"/>
      <w:r w:rsidR="00904D5F">
        <w:rPr>
          <w:color w:val="000000"/>
        </w:rPr>
        <w:t>бенчмарков</w:t>
      </w:r>
      <w:proofErr w:type="spellEnd"/>
      <w:r w:rsidR="00904D5F">
        <w:rPr>
          <w:color w:val="000000"/>
        </w:rPr>
        <w:t xml:space="preserve"> выступают компании как из ПАО «</w:t>
      </w:r>
      <w:proofErr w:type="spellStart"/>
      <w:r w:rsidR="00904D5F">
        <w:rPr>
          <w:color w:val="000000"/>
        </w:rPr>
        <w:t>Россети</w:t>
      </w:r>
      <w:proofErr w:type="spellEnd"/>
      <w:r w:rsidR="00904D5F">
        <w:rPr>
          <w:color w:val="000000"/>
        </w:rPr>
        <w:t xml:space="preserve">», так и АО «ДРСК». </w:t>
      </w:r>
      <w:proofErr w:type="spellStart"/>
      <w:r w:rsidR="00904D5F">
        <w:rPr>
          <w:color w:val="000000"/>
        </w:rPr>
        <w:t>Референтными</w:t>
      </w:r>
      <w:proofErr w:type="spellEnd"/>
      <w:r w:rsidR="00904D5F">
        <w:rPr>
          <w:color w:val="000000"/>
        </w:rPr>
        <w:t xml:space="preserve"> компаниями являют</w:t>
      </w:r>
      <w:r w:rsidR="00904D5F" w:rsidRPr="00904D5F">
        <w:rPr>
          <w:color w:val="000000"/>
        </w:rPr>
        <w:t>ся: "Алтайэнерго"( ПАО "МРСК Сибири"), "Читаэнерго" ( ПАО «МРСК Сибири»), "</w:t>
      </w:r>
      <w:proofErr w:type="spellStart"/>
      <w:r w:rsidR="00904D5F" w:rsidRPr="00904D5F">
        <w:rPr>
          <w:color w:val="000000"/>
        </w:rPr>
        <w:t>Хакасэнерго</w:t>
      </w:r>
      <w:proofErr w:type="spellEnd"/>
      <w:r w:rsidR="00904D5F" w:rsidRPr="00904D5F">
        <w:rPr>
          <w:color w:val="000000"/>
        </w:rPr>
        <w:t>" (ПАО "МРСК Сибири"), "Псковэнерго" ("МРСК Северо-Запада"), "</w:t>
      </w:r>
      <w:proofErr w:type="spellStart"/>
      <w:r w:rsidR="00904D5F" w:rsidRPr="00904D5F">
        <w:rPr>
          <w:color w:val="000000"/>
        </w:rPr>
        <w:t>Оренбургэнерго</w:t>
      </w:r>
      <w:proofErr w:type="spellEnd"/>
      <w:r w:rsidR="00904D5F" w:rsidRPr="00904D5F">
        <w:rPr>
          <w:color w:val="000000"/>
        </w:rPr>
        <w:t>" (ПАО "МРСК Волги")</w:t>
      </w:r>
      <w:r w:rsidR="00904D5F">
        <w:rPr>
          <w:color w:val="000000"/>
        </w:rPr>
        <w:t xml:space="preserve"> и </w:t>
      </w:r>
      <w:r w:rsidR="00904D5F" w:rsidRPr="00904D5F">
        <w:rPr>
          <w:color w:val="000000"/>
        </w:rPr>
        <w:t>"Электрические сети ЕАО" (АО "ДРСК")</w:t>
      </w:r>
      <w:r w:rsidR="00904D5F">
        <w:rPr>
          <w:color w:val="000000"/>
        </w:rPr>
        <w:t>.</w:t>
      </w:r>
    </w:p>
    <w:p w:rsidR="00473BD7" w:rsidRPr="009604E4" w:rsidRDefault="003B1A79" w:rsidP="003B1A79">
      <w:pPr>
        <w:pStyle w:val="afd"/>
      </w:pPr>
      <w:r>
        <w:t xml:space="preserve">На основе </w:t>
      </w:r>
      <w:proofErr w:type="spellStart"/>
      <w:r>
        <w:t>референтных</w:t>
      </w:r>
      <w:proofErr w:type="spellEnd"/>
      <w:r>
        <w:t xml:space="preserve"> компаний, далее был произведён сравнительных анализ </w:t>
      </w:r>
      <w:r>
        <w:rPr>
          <w:lang w:val="en-US"/>
        </w:rPr>
        <w:t>OPEX</w:t>
      </w:r>
      <w:r>
        <w:t xml:space="preserve"> назначенного ФАС и прогнозного</w:t>
      </w:r>
      <w:r w:rsidR="006C6153">
        <w:t xml:space="preserve">, </w:t>
      </w:r>
      <w:r>
        <w:t xml:space="preserve">рассчитанного по модели. В результате анализа мы можем заметить, что по моделям </w:t>
      </w:r>
      <w:r>
        <w:rPr>
          <w:lang w:val="en-US"/>
        </w:rPr>
        <w:t>BCC</w:t>
      </w:r>
      <w:r w:rsidRPr="003B1A79">
        <w:t>-</w:t>
      </w:r>
      <w:r>
        <w:rPr>
          <w:lang w:val="en-US"/>
        </w:rPr>
        <w:t>I</w:t>
      </w:r>
      <w:r w:rsidRPr="003B1A79">
        <w:t xml:space="preserve"> </w:t>
      </w:r>
      <w:r>
        <w:t xml:space="preserve">и </w:t>
      </w:r>
      <w:r>
        <w:rPr>
          <w:lang w:val="en-US"/>
        </w:rPr>
        <w:t>FDH</w:t>
      </w:r>
      <w:r>
        <w:t xml:space="preserve"> существует разница в </w:t>
      </w:r>
      <w:r>
        <w:rPr>
          <w:lang w:val="en-US"/>
        </w:rPr>
        <w:t>OPEX</w:t>
      </w:r>
      <w:r>
        <w:t xml:space="preserve">. Данная разница </w:t>
      </w:r>
      <w:r w:rsidR="009604E4">
        <w:t>в пользу организаций, так как при сравнении с аналогичными компаниями</w:t>
      </w:r>
      <w:r w:rsidR="00FA76E4">
        <w:t xml:space="preserve"> по целому ряду характеристик, </w:t>
      </w:r>
      <w:r w:rsidR="009604E4">
        <w:t xml:space="preserve">а не </w:t>
      </w:r>
      <w:r w:rsidR="00FA76E4">
        <w:t xml:space="preserve">только </w:t>
      </w:r>
      <w:r w:rsidR="009604E4">
        <w:t>по температурными зонам</w:t>
      </w:r>
      <w:r w:rsidR="00FA76E4">
        <w:t xml:space="preserve"> и экономическому положению региона</w:t>
      </w:r>
      <w:r w:rsidR="009604E4">
        <w:t xml:space="preserve">, уровень эталонных </w:t>
      </w:r>
      <w:r w:rsidR="009604E4">
        <w:rPr>
          <w:lang w:val="en-US"/>
        </w:rPr>
        <w:t>OPEX</w:t>
      </w:r>
      <w:r w:rsidR="009604E4" w:rsidRPr="009604E4">
        <w:t xml:space="preserve"> </w:t>
      </w:r>
      <w:r w:rsidR="006C6153">
        <w:t xml:space="preserve">должен быть </w:t>
      </w:r>
      <w:r w:rsidR="009604E4">
        <w:t>ниже.</w:t>
      </w:r>
    </w:p>
    <w:p w:rsidR="009604E4" w:rsidRDefault="009604E4">
      <w:pPr>
        <w:rPr>
          <w:rFonts w:eastAsiaTheme="majorEastAsia"/>
          <w:b/>
          <w:color w:val="000000" w:themeColor="text1"/>
        </w:rPr>
      </w:pPr>
      <w:r>
        <w:br w:type="page"/>
      </w:r>
    </w:p>
    <w:p w:rsidR="00CA0E4B" w:rsidRDefault="00CA0E4B" w:rsidP="00327EC3">
      <w:pPr>
        <w:pStyle w:val="1"/>
        <w:numPr>
          <w:ilvl w:val="0"/>
          <w:numId w:val="0"/>
        </w:numPr>
      </w:pPr>
      <w:bookmarkStart w:id="19" w:name="_Toc41925112"/>
      <w:r>
        <w:lastRenderedPageBreak/>
        <w:t>ЗАКЛЮЧЕНИЕ</w:t>
      </w:r>
      <w:bookmarkEnd w:id="19"/>
    </w:p>
    <w:p w:rsidR="00CA0E4B" w:rsidRDefault="00CA0E4B" w:rsidP="00CA0E4B"/>
    <w:p w:rsidR="00EA5D98" w:rsidRDefault="000C3D85" w:rsidP="003439AA">
      <w:pPr>
        <w:spacing w:line="360" w:lineRule="auto"/>
        <w:ind w:firstLine="708"/>
      </w:pPr>
      <w:r>
        <w:t>Объектом исследования моей</w:t>
      </w:r>
      <w:r w:rsidR="003439AA">
        <w:t xml:space="preserve"> выпускной квалификационной работ</w:t>
      </w:r>
      <w:r>
        <w:t>ы</w:t>
      </w:r>
      <w:r w:rsidR="003439AA">
        <w:t xml:space="preserve"> </w:t>
      </w:r>
      <w:r>
        <w:t xml:space="preserve">являются </w:t>
      </w:r>
      <w:r w:rsidR="003439AA">
        <w:t>территориальные сетевые организации электроснабжения (ТСО)</w:t>
      </w:r>
      <w:r>
        <w:t xml:space="preserve">. В работе произведена детальная </w:t>
      </w:r>
      <w:proofErr w:type="spellStart"/>
      <w:r w:rsidR="003439AA">
        <w:t>операционализ</w:t>
      </w:r>
      <w:r>
        <w:t>ация</w:t>
      </w:r>
      <w:proofErr w:type="spellEnd"/>
      <w:r w:rsidR="00F676DC">
        <w:t xml:space="preserve">, оказываемых ТСО услуг электроснабжения конечных потребителей. С точки зрения функций, деятельность ТСО сводится к распределению электрической энергии по видам напряжения и доведению, распределенной электроэнергии, до электрических устройств потребителей. </w:t>
      </w:r>
      <w:r w:rsidR="00EA5D98">
        <w:t>ТСО на правах собственности обслуживают</w:t>
      </w:r>
      <w:r w:rsidR="00AF507B">
        <w:t xml:space="preserve"> </w:t>
      </w:r>
      <w:r w:rsidR="00EA5D98">
        <w:t>и ра</w:t>
      </w:r>
      <w:r w:rsidR="00AF507B">
        <w:t>сширяют, присоединяя новых потребителей,</w:t>
      </w:r>
      <w:r w:rsidR="00EA5D98">
        <w:t xml:space="preserve"> электросетевые активы.</w:t>
      </w:r>
    </w:p>
    <w:p w:rsidR="00AF507B" w:rsidRDefault="00EA5D98" w:rsidP="00AF507B">
      <w:pPr>
        <w:spacing w:line="360" w:lineRule="auto"/>
        <w:ind w:firstLine="708"/>
      </w:pPr>
      <w:r>
        <w:t xml:space="preserve"> </w:t>
      </w:r>
      <w:r w:rsidR="00AF507B">
        <w:t xml:space="preserve">ТСО ведут деятельность в рамках территориального рынка электроснабжения. </w:t>
      </w:r>
      <w:r w:rsidR="00AF507B" w:rsidRPr="00BC689C">
        <w:t xml:space="preserve">В силу монопольной структуры </w:t>
      </w:r>
      <w:r w:rsidR="00AF507B">
        <w:t xml:space="preserve">данного </w:t>
      </w:r>
      <w:r w:rsidR="00AF507B" w:rsidRPr="00BC689C">
        <w:t>рынка</w:t>
      </w:r>
      <w:r w:rsidR="00AF507B">
        <w:t xml:space="preserve">, </w:t>
      </w:r>
      <w:r w:rsidR="00DC24D0">
        <w:t>о</w:t>
      </w:r>
      <w:r w:rsidR="00AF507B" w:rsidRPr="00BC689C">
        <w:t>бразование</w:t>
      </w:r>
      <w:r w:rsidR="00AF507B">
        <w:t>м</w:t>
      </w:r>
      <w:r w:rsidR="00DC24D0">
        <w:t xml:space="preserve"> тарифов</w:t>
      </w:r>
      <w:r w:rsidR="00AF507B" w:rsidRPr="00BC689C">
        <w:t xml:space="preserve"> на услуги, оказываемые ТСО, </w:t>
      </w:r>
      <w:r w:rsidR="00AF507B">
        <w:t>занимаются</w:t>
      </w:r>
      <w:r w:rsidR="00AF507B" w:rsidRPr="00BC689C">
        <w:t xml:space="preserve"> региональны</w:t>
      </w:r>
      <w:r w:rsidR="00AF507B">
        <w:t>е</w:t>
      </w:r>
      <w:r w:rsidR="00AF507B" w:rsidRPr="00BC689C">
        <w:t xml:space="preserve"> энергетически</w:t>
      </w:r>
      <w:r w:rsidR="00AF507B">
        <w:t>е</w:t>
      </w:r>
      <w:r w:rsidR="00AF507B" w:rsidRPr="00BC689C">
        <w:t xml:space="preserve"> комисси</w:t>
      </w:r>
      <w:r w:rsidR="00AF507B">
        <w:t xml:space="preserve">и. Основным принципом </w:t>
      </w:r>
      <w:proofErr w:type="spellStart"/>
      <w:r w:rsidR="00AF507B">
        <w:t>тарифообразования</w:t>
      </w:r>
      <w:proofErr w:type="spellEnd"/>
      <w:r w:rsidR="00AF507B">
        <w:t xml:space="preserve"> </w:t>
      </w:r>
      <w:r w:rsidR="00DC24D0">
        <w:t xml:space="preserve">на услуги ТСО </w:t>
      </w:r>
      <w:r w:rsidR="00AF507B">
        <w:t xml:space="preserve">в России </w:t>
      </w:r>
      <w:r w:rsidR="004C5390">
        <w:t>является</w:t>
      </w:r>
      <w:r w:rsidR="00AF507B">
        <w:t xml:space="preserve"> принцип фиксированной наценки </w:t>
      </w:r>
      <w:r w:rsidR="004C5390">
        <w:t>(</w:t>
      </w:r>
      <w:r w:rsidR="00AF507B">
        <w:rPr>
          <w:lang w:val="en-US"/>
        </w:rPr>
        <w:t>mark</w:t>
      </w:r>
      <w:r w:rsidR="00AF507B" w:rsidRPr="00AF507B">
        <w:t>-</w:t>
      </w:r>
      <w:r w:rsidR="00AF507B">
        <w:rPr>
          <w:lang w:val="en-US"/>
        </w:rPr>
        <w:t>up</w:t>
      </w:r>
      <w:r w:rsidR="004C5390" w:rsidRPr="004C5390">
        <w:t xml:space="preserve"> </w:t>
      </w:r>
      <w:r w:rsidR="004C5390">
        <w:rPr>
          <w:lang w:val="en-US"/>
        </w:rPr>
        <w:t>pricing</w:t>
      </w:r>
      <w:r w:rsidR="004C5390">
        <w:t>), и</w:t>
      </w:r>
      <w:r w:rsidR="00AF507B">
        <w:t xml:space="preserve">дея </w:t>
      </w:r>
      <w:r w:rsidR="004C5390">
        <w:t>которого</w:t>
      </w:r>
      <w:r w:rsidR="00AF507B">
        <w:t xml:space="preserve"> заключается в определении регулирующим органом процента надбавки на фактическую себестоимость услуг ТСО. Определяемая надбавка </w:t>
      </w:r>
      <w:r w:rsidR="004C5390">
        <w:t xml:space="preserve">для ТСО </w:t>
      </w:r>
      <w:r w:rsidR="00AF507B">
        <w:t xml:space="preserve">должна </w:t>
      </w:r>
      <w:r w:rsidR="004C5390">
        <w:t xml:space="preserve">была </w:t>
      </w:r>
      <w:r w:rsidR="00AF507B">
        <w:t xml:space="preserve">обеспечить безубыточность и прибыльность. </w:t>
      </w:r>
      <w:r w:rsidR="00AF507B" w:rsidRPr="00BC689C">
        <w:t>Использование данного метода формирование тарифа приводит к тому, что электросетевые компании не имеют стимулов к снижению операционных расходов, так как затраты на содержание и эксплуатацию являются базой для тарифного регулирования со стороны РЭК на последующие года</w:t>
      </w:r>
      <w:r w:rsidR="00AF507B">
        <w:t>.</w:t>
      </w:r>
      <w:r w:rsidR="00DB2149">
        <w:t xml:space="preserve"> Проблема в мотивации ТСО к повышению операционной эффективности стала причиной создания нового метода </w:t>
      </w:r>
      <w:proofErr w:type="spellStart"/>
      <w:r w:rsidR="00DB2149">
        <w:t>тарифообразования</w:t>
      </w:r>
      <w:proofErr w:type="spellEnd"/>
      <w:r w:rsidR="00DB2149">
        <w:t>.</w:t>
      </w:r>
    </w:p>
    <w:p w:rsidR="00DB2149" w:rsidRDefault="00DB2149" w:rsidP="00DB2149">
      <w:pPr>
        <w:pStyle w:val="afd"/>
      </w:pPr>
      <w:r>
        <w:t>С начала 2019 года операционная э</w:t>
      </w:r>
      <w:r w:rsidRPr="009E6650">
        <w:t xml:space="preserve">ффективность деятельности </w:t>
      </w:r>
      <w:r>
        <w:t xml:space="preserve">ТСО стала основной </w:t>
      </w:r>
      <w:r w:rsidR="00590B00">
        <w:t>составляющей</w:t>
      </w:r>
      <w:r>
        <w:t xml:space="preserve"> при </w:t>
      </w:r>
      <w:r w:rsidR="00590B00">
        <w:t>образовании</w:t>
      </w:r>
      <w:r>
        <w:t xml:space="preserve"> тарифов для ТСО. </w:t>
      </w:r>
      <w:r w:rsidR="00590B00">
        <w:t xml:space="preserve">В рамках новой методологии регионы РФ, где оперируют ТСО, </w:t>
      </w:r>
      <w:r w:rsidR="00F75E5E">
        <w:t xml:space="preserve">в соответствии с ФАС </w:t>
      </w:r>
      <w:r w:rsidR="00590B00">
        <w:t xml:space="preserve">классифицируются на основе </w:t>
      </w:r>
      <w:r w:rsidR="00590B00" w:rsidRPr="0064482C">
        <w:t>температурных зон</w:t>
      </w:r>
      <w:r w:rsidR="00A74C56">
        <w:t xml:space="preserve">, для которых в последствии </w:t>
      </w:r>
      <w:r>
        <w:t>определя</w:t>
      </w:r>
      <w:r w:rsidR="00590B00">
        <w:t>ют</w:t>
      </w:r>
      <w:r>
        <w:t>ся эталонн</w:t>
      </w:r>
      <w:r w:rsidR="00590B00">
        <w:t>ые затраты на 1 условную единицу оборудования</w:t>
      </w:r>
      <w:r w:rsidR="00A74C56">
        <w:t xml:space="preserve"> для ТСО</w:t>
      </w:r>
      <w:r w:rsidR="00590B00">
        <w:t>.</w:t>
      </w:r>
      <w:r w:rsidR="009D1007">
        <w:t xml:space="preserve"> П</w:t>
      </w:r>
      <w:r>
        <w:t>ереход на эталонный принцип формирования тарифов</w:t>
      </w:r>
      <w:r w:rsidR="009D1007">
        <w:t xml:space="preserve"> повлечёт за собой ликвидацию </w:t>
      </w:r>
      <w:r>
        <w:t>неэффективны</w:t>
      </w:r>
      <w:r w:rsidR="009D1007">
        <w:t>х</w:t>
      </w:r>
      <w:r>
        <w:t xml:space="preserve"> организаци</w:t>
      </w:r>
      <w:r w:rsidR="009D1007">
        <w:t xml:space="preserve">й. Поэтому особо важно разобраться в </w:t>
      </w:r>
      <w:r>
        <w:t>методах и моделях сравнения операционной эффективности</w:t>
      </w:r>
      <w:r w:rsidR="000911D9">
        <w:t xml:space="preserve">, так как </w:t>
      </w:r>
      <w:r w:rsidR="000911D9" w:rsidRPr="0064482C">
        <w:t>температурных зон</w:t>
      </w:r>
      <w:r w:rsidR="000911D9">
        <w:t xml:space="preserve"> при формировании </w:t>
      </w:r>
      <w:r w:rsidR="009D1007">
        <w:t xml:space="preserve">аналоговых </w:t>
      </w:r>
      <w:r w:rsidR="000911D9">
        <w:t xml:space="preserve">тарифов </w:t>
      </w:r>
      <w:r w:rsidR="00A74C56">
        <w:t xml:space="preserve">может быть </w:t>
      </w:r>
      <w:r w:rsidR="000911D9">
        <w:t>недостаточно</w:t>
      </w:r>
      <w:r w:rsidR="009D1007">
        <w:t>.</w:t>
      </w:r>
    </w:p>
    <w:p w:rsidR="009D1007" w:rsidRPr="000370D3" w:rsidRDefault="009D1007" w:rsidP="00DB2149">
      <w:pPr>
        <w:pStyle w:val="afd"/>
      </w:pPr>
      <w:r>
        <w:t>Вторая глава выпускной квалификационной работы содержит</w:t>
      </w:r>
      <w:r w:rsidR="000370D3">
        <w:t xml:space="preserve"> теоретическую основу построения границ производственных возможностей. В</w:t>
      </w:r>
      <w:r w:rsidR="00F62FC0">
        <w:t xml:space="preserve"> качестве инструмента анализа в</w:t>
      </w:r>
      <w:r w:rsidR="000370D3">
        <w:t xml:space="preserve"> работе применялся </w:t>
      </w:r>
      <w:r w:rsidR="00C42F1A">
        <w:t xml:space="preserve">метод </w:t>
      </w:r>
      <w:r w:rsidR="000370D3">
        <w:t>Анализ</w:t>
      </w:r>
      <w:r w:rsidR="00C42F1A">
        <w:t>а</w:t>
      </w:r>
      <w:r w:rsidR="000370D3">
        <w:t xml:space="preserve"> свертки данных (</w:t>
      </w:r>
      <w:r w:rsidR="000370D3">
        <w:rPr>
          <w:lang w:val="en-US"/>
        </w:rPr>
        <w:t>DEA</w:t>
      </w:r>
      <w:r w:rsidR="000370D3" w:rsidRPr="000370D3">
        <w:t xml:space="preserve"> </w:t>
      </w:r>
      <w:r w:rsidR="000370D3">
        <w:t xml:space="preserve">анализ). Данный </w:t>
      </w:r>
      <w:r w:rsidR="00F62FC0">
        <w:t>инструмент</w:t>
      </w:r>
      <w:r w:rsidR="000370D3">
        <w:t xml:space="preserve"> является не параметрическим методом анализа эффективности хозяйственных единиц. </w:t>
      </w:r>
      <w:r w:rsidR="000370D3">
        <w:rPr>
          <w:lang w:val="en-US"/>
        </w:rPr>
        <w:t>DEA</w:t>
      </w:r>
      <w:r w:rsidR="000370D3" w:rsidRPr="009C4BB3">
        <w:t xml:space="preserve"> </w:t>
      </w:r>
      <w:r w:rsidR="000370D3">
        <w:t>анализ подразумевает решение задачи дробно-линейного программирования</w:t>
      </w:r>
      <w:r w:rsidR="009C4BB3">
        <w:t xml:space="preserve">, в </w:t>
      </w:r>
      <w:r w:rsidR="009C4BB3">
        <w:lastRenderedPageBreak/>
        <w:t>последствии преобра</w:t>
      </w:r>
      <w:r w:rsidR="00F62FC0">
        <w:t>зованной</w:t>
      </w:r>
      <w:r w:rsidR="009C4BB3">
        <w:t xml:space="preserve"> в задачу линейного программирования, которая максимизирует соотношение параметров выхода к параметрам входа. Организация будет признаваться эталонной в том случае, если её оценка эффективности принадлежит эффективному подмножеству </w:t>
      </w:r>
      <w:r w:rsidR="008F752F">
        <w:t xml:space="preserve">линии </w:t>
      </w:r>
      <w:r w:rsidR="009C4BB3">
        <w:t xml:space="preserve">границы производственных возможностей. </w:t>
      </w:r>
      <w:r w:rsidR="00C42F1A">
        <w:t>Недостатком данного метода является то, что он не учитывает влияние внешних факторов на результаты оценки, однако данн</w:t>
      </w:r>
      <w:r w:rsidR="00F62FC0">
        <w:t xml:space="preserve">ая проблема </w:t>
      </w:r>
      <w:r w:rsidR="00C42F1A">
        <w:t xml:space="preserve">будет </w:t>
      </w:r>
      <w:r w:rsidR="00F75E5E">
        <w:t>решена</w:t>
      </w:r>
      <w:r w:rsidR="00C42F1A">
        <w:t xml:space="preserve"> при ручном формировании однородной выборки.</w:t>
      </w:r>
    </w:p>
    <w:p w:rsidR="00EC345A" w:rsidRDefault="00C42F1A" w:rsidP="003A2E7F">
      <w:pPr>
        <w:pStyle w:val="afd"/>
      </w:pPr>
      <w:r>
        <w:t xml:space="preserve">Третья </w:t>
      </w:r>
      <w:r w:rsidR="00F62FC0">
        <w:t>глава</w:t>
      </w:r>
      <w:r>
        <w:t xml:space="preserve"> </w:t>
      </w:r>
      <w:r w:rsidR="008F752F">
        <w:t xml:space="preserve">моей </w:t>
      </w:r>
      <w:r w:rsidR="00F62FC0">
        <w:t>выпускной квалификационной работы состоит из практической и постановочной част</w:t>
      </w:r>
      <w:r w:rsidR="003A2E7F">
        <w:t>ей</w:t>
      </w:r>
      <w:r w:rsidR="00F62FC0">
        <w:t>. На первом этапе была разобрана актуальная проблема, связанная с вопросом о присоединении сетевых активов АО «ДРСК», принадлежащей ПАО «</w:t>
      </w:r>
      <w:proofErr w:type="spellStart"/>
      <w:r w:rsidR="00F62FC0">
        <w:t>РусГидро</w:t>
      </w:r>
      <w:proofErr w:type="spellEnd"/>
      <w:r w:rsidR="00F62FC0">
        <w:t>», в состав ПАО «</w:t>
      </w:r>
      <w:proofErr w:type="spellStart"/>
      <w:r w:rsidR="00F62FC0">
        <w:t>Россети</w:t>
      </w:r>
      <w:proofErr w:type="spellEnd"/>
      <w:r w:rsidR="00F62FC0">
        <w:t xml:space="preserve">». </w:t>
      </w:r>
      <w:r w:rsidR="003A2E7F" w:rsidRPr="009E0263">
        <w:t>Данная ситуация имеет противоположные суждения об эффективности деятельности со стороны каждой из компаний, что создает необходимость в дальнейшем изучении, насколько эффективно работают сетевые компании из структур ПАО «</w:t>
      </w:r>
      <w:proofErr w:type="spellStart"/>
      <w:r w:rsidR="003A2E7F" w:rsidRPr="009E0263">
        <w:t>Россети</w:t>
      </w:r>
      <w:proofErr w:type="spellEnd"/>
      <w:r w:rsidR="003A2E7F" w:rsidRPr="009E0263">
        <w:t xml:space="preserve">» и АО «ДРСК». </w:t>
      </w:r>
      <w:r w:rsidR="003A2E7F">
        <w:t>Н</w:t>
      </w:r>
      <w:r w:rsidR="003A2E7F" w:rsidRPr="009E0263">
        <w:t xml:space="preserve">аличие двух крупных сетевых компаний позволяет провести сравнительный анализ операционной эффективности управления ими. </w:t>
      </w:r>
    </w:p>
    <w:p w:rsidR="00115627" w:rsidRDefault="007D1064" w:rsidP="00115627">
      <w:pPr>
        <w:pStyle w:val="afd"/>
      </w:pPr>
      <w:r>
        <w:t xml:space="preserve">Существующая методология ФАС для определения аналоговых операционных расходов классифицирует компании лишь по </w:t>
      </w:r>
      <w:r w:rsidRPr="0064482C">
        <w:t>климатическим</w:t>
      </w:r>
      <w:r>
        <w:t xml:space="preserve"> зонам. Однако, к</w:t>
      </w:r>
      <w:r w:rsidR="00EC345A">
        <w:t xml:space="preserve">аждое ТСО определяется технологическими характеристиками, природно-климатическими и экономическими условиями, в которых </w:t>
      </w:r>
      <w:r w:rsidR="00F9711D">
        <w:t xml:space="preserve">она </w:t>
      </w:r>
      <w:r w:rsidR="00EC345A">
        <w:t>функционирую</w:t>
      </w:r>
      <w:r w:rsidR="00F9711D">
        <w:t>т</w:t>
      </w:r>
      <w:r w:rsidR="00EC345A">
        <w:t xml:space="preserve">. </w:t>
      </w:r>
      <w:r>
        <w:t>Ч</w:t>
      </w:r>
      <w:r w:rsidR="00EC345A">
        <w:t xml:space="preserve">тобы обеспечить достоверное сравнение, была составлена выборка однородных ТСО. Под однородностью понимается следующее: ТСО обслуживают одинаковый вид напряжения и работают в схожих природно-климатических и экономических условиях. Анализируемыми данными </w:t>
      </w:r>
      <w:r>
        <w:t>явля</w:t>
      </w:r>
      <w:r w:rsidR="00115627">
        <w:t xml:space="preserve">ется </w:t>
      </w:r>
      <w:r>
        <w:t>предоставленная информация ФАС</w:t>
      </w:r>
      <w:r w:rsidR="0064482C">
        <w:t>, которая включала:</w:t>
      </w:r>
      <w:r w:rsidR="00115627">
        <w:t xml:space="preserve"> утвержденн</w:t>
      </w:r>
      <w:r w:rsidR="0064482C">
        <w:t>ый</w:t>
      </w:r>
      <w:r>
        <w:t xml:space="preserve"> уровн</w:t>
      </w:r>
      <w:r w:rsidR="0064482C">
        <w:t>ь</w:t>
      </w:r>
      <w:r>
        <w:t xml:space="preserve"> операционных расход</w:t>
      </w:r>
      <w:r w:rsidR="0064482C">
        <w:t>ов</w:t>
      </w:r>
      <w:r>
        <w:t>, зарплатн</w:t>
      </w:r>
      <w:r w:rsidR="0064482C">
        <w:t>ый</w:t>
      </w:r>
      <w:r>
        <w:t xml:space="preserve"> коэффициент каждого региона, </w:t>
      </w:r>
      <w:r w:rsidR="0064482C">
        <w:t>количество</w:t>
      </w:r>
      <w:r>
        <w:t xml:space="preserve"> оборудования каждой ТСО, протяженность линий электропередачи и число </w:t>
      </w:r>
      <w:r w:rsidR="00115627">
        <w:t>трансформаторов</w:t>
      </w:r>
      <w:r>
        <w:t>.</w:t>
      </w:r>
      <w:r w:rsidR="00115627">
        <w:t xml:space="preserve"> Далее была определена методика для модели измерения технической эффективности ТСО, которая состоит в том, что издержки функционирования ТСО будут использоваться в качестве переменных входа, а объёмы, обслуживаемой </w:t>
      </w:r>
      <w:r w:rsidR="00C4366E">
        <w:t>ТСО инфраструктуры</w:t>
      </w:r>
      <w:r w:rsidR="00115627">
        <w:t xml:space="preserve"> – переменны</w:t>
      </w:r>
      <w:r w:rsidR="00F75E5E">
        <w:t>х</w:t>
      </w:r>
      <w:r w:rsidR="00115627">
        <w:t xml:space="preserve"> выхода.</w:t>
      </w:r>
    </w:p>
    <w:p w:rsidR="00115627" w:rsidRDefault="00C4366E" w:rsidP="003A2E7F">
      <w:pPr>
        <w:pStyle w:val="afd"/>
      </w:pPr>
      <w:r>
        <w:t>Далее, по полученным данным были построены следующие</w:t>
      </w:r>
      <w:r w:rsidR="00880A33">
        <w:t xml:space="preserve"> модели</w:t>
      </w:r>
      <w:r>
        <w:t xml:space="preserve">: </w:t>
      </w:r>
    </w:p>
    <w:p w:rsidR="00880A33" w:rsidRPr="00880A33" w:rsidRDefault="00880A33" w:rsidP="00880A33">
      <w:pPr>
        <w:pStyle w:val="afd"/>
        <w:numPr>
          <w:ilvl w:val="0"/>
          <w:numId w:val="39"/>
        </w:numPr>
      </w:pPr>
      <w:r>
        <w:t>СС</w:t>
      </w:r>
      <w:r>
        <w:rPr>
          <w:lang w:val="en-US"/>
        </w:rPr>
        <w:t>R</w:t>
      </w:r>
      <w:r w:rsidRPr="00880A33">
        <w:t>-</w:t>
      </w:r>
      <w:r>
        <w:rPr>
          <w:lang w:val="en-US"/>
        </w:rPr>
        <w:t>O</w:t>
      </w:r>
      <w:r w:rsidRPr="00880A33">
        <w:t xml:space="preserve"> </w:t>
      </w:r>
      <w:r>
        <w:t xml:space="preserve">– </w:t>
      </w:r>
      <w:r w:rsidR="0010438C">
        <w:t>модель оценки в пространстве результатов</w:t>
      </w:r>
      <w:r>
        <w:t>, предполагающая постоянную отдачу от масштаба</w:t>
      </w:r>
      <w:r w:rsidR="0064482C">
        <w:t>;</w:t>
      </w:r>
    </w:p>
    <w:p w:rsidR="00880A33" w:rsidRPr="00880A33" w:rsidRDefault="00880A33" w:rsidP="00880A33">
      <w:pPr>
        <w:pStyle w:val="afd"/>
        <w:numPr>
          <w:ilvl w:val="0"/>
          <w:numId w:val="39"/>
        </w:numPr>
      </w:pPr>
      <w:r>
        <w:rPr>
          <w:lang w:val="en-US"/>
        </w:rPr>
        <w:t>BCC</w:t>
      </w:r>
      <w:r w:rsidRPr="00880A33">
        <w:t>-</w:t>
      </w:r>
      <w:r>
        <w:rPr>
          <w:lang w:val="en-US"/>
        </w:rPr>
        <w:t>I</w:t>
      </w:r>
      <w:r w:rsidRPr="00880A33">
        <w:t xml:space="preserve"> </w:t>
      </w:r>
      <w:r>
        <w:t>–</w:t>
      </w:r>
      <w:r w:rsidR="0010438C" w:rsidRPr="0010438C">
        <w:t xml:space="preserve"> </w:t>
      </w:r>
      <w:r w:rsidR="0010438C">
        <w:t>модель оценки в пространстве затрат ресурсов</w:t>
      </w:r>
      <w:r>
        <w:t>, предполагающая переменную отдачу от масштаба</w:t>
      </w:r>
      <w:r w:rsidR="0064482C">
        <w:t>;</w:t>
      </w:r>
    </w:p>
    <w:p w:rsidR="00880A33" w:rsidRPr="00880A33" w:rsidRDefault="00880A33" w:rsidP="00880A33">
      <w:pPr>
        <w:pStyle w:val="afd"/>
        <w:numPr>
          <w:ilvl w:val="0"/>
          <w:numId w:val="39"/>
        </w:numPr>
      </w:pPr>
      <w:r>
        <w:rPr>
          <w:lang w:val="en-US"/>
        </w:rPr>
        <w:lastRenderedPageBreak/>
        <w:t>BCC</w:t>
      </w:r>
      <w:r w:rsidRPr="00880A33">
        <w:t>-</w:t>
      </w:r>
      <w:r>
        <w:rPr>
          <w:lang w:val="en-US"/>
        </w:rPr>
        <w:t>O</w:t>
      </w:r>
      <w:r w:rsidR="0010438C">
        <w:t xml:space="preserve"> </w:t>
      </w:r>
      <w:r>
        <w:t>–</w:t>
      </w:r>
      <w:r w:rsidR="0010438C">
        <w:t xml:space="preserve"> модель оценки в пространстве результатов</w:t>
      </w:r>
      <w:r>
        <w:t>, предполагающая переменную отдачу от масштаба</w:t>
      </w:r>
      <w:r w:rsidR="0064482C">
        <w:t>;</w:t>
      </w:r>
    </w:p>
    <w:p w:rsidR="003F6A19" w:rsidRPr="0010438C" w:rsidRDefault="00880A33" w:rsidP="003F6A19">
      <w:pPr>
        <w:pStyle w:val="afd"/>
        <w:numPr>
          <w:ilvl w:val="0"/>
          <w:numId w:val="39"/>
        </w:numPr>
      </w:pPr>
      <w:r w:rsidRPr="0010438C">
        <w:rPr>
          <w:lang w:val="en-US"/>
        </w:rPr>
        <w:t>FDH</w:t>
      </w:r>
      <w:r w:rsidRPr="0010438C">
        <w:t xml:space="preserve"> – </w:t>
      </w:r>
      <w:r w:rsidR="0010438C" w:rsidRPr="0010438C">
        <w:t>модель оценки в пространстве затрат ресурсов</w:t>
      </w:r>
      <w:r w:rsidRPr="0010438C">
        <w:t>, предполагающая переменную отдачу от масштаба</w:t>
      </w:r>
      <w:r w:rsidR="003F6A19" w:rsidRPr="0010438C">
        <w:t xml:space="preserve"> (сравнивает компании с реальными точками на эффективном подмножестве границы производственных возможностей)</w:t>
      </w:r>
      <w:r w:rsidR="0064482C">
        <w:t>.</w:t>
      </w:r>
    </w:p>
    <w:p w:rsidR="00880A33" w:rsidRDefault="003F6A19" w:rsidP="00880A33">
      <w:pPr>
        <w:pStyle w:val="afd"/>
      </w:pPr>
      <w:r>
        <w:t xml:space="preserve">На основе перечисленных моделей были рассчитаны оценки операционной эффективности ТСО. </w:t>
      </w:r>
      <w:r w:rsidR="00880A33">
        <w:t>По моделям</w:t>
      </w:r>
      <w:r>
        <w:t xml:space="preserve"> переменной отдачи от масштаба</w:t>
      </w:r>
      <w:r w:rsidR="00880A33">
        <w:t xml:space="preserve"> </w:t>
      </w:r>
      <w:r w:rsidR="00880A33">
        <w:rPr>
          <w:lang w:val="en-US"/>
        </w:rPr>
        <w:t>BCC</w:t>
      </w:r>
      <w:r w:rsidR="00880A33" w:rsidRPr="00277787">
        <w:t>-</w:t>
      </w:r>
      <w:r w:rsidR="00880A33">
        <w:rPr>
          <w:lang w:val="en-US"/>
        </w:rPr>
        <w:t>I</w:t>
      </w:r>
      <w:r w:rsidR="00880A33" w:rsidRPr="00277787">
        <w:t xml:space="preserve"> </w:t>
      </w:r>
      <w:r w:rsidR="00880A33">
        <w:t xml:space="preserve">и </w:t>
      </w:r>
      <w:r w:rsidR="00880A33">
        <w:rPr>
          <w:lang w:val="en-US"/>
        </w:rPr>
        <w:t>BCC</w:t>
      </w:r>
      <w:r w:rsidR="00880A33" w:rsidRPr="00277787">
        <w:t>-</w:t>
      </w:r>
      <w:r w:rsidR="00880A33">
        <w:rPr>
          <w:lang w:val="en-US"/>
        </w:rPr>
        <w:t>O</w:t>
      </w:r>
      <w:r w:rsidR="00880A33" w:rsidRPr="00277787">
        <w:t xml:space="preserve"> </w:t>
      </w:r>
      <w:r w:rsidR="00880A33">
        <w:t xml:space="preserve">средняя оценка эффективности </w:t>
      </w:r>
      <w:r>
        <w:t xml:space="preserve">всех </w:t>
      </w:r>
      <w:r w:rsidR="00880A33">
        <w:t xml:space="preserve">ТСО АО «ДРСК» составляет </w:t>
      </w:r>
      <w:r w:rsidR="00880A33" w:rsidRPr="00277787">
        <w:t>7</w:t>
      </w:r>
      <w:r>
        <w:t>3</w:t>
      </w:r>
      <w:r w:rsidR="00880A33">
        <w:t xml:space="preserve">%, а ТСО МРСК Сибири, Волги и Северо-Запада составляет 80%. По модели </w:t>
      </w:r>
      <w:r w:rsidR="00880A33">
        <w:rPr>
          <w:lang w:val="en-US"/>
        </w:rPr>
        <w:t>FDH</w:t>
      </w:r>
      <w:r w:rsidR="00880A33" w:rsidRPr="00277787">
        <w:t xml:space="preserve"> </w:t>
      </w:r>
      <w:r w:rsidR="00880A33">
        <w:t xml:space="preserve">средняя оценка эффективности по АО «ДРСК» составила 94%, а показатель по МРСК составил 93,6%. Модель </w:t>
      </w:r>
      <w:r w:rsidR="00880A33">
        <w:rPr>
          <w:lang w:val="en-US"/>
        </w:rPr>
        <w:t>CCR</w:t>
      </w:r>
      <w:r w:rsidR="00880A33" w:rsidRPr="00277787">
        <w:t>-</w:t>
      </w:r>
      <w:r w:rsidR="00880A33">
        <w:rPr>
          <w:lang w:val="en-US"/>
        </w:rPr>
        <w:t>O</w:t>
      </w:r>
      <w:r w:rsidR="00880A33">
        <w:t xml:space="preserve">, которая подразумевает постоянную отдачу от масштаба, является строгой моделью по сравнению с другими моделями, так как </w:t>
      </w:r>
      <w:r>
        <w:t>предполагает постоянную отдачу от масштаба</w:t>
      </w:r>
      <w:r w:rsidR="00880A33">
        <w:t>. Исходя из моделей с переменной отдачи от масштаба</w:t>
      </w:r>
      <w:r w:rsidR="00880A33" w:rsidRPr="005940DF">
        <w:t xml:space="preserve">, </w:t>
      </w:r>
      <w:r>
        <w:t>был сделан</w:t>
      </w:r>
      <w:r w:rsidR="00880A33">
        <w:t xml:space="preserve"> вывод, что</w:t>
      </w:r>
      <w:r w:rsidR="0064482C" w:rsidRPr="0064482C">
        <w:t xml:space="preserve"> </w:t>
      </w:r>
      <w:r w:rsidR="0064482C">
        <w:t>о</w:t>
      </w:r>
      <w:r w:rsidR="0064482C" w:rsidRPr="00FA76E4">
        <w:t xml:space="preserve">перационная эффективность </w:t>
      </w:r>
      <w:r w:rsidR="0064482C">
        <w:t>АО «</w:t>
      </w:r>
      <w:r w:rsidR="0064482C" w:rsidRPr="00FA76E4">
        <w:t>ДРСК</w:t>
      </w:r>
      <w:r w:rsidR="0064482C">
        <w:t>»</w:t>
      </w:r>
      <w:r w:rsidR="0064482C" w:rsidRPr="00FA76E4">
        <w:t xml:space="preserve"> не превосходит операционную эффективность </w:t>
      </w:r>
      <w:r w:rsidR="0064482C">
        <w:t>ПАО «</w:t>
      </w:r>
      <w:proofErr w:type="spellStart"/>
      <w:r w:rsidR="0064482C" w:rsidRPr="00FA76E4">
        <w:t>Россет</w:t>
      </w:r>
      <w:r w:rsidR="0064482C">
        <w:t>и</w:t>
      </w:r>
      <w:proofErr w:type="spellEnd"/>
      <w:r w:rsidR="0064482C">
        <w:t>»</w:t>
      </w:r>
      <w:r w:rsidR="0061121A">
        <w:t>, поэтому заявление АО «ДРСК» о том, что ПАО «</w:t>
      </w:r>
      <w:proofErr w:type="spellStart"/>
      <w:r w:rsidR="0061121A">
        <w:t>Россети</w:t>
      </w:r>
      <w:proofErr w:type="spellEnd"/>
      <w:r w:rsidR="0061121A">
        <w:t>» ухудшит показатели АО «ДРСК», следует считать спорным, так как оценка операционной эффективности по аналогичным ТСО ПАО «</w:t>
      </w:r>
      <w:proofErr w:type="spellStart"/>
      <w:r w:rsidR="0061121A">
        <w:t>Россети</w:t>
      </w:r>
      <w:proofErr w:type="spellEnd"/>
      <w:r w:rsidR="0061121A">
        <w:t>» выше чем у АО «ДРСК».</w:t>
      </w:r>
    </w:p>
    <w:p w:rsidR="00FA45CE" w:rsidRDefault="00BC68F1" w:rsidP="009604E4">
      <w:pPr>
        <w:pStyle w:val="afd"/>
      </w:pPr>
      <w:r>
        <w:t xml:space="preserve">Далее были проанализированы </w:t>
      </w:r>
      <w:proofErr w:type="spellStart"/>
      <w:r>
        <w:t>референтные</w:t>
      </w:r>
      <w:proofErr w:type="spellEnd"/>
      <w:r>
        <w:t xml:space="preserve"> компании, на основе которых был произведён сравнительных анализ </w:t>
      </w:r>
      <w:r>
        <w:rPr>
          <w:lang w:val="en-US"/>
        </w:rPr>
        <w:t>OPEX</w:t>
      </w:r>
      <w:r>
        <w:t xml:space="preserve"> назначенного ФАС и прогнозного (рассчитанного по модели). По результатам анализа можно отметить, что по моделям </w:t>
      </w:r>
      <w:r>
        <w:rPr>
          <w:lang w:val="en-US"/>
        </w:rPr>
        <w:t>BCC</w:t>
      </w:r>
      <w:r w:rsidRPr="003B1A79">
        <w:t>-</w:t>
      </w:r>
      <w:r>
        <w:rPr>
          <w:lang w:val="en-US"/>
        </w:rPr>
        <w:t>I</w:t>
      </w:r>
      <w:r w:rsidRPr="003B1A79">
        <w:t xml:space="preserve"> </w:t>
      </w:r>
      <w:r>
        <w:t xml:space="preserve">и </w:t>
      </w:r>
      <w:r>
        <w:rPr>
          <w:lang w:val="en-US"/>
        </w:rPr>
        <w:t>FDH</w:t>
      </w:r>
      <w:r w:rsidR="0064482C">
        <w:t xml:space="preserve"> назначенный ФАС </w:t>
      </w:r>
      <w:r w:rsidR="0064482C">
        <w:rPr>
          <w:lang w:val="en-US"/>
        </w:rPr>
        <w:t>OPEX</w:t>
      </w:r>
      <w:r w:rsidR="0064482C">
        <w:t xml:space="preserve"> является завышенным</w:t>
      </w:r>
      <w:r>
        <w:t xml:space="preserve">. Данная разница говорит о том, что при более детальном </w:t>
      </w:r>
      <w:proofErr w:type="spellStart"/>
      <w:r>
        <w:t>бенчмаркинге</w:t>
      </w:r>
      <w:proofErr w:type="spellEnd"/>
      <w:r w:rsidR="0064482C">
        <w:t xml:space="preserve"> для АО «ДРСК» </w:t>
      </w:r>
      <w:r>
        <w:t xml:space="preserve">мог быть назначен меньший объём </w:t>
      </w:r>
      <w:r>
        <w:rPr>
          <w:lang w:val="en-US"/>
        </w:rPr>
        <w:t>OPEX</w:t>
      </w:r>
      <w:r>
        <w:t xml:space="preserve"> со стороны ФАС</w:t>
      </w:r>
      <w:r w:rsidR="00FA45CE">
        <w:t>.</w:t>
      </w:r>
    </w:p>
    <w:p w:rsidR="003439AA" w:rsidRDefault="00FA45CE" w:rsidP="00FA45CE">
      <w:r>
        <w:br w:type="page"/>
      </w:r>
    </w:p>
    <w:p w:rsidR="006847CA" w:rsidRPr="006B7804" w:rsidRDefault="006847CA" w:rsidP="003439AA">
      <w:pPr>
        <w:pStyle w:val="1"/>
        <w:numPr>
          <w:ilvl w:val="0"/>
          <w:numId w:val="0"/>
        </w:numPr>
        <w:ind w:left="357"/>
        <w:rPr>
          <w:lang w:val="en-US"/>
        </w:rPr>
      </w:pPr>
      <w:bookmarkStart w:id="20" w:name="_Toc41925113"/>
      <w:r>
        <w:lastRenderedPageBreak/>
        <w:t>СПИСОК</w:t>
      </w:r>
      <w:r w:rsidRPr="006B7804">
        <w:rPr>
          <w:lang w:val="en-US"/>
        </w:rPr>
        <w:t xml:space="preserve"> </w:t>
      </w:r>
      <w:r>
        <w:t>ИСПОЛЬЗОВАННОЙ</w:t>
      </w:r>
      <w:r w:rsidRPr="006B7804">
        <w:rPr>
          <w:lang w:val="en-US"/>
        </w:rPr>
        <w:t xml:space="preserve"> </w:t>
      </w:r>
      <w:r>
        <w:t>ЛИТЕРАТУРЫ</w:t>
      </w:r>
      <w:bookmarkEnd w:id="20"/>
    </w:p>
    <w:p w:rsidR="006847CA" w:rsidRPr="006B7804" w:rsidRDefault="006847CA" w:rsidP="006847CA">
      <w:pPr>
        <w:pStyle w:val="a4"/>
        <w:spacing w:line="360" w:lineRule="auto"/>
        <w:ind w:left="0"/>
        <w:rPr>
          <w:rFonts w:ascii="Times New Roman" w:hAnsi="Times New Roman" w:cs="Times New Roman"/>
          <w:lang w:val="en-US"/>
        </w:rPr>
      </w:pPr>
    </w:p>
    <w:p w:rsidR="001B1062" w:rsidRDefault="008B46DD" w:rsidP="006B7804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6B7804">
        <w:rPr>
          <w:rFonts w:ascii="Times New Roman" w:hAnsi="Times New Roman" w:cs="Times New Roman"/>
          <w:color w:val="000000"/>
        </w:rPr>
        <w:t xml:space="preserve">Акимова, Н. Монтаж, техническая </w:t>
      </w:r>
      <w:r w:rsidR="00412E41" w:rsidRPr="006B7804">
        <w:rPr>
          <w:rFonts w:ascii="Times New Roman" w:hAnsi="Times New Roman" w:cs="Times New Roman"/>
          <w:color w:val="000000"/>
        </w:rPr>
        <w:t>эксплуатация</w:t>
      </w:r>
      <w:r w:rsidRPr="006B7804">
        <w:rPr>
          <w:rFonts w:ascii="Times New Roman" w:hAnsi="Times New Roman" w:cs="Times New Roman"/>
          <w:color w:val="000000"/>
        </w:rPr>
        <w:t xml:space="preserve"> и ремонт электромеханического оборудования/ Акимова Н., </w:t>
      </w:r>
      <w:proofErr w:type="spellStart"/>
      <w:r w:rsidRPr="006B7804">
        <w:rPr>
          <w:rFonts w:ascii="Times New Roman" w:hAnsi="Times New Roman" w:cs="Times New Roman"/>
          <w:color w:val="000000"/>
        </w:rPr>
        <w:t>Котеленец</w:t>
      </w:r>
      <w:proofErr w:type="spellEnd"/>
      <w:r w:rsidRPr="006B7804">
        <w:rPr>
          <w:rFonts w:ascii="Times New Roman" w:hAnsi="Times New Roman" w:cs="Times New Roman"/>
          <w:color w:val="000000"/>
        </w:rPr>
        <w:t xml:space="preserve"> Н., Сентюрихин Н. – М.: «Академия», 2008. – С. 255-270</w:t>
      </w:r>
      <w:r w:rsidR="001B1062" w:rsidRPr="006B7804">
        <w:rPr>
          <w:rFonts w:ascii="Times New Roman" w:hAnsi="Times New Roman" w:cs="Times New Roman"/>
          <w:color w:val="000000"/>
        </w:rPr>
        <w:t>.</w:t>
      </w:r>
    </w:p>
    <w:p w:rsidR="006B7804" w:rsidRPr="006B7804" w:rsidRDefault="006B7804" w:rsidP="006B7804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6B7804">
        <w:rPr>
          <w:rFonts w:ascii="Times New Roman" w:hAnsi="Times New Roman" w:cs="Times New Roman"/>
          <w:color w:val="000000"/>
        </w:rPr>
        <w:t xml:space="preserve">Анализ зарубежного опыта </w:t>
      </w:r>
      <w:proofErr w:type="spellStart"/>
      <w:r w:rsidRPr="006B7804">
        <w:rPr>
          <w:rFonts w:ascii="Times New Roman" w:hAnsi="Times New Roman" w:cs="Times New Roman"/>
          <w:color w:val="000000"/>
        </w:rPr>
        <w:t>бенчмаркинга</w:t>
      </w:r>
      <w:proofErr w:type="spellEnd"/>
      <w:r w:rsidRPr="006B7804">
        <w:rPr>
          <w:rFonts w:ascii="Times New Roman" w:hAnsi="Times New Roman" w:cs="Times New Roman"/>
          <w:color w:val="000000"/>
        </w:rPr>
        <w:t xml:space="preserve"> затрат при регулировании тарифов на передачу электроэнергии/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B7804">
        <w:rPr>
          <w:rFonts w:ascii="Times New Roman" w:hAnsi="Times New Roman" w:cs="Times New Roman"/>
          <w:color w:val="000000"/>
        </w:rPr>
        <w:t>Суюнчев</w:t>
      </w:r>
      <w:proofErr w:type="spellEnd"/>
      <w:r w:rsidRPr="006B7804">
        <w:rPr>
          <w:rFonts w:ascii="Times New Roman" w:hAnsi="Times New Roman" w:cs="Times New Roman"/>
          <w:color w:val="000000"/>
        </w:rPr>
        <w:t xml:space="preserve"> М. Трегубова Е. </w:t>
      </w:r>
      <w:proofErr w:type="spellStart"/>
      <w:r w:rsidRPr="006B7804">
        <w:rPr>
          <w:rFonts w:ascii="Times New Roman" w:hAnsi="Times New Roman" w:cs="Times New Roman"/>
          <w:color w:val="000000"/>
        </w:rPr>
        <w:t>Файн</w:t>
      </w:r>
      <w:proofErr w:type="spellEnd"/>
      <w:r w:rsidRPr="006B7804">
        <w:rPr>
          <w:rFonts w:ascii="Times New Roman" w:hAnsi="Times New Roman" w:cs="Times New Roman"/>
          <w:color w:val="000000"/>
        </w:rPr>
        <w:t xml:space="preserve"> Б.//</w:t>
      </w:r>
      <w:proofErr w:type="spellStart"/>
      <w:r w:rsidRPr="006B7804">
        <w:rPr>
          <w:rFonts w:ascii="Times New Roman" w:hAnsi="Times New Roman" w:cs="Times New Roman"/>
          <w:color w:val="000000"/>
        </w:rPr>
        <w:t>Науковедение</w:t>
      </w:r>
      <w:proofErr w:type="spellEnd"/>
      <w:r w:rsidRPr="006B7804">
        <w:rPr>
          <w:rFonts w:ascii="Times New Roman" w:hAnsi="Times New Roman" w:cs="Times New Roman"/>
          <w:color w:val="000000"/>
        </w:rPr>
        <w:t>. – 2017.– №5. – С. 1-11.</w:t>
      </w:r>
    </w:p>
    <w:p w:rsidR="001B1062" w:rsidRPr="00575E99" w:rsidRDefault="008B46DD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proofErr w:type="spellStart"/>
      <w:r w:rsidRPr="00575E99">
        <w:rPr>
          <w:rFonts w:ascii="Times New Roman" w:hAnsi="Times New Roman" w:cs="Times New Roman"/>
          <w:color w:val="000000"/>
        </w:rPr>
        <w:t>Баркин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, О. Современная рыночная электроэнергетика Российской Федерации/ </w:t>
      </w:r>
      <w:r w:rsidR="001B1062" w:rsidRPr="00575E99">
        <w:rPr>
          <w:rFonts w:ascii="Times New Roman" w:hAnsi="Times New Roman" w:cs="Times New Roman"/>
          <w:color w:val="000000"/>
        </w:rPr>
        <w:t>О.Г.</w:t>
      </w:r>
      <w:r w:rsidRPr="00575E9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75E99">
        <w:rPr>
          <w:rFonts w:ascii="Times New Roman" w:hAnsi="Times New Roman" w:cs="Times New Roman"/>
          <w:color w:val="000000"/>
        </w:rPr>
        <w:t>Баркин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 и др. – 3-е изд. – М.: «Перо», 2017. – С. 15-18</w:t>
      </w:r>
      <w:r w:rsidR="001B1062" w:rsidRPr="00575E99">
        <w:rPr>
          <w:rFonts w:ascii="Times New Roman" w:hAnsi="Times New Roman" w:cs="Times New Roman"/>
          <w:color w:val="000000"/>
        </w:rPr>
        <w:t>, С. 24, С. 34, С. 50-70.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proofErr w:type="spellStart"/>
      <w:r w:rsidRPr="00575E99">
        <w:rPr>
          <w:rFonts w:ascii="Times New Roman" w:hAnsi="Times New Roman" w:cs="Times New Roman"/>
          <w:color w:val="000000"/>
        </w:rPr>
        <w:t>Баркин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, О. Электроэнергетика России: проблемы выбора модели развития/ О.Г. </w:t>
      </w:r>
      <w:proofErr w:type="spellStart"/>
      <w:r w:rsidRPr="00575E99">
        <w:rPr>
          <w:rFonts w:ascii="Times New Roman" w:hAnsi="Times New Roman" w:cs="Times New Roman"/>
          <w:color w:val="000000"/>
        </w:rPr>
        <w:t>Баркин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, И.О. Волкова и др.–"Альфа", 2014. – С. 34 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 xml:space="preserve">Грибова А.П. Корректировка методик планирования затрат в совершенствовании управления транспортировкой электроэнергии по распределительным сетям региона /Грибова А.П./ Современная экономика: проблемы и решения. – 2013. – №11. – С. 50-58 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 xml:space="preserve">Грибова А.П. Совершенствование внешнего регулирования и внутреннего управления транспортировкой электроэнергии по распределительным сетям региона на основе повышения точности планирования затрат территориальной сетевой организации /А.П. Грибова/ Вестник Астраханского государственного технического университета. – 2014. – №2.– С. 30-37 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proofErr w:type="spellStart"/>
      <w:r w:rsidRPr="00575E99">
        <w:rPr>
          <w:rFonts w:ascii="Times New Roman" w:hAnsi="Times New Roman" w:cs="Times New Roman"/>
          <w:color w:val="000000"/>
        </w:rPr>
        <w:t>Низаева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, А. Факторы и условия повышения эффективности деятельности предприятия, учитываемые при управлении затратами электросетевого предприятия/ </w:t>
      </w:r>
      <w:proofErr w:type="spellStart"/>
      <w:r w:rsidRPr="00575E99">
        <w:rPr>
          <w:rFonts w:ascii="Times New Roman" w:hAnsi="Times New Roman" w:cs="Times New Roman"/>
          <w:color w:val="000000"/>
        </w:rPr>
        <w:t>Низаева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 А.Р// Аудит и финансовый анализ. – 2014.– С. 357-361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>Об энергетической̆ стратегии и энергетической̆ безопасности России / Кудрин, Б.И.// Промышленная энергетика. – 2008. №12. – С. 3-8.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 xml:space="preserve">Повышение точности прогнозирования затрат территориальной сетевой организации и его роль в решении проблем транспортировки электроэнергии по распределительным сетям региона/ </w:t>
      </w:r>
      <w:proofErr w:type="spellStart"/>
      <w:r w:rsidRPr="00575E99">
        <w:rPr>
          <w:rFonts w:ascii="Times New Roman" w:hAnsi="Times New Roman" w:cs="Times New Roman"/>
          <w:color w:val="000000"/>
        </w:rPr>
        <w:t>Богачкова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 Л.Ю., Грибова А.П. // Современная экономика: проблемы и решения. –  2015. – №62.– С. 58-62.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>Постановления Правительства РФ «О внесении изменений в некоторые акты Правительства Российской Федерации по вопросу установления тарифов на услуги по передаче электрической энергии с использованием метода сравнения аналогов» [постановление принято на 14.11.2018]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lastRenderedPageBreak/>
        <w:t xml:space="preserve">Распоряжение Правительства РФ «Об утверждении Стратегии развития электросетевого комплекса </w:t>
      </w:r>
      <w:proofErr w:type="spellStart"/>
      <w:r w:rsidRPr="00575E99">
        <w:rPr>
          <w:rFonts w:ascii="Times New Roman" w:hAnsi="Times New Roman" w:cs="Times New Roman"/>
          <w:color w:val="000000"/>
        </w:rPr>
        <w:t>Российскои</w:t>
      </w:r>
      <w:proofErr w:type="spellEnd"/>
      <w:r w:rsidRPr="00575E99">
        <w:rPr>
          <w:rFonts w:ascii="Times New Roman" w:hAnsi="Times New Roman" w:cs="Times New Roman"/>
          <w:color w:val="000000"/>
        </w:rPr>
        <w:t>̆ Федерации» № 511-р [поправки приняты Гос. Думой 03.04.2013 г.: с поправками на 18.07.2015 г.]</w:t>
      </w:r>
    </w:p>
    <w:p w:rsidR="001B1062" w:rsidRPr="00575E99" w:rsidRDefault="001B1062" w:rsidP="00575E99">
      <w:pPr>
        <w:spacing w:line="360" w:lineRule="auto"/>
        <w:rPr>
          <w:color w:val="000000"/>
        </w:rPr>
      </w:pP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proofErr w:type="spellStart"/>
      <w:r w:rsidRPr="00575E99">
        <w:rPr>
          <w:rFonts w:ascii="Times New Roman" w:hAnsi="Times New Roman" w:cs="Times New Roman"/>
          <w:color w:val="000000"/>
        </w:rPr>
        <w:t>Растова</w:t>
      </w:r>
      <w:proofErr w:type="spellEnd"/>
      <w:r w:rsidRPr="00575E99">
        <w:rPr>
          <w:rFonts w:ascii="Times New Roman" w:hAnsi="Times New Roman" w:cs="Times New Roman"/>
          <w:color w:val="000000"/>
        </w:rPr>
        <w:t>, Ю. Операционная эффективность как концепт современного менеджмента /</w:t>
      </w:r>
      <w:proofErr w:type="spellStart"/>
      <w:r w:rsidRPr="00575E99">
        <w:rPr>
          <w:rFonts w:ascii="Times New Roman" w:hAnsi="Times New Roman" w:cs="Times New Roman"/>
          <w:color w:val="000000"/>
        </w:rPr>
        <w:t>Растова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 Ю. И., Бородулина С. А./ Материалы IX международной научно-практической конференции. – 2019. – С. 25-26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 xml:space="preserve">Коршунова, Л. Формирование тарифов на передачу и распределение электрической энергии в России. / Коршунова Л. Кузьмина </w:t>
      </w:r>
      <w:proofErr w:type="spellStart"/>
      <w:r w:rsidRPr="00575E99">
        <w:rPr>
          <w:rFonts w:ascii="Times New Roman" w:hAnsi="Times New Roman" w:cs="Times New Roman"/>
          <w:color w:val="000000"/>
        </w:rPr>
        <w:t>Н.Кузьмина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 Е.// Вестник ТМГУ. – 2011. – №4. – С. 1-10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>Швец, Н. Опыт внедрения RAB-регулирования в распределительном электросетевом комплексе / Н.Н. Швец, А.В. Демидов// Вестник МГИМО. – 2012. – С 267-271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  <w:lang w:val="en-US"/>
        </w:rPr>
      </w:pPr>
      <w:r w:rsidRPr="00575E99">
        <w:rPr>
          <w:rFonts w:ascii="Times New Roman" w:hAnsi="Times New Roman" w:cs="Times New Roman"/>
          <w:color w:val="000000"/>
          <w:lang w:val="en-US"/>
        </w:rPr>
        <w:t xml:space="preserve">Banker, R.D. Some models for estimating technical and scale inefficiencies in data envelopment analysis /Banker, R.D., </w:t>
      </w:r>
      <w:proofErr w:type="spellStart"/>
      <w:r w:rsidRPr="00575E99">
        <w:rPr>
          <w:rFonts w:ascii="Times New Roman" w:hAnsi="Times New Roman" w:cs="Times New Roman"/>
          <w:color w:val="000000"/>
          <w:lang w:val="en-US"/>
        </w:rPr>
        <w:t>Charnes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 xml:space="preserve"> A., Cooper W. / "Management Science", 1984. – P. 1078-1092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  <w:lang w:val="en-US"/>
        </w:rPr>
      </w:pPr>
      <w:r w:rsidRPr="00575E99">
        <w:rPr>
          <w:rFonts w:ascii="Times New Roman" w:hAnsi="Times New Roman" w:cs="Times New Roman"/>
          <w:color w:val="000000"/>
          <w:lang w:val="en-US"/>
        </w:rPr>
        <w:t xml:space="preserve">Barnes, R. Some models for estimating technical and scale inefficiencies in data envelopment analysis /Barnes </w:t>
      </w:r>
      <w:proofErr w:type="spellStart"/>
      <w:proofErr w:type="gramStart"/>
      <w:r w:rsidRPr="00575E99">
        <w:rPr>
          <w:rFonts w:ascii="Times New Roman" w:hAnsi="Times New Roman" w:cs="Times New Roman"/>
          <w:color w:val="000000"/>
          <w:lang w:val="en-US"/>
        </w:rPr>
        <w:t>R.,Cooper</w:t>
      </w:r>
      <w:proofErr w:type="spellEnd"/>
      <w:proofErr w:type="gramEnd"/>
      <w:r w:rsidRPr="00575E99">
        <w:rPr>
          <w:rFonts w:ascii="Times New Roman" w:hAnsi="Times New Roman" w:cs="Times New Roman"/>
          <w:color w:val="000000"/>
          <w:lang w:val="en-US"/>
        </w:rPr>
        <w:t xml:space="preserve"> W., </w:t>
      </w:r>
      <w:proofErr w:type="spellStart"/>
      <w:r w:rsidRPr="00575E99">
        <w:rPr>
          <w:rFonts w:ascii="Times New Roman" w:hAnsi="Times New Roman" w:cs="Times New Roman"/>
          <w:color w:val="000000"/>
          <w:lang w:val="en-US"/>
        </w:rPr>
        <w:t>Charnes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 xml:space="preserve"> A./ "Management Science", 1984 – P. 1078-1092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  <w:lang w:val="en-US"/>
        </w:rPr>
      </w:pPr>
      <w:proofErr w:type="spellStart"/>
      <w:r w:rsidRPr="00575E99">
        <w:rPr>
          <w:rFonts w:ascii="Times New Roman" w:hAnsi="Times New Roman" w:cs="Times New Roman"/>
          <w:color w:val="000000"/>
          <w:lang w:val="en-US"/>
        </w:rPr>
        <w:t>Bogetoft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 xml:space="preserve">, </w:t>
      </w:r>
      <w:r w:rsidRPr="00575E99">
        <w:rPr>
          <w:rFonts w:ascii="Times New Roman" w:hAnsi="Times New Roman" w:cs="Times New Roman"/>
          <w:color w:val="000000"/>
        </w:rPr>
        <w:t>Р</w:t>
      </w:r>
      <w:r w:rsidRPr="00575E99">
        <w:rPr>
          <w:rFonts w:ascii="Times New Roman" w:hAnsi="Times New Roman" w:cs="Times New Roman"/>
          <w:color w:val="000000"/>
          <w:lang w:val="en-US"/>
        </w:rPr>
        <w:t>.</w:t>
      </w:r>
      <w:r w:rsidRPr="00575E99">
        <w:rPr>
          <w:rFonts w:ascii="Times New Roman" w:hAnsi="Times New Roman" w:cs="Times New Roman"/>
          <w:color w:val="222222"/>
          <w:lang w:val="en-US"/>
        </w:rPr>
        <w:t xml:space="preserve"> Performance Benchmarking: Measuring and Managing Performance /</w:t>
      </w:r>
      <w:proofErr w:type="spellStart"/>
      <w:r w:rsidRPr="00575E99">
        <w:rPr>
          <w:rFonts w:ascii="Times New Roman" w:hAnsi="Times New Roman" w:cs="Times New Roman"/>
          <w:color w:val="222222"/>
          <w:lang w:val="en-US"/>
        </w:rPr>
        <w:t>Bogetoft</w:t>
      </w:r>
      <w:proofErr w:type="spellEnd"/>
      <w:r w:rsidRPr="00575E99">
        <w:rPr>
          <w:rFonts w:ascii="Times New Roman" w:hAnsi="Times New Roman" w:cs="Times New Roman"/>
          <w:color w:val="222222"/>
          <w:lang w:val="en-US"/>
        </w:rPr>
        <w:t xml:space="preserve"> </w:t>
      </w:r>
      <w:r w:rsidRPr="00575E99">
        <w:rPr>
          <w:rFonts w:ascii="Times New Roman" w:hAnsi="Times New Roman" w:cs="Times New Roman"/>
          <w:color w:val="222222"/>
        </w:rPr>
        <w:t>Р</w:t>
      </w:r>
      <w:r w:rsidRPr="00575E99">
        <w:rPr>
          <w:rFonts w:ascii="Times New Roman" w:hAnsi="Times New Roman" w:cs="Times New Roman"/>
          <w:color w:val="222222"/>
          <w:lang w:val="en-US"/>
        </w:rPr>
        <w:t>./ "Springer Science and Business Media", 2012 – P. 1-42.</w:t>
      </w:r>
    </w:p>
    <w:p w:rsidR="001B1062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  <w:lang w:val="en-US"/>
        </w:rPr>
      </w:pPr>
      <w:proofErr w:type="spellStart"/>
      <w:r w:rsidRPr="00575E99">
        <w:rPr>
          <w:rFonts w:ascii="Times New Roman" w:hAnsi="Times New Roman" w:cs="Times New Roman"/>
          <w:color w:val="000000"/>
          <w:lang w:val="en-US"/>
        </w:rPr>
        <w:t>Charnes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>, A. Evaluating program and managerial efficiency: an application of data envelopment analysis to program follow through /</w:t>
      </w:r>
      <w:proofErr w:type="spellStart"/>
      <w:proofErr w:type="gramStart"/>
      <w:r w:rsidRPr="00575E99">
        <w:rPr>
          <w:rFonts w:ascii="Times New Roman" w:hAnsi="Times New Roman" w:cs="Times New Roman"/>
          <w:color w:val="000000"/>
          <w:lang w:val="en-US"/>
        </w:rPr>
        <w:t>Charnes,A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>.</w:t>
      </w:r>
      <w:proofErr w:type="gramEnd"/>
      <w:r w:rsidRPr="00575E99">
        <w:rPr>
          <w:rFonts w:ascii="Times New Roman" w:hAnsi="Times New Roman" w:cs="Times New Roman"/>
          <w:color w:val="000000"/>
          <w:lang w:val="en-US"/>
        </w:rPr>
        <w:t>, Cooper W., Rhodes E./ "Management Science", 1981. – P. 668-697</w:t>
      </w:r>
    </w:p>
    <w:p w:rsidR="00AE059D" w:rsidRPr="00AE059D" w:rsidRDefault="00AE059D" w:rsidP="00AE059D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  <w:lang w:val="en-US"/>
        </w:rPr>
      </w:pPr>
      <w:proofErr w:type="spellStart"/>
      <w:r w:rsidRPr="00575E99">
        <w:rPr>
          <w:rFonts w:ascii="Times New Roman" w:hAnsi="Times New Roman" w:cs="Times New Roman"/>
          <w:color w:val="000000"/>
          <w:lang w:val="en-US"/>
        </w:rPr>
        <w:t>Charnes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>, A. Foundations of Data Envelopment Analysis for Pareto-Koopmans Efficient Empirical Production Functions /</w:t>
      </w:r>
      <w:proofErr w:type="spellStart"/>
      <w:r w:rsidRPr="00575E99">
        <w:rPr>
          <w:rFonts w:ascii="Times New Roman" w:hAnsi="Times New Roman" w:cs="Times New Roman"/>
          <w:color w:val="000000"/>
          <w:lang w:val="en-US"/>
        </w:rPr>
        <w:t>Charnes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 xml:space="preserve">, A. and etc./ </w:t>
      </w:r>
      <w:r w:rsidRPr="00AE059D">
        <w:rPr>
          <w:rFonts w:ascii="Times New Roman" w:hAnsi="Times New Roman" w:cs="Times New Roman"/>
          <w:color w:val="000000"/>
          <w:lang w:val="en-US"/>
        </w:rPr>
        <w:t>"Journal of Econometrics", 1985 – P. 9</w:t>
      </w:r>
      <w:r>
        <w:rPr>
          <w:rFonts w:ascii="Times New Roman" w:hAnsi="Times New Roman" w:cs="Times New Roman"/>
          <w:color w:val="000000"/>
        </w:rPr>
        <w:t>2</w:t>
      </w:r>
      <w:r w:rsidRPr="00AE059D">
        <w:rPr>
          <w:rFonts w:ascii="Times New Roman" w:hAnsi="Times New Roman" w:cs="Times New Roman"/>
          <w:color w:val="000000"/>
          <w:lang w:val="en-US"/>
        </w:rPr>
        <w:t xml:space="preserve"> – 10</w:t>
      </w:r>
      <w:r>
        <w:rPr>
          <w:rFonts w:ascii="Times New Roman" w:hAnsi="Times New Roman" w:cs="Times New Roman"/>
          <w:color w:val="000000"/>
        </w:rPr>
        <w:t>8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000000"/>
          <w:lang w:val="en-US"/>
        </w:rPr>
      </w:pPr>
      <w:proofErr w:type="spellStart"/>
      <w:r w:rsidRPr="00575E99">
        <w:rPr>
          <w:rFonts w:ascii="Times New Roman" w:hAnsi="Times New Roman" w:cs="Times New Roman"/>
          <w:color w:val="000000"/>
          <w:lang w:val="en-US"/>
        </w:rPr>
        <w:t>Charnes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>, A. Measuring efficiency of decision-making units /</w:t>
      </w:r>
      <w:proofErr w:type="spellStart"/>
      <w:r w:rsidRPr="00575E99">
        <w:rPr>
          <w:rFonts w:ascii="Times New Roman" w:hAnsi="Times New Roman" w:cs="Times New Roman"/>
          <w:color w:val="000000"/>
          <w:lang w:val="en-US"/>
        </w:rPr>
        <w:t>Charnes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 xml:space="preserve">, A. Cooper W., Rhodes E.// "European Journal of Operational </w:t>
      </w:r>
      <w:proofErr w:type="spellStart"/>
      <w:r w:rsidRPr="00575E99">
        <w:rPr>
          <w:rFonts w:ascii="Times New Roman" w:hAnsi="Times New Roman" w:cs="Times New Roman"/>
          <w:color w:val="000000"/>
          <w:lang w:val="en-US"/>
        </w:rPr>
        <w:t>Reasearch</w:t>
      </w:r>
      <w:proofErr w:type="spellEnd"/>
      <w:r w:rsidRPr="00575E99">
        <w:rPr>
          <w:rFonts w:ascii="Times New Roman" w:hAnsi="Times New Roman" w:cs="Times New Roman"/>
          <w:color w:val="000000"/>
          <w:lang w:val="en-US"/>
        </w:rPr>
        <w:t>", 1978 – P. 429-444.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222222"/>
          <w:lang w:val="en-US"/>
        </w:rPr>
      </w:pPr>
      <w:proofErr w:type="spellStart"/>
      <w:r w:rsidRPr="00575E99">
        <w:rPr>
          <w:rFonts w:ascii="Times New Roman" w:hAnsi="Times New Roman" w:cs="Times New Roman"/>
          <w:color w:val="222222"/>
          <w:lang w:val="en-US"/>
        </w:rPr>
        <w:t>Coelli</w:t>
      </w:r>
      <w:proofErr w:type="spellEnd"/>
      <w:r w:rsidRPr="00575E99">
        <w:rPr>
          <w:rFonts w:ascii="Times New Roman" w:hAnsi="Times New Roman" w:cs="Times New Roman"/>
          <w:color w:val="222222"/>
          <w:lang w:val="en-US"/>
        </w:rPr>
        <w:t>, T. J. An introduction to efficiency and productivity analysis, 2nd edition /</w:t>
      </w:r>
      <w:proofErr w:type="spellStart"/>
      <w:r w:rsidRPr="00575E99">
        <w:rPr>
          <w:rFonts w:ascii="Times New Roman" w:hAnsi="Times New Roman" w:cs="Times New Roman"/>
          <w:color w:val="222222"/>
          <w:lang w:val="en-US"/>
        </w:rPr>
        <w:t>Coelli</w:t>
      </w:r>
      <w:proofErr w:type="spellEnd"/>
      <w:r w:rsidRPr="00575E99">
        <w:rPr>
          <w:rFonts w:ascii="Times New Roman" w:hAnsi="Times New Roman" w:cs="Times New Roman"/>
          <w:color w:val="222222"/>
          <w:lang w:val="en-US"/>
        </w:rPr>
        <w:t xml:space="preserve">, T. J., Rao, D. S. P., O'Donnell, C. J., </w:t>
      </w:r>
      <w:proofErr w:type="spellStart"/>
      <w:r w:rsidRPr="00575E99">
        <w:rPr>
          <w:rFonts w:ascii="Times New Roman" w:hAnsi="Times New Roman" w:cs="Times New Roman"/>
          <w:color w:val="222222"/>
          <w:lang w:val="en-US"/>
        </w:rPr>
        <w:t>Battese</w:t>
      </w:r>
      <w:proofErr w:type="spellEnd"/>
      <w:r w:rsidRPr="00575E99">
        <w:rPr>
          <w:rFonts w:ascii="Times New Roman" w:hAnsi="Times New Roman" w:cs="Times New Roman"/>
          <w:color w:val="222222"/>
          <w:lang w:val="en-US"/>
        </w:rPr>
        <w:t>, G. E. / "Springer Science and Business Media", 2005 – P. 161-181</w:t>
      </w:r>
    </w:p>
    <w:p w:rsidR="001B1062" w:rsidRPr="00575E99" w:rsidRDefault="001B1062" w:rsidP="00575E99">
      <w:pPr>
        <w:pStyle w:val="a4"/>
        <w:numPr>
          <w:ilvl w:val="0"/>
          <w:numId w:val="41"/>
        </w:numPr>
        <w:spacing w:line="360" w:lineRule="auto"/>
        <w:ind w:left="360"/>
        <w:rPr>
          <w:rFonts w:ascii="Times New Roman" w:hAnsi="Times New Roman" w:cs="Times New Roman"/>
          <w:color w:val="222222"/>
          <w:lang w:val="en-US"/>
        </w:rPr>
      </w:pPr>
      <w:proofErr w:type="spellStart"/>
      <w:r w:rsidRPr="00575E99">
        <w:rPr>
          <w:rFonts w:ascii="Times New Roman" w:hAnsi="Times New Roman" w:cs="Times New Roman"/>
          <w:color w:val="222222"/>
          <w:lang w:val="en-US"/>
        </w:rPr>
        <w:t>Coelli</w:t>
      </w:r>
      <w:proofErr w:type="spellEnd"/>
      <w:r w:rsidRPr="00575E99">
        <w:rPr>
          <w:rFonts w:ascii="Times New Roman" w:hAnsi="Times New Roman" w:cs="Times New Roman"/>
          <w:color w:val="222222"/>
          <w:lang w:val="en-US"/>
        </w:rPr>
        <w:t>, T. J. An introduction to efficiency and productivity analysis, 2nd edition /</w:t>
      </w:r>
      <w:proofErr w:type="spellStart"/>
      <w:r w:rsidRPr="00575E99">
        <w:rPr>
          <w:rFonts w:ascii="Times New Roman" w:hAnsi="Times New Roman" w:cs="Times New Roman"/>
          <w:color w:val="222222"/>
          <w:lang w:val="en-US"/>
        </w:rPr>
        <w:t>Coelli</w:t>
      </w:r>
      <w:proofErr w:type="spellEnd"/>
      <w:r w:rsidRPr="00575E99">
        <w:rPr>
          <w:rFonts w:ascii="Times New Roman" w:hAnsi="Times New Roman" w:cs="Times New Roman"/>
          <w:color w:val="222222"/>
          <w:lang w:val="en-US"/>
        </w:rPr>
        <w:t xml:space="preserve">, T. J., Rao, D., </w:t>
      </w:r>
      <w:proofErr w:type="spellStart"/>
      <w:r w:rsidRPr="00575E99">
        <w:rPr>
          <w:rFonts w:ascii="Times New Roman" w:hAnsi="Times New Roman" w:cs="Times New Roman"/>
          <w:color w:val="222222"/>
          <w:lang w:val="en-US"/>
        </w:rPr>
        <w:t>Battese</w:t>
      </w:r>
      <w:proofErr w:type="spellEnd"/>
      <w:r w:rsidRPr="00575E99">
        <w:rPr>
          <w:rFonts w:ascii="Times New Roman" w:hAnsi="Times New Roman" w:cs="Times New Roman"/>
          <w:color w:val="222222"/>
          <w:lang w:val="en-US"/>
        </w:rPr>
        <w:t>, G., Donnell, C./ "Springer Science and Business Media", 2005 – P. 161-181</w:t>
      </w:r>
    </w:p>
    <w:p w:rsidR="008B46DD" w:rsidRPr="00575E99" w:rsidRDefault="008B46DD" w:rsidP="00575E99">
      <w:pPr>
        <w:pStyle w:val="a4"/>
        <w:spacing w:line="360" w:lineRule="auto"/>
        <w:rPr>
          <w:rFonts w:ascii="Times New Roman" w:hAnsi="Times New Roman" w:cs="Times New Roman"/>
          <w:b/>
          <w:lang w:val="en-US"/>
        </w:rPr>
      </w:pPr>
    </w:p>
    <w:p w:rsidR="00676E17" w:rsidRPr="00575E99" w:rsidRDefault="002042F8" w:rsidP="00575E99">
      <w:pPr>
        <w:pStyle w:val="a4"/>
        <w:spacing w:line="360" w:lineRule="auto"/>
        <w:rPr>
          <w:rFonts w:ascii="Times New Roman" w:hAnsi="Times New Roman" w:cs="Times New Roman"/>
          <w:b/>
        </w:rPr>
      </w:pPr>
      <w:r w:rsidRPr="00575E99">
        <w:rPr>
          <w:rFonts w:ascii="Times New Roman" w:hAnsi="Times New Roman" w:cs="Times New Roman"/>
          <w:b/>
        </w:rPr>
        <w:lastRenderedPageBreak/>
        <w:t>Электронные источники</w:t>
      </w:r>
    </w:p>
    <w:p w:rsidR="001B1062" w:rsidRPr="00575E99" w:rsidRDefault="001B1062" w:rsidP="00575E99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>Высоковольтные ЛЭП [Электронный ресурс]//</w:t>
      </w:r>
      <w:r w:rsidR="00575E99" w:rsidRPr="00575E99">
        <w:rPr>
          <w:rFonts w:ascii="Times New Roman" w:hAnsi="Times New Roman" w:cs="Times New Roman"/>
          <w:color w:val="000000"/>
        </w:rPr>
        <w:t xml:space="preserve"> </w:t>
      </w:r>
      <w:r w:rsidRPr="00575E99">
        <w:rPr>
          <w:rFonts w:ascii="Times New Roman" w:hAnsi="Times New Roman" w:cs="Times New Roman"/>
          <w:color w:val="000000"/>
        </w:rPr>
        <w:t xml:space="preserve">Сайт </w:t>
      </w:r>
      <w:proofErr w:type="spellStart"/>
      <w:r w:rsidRPr="00575E99">
        <w:rPr>
          <w:rFonts w:ascii="Times New Roman" w:hAnsi="Times New Roman" w:cs="Times New Roman"/>
          <w:color w:val="000000"/>
        </w:rPr>
        <w:t>Rusenergetic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.– Режим доступа: </w:t>
      </w:r>
      <w:hyperlink r:id="rId54" w:history="1">
        <w:r w:rsidRPr="00575E99">
          <w:rPr>
            <w:rStyle w:val="a5"/>
            <w:rFonts w:ascii="Times New Roman" w:hAnsi="Times New Roman" w:cs="Times New Roman"/>
          </w:rPr>
          <w:t>https://rusenergetics.ru/provoda-i-kabeli/</w:t>
        </w:r>
      </w:hyperlink>
      <w:r w:rsidRPr="00575E99">
        <w:rPr>
          <w:rFonts w:ascii="Times New Roman" w:hAnsi="Times New Roman" w:cs="Times New Roman"/>
          <w:color w:val="000000"/>
        </w:rPr>
        <w:t xml:space="preserve"> (дата обращения 25.02.2020)</w:t>
      </w:r>
    </w:p>
    <w:p w:rsidR="001B1062" w:rsidRPr="00575E99" w:rsidRDefault="001B1062" w:rsidP="00575E99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>Из «</w:t>
      </w:r>
      <w:proofErr w:type="spellStart"/>
      <w:r w:rsidRPr="00575E99">
        <w:rPr>
          <w:rFonts w:ascii="Times New Roman" w:hAnsi="Times New Roman" w:cs="Times New Roman"/>
          <w:color w:val="000000"/>
        </w:rPr>
        <w:t>РусГидро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» тянут последние сети [Электронный ресурс]/ Дятел Т.// Газета Коммерсантъ.–2020.– Режим доступа: </w:t>
      </w:r>
      <w:hyperlink r:id="rId55" w:history="1">
        <w:r w:rsidRPr="00575E99">
          <w:rPr>
            <w:rStyle w:val="a5"/>
            <w:rFonts w:ascii="Times New Roman" w:hAnsi="Times New Roman" w:cs="Times New Roman"/>
            <w:lang w:val="en-US"/>
          </w:rPr>
          <w:t>https</w:t>
        </w:r>
        <w:r w:rsidRPr="00575E99">
          <w:rPr>
            <w:rStyle w:val="a5"/>
            <w:rFonts w:ascii="Times New Roman" w:hAnsi="Times New Roman" w:cs="Times New Roman"/>
          </w:rPr>
          <w:t>://</w:t>
        </w:r>
        <w:r w:rsidRPr="00575E99">
          <w:rPr>
            <w:rStyle w:val="a5"/>
            <w:rFonts w:ascii="Times New Roman" w:hAnsi="Times New Roman" w:cs="Times New Roman"/>
            <w:lang w:val="en-US"/>
          </w:rPr>
          <w:t>www</w:t>
        </w:r>
        <w:r w:rsidRPr="00575E99">
          <w:rPr>
            <w:rStyle w:val="a5"/>
            <w:rFonts w:ascii="Times New Roman" w:hAnsi="Times New Roman" w:cs="Times New Roman"/>
          </w:rPr>
          <w:t>.</w:t>
        </w:r>
        <w:proofErr w:type="spellStart"/>
        <w:r w:rsidRPr="00575E99">
          <w:rPr>
            <w:rStyle w:val="a5"/>
            <w:rFonts w:ascii="Times New Roman" w:hAnsi="Times New Roman" w:cs="Times New Roman"/>
            <w:lang w:val="en-US"/>
          </w:rPr>
          <w:t>kommersant</w:t>
        </w:r>
        <w:proofErr w:type="spellEnd"/>
        <w:r w:rsidRPr="00575E99">
          <w:rPr>
            <w:rStyle w:val="a5"/>
            <w:rFonts w:ascii="Times New Roman" w:hAnsi="Times New Roman" w:cs="Times New Roman"/>
          </w:rPr>
          <w:t>.</w:t>
        </w:r>
        <w:proofErr w:type="spellStart"/>
        <w:r w:rsidRPr="00575E99">
          <w:rPr>
            <w:rStyle w:val="a5"/>
            <w:rFonts w:ascii="Times New Roman" w:hAnsi="Times New Roman" w:cs="Times New Roman"/>
            <w:lang w:val="en-US"/>
          </w:rPr>
          <w:t>ru</w:t>
        </w:r>
        <w:proofErr w:type="spellEnd"/>
        <w:r w:rsidRPr="00575E99">
          <w:rPr>
            <w:rStyle w:val="a5"/>
            <w:rFonts w:ascii="Times New Roman" w:hAnsi="Times New Roman" w:cs="Times New Roman"/>
          </w:rPr>
          <w:t>/</w:t>
        </w:r>
        <w:r w:rsidRPr="00575E99">
          <w:rPr>
            <w:rStyle w:val="a5"/>
            <w:rFonts w:ascii="Times New Roman" w:hAnsi="Times New Roman" w:cs="Times New Roman"/>
            <w:lang w:val="en-US"/>
          </w:rPr>
          <w:t>doc</w:t>
        </w:r>
        <w:r w:rsidRPr="00575E99">
          <w:rPr>
            <w:rStyle w:val="a5"/>
            <w:rFonts w:ascii="Times New Roman" w:hAnsi="Times New Roman" w:cs="Times New Roman"/>
          </w:rPr>
          <w:t>/4252045</w:t>
        </w:r>
      </w:hyperlink>
      <w:r w:rsidRPr="00575E99">
        <w:rPr>
          <w:rFonts w:ascii="Times New Roman" w:hAnsi="Times New Roman" w:cs="Times New Roman"/>
          <w:color w:val="000000"/>
        </w:rPr>
        <w:t xml:space="preserve"> (дата обращения 27.02.2020)</w:t>
      </w:r>
    </w:p>
    <w:p w:rsidR="001B1062" w:rsidRPr="00575E99" w:rsidRDefault="001B1062" w:rsidP="00575E99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 xml:space="preserve">Ларин Д. Просто о розничном рынке электроэнергии. [Электронный ресурс] /Д. Ларин// </w:t>
      </w:r>
      <w:proofErr w:type="spellStart"/>
      <w:r w:rsidRPr="00575E99">
        <w:rPr>
          <w:rFonts w:ascii="Times New Roman" w:hAnsi="Times New Roman" w:cs="Times New Roman"/>
          <w:color w:val="000000"/>
        </w:rPr>
        <w:t>ЭнергоМарт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. – 2016. – Режим доступа: </w:t>
      </w:r>
      <w:hyperlink r:id="rId56" w:history="1">
        <w:r w:rsidRPr="00575E99">
          <w:rPr>
            <w:rStyle w:val="a5"/>
            <w:rFonts w:ascii="Times New Roman" w:hAnsi="Times New Roman" w:cs="Times New Roman"/>
          </w:rPr>
          <w:t>https://en-mart.com/o-roznichnom-rynke</w:t>
        </w:r>
      </w:hyperlink>
      <w:r w:rsidRPr="00575E99">
        <w:rPr>
          <w:rFonts w:ascii="Times New Roman" w:hAnsi="Times New Roman" w:cs="Times New Roman"/>
          <w:color w:val="000000"/>
        </w:rPr>
        <w:t xml:space="preserve"> (дата обращения 23.02.2020)</w:t>
      </w:r>
    </w:p>
    <w:p w:rsidR="001B1062" w:rsidRPr="00575E99" w:rsidRDefault="001B1062" w:rsidP="00575E99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>Обзор электроэнергетической отрасли Российской Федерации за 2018 год</w:t>
      </w:r>
      <w:r w:rsidR="00575E99" w:rsidRPr="00575E99">
        <w:rPr>
          <w:rFonts w:ascii="Times New Roman" w:hAnsi="Times New Roman" w:cs="Times New Roman"/>
          <w:color w:val="000000"/>
        </w:rPr>
        <w:t xml:space="preserve"> </w:t>
      </w:r>
      <w:r w:rsidRPr="00575E99">
        <w:rPr>
          <w:rFonts w:ascii="Times New Roman" w:hAnsi="Times New Roman" w:cs="Times New Roman"/>
          <w:color w:val="000000"/>
        </w:rPr>
        <w:t>[Электронный ресурс]//</w:t>
      </w:r>
      <w:r w:rsidR="00575E99" w:rsidRPr="00575E99">
        <w:rPr>
          <w:rFonts w:ascii="Times New Roman" w:hAnsi="Times New Roman" w:cs="Times New Roman"/>
          <w:color w:val="000000"/>
        </w:rPr>
        <w:t xml:space="preserve"> </w:t>
      </w:r>
      <w:r w:rsidRPr="00575E99">
        <w:rPr>
          <w:rFonts w:ascii="Times New Roman" w:hAnsi="Times New Roman" w:cs="Times New Roman"/>
          <w:color w:val="000000"/>
        </w:rPr>
        <w:t xml:space="preserve">Отраслевой отчёт </w:t>
      </w:r>
      <w:proofErr w:type="spellStart"/>
      <w:r w:rsidRPr="00575E99">
        <w:rPr>
          <w:rFonts w:ascii="Times New Roman" w:hAnsi="Times New Roman" w:cs="Times New Roman"/>
          <w:color w:val="000000"/>
        </w:rPr>
        <w:t>Ernst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 &amp; </w:t>
      </w:r>
      <w:proofErr w:type="spellStart"/>
      <w:r w:rsidRPr="00575E99">
        <w:rPr>
          <w:rFonts w:ascii="Times New Roman" w:hAnsi="Times New Roman" w:cs="Times New Roman"/>
          <w:color w:val="000000"/>
        </w:rPr>
        <w:t>Young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.– Режим доступа: </w:t>
      </w:r>
      <w:hyperlink r:id="rId57" w:history="1">
        <w:r w:rsidR="00575E99" w:rsidRPr="00575E99">
          <w:rPr>
            <w:rStyle w:val="a5"/>
            <w:rFonts w:ascii="Times New Roman" w:hAnsi="Times New Roman" w:cs="Times New Roman"/>
          </w:rPr>
          <w:t>https://www.ey.com/Publication/vwLUAssets/EY-power-market-russia-2018/$File/EY-power-market-russia-2018.pdf</w:t>
        </w:r>
      </w:hyperlink>
      <w:r w:rsidR="00575E99" w:rsidRPr="00575E99">
        <w:rPr>
          <w:rFonts w:ascii="Times New Roman" w:hAnsi="Times New Roman" w:cs="Times New Roman"/>
          <w:color w:val="000000"/>
        </w:rPr>
        <w:t xml:space="preserve"> </w:t>
      </w:r>
    </w:p>
    <w:p w:rsidR="001B1062" w:rsidRPr="00575E99" w:rsidRDefault="001B1062" w:rsidP="00575E99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 xml:space="preserve">Общая информация о </w:t>
      </w:r>
      <w:r w:rsidR="00AE059D" w:rsidRPr="00575E99">
        <w:rPr>
          <w:rFonts w:ascii="Times New Roman" w:hAnsi="Times New Roman" w:cs="Times New Roman"/>
          <w:color w:val="000000"/>
        </w:rPr>
        <w:t>технологическом</w:t>
      </w:r>
      <w:r w:rsidRPr="00575E99">
        <w:rPr>
          <w:rFonts w:ascii="Times New Roman" w:hAnsi="Times New Roman" w:cs="Times New Roman"/>
          <w:color w:val="000000"/>
        </w:rPr>
        <w:t xml:space="preserve"> присоединении [Электронный ресурс]// Сайт </w:t>
      </w:r>
      <w:proofErr w:type="spellStart"/>
      <w:r w:rsidRPr="00575E99">
        <w:rPr>
          <w:rFonts w:ascii="Times New Roman" w:hAnsi="Times New Roman" w:cs="Times New Roman"/>
          <w:color w:val="000000"/>
        </w:rPr>
        <w:t>Министераства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 Энергетики РФ. – Режим доступа: </w:t>
      </w:r>
      <w:hyperlink r:id="rId58" w:history="1">
        <w:r w:rsidRPr="00575E99">
          <w:rPr>
            <w:rStyle w:val="a5"/>
            <w:rFonts w:ascii="Times New Roman" w:hAnsi="Times New Roman" w:cs="Times New Roman"/>
          </w:rPr>
          <w:t>https://minenergo.gov.ru/node/545</w:t>
        </w:r>
      </w:hyperlink>
      <w:r w:rsidRPr="00575E99">
        <w:rPr>
          <w:rFonts w:ascii="Times New Roman" w:hAnsi="Times New Roman" w:cs="Times New Roman"/>
          <w:color w:val="000000"/>
        </w:rPr>
        <w:t xml:space="preserve"> (дата обращения: 23.03.2020)</w:t>
      </w:r>
    </w:p>
    <w:p w:rsidR="00676E17" w:rsidRPr="00575E99" w:rsidRDefault="001B1062" w:rsidP="00575E99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</w:rPr>
      </w:pPr>
      <w:r w:rsidRPr="00575E99">
        <w:rPr>
          <w:rFonts w:ascii="Times New Roman" w:hAnsi="Times New Roman" w:cs="Times New Roman"/>
        </w:rPr>
        <w:t xml:space="preserve">Постановление Правительства РФ № 184 "Об отнесении владельцев объектов электросетевого хозяйства к территориальным сетевым организациям" [постановление принято 28.02.2015 с ред. от 17.10.2016], [Электронный ресурс] – Режим доступа: </w:t>
      </w:r>
      <w:hyperlink r:id="rId59" w:history="1">
        <w:r w:rsidRPr="00575E99">
          <w:rPr>
            <w:rStyle w:val="a5"/>
            <w:rFonts w:ascii="Times New Roman" w:hAnsi="Times New Roman" w:cs="Times New Roman"/>
          </w:rPr>
          <w:t>http://www.consultant.ru/document/cons_doc_LAW_175941/</w:t>
        </w:r>
      </w:hyperlink>
    </w:p>
    <w:p w:rsidR="001B1062" w:rsidRPr="00575E99" w:rsidRDefault="001B1062" w:rsidP="00575E99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 xml:space="preserve">Структура компании, сведения о филиалах [Электронный ресурс]// Сайт АО "ДРСК". – Режим доступа: </w:t>
      </w:r>
      <w:hyperlink r:id="rId60" w:history="1">
        <w:r w:rsidR="00575E99" w:rsidRPr="00575E99">
          <w:rPr>
            <w:rStyle w:val="a5"/>
            <w:rFonts w:ascii="Times New Roman" w:hAnsi="Times New Roman" w:cs="Times New Roman"/>
          </w:rPr>
          <w:t>http://www.drsk.ru/struktura_kompanii,_svedenija_o_filialakh.html</w:t>
        </w:r>
      </w:hyperlink>
      <w:r w:rsidR="00575E99" w:rsidRPr="00575E99">
        <w:rPr>
          <w:rFonts w:ascii="Times New Roman" w:hAnsi="Times New Roman" w:cs="Times New Roman"/>
          <w:color w:val="000000"/>
        </w:rPr>
        <w:t xml:space="preserve"> </w:t>
      </w:r>
      <w:r w:rsidRPr="00575E99">
        <w:rPr>
          <w:rFonts w:ascii="Times New Roman" w:hAnsi="Times New Roman" w:cs="Times New Roman"/>
          <w:color w:val="000000"/>
        </w:rPr>
        <w:t>(дата обращения 10.03.2020)</w:t>
      </w:r>
    </w:p>
    <w:p w:rsidR="001B1062" w:rsidRPr="00575E99" w:rsidRDefault="001B1062" w:rsidP="00575E99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 xml:space="preserve">Услуги по передаче электроэнергии. [Электронный ресурс]. Режим доступа: </w:t>
      </w:r>
      <w:hyperlink r:id="rId61" w:history="1">
        <w:r w:rsidRPr="00575E99">
          <w:rPr>
            <w:rStyle w:val="a5"/>
            <w:rFonts w:ascii="Times New Roman" w:hAnsi="Times New Roman" w:cs="Times New Roman"/>
          </w:rPr>
          <w:t>https://www.fsk-ees.ru/consumers/</w:t>
        </w:r>
      </w:hyperlink>
      <w:r w:rsidRPr="00575E99">
        <w:rPr>
          <w:rFonts w:ascii="Times New Roman" w:hAnsi="Times New Roman" w:cs="Times New Roman"/>
          <w:color w:val="000000"/>
        </w:rPr>
        <w:t xml:space="preserve"> (дата обращения 23.02.2020)</w:t>
      </w:r>
    </w:p>
    <w:p w:rsidR="007A02A6" w:rsidRPr="00575E99" w:rsidRDefault="001B1062" w:rsidP="00575E99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575E99">
        <w:rPr>
          <w:rFonts w:ascii="Times New Roman" w:hAnsi="Times New Roman" w:cs="Times New Roman"/>
          <w:color w:val="000000"/>
        </w:rPr>
        <w:t>Федеральный закон № 35"Об электроэнергетике" [</w:t>
      </w:r>
      <w:proofErr w:type="spellStart"/>
      <w:r w:rsidRPr="00575E99">
        <w:rPr>
          <w:rFonts w:ascii="Times New Roman" w:hAnsi="Times New Roman" w:cs="Times New Roman"/>
          <w:color w:val="000000"/>
        </w:rPr>
        <w:t>федер</w:t>
      </w:r>
      <w:proofErr w:type="spellEnd"/>
      <w:r w:rsidRPr="00575E99">
        <w:rPr>
          <w:rFonts w:ascii="Times New Roman" w:hAnsi="Times New Roman" w:cs="Times New Roman"/>
          <w:color w:val="000000"/>
        </w:rPr>
        <w:t xml:space="preserve">. Закон: принят Гос. Думой 26.03.2003 г.: с поправками по состоянию на 14.12.2019 г.], [Электронный ресурс] – Режим доступа: </w:t>
      </w:r>
      <w:hyperlink r:id="rId62" w:anchor="dst101385" w:history="1">
        <w:r w:rsidRPr="00575E99">
          <w:rPr>
            <w:rStyle w:val="a5"/>
            <w:rFonts w:ascii="Times New Roman" w:hAnsi="Times New Roman" w:cs="Times New Roman"/>
          </w:rPr>
          <w:t xml:space="preserve">http://www.consultant.ru/ </w:t>
        </w:r>
      </w:hyperlink>
      <w:r w:rsidR="007A02A6">
        <w:br w:type="page"/>
      </w:r>
    </w:p>
    <w:p w:rsidR="00DD2CB6" w:rsidRPr="00DD2CB6" w:rsidRDefault="00703E91" w:rsidP="00DD2CB6">
      <w:pPr>
        <w:pStyle w:val="1"/>
        <w:numPr>
          <w:ilvl w:val="0"/>
          <w:numId w:val="0"/>
        </w:numPr>
        <w:jc w:val="left"/>
      </w:pPr>
      <w:bookmarkStart w:id="21" w:name="_Toc41925114"/>
      <w:r>
        <w:lastRenderedPageBreak/>
        <w:t>ПРИЛОЖЕНИЯ</w:t>
      </w:r>
      <w:bookmarkEnd w:id="21"/>
    </w:p>
    <w:p w:rsidR="002639B5" w:rsidRDefault="002639B5" w:rsidP="002639B5">
      <w:pPr>
        <w:keepNext/>
        <w:jc w:val="center"/>
      </w:pPr>
      <w:r w:rsidRPr="002639B5">
        <w:rPr>
          <w:noProof/>
        </w:rPr>
        <w:drawing>
          <wp:inline distT="0" distB="0" distL="0" distR="0" wp14:anchorId="3490B056" wp14:editId="2D3E2D96">
            <wp:extent cx="3826479" cy="4171540"/>
            <wp:effectExtent l="0" t="0" r="0" b="0"/>
            <wp:docPr id="101" name="Объект 11">
              <a:extLst xmlns:a="http://schemas.openxmlformats.org/drawingml/2006/main">
                <a:ext uri="{FF2B5EF4-FFF2-40B4-BE49-F238E27FC236}">
                  <a16:creationId xmlns:a16="http://schemas.microsoft.com/office/drawing/2014/main" id="{4BD43676-8C15-B046-9714-8DD414905A2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>
                      <a:extLst>
                        <a:ext uri="{FF2B5EF4-FFF2-40B4-BE49-F238E27FC236}">
                          <a16:creationId xmlns:a16="http://schemas.microsoft.com/office/drawing/2014/main" id="{4BD43676-8C15-B046-9714-8DD414905A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37179" cy="41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B5" w:rsidRDefault="002639B5" w:rsidP="002639B5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26</w:t>
      </w: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639B5">
        <w:rPr>
          <w:i w:val="0"/>
          <w:iCs w:val="0"/>
          <w:color w:val="000000" w:themeColor="text1"/>
          <w:sz w:val="24"/>
          <w:szCs w:val="24"/>
        </w:rPr>
        <w:t xml:space="preserve"> Структура системы электроснабжения</w:t>
      </w:r>
    </w:p>
    <w:p w:rsidR="006A7F5E" w:rsidRPr="006A7F5E" w:rsidRDefault="006A7F5E" w:rsidP="006A7F5E"/>
    <w:p w:rsidR="002639B5" w:rsidRDefault="002639B5" w:rsidP="002639B5">
      <w:pPr>
        <w:keepNext/>
      </w:pPr>
      <w:r w:rsidRPr="002639B5">
        <w:rPr>
          <w:noProof/>
        </w:rPr>
        <w:drawing>
          <wp:inline distT="0" distB="0" distL="0" distR="0" wp14:anchorId="6F061B2B" wp14:editId="06DE7B38">
            <wp:extent cx="5936615" cy="302323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B5" w:rsidRPr="006A7F5E" w:rsidRDefault="002639B5" w:rsidP="006A7F5E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6A7F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6A7F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A7F5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6A7F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6A7F5E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27</w:t>
      </w:r>
      <w:r w:rsidRPr="006A7F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A7F5E">
        <w:rPr>
          <w:i w:val="0"/>
          <w:iCs w:val="0"/>
          <w:color w:val="000000" w:themeColor="text1"/>
          <w:sz w:val="24"/>
          <w:szCs w:val="24"/>
        </w:rPr>
        <w:t xml:space="preserve"> Сравнит</w:t>
      </w:r>
      <w:r w:rsidR="006A7F5E" w:rsidRPr="006A7F5E">
        <w:rPr>
          <w:i w:val="0"/>
          <w:iCs w:val="0"/>
          <w:color w:val="000000" w:themeColor="text1"/>
          <w:sz w:val="24"/>
          <w:szCs w:val="24"/>
        </w:rPr>
        <w:t>ельная схема структур ПАО «</w:t>
      </w:r>
      <w:proofErr w:type="spellStart"/>
      <w:r w:rsidR="006A7F5E" w:rsidRPr="006A7F5E">
        <w:rPr>
          <w:i w:val="0"/>
          <w:iCs w:val="0"/>
          <w:color w:val="000000" w:themeColor="text1"/>
          <w:sz w:val="24"/>
          <w:szCs w:val="24"/>
        </w:rPr>
        <w:t>РусГидро</w:t>
      </w:r>
      <w:proofErr w:type="spellEnd"/>
      <w:r w:rsidR="006A7F5E" w:rsidRPr="006A7F5E">
        <w:rPr>
          <w:i w:val="0"/>
          <w:iCs w:val="0"/>
          <w:color w:val="000000" w:themeColor="text1"/>
          <w:sz w:val="24"/>
          <w:szCs w:val="24"/>
        </w:rPr>
        <w:t>» и ПАО «</w:t>
      </w:r>
      <w:proofErr w:type="spellStart"/>
      <w:r w:rsidR="006A7F5E" w:rsidRPr="006A7F5E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="006A7F5E" w:rsidRPr="006A7F5E">
        <w:rPr>
          <w:i w:val="0"/>
          <w:iCs w:val="0"/>
          <w:color w:val="000000" w:themeColor="text1"/>
          <w:sz w:val="24"/>
          <w:szCs w:val="24"/>
        </w:rPr>
        <w:t>»</w:t>
      </w:r>
    </w:p>
    <w:p w:rsidR="00597413" w:rsidRDefault="009429AD" w:rsidP="00143DCB">
      <w:r>
        <w:rPr>
          <w:noProof/>
        </w:rPr>
        <w:lastRenderedPageBreak/>
        <w:drawing>
          <wp:inline distT="0" distB="0" distL="0" distR="0" wp14:anchorId="3E83C9C2" wp14:editId="5DB622A4">
            <wp:extent cx="5936615" cy="4019550"/>
            <wp:effectExtent l="0" t="0" r="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0B" w:rsidRDefault="00597413" w:rsidP="00597413">
      <w:pPr>
        <w:pStyle w:val="afc"/>
        <w:jc w:val="center"/>
      </w:pP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28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97413">
        <w:rPr>
          <w:color w:val="000000" w:themeColor="text1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</w:rPr>
        <w:t xml:space="preserve">Оценка технической эффективности ТСО по модели </w:t>
      </w:r>
      <w:r w:rsidRPr="00597413">
        <w:rPr>
          <w:i w:val="0"/>
          <w:iCs w:val="0"/>
          <w:color w:val="000000" w:themeColor="text1"/>
          <w:sz w:val="24"/>
          <w:szCs w:val="24"/>
        </w:rPr>
        <w:t>СС</w:t>
      </w:r>
      <w:r w:rsidRPr="00597413">
        <w:rPr>
          <w:i w:val="0"/>
          <w:iCs w:val="0"/>
          <w:color w:val="000000" w:themeColor="text1"/>
          <w:sz w:val="24"/>
          <w:szCs w:val="24"/>
          <w:lang w:val="en-US"/>
        </w:rPr>
        <w:t>R</w:t>
      </w:r>
      <w:r>
        <w:rPr>
          <w:i w:val="0"/>
          <w:iCs w:val="0"/>
          <w:color w:val="000000" w:themeColor="text1"/>
          <w:sz w:val="24"/>
          <w:szCs w:val="24"/>
        </w:rPr>
        <w:t>-О</w:t>
      </w:r>
    </w:p>
    <w:p w:rsidR="00E6560B" w:rsidRDefault="00E6560B" w:rsidP="00E6560B"/>
    <w:p w:rsidR="00597413" w:rsidRDefault="00E6560B" w:rsidP="00597413">
      <w:pPr>
        <w:keepNext/>
      </w:pPr>
      <w:r>
        <w:rPr>
          <w:noProof/>
        </w:rPr>
        <w:drawing>
          <wp:inline distT="0" distB="0" distL="0" distR="0" wp14:anchorId="349CD57E" wp14:editId="0174256F">
            <wp:extent cx="5936615" cy="4227195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0B" w:rsidRPr="00597413" w:rsidRDefault="00597413" w:rsidP="00597413">
      <w:pPr>
        <w:pStyle w:val="afc"/>
        <w:jc w:val="center"/>
      </w:pP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29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>
        <w:t xml:space="preserve"> </w:t>
      </w:r>
      <w:r>
        <w:rPr>
          <w:i w:val="0"/>
          <w:iCs w:val="0"/>
          <w:color w:val="000000" w:themeColor="text1"/>
          <w:sz w:val="24"/>
          <w:szCs w:val="24"/>
        </w:rPr>
        <w:t xml:space="preserve">Оценка технической эффективности ТСО по модели </w:t>
      </w:r>
      <w:r>
        <w:rPr>
          <w:i w:val="0"/>
          <w:iCs w:val="0"/>
          <w:color w:val="000000" w:themeColor="text1"/>
          <w:sz w:val="24"/>
          <w:szCs w:val="24"/>
          <w:lang w:val="en-US"/>
        </w:rPr>
        <w:t>BCC</w:t>
      </w:r>
      <w:r>
        <w:rPr>
          <w:i w:val="0"/>
          <w:iCs w:val="0"/>
          <w:color w:val="000000" w:themeColor="text1"/>
          <w:sz w:val="24"/>
          <w:szCs w:val="24"/>
        </w:rPr>
        <w:t>-</w:t>
      </w:r>
      <w:r>
        <w:rPr>
          <w:i w:val="0"/>
          <w:iCs w:val="0"/>
          <w:color w:val="000000" w:themeColor="text1"/>
          <w:sz w:val="24"/>
          <w:szCs w:val="24"/>
          <w:lang w:val="en-US"/>
        </w:rPr>
        <w:t>I</w:t>
      </w:r>
    </w:p>
    <w:p w:rsidR="00E6560B" w:rsidRDefault="00E6560B" w:rsidP="00E6560B"/>
    <w:p w:rsidR="009429AD" w:rsidRDefault="009429AD" w:rsidP="00E6560B"/>
    <w:p w:rsidR="00597413" w:rsidRDefault="00E6560B" w:rsidP="00597413">
      <w:pPr>
        <w:keepNext/>
      </w:pPr>
      <w:r>
        <w:rPr>
          <w:noProof/>
        </w:rPr>
        <w:drawing>
          <wp:inline distT="0" distB="0" distL="0" distR="0" wp14:anchorId="5C713623" wp14:editId="0C12D1E9">
            <wp:extent cx="5936615" cy="40386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9AD" w:rsidRPr="00597413" w:rsidRDefault="00597413" w:rsidP="00597413">
      <w:pPr>
        <w:pStyle w:val="afc"/>
        <w:jc w:val="center"/>
      </w:pP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30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97413">
        <w:rPr>
          <w:color w:val="000000" w:themeColor="text1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</w:rPr>
        <w:t xml:space="preserve">Оценка технической эффективности ТСО по модели </w:t>
      </w:r>
      <w:r>
        <w:rPr>
          <w:i w:val="0"/>
          <w:iCs w:val="0"/>
          <w:color w:val="000000" w:themeColor="text1"/>
          <w:sz w:val="24"/>
          <w:szCs w:val="24"/>
          <w:lang w:val="en-US"/>
        </w:rPr>
        <w:t>BCC</w:t>
      </w:r>
      <w:r>
        <w:rPr>
          <w:i w:val="0"/>
          <w:iCs w:val="0"/>
          <w:color w:val="000000" w:themeColor="text1"/>
          <w:sz w:val="24"/>
          <w:szCs w:val="24"/>
        </w:rPr>
        <w:t>-</w:t>
      </w:r>
      <w:r>
        <w:rPr>
          <w:i w:val="0"/>
          <w:iCs w:val="0"/>
          <w:color w:val="000000" w:themeColor="text1"/>
          <w:sz w:val="24"/>
          <w:szCs w:val="24"/>
          <w:lang w:val="en-US"/>
        </w:rPr>
        <w:t>O</w:t>
      </w:r>
    </w:p>
    <w:p w:rsidR="009429AD" w:rsidRDefault="009429AD" w:rsidP="009429AD"/>
    <w:p w:rsidR="009429AD" w:rsidRDefault="009429AD" w:rsidP="009429AD"/>
    <w:p w:rsidR="00597413" w:rsidRDefault="009429AD" w:rsidP="00597413">
      <w:pPr>
        <w:keepNext/>
      </w:pPr>
      <w:r>
        <w:rPr>
          <w:noProof/>
        </w:rPr>
        <w:drawing>
          <wp:inline distT="0" distB="0" distL="0" distR="0" wp14:anchorId="56A75816" wp14:editId="1F02573E">
            <wp:extent cx="5936615" cy="373761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9AD" w:rsidRPr="00597413" w:rsidRDefault="00597413" w:rsidP="00597413">
      <w:pPr>
        <w:pStyle w:val="afc"/>
        <w:jc w:val="center"/>
      </w:pP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31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97413">
        <w:rPr>
          <w:color w:val="000000" w:themeColor="text1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</w:rPr>
        <w:t xml:space="preserve">Оценка технической эффективности ТСО по модели </w:t>
      </w:r>
      <w:r>
        <w:rPr>
          <w:i w:val="0"/>
          <w:iCs w:val="0"/>
          <w:color w:val="000000" w:themeColor="text1"/>
          <w:sz w:val="24"/>
          <w:szCs w:val="24"/>
          <w:lang w:val="en-US"/>
        </w:rPr>
        <w:t>FDH</w:t>
      </w:r>
    </w:p>
    <w:p w:rsidR="000C55AB" w:rsidRPr="000C55AB" w:rsidRDefault="000C55AB" w:rsidP="009429AD"/>
    <w:p w:rsidR="000C55AB" w:rsidRPr="00597413" w:rsidRDefault="000C55AB" w:rsidP="00597413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Таблица 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17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597413" w:rsidRPr="00597413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9741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597413">
        <w:rPr>
          <w:i w:val="0"/>
          <w:iCs w:val="0"/>
          <w:color w:val="000000" w:themeColor="text1"/>
          <w:sz w:val="24"/>
          <w:szCs w:val="24"/>
        </w:rPr>
        <w:t xml:space="preserve">Оценка технической эффективности ТСО по модели </w:t>
      </w:r>
      <w:r w:rsidRPr="00597413">
        <w:rPr>
          <w:i w:val="0"/>
          <w:iCs w:val="0"/>
          <w:color w:val="000000" w:themeColor="text1"/>
          <w:sz w:val="24"/>
          <w:szCs w:val="24"/>
        </w:rPr>
        <w:t>СС</w:t>
      </w:r>
      <w:r w:rsidRPr="00597413">
        <w:rPr>
          <w:i w:val="0"/>
          <w:iCs w:val="0"/>
          <w:color w:val="000000" w:themeColor="text1"/>
          <w:sz w:val="24"/>
          <w:szCs w:val="24"/>
          <w:lang w:val="en-US"/>
        </w:rPr>
        <w:t>R</w:t>
      </w:r>
      <w:r w:rsidR="00597413">
        <w:rPr>
          <w:i w:val="0"/>
          <w:iCs w:val="0"/>
          <w:color w:val="000000" w:themeColor="text1"/>
          <w:sz w:val="24"/>
          <w:szCs w:val="24"/>
        </w:rPr>
        <w:t>-О</w:t>
      </w:r>
    </w:p>
    <w:tbl>
      <w:tblPr>
        <w:tblStyle w:val="a8"/>
        <w:tblW w:w="9776" w:type="dxa"/>
        <w:tblLook w:val="04A0" w:firstRow="1" w:lastRow="0" w:firstColumn="1" w:lastColumn="0" w:noHBand="0" w:noVBand="1"/>
      </w:tblPr>
      <w:tblGrid>
        <w:gridCol w:w="1791"/>
        <w:gridCol w:w="4016"/>
        <w:gridCol w:w="2471"/>
        <w:gridCol w:w="1498"/>
      </w:tblGrid>
      <w:tr w:rsidR="000C55AB" w:rsidRPr="000C55AB" w:rsidTr="00597413">
        <w:trPr>
          <w:trHeight w:val="300"/>
        </w:trPr>
        <w:tc>
          <w:tcPr>
            <w:tcW w:w="1791" w:type="dxa"/>
            <w:shd w:val="clear" w:color="auto" w:fill="FFD966" w:themeFill="accent4" w:themeFillTint="99"/>
            <w:noWrap/>
            <w:vAlign w:val="center"/>
            <w:hideMark/>
          </w:tcPr>
          <w:p w:rsidR="009429AD" w:rsidRPr="000C55AB" w:rsidRDefault="009429AD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Сокр. Название</w:t>
            </w:r>
          </w:p>
        </w:tc>
        <w:tc>
          <w:tcPr>
            <w:tcW w:w="4016" w:type="dxa"/>
            <w:shd w:val="clear" w:color="auto" w:fill="FFD966" w:themeFill="accent4" w:themeFillTint="99"/>
            <w:noWrap/>
            <w:vAlign w:val="center"/>
            <w:hideMark/>
          </w:tcPr>
          <w:p w:rsidR="009429AD" w:rsidRPr="000C55AB" w:rsidRDefault="009429AD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Наименование ТСО</w:t>
            </w:r>
          </w:p>
        </w:tc>
        <w:tc>
          <w:tcPr>
            <w:tcW w:w="2471" w:type="dxa"/>
            <w:shd w:val="clear" w:color="auto" w:fill="FFD966" w:themeFill="accent4" w:themeFillTint="99"/>
            <w:noWrap/>
            <w:vAlign w:val="center"/>
            <w:hideMark/>
          </w:tcPr>
          <w:p w:rsidR="009429AD" w:rsidRPr="000C55AB" w:rsidRDefault="009429AD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Оценка эффективности</w:t>
            </w:r>
          </w:p>
        </w:tc>
        <w:tc>
          <w:tcPr>
            <w:tcW w:w="1498" w:type="dxa"/>
            <w:shd w:val="clear" w:color="auto" w:fill="FFD966" w:themeFill="accent4" w:themeFillTint="99"/>
            <w:noWrap/>
            <w:vAlign w:val="center"/>
            <w:hideMark/>
          </w:tcPr>
          <w:p w:rsidR="009429AD" w:rsidRPr="000C55AB" w:rsidRDefault="009429AD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Рейтинг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MRSK_Sib_4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ОАО «МРСК Сибири»- филиал "Читаэнерго"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MRSK_NW_1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 xml:space="preserve">ПАО "МРСК Северо- Запада" </w:t>
            </w:r>
            <w:r w:rsidR="000C55AB" w:rsidRPr="000C55AB">
              <w:rPr>
                <w:color w:val="000000"/>
              </w:rPr>
              <w:t>(филиал</w:t>
            </w:r>
            <w:r w:rsidRPr="000C55AB">
              <w:rPr>
                <w:color w:val="000000"/>
              </w:rPr>
              <w:t xml:space="preserve"> "Псковэнерго")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MRSK_Sib_7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Сибири" - "Омскэнерго"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0,9827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3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MRSK_Sib_6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Сибири" - "Красноярскэнерго"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0,9434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4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MRSK_Sib_8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Сибири" (филиал "Алтайэнерго")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0,8959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5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MRSK_Sib_2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 xml:space="preserve">Филиал ПАО "МРСК Сибири" </w:t>
            </w:r>
            <w:proofErr w:type="gramStart"/>
            <w:r w:rsidRPr="000C55AB">
              <w:rPr>
                <w:color w:val="000000"/>
              </w:rPr>
              <w:t>-  "</w:t>
            </w:r>
            <w:proofErr w:type="spellStart"/>
            <w:proofErr w:type="gramEnd"/>
            <w:r w:rsidRPr="000C55AB">
              <w:rPr>
                <w:color w:val="000000"/>
              </w:rPr>
              <w:t>Хакасэнерго</w:t>
            </w:r>
            <w:proofErr w:type="spellEnd"/>
            <w:r w:rsidRPr="000C55AB">
              <w:rPr>
                <w:color w:val="000000"/>
              </w:rPr>
              <w:t>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0,8273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6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MRSK_Volg_3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Волги"-"Саратовские распределительные сети"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0,7259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7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MRSK_Volg_1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Волги" "</w:t>
            </w:r>
            <w:proofErr w:type="spellStart"/>
            <w:r w:rsidRPr="000C55AB">
              <w:rPr>
                <w:color w:val="000000"/>
              </w:rPr>
              <w:t>Чувашэнерго</w:t>
            </w:r>
            <w:proofErr w:type="spellEnd"/>
            <w:r w:rsidRPr="000C55AB">
              <w:rPr>
                <w:color w:val="000000"/>
              </w:rPr>
              <w:t>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0,6802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8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MRSK_NW_3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«МРСК «Северо-Запада» «Вологдаэнерго»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0,6488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9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MRSK_Sib_1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Сибири" - "Бурятэнерго"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0,6236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10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MRSK_NW_7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Северо-Запада" "Новгородэнерго"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0,5968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11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MRSK_Volg_7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Волги" - "Пензаэнерго"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0,5953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12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MRSK_Sib_3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Сибири"-" ГАЭС"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0,5862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13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MRSK_Volg_2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Волги"-"</w:t>
            </w:r>
            <w:proofErr w:type="spellStart"/>
            <w:r w:rsidRPr="000C55AB">
              <w:rPr>
                <w:color w:val="000000"/>
              </w:rPr>
              <w:t>Оренбургэнерго</w:t>
            </w:r>
            <w:proofErr w:type="spellEnd"/>
            <w:r w:rsidRPr="000C55AB">
              <w:rPr>
                <w:color w:val="000000"/>
              </w:rPr>
              <w:t>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0,5454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14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5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"Амурские электрические сети"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0,5069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15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MRSK_NW_8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Северо-Запада" "Комиэнерго"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0,4507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16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4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"Электрические сети ЕАО"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0,4424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17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2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"Приморские электрические сети"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0,4251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18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MRSK_Sib_5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Сибири" - "Кузбассэнерго - РЭС"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0,3507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19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3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"Хабаровские электрические сети"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0,2787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20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1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"Южно-Якутские электрические сети"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0,1527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21</w:t>
            </w:r>
          </w:p>
        </w:tc>
      </w:tr>
      <w:tr w:rsidR="00597413" w:rsidRPr="000C55AB" w:rsidTr="00597413">
        <w:trPr>
          <w:trHeight w:val="300"/>
        </w:trPr>
        <w:tc>
          <w:tcPr>
            <w:tcW w:w="179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MRSK_NW_5</w:t>
            </w:r>
          </w:p>
        </w:tc>
        <w:tc>
          <w:tcPr>
            <w:tcW w:w="4016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Северо-Запада "Колэнерго"</w:t>
            </w:r>
          </w:p>
        </w:tc>
        <w:tc>
          <w:tcPr>
            <w:tcW w:w="2471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0,1404</w:t>
            </w:r>
          </w:p>
        </w:tc>
        <w:tc>
          <w:tcPr>
            <w:tcW w:w="1498" w:type="dxa"/>
            <w:noWrap/>
            <w:hideMark/>
          </w:tcPr>
          <w:p w:rsidR="009429AD" w:rsidRPr="000C55AB" w:rsidRDefault="009429AD" w:rsidP="009429AD">
            <w:pPr>
              <w:rPr>
                <w:color w:val="000000"/>
              </w:rPr>
            </w:pPr>
            <w:r w:rsidRPr="000C55AB">
              <w:rPr>
                <w:color w:val="000000"/>
              </w:rPr>
              <w:t>22</w:t>
            </w:r>
          </w:p>
        </w:tc>
      </w:tr>
    </w:tbl>
    <w:p w:rsidR="009429AD" w:rsidRDefault="009429AD" w:rsidP="007F5C7E">
      <w:pPr>
        <w:pStyle w:val="afd"/>
        <w:rPr>
          <w:b/>
          <w:bCs/>
        </w:rPr>
      </w:pPr>
    </w:p>
    <w:p w:rsidR="000C55AB" w:rsidRPr="00597413" w:rsidRDefault="000C55AB" w:rsidP="00597413">
      <w:pPr>
        <w:pStyle w:val="afc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Таблица 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18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597413" w:rsidRPr="00597413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597413">
        <w:rPr>
          <w:i w:val="0"/>
          <w:iCs w:val="0"/>
          <w:color w:val="000000" w:themeColor="text1"/>
          <w:sz w:val="24"/>
          <w:szCs w:val="24"/>
        </w:rPr>
        <w:t xml:space="preserve">Оценка технической эффективности ТСО по модели </w:t>
      </w:r>
      <w:r w:rsidRPr="00597413">
        <w:rPr>
          <w:i w:val="0"/>
          <w:iCs w:val="0"/>
          <w:color w:val="000000" w:themeColor="text1"/>
          <w:sz w:val="24"/>
          <w:szCs w:val="24"/>
          <w:lang w:val="en-US"/>
        </w:rPr>
        <w:t>BCC</w:t>
      </w:r>
      <w:r w:rsidRPr="00597413">
        <w:rPr>
          <w:i w:val="0"/>
          <w:iCs w:val="0"/>
          <w:color w:val="000000" w:themeColor="text1"/>
          <w:sz w:val="24"/>
          <w:szCs w:val="24"/>
        </w:rPr>
        <w:t>-</w:t>
      </w:r>
      <w:r w:rsidRPr="00597413">
        <w:rPr>
          <w:i w:val="0"/>
          <w:iCs w:val="0"/>
          <w:color w:val="000000" w:themeColor="text1"/>
          <w:sz w:val="24"/>
          <w:szCs w:val="24"/>
          <w:lang w:val="en-US"/>
        </w:rPr>
        <w:t>I</w:t>
      </w:r>
    </w:p>
    <w:tbl>
      <w:tblPr>
        <w:tblW w:w="9328" w:type="dxa"/>
        <w:tblLook w:val="04A0" w:firstRow="1" w:lastRow="0" w:firstColumn="1" w:lastColumn="0" w:noHBand="0" w:noVBand="1"/>
      </w:tblPr>
      <w:tblGrid>
        <w:gridCol w:w="1760"/>
        <w:gridCol w:w="4047"/>
        <w:gridCol w:w="2410"/>
        <w:gridCol w:w="1111"/>
      </w:tblGrid>
      <w:tr w:rsidR="000C55AB" w:rsidRPr="000C55AB" w:rsidTr="000C55AB">
        <w:trPr>
          <w:trHeight w:val="30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0C55AB" w:rsidRDefault="000C55AB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Сокр. Название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0C55AB" w:rsidRDefault="000C55AB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Наименование ТСО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0C55AB" w:rsidRDefault="000C55AB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Оценка эффективности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0C55AB" w:rsidRDefault="000C55AB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Рейтинг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1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"Южно-Якутские электрические сети"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4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"Электрические сети ЕАО"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MRSK_Sib_2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Сибири" -"</w:t>
            </w:r>
            <w:proofErr w:type="spellStart"/>
            <w:r w:rsidRPr="000C55AB">
              <w:rPr>
                <w:color w:val="000000"/>
              </w:rPr>
              <w:t>Хакасэнерго</w:t>
            </w:r>
            <w:proofErr w:type="spellEnd"/>
            <w:r w:rsidRPr="000C55AB">
              <w:rPr>
                <w:color w:val="000000"/>
              </w:rPr>
              <w:t>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MRSK_Sib_4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ОАО «МРСК Сибири»- филиал "Читаэнерго"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MRSK_Sib_8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Сибири" (филиал "Алтайэнерго")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MRSK_NW_1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Северо- Запада" (филиал "Псковэнерго")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MRSK_Volg_2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Волги"-"</w:t>
            </w:r>
            <w:proofErr w:type="spellStart"/>
            <w:r w:rsidRPr="000C55AB">
              <w:rPr>
                <w:color w:val="000000"/>
              </w:rPr>
              <w:t>Оренбургэнерго</w:t>
            </w:r>
            <w:proofErr w:type="spellEnd"/>
            <w:r w:rsidRPr="000C55AB">
              <w:rPr>
                <w:color w:val="000000"/>
              </w:rPr>
              <w:t>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0,9993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7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MRSK_Sib_7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Сибири" - "Омскэнерго"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0,9865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8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MRSK_Sib_3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Сибири"-" ГАЭС"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0,9744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9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MRSK_Sib_6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Сибири" - "Красноярскэнерго"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0,9614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10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MRSK_Volg_1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Волги" "</w:t>
            </w:r>
            <w:proofErr w:type="spellStart"/>
            <w:r w:rsidRPr="000C55AB">
              <w:rPr>
                <w:color w:val="000000"/>
              </w:rPr>
              <w:t>Чувашэнерго</w:t>
            </w:r>
            <w:proofErr w:type="spellEnd"/>
            <w:r w:rsidRPr="000C55AB">
              <w:rPr>
                <w:color w:val="000000"/>
              </w:rPr>
              <w:t>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0,7357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11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MRSK_Volg_3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Волги"-"Саратовские распределительные сети"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0,7313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12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MRSK_NW_7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Северо-Запада" "Новгородэнерго"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0,7061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13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MRSK_NW_8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Северо-Запада" "Комиэнерго"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0,6985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14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MRSK_Sib_1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Сибири" - "Бурятэнерго"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0,6955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15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3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"Хабаровские электрические сети"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0,6863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16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5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"Амурские электрические сети"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0,6859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17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MRSK_NW_5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Северо-Запада "Колэнерго"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0,6821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18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2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"Приморские электрические сети"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0,6651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19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MRSK_NW_3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«МРСК «Северо-Запада» «Вологдаэнерго»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0,6536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20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MRSK_Volg_7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Волги" - "Пензаэнерго"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0,6466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21</w:t>
            </w:r>
          </w:p>
        </w:tc>
      </w:tr>
      <w:tr w:rsidR="000C55AB" w:rsidRPr="000C55AB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MRSK_Sib_5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Сибири" - "Кузбассэнерго - РЭС"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0,4791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22</w:t>
            </w:r>
          </w:p>
        </w:tc>
      </w:tr>
    </w:tbl>
    <w:p w:rsidR="000C55AB" w:rsidRDefault="000C55AB" w:rsidP="007F5C7E">
      <w:pPr>
        <w:pStyle w:val="afd"/>
        <w:rPr>
          <w:b/>
          <w:bCs/>
        </w:rPr>
      </w:pPr>
    </w:p>
    <w:p w:rsidR="000C55AB" w:rsidRDefault="000C55AB" w:rsidP="007F5C7E">
      <w:pPr>
        <w:pStyle w:val="afd"/>
        <w:rPr>
          <w:b/>
          <w:bCs/>
        </w:rPr>
      </w:pPr>
    </w:p>
    <w:p w:rsidR="000C55AB" w:rsidRPr="00597413" w:rsidRDefault="000C55AB" w:rsidP="00597413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Таблица 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19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597413" w:rsidRPr="00597413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9741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597413">
        <w:rPr>
          <w:i w:val="0"/>
          <w:iCs w:val="0"/>
          <w:color w:val="000000" w:themeColor="text1"/>
          <w:sz w:val="24"/>
          <w:szCs w:val="24"/>
        </w:rPr>
        <w:t xml:space="preserve">Оценка технической эффективности ТСО по модели </w:t>
      </w:r>
      <w:r w:rsidRPr="00597413">
        <w:rPr>
          <w:i w:val="0"/>
          <w:iCs w:val="0"/>
          <w:color w:val="000000" w:themeColor="text1"/>
          <w:sz w:val="24"/>
          <w:szCs w:val="24"/>
          <w:lang w:val="en-US"/>
        </w:rPr>
        <w:t>BCC</w:t>
      </w:r>
      <w:r w:rsidRPr="00597413">
        <w:rPr>
          <w:i w:val="0"/>
          <w:iCs w:val="0"/>
          <w:color w:val="000000" w:themeColor="text1"/>
          <w:sz w:val="24"/>
          <w:szCs w:val="24"/>
        </w:rPr>
        <w:t>-</w:t>
      </w:r>
      <w:r w:rsidRPr="00597413">
        <w:rPr>
          <w:i w:val="0"/>
          <w:iCs w:val="0"/>
          <w:color w:val="000000" w:themeColor="text1"/>
          <w:sz w:val="24"/>
          <w:szCs w:val="24"/>
          <w:lang w:val="en-US"/>
        </w:rPr>
        <w:t>O</w:t>
      </w:r>
    </w:p>
    <w:tbl>
      <w:tblPr>
        <w:tblW w:w="8822" w:type="dxa"/>
        <w:tblLook w:val="04A0" w:firstRow="1" w:lastRow="0" w:firstColumn="1" w:lastColumn="0" w:noHBand="0" w:noVBand="1"/>
      </w:tblPr>
      <w:tblGrid>
        <w:gridCol w:w="1755"/>
        <w:gridCol w:w="4052"/>
        <w:gridCol w:w="1904"/>
        <w:gridCol w:w="1111"/>
      </w:tblGrid>
      <w:tr w:rsidR="000C55AB" w:rsidRPr="000C55AB" w:rsidTr="000C55AB">
        <w:trPr>
          <w:trHeight w:val="300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0C55AB" w:rsidRDefault="000C55AB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Сокр. Название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0C55AB" w:rsidRDefault="000C55AB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Наименование ТСО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0C55AB" w:rsidRDefault="000C55AB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Оценка эффективности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0C55AB" w:rsidRDefault="000C55AB" w:rsidP="000C55AB">
            <w:pPr>
              <w:jc w:val="center"/>
              <w:rPr>
                <w:b/>
                <w:bCs/>
                <w:color w:val="000000"/>
              </w:rPr>
            </w:pPr>
            <w:r w:rsidRPr="000C55AB">
              <w:rPr>
                <w:b/>
                <w:bCs/>
                <w:color w:val="000000"/>
              </w:rPr>
              <w:t>Рейтинг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4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"Электрические сети ЕАО"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MRSK_Sib_2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 xml:space="preserve">Филиал ПАО "МРСК Сибири" </w:t>
            </w:r>
            <w:proofErr w:type="gramStart"/>
            <w:r w:rsidRPr="000C55AB">
              <w:rPr>
                <w:color w:val="000000"/>
              </w:rPr>
              <w:t>-  "</w:t>
            </w:r>
            <w:proofErr w:type="spellStart"/>
            <w:proofErr w:type="gramEnd"/>
            <w:r w:rsidRPr="000C55AB">
              <w:rPr>
                <w:color w:val="000000"/>
              </w:rPr>
              <w:t>Хакасэнерго</w:t>
            </w:r>
            <w:proofErr w:type="spellEnd"/>
            <w:r w:rsidRPr="000C55AB">
              <w:rPr>
                <w:color w:val="000000"/>
              </w:rPr>
              <w:t>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MRSK_Sib_4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ОАО «МРСК Сибири»- филиал "Читаэнерго"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MRSK_Sib_8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Сибири" (филиал "Алтайэнерго")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MRSK_Volg_2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Волги"-"</w:t>
            </w:r>
            <w:proofErr w:type="spellStart"/>
            <w:r w:rsidRPr="000C55AB">
              <w:rPr>
                <w:color w:val="000000"/>
              </w:rPr>
              <w:t>Оренбургэнерго</w:t>
            </w:r>
            <w:proofErr w:type="spellEnd"/>
            <w:r w:rsidRPr="000C55AB">
              <w:rPr>
                <w:color w:val="000000"/>
              </w:rPr>
              <w:t>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MRSK_NW_1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 xml:space="preserve">ПАО "МРСК Северо- Запада" </w:t>
            </w:r>
            <w:proofErr w:type="gramStart"/>
            <w:r w:rsidRPr="000C55AB">
              <w:rPr>
                <w:color w:val="000000"/>
              </w:rPr>
              <w:t>( филиал</w:t>
            </w:r>
            <w:proofErr w:type="gramEnd"/>
            <w:r w:rsidRPr="000C55AB">
              <w:rPr>
                <w:color w:val="000000"/>
              </w:rPr>
              <w:t xml:space="preserve"> "Псковэнерго")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1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"Южно-Якутские электрические сети"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0,9996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7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MRSK_Sib_7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Сибири" - "Омскэнерго"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0,9837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8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MRSK_Sib_6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Сибири" - "Красноярскэнерго"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0,9489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9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MRSK_Sib_3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Сибири"-" ГАЭС"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0,9294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10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MRSK_Volg_3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Волги"-"Саратовские распределительные сети"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0,899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11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MRSK_NW_3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«МРСК «Северо-Запада» «Вологдаэнерго»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0,8582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12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MRSK_Volg_1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ПАО "МРСК Волги" "</w:t>
            </w:r>
            <w:proofErr w:type="spellStart"/>
            <w:r w:rsidRPr="000C55AB">
              <w:rPr>
                <w:color w:val="000000"/>
              </w:rPr>
              <w:t>Чувашэнерго</w:t>
            </w:r>
            <w:proofErr w:type="spellEnd"/>
            <w:r w:rsidRPr="000C55AB">
              <w:rPr>
                <w:color w:val="000000"/>
              </w:rPr>
              <w:t>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0,7046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13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MRSK_Volg_7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Волги" - "Пензаэнерго"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0,6716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14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MRSK_Sib_1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ОАО "МРСК Сибири" - "Бурятэнерго"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0,6289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15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MRSK_NW_7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Северо-Запада" "Новгородэнерго"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0,6075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16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5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"Амурские электрические сети"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0,511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17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MRSK_Sib_5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Сибири" - "Кузбассэнерго - РЭС"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0,4564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18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MRSK_NW_8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Северо-Запада" "Комиэнерго"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0,4538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19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2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"Приморские электрические сети"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0,4272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20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DRSK 3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АО "ДРСК" филиал "Хабаровские электрические сети"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0,296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21</w:t>
            </w:r>
          </w:p>
        </w:tc>
      </w:tr>
      <w:tr w:rsidR="000C55AB" w:rsidRPr="000C55AB" w:rsidTr="000C55AB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MRSK_NW_5</w:t>
            </w:r>
          </w:p>
        </w:tc>
        <w:tc>
          <w:tcPr>
            <w:tcW w:w="4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Филиал ПАО "МРСК Северо-Запада "Колэнерго"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0,1875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0C55AB" w:rsidRDefault="000C55AB" w:rsidP="000C55AB">
            <w:pPr>
              <w:rPr>
                <w:color w:val="000000"/>
              </w:rPr>
            </w:pPr>
            <w:r w:rsidRPr="000C55AB">
              <w:rPr>
                <w:color w:val="000000"/>
              </w:rPr>
              <w:t>22</w:t>
            </w:r>
          </w:p>
        </w:tc>
      </w:tr>
    </w:tbl>
    <w:p w:rsidR="000C55AB" w:rsidRDefault="000C55AB" w:rsidP="007F5C7E">
      <w:pPr>
        <w:pStyle w:val="afd"/>
        <w:rPr>
          <w:b/>
          <w:bCs/>
        </w:rPr>
      </w:pPr>
    </w:p>
    <w:p w:rsidR="000C55AB" w:rsidRDefault="000C55AB" w:rsidP="007F5C7E">
      <w:pPr>
        <w:pStyle w:val="afd"/>
        <w:rPr>
          <w:b/>
          <w:bCs/>
        </w:rPr>
      </w:pPr>
    </w:p>
    <w:p w:rsidR="000C55AB" w:rsidRPr="00597413" w:rsidRDefault="000C55AB" w:rsidP="00597413">
      <w:pPr>
        <w:pStyle w:val="afc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Таблица 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20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597413" w:rsidRPr="00597413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597413">
        <w:rPr>
          <w:i w:val="0"/>
          <w:iCs w:val="0"/>
          <w:color w:val="000000" w:themeColor="text1"/>
          <w:sz w:val="24"/>
          <w:szCs w:val="24"/>
        </w:rPr>
        <w:t xml:space="preserve">Оценка технической эффективности ТСО по модели </w:t>
      </w:r>
      <w:r w:rsidRPr="00597413">
        <w:rPr>
          <w:i w:val="0"/>
          <w:iCs w:val="0"/>
          <w:color w:val="000000" w:themeColor="text1"/>
          <w:sz w:val="24"/>
          <w:szCs w:val="24"/>
          <w:lang w:val="en-US"/>
        </w:rPr>
        <w:t>FDH</w:t>
      </w:r>
    </w:p>
    <w:tbl>
      <w:tblPr>
        <w:tblW w:w="8903" w:type="dxa"/>
        <w:tblLook w:val="04A0" w:firstRow="1" w:lastRow="0" w:firstColumn="1" w:lastColumn="0" w:noHBand="0" w:noVBand="1"/>
      </w:tblPr>
      <w:tblGrid>
        <w:gridCol w:w="1760"/>
        <w:gridCol w:w="4047"/>
        <w:gridCol w:w="1985"/>
        <w:gridCol w:w="1111"/>
      </w:tblGrid>
      <w:tr w:rsidR="000C55AB" w:rsidRPr="002256FF" w:rsidTr="000C55AB">
        <w:trPr>
          <w:trHeight w:val="30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2256FF" w:rsidRDefault="000C55AB" w:rsidP="002256FF">
            <w:pPr>
              <w:jc w:val="center"/>
              <w:rPr>
                <w:b/>
                <w:bCs/>
                <w:color w:val="000000"/>
              </w:rPr>
            </w:pPr>
            <w:r w:rsidRPr="002256FF">
              <w:rPr>
                <w:b/>
                <w:bCs/>
                <w:color w:val="000000"/>
              </w:rPr>
              <w:t>Сокр. Название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2256FF" w:rsidRDefault="000C55AB" w:rsidP="002256FF">
            <w:pPr>
              <w:jc w:val="center"/>
              <w:rPr>
                <w:b/>
                <w:bCs/>
                <w:color w:val="000000"/>
              </w:rPr>
            </w:pPr>
            <w:r w:rsidRPr="002256FF">
              <w:rPr>
                <w:b/>
                <w:bCs/>
                <w:color w:val="000000"/>
              </w:rPr>
              <w:t>Наименование ТСО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2256FF" w:rsidRDefault="000C55AB" w:rsidP="002256FF">
            <w:pPr>
              <w:jc w:val="center"/>
              <w:rPr>
                <w:b/>
                <w:bCs/>
                <w:color w:val="000000"/>
              </w:rPr>
            </w:pPr>
            <w:r w:rsidRPr="002256FF">
              <w:rPr>
                <w:b/>
                <w:bCs/>
                <w:color w:val="000000"/>
              </w:rPr>
              <w:t>Оценка эффективности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0C55AB" w:rsidRPr="002256FF" w:rsidRDefault="000C55AB" w:rsidP="002256FF">
            <w:pPr>
              <w:jc w:val="center"/>
              <w:rPr>
                <w:b/>
                <w:bCs/>
                <w:color w:val="000000"/>
              </w:rPr>
            </w:pPr>
            <w:r w:rsidRPr="002256FF">
              <w:rPr>
                <w:b/>
                <w:bCs/>
                <w:color w:val="000000"/>
              </w:rPr>
              <w:t>Рейтинг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MRSK_NW_8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ПАО "МРСК Северо-Запада" "Комиэнерго"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DRSK 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АО "ДРСК" филиал "Южно-Якутские электрические сети"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MRSK_NW_7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ПАО "МРСК Северо-Запада" "Новгородэнерго"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MRSK_NW_1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 xml:space="preserve">ПАО "МРСК Северо- Запада" </w:t>
            </w:r>
            <w:r w:rsidR="00597413" w:rsidRPr="002256FF">
              <w:rPr>
                <w:color w:val="000000"/>
              </w:rPr>
              <w:t>(филиал</w:t>
            </w:r>
            <w:r w:rsidRPr="002256FF">
              <w:rPr>
                <w:color w:val="000000"/>
              </w:rPr>
              <w:t xml:space="preserve"> "Псковэнерго")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DRSK 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АО "ДРСК" филиал "Электрические сети ЕАО"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DRSK 5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АО "ДРСК" филиал "Амурские электрические сети"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MRSK_Sib_1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ОАО "МРСК Сибири" - "Бурятэнерго"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MRSK_Sib_2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 xml:space="preserve">Филиал ПАО "МРСК Сибири" </w:t>
            </w:r>
            <w:proofErr w:type="gramStart"/>
            <w:r w:rsidRPr="002256FF">
              <w:rPr>
                <w:color w:val="000000"/>
              </w:rPr>
              <w:t>-  "</w:t>
            </w:r>
            <w:proofErr w:type="spellStart"/>
            <w:proofErr w:type="gramEnd"/>
            <w:r w:rsidRPr="002256FF">
              <w:rPr>
                <w:color w:val="000000"/>
              </w:rPr>
              <w:t>Хакасэнерго</w:t>
            </w:r>
            <w:proofErr w:type="spellEnd"/>
            <w:r w:rsidRPr="002256FF">
              <w:rPr>
                <w:color w:val="000000"/>
              </w:rPr>
              <w:t>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MRSK_Sib_3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ОАО "МРСК Сибири"-" ГАЭС"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MRSK_Sib_4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ОАО «МРСК Сибири»- филиал "Читаэнерго"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MRSK_Volg_2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ПАО "МРСК Волги"-"</w:t>
            </w:r>
            <w:proofErr w:type="spellStart"/>
            <w:r w:rsidRPr="002256FF">
              <w:rPr>
                <w:color w:val="000000"/>
              </w:rPr>
              <w:t>Оренбургэнерго</w:t>
            </w:r>
            <w:proofErr w:type="spellEnd"/>
            <w:r w:rsidRPr="002256FF">
              <w:rPr>
                <w:color w:val="000000"/>
              </w:rPr>
              <w:t>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MRSK_Sib_6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ОАО "МРСК Сибири" - "Красноярскэнерго"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MRSK_Volg_1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ПАО "МРСК Волги" "</w:t>
            </w:r>
            <w:proofErr w:type="spellStart"/>
            <w:r w:rsidRPr="002256FF">
              <w:rPr>
                <w:color w:val="000000"/>
              </w:rPr>
              <w:t>Чувашэнерго</w:t>
            </w:r>
            <w:proofErr w:type="spellEnd"/>
            <w:r w:rsidRPr="002256FF">
              <w:rPr>
                <w:color w:val="000000"/>
              </w:rPr>
              <w:t>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MRSK_Sib_8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ПАО "МРСК Сибири" (филиал "Алтайэнерго")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MRSK_Sib_7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ПАО "МРСК Сибири" - "Омскэнерго"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0,998589299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15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DRSK 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АО "ДРСК" филиал "Приморские электрические сети"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0,980095998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16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MRSK_Volg_3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ПАО "МРСК Волги"-"Саратовские распределительные сети"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0,950197307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17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MRSK_Volg_7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ОАО "МРСК Волги" - "Пензаэнерго"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0,860595856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18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DRSK 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АО "ДРСК" филиал "Хабаровские электрические сети"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0,722403148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19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MRSK_NW_3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ПАО «МРСК «Северо-Запада» «Вологдаэнерго»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0,72146788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20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MRSK_Sib_5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ПАО "МРСК Сибири" - "Кузбассэнерго - РЭС"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0,691451433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21</w:t>
            </w:r>
          </w:p>
        </w:tc>
      </w:tr>
      <w:tr w:rsidR="000C55AB" w:rsidRPr="002256FF" w:rsidTr="000C55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MRSK_NW_5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rPr>
                <w:color w:val="000000"/>
              </w:rPr>
            </w:pPr>
            <w:r w:rsidRPr="002256FF">
              <w:rPr>
                <w:color w:val="000000"/>
              </w:rPr>
              <w:t>Филиал ПАО "МРСК Северо-Запада "Колэнерго"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0,683575608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5AB" w:rsidRPr="002256FF" w:rsidRDefault="000C55AB" w:rsidP="002256FF">
            <w:pPr>
              <w:jc w:val="center"/>
              <w:rPr>
                <w:color w:val="000000"/>
              </w:rPr>
            </w:pPr>
            <w:r w:rsidRPr="002256FF">
              <w:rPr>
                <w:color w:val="000000"/>
              </w:rPr>
              <w:t>22</w:t>
            </w:r>
          </w:p>
        </w:tc>
      </w:tr>
    </w:tbl>
    <w:p w:rsidR="002639B5" w:rsidRDefault="002639B5" w:rsidP="007F5C7E">
      <w:pPr>
        <w:pStyle w:val="afd"/>
        <w:rPr>
          <w:b/>
          <w:bCs/>
        </w:rPr>
      </w:pPr>
    </w:p>
    <w:p w:rsidR="002639B5" w:rsidRDefault="002639B5" w:rsidP="007F5C7E">
      <w:pPr>
        <w:pStyle w:val="afd"/>
        <w:rPr>
          <w:b/>
          <w:bCs/>
        </w:rPr>
        <w:sectPr w:rsidR="002639B5" w:rsidSect="00E60382">
          <w:pgSz w:w="11900" w:h="16840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2639B5" w:rsidRPr="002639B5" w:rsidRDefault="002639B5" w:rsidP="002639B5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Таблица </w:t>
      </w: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21</w:t>
      </w:r>
      <w:r w:rsidRPr="002639B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>
        <w:rPr>
          <w:i w:val="0"/>
          <w:iCs w:val="0"/>
          <w:color w:val="000000" w:themeColor="text1"/>
          <w:sz w:val="24"/>
          <w:szCs w:val="24"/>
        </w:rPr>
        <w:t xml:space="preserve">Матрица </w:t>
      </w:r>
      <w:proofErr w:type="spellStart"/>
      <w:r>
        <w:rPr>
          <w:i w:val="0"/>
          <w:iCs w:val="0"/>
          <w:color w:val="000000" w:themeColor="text1"/>
          <w:sz w:val="24"/>
          <w:szCs w:val="24"/>
        </w:rPr>
        <w:t>референтных</w:t>
      </w:r>
      <w:proofErr w:type="spellEnd"/>
      <w:r>
        <w:rPr>
          <w:i w:val="0"/>
          <w:iCs w:val="0"/>
          <w:color w:val="000000" w:themeColor="text1"/>
          <w:sz w:val="24"/>
          <w:szCs w:val="24"/>
        </w:rPr>
        <w:t xml:space="preserve"> компаний для рассматриваемых ТСО в выборке</w:t>
      </w:r>
    </w:p>
    <w:tbl>
      <w:tblPr>
        <w:tblW w:w="15016" w:type="dxa"/>
        <w:tblLook w:val="04A0" w:firstRow="1" w:lastRow="0" w:firstColumn="1" w:lastColumn="0" w:noHBand="0" w:noVBand="1"/>
      </w:tblPr>
      <w:tblGrid>
        <w:gridCol w:w="1296"/>
        <w:gridCol w:w="1297"/>
        <w:gridCol w:w="1297"/>
        <w:gridCol w:w="1357"/>
        <w:gridCol w:w="1297"/>
        <w:gridCol w:w="1601"/>
        <w:gridCol w:w="241"/>
        <w:gridCol w:w="1354"/>
        <w:gridCol w:w="1590"/>
        <w:gridCol w:w="1985"/>
        <w:gridCol w:w="54"/>
        <w:gridCol w:w="1555"/>
        <w:gridCol w:w="92"/>
      </w:tblGrid>
      <w:tr w:rsidR="002639B5" w:rsidRPr="002256FF" w:rsidTr="002639B5">
        <w:trPr>
          <w:gridAfter w:val="1"/>
          <w:wAfter w:w="92" w:type="dxa"/>
          <w:trHeight w:val="320"/>
        </w:trPr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9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39B5" w:rsidRPr="002256FF" w:rsidRDefault="002639B5" w:rsidP="002256F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56FF">
              <w:rPr>
                <w:b/>
                <w:bCs/>
                <w:color w:val="000000"/>
                <w:sz w:val="18"/>
                <w:szCs w:val="18"/>
              </w:rPr>
              <w:t>CCR-O</w:t>
            </w:r>
          </w:p>
        </w:tc>
        <w:tc>
          <w:tcPr>
            <w:tcW w:w="449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39B5" w:rsidRPr="002256FF" w:rsidRDefault="002639B5" w:rsidP="002256F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56FF">
              <w:rPr>
                <w:b/>
                <w:bCs/>
                <w:color w:val="000000"/>
                <w:sz w:val="18"/>
                <w:szCs w:val="18"/>
              </w:rPr>
              <w:t>BCC-O</w:t>
            </w:r>
          </w:p>
        </w:tc>
        <w:tc>
          <w:tcPr>
            <w:tcW w:w="498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39B5" w:rsidRPr="002256FF" w:rsidRDefault="002639B5" w:rsidP="002256F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56FF">
              <w:rPr>
                <w:b/>
                <w:bCs/>
                <w:color w:val="000000"/>
                <w:sz w:val="18"/>
                <w:szCs w:val="18"/>
              </w:rPr>
              <w:t>BCC-I</w:t>
            </w:r>
          </w:p>
        </w:tc>
        <w:tc>
          <w:tcPr>
            <w:tcW w:w="15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39B5" w:rsidRPr="002256FF" w:rsidRDefault="002639B5" w:rsidP="002256F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56FF">
              <w:rPr>
                <w:b/>
                <w:bCs/>
                <w:color w:val="000000"/>
                <w:sz w:val="18"/>
                <w:szCs w:val="18"/>
              </w:rPr>
              <w:t>FDH</w:t>
            </w:r>
          </w:p>
        </w:tc>
      </w:tr>
      <w:tr w:rsidR="002639B5" w:rsidRPr="002256FF" w:rsidTr="002639B5">
        <w:trPr>
          <w:trHeight w:val="340"/>
        </w:trPr>
        <w:tc>
          <w:tcPr>
            <w:tcW w:w="129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256FF">
              <w:rPr>
                <w:i/>
                <w:iCs/>
                <w:color w:val="000000"/>
                <w:sz w:val="18"/>
                <w:szCs w:val="18"/>
              </w:rPr>
              <w:t>Референтная</w:t>
            </w:r>
            <w:proofErr w:type="spellEnd"/>
            <w:r w:rsidRPr="002256FF">
              <w:rPr>
                <w:i/>
                <w:iCs/>
                <w:color w:val="000000"/>
                <w:sz w:val="18"/>
                <w:szCs w:val="18"/>
              </w:rPr>
              <w:t xml:space="preserve"> ТСО №1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256FF">
              <w:rPr>
                <w:i/>
                <w:iCs/>
                <w:color w:val="000000"/>
                <w:sz w:val="18"/>
                <w:szCs w:val="18"/>
              </w:rPr>
              <w:t>Референтная</w:t>
            </w:r>
            <w:proofErr w:type="spellEnd"/>
            <w:r w:rsidRPr="002256FF">
              <w:rPr>
                <w:i/>
                <w:iCs/>
                <w:color w:val="000000"/>
                <w:sz w:val="18"/>
                <w:szCs w:val="18"/>
              </w:rPr>
              <w:t xml:space="preserve"> ТСО №2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256FF">
              <w:rPr>
                <w:i/>
                <w:iCs/>
                <w:color w:val="000000"/>
                <w:sz w:val="18"/>
                <w:szCs w:val="18"/>
              </w:rPr>
              <w:t>Референтная</w:t>
            </w:r>
            <w:proofErr w:type="spellEnd"/>
            <w:r w:rsidRPr="002256FF">
              <w:rPr>
                <w:i/>
                <w:iCs/>
                <w:color w:val="000000"/>
                <w:sz w:val="18"/>
                <w:szCs w:val="18"/>
              </w:rPr>
              <w:t xml:space="preserve"> ТСО №1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256FF">
              <w:rPr>
                <w:i/>
                <w:iCs/>
                <w:color w:val="000000"/>
                <w:sz w:val="18"/>
                <w:szCs w:val="18"/>
              </w:rPr>
              <w:t>Референтная</w:t>
            </w:r>
            <w:proofErr w:type="spellEnd"/>
            <w:r w:rsidRPr="002256FF">
              <w:rPr>
                <w:i/>
                <w:iCs/>
                <w:color w:val="000000"/>
                <w:sz w:val="18"/>
                <w:szCs w:val="18"/>
              </w:rPr>
              <w:t xml:space="preserve"> ТСО №2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256FF">
              <w:rPr>
                <w:i/>
                <w:iCs/>
                <w:color w:val="000000"/>
                <w:sz w:val="18"/>
                <w:szCs w:val="18"/>
              </w:rPr>
              <w:t>Референтная</w:t>
            </w:r>
            <w:proofErr w:type="spellEnd"/>
            <w:r w:rsidRPr="002256FF">
              <w:rPr>
                <w:i/>
                <w:iCs/>
                <w:color w:val="000000"/>
                <w:sz w:val="18"/>
                <w:szCs w:val="18"/>
              </w:rPr>
              <w:t xml:space="preserve"> ТСО №3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256FF">
              <w:rPr>
                <w:i/>
                <w:iCs/>
                <w:color w:val="000000"/>
                <w:sz w:val="18"/>
                <w:szCs w:val="18"/>
              </w:rPr>
              <w:t>Референтная</w:t>
            </w:r>
            <w:proofErr w:type="spellEnd"/>
            <w:r w:rsidRPr="002256FF">
              <w:rPr>
                <w:i/>
                <w:iCs/>
                <w:color w:val="000000"/>
                <w:sz w:val="18"/>
                <w:szCs w:val="18"/>
              </w:rPr>
              <w:t xml:space="preserve"> ТСО №1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256FF">
              <w:rPr>
                <w:i/>
                <w:iCs/>
                <w:color w:val="000000"/>
                <w:sz w:val="18"/>
                <w:szCs w:val="18"/>
              </w:rPr>
              <w:t>Референтная</w:t>
            </w:r>
            <w:proofErr w:type="spellEnd"/>
            <w:r w:rsidRPr="002256FF">
              <w:rPr>
                <w:i/>
                <w:iCs/>
                <w:color w:val="000000"/>
                <w:sz w:val="18"/>
                <w:szCs w:val="18"/>
              </w:rPr>
              <w:t xml:space="preserve"> ТСО №2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256FF">
              <w:rPr>
                <w:i/>
                <w:iCs/>
                <w:color w:val="000000"/>
                <w:sz w:val="18"/>
                <w:szCs w:val="18"/>
              </w:rPr>
              <w:t>Референтная</w:t>
            </w:r>
            <w:proofErr w:type="spellEnd"/>
            <w:r w:rsidRPr="002256FF">
              <w:rPr>
                <w:i/>
                <w:iCs/>
                <w:color w:val="000000"/>
                <w:sz w:val="18"/>
                <w:szCs w:val="18"/>
              </w:rPr>
              <w:t xml:space="preserve"> ТСО №3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ind w:right="-458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256FF">
              <w:rPr>
                <w:i/>
                <w:iCs/>
                <w:color w:val="000000"/>
                <w:sz w:val="18"/>
                <w:szCs w:val="18"/>
              </w:rPr>
              <w:t>Референтная</w:t>
            </w:r>
            <w:proofErr w:type="spellEnd"/>
            <w:r w:rsidRPr="002256FF">
              <w:rPr>
                <w:i/>
                <w:iCs/>
                <w:color w:val="000000"/>
                <w:sz w:val="18"/>
                <w:szCs w:val="18"/>
              </w:rPr>
              <w:t xml:space="preserve"> ТСО №1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DRSK 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1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DRSK 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MRSK_NW_8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DRSK 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DRSK 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4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DRSK 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5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MRSK_Sib_1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MRSK_Sib_1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MRSK_Sib_3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MRSK_Sib_3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MRSK_Sib_5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MRSK_Sib_6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MRSK_Sib_6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MRSK_Sib_7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MRSK_Sib_8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MRSK_Volg_1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MRSK_Volg_1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MRSK_Volg_2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MRSK_Volg_2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MRSK_Volg_2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MRSK_Volg_2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MRSK_Volg_3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MRSK_Volg_7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MRSK_NW_3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MRSK_NW_5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DRSK 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</w:tr>
      <w:tr w:rsidR="002639B5" w:rsidRPr="002256FF" w:rsidTr="002639B5">
        <w:trPr>
          <w:trHeight w:val="32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MRSK_NW_7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MRSK_NW_7</w:t>
            </w:r>
          </w:p>
        </w:tc>
      </w:tr>
      <w:tr w:rsidR="002639B5" w:rsidRPr="002256FF" w:rsidTr="002639B5">
        <w:trPr>
          <w:trHeight w:val="340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2256FF">
              <w:rPr>
                <w:i/>
                <w:iCs/>
                <w:color w:val="000000"/>
                <w:sz w:val="18"/>
                <w:szCs w:val="18"/>
              </w:rPr>
              <w:t>MRSK_NW_8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MRSK_Sib_4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39B5" w:rsidRPr="002256FF" w:rsidRDefault="002639B5" w:rsidP="002256FF">
            <w:pPr>
              <w:jc w:val="center"/>
              <w:rPr>
                <w:color w:val="000000"/>
                <w:sz w:val="18"/>
                <w:szCs w:val="18"/>
              </w:rPr>
            </w:pPr>
            <w:r w:rsidRPr="002256FF">
              <w:rPr>
                <w:color w:val="000000"/>
                <w:sz w:val="18"/>
                <w:szCs w:val="18"/>
              </w:rPr>
              <w:t>MRSK_NW_8</w:t>
            </w:r>
          </w:p>
        </w:tc>
      </w:tr>
    </w:tbl>
    <w:p w:rsidR="002639B5" w:rsidRDefault="002639B5" w:rsidP="007F5C7E">
      <w:pPr>
        <w:pStyle w:val="afd"/>
        <w:rPr>
          <w:b/>
          <w:bCs/>
        </w:rPr>
      </w:pPr>
    </w:p>
    <w:p w:rsidR="002639B5" w:rsidRDefault="002639B5" w:rsidP="007F5C7E">
      <w:pPr>
        <w:pStyle w:val="afd"/>
        <w:rPr>
          <w:b/>
          <w:bCs/>
        </w:rPr>
      </w:pPr>
    </w:p>
    <w:p w:rsidR="002639B5" w:rsidRDefault="002639B5" w:rsidP="007F5C7E">
      <w:pPr>
        <w:pStyle w:val="afd"/>
        <w:rPr>
          <w:b/>
          <w:bCs/>
        </w:rPr>
        <w:sectPr w:rsidR="002639B5" w:rsidSect="002639B5">
          <w:pgSz w:w="16840" w:h="11900" w:orient="landscape"/>
          <w:pgMar w:top="850" w:right="1134" w:bottom="1701" w:left="1134" w:header="708" w:footer="708" w:gutter="0"/>
          <w:pgNumType w:start="94"/>
          <w:cols w:space="708"/>
          <w:docGrid w:linePitch="360"/>
        </w:sectPr>
      </w:pPr>
    </w:p>
    <w:p w:rsidR="0002657A" w:rsidRDefault="0002657A">
      <w:pPr>
        <w:rPr>
          <w:b/>
          <w:bCs/>
        </w:rPr>
      </w:pPr>
    </w:p>
    <w:p w:rsidR="0002657A" w:rsidRDefault="0002657A" w:rsidP="007F5C7E">
      <w:pPr>
        <w:pStyle w:val="afd"/>
        <w:rPr>
          <w:b/>
          <w:bCs/>
        </w:rPr>
      </w:pPr>
    </w:p>
    <w:p w:rsidR="002639B5" w:rsidRDefault="002639B5">
      <w:pPr>
        <w:rPr>
          <w:b/>
          <w:bCs/>
        </w:rPr>
      </w:pPr>
    </w:p>
    <w:p w:rsidR="000C55AB" w:rsidRDefault="000C55AB" w:rsidP="007F5C7E">
      <w:pPr>
        <w:pStyle w:val="afd"/>
        <w:rPr>
          <w:b/>
          <w:bCs/>
        </w:rPr>
      </w:pPr>
    </w:p>
    <w:p w:rsidR="00CC1D94" w:rsidRDefault="00CC1D94" w:rsidP="007F5C7E">
      <w:pPr>
        <w:pStyle w:val="afd"/>
        <w:rPr>
          <w:b/>
          <w:bCs/>
        </w:rPr>
      </w:pPr>
      <w:r w:rsidRPr="007F5C7E">
        <w:rPr>
          <w:b/>
          <w:bCs/>
        </w:rPr>
        <w:t>Сравнительные характеристики АО «ДРСК» и МРСК</w:t>
      </w:r>
      <w:r w:rsidR="00597413" w:rsidRPr="007E00C4">
        <w:rPr>
          <w:b/>
          <w:bCs/>
        </w:rPr>
        <w:t xml:space="preserve"> </w:t>
      </w:r>
      <w:r w:rsidR="00597413">
        <w:rPr>
          <w:b/>
          <w:bCs/>
        </w:rPr>
        <w:t>на основе данных АО «ДРСК»</w:t>
      </w:r>
    </w:p>
    <w:p w:rsidR="007E00C4" w:rsidRPr="007E00C4" w:rsidRDefault="007E00C4" w:rsidP="007F5C7E">
      <w:pPr>
        <w:pStyle w:val="afd"/>
        <w:rPr>
          <w:i/>
          <w:iCs/>
        </w:rPr>
      </w:pPr>
      <w:r>
        <w:rPr>
          <w:i/>
          <w:iCs/>
        </w:rPr>
        <w:t>Ниже приведены расчёты на одного человека:</w:t>
      </w:r>
    </w:p>
    <w:p w:rsidR="00597413" w:rsidRDefault="00CC1D94" w:rsidP="00597413">
      <w:pPr>
        <w:keepNext/>
        <w:spacing w:line="360" w:lineRule="auto"/>
      </w:pPr>
      <w:r>
        <w:rPr>
          <w:noProof/>
        </w:rPr>
        <w:drawing>
          <wp:inline distT="0" distB="0" distL="0" distR="0" wp14:anchorId="607DB365" wp14:editId="51580B66">
            <wp:extent cx="5281448" cy="2869324"/>
            <wp:effectExtent l="0" t="0" r="14605" b="139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CC1D94" w:rsidRPr="00597413" w:rsidRDefault="00597413" w:rsidP="00597413">
      <w:pPr>
        <w:pStyle w:val="afc"/>
        <w:jc w:val="center"/>
        <w:rPr>
          <w:i w:val="0"/>
          <w:iCs w:val="0"/>
          <w:sz w:val="24"/>
          <w:szCs w:val="24"/>
        </w:rPr>
      </w:pP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32</w:t>
      </w:r>
      <w:r w:rsidRPr="005974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9741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7E00C4">
        <w:rPr>
          <w:i w:val="0"/>
          <w:iCs w:val="0"/>
          <w:color w:val="000000" w:themeColor="text1"/>
          <w:sz w:val="24"/>
          <w:szCs w:val="24"/>
        </w:rPr>
        <w:t>Сравнение ДРСК с МРСК ПАО «</w:t>
      </w:r>
      <w:proofErr w:type="spellStart"/>
      <w:r w:rsidR="007E00C4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="007E00C4">
        <w:rPr>
          <w:i w:val="0"/>
          <w:iCs w:val="0"/>
          <w:color w:val="000000" w:themeColor="text1"/>
          <w:sz w:val="24"/>
          <w:szCs w:val="24"/>
        </w:rPr>
        <w:t>» по в</w:t>
      </w:r>
      <w:r w:rsidRPr="00597413">
        <w:rPr>
          <w:i w:val="0"/>
          <w:iCs w:val="0"/>
          <w:color w:val="000000" w:themeColor="text1"/>
          <w:sz w:val="24"/>
          <w:szCs w:val="24"/>
        </w:rPr>
        <w:t>ыработк</w:t>
      </w:r>
      <w:r w:rsidR="007E00C4">
        <w:rPr>
          <w:i w:val="0"/>
          <w:iCs w:val="0"/>
          <w:color w:val="000000" w:themeColor="text1"/>
          <w:sz w:val="24"/>
          <w:szCs w:val="24"/>
        </w:rPr>
        <w:t>е</w:t>
      </w:r>
      <w:r w:rsidRPr="0059741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7E00C4">
        <w:rPr>
          <w:i w:val="0"/>
          <w:iCs w:val="0"/>
          <w:color w:val="000000" w:themeColor="text1"/>
          <w:sz w:val="24"/>
          <w:szCs w:val="24"/>
        </w:rPr>
        <w:t xml:space="preserve">на одного человека </w:t>
      </w:r>
      <w:r w:rsidRPr="00597413">
        <w:rPr>
          <w:i w:val="0"/>
          <w:iCs w:val="0"/>
          <w:color w:val="000000" w:themeColor="text1"/>
          <w:sz w:val="24"/>
          <w:szCs w:val="24"/>
        </w:rPr>
        <w:t>в стоимостном выражении</w:t>
      </w:r>
    </w:p>
    <w:p w:rsidR="00597413" w:rsidRPr="00903020" w:rsidRDefault="00597413" w:rsidP="00CC1D94">
      <w:pPr>
        <w:spacing w:line="360" w:lineRule="auto"/>
      </w:pPr>
    </w:p>
    <w:p w:rsidR="00CC1D94" w:rsidRDefault="00CC1D94" w:rsidP="00CC1D94"/>
    <w:p w:rsidR="00597413" w:rsidRDefault="00CC1D94" w:rsidP="00597413">
      <w:pPr>
        <w:keepNext/>
      </w:pPr>
      <w:r>
        <w:rPr>
          <w:noProof/>
        </w:rPr>
        <w:drawing>
          <wp:inline distT="0" distB="0" distL="0" distR="0" wp14:anchorId="39BA1C80" wp14:editId="33E4292D">
            <wp:extent cx="5533696" cy="3011214"/>
            <wp:effectExtent l="0" t="0" r="16510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C1D94" w:rsidRPr="007E00C4" w:rsidRDefault="00597413" w:rsidP="007E00C4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33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7E00C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7E00C4">
        <w:rPr>
          <w:i w:val="0"/>
          <w:iCs w:val="0"/>
          <w:color w:val="000000" w:themeColor="text1"/>
          <w:sz w:val="24"/>
          <w:szCs w:val="24"/>
        </w:rPr>
        <w:t>Сравнение ДРСК с МРСК ПАО «</w:t>
      </w:r>
      <w:proofErr w:type="spellStart"/>
      <w:r w:rsidR="007E00C4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="007E00C4">
        <w:rPr>
          <w:i w:val="0"/>
          <w:iCs w:val="0"/>
          <w:color w:val="000000" w:themeColor="text1"/>
          <w:sz w:val="24"/>
          <w:szCs w:val="24"/>
        </w:rPr>
        <w:t>» по чистой прибыли на человека</w:t>
      </w:r>
    </w:p>
    <w:p w:rsidR="00CC1D94" w:rsidRDefault="00CC1D94" w:rsidP="00CC1D94"/>
    <w:p w:rsidR="007E00C4" w:rsidRDefault="007E00C4" w:rsidP="00CC1D94"/>
    <w:p w:rsidR="00597413" w:rsidRDefault="00CC1D94" w:rsidP="00597413">
      <w:pPr>
        <w:keepNext/>
      </w:pPr>
      <w:r>
        <w:rPr>
          <w:noProof/>
        </w:rPr>
        <w:lastRenderedPageBreak/>
        <w:drawing>
          <wp:inline distT="0" distB="0" distL="0" distR="0" wp14:anchorId="530C728C" wp14:editId="1F933E7A">
            <wp:extent cx="5655213" cy="3200400"/>
            <wp:effectExtent l="0" t="0" r="9525" b="127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C1D94" w:rsidRPr="007E00C4" w:rsidRDefault="00597413" w:rsidP="007E00C4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34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7E00C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7E00C4">
        <w:rPr>
          <w:i w:val="0"/>
          <w:iCs w:val="0"/>
          <w:color w:val="000000" w:themeColor="text1"/>
          <w:sz w:val="24"/>
          <w:szCs w:val="24"/>
        </w:rPr>
        <w:t>Сравнение ДРСК с МРСК ПАО «</w:t>
      </w:r>
      <w:proofErr w:type="spellStart"/>
      <w:r w:rsidR="007E00C4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="007E00C4">
        <w:rPr>
          <w:i w:val="0"/>
          <w:iCs w:val="0"/>
          <w:color w:val="000000" w:themeColor="text1"/>
          <w:sz w:val="24"/>
          <w:szCs w:val="24"/>
        </w:rPr>
        <w:t>» по производительности труда на человека</w:t>
      </w:r>
    </w:p>
    <w:p w:rsidR="00CC1D94" w:rsidRDefault="00CC1D94" w:rsidP="00CC1D94"/>
    <w:p w:rsidR="00CC1D94" w:rsidRDefault="00CC1D94" w:rsidP="00CC1D94"/>
    <w:p w:rsidR="00CC1D94" w:rsidRPr="00CC1D94" w:rsidRDefault="007E00C4" w:rsidP="00CC1D94">
      <w:pPr>
        <w:rPr>
          <w:i/>
          <w:iCs/>
        </w:rPr>
      </w:pPr>
      <w:r>
        <w:rPr>
          <w:i/>
          <w:iCs/>
        </w:rPr>
        <w:t>Ниже приведены расчёты на</w:t>
      </w:r>
      <w:r w:rsidR="00CC1D94" w:rsidRPr="00CC1D94">
        <w:rPr>
          <w:i/>
          <w:iCs/>
        </w:rPr>
        <w:t xml:space="preserve"> единицу оборудования:</w:t>
      </w:r>
    </w:p>
    <w:p w:rsidR="00CC1D94" w:rsidRDefault="00CC1D94" w:rsidP="00CC1D94"/>
    <w:p w:rsidR="00597413" w:rsidRDefault="00CC1D94" w:rsidP="00597413">
      <w:pPr>
        <w:keepNext/>
      </w:pPr>
      <w:r>
        <w:rPr>
          <w:noProof/>
        </w:rPr>
        <w:drawing>
          <wp:inline distT="0" distB="0" distL="0" distR="0" wp14:anchorId="6ED08B16" wp14:editId="5174B0BE">
            <wp:extent cx="5655213" cy="3200400"/>
            <wp:effectExtent l="0" t="0" r="9525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CC1D94" w:rsidRDefault="00597413" w:rsidP="007E00C4">
      <w:pPr>
        <w:pStyle w:val="afc"/>
        <w:jc w:val="center"/>
      </w:pP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35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7E00C4" w:rsidRPr="007E00C4">
        <w:rPr>
          <w:color w:val="000000" w:themeColor="text1"/>
        </w:rPr>
        <w:t xml:space="preserve"> </w:t>
      </w:r>
      <w:r w:rsidR="007E00C4">
        <w:rPr>
          <w:i w:val="0"/>
          <w:iCs w:val="0"/>
          <w:color w:val="000000" w:themeColor="text1"/>
          <w:sz w:val="24"/>
          <w:szCs w:val="24"/>
        </w:rPr>
        <w:t>Сравнение ДРСК с МРСК ПАО «</w:t>
      </w:r>
      <w:proofErr w:type="spellStart"/>
      <w:r w:rsidR="007E00C4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="007E00C4">
        <w:rPr>
          <w:i w:val="0"/>
          <w:iCs w:val="0"/>
          <w:color w:val="000000" w:themeColor="text1"/>
          <w:sz w:val="24"/>
          <w:szCs w:val="24"/>
        </w:rPr>
        <w:t>» по выработке на 1 у.е. оборудования</w:t>
      </w:r>
    </w:p>
    <w:p w:rsidR="00CC1D94" w:rsidRDefault="00CC1D94" w:rsidP="00CC1D94"/>
    <w:p w:rsidR="00CC1D94" w:rsidRDefault="00CC1D94" w:rsidP="00CC1D94"/>
    <w:p w:rsidR="00597413" w:rsidRDefault="00CC1D94" w:rsidP="00597413">
      <w:pPr>
        <w:keepNext/>
      </w:pPr>
      <w:r>
        <w:rPr>
          <w:noProof/>
        </w:rPr>
        <w:lastRenderedPageBreak/>
        <w:drawing>
          <wp:inline distT="0" distB="0" distL="0" distR="0" wp14:anchorId="04AD5CA4" wp14:editId="09C7BD79">
            <wp:extent cx="5655213" cy="3200400"/>
            <wp:effectExtent l="0" t="0" r="9525" b="127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7E00C4" w:rsidRPr="007E00C4" w:rsidRDefault="00597413" w:rsidP="007E00C4">
      <w:pPr>
        <w:pStyle w:val="afc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36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7E00C4" w:rsidRPr="007E00C4">
        <w:rPr>
          <w:color w:val="000000" w:themeColor="text1"/>
        </w:rPr>
        <w:t xml:space="preserve"> </w:t>
      </w:r>
      <w:r w:rsidR="007E00C4">
        <w:rPr>
          <w:i w:val="0"/>
          <w:iCs w:val="0"/>
          <w:color w:val="000000" w:themeColor="text1"/>
          <w:sz w:val="24"/>
          <w:szCs w:val="24"/>
        </w:rPr>
        <w:t>Сравнение ДРСК с МРСК ПАО «</w:t>
      </w:r>
      <w:proofErr w:type="spellStart"/>
      <w:r w:rsidR="007E00C4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="007E00C4">
        <w:rPr>
          <w:i w:val="0"/>
          <w:iCs w:val="0"/>
          <w:color w:val="000000" w:themeColor="text1"/>
          <w:sz w:val="24"/>
          <w:szCs w:val="24"/>
        </w:rPr>
        <w:t>» по чистой прибыли на человека</w:t>
      </w:r>
    </w:p>
    <w:p w:rsidR="00CC1D94" w:rsidRDefault="00CC1D94" w:rsidP="00597413">
      <w:pPr>
        <w:pStyle w:val="afc"/>
      </w:pPr>
    </w:p>
    <w:p w:rsidR="00CC1D94" w:rsidRDefault="00CC1D94" w:rsidP="00CC1D94"/>
    <w:p w:rsidR="00CC1D94" w:rsidRDefault="00CC1D94" w:rsidP="00CC1D94"/>
    <w:p w:rsidR="00597413" w:rsidRDefault="00CC1D94" w:rsidP="00597413">
      <w:pPr>
        <w:keepNext/>
      </w:pPr>
      <w:r>
        <w:rPr>
          <w:noProof/>
        </w:rPr>
        <w:drawing>
          <wp:inline distT="0" distB="0" distL="0" distR="0" wp14:anchorId="4EBC7FC8" wp14:editId="307EF7AB">
            <wp:extent cx="5655213" cy="3200400"/>
            <wp:effectExtent l="0" t="0" r="9525" b="1270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CC1D94" w:rsidRDefault="00597413" w:rsidP="007E00C4">
      <w:pPr>
        <w:pStyle w:val="afc"/>
        <w:jc w:val="center"/>
      </w:pP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37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7E00C4" w:rsidRPr="007E00C4">
        <w:rPr>
          <w:color w:val="000000" w:themeColor="text1"/>
        </w:rPr>
        <w:t xml:space="preserve"> </w:t>
      </w:r>
      <w:r w:rsidR="007E00C4">
        <w:rPr>
          <w:i w:val="0"/>
          <w:iCs w:val="0"/>
          <w:color w:val="000000" w:themeColor="text1"/>
          <w:sz w:val="24"/>
          <w:szCs w:val="24"/>
        </w:rPr>
        <w:t>Сравнение ДРСК с МРСК ПАО «</w:t>
      </w:r>
      <w:proofErr w:type="spellStart"/>
      <w:r w:rsidR="007E00C4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="007E00C4">
        <w:rPr>
          <w:i w:val="0"/>
          <w:iCs w:val="0"/>
          <w:color w:val="000000" w:themeColor="text1"/>
          <w:sz w:val="24"/>
          <w:szCs w:val="24"/>
        </w:rPr>
        <w:t>» по числу работников на 1 у.е.</w:t>
      </w:r>
    </w:p>
    <w:p w:rsidR="00CC1D94" w:rsidRDefault="00CC1D94" w:rsidP="00CC1D94"/>
    <w:p w:rsidR="00C06D35" w:rsidRDefault="00C06D35" w:rsidP="00CC1D94"/>
    <w:p w:rsidR="00597413" w:rsidRDefault="00CC1D94" w:rsidP="00597413">
      <w:pPr>
        <w:keepNext/>
      </w:pPr>
      <w:r>
        <w:rPr>
          <w:noProof/>
        </w:rPr>
        <w:lastRenderedPageBreak/>
        <w:drawing>
          <wp:inline distT="0" distB="0" distL="0" distR="0" wp14:anchorId="11F03710" wp14:editId="477D0F6B">
            <wp:extent cx="5655213" cy="3200400"/>
            <wp:effectExtent l="0" t="0" r="9525" b="127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CC1D94" w:rsidRPr="007E00C4" w:rsidRDefault="00597413" w:rsidP="007E00C4">
      <w:pPr>
        <w:pStyle w:val="afc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Рис.  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Рис._ \* ARABIC </w:instrTex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639B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38</w:t>
      </w:r>
      <w:r w:rsidRPr="007E00C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7E00C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7E00C4">
        <w:rPr>
          <w:i w:val="0"/>
          <w:iCs w:val="0"/>
          <w:color w:val="000000" w:themeColor="text1"/>
          <w:sz w:val="24"/>
          <w:szCs w:val="24"/>
        </w:rPr>
        <w:t>Сравнение ДРСК с МРСК ПАО «</w:t>
      </w:r>
      <w:proofErr w:type="spellStart"/>
      <w:r w:rsidR="007E00C4">
        <w:rPr>
          <w:i w:val="0"/>
          <w:iCs w:val="0"/>
          <w:color w:val="000000" w:themeColor="text1"/>
          <w:sz w:val="24"/>
          <w:szCs w:val="24"/>
        </w:rPr>
        <w:t>Россети</w:t>
      </w:r>
      <w:proofErr w:type="spellEnd"/>
      <w:r w:rsidR="007E00C4">
        <w:rPr>
          <w:i w:val="0"/>
          <w:iCs w:val="0"/>
          <w:color w:val="000000" w:themeColor="text1"/>
          <w:sz w:val="24"/>
          <w:szCs w:val="24"/>
        </w:rPr>
        <w:t>» по тарифам на электропередачу</w:t>
      </w:r>
    </w:p>
    <w:p w:rsidR="00CC1D94" w:rsidRDefault="00CC1D94" w:rsidP="00CC1D94"/>
    <w:p w:rsidR="00723CBF" w:rsidRDefault="00723CBF" w:rsidP="00CC1D94"/>
    <w:p w:rsidR="00723CBF" w:rsidRPr="00723CBF" w:rsidRDefault="00723CBF" w:rsidP="00723CBF">
      <w:pPr>
        <w:pStyle w:val="afc"/>
        <w:keepNext/>
        <w:jc w:val="right"/>
        <w:rPr>
          <w:i w:val="0"/>
          <w:iCs w:val="0"/>
          <w:color w:val="000000" w:themeColor="text1"/>
          <w:sz w:val="24"/>
          <w:szCs w:val="24"/>
        </w:rPr>
      </w:pPr>
      <w:r w:rsidRPr="00723CB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723CB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723CBF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723CB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22</w:t>
      </w:r>
      <w:r w:rsidRPr="00723CB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723CBF">
        <w:rPr>
          <w:i w:val="0"/>
          <w:iCs w:val="0"/>
          <w:color w:val="000000" w:themeColor="text1"/>
          <w:sz w:val="24"/>
          <w:szCs w:val="24"/>
        </w:rPr>
        <w:t xml:space="preserve"> Количество ТСО из МРСК, входящих </w:t>
      </w:r>
      <w:r w:rsidR="00EB6639">
        <w:rPr>
          <w:i w:val="0"/>
          <w:iCs w:val="0"/>
          <w:color w:val="000000" w:themeColor="text1"/>
          <w:sz w:val="24"/>
          <w:szCs w:val="24"/>
        </w:rPr>
        <w:t>в региональные</w:t>
      </w:r>
      <w:r w:rsidRPr="00723CBF">
        <w:rPr>
          <w:i w:val="0"/>
          <w:iCs w:val="0"/>
          <w:color w:val="000000" w:themeColor="text1"/>
          <w:sz w:val="24"/>
          <w:szCs w:val="24"/>
        </w:rPr>
        <w:t xml:space="preserve"> МРСК</w:t>
      </w:r>
    </w:p>
    <w:tbl>
      <w:tblPr>
        <w:tblW w:w="5800" w:type="dxa"/>
        <w:jc w:val="center"/>
        <w:tblLook w:val="04A0" w:firstRow="1" w:lastRow="0" w:firstColumn="1" w:lastColumn="0" w:noHBand="0" w:noVBand="1"/>
      </w:tblPr>
      <w:tblGrid>
        <w:gridCol w:w="2830"/>
        <w:gridCol w:w="2970"/>
      </w:tblGrid>
      <w:tr w:rsidR="00723CBF" w:rsidRPr="00EB6639" w:rsidTr="00EB6639">
        <w:trPr>
          <w:trHeight w:val="48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Температурная зона 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Приморский край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r w:rsidRPr="00EB6639">
              <w:rPr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r w:rsidRPr="00EB6639">
              <w:rPr>
                <w:color w:val="000000"/>
              </w:rPr>
              <w:t> 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ленэнерго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2</w:t>
            </w:r>
          </w:p>
        </w:tc>
      </w:tr>
      <w:tr w:rsidR="00723CBF" w:rsidRPr="00EB6639" w:rsidTr="00EB6639">
        <w:trPr>
          <w:trHeight w:val="5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r w:rsidRPr="00EB6639">
              <w:rPr>
                <w:color w:val="000000"/>
              </w:rPr>
              <w:t>МОЭСК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1</w:t>
            </w:r>
          </w:p>
        </w:tc>
      </w:tr>
      <w:tr w:rsidR="00723CBF" w:rsidRPr="00EB6639" w:rsidTr="00EB6639">
        <w:trPr>
          <w:trHeight w:val="34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волги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1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сев-запада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3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центра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10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r w:rsidRPr="00EB6639">
              <w:rPr>
                <w:color w:val="000000"/>
              </w:rPr>
              <w:t>Центра и Приволжья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5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r w:rsidRPr="00EB6639">
              <w:rPr>
                <w:color w:val="000000"/>
              </w:rPr>
              <w:t>юга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1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sz w:val="20"/>
                <w:szCs w:val="20"/>
              </w:rPr>
            </w:pP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Температурная зона 4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Амур, Хабаровск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волги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6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</w:t>
            </w:r>
            <w:proofErr w:type="spellStart"/>
            <w:r w:rsidRPr="00EB6639">
              <w:rPr>
                <w:color w:val="000000"/>
              </w:rPr>
              <w:t>сибири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2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</w:t>
            </w:r>
            <w:proofErr w:type="spellStart"/>
            <w:r w:rsidRPr="00EB6639">
              <w:rPr>
                <w:color w:val="000000"/>
              </w:rPr>
              <w:t>урала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3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центра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1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r w:rsidRPr="00EB6639">
              <w:rPr>
                <w:color w:val="000000"/>
              </w:rPr>
              <w:t xml:space="preserve">центра и </w:t>
            </w:r>
            <w:proofErr w:type="spellStart"/>
            <w:r w:rsidRPr="00EB6639">
              <w:rPr>
                <w:color w:val="000000"/>
              </w:rPr>
              <w:t>приволжья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4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sz w:val="20"/>
                <w:szCs w:val="20"/>
              </w:rPr>
            </w:pP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Температурная зона 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ЕАО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сев-запада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2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</w:t>
            </w:r>
            <w:proofErr w:type="spellStart"/>
            <w:r w:rsidRPr="00EB6639">
              <w:rPr>
                <w:color w:val="000000"/>
              </w:rPr>
              <w:t>сибири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6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r w:rsidRPr="00EB6639">
              <w:rPr>
                <w:color w:val="000000"/>
              </w:rPr>
              <w:t>томская РК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1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sz w:val="20"/>
                <w:szCs w:val="20"/>
              </w:rPr>
            </w:pP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sz w:val="20"/>
                <w:szCs w:val="20"/>
              </w:rPr>
            </w:pP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lastRenderedPageBreak/>
              <w:t>Особые территории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Якутия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мрск</w:t>
            </w:r>
            <w:proofErr w:type="spellEnd"/>
            <w:r w:rsidRPr="00EB6639">
              <w:rPr>
                <w:color w:val="000000"/>
              </w:rPr>
              <w:t xml:space="preserve"> сев-запада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1</w:t>
            </w:r>
          </w:p>
        </w:tc>
      </w:tr>
      <w:tr w:rsidR="00723CBF" w:rsidRPr="00EB6639" w:rsidTr="00EB6639">
        <w:trPr>
          <w:trHeight w:val="3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rPr>
                <w:color w:val="000000"/>
              </w:rPr>
            </w:pPr>
            <w:proofErr w:type="spellStart"/>
            <w:r w:rsidRPr="00EB6639">
              <w:rPr>
                <w:color w:val="000000"/>
              </w:rPr>
              <w:t>тюменьэнерго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CBF" w:rsidRPr="00EB6639" w:rsidRDefault="00723CBF" w:rsidP="00723CBF">
            <w:pPr>
              <w:jc w:val="right"/>
              <w:rPr>
                <w:color w:val="000000"/>
              </w:rPr>
            </w:pPr>
            <w:r w:rsidRPr="00EB6639">
              <w:rPr>
                <w:color w:val="000000"/>
              </w:rPr>
              <w:t>1</w:t>
            </w:r>
          </w:p>
        </w:tc>
      </w:tr>
    </w:tbl>
    <w:p w:rsidR="00BB689C" w:rsidRDefault="00BB689C" w:rsidP="00BB689C">
      <w:pPr>
        <w:spacing w:line="360" w:lineRule="auto"/>
        <w:ind w:firstLine="708"/>
      </w:pPr>
    </w:p>
    <w:p w:rsidR="00255E53" w:rsidRPr="00255E53" w:rsidRDefault="00255E53" w:rsidP="00255E53">
      <w:pPr>
        <w:pStyle w:val="afc"/>
        <w:keepNext/>
        <w:jc w:val="right"/>
        <w:rPr>
          <w:i w:val="0"/>
          <w:iCs w:val="0"/>
          <w:sz w:val="24"/>
          <w:szCs w:val="24"/>
        </w:rPr>
      </w:pPr>
      <w:r w:rsidRPr="00255E5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255E5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55E5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255E5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255E5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23</w:t>
      </w:r>
      <w:r w:rsidRPr="00255E5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 Свод наименований, используемых в работе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2972"/>
        <w:gridCol w:w="2693"/>
        <w:gridCol w:w="3119"/>
      </w:tblGrid>
      <w:tr w:rsidR="00255E53" w:rsidRPr="00EB6639" w:rsidTr="00255E53">
        <w:trPr>
          <w:trHeight w:val="3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DMU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REGION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b/>
                <w:bCs/>
                <w:color w:val="000000"/>
              </w:rPr>
            </w:pPr>
            <w:r w:rsidRPr="00EB6639">
              <w:rPr>
                <w:b/>
                <w:bCs/>
                <w:color w:val="000000"/>
              </w:rPr>
              <w:t>NAME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АО "ДРСК" филиал "Южно-Якутские электрические сети"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Республика Саха (Якутия)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1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АО "ДРСК" филиал "Приморские электрические сети"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Приморский край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2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АО "ДРСК" филиал "Хабаровские электрические сети"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Хабаровский край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3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АО "ДРСК" филиал "Электрические сети ЕАО"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Еврейская автономная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4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АО "ДРСК" филиал "Амурские электрические сети"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Амурская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DRSK 5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ОАО "МРСК Сибири" - "Бурятэнерго"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Республика Бурятия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MRSK_Sib_1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 xml:space="preserve">Филиал ПАО "МРСК Сибири" </w:t>
            </w:r>
            <w:proofErr w:type="gramStart"/>
            <w:r w:rsidRPr="00EB6639">
              <w:rPr>
                <w:color w:val="000000"/>
              </w:rPr>
              <w:t>-  "</w:t>
            </w:r>
            <w:proofErr w:type="spellStart"/>
            <w:proofErr w:type="gramEnd"/>
            <w:r w:rsidRPr="00EB6639">
              <w:rPr>
                <w:color w:val="000000"/>
              </w:rPr>
              <w:t>Хакасэнерго</w:t>
            </w:r>
            <w:proofErr w:type="spellEnd"/>
            <w:r w:rsidRPr="00EB6639">
              <w:rPr>
                <w:color w:val="000000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Республика Хакасия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MRSK_Sib_2</w:t>
            </w:r>
          </w:p>
        </w:tc>
      </w:tr>
      <w:tr w:rsidR="00255E53" w:rsidRPr="00EB6639" w:rsidTr="00255E53">
        <w:trPr>
          <w:trHeight w:val="36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ОАО "МРСК Сибири"-" ГАЭС"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Республика Алтай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MRSK_Sib_3</w:t>
            </w:r>
          </w:p>
        </w:tc>
      </w:tr>
      <w:tr w:rsidR="00255E53" w:rsidRPr="00EB6639" w:rsidTr="00255E53">
        <w:trPr>
          <w:trHeight w:val="96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ОАО «Межрегиональная распределительная сетевая компания Сибири»- филиал "Читаэнерго"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Забайкальский край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MRSK_Sib_4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ПАО "МРСК Сибири" - "Кузбассэнерго - РЭС"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Кемеровская область - Кузбасс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MRSK_Sib_5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ОАО "МРСК Сибири" - "Красноярскэнерго"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Красноярский край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MRSK_Sib_6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ПАО "МРСК Сибири" - "Омскэнерго"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Омская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MRSK_Sib_7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ПАО "МРСК Сибири" (филиал "Алтайэнерго")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Алтайский край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MRSK_Sib_8</w:t>
            </w:r>
          </w:p>
        </w:tc>
      </w:tr>
      <w:tr w:rsidR="00255E53" w:rsidRPr="00EB6639" w:rsidTr="00255E53">
        <w:trPr>
          <w:trHeight w:val="96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ПАО "Межрегиональная распределительная сетевая компания Волги"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Чувашская Республика - Чувашия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MRSK_Volg_1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ПАО "МРСК Волги"-"</w:t>
            </w:r>
            <w:proofErr w:type="spellStart"/>
            <w:r w:rsidRPr="00EB6639">
              <w:rPr>
                <w:color w:val="000000"/>
              </w:rPr>
              <w:t>Оренбургэнерго</w:t>
            </w:r>
            <w:proofErr w:type="spellEnd"/>
            <w:r w:rsidRPr="00EB6639">
              <w:rPr>
                <w:color w:val="000000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Оренбургская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MRSK_Volg_2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lastRenderedPageBreak/>
              <w:t>ПАО "МРСК Волги"-"Саратовские распределительные сети"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Саратовская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MRSK_Volg_3</w:t>
            </w:r>
          </w:p>
        </w:tc>
      </w:tr>
      <w:tr w:rsidR="00255E53" w:rsidRPr="00EB6639" w:rsidTr="00255E53">
        <w:trPr>
          <w:trHeight w:val="96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ПАО "МРСК Волги"-филиал "Ульяновские распределительные сети"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Ульяновская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MRSK_Volg_4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Филиал ПАО "МРСК Волги" - "Самарские распределительные сети"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Самарская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MRSK_Volg_5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ПАО "МРСК ВОЛГИ" - "Мордовэнерго"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Республика Мордовия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MRSK_Volg_6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ОАО "МРСК Волги" - "Пензаэнерго"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Пензенская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MRSK_Volg_7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ПАО "МРСК Северо- Запада" (филиал "Псковэнерго")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Псковская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MRSK_NW_1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ОАО "МРСК Северо-Запада" "</w:t>
            </w:r>
            <w:proofErr w:type="spellStart"/>
            <w:r w:rsidRPr="00EB6639">
              <w:rPr>
                <w:color w:val="000000"/>
              </w:rPr>
              <w:t>Карелэнерго</w:t>
            </w:r>
            <w:proofErr w:type="spellEnd"/>
            <w:r w:rsidRPr="00EB6639">
              <w:rPr>
                <w:color w:val="000000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Республика Карелия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MRSK_NW_2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ПАО «МРСК «Северо-Запада» «Вологдаэнерго»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Вологодская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MRSK_NW_3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АО "</w:t>
            </w:r>
            <w:proofErr w:type="spellStart"/>
            <w:r w:rsidRPr="00EB6639">
              <w:rPr>
                <w:color w:val="000000"/>
              </w:rPr>
              <w:t>Оборонэнерго</w:t>
            </w:r>
            <w:proofErr w:type="spellEnd"/>
            <w:r w:rsidRPr="00EB6639">
              <w:rPr>
                <w:color w:val="000000"/>
              </w:rPr>
              <w:t>" филиал "Северо-Западный" Ленинградская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Ленинградская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MRSK_NW_4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ПАО "МРСК Северо-Запада "Колэнерго"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Мурманская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MRSK_NW_5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АО "</w:t>
            </w:r>
            <w:proofErr w:type="spellStart"/>
            <w:r w:rsidRPr="00EB6639">
              <w:rPr>
                <w:color w:val="000000"/>
              </w:rPr>
              <w:t>Оборонэнерго</w:t>
            </w:r>
            <w:proofErr w:type="spellEnd"/>
            <w:r w:rsidRPr="00EB6639">
              <w:rPr>
                <w:color w:val="000000"/>
              </w:rPr>
              <w:t>" филиал "Северо-Западный" Мурманск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Мурманская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MRSK_NW_6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ПАО "МРСК Северо-Запада" "Новгородэнерго"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Новгородская область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MRSK_NW_7</w:t>
            </w:r>
          </w:p>
        </w:tc>
      </w:tr>
      <w:tr w:rsidR="00255E53" w:rsidRPr="00EB6639" w:rsidTr="00255E53">
        <w:trPr>
          <w:trHeight w:val="6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E53" w:rsidRPr="00EB6639" w:rsidRDefault="00255E53" w:rsidP="00255E53">
            <w:pPr>
              <w:jc w:val="center"/>
              <w:rPr>
                <w:color w:val="000000"/>
              </w:rPr>
            </w:pPr>
            <w:r w:rsidRPr="00EB6639">
              <w:rPr>
                <w:color w:val="000000"/>
              </w:rPr>
              <w:t>филиал ПАО "МРСК Северо-Запада" "Комиэнерго"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53" w:rsidRPr="00EB6639" w:rsidRDefault="00255E53" w:rsidP="00255E53">
            <w:r w:rsidRPr="00EB6639">
              <w:t>Республика Коми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E53" w:rsidRPr="00EB6639" w:rsidRDefault="00255E53" w:rsidP="00255E53">
            <w:pPr>
              <w:rPr>
                <w:color w:val="000000"/>
              </w:rPr>
            </w:pPr>
            <w:r w:rsidRPr="00EB6639">
              <w:rPr>
                <w:color w:val="000000"/>
              </w:rPr>
              <w:t>MRSK_NW_8</w:t>
            </w:r>
          </w:p>
        </w:tc>
      </w:tr>
    </w:tbl>
    <w:p w:rsidR="00DD2CB6" w:rsidRDefault="00DD2CB6" w:rsidP="00DD2CB6">
      <w:pPr>
        <w:pStyle w:val="2"/>
        <w:numPr>
          <w:ilvl w:val="0"/>
          <w:numId w:val="0"/>
        </w:numPr>
        <w:ind w:left="360"/>
      </w:pPr>
    </w:p>
    <w:p w:rsidR="00DD2CB6" w:rsidRPr="00DD2CB6" w:rsidRDefault="00DD2CB6" w:rsidP="00DD2CB6">
      <w:pPr>
        <w:rPr>
          <w:rFonts w:eastAsiaTheme="majorEastAsia"/>
          <w:b/>
          <w:bCs/>
          <w:color w:val="000000" w:themeColor="text1"/>
        </w:rPr>
      </w:pPr>
      <w:r>
        <w:br w:type="page"/>
      </w:r>
    </w:p>
    <w:p w:rsidR="00723CBF" w:rsidRDefault="00DD2CB6" w:rsidP="00DD2CB6">
      <w:pPr>
        <w:pStyle w:val="2"/>
        <w:numPr>
          <w:ilvl w:val="0"/>
          <w:numId w:val="0"/>
        </w:numPr>
        <w:ind w:left="360"/>
      </w:pPr>
      <w:r>
        <w:lastRenderedPageBreak/>
        <w:t>Подписанный титульный лист</w:t>
      </w:r>
    </w:p>
    <w:p w:rsidR="00DD2CB6" w:rsidRPr="00DD2CB6" w:rsidRDefault="00DD2CB6" w:rsidP="00DD2CB6">
      <w:r w:rsidRPr="003F038E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3A90FF70" wp14:editId="67A4309F">
            <wp:extent cx="5600700" cy="7683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CB6" w:rsidRPr="00DD2CB6" w:rsidSect="002639B5">
      <w:pgSz w:w="11900" w:h="16840"/>
      <w:pgMar w:top="1134" w:right="850" w:bottom="1134" w:left="1701" w:header="708" w:footer="708" w:gutter="0"/>
      <w:pgNumType w:start="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47CB7" w:rsidRDefault="00347CB7" w:rsidP="002B2E79">
      <w:r>
        <w:separator/>
      </w:r>
    </w:p>
    <w:p w:rsidR="00347CB7" w:rsidRDefault="00347CB7"/>
    <w:p w:rsidR="00347CB7" w:rsidRDefault="00347CB7"/>
    <w:p w:rsidR="00347CB7" w:rsidRDefault="00347CB7" w:rsidP="00B73CBD"/>
  </w:endnote>
  <w:endnote w:type="continuationSeparator" w:id="0">
    <w:p w:rsidR="00347CB7" w:rsidRDefault="00347CB7" w:rsidP="002B2E79">
      <w:r>
        <w:continuationSeparator/>
      </w:r>
    </w:p>
    <w:p w:rsidR="00347CB7" w:rsidRDefault="00347CB7"/>
    <w:p w:rsidR="00347CB7" w:rsidRDefault="00347CB7"/>
    <w:p w:rsidR="00347CB7" w:rsidRDefault="00347CB7" w:rsidP="00B73C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0"/>
      </w:rPr>
      <w:id w:val="-2118138011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:rsidR="00EB6639" w:rsidRDefault="00EB6639" w:rsidP="00552575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:rsidR="00EB6639" w:rsidRDefault="00EB6639" w:rsidP="00552575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0"/>
      </w:rPr>
      <w:id w:val="-662319284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:rsidR="00EB6639" w:rsidRDefault="00EB6639" w:rsidP="00552575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0</w:t>
        </w:r>
        <w:r>
          <w:rPr>
            <w:rStyle w:val="af0"/>
          </w:rPr>
          <w:fldChar w:fldCharType="end"/>
        </w:r>
      </w:p>
    </w:sdtContent>
  </w:sdt>
  <w:p w:rsidR="00EB6639" w:rsidRDefault="00EB6639" w:rsidP="00552575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47CB7" w:rsidRDefault="00347CB7" w:rsidP="002B2E79">
      <w:r>
        <w:separator/>
      </w:r>
    </w:p>
    <w:p w:rsidR="00347CB7" w:rsidRDefault="00347CB7"/>
    <w:p w:rsidR="00347CB7" w:rsidRDefault="00347CB7"/>
    <w:p w:rsidR="00347CB7" w:rsidRDefault="00347CB7" w:rsidP="00B73CBD"/>
  </w:footnote>
  <w:footnote w:type="continuationSeparator" w:id="0">
    <w:p w:rsidR="00347CB7" w:rsidRDefault="00347CB7" w:rsidP="002B2E79">
      <w:r>
        <w:continuationSeparator/>
      </w:r>
    </w:p>
    <w:p w:rsidR="00347CB7" w:rsidRDefault="00347CB7"/>
    <w:p w:rsidR="00347CB7" w:rsidRDefault="00347CB7"/>
    <w:p w:rsidR="00347CB7" w:rsidRDefault="00347CB7" w:rsidP="00B73CBD"/>
  </w:footnote>
  <w:footnote w:id="1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7A336B">
        <w:t>Распоряжение Правительства РФ «Об утверждении Стратегии развития электросетевого комплекса Российской Федерации» № 511-р [поправки приняты Гос. Думой 03.04.2013 г.: с поправками на 18.07.2015г.]</w:t>
      </w:r>
    </w:p>
  </w:footnote>
  <w:footnote w:id="2">
    <w:p w:rsidR="00EB6639" w:rsidRPr="007A336B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7A336B">
        <w:rPr>
          <w:sz w:val="21"/>
          <w:szCs w:val="21"/>
        </w:rPr>
        <w:t>Баркин, О. Современная рыночная электроэнергетика Российской Федерации/ О.Г. Баркин и др. – 3-е изд. – М.: «Перо», 2017. – С. 15-18.</w:t>
      </w:r>
    </w:p>
  </w:footnote>
  <w:footnote w:id="3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7A336B">
        <w:t>Баркин, О. Современная рыночная электроэнергетика Российской Федерации/ О.Г. Баркин и др. – 3-е изд. – М.: «Перо», 2017. – С. 15-18, С. 24</w:t>
      </w:r>
    </w:p>
  </w:footnote>
  <w:footnote w:id="4">
    <w:p w:rsidR="00EB6639" w:rsidRPr="007A336B" w:rsidRDefault="00EB6639" w:rsidP="00AA11CF">
      <w:pPr>
        <w:pStyle w:val="a9"/>
        <w:spacing w:before="0" w:beforeAutospacing="0" w:after="0" w:afterAutospacing="0"/>
        <w:contextualSpacing/>
        <w:rPr>
          <w:sz w:val="20"/>
          <w:szCs w:val="20"/>
        </w:rPr>
      </w:pPr>
      <w:r w:rsidRPr="007A336B">
        <w:rPr>
          <w:rStyle w:val="ac"/>
          <w:sz w:val="20"/>
          <w:szCs w:val="20"/>
        </w:rPr>
        <w:footnoteRef/>
      </w:r>
      <w:r w:rsidRPr="007A336B">
        <w:rPr>
          <w:sz w:val="20"/>
          <w:szCs w:val="20"/>
        </w:rPr>
        <w:t xml:space="preserve"> «Баркин, О. Электроэнергетика России: проблемы выбора модели развития/ О.Г. Баркин, И.О. Волкова и др.–"Альфа", 2014. – С. 34</w:t>
      </w:r>
    </w:p>
  </w:footnote>
  <w:footnote w:id="5">
    <w:p w:rsidR="00EB6639" w:rsidRPr="00CC3B38" w:rsidRDefault="00EB6639" w:rsidP="00AA11CF">
      <w:pPr>
        <w:pStyle w:val="aa"/>
        <w:contextualSpacing/>
      </w:pPr>
      <w:r w:rsidRPr="007A336B">
        <w:rPr>
          <w:rStyle w:val="ac"/>
        </w:rPr>
        <w:footnoteRef/>
      </w:r>
      <w:r w:rsidRPr="007A336B">
        <w:t xml:space="preserve"> </w:t>
      </w:r>
      <w:r>
        <w:t xml:space="preserve">Там же, </w:t>
      </w:r>
      <w:r w:rsidRPr="007A336B">
        <w:t>С. 50-70.</w:t>
      </w:r>
    </w:p>
  </w:footnote>
  <w:footnote w:id="6">
    <w:p w:rsidR="00EB6639" w:rsidRPr="00CC3B38" w:rsidRDefault="00EB6639" w:rsidP="00AA11CF">
      <w:pPr>
        <w:pStyle w:val="aa"/>
        <w:contextualSpacing/>
      </w:pPr>
      <w:r w:rsidRPr="00CC3B38">
        <w:rPr>
          <w:rStyle w:val="ac"/>
        </w:rPr>
        <w:footnoteRef/>
      </w:r>
      <w:r>
        <w:t xml:space="preserve"> Ф</w:t>
      </w:r>
      <w:r w:rsidRPr="00C377A4">
        <w:t xml:space="preserve">едеральный закон № 35"Об электроэнергетике" [федер. Закон: принят Гос. Думой 26.03.2003 г.: с поправками по состоянию на 14.12.2019 г.], [Электронный ресурс] – Режим доступа: </w:t>
      </w:r>
      <w:hyperlink r:id="rId1" w:history="1">
        <w:r w:rsidRPr="00A64708">
          <w:rPr>
            <w:rStyle w:val="a5"/>
          </w:rPr>
          <w:t>http://www.consultant.ru/</w:t>
        </w:r>
      </w:hyperlink>
      <w:r>
        <w:t xml:space="preserve"> </w:t>
      </w:r>
    </w:p>
  </w:footnote>
  <w:footnote w:id="7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CC3B38">
        <w:t xml:space="preserve">Просто о розничном рынке электроэнергии. [Электронный ресурс]. Режим доступа: </w:t>
      </w:r>
      <w:hyperlink r:id="rId2" w:history="1">
        <w:r w:rsidRPr="00CC3B38">
          <w:rPr>
            <w:rStyle w:val="a5"/>
          </w:rPr>
          <w:t>https://en-mart.com/o-roznichnom-rynke</w:t>
        </w:r>
      </w:hyperlink>
    </w:p>
  </w:footnote>
  <w:footnote w:id="8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 w:rsidRPr="00C377A4">
        <w:t xml:space="preserve"> </w:t>
      </w:r>
      <w:r>
        <w:t>Ф</w:t>
      </w:r>
      <w:r w:rsidRPr="00C377A4">
        <w:t>едеральный закон № 35"Об электроэнергетике" [федер</w:t>
      </w:r>
      <w:r>
        <w:t>альный з</w:t>
      </w:r>
      <w:r w:rsidRPr="00C377A4">
        <w:t xml:space="preserve">акон: принят Гос. Думой 26.03.2003 г.: с поправками по состоянию на 14.12.2019 г.], [Электронный ресурс] – Режим доступа: </w:t>
      </w:r>
      <w:hyperlink r:id="rId3" w:history="1">
        <w:r w:rsidRPr="00A64708">
          <w:rPr>
            <w:rStyle w:val="a5"/>
          </w:rPr>
          <w:t>http://www.consultant.ru/</w:t>
        </w:r>
      </w:hyperlink>
    </w:p>
  </w:footnote>
  <w:footnote w:id="9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 w:rsidRPr="00450F32">
        <w:t xml:space="preserve"> </w:t>
      </w:r>
      <w:r w:rsidRPr="00C377A4">
        <w:t xml:space="preserve">Услуги по передаче электроэнергии. [Электронный ресурс]. Режим доступа: </w:t>
      </w:r>
      <w:hyperlink r:id="rId4" w:history="1">
        <w:r w:rsidRPr="00A64708">
          <w:rPr>
            <w:rStyle w:val="a5"/>
          </w:rPr>
          <w:t>https://www.fsk-ees.ru/consumers/</w:t>
        </w:r>
      </w:hyperlink>
      <w:r w:rsidRPr="00C377A4">
        <w:t xml:space="preserve">  (дата обращения 23.02.2020)</w:t>
      </w:r>
    </w:p>
  </w:footnote>
  <w:footnote w:id="10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C377A4">
        <w:t>Распоряжение Правительства РФ «Об утверждении Стратегии развития электросетевого комплекса Российской Федерации» № 511-р [поправки приняты Гос. Думой 03.04.2013 г.: с поправками на 18.07.2015г.]</w:t>
      </w:r>
    </w:p>
  </w:footnote>
  <w:footnote w:id="11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 w:rsidRPr="00C377A4">
        <w:t xml:space="preserve"> Федеральный закон № 35"Об электроэнергетике" [федер. Закон: принят Гос. Думой 26.03.2003 г.: с поправками по состоянию на 14.12.2019 г.], [Электронный ресурс] – Режим доступа: </w:t>
      </w:r>
      <w:hyperlink r:id="rId5" w:history="1">
        <w:r w:rsidRPr="00A64708">
          <w:rPr>
            <w:rStyle w:val="a5"/>
          </w:rPr>
          <w:t>http://www.consultant.ru/</w:t>
        </w:r>
      </w:hyperlink>
      <w:r>
        <w:t xml:space="preserve"> </w:t>
      </w:r>
    </w:p>
  </w:footnote>
  <w:footnote w:id="12">
    <w:p w:rsidR="00EB6639" w:rsidRPr="00CC3B38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C377A4">
        <w:t xml:space="preserve">Федеральный закон № 35"Об электроэнергетике" [федер. Закон: принят Гос. Думой 26.03.2003 г.: с поправками по состоянию на 14.12.2019 г.], [Электронный ресурс] – Режим доступа: </w:t>
      </w:r>
      <w:hyperlink r:id="rId6" w:history="1">
        <w:r w:rsidRPr="00A64708">
          <w:rPr>
            <w:rStyle w:val="a5"/>
          </w:rPr>
          <w:t>http://www.consultant.ru/</w:t>
        </w:r>
      </w:hyperlink>
      <w:r>
        <w:t xml:space="preserve"> </w:t>
      </w:r>
    </w:p>
  </w:footnote>
  <w:footnote w:id="13">
    <w:p w:rsidR="00EB6639" w:rsidRDefault="00EB6639" w:rsidP="00AA11CF">
      <w:pPr>
        <w:pStyle w:val="aa"/>
        <w:contextualSpacing/>
      </w:pPr>
      <w:r w:rsidRPr="00CC3B38">
        <w:rPr>
          <w:rStyle w:val="ac"/>
        </w:rPr>
        <w:footnoteRef/>
      </w:r>
      <w:r w:rsidRPr="00CC3B38">
        <w:t xml:space="preserve"> </w:t>
      </w:r>
      <w:r w:rsidRPr="00C377A4">
        <w:t>Баркин, О. Современная рыночная электроэнергетика Российской Федерации/ О.Г. Баркин и др. – 3-е изд. – М.: «Перо», 2017. – С. 1</w:t>
      </w:r>
      <w:r>
        <w:t>7</w:t>
      </w:r>
    </w:p>
  </w:footnote>
  <w:footnote w:id="14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C377A4">
        <w:t xml:space="preserve">Общая информация о технологическом присоединении [Электронный ресурс]// Сайт Министерства Энергетики РФ. – Режим доступа: </w:t>
      </w:r>
      <w:hyperlink r:id="rId7" w:history="1">
        <w:r w:rsidRPr="00A64708">
          <w:rPr>
            <w:rStyle w:val="a5"/>
          </w:rPr>
          <w:t>https://minenergo.gov.ru/node/545</w:t>
        </w:r>
      </w:hyperlink>
      <w:r>
        <w:t xml:space="preserve"> </w:t>
      </w:r>
      <w:r w:rsidRPr="00C377A4">
        <w:t xml:space="preserve"> (дата обращения: 23.03.2020)</w:t>
      </w:r>
    </w:p>
  </w:footnote>
  <w:footnote w:id="15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C377A4">
        <w:t xml:space="preserve">Постановление Правительства РФ № 184 "Об отнесении владельцев объектов электросетевого хозяйства к территориальным сетевым организациям" [постановление принято 28.02.2015 с ред. от 17.10.2016], [Электронный ресурс] – Режим доступа: </w:t>
      </w:r>
      <w:hyperlink r:id="rId8" w:history="1">
        <w:r w:rsidRPr="00A64708">
          <w:rPr>
            <w:rStyle w:val="a5"/>
          </w:rPr>
          <w:t>http://www.consultant.ru/document/cons_doc_LAW_175941/</w:t>
        </w:r>
      </w:hyperlink>
      <w:r>
        <w:t xml:space="preserve"> </w:t>
      </w:r>
    </w:p>
  </w:footnote>
  <w:footnote w:id="16">
    <w:p w:rsidR="00EB6639" w:rsidRPr="00CC3B38" w:rsidRDefault="00EB6639" w:rsidP="00AA11CF">
      <w:pPr>
        <w:pStyle w:val="aa"/>
        <w:contextualSpacing/>
      </w:pPr>
      <w:r>
        <w:rPr>
          <w:rStyle w:val="ac"/>
        </w:rPr>
        <w:footnoteRef/>
      </w:r>
      <w:r w:rsidRPr="00155BF9">
        <w:rPr>
          <w:sz w:val="21"/>
          <w:szCs w:val="21"/>
        </w:rPr>
        <w:t xml:space="preserve"> </w:t>
      </w:r>
      <w:r w:rsidRPr="00C377A4">
        <w:t>Акимова, Н. Монтаж, техническая экслплуатация и ремонт электромеханического оборудования/ Акимова Н., Котеленец Н., Сентюрихин Н. – М.: «Академия», 2008. – С. 255-270.</w:t>
      </w:r>
    </w:p>
  </w:footnote>
  <w:footnote w:id="17">
    <w:p w:rsidR="00EB6639" w:rsidRDefault="00EB6639" w:rsidP="00AA11CF">
      <w:pPr>
        <w:pStyle w:val="aa"/>
        <w:contextualSpacing/>
      </w:pPr>
      <w:r w:rsidRPr="00CC3B38">
        <w:rPr>
          <w:rStyle w:val="ac"/>
        </w:rPr>
        <w:footnoteRef/>
      </w:r>
      <w:r w:rsidRPr="00C377A4">
        <w:t xml:space="preserve">Высоковольтные ЛЭП [Электронный ресурс]// Сайт Rusenergetic. – Режим доступа: </w:t>
      </w:r>
      <w:hyperlink r:id="rId9" w:history="1">
        <w:r w:rsidRPr="00A64708">
          <w:rPr>
            <w:rStyle w:val="a5"/>
          </w:rPr>
          <w:t>https://rusenergetics.ru/provoda-i-kabeli/</w:t>
        </w:r>
      </w:hyperlink>
      <w:r>
        <w:t xml:space="preserve"> </w:t>
      </w:r>
      <w:r w:rsidRPr="00C377A4">
        <w:t xml:space="preserve"> (дата обращения 25.02.2020)</w:t>
      </w:r>
      <w:r>
        <w:t xml:space="preserve"> </w:t>
      </w:r>
    </w:p>
  </w:footnote>
  <w:footnote w:id="18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C377A4">
        <w:t>Распоряжение Правительства РФ «Об утверждении Стратегии развития электросетевого комплекса Российской Федерации» № 511-р [поправки приняты Гос. Думой 03.04.2013 г.: с поправками на 18.07.2015г.]</w:t>
      </w:r>
    </w:p>
  </w:footnote>
  <w:footnote w:id="19">
    <w:p w:rsidR="00EB6639" w:rsidRPr="00C377A4" w:rsidRDefault="00EB6639" w:rsidP="00AA11CF">
      <w:pPr>
        <w:pStyle w:val="aa"/>
        <w:contextualSpacing/>
      </w:pPr>
      <w:r w:rsidRPr="00C377A4">
        <w:rPr>
          <w:rStyle w:val="ac"/>
        </w:rPr>
        <w:footnoteRef/>
      </w:r>
      <w:r w:rsidRPr="00C377A4">
        <w:t xml:space="preserve"> Распоряжение Правительства РФ «Об утверждении Стратегии развития электросетевого комплекса Российской Федерации» № 511-р [поправки приняты Гос. Думой 03.04.2013 г.: с поправками на 18.07.2015г.]</w:t>
      </w:r>
    </w:p>
  </w:footnote>
  <w:footnote w:id="20">
    <w:p w:rsidR="00EB6639" w:rsidRPr="00AC25D3" w:rsidRDefault="00EB6639" w:rsidP="00AA11CF">
      <w:pPr>
        <w:pStyle w:val="a9"/>
        <w:spacing w:before="0" w:beforeAutospacing="0" w:after="0" w:afterAutospacing="0"/>
        <w:contextualSpacing/>
        <w:rPr>
          <w:sz w:val="18"/>
          <w:szCs w:val="18"/>
        </w:rPr>
      </w:pPr>
      <w:r w:rsidRPr="00C377A4">
        <w:rPr>
          <w:rStyle w:val="ac"/>
          <w:sz w:val="20"/>
          <w:szCs w:val="20"/>
        </w:rPr>
        <w:footnoteRef/>
      </w:r>
      <w:r w:rsidRPr="00C377A4">
        <w:rPr>
          <w:sz w:val="20"/>
          <w:szCs w:val="20"/>
        </w:rPr>
        <w:t xml:space="preserve"> Грибова А.П. Совершенствование внешнего регулирования и внутреннего управления транспортировкой электроэнергии по распределительным сетям региона на основе повышения точности планирования затрат территориальной сетевой организации /А.П. Грибова/ Вестник Астраханского государственного технического университета. – 2014. – №2.– С. 30-37</w:t>
      </w:r>
    </w:p>
  </w:footnote>
  <w:footnote w:id="21">
    <w:p w:rsidR="00EB6639" w:rsidRPr="00C377A4" w:rsidRDefault="00EB6639" w:rsidP="00AA11CF">
      <w:pPr>
        <w:pStyle w:val="a9"/>
        <w:spacing w:before="0" w:beforeAutospacing="0" w:after="0" w:afterAutospacing="0"/>
        <w:contextualSpacing/>
        <w:rPr>
          <w:sz w:val="20"/>
          <w:szCs w:val="20"/>
        </w:rPr>
      </w:pPr>
      <w:r w:rsidRPr="00C377A4">
        <w:rPr>
          <w:rStyle w:val="ac"/>
          <w:sz w:val="20"/>
          <w:szCs w:val="20"/>
        </w:rPr>
        <w:footnoteRef/>
      </w:r>
      <w:r w:rsidRPr="00C377A4">
        <w:rPr>
          <w:sz w:val="20"/>
          <w:szCs w:val="20"/>
        </w:rPr>
        <w:t xml:space="preserve"> Кудрин, Б. Об энергетической̆ стратегии и энергетической̆ безопасности России / Кудрин, Б.И.// Промышленная энергетика. – 2008. №12. – С. 3-8.</w:t>
      </w:r>
    </w:p>
  </w:footnote>
  <w:footnote w:id="22">
    <w:p w:rsidR="00EB6639" w:rsidRPr="00676E17" w:rsidRDefault="00EB6639" w:rsidP="00AA11CF">
      <w:pPr>
        <w:pStyle w:val="a9"/>
        <w:spacing w:before="0" w:beforeAutospacing="0" w:after="0" w:afterAutospacing="0"/>
        <w:contextualSpacing/>
        <w:rPr>
          <w:sz w:val="20"/>
          <w:szCs w:val="20"/>
        </w:rPr>
      </w:pPr>
      <w:r w:rsidRPr="00AC25D3">
        <w:rPr>
          <w:rStyle w:val="ac"/>
          <w:sz w:val="18"/>
          <w:szCs w:val="18"/>
        </w:rPr>
        <w:footnoteRef/>
      </w:r>
      <w:r w:rsidRPr="00AC25D3">
        <w:rPr>
          <w:sz w:val="18"/>
          <w:szCs w:val="18"/>
        </w:rPr>
        <w:t xml:space="preserve"> </w:t>
      </w:r>
      <w:r w:rsidRPr="00C377A4">
        <w:rPr>
          <w:sz w:val="20"/>
          <w:szCs w:val="20"/>
        </w:rPr>
        <w:t>Грибова А.П. Корректировка методик планирования затрат в совершенствовании управления транспортировкой электроэнергии по распределительным сетям региона /Грибова А.П./ Современная экономика: проблемы и решения. – 2013. – №11. – С. 50-58</w:t>
      </w:r>
    </w:p>
  </w:footnote>
  <w:footnote w:id="23">
    <w:p w:rsidR="00EB6639" w:rsidRPr="00184688" w:rsidRDefault="00EB6639" w:rsidP="00AA11CF">
      <w:pPr>
        <w:pStyle w:val="a9"/>
        <w:spacing w:before="0" w:beforeAutospacing="0" w:after="0" w:afterAutospacing="0"/>
        <w:contextualSpacing/>
        <w:rPr>
          <w:sz w:val="20"/>
          <w:szCs w:val="20"/>
        </w:rPr>
      </w:pPr>
      <w:r w:rsidRPr="00676E17">
        <w:rPr>
          <w:rStyle w:val="ac"/>
          <w:sz w:val="20"/>
          <w:szCs w:val="20"/>
        </w:rPr>
        <w:footnoteRef/>
      </w:r>
      <w:r w:rsidRPr="00676E17">
        <w:rPr>
          <w:sz w:val="20"/>
          <w:szCs w:val="20"/>
        </w:rPr>
        <w:t xml:space="preserve"> </w:t>
      </w:r>
      <w:r w:rsidRPr="00C377A4">
        <w:rPr>
          <w:sz w:val="20"/>
          <w:szCs w:val="20"/>
        </w:rPr>
        <w:t>Повышение точности прогнозирования затрат территориальной сетевой организации и его роль в решении проблем транспортировки электроэнергии по распределительным сетям региона/ Богачкова Л.Ю., Грибова А.П. // Современная экономика: проблемы и решения. –  2015. – №62.– С. 58-62.</w:t>
      </w:r>
    </w:p>
  </w:footnote>
  <w:footnote w:id="24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AE059D">
        <w:t>Коршунова, Л. Формирование тарифов на передачу и распределение электрической энергии в России. / Коршунова Л. Кузьмина Н.</w:t>
      </w:r>
      <w:r>
        <w:t xml:space="preserve"> </w:t>
      </w:r>
      <w:r w:rsidRPr="00AE059D">
        <w:t>Кузьмина Е.// Вестник ТМГУ. – 2011. – №4. – С. 1-10</w:t>
      </w:r>
    </w:p>
  </w:footnote>
  <w:footnote w:id="25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AE059D">
        <w:t>Швец, Н. Опыт внедрения RAB-регулирования в распределительном электросетевом комплексе / Н.Н. Швец, А.В. Демидов// Вестник МГИМО. – 2012. – С 267-271</w:t>
      </w:r>
    </w:p>
  </w:footnote>
  <w:footnote w:id="26">
    <w:p w:rsidR="00EB6639" w:rsidRDefault="00EB6639" w:rsidP="00AA11CF">
      <w:pPr>
        <w:pStyle w:val="aa"/>
        <w:tabs>
          <w:tab w:val="left" w:pos="5050"/>
        </w:tabs>
        <w:contextualSpacing/>
      </w:pPr>
      <w:r>
        <w:rPr>
          <w:rStyle w:val="ac"/>
        </w:rPr>
        <w:footnoteRef/>
      </w:r>
      <w:r>
        <w:t xml:space="preserve"> </w:t>
      </w:r>
      <w:r w:rsidRPr="00AE059D">
        <w:t xml:space="preserve">Ларин Д. Просто о розничном рынке электроэнергии. [Электронный ресурс] /Д. Ларин// ЭнергоМарт. – 2016. – Режим доступа: </w:t>
      </w:r>
      <w:hyperlink r:id="rId10" w:history="1">
        <w:r w:rsidRPr="00A64708">
          <w:rPr>
            <w:rStyle w:val="a5"/>
          </w:rPr>
          <w:t>https://en-mart.com/o-roznichnom-rynke</w:t>
        </w:r>
      </w:hyperlink>
      <w:r>
        <w:t xml:space="preserve"> </w:t>
      </w:r>
      <w:r w:rsidRPr="00AE059D">
        <w:t xml:space="preserve"> (дата обращения 23.02.2020)</w:t>
      </w:r>
    </w:p>
  </w:footnote>
  <w:footnote w:id="27">
    <w:p w:rsidR="00EB6639" w:rsidRPr="00BB34AA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AE059D">
        <w:t xml:space="preserve">Обзор электроэнергетической отрасли Российской Федерации за 2018 год [Электронный ресурс]// Отраслевой отчёт Ernst &amp; Young.– Режим доступа: </w:t>
      </w:r>
      <w:hyperlink r:id="rId11" w:history="1">
        <w:r w:rsidRPr="00A64708">
          <w:rPr>
            <w:rStyle w:val="a5"/>
          </w:rPr>
          <w:t>https://www.ey.com/Publication/vwLUAssets/EY-power-market-russia-2018/$File/EY-power-market-russia-2018.pdf</w:t>
        </w:r>
      </w:hyperlink>
      <w:r>
        <w:t xml:space="preserve"> </w:t>
      </w:r>
    </w:p>
  </w:footnote>
  <w:footnote w:id="28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AE059D">
        <w:t>Растова, Ю. Операционная эффективность как концепт современного менеджмента /Растова Ю. И., Бородулина С. А./ Материалы IX международной научно-практической конференции. – 2019. – С. 25-26</w:t>
      </w:r>
    </w:p>
  </w:footnote>
  <w:footnote w:id="29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AE059D">
        <w:t>Низаева, А. Факторы и условия повышения эффективности деятельности предприятия, учитываемые при управлении затратами электросетевого предприятия/ Низаева А.Р// Аудит и финансовый анализ. – 2014.– С. 357-</w:t>
      </w:r>
      <w:r>
        <w:t>358</w:t>
      </w:r>
    </w:p>
  </w:footnote>
  <w:footnote w:id="30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AE059D">
        <w:t>Низаева, А. Факторы и условия повышения эффективности деятельности предприятия, учитываемые при управлении затратами электросетевого предприятия/ Низаева А.Р// Аудит и финансовый анализ. – 2014.– С. 35</w:t>
      </w:r>
      <w:r>
        <w:t>9</w:t>
      </w:r>
    </w:p>
  </w:footnote>
  <w:footnote w:id="31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AE059D">
        <w:t>Распоряжение Правительства РФ «Об утверждении Стратегии развития электросетевого комплекса Российской Федерации» № 511-р [поправки приняты Гос. Думой 03.04.2013 г.: с поправками на 18.07.2015г.]</w:t>
      </w:r>
    </w:p>
  </w:footnote>
  <w:footnote w:id="32">
    <w:p w:rsidR="00EB6639" w:rsidRPr="00AF1FA2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AE059D">
        <w:t>Низаева, А. Факторы и условия повышения эффективности деятельности предприятия, учитываемые при управлении затратами электросетевого предприятия/ Низаева А.Р// Аудит и финансовый анализ. – 2014.– С</w:t>
      </w:r>
      <w:r w:rsidRPr="00AF1FA2">
        <w:t>. 361</w:t>
      </w:r>
    </w:p>
  </w:footnote>
  <w:footnote w:id="33">
    <w:p w:rsidR="00EB6639" w:rsidRPr="006B7804" w:rsidRDefault="00EB6639">
      <w:pPr>
        <w:pStyle w:val="aa"/>
      </w:pPr>
      <w:r>
        <w:rPr>
          <w:rStyle w:val="ac"/>
        </w:rPr>
        <w:footnoteRef/>
      </w:r>
      <w:r w:rsidRPr="006B7804">
        <w:t xml:space="preserve"> Анализ зарубежного опыта бенчмаркинга затрат при регулировании тарифов на передачу электроэнергии/ Суюнчев М. Трегубова Е. Файн Б.//</w:t>
      </w:r>
      <w:r>
        <w:t xml:space="preserve"> </w:t>
      </w:r>
      <w:r w:rsidRPr="006B7804">
        <w:t>Науковедение. – 2017.– №5. – С. 1-11.</w:t>
      </w:r>
    </w:p>
  </w:footnote>
  <w:footnote w:id="34">
    <w:p w:rsidR="00EB6639" w:rsidRPr="006B7804" w:rsidRDefault="00EB6639">
      <w:pPr>
        <w:pStyle w:val="aa"/>
        <w:rPr>
          <w:lang w:val="en-US"/>
        </w:rPr>
      </w:pPr>
      <w:r>
        <w:rPr>
          <w:rStyle w:val="ac"/>
        </w:rPr>
        <w:footnoteRef/>
      </w:r>
      <w:r w:rsidRPr="006B7804">
        <w:t xml:space="preserve"> Анализ зарубежного опыта бенчмаркинга затрат при регулировании тарифов на передачу электроэнергии/ Суюнчев М. Трегубова Е. Файн Б.//</w:t>
      </w:r>
      <w:r>
        <w:t xml:space="preserve"> </w:t>
      </w:r>
      <w:r w:rsidRPr="006B7804">
        <w:t xml:space="preserve">Науковедение. – 2017.– </w:t>
      </w:r>
      <w:r w:rsidRPr="00AF1FA2">
        <w:rPr>
          <w:lang w:val="en-US"/>
        </w:rPr>
        <w:t xml:space="preserve">№5. – </w:t>
      </w:r>
      <w:r w:rsidRPr="006B7804">
        <w:t>С</w:t>
      </w:r>
      <w:r w:rsidRPr="00AF1FA2">
        <w:rPr>
          <w:lang w:val="en-US"/>
        </w:rPr>
        <w:t>. 1-11.</w:t>
      </w:r>
    </w:p>
  </w:footnote>
  <w:footnote w:id="35">
    <w:p w:rsidR="00EB6639" w:rsidRPr="000B00A1" w:rsidRDefault="00EB6639" w:rsidP="00AA11CF">
      <w:pPr>
        <w:pStyle w:val="aa"/>
        <w:contextualSpacing/>
        <w:rPr>
          <w:lang w:val="en-US"/>
        </w:rPr>
      </w:pPr>
      <w:r>
        <w:rPr>
          <w:rStyle w:val="ac"/>
        </w:rPr>
        <w:footnoteRef/>
      </w:r>
      <w:r w:rsidRPr="000B00A1">
        <w:rPr>
          <w:lang w:val="en-US"/>
        </w:rPr>
        <w:t xml:space="preserve"> </w:t>
      </w:r>
      <w:r w:rsidRPr="00AE059D">
        <w:rPr>
          <w:sz w:val="21"/>
          <w:szCs w:val="21"/>
          <w:lang w:val="en-US"/>
        </w:rPr>
        <w:t>Bogetoft, Р. Performance Benchmarking: Measuring and Managing Performance /Bogetoft Р./ "Springer Science and Business Media", 2012 – P. 1-42.</w:t>
      </w:r>
    </w:p>
  </w:footnote>
  <w:footnote w:id="36">
    <w:p w:rsidR="00EB6639" w:rsidRPr="00A83ACD" w:rsidRDefault="00EB6639" w:rsidP="00AA11CF">
      <w:pPr>
        <w:pStyle w:val="aa"/>
        <w:contextualSpacing/>
        <w:rPr>
          <w:lang w:val="en-US"/>
        </w:rPr>
      </w:pPr>
      <w:r>
        <w:rPr>
          <w:rStyle w:val="ac"/>
        </w:rPr>
        <w:footnoteRef/>
      </w:r>
      <w:r w:rsidRPr="000B00A1">
        <w:rPr>
          <w:lang w:val="en-US"/>
        </w:rPr>
        <w:t xml:space="preserve"> </w:t>
      </w:r>
      <w:proofErr w:type="gramStart"/>
      <w:r w:rsidRPr="000B00A1">
        <w:rPr>
          <w:sz w:val="21"/>
          <w:szCs w:val="21"/>
          <w:lang w:val="en-US"/>
        </w:rPr>
        <w:t>Charnes,</w:t>
      </w:r>
      <w:r w:rsidRPr="00A83ACD">
        <w:rPr>
          <w:sz w:val="21"/>
          <w:szCs w:val="21"/>
          <w:lang w:val="en-US"/>
        </w:rPr>
        <w:t>A.</w:t>
      </w:r>
      <w:proofErr w:type="gramEnd"/>
      <w:r w:rsidRPr="00A83ACD">
        <w:rPr>
          <w:sz w:val="21"/>
          <w:szCs w:val="21"/>
          <w:lang w:val="en-US"/>
        </w:rPr>
        <w:t xml:space="preserve">, Cooper W., Rhodes E. Evaluating program and managerial efficiency: an application of data envelopment analysis to program follow through // Management Science – 1981 – </w:t>
      </w:r>
      <w:r w:rsidRPr="00A83ACD">
        <w:rPr>
          <w:sz w:val="21"/>
          <w:szCs w:val="21"/>
        </w:rPr>
        <w:t>С</w:t>
      </w:r>
      <w:r w:rsidRPr="000B00A1">
        <w:rPr>
          <w:sz w:val="21"/>
          <w:szCs w:val="21"/>
          <w:lang w:val="en-US"/>
        </w:rPr>
        <w:t>. 668-697</w:t>
      </w:r>
    </w:p>
  </w:footnote>
  <w:footnote w:id="37">
    <w:p w:rsidR="00EB6639" w:rsidRPr="0012708F" w:rsidRDefault="00EB6639" w:rsidP="00AA11CF">
      <w:pPr>
        <w:pStyle w:val="aa"/>
        <w:contextualSpacing/>
        <w:rPr>
          <w:lang w:val="en-US"/>
        </w:rPr>
      </w:pPr>
      <w:r>
        <w:rPr>
          <w:rStyle w:val="ac"/>
        </w:rPr>
        <w:footnoteRef/>
      </w:r>
      <w:r w:rsidRPr="000B00A1">
        <w:rPr>
          <w:lang w:val="en-US"/>
        </w:rPr>
        <w:t xml:space="preserve"> </w:t>
      </w:r>
      <w:r w:rsidRPr="000B00A1">
        <w:rPr>
          <w:sz w:val="21"/>
          <w:szCs w:val="21"/>
          <w:lang w:val="en-US"/>
        </w:rPr>
        <w:t xml:space="preserve">Charnes, </w:t>
      </w:r>
      <w:r w:rsidRPr="00A83ACD">
        <w:rPr>
          <w:color w:val="222222"/>
          <w:sz w:val="21"/>
          <w:szCs w:val="21"/>
          <w:shd w:val="clear" w:color="auto" w:fill="FFFFFF"/>
          <w:lang w:val="en-US"/>
        </w:rPr>
        <w:t xml:space="preserve">A. Cooper W., Rhodes E. Measuring efficiency of decision-making units // European Journal of Operational Reasearch – 1978 – </w:t>
      </w:r>
      <w:r w:rsidRPr="00A83ACD">
        <w:rPr>
          <w:color w:val="222222"/>
          <w:sz w:val="21"/>
          <w:szCs w:val="21"/>
          <w:shd w:val="clear" w:color="auto" w:fill="FFFFFF"/>
        </w:rPr>
        <w:t>С</w:t>
      </w:r>
      <w:r w:rsidRPr="000B00A1">
        <w:rPr>
          <w:color w:val="222222"/>
          <w:sz w:val="21"/>
          <w:szCs w:val="21"/>
          <w:shd w:val="clear" w:color="auto" w:fill="FFFFFF"/>
          <w:lang w:val="en-US"/>
        </w:rPr>
        <w:t xml:space="preserve">. </w:t>
      </w:r>
      <w:r w:rsidRPr="00A83ACD">
        <w:rPr>
          <w:color w:val="222222"/>
          <w:sz w:val="21"/>
          <w:szCs w:val="21"/>
          <w:shd w:val="clear" w:color="auto" w:fill="FFFFFF"/>
          <w:lang w:val="en-US"/>
        </w:rPr>
        <w:t>429-444.</w:t>
      </w:r>
    </w:p>
  </w:footnote>
  <w:footnote w:id="38">
    <w:p w:rsidR="00EB6639" w:rsidRPr="00AE059D" w:rsidRDefault="00EB6639" w:rsidP="00AA11CF">
      <w:pPr>
        <w:pStyle w:val="aa"/>
        <w:contextualSpacing/>
      </w:pPr>
      <w:r>
        <w:rPr>
          <w:rStyle w:val="ac"/>
        </w:rPr>
        <w:footnoteRef/>
      </w:r>
      <w:r w:rsidRPr="00AE059D">
        <w:t xml:space="preserve"> </w:t>
      </w:r>
      <w:r>
        <w:t>«</w:t>
      </w:r>
      <w:r w:rsidRPr="00AE059D">
        <w:t>Из «РусГидро» тянут последние сети</w:t>
      </w:r>
      <w:r>
        <w:t>»</w:t>
      </w:r>
      <w:r w:rsidRPr="00AE059D">
        <w:t xml:space="preserve"> [Электронный ресурс]/ Дятел Т.// Газета Коммерсантъ. –2020. – Режим доступа: </w:t>
      </w:r>
      <w:hyperlink r:id="rId12" w:history="1">
        <w:r w:rsidRPr="00A64708">
          <w:rPr>
            <w:rStyle w:val="a5"/>
          </w:rPr>
          <w:t>https://www.kommersant.ru/doc/4252045</w:t>
        </w:r>
      </w:hyperlink>
      <w:r>
        <w:t xml:space="preserve"> </w:t>
      </w:r>
      <w:r w:rsidRPr="00AE059D">
        <w:t xml:space="preserve"> (дата обращения 27.02.2020)</w:t>
      </w:r>
    </w:p>
  </w:footnote>
  <w:footnote w:id="39">
    <w:p w:rsidR="00EB6639" w:rsidRPr="00AE059D" w:rsidRDefault="00EB6639" w:rsidP="00AA11CF">
      <w:pPr>
        <w:pStyle w:val="aa"/>
        <w:contextualSpacing/>
      </w:pPr>
      <w:r>
        <w:rPr>
          <w:rStyle w:val="ac"/>
        </w:rPr>
        <w:footnoteRef/>
      </w:r>
      <w:r w:rsidRPr="00AE059D">
        <w:t xml:space="preserve"> </w:t>
      </w:r>
      <w:r>
        <w:t>«</w:t>
      </w:r>
      <w:r w:rsidRPr="00AE059D">
        <w:t>Из «РусГидро» тянут последние сети</w:t>
      </w:r>
      <w:r>
        <w:t>»</w:t>
      </w:r>
      <w:r w:rsidRPr="00AE059D">
        <w:t xml:space="preserve"> [Электронный ресурс]/ Дятел Т.</w:t>
      </w:r>
      <w:r>
        <w:t xml:space="preserve"> </w:t>
      </w:r>
      <w:r w:rsidRPr="00AE059D">
        <w:t xml:space="preserve">// Газета Коммерсантъ. –2020. – Режим доступа: </w:t>
      </w:r>
      <w:hyperlink r:id="rId13" w:history="1">
        <w:r w:rsidRPr="00A64708">
          <w:rPr>
            <w:rStyle w:val="a5"/>
          </w:rPr>
          <w:t>https://www.kommersant.ru/doc/4252045</w:t>
        </w:r>
      </w:hyperlink>
      <w:r>
        <w:t xml:space="preserve"> </w:t>
      </w:r>
      <w:r w:rsidRPr="00AE059D">
        <w:t xml:space="preserve"> (дата обращения 27.02.2020)</w:t>
      </w:r>
    </w:p>
  </w:footnote>
  <w:footnote w:id="40">
    <w:p w:rsidR="00EB6639" w:rsidRPr="00AE059D" w:rsidRDefault="00EB6639" w:rsidP="00AA11CF">
      <w:pPr>
        <w:pStyle w:val="aa"/>
        <w:contextualSpacing/>
      </w:pPr>
      <w:r>
        <w:rPr>
          <w:rStyle w:val="ac"/>
        </w:rPr>
        <w:footnoteRef/>
      </w:r>
      <w:r w:rsidRPr="00AE059D">
        <w:t xml:space="preserve"> </w:t>
      </w:r>
      <w:r>
        <w:t>«</w:t>
      </w:r>
      <w:r w:rsidRPr="00AE059D">
        <w:t>Из «РусГидро» тянут последние сети</w:t>
      </w:r>
      <w:r>
        <w:t>»</w:t>
      </w:r>
      <w:r w:rsidRPr="00AE059D">
        <w:t xml:space="preserve"> [Электронный ресурс]/ Дятел Т.// Газета Коммерсантъ. –2020. – Режим доступа: </w:t>
      </w:r>
      <w:hyperlink r:id="rId14" w:history="1">
        <w:r w:rsidRPr="00A64708">
          <w:rPr>
            <w:rStyle w:val="a5"/>
          </w:rPr>
          <w:t>https://www.kommersant.ru/doc/4252045</w:t>
        </w:r>
      </w:hyperlink>
      <w:r>
        <w:t xml:space="preserve"> </w:t>
      </w:r>
      <w:r w:rsidRPr="00AE059D">
        <w:t xml:space="preserve"> (дата обращения 27.02.2020)</w:t>
      </w:r>
    </w:p>
  </w:footnote>
  <w:footnote w:id="41">
    <w:p w:rsidR="00EB6639" w:rsidRPr="00AA11CF" w:rsidRDefault="00EB6639" w:rsidP="00AA11CF">
      <w:pPr>
        <w:pStyle w:val="aa"/>
        <w:contextualSpacing/>
      </w:pPr>
      <w:r>
        <w:rPr>
          <w:rStyle w:val="ac"/>
        </w:rPr>
        <w:footnoteRef/>
      </w:r>
      <w:r w:rsidRPr="00AA11CF">
        <w:t xml:space="preserve"> </w:t>
      </w:r>
      <w:r>
        <w:t>«</w:t>
      </w:r>
      <w:r w:rsidRPr="00AE059D">
        <w:t>Из «РусГидро» тянут последние сети</w:t>
      </w:r>
      <w:r>
        <w:t>»</w:t>
      </w:r>
      <w:r w:rsidRPr="00AE059D">
        <w:t xml:space="preserve"> [Электронный ресурс]/ Дятел Т.// Газета Коммерсантъ. –2020. – Режим доступа: </w:t>
      </w:r>
      <w:hyperlink r:id="rId15" w:history="1">
        <w:r w:rsidRPr="00A64708">
          <w:rPr>
            <w:rStyle w:val="a5"/>
          </w:rPr>
          <w:t>https://www.kommersant.ru/doc/4252045</w:t>
        </w:r>
      </w:hyperlink>
      <w:r>
        <w:t xml:space="preserve"> </w:t>
      </w:r>
      <w:r w:rsidRPr="00AE059D">
        <w:t xml:space="preserve"> (дата обращения 27.02.2020)</w:t>
      </w:r>
    </w:p>
  </w:footnote>
  <w:footnote w:id="42">
    <w:p w:rsidR="00EB6639" w:rsidRDefault="00EB6639" w:rsidP="00AA11CF">
      <w:pPr>
        <w:pStyle w:val="aa"/>
        <w:contextualSpacing/>
      </w:pPr>
      <w:r>
        <w:rPr>
          <w:rStyle w:val="ac"/>
        </w:rPr>
        <w:footnoteRef/>
      </w:r>
      <w:r>
        <w:t xml:space="preserve"> </w:t>
      </w:r>
      <w:r w:rsidRPr="00AE059D">
        <w:t>Постановления Правительства РФ «О внесении изменений в некоторые акты Правительства Российской Федерации по вопросу установления тарифов на услуги по передаче электрической энергии с использованием метода сравнения аналогов» [постановление принято на 14.11.2018]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53D3"/>
    <w:multiLevelType w:val="hybridMultilevel"/>
    <w:tmpl w:val="1EACF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32912"/>
    <w:multiLevelType w:val="hybridMultilevel"/>
    <w:tmpl w:val="3B36DA74"/>
    <w:lvl w:ilvl="0" w:tplc="71BE2330">
      <w:start w:val="1"/>
      <w:numFmt w:val="decimal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7E5B8E"/>
    <w:multiLevelType w:val="hybridMultilevel"/>
    <w:tmpl w:val="5E426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EE2DBA"/>
    <w:multiLevelType w:val="hybridMultilevel"/>
    <w:tmpl w:val="56045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AF26FF"/>
    <w:multiLevelType w:val="hybridMultilevel"/>
    <w:tmpl w:val="AE9623A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59A63D5"/>
    <w:multiLevelType w:val="hybridMultilevel"/>
    <w:tmpl w:val="5178F9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8B639AB"/>
    <w:multiLevelType w:val="multilevel"/>
    <w:tmpl w:val="2EC6C520"/>
    <w:lvl w:ilvl="0">
      <w:start w:val="1"/>
      <w:numFmt w:val="decimal"/>
      <w:pStyle w:val="1"/>
      <w:lvlText w:val="ГЛАВА 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DE3D13"/>
    <w:multiLevelType w:val="hybridMultilevel"/>
    <w:tmpl w:val="C6728A8A"/>
    <w:lvl w:ilvl="0" w:tplc="F4D8A2C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91C7A52"/>
    <w:multiLevelType w:val="hybridMultilevel"/>
    <w:tmpl w:val="49103E00"/>
    <w:lvl w:ilvl="0" w:tplc="90BE5A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0453AF8"/>
    <w:multiLevelType w:val="hybridMultilevel"/>
    <w:tmpl w:val="D3AC25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20B6F"/>
    <w:multiLevelType w:val="hybridMultilevel"/>
    <w:tmpl w:val="C47C7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323364E"/>
    <w:multiLevelType w:val="hybridMultilevel"/>
    <w:tmpl w:val="23386D4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38A0FC0"/>
    <w:multiLevelType w:val="hybridMultilevel"/>
    <w:tmpl w:val="8280DC7A"/>
    <w:lvl w:ilvl="0" w:tplc="A1A01D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84F1B4F"/>
    <w:multiLevelType w:val="hybridMultilevel"/>
    <w:tmpl w:val="F114394E"/>
    <w:lvl w:ilvl="0" w:tplc="600AB3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9FD0B6B"/>
    <w:multiLevelType w:val="hybridMultilevel"/>
    <w:tmpl w:val="91DE7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E2625"/>
    <w:multiLevelType w:val="hybridMultilevel"/>
    <w:tmpl w:val="780CCF5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0887186"/>
    <w:multiLevelType w:val="hybridMultilevel"/>
    <w:tmpl w:val="A12A5ED8"/>
    <w:lvl w:ilvl="0" w:tplc="F4D8A2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D5414D"/>
    <w:multiLevelType w:val="hybridMultilevel"/>
    <w:tmpl w:val="F6223192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8" w15:restartNumberingAfterBreak="0">
    <w:nsid w:val="4C661DDB"/>
    <w:multiLevelType w:val="hybridMultilevel"/>
    <w:tmpl w:val="CEBC7B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F41FD7"/>
    <w:multiLevelType w:val="hybridMultilevel"/>
    <w:tmpl w:val="6D6093F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95279C3"/>
    <w:multiLevelType w:val="hybridMultilevel"/>
    <w:tmpl w:val="AEB84A06"/>
    <w:lvl w:ilvl="0" w:tplc="B590E2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C2A013F"/>
    <w:multiLevelType w:val="hybridMultilevel"/>
    <w:tmpl w:val="F7B0D3AC"/>
    <w:lvl w:ilvl="0" w:tplc="B590E2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0B71480"/>
    <w:multiLevelType w:val="hybridMultilevel"/>
    <w:tmpl w:val="5492F446"/>
    <w:lvl w:ilvl="0" w:tplc="0419000F">
      <w:start w:val="1"/>
      <w:numFmt w:val="decimal"/>
      <w:lvlText w:val="%1."/>
      <w:lvlJc w:val="left"/>
      <w:pPr>
        <w:ind w:left="2484" w:hanging="360"/>
      </w:p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3" w15:restartNumberingAfterBreak="0">
    <w:nsid w:val="6118320D"/>
    <w:multiLevelType w:val="hybridMultilevel"/>
    <w:tmpl w:val="EE04B4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2AA6A50"/>
    <w:multiLevelType w:val="hybridMultilevel"/>
    <w:tmpl w:val="A3DEE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F13F80"/>
    <w:multiLevelType w:val="hybridMultilevel"/>
    <w:tmpl w:val="94E6CBB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65EE2FCA"/>
    <w:multiLevelType w:val="hybridMultilevel"/>
    <w:tmpl w:val="7318E4A8"/>
    <w:lvl w:ilvl="0" w:tplc="BD505EA0">
      <w:start w:val="1"/>
      <w:numFmt w:val="decimal"/>
      <w:pStyle w:val="a"/>
      <w:lvlText w:val="%1)"/>
      <w:lvlJc w:val="left"/>
      <w:pPr>
        <w:ind w:left="149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27" w15:restartNumberingAfterBreak="0">
    <w:nsid w:val="69F82854"/>
    <w:multiLevelType w:val="hybridMultilevel"/>
    <w:tmpl w:val="B08A1F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CD14CC2"/>
    <w:multiLevelType w:val="hybridMultilevel"/>
    <w:tmpl w:val="E9E6A2A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E5F147D"/>
    <w:multiLevelType w:val="hybridMultilevel"/>
    <w:tmpl w:val="7BC0DAA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F393234"/>
    <w:multiLevelType w:val="hybridMultilevel"/>
    <w:tmpl w:val="DA1AB018"/>
    <w:lvl w:ilvl="0" w:tplc="A3489B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84E112B"/>
    <w:multiLevelType w:val="hybridMultilevel"/>
    <w:tmpl w:val="B52CCF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93545AA"/>
    <w:multiLevelType w:val="hybridMultilevel"/>
    <w:tmpl w:val="840C4DC2"/>
    <w:lvl w:ilvl="0" w:tplc="6772DC0C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795E4EC2"/>
    <w:multiLevelType w:val="hybridMultilevel"/>
    <w:tmpl w:val="4AE0DF6E"/>
    <w:lvl w:ilvl="0" w:tplc="6772DC0C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B17C1"/>
    <w:multiLevelType w:val="hybridMultilevel"/>
    <w:tmpl w:val="CD0A9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33"/>
  </w:num>
  <w:num w:numId="4">
    <w:abstractNumId w:val="6"/>
  </w:num>
  <w:num w:numId="5">
    <w:abstractNumId w:val="3"/>
  </w:num>
  <w:num w:numId="6">
    <w:abstractNumId w:val="2"/>
  </w:num>
  <w:num w:numId="7">
    <w:abstractNumId w:val="26"/>
  </w:num>
  <w:num w:numId="8">
    <w:abstractNumId w:val="10"/>
  </w:num>
  <w:num w:numId="9">
    <w:abstractNumId w:val="34"/>
  </w:num>
  <w:num w:numId="10">
    <w:abstractNumId w:val="23"/>
  </w:num>
  <w:num w:numId="11">
    <w:abstractNumId w:val="29"/>
  </w:num>
  <w:num w:numId="12">
    <w:abstractNumId w:val="25"/>
  </w:num>
  <w:num w:numId="13">
    <w:abstractNumId w:val="19"/>
  </w:num>
  <w:num w:numId="14">
    <w:abstractNumId w:val="11"/>
  </w:num>
  <w:num w:numId="15">
    <w:abstractNumId w:val="26"/>
    <w:lvlOverride w:ilvl="0">
      <w:startOverride w:val="1"/>
    </w:lvlOverride>
  </w:num>
  <w:num w:numId="16">
    <w:abstractNumId w:val="26"/>
    <w:lvlOverride w:ilvl="0">
      <w:startOverride w:val="1"/>
    </w:lvlOverride>
  </w:num>
  <w:num w:numId="17">
    <w:abstractNumId w:val="26"/>
    <w:lvlOverride w:ilvl="0">
      <w:startOverride w:val="1"/>
    </w:lvlOverride>
  </w:num>
  <w:num w:numId="18">
    <w:abstractNumId w:val="26"/>
    <w:lvlOverride w:ilvl="0">
      <w:startOverride w:val="1"/>
    </w:lvlOverride>
  </w:num>
  <w:num w:numId="19">
    <w:abstractNumId w:val="26"/>
    <w:lvlOverride w:ilvl="0">
      <w:startOverride w:val="1"/>
    </w:lvlOverride>
  </w:num>
  <w:num w:numId="20">
    <w:abstractNumId w:val="5"/>
  </w:num>
  <w:num w:numId="21">
    <w:abstractNumId w:val="0"/>
  </w:num>
  <w:num w:numId="22">
    <w:abstractNumId w:val="4"/>
  </w:num>
  <w:num w:numId="23">
    <w:abstractNumId w:val="17"/>
  </w:num>
  <w:num w:numId="24">
    <w:abstractNumId w:val="16"/>
  </w:num>
  <w:num w:numId="25">
    <w:abstractNumId w:val="7"/>
  </w:num>
  <w:num w:numId="26">
    <w:abstractNumId w:val="27"/>
  </w:num>
  <w:num w:numId="27">
    <w:abstractNumId w:val="8"/>
  </w:num>
  <w:num w:numId="28">
    <w:abstractNumId w:val="22"/>
  </w:num>
  <w:num w:numId="29">
    <w:abstractNumId w:val="15"/>
  </w:num>
  <w:num w:numId="30">
    <w:abstractNumId w:val="18"/>
  </w:num>
  <w:num w:numId="31">
    <w:abstractNumId w:val="24"/>
  </w:num>
  <w:num w:numId="32">
    <w:abstractNumId w:val="31"/>
  </w:num>
  <w:num w:numId="33">
    <w:abstractNumId w:val="13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21"/>
  </w:num>
  <w:num w:numId="37">
    <w:abstractNumId w:val="30"/>
  </w:num>
  <w:num w:numId="38">
    <w:abstractNumId w:val="12"/>
  </w:num>
  <w:num w:numId="39">
    <w:abstractNumId w:val="20"/>
  </w:num>
  <w:num w:numId="40">
    <w:abstractNumId w:val="14"/>
  </w:num>
  <w:num w:numId="41">
    <w:abstractNumId w:val="9"/>
  </w:num>
  <w:num w:numId="42">
    <w:abstractNumId w:val="2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37"/>
    <w:rsid w:val="00001426"/>
    <w:rsid w:val="000049A1"/>
    <w:rsid w:val="0000600F"/>
    <w:rsid w:val="000108D4"/>
    <w:rsid w:val="00016FE2"/>
    <w:rsid w:val="00020AC4"/>
    <w:rsid w:val="0002657A"/>
    <w:rsid w:val="00032533"/>
    <w:rsid w:val="00034547"/>
    <w:rsid w:val="00035E89"/>
    <w:rsid w:val="000370D3"/>
    <w:rsid w:val="000468F9"/>
    <w:rsid w:val="00051E3E"/>
    <w:rsid w:val="000571FD"/>
    <w:rsid w:val="00057D62"/>
    <w:rsid w:val="00060164"/>
    <w:rsid w:val="0006065C"/>
    <w:rsid w:val="0006272C"/>
    <w:rsid w:val="00063A9C"/>
    <w:rsid w:val="00066F7F"/>
    <w:rsid w:val="0007200C"/>
    <w:rsid w:val="00075624"/>
    <w:rsid w:val="00084FCD"/>
    <w:rsid w:val="000854B9"/>
    <w:rsid w:val="000911D9"/>
    <w:rsid w:val="00092C14"/>
    <w:rsid w:val="000930E0"/>
    <w:rsid w:val="00093A37"/>
    <w:rsid w:val="00093BFA"/>
    <w:rsid w:val="0009484C"/>
    <w:rsid w:val="000979B5"/>
    <w:rsid w:val="000A09D4"/>
    <w:rsid w:val="000A11B9"/>
    <w:rsid w:val="000A2C16"/>
    <w:rsid w:val="000A4BFB"/>
    <w:rsid w:val="000A69A4"/>
    <w:rsid w:val="000B2220"/>
    <w:rsid w:val="000B2766"/>
    <w:rsid w:val="000B5DD7"/>
    <w:rsid w:val="000B76C1"/>
    <w:rsid w:val="000C3D85"/>
    <w:rsid w:val="000C4CFF"/>
    <w:rsid w:val="000C55AB"/>
    <w:rsid w:val="000C5CEE"/>
    <w:rsid w:val="000C7CB8"/>
    <w:rsid w:val="000D423F"/>
    <w:rsid w:val="000E51FE"/>
    <w:rsid w:val="000E781E"/>
    <w:rsid w:val="000F0865"/>
    <w:rsid w:val="000F1812"/>
    <w:rsid w:val="000F3106"/>
    <w:rsid w:val="0010039B"/>
    <w:rsid w:val="001013F0"/>
    <w:rsid w:val="0010438C"/>
    <w:rsid w:val="00105CC9"/>
    <w:rsid w:val="001106FB"/>
    <w:rsid w:val="00112706"/>
    <w:rsid w:val="001150FD"/>
    <w:rsid w:val="00115627"/>
    <w:rsid w:val="0012033F"/>
    <w:rsid w:val="00130974"/>
    <w:rsid w:val="00134121"/>
    <w:rsid w:val="00134492"/>
    <w:rsid w:val="00140E5D"/>
    <w:rsid w:val="00143DCB"/>
    <w:rsid w:val="0014617F"/>
    <w:rsid w:val="00150144"/>
    <w:rsid w:val="00164487"/>
    <w:rsid w:val="001707F1"/>
    <w:rsid w:val="00170B87"/>
    <w:rsid w:val="00171CBF"/>
    <w:rsid w:val="0017257D"/>
    <w:rsid w:val="00174D3D"/>
    <w:rsid w:val="00183AAF"/>
    <w:rsid w:val="00183DC7"/>
    <w:rsid w:val="00184688"/>
    <w:rsid w:val="00186897"/>
    <w:rsid w:val="00186A7D"/>
    <w:rsid w:val="00193991"/>
    <w:rsid w:val="0019536B"/>
    <w:rsid w:val="00196331"/>
    <w:rsid w:val="00196455"/>
    <w:rsid w:val="001A0295"/>
    <w:rsid w:val="001A1549"/>
    <w:rsid w:val="001A2FE3"/>
    <w:rsid w:val="001B1062"/>
    <w:rsid w:val="001B3FF8"/>
    <w:rsid w:val="001B5E3B"/>
    <w:rsid w:val="001B7D3B"/>
    <w:rsid w:val="001C0418"/>
    <w:rsid w:val="001C5F88"/>
    <w:rsid w:val="001C6C7A"/>
    <w:rsid w:val="001C6CB7"/>
    <w:rsid w:val="001C6DAD"/>
    <w:rsid w:val="001D1CE9"/>
    <w:rsid w:val="001E35E4"/>
    <w:rsid w:val="001E44B0"/>
    <w:rsid w:val="001E6C3A"/>
    <w:rsid w:val="001F0564"/>
    <w:rsid w:val="001F0898"/>
    <w:rsid w:val="001F53BE"/>
    <w:rsid w:val="001F6D8E"/>
    <w:rsid w:val="00201BB5"/>
    <w:rsid w:val="002031E3"/>
    <w:rsid w:val="002038E5"/>
    <w:rsid w:val="002042F8"/>
    <w:rsid w:val="002058D1"/>
    <w:rsid w:val="0020683E"/>
    <w:rsid w:val="00213802"/>
    <w:rsid w:val="00216C6B"/>
    <w:rsid w:val="002214FA"/>
    <w:rsid w:val="002256FF"/>
    <w:rsid w:val="00226797"/>
    <w:rsid w:val="00226DB6"/>
    <w:rsid w:val="00233A02"/>
    <w:rsid w:val="002363E0"/>
    <w:rsid w:val="00236BB1"/>
    <w:rsid w:val="00243907"/>
    <w:rsid w:val="00246DFC"/>
    <w:rsid w:val="00247298"/>
    <w:rsid w:val="0025334B"/>
    <w:rsid w:val="002554CE"/>
    <w:rsid w:val="0025596E"/>
    <w:rsid w:val="00255E53"/>
    <w:rsid w:val="0025656C"/>
    <w:rsid w:val="00260D37"/>
    <w:rsid w:val="002639B5"/>
    <w:rsid w:val="00263D7A"/>
    <w:rsid w:val="00265FDB"/>
    <w:rsid w:val="00271778"/>
    <w:rsid w:val="00274D73"/>
    <w:rsid w:val="0027637F"/>
    <w:rsid w:val="00277787"/>
    <w:rsid w:val="0028192B"/>
    <w:rsid w:val="0028479F"/>
    <w:rsid w:val="00291972"/>
    <w:rsid w:val="00292D1C"/>
    <w:rsid w:val="00293034"/>
    <w:rsid w:val="0029774F"/>
    <w:rsid w:val="002A0679"/>
    <w:rsid w:val="002A2669"/>
    <w:rsid w:val="002A3142"/>
    <w:rsid w:val="002A35C3"/>
    <w:rsid w:val="002A3C3D"/>
    <w:rsid w:val="002B0C92"/>
    <w:rsid w:val="002B2E79"/>
    <w:rsid w:val="002B3996"/>
    <w:rsid w:val="002B5025"/>
    <w:rsid w:val="002B5414"/>
    <w:rsid w:val="002C3030"/>
    <w:rsid w:val="002C3C9E"/>
    <w:rsid w:val="002C3D26"/>
    <w:rsid w:val="002C4D9F"/>
    <w:rsid w:val="002C56B9"/>
    <w:rsid w:val="002C7A7B"/>
    <w:rsid w:val="002D03D6"/>
    <w:rsid w:val="002D05F2"/>
    <w:rsid w:val="002D19F0"/>
    <w:rsid w:val="002D26DD"/>
    <w:rsid w:val="002D3247"/>
    <w:rsid w:val="002D5B0C"/>
    <w:rsid w:val="002D745B"/>
    <w:rsid w:val="002E1FAF"/>
    <w:rsid w:val="002E4017"/>
    <w:rsid w:val="002E52BA"/>
    <w:rsid w:val="002E5633"/>
    <w:rsid w:val="002E6789"/>
    <w:rsid w:val="002E6D9F"/>
    <w:rsid w:val="002F3775"/>
    <w:rsid w:val="002F445D"/>
    <w:rsid w:val="002F66DC"/>
    <w:rsid w:val="00301CAD"/>
    <w:rsid w:val="00304CD8"/>
    <w:rsid w:val="00306C4C"/>
    <w:rsid w:val="00306DD3"/>
    <w:rsid w:val="003112ED"/>
    <w:rsid w:val="0031243D"/>
    <w:rsid w:val="00321DE1"/>
    <w:rsid w:val="00327EC3"/>
    <w:rsid w:val="00330665"/>
    <w:rsid w:val="00332DCF"/>
    <w:rsid w:val="00333A27"/>
    <w:rsid w:val="00333C94"/>
    <w:rsid w:val="0033608A"/>
    <w:rsid w:val="00341627"/>
    <w:rsid w:val="003439AA"/>
    <w:rsid w:val="00344BC2"/>
    <w:rsid w:val="00346350"/>
    <w:rsid w:val="003469A7"/>
    <w:rsid w:val="00347CB7"/>
    <w:rsid w:val="0035014A"/>
    <w:rsid w:val="0035024D"/>
    <w:rsid w:val="00350272"/>
    <w:rsid w:val="00352FB7"/>
    <w:rsid w:val="00360B75"/>
    <w:rsid w:val="00371542"/>
    <w:rsid w:val="00375D7C"/>
    <w:rsid w:val="00377BAC"/>
    <w:rsid w:val="0038051E"/>
    <w:rsid w:val="00390224"/>
    <w:rsid w:val="00393C1F"/>
    <w:rsid w:val="0039514A"/>
    <w:rsid w:val="003965C1"/>
    <w:rsid w:val="003A01E2"/>
    <w:rsid w:val="003A21ED"/>
    <w:rsid w:val="003A2E7F"/>
    <w:rsid w:val="003A39DC"/>
    <w:rsid w:val="003A5177"/>
    <w:rsid w:val="003A6552"/>
    <w:rsid w:val="003B1290"/>
    <w:rsid w:val="003B1A79"/>
    <w:rsid w:val="003B3311"/>
    <w:rsid w:val="003B7DF6"/>
    <w:rsid w:val="003C0A7D"/>
    <w:rsid w:val="003C3444"/>
    <w:rsid w:val="003C4594"/>
    <w:rsid w:val="003C7821"/>
    <w:rsid w:val="003D17C3"/>
    <w:rsid w:val="003D495A"/>
    <w:rsid w:val="003D7AF5"/>
    <w:rsid w:val="003E17DF"/>
    <w:rsid w:val="003E1B43"/>
    <w:rsid w:val="003F2D5A"/>
    <w:rsid w:val="003F2E68"/>
    <w:rsid w:val="003F655C"/>
    <w:rsid w:val="003F6A19"/>
    <w:rsid w:val="00402C1D"/>
    <w:rsid w:val="00405AD1"/>
    <w:rsid w:val="00405DBB"/>
    <w:rsid w:val="00406D97"/>
    <w:rsid w:val="00412E41"/>
    <w:rsid w:val="00414662"/>
    <w:rsid w:val="00415173"/>
    <w:rsid w:val="004176C3"/>
    <w:rsid w:val="00420537"/>
    <w:rsid w:val="00421774"/>
    <w:rsid w:val="004234AA"/>
    <w:rsid w:val="00424BC2"/>
    <w:rsid w:val="00430D38"/>
    <w:rsid w:val="00432FF6"/>
    <w:rsid w:val="00442BE0"/>
    <w:rsid w:val="00442BE6"/>
    <w:rsid w:val="00450F32"/>
    <w:rsid w:val="00454C49"/>
    <w:rsid w:val="00460B58"/>
    <w:rsid w:val="00461046"/>
    <w:rsid w:val="00462FD4"/>
    <w:rsid w:val="004640D5"/>
    <w:rsid w:val="00466338"/>
    <w:rsid w:val="00470A92"/>
    <w:rsid w:val="004711B5"/>
    <w:rsid w:val="00471952"/>
    <w:rsid w:val="00473577"/>
    <w:rsid w:val="00473BD7"/>
    <w:rsid w:val="0047609A"/>
    <w:rsid w:val="00481321"/>
    <w:rsid w:val="00482653"/>
    <w:rsid w:val="00485CB6"/>
    <w:rsid w:val="00487069"/>
    <w:rsid w:val="00487568"/>
    <w:rsid w:val="004910E7"/>
    <w:rsid w:val="00492D88"/>
    <w:rsid w:val="00493E3C"/>
    <w:rsid w:val="00494034"/>
    <w:rsid w:val="004970B0"/>
    <w:rsid w:val="00497D19"/>
    <w:rsid w:val="004A0224"/>
    <w:rsid w:val="004A08CB"/>
    <w:rsid w:val="004A5B65"/>
    <w:rsid w:val="004A6E76"/>
    <w:rsid w:val="004A7E82"/>
    <w:rsid w:val="004B7910"/>
    <w:rsid w:val="004C5390"/>
    <w:rsid w:val="004C5843"/>
    <w:rsid w:val="004D1001"/>
    <w:rsid w:val="004D4331"/>
    <w:rsid w:val="004D4C7C"/>
    <w:rsid w:val="004D5980"/>
    <w:rsid w:val="004D6435"/>
    <w:rsid w:val="004D6687"/>
    <w:rsid w:val="004E154A"/>
    <w:rsid w:val="004E1C7A"/>
    <w:rsid w:val="004E2122"/>
    <w:rsid w:val="004E57E6"/>
    <w:rsid w:val="004E5828"/>
    <w:rsid w:val="00502523"/>
    <w:rsid w:val="005063E7"/>
    <w:rsid w:val="00513C1E"/>
    <w:rsid w:val="005145A2"/>
    <w:rsid w:val="00524501"/>
    <w:rsid w:val="00525D4B"/>
    <w:rsid w:val="0052682E"/>
    <w:rsid w:val="0052757C"/>
    <w:rsid w:val="00527B7A"/>
    <w:rsid w:val="005319BC"/>
    <w:rsid w:val="005328E8"/>
    <w:rsid w:val="0053387A"/>
    <w:rsid w:val="005352A0"/>
    <w:rsid w:val="005362D7"/>
    <w:rsid w:val="00544A92"/>
    <w:rsid w:val="00546E8F"/>
    <w:rsid w:val="005472B4"/>
    <w:rsid w:val="00552575"/>
    <w:rsid w:val="005537E4"/>
    <w:rsid w:val="0055594A"/>
    <w:rsid w:val="00560F11"/>
    <w:rsid w:val="00561017"/>
    <w:rsid w:val="00563A3B"/>
    <w:rsid w:val="00565E05"/>
    <w:rsid w:val="00575CAA"/>
    <w:rsid w:val="00575E99"/>
    <w:rsid w:val="0057630F"/>
    <w:rsid w:val="0057711E"/>
    <w:rsid w:val="00580761"/>
    <w:rsid w:val="00582979"/>
    <w:rsid w:val="00584BDE"/>
    <w:rsid w:val="00590B00"/>
    <w:rsid w:val="00590FBA"/>
    <w:rsid w:val="005940DF"/>
    <w:rsid w:val="00597413"/>
    <w:rsid w:val="005A0409"/>
    <w:rsid w:val="005A2209"/>
    <w:rsid w:val="005A26BD"/>
    <w:rsid w:val="005A47D1"/>
    <w:rsid w:val="005A51E9"/>
    <w:rsid w:val="005B5068"/>
    <w:rsid w:val="005C0B35"/>
    <w:rsid w:val="005C2A0F"/>
    <w:rsid w:val="005C4E13"/>
    <w:rsid w:val="005C5181"/>
    <w:rsid w:val="005C741B"/>
    <w:rsid w:val="005D01EE"/>
    <w:rsid w:val="005D0905"/>
    <w:rsid w:val="005D0AAF"/>
    <w:rsid w:val="005D0D5E"/>
    <w:rsid w:val="005D3F8C"/>
    <w:rsid w:val="005D7685"/>
    <w:rsid w:val="005E26CF"/>
    <w:rsid w:val="005E625E"/>
    <w:rsid w:val="005F13BB"/>
    <w:rsid w:val="005F4CD3"/>
    <w:rsid w:val="005F5196"/>
    <w:rsid w:val="005F6E35"/>
    <w:rsid w:val="00601475"/>
    <w:rsid w:val="0060263F"/>
    <w:rsid w:val="00607AF0"/>
    <w:rsid w:val="00607ED6"/>
    <w:rsid w:val="0061121A"/>
    <w:rsid w:val="00611DB1"/>
    <w:rsid w:val="00615865"/>
    <w:rsid w:val="00615EA3"/>
    <w:rsid w:val="00616C87"/>
    <w:rsid w:val="00620859"/>
    <w:rsid w:val="00621AD8"/>
    <w:rsid w:val="0062296E"/>
    <w:rsid w:val="00623AAD"/>
    <w:rsid w:val="00623AF2"/>
    <w:rsid w:val="00626551"/>
    <w:rsid w:val="006364E0"/>
    <w:rsid w:val="00636B8A"/>
    <w:rsid w:val="006372D4"/>
    <w:rsid w:val="0063788B"/>
    <w:rsid w:val="00641CEF"/>
    <w:rsid w:val="0064482C"/>
    <w:rsid w:val="00655F90"/>
    <w:rsid w:val="00660EDA"/>
    <w:rsid w:val="006647BE"/>
    <w:rsid w:val="00666110"/>
    <w:rsid w:val="00666A65"/>
    <w:rsid w:val="0066724E"/>
    <w:rsid w:val="00675149"/>
    <w:rsid w:val="006762E3"/>
    <w:rsid w:val="00676E17"/>
    <w:rsid w:val="00677465"/>
    <w:rsid w:val="00677736"/>
    <w:rsid w:val="006814D6"/>
    <w:rsid w:val="0068251C"/>
    <w:rsid w:val="006847CA"/>
    <w:rsid w:val="0068635F"/>
    <w:rsid w:val="00694254"/>
    <w:rsid w:val="00695C20"/>
    <w:rsid w:val="00697871"/>
    <w:rsid w:val="006A00CC"/>
    <w:rsid w:val="006A1DB0"/>
    <w:rsid w:val="006A2F31"/>
    <w:rsid w:val="006A69B5"/>
    <w:rsid w:val="006A7F5E"/>
    <w:rsid w:val="006B15E6"/>
    <w:rsid w:val="006B31EF"/>
    <w:rsid w:val="006B4A0B"/>
    <w:rsid w:val="006B5209"/>
    <w:rsid w:val="006B72B7"/>
    <w:rsid w:val="006B7804"/>
    <w:rsid w:val="006C528C"/>
    <w:rsid w:val="006C6153"/>
    <w:rsid w:val="006C77B9"/>
    <w:rsid w:val="006D2278"/>
    <w:rsid w:val="006D4388"/>
    <w:rsid w:val="006D6687"/>
    <w:rsid w:val="006D6905"/>
    <w:rsid w:val="006D7BF6"/>
    <w:rsid w:val="006E044C"/>
    <w:rsid w:val="006E1D29"/>
    <w:rsid w:val="006E2EB2"/>
    <w:rsid w:val="006E316D"/>
    <w:rsid w:val="006E5C6B"/>
    <w:rsid w:val="006E6554"/>
    <w:rsid w:val="006F185C"/>
    <w:rsid w:val="00701BDD"/>
    <w:rsid w:val="00702534"/>
    <w:rsid w:val="00703E91"/>
    <w:rsid w:val="00705D9A"/>
    <w:rsid w:val="007113EF"/>
    <w:rsid w:val="00711FC2"/>
    <w:rsid w:val="007172F1"/>
    <w:rsid w:val="0072270E"/>
    <w:rsid w:val="00723CBF"/>
    <w:rsid w:val="007343AF"/>
    <w:rsid w:val="007371EB"/>
    <w:rsid w:val="0074157A"/>
    <w:rsid w:val="00744BDB"/>
    <w:rsid w:val="00745DE4"/>
    <w:rsid w:val="007526FE"/>
    <w:rsid w:val="00753A8C"/>
    <w:rsid w:val="007555A1"/>
    <w:rsid w:val="0076073E"/>
    <w:rsid w:val="00762759"/>
    <w:rsid w:val="00764F59"/>
    <w:rsid w:val="0076571A"/>
    <w:rsid w:val="00767290"/>
    <w:rsid w:val="00775F30"/>
    <w:rsid w:val="007818CA"/>
    <w:rsid w:val="0078483B"/>
    <w:rsid w:val="00784D34"/>
    <w:rsid w:val="007911A6"/>
    <w:rsid w:val="00791477"/>
    <w:rsid w:val="0079168E"/>
    <w:rsid w:val="0079459D"/>
    <w:rsid w:val="0079644A"/>
    <w:rsid w:val="007A02A6"/>
    <w:rsid w:val="007A0D50"/>
    <w:rsid w:val="007A2B11"/>
    <w:rsid w:val="007A2C33"/>
    <w:rsid w:val="007A3349"/>
    <w:rsid w:val="007A336B"/>
    <w:rsid w:val="007A376D"/>
    <w:rsid w:val="007A7017"/>
    <w:rsid w:val="007A72F4"/>
    <w:rsid w:val="007B0ADC"/>
    <w:rsid w:val="007D1064"/>
    <w:rsid w:val="007D1A8F"/>
    <w:rsid w:val="007D35A7"/>
    <w:rsid w:val="007D5B24"/>
    <w:rsid w:val="007E00C4"/>
    <w:rsid w:val="007E06BE"/>
    <w:rsid w:val="007E0EE7"/>
    <w:rsid w:val="007E6D5C"/>
    <w:rsid w:val="007F074E"/>
    <w:rsid w:val="007F1D0B"/>
    <w:rsid w:val="007F5C7E"/>
    <w:rsid w:val="0080380D"/>
    <w:rsid w:val="00804F6C"/>
    <w:rsid w:val="00806CD5"/>
    <w:rsid w:val="00811DA1"/>
    <w:rsid w:val="00813DCA"/>
    <w:rsid w:val="00817947"/>
    <w:rsid w:val="00824A69"/>
    <w:rsid w:val="0083096B"/>
    <w:rsid w:val="0083368F"/>
    <w:rsid w:val="00835F83"/>
    <w:rsid w:val="008364AA"/>
    <w:rsid w:val="00840159"/>
    <w:rsid w:val="00840262"/>
    <w:rsid w:val="00840459"/>
    <w:rsid w:val="00840F4F"/>
    <w:rsid w:val="008514D1"/>
    <w:rsid w:val="008548D1"/>
    <w:rsid w:val="008549C8"/>
    <w:rsid w:val="0085516E"/>
    <w:rsid w:val="00855DB1"/>
    <w:rsid w:val="00856EAA"/>
    <w:rsid w:val="008571AC"/>
    <w:rsid w:val="0086226F"/>
    <w:rsid w:val="008652AE"/>
    <w:rsid w:val="00875885"/>
    <w:rsid w:val="00880A33"/>
    <w:rsid w:val="0088344F"/>
    <w:rsid w:val="008865A5"/>
    <w:rsid w:val="00892456"/>
    <w:rsid w:val="008939DB"/>
    <w:rsid w:val="008969B2"/>
    <w:rsid w:val="008A11A1"/>
    <w:rsid w:val="008A4014"/>
    <w:rsid w:val="008B1C84"/>
    <w:rsid w:val="008B43C3"/>
    <w:rsid w:val="008B46DD"/>
    <w:rsid w:val="008B79CF"/>
    <w:rsid w:val="008C000C"/>
    <w:rsid w:val="008C3ECA"/>
    <w:rsid w:val="008C4F94"/>
    <w:rsid w:val="008C73C8"/>
    <w:rsid w:val="008D11D0"/>
    <w:rsid w:val="008D2B54"/>
    <w:rsid w:val="008D3D51"/>
    <w:rsid w:val="008D49FA"/>
    <w:rsid w:val="008D6C03"/>
    <w:rsid w:val="008E299E"/>
    <w:rsid w:val="008E586A"/>
    <w:rsid w:val="008E60B7"/>
    <w:rsid w:val="008E64E9"/>
    <w:rsid w:val="008F13A6"/>
    <w:rsid w:val="008F14D3"/>
    <w:rsid w:val="008F2714"/>
    <w:rsid w:val="008F4C2F"/>
    <w:rsid w:val="008F55A6"/>
    <w:rsid w:val="008F752F"/>
    <w:rsid w:val="00901514"/>
    <w:rsid w:val="00902AA4"/>
    <w:rsid w:val="00903020"/>
    <w:rsid w:val="0090427A"/>
    <w:rsid w:val="00904B04"/>
    <w:rsid w:val="00904D5F"/>
    <w:rsid w:val="00914ED3"/>
    <w:rsid w:val="0091616F"/>
    <w:rsid w:val="00917962"/>
    <w:rsid w:val="0092174A"/>
    <w:rsid w:val="00921D49"/>
    <w:rsid w:val="00923A5D"/>
    <w:rsid w:val="00924083"/>
    <w:rsid w:val="00927EE5"/>
    <w:rsid w:val="009300E0"/>
    <w:rsid w:val="0093046B"/>
    <w:rsid w:val="0093485A"/>
    <w:rsid w:val="00934C8C"/>
    <w:rsid w:val="00935A1A"/>
    <w:rsid w:val="009429AD"/>
    <w:rsid w:val="00943772"/>
    <w:rsid w:val="00944CEF"/>
    <w:rsid w:val="00946B94"/>
    <w:rsid w:val="00952BEC"/>
    <w:rsid w:val="009555B8"/>
    <w:rsid w:val="00957138"/>
    <w:rsid w:val="009604E4"/>
    <w:rsid w:val="00962AC4"/>
    <w:rsid w:val="009658F6"/>
    <w:rsid w:val="00967E8B"/>
    <w:rsid w:val="00973F0B"/>
    <w:rsid w:val="009741FA"/>
    <w:rsid w:val="00977017"/>
    <w:rsid w:val="009774C7"/>
    <w:rsid w:val="009775C6"/>
    <w:rsid w:val="009778EA"/>
    <w:rsid w:val="00977DA3"/>
    <w:rsid w:val="00977FAE"/>
    <w:rsid w:val="009801B1"/>
    <w:rsid w:val="00981E84"/>
    <w:rsid w:val="0098283C"/>
    <w:rsid w:val="00984D53"/>
    <w:rsid w:val="00985857"/>
    <w:rsid w:val="009910FF"/>
    <w:rsid w:val="00992EF7"/>
    <w:rsid w:val="009944C8"/>
    <w:rsid w:val="009974A0"/>
    <w:rsid w:val="0099761C"/>
    <w:rsid w:val="009A0916"/>
    <w:rsid w:val="009A2046"/>
    <w:rsid w:val="009A2290"/>
    <w:rsid w:val="009A7427"/>
    <w:rsid w:val="009B151C"/>
    <w:rsid w:val="009B1B6B"/>
    <w:rsid w:val="009B2A06"/>
    <w:rsid w:val="009B2F54"/>
    <w:rsid w:val="009C05AE"/>
    <w:rsid w:val="009C1CF1"/>
    <w:rsid w:val="009C4BB3"/>
    <w:rsid w:val="009C5971"/>
    <w:rsid w:val="009C70E8"/>
    <w:rsid w:val="009D1007"/>
    <w:rsid w:val="009D2A73"/>
    <w:rsid w:val="009D3198"/>
    <w:rsid w:val="009D4D49"/>
    <w:rsid w:val="009E0263"/>
    <w:rsid w:val="009E159F"/>
    <w:rsid w:val="009E36BD"/>
    <w:rsid w:val="009E3A99"/>
    <w:rsid w:val="009E40C4"/>
    <w:rsid w:val="009E6650"/>
    <w:rsid w:val="009E733F"/>
    <w:rsid w:val="009F03D6"/>
    <w:rsid w:val="009F1CD6"/>
    <w:rsid w:val="00A03B46"/>
    <w:rsid w:val="00A04A51"/>
    <w:rsid w:val="00A053F1"/>
    <w:rsid w:val="00A10078"/>
    <w:rsid w:val="00A1137A"/>
    <w:rsid w:val="00A13D06"/>
    <w:rsid w:val="00A17360"/>
    <w:rsid w:val="00A207A0"/>
    <w:rsid w:val="00A22011"/>
    <w:rsid w:val="00A35407"/>
    <w:rsid w:val="00A36487"/>
    <w:rsid w:val="00A41A7B"/>
    <w:rsid w:val="00A425CA"/>
    <w:rsid w:val="00A52533"/>
    <w:rsid w:val="00A53AB0"/>
    <w:rsid w:val="00A547CD"/>
    <w:rsid w:val="00A62A29"/>
    <w:rsid w:val="00A62C0B"/>
    <w:rsid w:val="00A62CAC"/>
    <w:rsid w:val="00A64713"/>
    <w:rsid w:val="00A64C84"/>
    <w:rsid w:val="00A65279"/>
    <w:rsid w:val="00A656C4"/>
    <w:rsid w:val="00A67524"/>
    <w:rsid w:val="00A708EB"/>
    <w:rsid w:val="00A7150F"/>
    <w:rsid w:val="00A743C1"/>
    <w:rsid w:val="00A74C56"/>
    <w:rsid w:val="00A7737D"/>
    <w:rsid w:val="00A80CDE"/>
    <w:rsid w:val="00A80D7C"/>
    <w:rsid w:val="00A80EC8"/>
    <w:rsid w:val="00A81455"/>
    <w:rsid w:val="00A85630"/>
    <w:rsid w:val="00A8594C"/>
    <w:rsid w:val="00A87CE7"/>
    <w:rsid w:val="00A9102B"/>
    <w:rsid w:val="00A91849"/>
    <w:rsid w:val="00A94EF9"/>
    <w:rsid w:val="00A95076"/>
    <w:rsid w:val="00A96917"/>
    <w:rsid w:val="00A97F9D"/>
    <w:rsid w:val="00AA11CF"/>
    <w:rsid w:val="00AA26F1"/>
    <w:rsid w:val="00AA3035"/>
    <w:rsid w:val="00AA6AB7"/>
    <w:rsid w:val="00AA7E02"/>
    <w:rsid w:val="00AB4CD8"/>
    <w:rsid w:val="00AC0019"/>
    <w:rsid w:val="00AC04A1"/>
    <w:rsid w:val="00AC25D3"/>
    <w:rsid w:val="00AC652E"/>
    <w:rsid w:val="00AD3C59"/>
    <w:rsid w:val="00AD4D03"/>
    <w:rsid w:val="00AD73C0"/>
    <w:rsid w:val="00AE059D"/>
    <w:rsid w:val="00AE14B6"/>
    <w:rsid w:val="00AE1768"/>
    <w:rsid w:val="00AE30FC"/>
    <w:rsid w:val="00AF001D"/>
    <w:rsid w:val="00AF1FA2"/>
    <w:rsid w:val="00AF21D8"/>
    <w:rsid w:val="00AF4E18"/>
    <w:rsid w:val="00AF507B"/>
    <w:rsid w:val="00AF790E"/>
    <w:rsid w:val="00B00339"/>
    <w:rsid w:val="00B00F43"/>
    <w:rsid w:val="00B05871"/>
    <w:rsid w:val="00B10871"/>
    <w:rsid w:val="00B115A3"/>
    <w:rsid w:val="00B15CAB"/>
    <w:rsid w:val="00B253BD"/>
    <w:rsid w:val="00B25784"/>
    <w:rsid w:val="00B31646"/>
    <w:rsid w:val="00B435AA"/>
    <w:rsid w:val="00B4390C"/>
    <w:rsid w:val="00B46416"/>
    <w:rsid w:val="00B46892"/>
    <w:rsid w:val="00B47C62"/>
    <w:rsid w:val="00B50756"/>
    <w:rsid w:val="00B513C5"/>
    <w:rsid w:val="00B52034"/>
    <w:rsid w:val="00B54917"/>
    <w:rsid w:val="00B57BB0"/>
    <w:rsid w:val="00B60FE4"/>
    <w:rsid w:val="00B62742"/>
    <w:rsid w:val="00B65A0E"/>
    <w:rsid w:val="00B67E92"/>
    <w:rsid w:val="00B73168"/>
    <w:rsid w:val="00B73CBD"/>
    <w:rsid w:val="00B7656C"/>
    <w:rsid w:val="00B81F4F"/>
    <w:rsid w:val="00B83367"/>
    <w:rsid w:val="00B83DAD"/>
    <w:rsid w:val="00B845B3"/>
    <w:rsid w:val="00B85353"/>
    <w:rsid w:val="00B85428"/>
    <w:rsid w:val="00B87C6C"/>
    <w:rsid w:val="00B92070"/>
    <w:rsid w:val="00B9292C"/>
    <w:rsid w:val="00B93825"/>
    <w:rsid w:val="00B95311"/>
    <w:rsid w:val="00BA11F4"/>
    <w:rsid w:val="00BA2F1D"/>
    <w:rsid w:val="00BA34CA"/>
    <w:rsid w:val="00BA4D46"/>
    <w:rsid w:val="00BA7904"/>
    <w:rsid w:val="00BB1534"/>
    <w:rsid w:val="00BB34AA"/>
    <w:rsid w:val="00BB5911"/>
    <w:rsid w:val="00BB634F"/>
    <w:rsid w:val="00BB689C"/>
    <w:rsid w:val="00BB72F4"/>
    <w:rsid w:val="00BC5BE2"/>
    <w:rsid w:val="00BC689C"/>
    <w:rsid w:val="00BC68F1"/>
    <w:rsid w:val="00BD34C0"/>
    <w:rsid w:val="00BD73DF"/>
    <w:rsid w:val="00BE1DDD"/>
    <w:rsid w:val="00BE3259"/>
    <w:rsid w:val="00BE5F7C"/>
    <w:rsid w:val="00BF2EC3"/>
    <w:rsid w:val="00BF325E"/>
    <w:rsid w:val="00BF4A76"/>
    <w:rsid w:val="00BF50EF"/>
    <w:rsid w:val="00BF68B2"/>
    <w:rsid w:val="00C05D61"/>
    <w:rsid w:val="00C06D35"/>
    <w:rsid w:val="00C11A64"/>
    <w:rsid w:val="00C1397D"/>
    <w:rsid w:val="00C16CAA"/>
    <w:rsid w:val="00C22BD5"/>
    <w:rsid w:val="00C24520"/>
    <w:rsid w:val="00C30795"/>
    <w:rsid w:val="00C30880"/>
    <w:rsid w:val="00C30D86"/>
    <w:rsid w:val="00C33D78"/>
    <w:rsid w:val="00C36751"/>
    <w:rsid w:val="00C37107"/>
    <w:rsid w:val="00C377A4"/>
    <w:rsid w:val="00C42F1A"/>
    <w:rsid w:val="00C4366E"/>
    <w:rsid w:val="00C454C8"/>
    <w:rsid w:val="00C51543"/>
    <w:rsid w:val="00C52749"/>
    <w:rsid w:val="00C5746A"/>
    <w:rsid w:val="00C64891"/>
    <w:rsid w:val="00C706E0"/>
    <w:rsid w:val="00C742A1"/>
    <w:rsid w:val="00C81AED"/>
    <w:rsid w:val="00C81C63"/>
    <w:rsid w:val="00C828E8"/>
    <w:rsid w:val="00C8454C"/>
    <w:rsid w:val="00C93BFA"/>
    <w:rsid w:val="00C96384"/>
    <w:rsid w:val="00C9660C"/>
    <w:rsid w:val="00C96F3C"/>
    <w:rsid w:val="00CA0E4B"/>
    <w:rsid w:val="00CA42C1"/>
    <w:rsid w:val="00CA6C8C"/>
    <w:rsid w:val="00CB2349"/>
    <w:rsid w:val="00CB35C1"/>
    <w:rsid w:val="00CB6575"/>
    <w:rsid w:val="00CB768C"/>
    <w:rsid w:val="00CB7B64"/>
    <w:rsid w:val="00CB7B94"/>
    <w:rsid w:val="00CC1D94"/>
    <w:rsid w:val="00CC2CDA"/>
    <w:rsid w:val="00CC3B38"/>
    <w:rsid w:val="00CC4E90"/>
    <w:rsid w:val="00CD1A08"/>
    <w:rsid w:val="00CD387F"/>
    <w:rsid w:val="00CD6BE5"/>
    <w:rsid w:val="00CE020E"/>
    <w:rsid w:val="00CE4B6E"/>
    <w:rsid w:val="00CE62D2"/>
    <w:rsid w:val="00CE6860"/>
    <w:rsid w:val="00CF1ECE"/>
    <w:rsid w:val="00CF3FD7"/>
    <w:rsid w:val="00D018F7"/>
    <w:rsid w:val="00D01F9B"/>
    <w:rsid w:val="00D0384C"/>
    <w:rsid w:val="00D03AC5"/>
    <w:rsid w:val="00D04063"/>
    <w:rsid w:val="00D05708"/>
    <w:rsid w:val="00D12911"/>
    <w:rsid w:val="00D12B05"/>
    <w:rsid w:val="00D16050"/>
    <w:rsid w:val="00D21576"/>
    <w:rsid w:val="00D24535"/>
    <w:rsid w:val="00D30DE2"/>
    <w:rsid w:val="00D30F84"/>
    <w:rsid w:val="00D36504"/>
    <w:rsid w:val="00D50871"/>
    <w:rsid w:val="00D54E73"/>
    <w:rsid w:val="00D638F6"/>
    <w:rsid w:val="00D6480F"/>
    <w:rsid w:val="00D72377"/>
    <w:rsid w:val="00D72FA0"/>
    <w:rsid w:val="00D74C4B"/>
    <w:rsid w:val="00D77EA3"/>
    <w:rsid w:val="00D80122"/>
    <w:rsid w:val="00D80912"/>
    <w:rsid w:val="00D92518"/>
    <w:rsid w:val="00D927A5"/>
    <w:rsid w:val="00D97E17"/>
    <w:rsid w:val="00DA034D"/>
    <w:rsid w:val="00DA050B"/>
    <w:rsid w:val="00DA0E24"/>
    <w:rsid w:val="00DA0ECB"/>
    <w:rsid w:val="00DA1A6F"/>
    <w:rsid w:val="00DA4AA0"/>
    <w:rsid w:val="00DA5570"/>
    <w:rsid w:val="00DA6AF1"/>
    <w:rsid w:val="00DB120D"/>
    <w:rsid w:val="00DB1CB1"/>
    <w:rsid w:val="00DB1CD0"/>
    <w:rsid w:val="00DB2149"/>
    <w:rsid w:val="00DB30D6"/>
    <w:rsid w:val="00DB3A8B"/>
    <w:rsid w:val="00DC02AA"/>
    <w:rsid w:val="00DC12A9"/>
    <w:rsid w:val="00DC24D0"/>
    <w:rsid w:val="00DD010B"/>
    <w:rsid w:val="00DD26AB"/>
    <w:rsid w:val="00DD2CB6"/>
    <w:rsid w:val="00DE0EB8"/>
    <w:rsid w:val="00DE240E"/>
    <w:rsid w:val="00DE58E0"/>
    <w:rsid w:val="00DE6611"/>
    <w:rsid w:val="00DF0EEE"/>
    <w:rsid w:val="00DF1BD6"/>
    <w:rsid w:val="00DF1D0A"/>
    <w:rsid w:val="00DF3158"/>
    <w:rsid w:val="00DF7663"/>
    <w:rsid w:val="00E0076C"/>
    <w:rsid w:val="00E02099"/>
    <w:rsid w:val="00E04A0D"/>
    <w:rsid w:val="00E07044"/>
    <w:rsid w:val="00E11E79"/>
    <w:rsid w:val="00E13486"/>
    <w:rsid w:val="00E146D1"/>
    <w:rsid w:val="00E14D47"/>
    <w:rsid w:val="00E158D2"/>
    <w:rsid w:val="00E17134"/>
    <w:rsid w:val="00E216D9"/>
    <w:rsid w:val="00E23EA3"/>
    <w:rsid w:val="00E250B8"/>
    <w:rsid w:val="00E27A0B"/>
    <w:rsid w:val="00E302EE"/>
    <w:rsid w:val="00E32049"/>
    <w:rsid w:val="00E34830"/>
    <w:rsid w:val="00E376A3"/>
    <w:rsid w:val="00E37925"/>
    <w:rsid w:val="00E40096"/>
    <w:rsid w:val="00E41491"/>
    <w:rsid w:val="00E443A9"/>
    <w:rsid w:val="00E4446D"/>
    <w:rsid w:val="00E45946"/>
    <w:rsid w:val="00E52AC5"/>
    <w:rsid w:val="00E53285"/>
    <w:rsid w:val="00E560FC"/>
    <w:rsid w:val="00E56435"/>
    <w:rsid w:val="00E570B9"/>
    <w:rsid w:val="00E60382"/>
    <w:rsid w:val="00E6560B"/>
    <w:rsid w:val="00E663BF"/>
    <w:rsid w:val="00E67F41"/>
    <w:rsid w:val="00E70F20"/>
    <w:rsid w:val="00E71A85"/>
    <w:rsid w:val="00E72959"/>
    <w:rsid w:val="00E73B1B"/>
    <w:rsid w:val="00E757C2"/>
    <w:rsid w:val="00E80C4F"/>
    <w:rsid w:val="00E853EE"/>
    <w:rsid w:val="00E90C0D"/>
    <w:rsid w:val="00E922B8"/>
    <w:rsid w:val="00E94E69"/>
    <w:rsid w:val="00E97B85"/>
    <w:rsid w:val="00EA40B7"/>
    <w:rsid w:val="00EA5A97"/>
    <w:rsid w:val="00EA5D98"/>
    <w:rsid w:val="00EB0B76"/>
    <w:rsid w:val="00EB290D"/>
    <w:rsid w:val="00EB3E66"/>
    <w:rsid w:val="00EB5564"/>
    <w:rsid w:val="00EB6639"/>
    <w:rsid w:val="00EC0E2B"/>
    <w:rsid w:val="00EC0E9D"/>
    <w:rsid w:val="00EC24E2"/>
    <w:rsid w:val="00EC345A"/>
    <w:rsid w:val="00EC45E7"/>
    <w:rsid w:val="00EC4C4F"/>
    <w:rsid w:val="00EC5DC2"/>
    <w:rsid w:val="00ED0B81"/>
    <w:rsid w:val="00ED3CB7"/>
    <w:rsid w:val="00ED5C21"/>
    <w:rsid w:val="00ED5F6E"/>
    <w:rsid w:val="00ED6BE4"/>
    <w:rsid w:val="00EE0ADB"/>
    <w:rsid w:val="00EE40CA"/>
    <w:rsid w:val="00EF1CE3"/>
    <w:rsid w:val="00EF2EF7"/>
    <w:rsid w:val="00EF36FC"/>
    <w:rsid w:val="00EF4AE1"/>
    <w:rsid w:val="00EF7253"/>
    <w:rsid w:val="00F02062"/>
    <w:rsid w:val="00F02B51"/>
    <w:rsid w:val="00F074D8"/>
    <w:rsid w:val="00F108CE"/>
    <w:rsid w:val="00F10AEA"/>
    <w:rsid w:val="00F11153"/>
    <w:rsid w:val="00F1721D"/>
    <w:rsid w:val="00F21454"/>
    <w:rsid w:val="00F21EC0"/>
    <w:rsid w:val="00F22654"/>
    <w:rsid w:val="00F27450"/>
    <w:rsid w:val="00F3171D"/>
    <w:rsid w:val="00F37EFA"/>
    <w:rsid w:val="00F413E5"/>
    <w:rsid w:val="00F41A37"/>
    <w:rsid w:val="00F44262"/>
    <w:rsid w:val="00F45D7C"/>
    <w:rsid w:val="00F46493"/>
    <w:rsid w:val="00F56B75"/>
    <w:rsid w:val="00F57A98"/>
    <w:rsid w:val="00F6241C"/>
    <w:rsid w:val="00F62FC0"/>
    <w:rsid w:val="00F65854"/>
    <w:rsid w:val="00F67428"/>
    <w:rsid w:val="00F676DC"/>
    <w:rsid w:val="00F67B75"/>
    <w:rsid w:val="00F70F43"/>
    <w:rsid w:val="00F71CB0"/>
    <w:rsid w:val="00F72800"/>
    <w:rsid w:val="00F72EBB"/>
    <w:rsid w:val="00F74AB1"/>
    <w:rsid w:val="00F7524D"/>
    <w:rsid w:val="00F75E5E"/>
    <w:rsid w:val="00F8361E"/>
    <w:rsid w:val="00F8361F"/>
    <w:rsid w:val="00F84D74"/>
    <w:rsid w:val="00F857E8"/>
    <w:rsid w:val="00F93283"/>
    <w:rsid w:val="00F93D7B"/>
    <w:rsid w:val="00F9711D"/>
    <w:rsid w:val="00FA19DB"/>
    <w:rsid w:val="00FA45CE"/>
    <w:rsid w:val="00FA5B86"/>
    <w:rsid w:val="00FA76E4"/>
    <w:rsid w:val="00FB0DAA"/>
    <w:rsid w:val="00FB16B0"/>
    <w:rsid w:val="00FB586E"/>
    <w:rsid w:val="00FB5DF6"/>
    <w:rsid w:val="00FB6441"/>
    <w:rsid w:val="00FB6505"/>
    <w:rsid w:val="00FC1EC1"/>
    <w:rsid w:val="00FC3799"/>
    <w:rsid w:val="00FC53F2"/>
    <w:rsid w:val="00FD0AFE"/>
    <w:rsid w:val="00FD0E91"/>
    <w:rsid w:val="00FD4C9A"/>
    <w:rsid w:val="00FD7464"/>
    <w:rsid w:val="00FE7822"/>
    <w:rsid w:val="00FF10D3"/>
    <w:rsid w:val="00FF2333"/>
    <w:rsid w:val="00FF3550"/>
    <w:rsid w:val="00FF4EE5"/>
    <w:rsid w:val="00FF5000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B4132-EB4E-D546-AF8C-350379949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54C49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27EC3"/>
    <w:pPr>
      <w:keepNext/>
      <w:keepLines/>
      <w:numPr>
        <w:numId w:val="4"/>
      </w:numPr>
      <w:spacing w:before="240" w:line="360" w:lineRule="auto"/>
      <w:jc w:val="both"/>
      <w:outlineLvl w:val="0"/>
    </w:pPr>
    <w:rPr>
      <w:rFonts w:eastAsiaTheme="majorEastAsia"/>
      <w:b/>
      <w:color w:val="000000" w:themeColor="text1"/>
    </w:rPr>
  </w:style>
  <w:style w:type="paragraph" w:styleId="2">
    <w:name w:val="heading 2"/>
    <w:basedOn w:val="a0"/>
    <w:next w:val="a0"/>
    <w:link w:val="20"/>
    <w:uiPriority w:val="9"/>
    <w:unhideWhenUsed/>
    <w:qFormat/>
    <w:rsid w:val="00327EC3"/>
    <w:pPr>
      <w:keepNext/>
      <w:keepLines/>
      <w:numPr>
        <w:ilvl w:val="1"/>
        <w:numId w:val="4"/>
      </w:numPr>
      <w:spacing w:before="40" w:line="360" w:lineRule="auto"/>
      <w:jc w:val="both"/>
      <w:outlineLvl w:val="1"/>
    </w:pPr>
    <w:rPr>
      <w:rFonts w:eastAsiaTheme="majorEastAsia"/>
      <w:b/>
      <w:bCs/>
      <w:color w:val="000000" w:themeColor="text1"/>
    </w:rPr>
  </w:style>
  <w:style w:type="paragraph" w:styleId="3">
    <w:name w:val="heading 3"/>
    <w:basedOn w:val="a0"/>
    <w:next w:val="a0"/>
    <w:link w:val="30"/>
    <w:uiPriority w:val="9"/>
    <w:unhideWhenUsed/>
    <w:qFormat/>
    <w:rsid w:val="00ED3CB7"/>
    <w:pPr>
      <w:keepNext/>
      <w:keepLines/>
      <w:numPr>
        <w:ilvl w:val="2"/>
        <w:numId w:val="4"/>
      </w:numPr>
      <w:spacing w:before="40" w:line="360" w:lineRule="auto"/>
      <w:outlineLvl w:val="2"/>
    </w:pPr>
    <w:rPr>
      <w:rFonts w:eastAsiaTheme="majorEastAsia"/>
      <w:b/>
      <w:bCs/>
      <w:color w:val="000000" w:themeColor="text1"/>
    </w:rPr>
  </w:style>
  <w:style w:type="paragraph" w:styleId="4">
    <w:name w:val="heading 4"/>
    <w:basedOn w:val="a0"/>
    <w:link w:val="40"/>
    <w:uiPriority w:val="9"/>
    <w:qFormat/>
    <w:rsid w:val="00C30D86"/>
    <w:pPr>
      <w:spacing w:before="100" w:beforeAutospacing="1" w:after="100" w:afterAutospacing="1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2053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1"/>
    <w:uiPriority w:val="99"/>
    <w:unhideWhenUsed/>
    <w:rsid w:val="00420537"/>
    <w:rPr>
      <w:color w:val="0563C1" w:themeColor="hyperlink"/>
      <w:u w:val="single"/>
    </w:rPr>
  </w:style>
  <w:style w:type="character" w:styleId="a6">
    <w:name w:val="Unresolved Mention"/>
    <w:basedOn w:val="a1"/>
    <w:uiPriority w:val="99"/>
    <w:semiHidden/>
    <w:unhideWhenUsed/>
    <w:rsid w:val="00420537"/>
    <w:rPr>
      <w:color w:val="605E5C"/>
      <w:shd w:val="clear" w:color="auto" w:fill="E1DFDD"/>
    </w:rPr>
  </w:style>
  <w:style w:type="character" w:styleId="a7">
    <w:name w:val="FollowedHyperlink"/>
    <w:basedOn w:val="a1"/>
    <w:uiPriority w:val="99"/>
    <w:semiHidden/>
    <w:unhideWhenUsed/>
    <w:rsid w:val="007555A1"/>
    <w:rPr>
      <w:color w:val="954F72" w:themeColor="followedHyperlink"/>
      <w:u w:val="single"/>
    </w:rPr>
  </w:style>
  <w:style w:type="table" w:styleId="a8">
    <w:name w:val="Table Grid"/>
    <w:basedOn w:val="a2"/>
    <w:uiPriority w:val="39"/>
    <w:rsid w:val="00E53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0"/>
    <w:uiPriority w:val="99"/>
    <w:unhideWhenUsed/>
    <w:rsid w:val="003C0A7D"/>
    <w:pPr>
      <w:spacing w:before="100" w:beforeAutospacing="1" w:after="100" w:afterAutospacing="1"/>
    </w:pPr>
  </w:style>
  <w:style w:type="character" w:customStyle="1" w:styleId="40">
    <w:name w:val="Заголовок 4 Знак"/>
    <w:basedOn w:val="a1"/>
    <w:link w:val="4"/>
    <w:uiPriority w:val="9"/>
    <w:rsid w:val="00C30D8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pple-converted-space">
    <w:name w:val="apple-converted-space"/>
    <w:basedOn w:val="a1"/>
    <w:rsid w:val="00C30D86"/>
  </w:style>
  <w:style w:type="paragraph" w:styleId="aa">
    <w:name w:val="footnote text"/>
    <w:basedOn w:val="a0"/>
    <w:link w:val="ab"/>
    <w:uiPriority w:val="99"/>
    <w:unhideWhenUsed/>
    <w:rsid w:val="002B2E79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2B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unhideWhenUsed/>
    <w:rsid w:val="002B2E79"/>
    <w:rPr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327EC3"/>
    <w:rPr>
      <w:rFonts w:ascii="Times New Roman" w:eastAsiaTheme="majorEastAsia" w:hAnsi="Times New Roman" w:cs="Times New Roman"/>
      <w:b/>
      <w:color w:val="000000" w:themeColor="text1"/>
      <w:lang w:eastAsia="ru-RU"/>
    </w:rPr>
  </w:style>
  <w:style w:type="paragraph" w:styleId="ad">
    <w:name w:val="TOC Heading"/>
    <w:basedOn w:val="1"/>
    <w:next w:val="a0"/>
    <w:uiPriority w:val="39"/>
    <w:unhideWhenUsed/>
    <w:qFormat/>
    <w:rsid w:val="008A4014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8A4014"/>
    <w:pPr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8A4014"/>
    <w:rPr>
      <w:rFonts w:asciiTheme="minorHAnsi" w:hAnsiTheme="minorHAnsi" w:cstheme="minorHAnsi"/>
      <w:b/>
      <w:bCs/>
      <w:smallCap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A4014"/>
    <w:rPr>
      <w:rFonts w:asciiTheme="minorHAnsi" w:hAnsiTheme="minorHAnsi" w:cstheme="minorHAnsi"/>
      <w:smallCaps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8A4014"/>
    <w:rPr>
      <w:rFonts w:asciiTheme="minorHAnsi" w:hAnsiTheme="minorHAnsi" w:cstheme="minorHAns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8A4014"/>
    <w:rPr>
      <w:rFonts w:asciiTheme="minorHAnsi" w:hAnsiTheme="minorHAnsi" w:cstheme="minorHAns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8A4014"/>
    <w:rPr>
      <w:rFonts w:asciiTheme="minorHAnsi" w:hAnsiTheme="minorHAnsi" w:cstheme="minorHAns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8A4014"/>
    <w:rPr>
      <w:rFonts w:asciiTheme="minorHAnsi" w:hAnsiTheme="minorHAnsi" w:cstheme="minorHAns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8A4014"/>
    <w:rPr>
      <w:rFonts w:asciiTheme="minorHAnsi" w:hAnsiTheme="minorHAnsi" w:cstheme="minorHAns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8A4014"/>
    <w:rPr>
      <w:rFonts w:asciiTheme="minorHAnsi" w:hAnsiTheme="minorHAnsi" w:cstheme="minorHAnsi"/>
      <w:sz w:val="22"/>
      <w:szCs w:val="22"/>
    </w:rPr>
  </w:style>
  <w:style w:type="character" w:customStyle="1" w:styleId="20">
    <w:name w:val="Заголовок 2 Знак"/>
    <w:basedOn w:val="a1"/>
    <w:link w:val="2"/>
    <w:uiPriority w:val="9"/>
    <w:rsid w:val="00327EC3"/>
    <w:rPr>
      <w:rFonts w:ascii="Times New Roman" w:eastAsiaTheme="majorEastAsia" w:hAnsi="Times New Roman" w:cs="Times New Roman"/>
      <w:b/>
      <w:bCs/>
      <w:color w:val="000000" w:themeColor="text1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D3CB7"/>
    <w:rPr>
      <w:rFonts w:ascii="Times New Roman" w:eastAsiaTheme="majorEastAsia" w:hAnsi="Times New Roman" w:cs="Times New Roman"/>
      <w:b/>
      <w:bCs/>
      <w:color w:val="000000" w:themeColor="text1"/>
      <w:lang w:eastAsia="ru-RU"/>
    </w:rPr>
  </w:style>
  <w:style w:type="paragraph" w:styleId="ae">
    <w:name w:val="footer"/>
    <w:basedOn w:val="a0"/>
    <w:link w:val="af"/>
    <w:uiPriority w:val="99"/>
    <w:unhideWhenUsed/>
    <w:rsid w:val="00E6038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Нижний колонтитул Знак"/>
    <w:basedOn w:val="a1"/>
    <w:link w:val="ae"/>
    <w:uiPriority w:val="99"/>
    <w:rsid w:val="00E60382"/>
  </w:style>
  <w:style w:type="character" w:styleId="af0">
    <w:name w:val="page number"/>
    <w:basedOn w:val="a1"/>
    <w:uiPriority w:val="99"/>
    <w:semiHidden/>
    <w:unhideWhenUsed/>
    <w:rsid w:val="00E60382"/>
  </w:style>
  <w:style w:type="paragraph" w:styleId="af1">
    <w:name w:val="header"/>
    <w:basedOn w:val="a0"/>
    <w:link w:val="af2"/>
    <w:uiPriority w:val="99"/>
    <w:unhideWhenUsed/>
    <w:rsid w:val="00E6038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E60382"/>
    <w:rPr>
      <w:rFonts w:ascii="Times New Roman" w:eastAsia="Times New Roman" w:hAnsi="Times New Roman" w:cs="Times New Roman"/>
      <w:lang w:eastAsia="ru-RU"/>
    </w:rPr>
  </w:style>
  <w:style w:type="character" w:customStyle="1" w:styleId="blk">
    <w:name w:val="blk"/>
    <w:basedOn w:val="a1"/>
    <w:rsid w:val="00A80CDE"/>
  </w:style>
  <w:style w:type="character" w:customStyle="1" w:styleId="hl">
    <w:name w:val="hl"/>
    <w:basedOn w:val="a1"/>
    <w:rsid w:val="00A80CDE"/>
  </w:style>
  <w:style w:type="character" w:customStyle="1" w:styleId="f">
    <w:name w:val="f"/>
    <w:basedOn w:val="a1"/>
    <w:rsid w:val="00A80CDE"/>
  </w:style>
  <w:style w:type="character" w:customStyle="1" w:styleId="nobr">
    <w:name w:val="nobr"/>
    <w:basedOn w:val="a1"/>
    <w:rsid w:val="00A80CDE"/>
  </w:style>
  <w:style w:type="character" w:styleId="af3">
    <w:name w:val="Strong"/>
    <w:basedOn w:val="a1"/>
    <w:uiPriority w:val="22"/>
    <w:qFormat/>
    <w:rsid w:val="00984D53"/>
    <w:rPr>
      <w:b/>
      <w:bCs/>
    </w:rPr>
  </w:style>
  <w:style w:type="paragraph" w:styleId="af4">
    <w:name w:val="Revision"/>
    <w:hidden/>
    <w:uiPriority w:val="99"/>
    <w:semiHidden/>
    <w:rsid w:val="00CC2CDA"/>
    <w:rPr>
      <w:rFonts w:ascii="Times New Roman" w:eastAsia="Times New Roman" w:hAnsi="Times New Roman" w:cs="Times New Roman"/>
      <w:lang w:eastAsia="ru-RU"/>
    </w:rPr>
  </w:style>
  <w:style w:type="character" w:styleId="af5">
    <w:name w:val="annotation reference"/>
    <w:basedOn w:val="a1"/>
    <w:uiPriority w:val="99"/>
    <w:semiHidden/>
    <w:unhideWhenUsed/>
    <w:rsid w:val="00CC2CDA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CC2CDA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CC2C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C2CD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CC2C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CC2CDA"/>
    <w:rPr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CC2CDA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c">
    <w:name w:val="caption"/>
    <w:basedOn w:val="a0"/>
    <w:next w:val="a0"/>
    <w:uiPriority w:val="35"/>
    <w:unhideWhenUsed/>
    <w:qFormat/>
    <w:rsid w:val="00D9251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fd">
    <w:name w:val="Обычный с абзацем"/>
    <w:basedOn w:val="a0"/>
    <w:qFormat/>
    <w:rsid w:val="00327EC3"/>
    <w:pPr>
      <w:spacing w:line="360" w:lineRule="auto"/>
      <w:ind w:firstLine="709"/>
      <w:jc w:val="both"/>
    </w:pPr>
  </w:style>
  <w:style w:type="paragraph" w:customStyle="1" w:styleId="a">
    <w:name w:val="Нумерация"/>
    <w:basedOn w:val="afd"/>
    <w:autoRedefine/>
    <w:qFormat/>
    <w:rsid w:val="005D3F8C"/>
    <w:pPr>
      <w:numPr>
        <w:numId w:val="7"/>
      </w:numPr>
    </w:pPr>
  </w:style>
  <w:style w:type="character" w:styleId="afe">
    <w:name w:val="Placeholder Text"/>
    <w:basedOn w:val="a1"/>
    <w:uiPriority w:val="99"/>
    <w:semiHidden/>
    <w:rsid w:val="00A17360"/>
    <w:rPr>
      <w:color w:val="808080"/>
    </w:rPr>
  </w:style>
  <w:style w:type="paragraph" w:styleId="aff">
    <w:name w:val="No Spacing"/>
    <w:uiPriority w:val="1"/>
    <w:qFormat/>
    <w:rsid w:val="00A17360"/>
    <w:rPr>
      <w:rFonts w:ascii="Times New Roman" w:hAnsi="Times New Roman" w:cs="Times New Roman"/>
      <w:lang w:eastAsia="ru-RU"/>
    </w:rPr>
  </w:style>
  <w:style w:type="paragraph" w:styleId="aff0">
    <w:name w:val="endnote text"/>
    <w:basedOn w:val="a0"/>
    <w:link w:val="aff1"/>
    <w:uiPriority w:val="99"/>
    <w:unhideWhenUsed/>
    <w:rsid w:val="00A17360"/>
    <w:rPr>
      <w:rFonts w:eastAsiaTheme="minorHAnsi"/>
    </w:rPr>
  </w:style>
  <w:style w:type="character" w:customStyle="1" w:styleId="aff1">
    <w:name w:val="Текст концевой сноски Знак"/>
    <w:basedOn w:val="a1"/>
    <w:link w:val="aff0"/>
    <w:uiPriority w:val="99"/>
    <w:rsid w:val="00A17360"/>
    <w:rPr>
      <w:rFonts w:ascii="Times New Roman" w:hAnsi="Times New Roman" w:cs="Times New Roman"/>
      <w:lang w:eastAsia="ru-RU"/>
    </w:rPr>
  </w:style>
  <w:style w:type="character" w:styleId="aff2">
    <w:name w:val="endnote reference"/>
    <w:basedOn w:val="a1"/>
    <w:uiPriority w:val="99"/>
    <w:unhideWhenUsed/>
    <w:rsid w:val="00A17360"/>
    <w:rPr>
      <w:vertAlign w:val="superscript"/>
    </w:rPr>
  </w:style>
  <w:style w:type="character" w:customStyle="1" w:styleId="12">
    <w:name w:val="Неразрешенное упоминание1"/>
    <w:basedOn w:val="a1"/>
    <w:uiPriority w:val="99"/>
    <w:rsid w:val="00A17360"/>
    <w:rPr>
      <w:color w:val="605E5C"/>
      <w:shd w:val="clear" w:color="auto" w:fill="E1DFDD"/>
    </w:rPr>
  </w:style>
  <w:style w:type="paragraph" w:styleId="aff3">
    <w:name w:val="Document Map"/>
    <w:basedOn w:val="a0"/>
    <w:link w:val="aff4"/>
    <w:uiPriority w:val="99"/>
    <w:semiHidden/>
    <w:unhideWhenUsed/>
    <w:rsid w:val="00A17360"/>
    <w:rPr>
      <w:rFonts w:eastAsiaTheme="minorHAnsi"/>
    </w:rPr>
  </w:style>
  <w:style w:type="character" w:customStyle="1" w:styleId="aff4">
    <w:name w:val="Схема документа Знак"/>
    <w:basedOn w:val="a1"/>
    <w:link w:val="aff3"/>
    <w:uiPriority w:val="99"/>
    <w:semiHidden/>
    <w:rsid w:val="00A17360"/>
    <w:rPr>
      <w:rFonts w:ascii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11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6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8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9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6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0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3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35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0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3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7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91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9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2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2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8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5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2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3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4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0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7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8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0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2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1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4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7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2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2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3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1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2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4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5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5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2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7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4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57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1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6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9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4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3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7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7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738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36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0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9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3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1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9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7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3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2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0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2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6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8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7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87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8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5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8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0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3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4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7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1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hyperlink" Target="https://rusenergetics.ru/provoda-i-kabeli/linii-elektroperedach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0.emf"/><Relationship Id="rId63" Type="http://schemas.openxmlformats.org/officeDocument/2006/relationships/image" Target="media/image27.JPEG"/><Relationship Id="rId68" Type="http://schemas.openxmlformats.org/officeDocument/2006/relationships/image" Target="media/image32.emf"/><Relationship Id="rId16" Type="http://schemas.openxmlformats.org/officeDocument/2006/relationships/diagramColors" Target="diagrams/colors1.xml"/><Relationship Id="rId11" Type="http://schemas.openxmlformats.org/officeDocument/2006/relationships/hyperlink" Target="https://www.kommersant.ru/doc/3849656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hyperlink" Target="http://www.drsk.ru/struktura_kompanii,_svedenija_o_filialakh.html" TargetMode="External"/><Relationship Id="rId53" Type="http://schemas.openxmlformats.org/officeDocument/2006/relationships/image" Target="media/image26.emf"/><Relationship Id="rId58" Type="http://schemas.openxmlformats.org/officeDocument/2006/relationships/hyperlink" Target="https://minenergo.gov.ru/node/545" TargetMode="External"/><Relationship Id="rId66" Type="http://schemas.openxmlformats.org/officeDocument/2006/relationships/image" Target="media/image30.emf"/><Relationship Id="rId74" Type="http://schemas.openxmlformats.org/officeDocument/2006/relationships/chart" Target="charts/chart8.xml"/><Relationship Id="rId5" Type="http://schemas.openxmlformats.org/officeDocument/2006/relationships/webSettings" Target="webSettings.xml"/><Relationship Id="rId61" Type="http://schemas.openxmlformats.org/officeDocument/2006/relationships/hyperlink" Target="https://www.fsk-ees.ru/consumers/uslugi_po_peredache_elektroenergii/" TargetMode="External"/><Relationship Id="rId19" Type="http://schemas.openxmlformats.org/officeDocument/2006/relationships/hyperlink" Target="http://www.consultant.ru/document/cons_doc_LAW_175941/590464fdb39a6c28860525f66a131696aa6745fc/" TargetMode="External"/><Relationship Id="rId14" Type="http://schemas.openxmlformats.org/officeDocument/2006/relationships/diagramLayout" Target="diagrams/layout1.xml"/><Relationship Id="rId22" Type="http://schemas.openxmlformats.org/officeDocument/2006/relationships/image" Target="media/image2.jpg"/><Relationship Id="rId27" Type="http://schemas.openxmlformats.org/officeDocument/2006/relationships/hyperlink" Target="https://www.metod-kopilka.ru/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1.emf"/><Relationship Id="rId56" Type="http://schemas.openxmlformats.org/officeDocument/2006/relationships/hyperlink" Target="https://en-mart.com/o-roznichnom-rynke-elektroenergii/" TargetMode="External"/><Relationship Id="rId64" Type="http://schemas.openxmlformats.org/officeDocument/2006/relationships/image" Target="media/image28.png"/><Relationship Id="rId69" Type="http://schemas.openxmlformats.org/officeDocument/2006/relationships/chart" Target="charts/chart3.xml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4.png"/><Relationship Id="rId72" Type="http://schemas.openxmlformats.org/officeDocument/2006/relationships/chart" Target="charts/chart6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microsoft.com/office/2007/relationships/diagramDrawing" Target="diagrams/drawing1.xml"/><Relationship Id="rId25" Type="http://schemas.openxmlformats.org/officeDocument/2006/relationships/hyperlink" Target="https://news.myseldon.com/ru/news/index/211657276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image" Target="media/image19.emf"/><Relationship Id="rId59" Type="http://schemas.openxmlformats.org/officeDocument/2006/relationships/hyperlink" Target="http://www.consultant.ru/document/cons_doc_LAW_175941/" TargetMode="External"/><Relationship Id="rId67" Type="http://schemas.openxmlformats.org/officeDocument/2006/relationships/image" Target="media/image31.emf"/><Relationship Id="rId20" Type="http://schemas.openxmlformats.org/officeDocument/2006/relationships/image" Target="media/image1.png"/><Relationship Id="rId41" Type="http://schemas.openxmlformats.org/officeDocument/2006/relationships/image" Target="media/image15.png"/><Relationship Id="rId54" Type="http://schemas.openxmlformats.org/officeDocument/2006/relationships/hyperlink" Target="https://rusenergetics.ru/provoda-i-kabeli/linii-elektroperedach" TargetMode="External"/><Relationship Id="rId62" Type="http://schemas.openxmlformats.org/officeDocument/2006/relationships/hyperlink" Target="http://www.consultant.ru/document/cons_doc_LAW_41502/71625ffeb7a7e19aab8cf4cc4632d3769a124d32/" TargetMode="External"/><Relationship Id="rId70" Type="http://schemas.openxmlformats.org/officeDocument/2006/relationships/chart" Target="charts/chart4.xml"/><Relationship Id="rId75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s://mylektsii.ru/13-11534.html" TargetMode="External"/><Relationship Id="rId28" Type="http://schemas.openxmlformats.org/officeDocument/2006/relationships/hyperlink" Target="https://en-mart.com/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2.emf"/><Relationship Id="rId57" Type="http://schemas.openxmlformats.org/officeDocument/2006/relationships/hyperlink" Target="https://www.ey.com/Publication/vwLUAssets/EY-power-market-russia-2018/$File/EY-power-market-russia-2018.pdf" TargetMode="External"/><Relationship Id="rId10" Type="http://schemas.openxmlformats.org/officeDocument/2006/relationships/chart" Target="charts/chart1.xml"/><Relationship Id="rId31" Type="http://schemas.openxmlformats.org/officeDocument/2006/relationships/hyperlink" Target="https://en-mart.com/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5.emf"/><Relationship Id="rId60" Type="http://schemas.openxmlformats.org/officeDocument/2006/relationships/hyperlink" Target="http://www.drsk.ru/struktura_kompanii,_svedenija_o_filialakh.html" TargetMode="External"/><Relationship Id="rId65" Type="http://schemas.openxmlformats.org/officeDocument/2006/relationships/image" Target="media/image29.emf"/><Relationship Id="rId73" Type="http://schemas.openxmlformats.org/officeDocument/2006/relationships/chart" Target="charts/chart7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diagramData" Target="diagrams/data1.xml"/><Relationship Id="rId18" Type="http://schemas.openxmlformats.org/officeDocument/2006/relationships/hyperlink" Target="https://en-mart.com/o-roznichnom-rynke-elektroenergii/" TargetMode="External"/><Relationship Id="rId39" Type="http://schemas.openxmlformats.org/officeDocument/2006/relationships/image" Target="media/image13.png"/><Relationship Id="rId34" Type="http://schemas.openxmlformats.org/officeDocument/2006/relationships/hyperlink" Target="https://en-mart.com/" TargetMode="External"/><Relationship Id="rId50" Type="http://schemas.openxmlformats.org/officeDocument/2006/relationships/image" Target="media/image23.emf"/><Relationship Id="rId55" Type="http://schemas.openxmlformats.org/officeDocument/2006/relationships/hyperlink" Target="https://www.kommersant.ru/doc/4252045" TargetMode="External"/><Relationship Id="rId76" Type="http://schemas.openxmlformats.org/officeDocument/2006/relationships/image" Target="media/image33.png"/><Relationship Id="rId7" Type="http://schemas.openxmlformats.org/officeDocument/2006/relationships/endnotes" Target="endnotes.xml"/><Relationship Id="rId71" Type="http://schemas.openxmlformats.org/officeDocument/2006/relationships/chart" Target="charts/chart5.xml"/><Relationship Id="rId2" Type="http://schemas.openxmlformats.org/officeDocument/2006/relationships/numbering" Target="numbering.xml"/><Relationship Id="rId29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75941/" TargetMode="External"/><Relationship Id="rId13" Type="http://schemas.openxmlformats.org/officeDocument/2006/relationships/hyperlink" Target="https://www.kommersant.ru/doc/4252045" TargetMode="External"/><Relationship Id="rId3" Type="http://schemas.openxmlformats.org/officeDocument/2006/relationships/hyperlink" Target="http://www.consultant.ru/" TargetMode="External"/><Relationship Id="rId7" Type="http://schemas.openxmlformats.org/officeDocument/2006/relationships/hyperlink" Target="https://minenergo.gov.ru/node/545" TargetMode="External"/><Relationship Id="rId12" Type="http://schemas.openxmlformats.org/officeDocument/2006/relationships/hyperlink" Target="https://www.kommersant.ru/doc/4252045" TargetMode="External"/><Relationship Id="rId2" Type="http://schemas.openxmlformats.org/officeDocument/2006/relationships/hyperlink" Target="https://en-mart.com/o-roznichnom-rynke-elektroenergii/" TargetMode="External"/><Relationship Id="rId1" Type="http://schemas.openxmlformats.org/officeDocument/2006/relationships/hyperlink" Target="http://www.consultant.ru/" TargetMode="External"/><Relationship Id="rId6" Type="http://schemas.openxmlformats.org/officeDocument/2006/relationships/hyperlink" Target="http://www.consultant.ru/" TargetMode="External"/><Relationship Id="rId11" Type="http://schemas.openxmlformats.org/officeDocument/2006/relationships/hyperlink" Target="https://www.ey.com/Publication/vwLUAssets/EY-power-market-russia-2018/$File/EY-power-market-russia-2018.pdf" TargetMode="External"/><Relationship Id="rId5" Type="http://schemas.openxmlformats.org/officeDocument/2006/relationships/hyperlink" Target="http://www.consultant.ru/" TargetMode="External"/><Relationship Id="rId15" Type="http://schemas.openxmlformats.org/officeDocument/2006/relationships/hyperlink" Target="https://www.kommersant.ru/doc/4252045" TargetMode="External"/><Relationship Id="rId10" Type="http://schemas.openxmlformats.org/officeDocument/2006/relationships/hyperlink" Target="https://en-mart.com/o-roznichnom-rynke" TargetMode="External"/><Relationship Id="rId4" Type="http://schemas.openxmlformats.org/officeDocument/2006/relationships/hyperlink" Target="https://www.fsk-ees.ru/consumers/" TargetMode="External"/><Relationship Id="rId9" Type="http://schemas.openxmlformats.org/officeDocument/2006/relationships/hyperlink" Target="https://rusenergetics.ru/provoda-i-kabeli/" TargetMode="External"/><Relationship Id="rId14" Type="http://schemas.openxmlformats.org/officeDocument/2006/relationships/hyperlink" Target="https://www.kommersant.ru/doc/4252045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solidFill>
                  <a:schemeClr val="tx1"/>
                </a:solidFill>
                <a:effectLst/>
              </a:rPr>
              <a:t>Потребление электроэнергии в РФ (млрд. кВт*час)</a:t>
            </a:r>
            <a:endParaRPr lang="ru-RU" sz="1400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Лист1!$B$1:$L$1</c:f>
              <c:strCach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strCache>
            </c:strRef>
          </c:cat>
          <c:val>
            <c:numRef>
              <c:f>Лист1!$B$2:$L$2</c:f>
              <c:numCache>
                <c:formatCode>General</c:formatCode>
                <c:ptCount val="11"/>
                <c:pt idx="0">
                  <c:v>1022.74</c:v>
                </c:pt>
                <c:pt idx="1">
                  <c:v>977.12</c:v>
                </c:pt>
                <c:pt idx="2">
                  <c:v>1020.63</c:v>
                </c:pt>
                <c:pt idx="3">
                  <c:v>1041.1199999999999</c:v>
                </c:pt>
                <c:pt idx="4">
                  <c:v>1063.31</c:v>
                </c:pt>
                <c:pt idx="5">
                  <c:v>1054.82</c:v>
                </c:pt>
                <c:pt idx="6">
                  <c:v>1064.95</c:v>
                </c:pt>
                <c:pt idx="7">
                  <c:v>1060.24</c:v>
                </c:pt>
                <c:pt idx="8">
                  <c:v>1078.4100000000001</c:v>
                </c:pt>
                <c:pt idx="9">
                  <c:v>1083.3399999999999</c:v>
                </c:pt>
                <c:pt idx="10">
                  <c:v>1095.43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90-584A-AD48-DE6222EC2B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overlap val="-27"/>
        <c:axId val="185548304"/>
        <c:axId val="184875200"/>
      </c:barChart>
      <c:catAx>
        <c:axId val="18554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875200"/>
        <c:crosses val="autoZero"/>
        <c:auto val="1"/>
        <c:lblAlgn val="ctr"/>
        <c:lblOffset val="100"/>
        <c:noMultiLvlLbl val="0"/>
      </c:catAx>
      <c:valAx>
        <c:axId val="18487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548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Доля р</a:t>
            </a:r>
            <a:r>
              <a:rPr lang="ru-RU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асхода электроэнергии по назначению (млрд. кВт*час)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Потребление электроэнергии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7A6-A94D-A36E-1FE71B06F3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7A6-A94D-A36E-1FE71B06F3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7A6-A94D-A36E-1FE71B06F3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7A6-A94D-A36E-1FE71B06F36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7A6-A94D-A36E-1FE71B06F36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7A6-A94D-A36E-1FE71B06F36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7A6-A94D-A36E-1FE71B06F36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7A6-A94D-A36E-1FE71B06F367}"/>
              </c:ext>
            </c:extLst>
          </c:dPt>
          <c:dLbls>
            <c:dLbl>
              <c:idx val="1"/>
              <c:layout>
                <c:manualLayout>
                  <c:x val="6.0606773111694372E-2"/>
                  <c:y val="3.50968628921384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A6-A94D-A36E-1FE71B06F367}"/>
                </c:ext>
              </c:extLst>
            </c:dLbl>
            <c:dLbl>
              <c:idx val="2"/>
              <c:layout>
                <c:manualLayout>
                  <c:x val="-1.9040445465150189E-2"/>
                  <c:y val="5.19641294838145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A6-A94D-A36E-1FE71B06F367}"/>
                </c:ext>
              </c:extLst>
            </c:dLbl>
            <c:dLbl>
              <c:idx val="3"/>
              <c:layout>
                <c:manualLayout>
                  <c:x val="-2.7258038057742781E-2"/>
                  <c:y val="-9.212285964254468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7A6-A94D-A36E-1FE71B06F3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Тяжелая промышленность</c:v>
                </c:pt>
                <c:pt idx="1">
                  <c:v>Сельское хозяйство, охота и лесное хозяйство</c:v>
                </c:pt>
                <c:pt idx="2">
                  <c:v>Строительство</c:v>
                </c:pt>
                <c:pt idx="3">
                  <c:v>Оптовая и розничная торговля</c:v>
                </c:pt>
                <c:pt idx="4">
                  <c:v>Транспорт и связь</c:v>
                </c:pt>
                <c:pt idx="5">
                  <c:v>Городское и сельское население</c:v>
                </c:pt>
                <c:pt idx="6">
                  <c:v>Потери в электросетях</c:v>
                </c:pt>
                <c:pt idx="7">
                  <c:v>Другие виды экономической деятельности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565.79999999999995</c:v>
                </c:pt>
                <c:pt idx="1">
                  <c:v>17.2</c:v>
                </c:pt>
                <c:pt idx="2">
                  <c:v>12.6</c:v>
                </c:pt>
                <c:pt idx="3">
                  <c:v>34.5</c:v>
                </c:pt>
                <c:pt idx="4">
                  <c:v>88.6</c:v>
                </c:pt>
                <c:pt idx="5">
                  <c:v>153.9</c:v>
                </c:pt>
                <c:pt idx="6">
                  <c:v>107.2</c:v>
                </c:pt>
                <c:pt idx="7">
                  <c:v>98.6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7A6-A94D-A36E-1FE71B06F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</a:rPr>
              <a:t>Выработка в стоимостном выражении, тыс. руб./чел.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Выработка в стоимостном выражении, тыс. руб/чел.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391-A545-A2D6-6133FEC0F7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ДРСК</c:v>
                </c:pt>
                <c:pt idx="1">
                  <c:v>МРСК Сибири</c:v>
                </c:pt>
                <c:pt idx="2">
                  <c:v>МРСК Центра</c:v>
                </c:pt>
                <c:pt idx="3">
                  <c:v>МРСК Северо-Запада</c:v>
                </c:pt>
                <c:pt idx="4">
                  <c:v>МРСК Урала</c:v>
                </c:pt>
                <c:pt idx="5">
                  <c:v>МРСК Центра и Приволжья</c:v>
                </c:pt>
                <c:pt idx="6">
                  <c:v>МРСК Северного Кавказа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4646</c:v>
                </c:pt>
                <c:pt idx="1">
                  <c:v>2797</c:v>
                </c:pt>
                <c:pt idx="2">
                  <c:v>3229</c:v>
                </c:pt>
                <c:pt idx="3">
                  <c:v>2933</c:v>
                </c:pt>
                <c:pt idx="4">
                  <c:v>4635</c:v>
                </c:pt>
                <c:pt idx="5">
                  <c:v>4074</c:v>
                </c:pt>
                <c:pt idx="6">
                  <c:v>1653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91-A545-A2D6-6133FEC0F7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8263615"/>
        <c:axId val="1684503295"/>
      </c:barChart>
      <c:catAx>
        <c:axId val="1678263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4503295"/>
        <c:crosses val="autoZero"/>
        <c:auto val="1"/>
        <c:lblAlgn val="ctr"/>
        <c:lblOffset val="100"/>
        <c:noMultiLvlLbl val="0"/>
      </c:catAx>
      <c:valAx>
        <c:axId val="16845032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8263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</a:rPr>
              <a:t>Чистая</a:t>
            </a:r>
            <a:r>
              <a:rPr lang="ru-RU" baseline="0">
                <a:solidFill>
                  <a:schemeClr val="tx1"/>
                </a:solidFill>
              </a:rPr>
              <a:t> прибыль</a:t>
            </a:r>
            <a:r>
              <a:rPr lang="ru-RU">
                <a:solidFill>
                  <a:schemeClr val="tx1"/>
                </a:solidFill>
              </a:rPr>
              <a:t>, тыс. руб./чел.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Чистая прибыль, тыс. руб/чел.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557-7D40-9489-89554EF077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ДРСК</c:v>
                </c:pt>
                <c:pt idx="1">
                  <c:v>МРСК Сибири</c:v>
                </c:pt>
                <c:pt idx="2">
                  <c:v>МРСК Центра</c:v>
                </c:pt>
                <c:pt idx="3">
                  <c:v>МРСК Северо-Запада</c:v>
                </c:pt>
                <c:pt idx="4">
                  <c:v>МРСК Урала</c:v>
                </c:pt>
                <c:pt idx="5">
                  <c:v>МРСК Центра и Приволжья</c:v>
                </c:pt>
                <c:pt idx="6">
                  <c:v>МРСК Северного Кавказа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443</c:v>
                </c:pt>
                <c:pt idx="1">
                  <c:v>46</c:v>
                </c:pt>
                <c:pt idx="2">
                  <c:v>50</c:v>
                </c:pt>
                <c:pt idx="3">
                  <c:v>43</c:v>
                </c:pt>
                <c:pt idx="4">
                  <c:v>54</c:v>
                </c:pt>
                <c:pt idx="5">
                  <c:v>429</c:v>
                </c:pt>
                <c:pt idx="6">
                  <c:v>-268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57-7D40-9489-89554EF077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8263615"/>
        <c:axId val="1684503295"/>
      </c:barChart>
      <c:catAx>
        <c:axId val="1678263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4503295"/>
        <c:crosses val="autoZero"/>
        <c:auto val="1"/>
        <c:lblAlgn val="ctr"/>
        <c:lblOffset val="100"/>
        <c:noMultiLvlLbl val="0"/>
      </c:catAx>
      <c:valAx>
        <c:axId val="16845032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8263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</a:rPr>
              <a:t>Производительность</a:t>
            </a:r>
            <a:r>
              <a:rPr lang="ru-RU" baseline="0">
                <a:solidFill>
                  <a:schemeClr val="tx1"/>
                </a:solidFill>
              </a:rPr>
              <a:t> труда тыс</a:t>
            </a:r>
            <a:r>
              <a:rPr lang="ru-RU">
                <a:solidFill>
                  <a:schemeClr val="tx1"/>
                </a:solidFill>
              </a:rPr>
              <a:t>. руб./чел.час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Чистая прибыль, тыс. руб/чел.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462-C747-9237-384C2402FD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ДРСК</c:v>
                </c:pt>
                <c:pt idx="1">
                  <c:v>МРСК Сибири</c:v>
                </c:pt>
                <c:pt idx="2">
                  <c:v>МРСК Центра</c:v>
                </c:pt>
                <c:pt idx="3">
                  <c:v>МРСК Северо-Запада</c:v>
                </c:pt>
                <c:pt idx="4">
                  <c:v>МРСК Урала</c:v>
                </c:pt>
                <c:pt idx="5">
                  <c:v>МРСК Центра и Приволжья</c:v>
                </c:pt>
                <c:pt idx="6">
                  <c:v>МРСК Северного Кавказа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2.35</c:v>
                </c:pt>
                <c:pt idx="1">
                  <c:v>1.42</c:v>
                </c:pt>
                <c:pt idx="2">
                  <c:v>1.64</c:v>
                </c:pt>
                <c:pt idx="3">
                  <c:v>1.49</c:v>
                </c:pt>
                <c:pt idx="4">
                  <c:v>2.35</c:v>
                </c:pt>
                <c:pt idx="5">
                  <c:v>2.06</c:v>
                </c:pt>
                <c:pt idx="6">
                  <c:v>0.84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62-C747-9237-384C2402FD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8263615"/>
        <c:axId val="1684503295"/>
      </c:barChart>
      <c:catAx>
        <c:axId val="1678263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4503295"/>
        <c:crosses val="autoZero"/>
        <c:auto val="1"/>
        <c:lblAlgn val="ctr"/>
        <c:lblOffset val="100"/>
        <c:noMultiLvlLbl val="0"/>
      </c:catAx>
      <c:valAx>
        <c:axId val="16845032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8263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</a:rPr>
              <a:t>Выработка в стоимостном выражении, тыс. руб./у.е.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Выработка в стоимостном выражении, тыс. руб/чел.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37C-684E-B5E1-9E568B2005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ДРСК</c:v>
                </c:pt>
                <c:pt idx="1">
                  <c:v>МРСК Сибири</c:v>
                </c:pt>
                <c:pt idx="2">
                  <c:v>МРСК Центра</c:v>
                </c:pt>
                <c:pt idx="3">
                  <c:v>МРСК Северо-Запада</c:v>
                </c:pt>
                <c:pt idx="4">
                  <c:v>МРСК Урала</c:v>
                </c:pt>
                <c:pt idx="5">
                  <c:v>МРСК Центра и Приволжья</c:v>
                </c:pt>
                <c:pt idx="6">
                  <c:v>МРСК Северного Кавказа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96.57</c:v>
                </c:pt>
                <c:pt idx="1">
                  <c:v>53.37</c:v>
                </c:pt>
                <c:pt idx="2">
                  <c:v>60.6</c:v>
                </c:pt>
                <c:pt idx="3">
                  <c:v>61.5</c:v>
                </c:pt>
                <c:pt idx="4">
                  <c:v>109.96</c:v>
                </c:pt>
                <c:pt idx="5">
                  <c:v>90.24</c:v>
                </c:pt>
                <c:pt idx="6">
                  <c:v>48.85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7C-684E-B5E1-9E568B200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8263615"/>
        <c:axId val="1684503295"/>
      </c:barChart>
      <c:catAx>
        <c:axId val="1678263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4503295"/>
        <c:crosses val="autoZero"/>
        <c:auto val="1"/>
        <c:lblAlgn val="ctr"/>
        <c:lblOffset val="100"/>
        <c:noMultiLvlLbl val="0"/>
      </c:catAx>
      <c:valAx>
        <c:axId val="16845032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8263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</a:rPr>
              <a:t>Чистая</a:t>
            </a:r>
            <a:r>
              <a:rPr lang="ru-RU" baseline="0">
                <a:solidFill>
                  <a:schemeClr val="tx1"/>
                </a:solidFill>
              </a:rPr>
              <a:t> прибыль</a:t>
            </a:r>
            <a:r>
              <a:rPr lang="ru-RU">
                <a:solidFill>
                  <a:schemeClr val="tx1"/>
                </a:solidFill>
              </a:rPr>
              <a:t>, тыс. руб./у.е.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Чистая прибыль, тыс. руб/чел.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0CC-A74C-947B-F3D3841A40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ДРСК</c:v>
                </c:pt>
                <c:pt idx="1">
                  <c:v>МРСК Сибири</c:v>
                </c:pt>
                <c:pt idx="2">
                  <c:v>МРСК Центра</c:v>
                </c:pt>
                <c:pt idx="3">
                  <c:v>МРСК Северо-Запада</c:v>
                </c:pt>
                <c:pt idx="4">
                  <c:v>МРСК Урала</c:v>
                </c:pt>
                <c:pt idx="5">
                  <c:v>МРСК Центра и Приволжья</c:v>
                </c:pt>
                <c:pt idx="6">
                  <c:v>МРСК Северного Кавказа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9.2100000000000009</c:v>
                </c:pt>
                <c:pt idx="1">
                  <c:v>0.86</c:v>
                </c:pt>
                <c:pt idx="2">
                  <c:v>0.95</c:v>
                </c:pt>
                <c:pt idx="3">
                  <c:v>0.91</c:v>
                </c:pt>
                <c:pt idx="4">
                  <c:v>1.29</c:v>
                </c:pt>
                <c:pt idx="5">
                  <c:v>9.49</c:v>
                </c:pt>
                <c:pt idx="6">
                  <c:v>-7.92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CC-A74C-947B-F3D3841A40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8263615"/>
        <c:axId val="1684503295"/>
      </c:barChart>
      <c:catAx>
        <c:axId val="1678263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4503295"/>
        <c:crosses val="autoZero"/>
        <c:auto val="1"/>
        <c:lblAlgn val="ctr"/>
        <c:lblOffset val="100"/>
        <c:noMultiLvlLbl val="0"/>
      </c:catAx>
      <c:valAx>
        <c:axId val="16845032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8263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</a:rPr>
              <a:t>Численность</a:t>
            </a:r>
            <a:r>
              <a:rPr lang="ru-RU" baseline="0">
                <a:solidFill>
                  <a:schemeClr val="tx1"/>
                </a:solidFill>
              </a:rPr>
              <a:t>,</a:t>
            </a:r>
            <a:r>
              <a:rPr lang="ru-RU">
                <a:solidFill>
                  <a:schemeClr val="tx1"/>
                </a:solidFill>
              </a:rPr>
              <a:t> чел./100 у.е.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Чистая прибыль, тыс. руб/чел.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943-9E41-A550-0089881E5DE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ДРСК</c:v>
                </c:pt>
                <c:pt idx="1">
                  <c:v>МРСК Сибири</c:v>
                </c:pt>
                <c:pt idx="2">
                  <c:v>МРСК Центра</c:v>
                </c:pt>
                <c:pt idx="3">
                  <c:v>МРСК Северо-Запада</c:v>
                </c:pt>
                <c:pt idx="4">
                  <c:v>МРСК Урала</c:v>
                </c:pt>
                <c:pt idx="5">
                  <c:v>МРСК Центра и Приволжья</c:v>
                </c:pt>
                <c:pt idx="6">
                  <c:v>МРСК Северного Кавказа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2.08</c:v>
                </c:pt>
                <c:pt idx="1">
                  <c:v>1.87</c:v>
                </c:pt>
                <c:pt idx="2">
                  <c:v>1.88</c:v>
                </c:pt>
                <c:pt idx="3">
                  <c:v>2.1</c:v>
                </c:pt>
                <c:pt idx="4">
                  <c:v>2.37</c:v>
                </c:pt>
                <c:pt idx="5">
                  <c:v>2.2200000000000002</c:v>
                </c:pt>
                <c:pt idx="6">
                  <c:v>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3-9E41-A550-0089881E5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8263615"/>
        <c:axId val="1684503295"/>
      </c:barChart>
      <c:catAx>
        <c:axId val="1678263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4503295"/>
        <c:crosses val="autoZero"/>
        <c:auto val="1"/>
        <c:lblAlgn val="ctr"/>
        <c:lblOffset val="100"/>
        <c:noMultiLvlLbl val="0"/>
      </c:catAx>
      <c:valAx>
        <c:axId val="16845032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8263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aseline="0">
                <a:solidFill>
                  <a:schemeClr val="tx1"/>
                </a:solidFill>
              </a:rPr>
              <a:t>Тарифы на передачу электрической энергии,</a:t>
            </a:r>
            <a:r>
              <a:rPr lang="ru-RU">
                <a:solidFill>
                  <a:schemeClr val="tx1"/>
                </a:solidFill>
              </a:rPr>
              <a:t> руб./квтч.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DB4-B841-84BF-802EC44FD3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ДРСК</c:v>
                </c:pt>
                <c:pt idx="1">
                  <c:v>МРСК Сибири</c:v>
                </c:pt>
                <c:pt idx="2">
                  <c:v>МРСК Центра</c:v>
                </c:pt>
                <c:pt idx="3">
                  <c:v>МРСК Северо-Запада</c:v>
                </c:pt>
                <c:pt idx="4">
                  <c:v>МРСК Урала</c:v>
                </c:pt>
                <c:pt idx="5">
                  <c:v>МРСК Центра и Приволжья</c:v>
                </c:pt>
                <c:pt idx="6">
                  <c:v>МРСК Северного Кавказа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0.95</c:v>
                </c:pt>
                <c:pt idx="1">
                  <c:v>1.26</c:v>
                </c:pt>
                <c:pt idx="2">
                  <c:v>1.1399999999999999</c:v>
                </c:pt>
                <c:pt idx="3">
                  <c:v>1.41</c:v>
                </c:pt>
                <c:pt idx="4">
                  <c:v>0.47</c:v>
                </c:pt>
                <c:pt idx="5">
                  <c:v>1.92</c:v>
                </c:pt>
                <c:pt idx="6">
                  <c:v>1.41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B4-B841-84BF-802EC44FD3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ДРСК</c:v>
                </c:pt>
                <c:pt idx="1">
                  <c:v>МРСК Сибири</c:v>
                </c:pt>
                <c:pt idx="2">
                  <c:v>МРСК Центра</c:v>
                </c:pt>
                <c:pt idx="3">
                  <c:v>МРСК Северо-Запада</c:v>
                </c:pt>
                <c:pt idx="4">
                  <c:v>МРСК Урала</c:v>
                </c:pt>
                <c:pt idx="5">
                  <c:v>МРСК Центра и Приволжья</c:v>
                </c:pt>
                <c:pt idx="6">
                  <c:v>МРСК Северного Кавказа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0.92</c:v>
                </c:pt>
                <c:pt idx="1">
                  <c:v>1.23</c:v>
                </c:pt>
                <c:pt idx="2">
                  <c:v>1.65</c:v>
                </c:pt>
                <c:pt idx="3">
                  <c:v>1.37</c:v>
                </c:pt>
                <c:pt idx="4">
                  <c:v>0.47</c:v>
                </c:pt>
                <c:pt idx="5">
                  <c:v>2</c:v>
                </c:pt>
                <c:pt idx="6">
                  <c:v>1.37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DB4-B841-84BF-802EC44FD3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6"/>
        <c:overlap val="-27"/>
        <c:axId val="1678263615"/>
        <c:axId val="1684503295"/>
      </c:barChart>
      <c:catAx>
        <c:axId val="1678263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4503295"/>
        <c:crosses val="autoZero"/>
        <c:auto val="1"/>
        <c:lblAlgn val="ctr"/>
        <c:lblOffset val="100"/>
        <c:noMultiLvlLbl val="0"/>
      </c:catAx>
      <c:valAx>
        <c:axId val="16845032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8263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79B699-2080-A941-B183-414DF47C9C8B}" type="doc">
      <dgm:prSet loTypeId="urn:microsoft.com/office/officeart/2005/8/layout/chevron1" loCatId="" qsTypeId="urn:microsoft.com/office/officeart/2005/8/quickstyle/simple4" qsCatId="simple" csTypeId="urn:microsoft.com/office/officeart/2005/8/colors/accent1_2" csCatId="accent1" phldr="1"/>
      <dgm:spPr/>
    </dgm:pt>
    <dgm:pt modelId="{4B7665B5-432D-374C-9C1F-43CB55AADA7E}">
      <dgm:prSet phldrT="[Текст]"/>
      <dgm:spPr/>
      <dgm:t>
        <a:bodyPr/>
        <a:lstStyle/>
        <a:p>
          <a:r>
            <a:rPr lang="ru-RU" dirty="0"/>
            <a:t>Генерация электроэнергии</a:t>
          </a:r>
        </a:p>
      </dgm:t>
    </dgm:pt>
    <dgm:pt modelId="{DE1A965E-9E49-BB4F-B801-66274A83A2CF}" type="parTrans" cxnId="{211C85AF-1D3E-4045-B22F-9CAFB2C62583}">
      <dgm:prSet/>
      <dgm:spPr/>
      <dgm:t>
        <a:bodyPr/>
        <a:lstStyle/>
        <a:p>
          <a:endParaRPr lang="ru-RU"/>
        </a:p>
      </dgm:t>
    </dgm:pt>
    <dgm:pt modelId="{10619877-8672-9F4A-BE90-6ED13672A74A}" type="sibTrans" cxnId="{211C85AF-1D3E-4045-B22F-9CAFB2C62583}">
      <dgm:prSet/>
      <dgm:spPr/>
      <dgm:t>
        <a:bodyPr/>
        <a:lstStyle/>
        <a:p>
          <a:endParaRPr lang="ru-RU"/>
        </a:p>
      </dgm:t>
    </dgm:pt>
    <dgm:pt modelId="{AC3C05CB-1010-D940-AB46-B7A99F4F7A25}">
      <dgm:prSet phldrT="[Текст]"/>
      <dgm:spPr/>
      <dgm:t>
        <a:bodyPr/>
        <a:lstStyle/>
        <a:p>
          <a:r>
            <a:rPr lang="ru-RU" dirty="0"/>
            <a:t>Передача и преобразование электроэнергии (ФСК)</a:t>
          </a:r>
        </a:p>
      </dgm:t>
    </dgm:pt>
    <dgm:pt modelId="{ADB5D716-BA41-2346-A59C-6F55215EADE6}" type="parTrans" cxnId="{022A84D3-7398-FE43-A6A3-0D9E6A7295E3}">
      <dgm:prSet/>
      <dgm:spPr/>
      <dgm:t>
        <a:bodyPr/>
        <a:lstStyle/>
        <a:p>
          <a:endParaRPr lang="ru-RU"/>
        </a:p>
      </dgm:t>
    </dgm:pt>
    <dgm:pt modelId="{C4D43FAA-58EC-A04E-99A7-59BB6A798C0A}" type="sibTrans" cxnId="{022A84D3-7398-FE43-A6A3-0D9E6A7295E3}">
      <dgm:prSet/>
      <dgm:spPr/>
      <dgm:t>
        <a:bodyPr/>
        <a:lstStyle/>
        <a:p>
          <a:endParaRPr lang="ru-RU"/>
        </a:p>
      </dgm:t>
    </dgm:pt>
    <dgm:pt modelId="{79C48903-D881-1349-ACFD-5278B85BAB93}">
      <dgm:prSet phldrT="[Текст]"/>
      <dgm:spPr/>
      <dgm:t>
        <a:bodyPr/>
        <a:lstStyle/>
        <a:p>
          <a:r>
            <a:rPr lang="ru-RU" dirty="0"/>
            <a:t>Распределение электроэнергии</a:t>
          </a:r>
        </a:p>
      </dgm:t>
    </dgm:pt>
    <dgm:pt modelId="{1137CECB-678F-B749-83B6-72718F5485CA}" type="parTrans" cxnId="{B7F4E025-F299-4245-8E22-E44F78FB3DCE}">
      <dgm:prSet/>
      <dgm:spPr/>
      <dgm:t>
        <a:bodyPr/>
        <a:lstStyle/>
        <a:p>
          <a:endParaRPr lang="ru-RU"/>
        </a:p>
      </dgm:t>
    </dgm:pt>
    <dgm:pt modelId="{A336F5B1-97DF-B544-B5D7-A2098015F301}" type="sibTrans" cxnId="{B7F4E025-F299-4245-8E22-E44F78FB3DCE}">
      <dgm:prSet/>
      <dgm:spPr/>
      <dgm:t>
        <a:bodyPr/>
        <a:lstStyle/>
        <a:p>
          <a:endParaRPr lang="ru-RU"/>
        </a:p>
      </dgm:t>
    </dgm:pt>
    <dgm:pt modelId="{AF6B4009-00B7-1C4B-A374-4D191BC5C57A}">
      <dgm:prSet/>
      <dgm:spPr/>
      <dgm:t>
        <a:bodyPr/>
        <a:lstStyle/>
        <a:p>
          <a:r>
            <a:rPr lang="ru-RU" dirty="0"/>
            <a:t>Конечные потребители</a:t>
          </a:r>
        </a:p>
      </dgm:t>
    </dgm:pt>
    <dgm:pt modelId="{3BD0DB8B-6B40-3A43-980E-98C542FCD37C}" type="parTrans" cxnId="{63FF9F09-870F-044C-BB84-514C8E272E02}">
      <dgm:prSet/>
      <dgm:spPr/>
      <dgm:t>
        <a:bodyPr/>
        <a:lstStyle/>
        <a:p>
          <a:endParaRPr lang="ru-RU"/>
        </a:p>
      </dgm:t>
    </dgm:pt>
    <dgm:pt modelId="{1F68D2E1-1F95-A04E-86B2-6C0C63F900B0}" type="sibTrans" cxnId="{63FF9F09-870F-044C-BB84-514C8E272E02}">
      <dgm:prSet/>
      <dgm:spPr/>
      <dgm:t>
        <a:bodyPr/>
        <a:lstStyle/>
        <a:p>
          <a:endParaRPr lang="ru-RU"/>
        </a:p>
      </dgm:t>
    </dgm:pt>
    <dgm:pt modelId="{40F8DAF9-167D-DE45-AA70-3C397DA2F68A}" type="pres">
      <dgm:prSet presAssocID="{CA79B699-2080-A941-B183-414DF47C9C8B}" presName="Name0" presStyleCnt="0">
        <dgm:presLayoutVars>
          <dgm:dir/>
          <dgm:animLvl val="lvl"/>
          <dgm:resizeHandles val="exact"/>
        </dgm:presLayoutVars>
      </dgm:prSet>
      <dgm:spPr/>
    </dgm:pt>
    <dgm:pt modelId="{D34BFE28-F5CD-D240-A202-F4BCDDE08835}" type="pres">
      <dgm:prSet presAssocID="{4B7665B5-432D-374C-9C1F-43CB55AADA7E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4F9F7135-3F5A-BB4A-AE96-E7ACB243B620}" type="pres">
      <dgm:prSet presAssocID="{10619877-8672-9F4A-BE90-6ED13672A74A}" presName="parTxOnlySpace" presStyleCnt="0"/>
      <dgm:spPr/>
    </dgm:pt>
    <dgm:pt modelId="{4345DDB7-03BA-3E4F-9BEA-D1724B3A6A2B}" type="pres">
      <dgm:prSet presAssocID="{AC3C05CB-1010-D940-AB46-B7A99F4F7A25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917F6A7B-6809-D641-8BDD-93086DFCB18A}" type="pres">
      <dgm:prSet presAssocID="{C4D43FAA-58EC-A04E-99A7-59BB6A798C0A}" presName="parTxOnlySpace" presStyleCnt="0"/>
      <dgm:spPr/>
    </dgm:pt>
    <dgm:pt modelId="{5456ACAC-538F-FE4C-98C8-45EC0769A03C}" type="pres">
      <dgm:prSet presAssocID="{79C48903-D881-1349-ACFD-5278B85BAB93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4A920446-E1BA-6C4D-AA19-86D1122174BB}" type="pres">
      <dgm:prSet presAssocID="{A336F5B1-97DF-B544-B5D7-A2098015F301}" presName="parTxOnlySpace" presStyleCnt="0"/>
      <dgm:spPr/>
    </dgm:pt>
    <dgm:pt modelId="{A5617772-08EB-EF42-8E88-E2C582AA49CC}" type="pres">
      <dgm:prSet presAssocID="{AF6B4009-00B7-1C4B-A374-4D191BC5C57A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63FF9F09-870F-044C-BB84-514C8E272E02}" srcId="{CA79B699-2080-A941-B183-414DF47C9C8B}" destId="{AF6B4009-00B7-1C4B-A374-4D191BC5C57A}" srcOrd="3" destOrd="0" parTransId="{3BD0DB8B-6B40-3A43-980E-98C542FCD37C}" sibTransId="{1F68D2E1-1F95-A04E-86B2-6C0C63F900B0}"/>
    <dgm:cxn modelId="{17649924-D632-4FA5-949B-7B87691F191D}" type="presOf" srcId="{AC3C05CB-1010-D940-AB46-B7A99F4F7A25}" destId="{4345DDB7-03BA-3E4F-9BEA-D1724B3A6A2B}" srcOrd="0" destOrd="0" presId="urn:microsoft.com/office/officeart/2005/8/layout/chevron1"/>
    <dgm:cxn modelId="{B7F4E025-F299-4245-8E22-E44F78FB3DCE}" srcId="{CA79B699-2080-A941-B183-414DF47C9C8B}" destId="{79C48903-D881-1349-ACFD-5278B85BAB93}" srcOrd="2" destOrd="0" parTransId="{1137CECB-678F-B749-83B6-72718F5485CA}" sibTransId="{A336F5B1-97DF-B544-B5D7-A2098015F301}"/>
    <dgm:cxn modelId="{AFB7073B-DEAE-4A3E-BD43-49B48F0ABE8C}" type="presOf" srcId="{AF6B4009-00B7-1C4B-A374-4D191BC5C57A}" destId="{A5617772-08EB-EF42-8E88-E2C582AA49CC}" srcOrd="0" destOrd="0" presId="urn:microsoft.com/office/officeart/2005/8/layout/chevron1"/>
    <dgm:cxn modelId="{2A6ADE42-12E6-4D73-B67D-A1210C9313E8}" type="presOf" srcId="{79C48903-D881-1349-ACFD-5278B85BAB93}" destId="{5456ACAC-538F-FE4C-98C8-45EC0769A03C}" srcOrd="0" destOrd="0" presId="urn:microsoft.com/office/officeart/2005/8/layout/chevron1"/>
    <dgm:cxn modelId="{14412F4F-511D-4A88-8E4B-8C2FE262BF7A}" type="presOf" srcId="{4B7665B5-432D-374C-9C1F-43CB55AADA7E}" destId="{D34BFE28-F5CD-D240-A202-F4BCDDE08835}" srcOrd="0" destOrd="0" presId="urn:microsoft.com/office/officeart/2005/8/layout/chevron1"/>
    <dgm:cxn modelId="{6DD0A477-110C-4B74-8184-A73B6D1D9101}" type="presOf" srcId="{CA79B699-2080-A941-B183-414DF47C9C8B}" destId="{40F8DAF9-167D-DE45-AA70-3C397DA2F68A}" srcOrd="0" destOrd="0" presId="urn:microsoft.com/office/officeart/2005/8/layout/chevron1"/>
    <dgm:cxn modelId="{211C85AF-1D3E-4045-B22F-9CAFB2C62583}" srcId="{CA79B699-2080-A941-B183-414DF47C9C8B}" destId="{4B7665B5-432D-374C-9C1F-43CB55AADA7E}" srcOrd="0" destOrd="0" parTransId="{DE1A965E-9E49-BB4F-B801-66274A83A2CF}" sibTransId="{10619877-8672-9F4A-BE90-6ED13672A74A}"/>
    <dgm:cxn modelId="{022A84D3-7398-FE43-A6A3-0D9E6A7295E3}" srcId="{CA79B699-2080-A941-B183-414DF47C9C8B}" destId="{AC3C05CB-1010-D940-AB46-B7A99F4F7A25}" srcOrd="1" destOrd="0" parTransId="{ADB5D716-BA41-2346-A59C-6F55215EADE6}" sibTransId="{C4D43FAA-58EC-A04E-99A7-59BB6A798C0A}"/>
    <dgm:cxn modelId="{E2B61703-F315-473F-8BE2-425340EE574B}" type="presParOf" srcId="{40F8DAF9-167D-DE45-AA70-3C397DA2F68A}" destId="{D34BFE28-F5CD-D240-A202-F4BCDDE08835}" srcOrd="0" destOrd="0" presId="urn:microsoft.com/office/officeart/2005/8/layout/chevron1"/>
    <dgm:cxn modelId="{9FA20C80-6522-4E04-A1C5-86903E782F67}" type="presParOf" srcId="{40F8DAF9-167D-DE45-AA70-3C397DA2F68A}" destId="{4F9F7135-3F5A-BB4A-AE96-E7ACB243B620}" srcOrd="1" destOrd="0" presId="urn:microsoft.com/office/officeart/2005/8/layout/chevron1"/>
    <dgm:cxn modelId="{50C800F1-57C7-4A6A-A979-56FAD3354013}" type="presParOf" srcId="{40F8DAF9-167D-DE45-AA70-3C397DA2F68A}" destId="{4345DDB7-03BA-3E4F-9BEA-D1724B3A6A2B}" srcOrd="2" destOrd="0" presId="urn:microsoft.com/office/officeart/2005/8/layout/chevron1"/>
    <dgm:cxn modelId="{B8DF97A2-FB09-4CDB-884F-A03270FF4E63}" type="presParOf" srcId="{40F8DAF9-167D-DE45-AA70-3C397DA2F68A}" destId="{917F6A7B-6809-D641-8BDD-93086DFCB18A}" srcOrd="3" destOrd="0" presId="urn:microsoft.com/office/officeart/2005/8/layout/chevron1"/>
    <dgm:cxn modelId="{E0FD39FA-EDD0-48D6-8D27-66277C4649D8}" type="presParOf" srcId="{40F8DAF9-167D-DE45-AA70-3C397DA2F68A}" destId="{5456ACAC-538F-FE4C-98C8-45EC0769A03C}" srcOrd="4" destOrd="0" presId="urn:microsoft.com/office/officeart/2005/8/layout/chevron1"/>
    <dgm:cxn modelId="{9495AE9A-D10C-49C3-AE73-F355418CD101}" type="presParOf" srcId="{40F8DAF9-167D-DE45-AA70-3C397DA2F68A}" destId="{4A920446-E1BA-6C4D-AA19-86D1122174BB}" srcOrd="5" destOrd="0" presId="urn:microsoft.com/office/officeart/2005/8/layout/chevron1"/>
    <dgm:cxn modelId="{AB297509-FD86-4265-A111-EA996E134032}" type="presParOf" srcId="{40F8DAF9-167D-DE45-AA70-3C397DA2F68A}" destId="{A5617772-08EB-EF42-8E88-E2C582AA49CC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4BFE28-F5CD-D240-A202-F4BCDDE08835}">
      <dsp:nvSpPr>
        <dsp:cNvPr id="0" name=""/>
        <dsp:cNvSpPr/>
      </dsp:nvSpPr>
      <dsp:spPr>
        <a:xfrm>
          <a:off x="2596" y="389420"/>
          <a:ext cx="1511203" cy="604481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/>
            <a:t>Генерация электроэнергии</a:t>
          </a:r>
        </a:p>
      </dsp:txBody>
      <dsp:txXfrm>
        <a:off x="304837" y="389420"/>
        <a:ext cx="906722" cy="604481"/>
      </dsp:txXfrm>
    </dsp:sp>
    <dsp:sp modelId="{4345DDB7-03BA-3E4F-9BEA-D1724B3A6A2B}">
      <dsp:nvSpPr>
        <dsp:cNvPr id="0" name=""/>
        <dsp:cNvSpPr/>
      </dsp:nvSpPr>
      <dsp:spPr>
        <a:xfrm>
          <a:off x="1362679" y="389420"/>
          <a:ext cx="1511203" cy="604481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/>
            <a:t>Передача и преобразование электроэнергии (ФСК)</a:t>
          </a:r>
        </a:p>
      </dsp:txBody>
      <dsp:txXfrm>
        <a:off x="1664920" y="389420"/>
        <a:ext cx="906722" cy="604481"/>
      </dsp:txXfrm>
    </dsp:sp>
    <dsp:sp modelId="{5456ACAC-538F-FE4C-98C8-45EC0769A03C}">
      <dsp:nvSpPr>
        <dsp:cNvPr id="0" name=""/>
        <dsp:cNvSpPr/>
      </dsp:nvSpPr>
      <dsp:spPr>
        <a:xfrm>
          <a:off x="2722762" y="389420"/>
          <a:ext cx="1511203" cy="604481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/>
            <a:t>Распределение электроэнергии</a:t>
          </a:r>
        </a:p>
      </dsp:txBody>
      <dsp:txXfrm>
        <a:off x="3025003" y="389420"/>
        <a:ext cx="906722" cy="604481"/>
      </dsp:txXfrm>
    </dsp:sp>
    <dsp:sp modelId="{A5617772-08EB-EF42-8E88-E2C582AA49CC}">
      <dsp:nvSpPr>
        <dsp:cNvPr id="0" name=""/>
        <dsp:cNvSpPr/>
      </dsp:nvSpPr>
      <dsp:spPr>
        <a:xfrm>
          <a:off x="4082846" y="389420"/>
          <a:ext cx="1511203" cy="604481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/>
            <a:t>Конечные потребители</a:t>
          </a:r>
        </a:p>
      </dsp:txBody>
      <dsp:txXfrm>
        <a:off x="4385087" y="389420"/>
        <a:ext cx="906722" cy="6044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Заполнитель1</b:Tag>
    <b:SourceType>Book</b:SourceType>
    <b:Guid>{6E811D5A-5469-C444-B521-3AE0542FCF1C}</b:Guid>
    <b:RefOrder>1</b:RefOrder>
  </b:Source>
</b:Sources>
</file>

<file path=customXml/itemProps1.xml><?xml version="1.0" encoding="utf-8"?>
<ds:datastoreItem xmlns:ds="http://schemas.openxmlformats.org/officeDocument/2006/customXml" ds:itemID="{9CBF4898-E93B-B048-B59F-B515DADE1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8407</TotalTime>
  <Pages>102</Pages>
  <Words>24253</Words>
  <Characters>138243</Characters>
  <Application>Microsoft Office Word</Application>
  <DocSecurity>0</DocSecurity>
  <Lines>1152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mitin.nikita98@gmail.com</dc:creator>
  <cp:keywords/>
  <dc:description/>
  <cp:lastModifiedBy>mitin.nikita98@gmail.com</cp:lastModifiedBy>
  <cp:revision>333</cp:revision>
  <dcterms:created xsi:type="dcterms:W3CDTF">2020-01-25T11:16:00Z</dcterms:created>
  <dcterms:modified xsi:type="dcterms:W3CDTF">2020-06-01T18:57:00Z</dcterms:modified>
</cp:coreProperties>
</file>