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F4C51E" w14:textId="77777777" w:rsidR="00A45F17" w:rsidRPr="00E66F0D" w:rsidRDefault="005B38B7" w:rsidP="00A45F17">
      <w:pPr>
        <w:jc w:val="center"/>
        <w:rPr>
          <w:lang w:val="ru-RU"/>
        </w:rPr>
      </w:pPr>
      <w:r w:rsidRPr="00E66F0D">
        <w:rPr>
          <w:spacing w:val="2"/>
          <w:lang w:val="ru-RU"/>
        </w:rPr>
        <w:t>Ф</w:t>
      </w:r>
      <w:r w:rsidRPr="00E66F0D">
        <w:rPr>
          <w:spacing w:val="-1"/>
          <w:lang w:val="ru-RU"/>
        </w:rPr>
        <w:t>е</w:t>
      </w:r>
      <w:r w:rsidRPr="00E66F0D">
        <w:rPr>
          <w:spacing w:val="-2"/>
          <w:lang w:val="ru-RU"/>
        </w:rPr>
        <w:t>д</w:t>
      </w:r>
      <w:r w:rsidRPr="00E66F0D">
        <w:rPr>
          <w:spacing w:val="-1"/>
          <w:lang w:val="ru-RU"/>
        </w:rPr>
        <w:t>е</w:t>
      </w:r>
      <w:r w:rsidRPr="00E66F0D">
        <w:rPr>
          <w:lang w:val="ru-RU"/>
        </w:rPr>
        <w:t>р</w:t>
      </w:r>
      <w:r w:rsidRPr="00E66F0D">
        <w:rPr>
          <w:spacing w:val="-1"/>
          <w:lang w:val="ru-RU"/>
        </w:rPr>
        <w:t>а</w:t>
      </w:r>
      <w:r w:rsidRPr="00E66F0D">
        <w:rPr>
          <w:lang w:val="ru-RU"/>
        </w:rPr>
        <w:t>л</w:t>
      </w:r>
      <w:r w:rsidRPr="00E66F0D">
        <w:rPr>
          <w:spacing w:val="1"/>
          <w:lang w:val="ru-RU"/>
        </w:rPr>
        <w:t>ьн</w:t>
      </w:r>
      <w:r w:rsidRPr="00E66F0D">
        <w:rPr>
          <w:spacing w:val="5"/>
          <w:lang w:val="ru-RU"/>
        </w:rPr>
        <w:t>о</w:t>
      </w:r>
      <w:r w:rsidRPr="00E66F0D">
        <w:rPr>
          <w:lang w:val="ru-RU"/>
        </w:rPr>
        <w:t>е</w:t>
      </w:r>
      <w:r w:rsidRPr="00E66F0D">
        <w:rPr>
          <w:spacing w:val="-16"/>
          <w:lang w:val="ru-RU"/>
        </w:rPr>
        <w:t xml:space="preserve"> </w:t>
      </w:r>
      <w:r w:rsidRPr="00E66F0D">
        <w:rPr>
          <w:spacing w:val="-2"/>
          <w:lang w:val="ru-RU"/>
        </w:rPr>
        <w:t>г</w:t>
      </w:r>
      <w:r w:rsidRPr="00E66F0D">
        <w:rPr>
          <w:spacing w:val="5"/>
          <w:lang w:val="ru-RU"/>
        </w:rPr>
        <w:t>о</w:t>
      </w:r>
      <w:r w:rsidRPr="00E66F0D">
        <w:rPr>
          <w:spacing w:val="-1"/>
          <w:lang w:val="ru-RU"/>
        </w:rPr>
        <w:t>с</w:t>
      </w:r>
      <w:r w:rsidRPr="00E66F0D">
        <w:rPr>
          <w:spacing w:val="-5"/>
          <w:lang w:val="ru-RU"/>
        </w:rPr>
        <w:t>у</w:t>
      </w:r>
      <w:r w:rsidRPr="00E66F0D">
        <w:rPr>
          <w:spacing w:val="-2"/>
          <w:lang w:val="ru-RU"/>
        </w:rPr>
        <w:t>д</w:t>
      </w:r>
      <w:r w:rsidRPr="00E66F0D">
        <w:rPr>
          <w:spacing w:val="-1"/>
          <w:lang w:val="ru-RU"/>
        </w:rPr>
        <w:t>а</w:t>
      </w:r>
      <w:r w:rsidRPr="00E66F0D">
        <w:rPr>
          <w:lang w:val="ru-RU"/>
        </w:rPr>
        <w:t>р</w:t>
      </w:r>
      <w:r w:rsidRPr="00E66F0D">
        <w:rPr>
          <w:spacing w:val="-1"/>
          <w:lang w:val="ru-RU"/>
        </w:rPr>
        <w:t>с</w:t>
      </w:r>
      <w:r w:rsidRPr="00E66F0D">
        <w:rPr>
          <w:spacing w:val="1"/>
          <w:lang w:val="ru-RU"/>
        </w:rPr>
        <w:t>т</w:t>
      </w:r>
      <w:r w:rsidRPr="00E66F0D">
        <w:rPr>
          <w:spacing w:val="2"/>
          <w:lang w:val="ru-RU"/>
        </w:rPr>
        <w:t>в</w:t>
      </w:r>
      <w:r w:rsidRPr="00E66F0D">
        <w:rPr>
          <w:spacing w:val="-1"/>
          <w:lang w:val="ru-RU"/>
        </w:rPr>
        <w:t>е</w:t>
      </w:r>
      <w:r w:rsidRPr="00E66F0D">
        <w:rPr>
          <w:spacing w:val="1"/>
          <w:lang w:val="ru-RU"/>
        </w:rPr>
        <w:t>нн</w:t>
      </w:r>
      <w:r w:rsidRPr="00E66F0D">
        <w:rPr>
          <w:spacing w:val="5"/>
          <w:lang w:val="ru-RU"/>
        </w:rPr>
        <w:t>о</w:t>
      </w:r>
      <w:r w:rsidRPr="00E66F0D">
        <w:rPr>
          <w:lang w:val="ru-RU"/>
        </w:rPr>
        <w:t>е</w:t>
      </w:r>
      <w:r w:rsidRPr="00E66F0D">
        <w:rPr>
          <w:spacing w:val="-20"/>
          <w:lang w:val="ru-RU"/>
        </w:rPr>
        <w:t xml:space="preserve"> </w:t>
      </w:r>
      <w:r w:rsidRPr="00E66F0D">
        <w:rPr>
          <w:spacing w:val="2"/>
          <w:lang w:val="ru-RU"/>
        </w:rPr>
        <w:t>бюджетное</w:t>
      </w:r>
      <w:r w:rsidRPr="00E66F0D">
        <w:rPr>
          <w:spacing w:val="-20"/>
          <w:lang w:val="ru-RU"/>
        </w:rPr>
        <w:t xml:space="preserve"> </w:t>
      </w:r>
      <w:r w:rsidRPr="00E66F0D">
        <w:rPr>
          <w:spacing w:val="5"/>
          <w:lang w:val="ru-RU"/>
        </w:rPr>
        <w:t>о</w:t>
      </w:r>
      <w:r w:rsidRPr="00E66F0D">
        <w:rPr>
          <w:spacing w:val="-2"/>
          <w:lang w:val="ru-RU"/>
        </w:rPr>
        <w:t>б</w:t>
      </w:r>
      <w:r w:rsidRPr="00E66F0D">
        <w:rPr>
          <w:lang w:val="ru-RU"/>
        </w:rPr>
        <w:t>р</w:t>
      </w:r>
      <w:r w:rsidRPr="00E66F0D">
        <w:rPr>
          <w:spacing w:val="-1"/>
          <w:lang w:val="ru-RU"/>
        </w:rPr>
        <w:t>а</w:t>
      </w:r>
      <w:r w:rsidRPr="00E66F0D">
        <w:rPr>
          <w:spacing w:val="-3"/>
          <w:lang w:val="ru-RU"/>
        </w:rPr>
        <w:t>з</w:t>
      </w:r>
      <w:r w:rsidRPr="00E66F0D">
        <w:rPr>
          <w:spacing w:val="5"/>
          <w:lang w:val="ru-RU"/>
        </w:rPr>
        <w:t>о</w:t>
      </w:r>
      <w:r w:rsidRPr="00E66F0D">
        <w:rPr>
          <w:spacing w:val="2"/>
          <w:lang w:val="ru-RU"/>
        </w:rPr>
        <w:t>в</w:t>
      </w:r>
      <w:r w:rsidRPr="00E66F0D">
        <w:rPr>
          <w:spacing w:val="-1"/>
          <w:lang w:val="ru-RU"/>
        </w:rPr>
        <w:t>а</w:t>
      </w:r>
      <w:r w:rsidRPr="00E66F0D">
        <w:rPr>
          <w:spacing w:val="1"/>
          <w:lang w:val="ru-RU"/>
        </w:rPr>
        <w:t>т</w:t>
      </w:r>
      <w:r w:rsidRPr="00E66F0D">
        <w:rPr>
          <w:spacing w:val="-1"/>
          <w:lang w:val="ru-RU"/>
        </w:rPr>
        <w:t>е</w:t>
      </w:r>
      <w:r w:rsidRPr="00E66F0D">
        <w:rPr>
          <w:lang w:val="ru-RU"/>
        </w:rPr>
        <w:t>л</w:t>
      </w:r>
      <w:r w:rsidRPr="00E66F0D">
        <w:rPr>
          <w:spacing w:val="1"/>
          <w:lang w:val="ru-RU"/>
        </w:rPr>
        <w:t>ь</w:t>
      </w:r>
      <w:r w:rsidRPr="00E66F0D">
        <w:rPr>
          <w:spacing w:val="-3"/>
          <w:lang w:val="ru-RU"/>
        </w:rPr>
        <w:t>н</w:t>
      </w:r>
      <w:r w:rsidRPr="00E66F0D">
        <w:rPr>
          <w:spacing w:val="5"/>
          <w:lang w:val="ru-RU"/>
        </w:rPr>
        <w:t>о</w:t>
      </w:r>
      <w:r w:rsidRPr="00E66F0D">
        <w:rPr>
          <w:lang w:val="ru-RU"/>
        </w:rPr>
        <w:t>е учреждение</w:t>
      </w:r>
      <w:r w:rsidRPr="00E66F0D">
        <w:rPr>
          <w:spacing w:val="-20"/>
          <w:lang w:val="ru-RU"/>
        </w:rPr>
        <w:t xml:space="preserve"> </w:t>
      </w:r>
      <w:r w:rsidRPr="00E66F0D">
        <w:rPr>
          <w:spacing w:val="2"/>
          <w:lang w:val="ru-RU"/>
        </w:rPr>
        <w:t>вы</w:t>
      </w:r>
      <w:r w:rsidRPr="00E66F0D">
        <w:rPr>
          <w:spacing w:val="-1"/>
          <w:lang w:val="ru-RU"/>
        </w:rPr>
        <w:t>с</w:t>
      </w:r>
      <w:r w:rsidRPr="00E66F0D">
        <w:rPr>
          <w:spacing w:val="2"/>
          <w:lang w:val="ru-RU"/>
        </w:rPr>
        <w:t>ш</w:t>
      </w:r>
      <w:r w:rsidRPr="00E66F0D">
        <w:rPr>
          <w:spacing w:val="-1"/>
          <w:lang w:val="ru-RU"/>
        </w:rPr>
        <w:t>е</w:t>
      </w:r>
      <w:r w:rsidRPr="00E66F0D">
        <w:rPr>
          <w:spacing w:val="-2"/>
          <w:lang w:val="ru-RU"/>
        </w:rPr>
        <w:t>г</w:t>
      </w:r>
      <w:r w:rsidRPr="00E66F0D">
        <w:rPr>
          <w:lang w:val="ru-RU"/>
        </w:rPr>
        <w:t>о</w:t>
      </w:r>
      <w:r w:rsidRPr="00E66F0D">
        <w:rPr>
          <w:spacing w:val="-7"/>
          <w:lang w:val="ru-RU"/>
        </w:rPr>
        <w:t xml:space="preserve"> </w:t>
      </w:r>
      <w:r w:rsidRPr="00E66F0D">
        <w:rPr>
          <w:spacing w:val="1"/>
          <w:lang w:val="ru-RU"/>
        </w:rPr>
        <w:t>п</w:t>
      </w:r>
      <w:r w:rsidRPr="00E66F0D">
        <w:rPr>
          <w:spacing w:val="-5"/>
          <w:lang w:val="ru-RU"/>
        </w:rPr>
        <w:t>р</w:t>
      </w:r>
      <w:r w:rsidRPr="00E66F0D">
        <w:rPr>
          <w:spacing w:val="5"/>
          <w:lang w:val="ru-RU"/>
        </w:rPr>
        <w:t>о</w:t>
      </w:r>
      <w:r w:rsidRPr="00E66F0D">
        <w:rPr>
          <w:spacing w:val="-2"/>
          <w:lang w:val="ru-RU"/>
        </w:rPr>
        <w:t>ф</w:t>
      </w:r>
      <w:r w:rsidRPr="00E66F0D">
        <w:rPr>
          <w:spacing w:val="-1"/>
          <w:lang w:val="ru-RU"/>
        </w:rPr>
        <w:t>есс</w:t>
      </w:r>
      <w:r w:rsidRPr="00E66F0D">
        <w:rPr>
          <w:spacing w:val="1"/>
          <w:lang w:val="ru-RU"/>
        </w:rPr>
        <w:t>и</w:t>
      </w:r>
      <w:r w:rsidRPr="00E66F0D">
        <w:rPr>
          <w:lang w:val="ru-RU"/>
        </w:rPr>
        <w:t>о</w:t>
      </w:r>
      <w:r w:rsidRPr="00E66F0D">
        <w:rPr>
          <w:spacing w:val="1"/>
          <w:lang w:val="ru-RU"/>
        </w:rPr>
        <w:t>н</w:t>
      </w:r>
      <w:r w:rsidRPr="00E66F0D">
        <w:rPr>
          <w:spacing w:val="-1"/>
          <w:lang w:val="ru-RU"/>
        </w:rPr>
        <w:t>а</w:t>
      </w:r>
      <w:r w:rsidRPr="00E66F0D">
        <w:rPr>
          <w:lang w:val="ru-RU"/>
        </w:rPr>
        <w:t>л</w:t>
      </w:r>
      <w:r w:rsidRPr="00E66F0D">
        <w:rPr>
          <w:spacing w:val="1"/>
          <w:lang w:val="ru-RU"/>
        </w:rPr>
        <w:t>ь</w:t>
      </w:r>
      <w:r w:rsidRPr="00E66F0D">
        <w:rPr>
          <w:spacing w:val="-3"/>
          <w:lang w:val="ru-RU"/>
        </w:rPr>
        <w:t>н</w:t>
      </w:r>
      <w:r w:rsidRPr="00E66F0D">
        <w:rPr>
          <w:lang w:val="ru-RU"/>
        </w:rPr>
        <w:t>о</w:t>
      </w:r>
      <w:r w:rsidRPr="00E66F0D">
        <w:rPr>
          <w:spacing w:val="-2"/>
          <w:lang w:val="ru-RU"/>
        </w:rPr>
        <w:t>г</w:t>
      </w:r>
      <w:r w:rsidRPr="00E66F0D">
        <w:rPr>
          <w:lang w:val="ru-RU"/>
        </w:rPr>
        <w:t>о образования</w:t>
      </w:r>
    </w:p>
    <w:p w14:paraId="062316F4" w14:textId="1E9908D6" w:rsidR="00A45F17" w:rsidRPr="00E66F0D" w:rsidRDefault="005B38B7" w:rsidP="00A45F17">
      <w:pPr>
        <w:jc w:val="center"/>
        <w:rPr>
          <w:lang w:val="ru-RU"/>
        </w:rPr>
      </w:pPr>
      <w:r w:rsidRPr="00E66F0D">
        <w:rPr>
          <w:spacing w:val="-1"/>
          <w:lang w:val="ru-RU"/>
        </w:rPr>
        <w:t>Са</w:t>
      </w:r>
      <w:r w:rsidRPr="00E66F0D">
        <w:rPr>
          <w:spacing w:val="1"/>
          <w:lang w:val="ru-RU"/>
        </w:rPr>
        <w:t>н</w:t>
      </w:r>
      <w:r w:rsidRPr="00E66F0D">
        <w:rPr>
          <w:spacing w:val="-1"/>
          <w:lang w:val="ru-RU"/>
        </w:rPr>
        <w:t>к</w:t>
      </w:r>
      <w:r w:rsidRPr="00E66F0D">
        <w:rPr>
          <w:lang w:val="ru-RU"/>
        </w:rPr>
        <w:t>т</w:t>
      </w:r>
      <w:r w:rsidRPr="00E66F0D">
        <w:rPr>
          <w:spacing w:val="2"/>
          <w:lang w:val="ru-RU"/>
        </w:rPr>
        <w:t>-</w:t>
      </w:r>
      <w:r w:rsidRPr="00E66F0D">
        <w:rPr>
          <w:lang w:val="ru-RU"/>
        </w:rPr>
        <w:t>П</w:t>
      </w:r>
      <w:r w:rsidRPr="00E66F0D">
        <w:rPr>
          <w:spacing w:val="-1"/>
          <w:lang w:val="ru-RU"/>
        </w:rPr>
        <w:t>е</w:t>
      </w:r>
      <w:r w:rsidRPr="00E66F0D">
        <w:rPr>
          <w:spacing w:val="1"/>
          <w:lang w:val="ru-RU"/>
        </w:rPr>
        <w:t>т</w:t>
      </w:r>
      <w:r w:rsidRPr="00E66F0D">
        <w:rPr>
          <w:spacing w:val="-1"/>
          <w:lang w:val="ru-RU"/>
        </w:rPr>
        <w:t>е</w:t>
      </w:r>
      <w:r w:rsidRPr="00E66F0D">
        <w:rPr>
          <w:lang w:val="ru-RU"/>
        </w:rPr>
        <w:t>р</w:t>
      </w:r>
      <w:r w:rsidRPr="00E66F0D">
        <w:rPr>
          <w:spacing w:val="3"/>
          <w:lang w:val="ru-RU"/>
        </w:rPr>
        <w:t>б</w:t>
      </w:r>
      <w:r w:rsidRPr="00E66F0D">
        <w:rPr>
          <w:spacing w:val="-5"/>
          <w:lang w:val="ru-RU"/>
        </w:rPr>
        <w:t>у</w:t>
      </w:r>
      <w:r w:rsidRPr="00E66F0D">
        <w:rPr>
          <w:lang w:val="ru-RU"/>
        </w:rPr>
        <w:t>р</w:t>
      </w:r>
      <w:r w:rsidRPr="00E66F0D">
        <w:rPr>
          <w:spacing w:val="2"/>
          <w:lang w:val="ru-RU"/>
        </w:rPr>
        <w:t>г</w:t>
      </w:r>
      <w:r w:rsidRPr="00E66F0D">
        <w:rPr>
          <w:spacing w:val="-1"/>
          <w:lang w:val="ru-RU"/>
        </w:rPr>
        <w:t>ск</w:t>
      </w:r>
      <w:r w:rsidRPr="00E66F0D">
        <w:rPr>
          <w:spacing w:val="1"/>
          <w:lang w:val="ru-RU"/>
        </w:rPr>
        <w:t>и</w:t>
      </w:r>
      <w:r w:rsidRPr="00E66F0D">
        <w:rPr>
          <w:lang w:val="ru-RU"/>
        </w:rPr>
        <w:t>й</w:t>
      </w:r>
      <w:r w:rsidRPr="00E66F0D">
        <w:rPr>
          <w:spacing w:val="-18"/>
          <w:lang w:val="ru-RU"/>
        </w:rPr>
        <w:t xml:space="preserve"> </w:t>
      </w:r>
      <w:r w:rsidRPr="00E66F0D">
        <w:rPr>
          <w:spacing w:val="-2"/>
          <w:lang w:val="ru-RU"/>
        </w:rPr>
        <w:t>г</w:t>
      </w:r>
      <w:r w:rsidRPr="00E66F0D">
        <w:rPr>
          <w:spacing w:val="5"/>
          <w:lang w:val="ru-RU"/>
        </w:rPr>
        <w:t>о</w:t>
      </w:r>
      <w:r w:rsidRPr="00E66F0D">
        <w:rPr>
          <w:spacing w:val="-1"/>
          <w:lang w:val="ru-RU"/>
        </w:rPr>
        <w:t>с</w:t>
      </w:r>
      <w:r w:rsidRPr="00E66F0D">
        <w:rPr>
          <w:spacing w:val="-5"/>
          <w:lang w:val="ru-RU"/>
        </w:rPr>
        <w:t>у</w:t>
      </w:r>
      <w:r w:rsidRPr="00E66F0D">
        <w:rPr>
          <w:spacing w:val="-2"/>
          <w:lang w:val="ru-RU"/>
        </w:rPr>
        <w:t>д</w:t>
      </w:r>
      <w:r w:rsidRPr="00E66F0D">
        <w:rPr>
          <w:spacing w:val="-1"/>
          <w:lang w:val="ru-RU"/>
        </w:rPr>
        <w:t>а</w:t>
      </w:r>
      <w:r w:rsidRPr="00E66F0D">
        <w:rPr>
          <w:lang w:val="ru-RU"/>
        </w:rPr>
        <w:t>р</w:t>
      </w:r>
      <w:r w:rsidRPr="00E66F0D">
        <w:rPr>
          <w:spacing w:val="-1"/>
          <w:lang w:val="ru-RU"/>
        </w:rPr>
        <w:t>с</w:t>
      </w:r>
      <w:r w:rsidRPr="00E66F0D">
        <w:rPr>
          <w:spacing w:val="1"/>
          <w:lang w:val="ru-RU"/>
        </w:rPr>
        <w:t>т</w:t>
      </w:r>
      <w:r w:rsidRPr="00E66F0D">
        <w:rPr>
          <w:spacing w:val="2"/>
          <w:lang w:val="ru-RU"/>
        </w:rPr>
        <w:t>в</w:t>
      </w:r>
      <w:r w:rsidRPr="00E66F0D">
        <w:rPr>
          <w:spacing w:val="-1"/>
          <w:lang w:val="ru-RU"/>
        </w:rPr>
        <w:t>е</w:t>
      </w:r>
      <w:r w:rsidRPr="00E66F0D">
        <w:rPr>
          <w:spacing w:val="1"/>
          <w:lang w:val="ru-RU"/>
        </w:rPr>
        <w:t>нн</w:t>
      </w:r>
      <w:r w:rsidRPr="00E66F0D">
        <w:rPr>
          <w:spacing w:val="2"/>
          <w:lang w:val="ru-RU"/>
        </w:rPr>
        <w:t>ы</w:t>
      </w:r>
      <w:r w:rsidRPr="00E66F0D">
        <w:rPr>
          <w:lang w:val="ru-RU"/>
        </w:rPr>
        <w:t>й</w:t>
      </w:r>
      <w:r w:rsidR="00835BD6" w:rsidRPr="00E66F0D">
        <w:rPr>
          <w:lang w:val="ru-RU"/>
        </w:rPr>
        <w:t xml:space="preserve"> </w:t>
      </w:r>
      <w:r w:rsidRPr="00E66F0D">
        <w:rPr>
          <w:lang w:val="ru-RU"/>
        </w:rPr>
        <w:t>университет</w:t>
      </w:r>
    </w:p>
    <w:p w14:paraId="51A996E0" w14:textId="49E8E196" w:rsidR="005B38B7" w:rsidRPr="00E66F0D" w:rsidRDefault="005B38B7" w:rsidP="00A45F17">
      <w:pPr>
        <w:jc w:val="center"/>
        <w:rPr>
          <w:lang w:val="ru-RU"/>
        </w:rPr>
      </w:pPr>
      <w:r w:rsidRPr="00E66F0D">
        <w:rPr>
          <w:spacing w:val="-1"/>
          <w:lang w:val="ru-RU"/>
        </w:rPr>
        <w:t>В</w:t>
      </w:r>
      <w:r w:rsidRPr="00E66F0D">
        <w:rPr>
          <w:spacing w:val="2"/>
          <w:lang w:val="ru-RU"/>
        </w:rPr>
        <w:t>ы</w:t>
      </w:r>
      <w:r w:rsidRPr="00E66F0D">
        <w:rPr>
          <w:spacing w:val="-1"/>
          <w:lang w:val="ru-RU"/>
        </w:rPr>
        <w:t>с</w:t>
      </w:r>
      <w:r w:rsidRPr="00E66F0D">
        <w:rPr>
          <w:spacing w:val="2"/>
          <w:lang w:val="ru-RU"/>
        </w:rPr>
        <w:t>ш</w:t>
      </w:r>
      <w:r w:rsidRPr="00E66F0D">
        <w:rPr>
          <w:spacing w:val="-1"/>
          <w:lang w:val="ru-RU"/>
        </w:rPr>
        <w:t>а</w:t>
      </w:r>
      <w:r w:rsidRPr="00E66F0D">
        <w:rPr>
          <w:lang w:val="ru-RU"/>
        </w:rPr>
        <w:t>я</w:t>
      </w:r>
      <w:r w:rsidR="00A45F17" w:rsidRPr="00E66F0D">
        <w:rPr>
          <w:lang w:val="ru-RU"/>
        </w:rPr>
        <w:t xml:space="preserve"> школа менеджмента</w:t>
      </w:r>
    </w:p>
    <w:p w14:paraId="720DF68C" w14:textId="77777777" w:rsidR="005B38B7" w:rsidRPr="00E66F0D" w:rsidRDefault="005B38B7" w:rsidP="005B38B7">
      <w:pPr>
        <w:spacing w:line="200" w:lineRule="exact"/>
        <w:rPr>
          <w:sz w:val="20"/>
          <w:szCs w:val="20"/>
          <w:lang w:val="ru-RU"/>
        </w:rPr>
      </w:pPr>
    </w:p>
    <w:p w14:paraId="67ECE498" w14:textId="34B5ADC9" w:rsidR="005B38B7" w:rsidRPr="00E66F0D" w:rsidRDefault="005B38B7" w:rsidP="00C042FC">
      <w:pPr>
        <w:spacing w:line="200" w:lineRule="exact"/>
        <w:ind w:firstLine="0"/>
        <w:rPr>
          <w:sz w:val="20"/>
          <w:szCs w:val="20"/>
          <w:lang w:val="ru-RU"/>
        </w:rPr>
      </w:pPr>
    </w:p>
    <w:p w14:paraId="7D34EC2F" w14:textId="7F4FD9EB" w:rsidR="008D42BC" w:rsidRPr="00E66F0D" w:rsidRDefault="008D42BC" w:rsidP="00984097">
      <w:pPr>
        <w:spacing w:line="200" w:lineRule="exact"/>
        <w:ind w:firstLine="0"/>
        <w:rPr>
          <w:sz w:val="20"/>
          <w:szCs w:val="20"/>
          <w:lang w:val="ru-RU"/>
        </w:rPr>
      </w:pPr>
    </w:p>
    <w:p w14:paraId="134A7FE7" w14:textId="77777777" w:rsidR="005B38B7" w:rsidRPr="00E66F0D" w:rsidRDefault="005B38B7" w:rsidP="005B38B7">
      <w:pPr>
        <w:spacing w:line="200" w:lineRule="exact"/>
        <w:rPr>
          <w:sz w:val="20"/>
          <w:szCs w:val="20"/>
          <w:lang w:val="ru-RU"/>
        </w:rPr>
      </w:pPr>
    </w:p>
    <w:p w14:paraId="2C19730C" w14:textId="77777777" w:rsidR="005B38B7" w:rsidRPr="00E66F0D" w:rsidRDefault="005B38B7" w:rsidP="005B38B7">
      <w:pPr>
        <w:spacing w:before="4" w:line="200" w:lineRule="exact"/>
        <w:rPr>
          <w:sz w:val="20"/>
          <w:szCs w:val="20"/>
          <w:lang w:val="ru-RU"/>
        </w:rPr>
      </w:pPr>
    </w:p>
    <w:p w14:paraId="675F5AB0" w14:textId="215A5152" w:rsidR="005B38B7" w:rsidRPr="00E66F0D" w:rsidRDefault="004F7D29" w:rsidP="007E4387">
      <w:pPr>
        <w:jc w:val="center"/>
        <w:rPr>
          <w:b/>
        </w:rPr>
      </w:pPr>
      <w:r w:rsidRPr="00E66F0D">
        <w:rPr>
          <w:b/>
          <w:lang w:val="ru-RU"/>
        </w:rPr>
        <w:t>РАЗРАБОТКА</w:t>
      </w:r>
      <w:r w:rsidRPr="00E66F0D">
        <w:rPr>
          <w:b/>
        </w:rPr>
        <w:t xml:space="preserve"> </w:t>
      </w:r>
      <w:r w:rsidRPr="00E66F0D">
        <w:rPr>
          <w:b/>
          <w:lang w:val="ru-RU"/>
        </w:rPr>
        <w:t>И</w:t>
      </w:r>
      <w:r w:rsidRPr="00E66F0D">
        <w:rPr>
          <w:b/>
        </w:rPr>
        <w:t xml:space="preserve"> </w:t>
      </w:r>
      <w:r w:rsidRPr="00E66F0D">
        <w:rPr>
          <w:b/>
          <w:lang w:val="ru-RU"/>
        </w:rPr>
        <w:t>РЕАЛИЗАЦИЯ</w:t>
      </w:r>
      <w:r w:rsidRPr="00E66F0D">
        <w:rPr>
          <w:b/>
        </w:rPr>
        <w:t xml:space="preserve"> </w:t>
      </w:r>
      <w:r w:rsidRPr="00E66F0D">
        <w:rPr>
          <w:b/>
          <w:lang w:val="ru-RU"/>
        </w:rPr>
        <w:t>СТАРТАП</w:t>
      </w:r>
      <w:r w:rsidRPr="00E66F0D">
        <w:rPr>
          <w:b/>
        </w:rPr>
        <w:t>-</w:t>
      </w:r>
      <w:r w:rsidRPr="00E66F0D">
        <w:rPr>
          <w:b/>
          <w:lang w:val="ru-RU"/>
        </w:rPr>
        <w:t>ПРОЕКТА</w:t>
      </w:r>
      <w:r w:rsidRPr="00E66F0D">
        <w:rPr>
          <w:b/>
        </w:rPr>
        <w:t xml:space="preserve"> “A-TEAR-TEST” / </w:t>
      </w:r>
      <w:r w:rsidR="00C042FC">
        <w:rPr>
          <w:b/>
        </w:rPr>
        <w:t xml:space="preserve">DEVELOPMENT AND IMPLEMENTATION OF THE </w:t>
      </w:r>
      <w:r w:rsidRPr="00E66F0D">
        <w:rPr>
          <w:b/>
        </w:rPr>
        <w:t>START-UP PROJECT “A-TEAR-TEST”</w:t>
      </w:r>
    </w:p>
    <w:p w14:paraId="057CC5ED" w14:textId="1EA3BDCB" w:rsidR="005B38B7" w:rsidRPr="00E66F0D" w:rsidRDefault="005B38B7" w:rsidP="00A45F17">
      <w:pPr>
        <w:spacing w:line="200" w:lineRule="exact"/>
        <w:ind w:firstLine="0"/>
        <w:rPr>
          <w:sz w:val="20"/>
          <w:szCs w:val="20"/>
        </w:rPr>
      </w:pPr>
    </w:p>
    <w:p w14:paraId="635AC642" w14:textId="609C0C53" w:rsidR="008D42BC" w:rsidRPr="00E66F0D" w:rsidRDefault="008D42BC" w:rsidP="00A45F17">
      <w:pPr>
        <w:spacing w:line="200" w:lineRule="exact"/>
        <w:ind w:firstLine="0"/>
        <w:rPr>
          <w:sz w:val="20"/>
          <w:szCs w:val="20"/>
        </w:rPr>
      </w:pPr>
    </w:p>
    <w:p w14:paraId="7255C39A" w14:textId="77777777" w:rsidR="008D42BC" w:rsidRPr="00E66F0D" w:rsidRDefault="008D42BC" w:rsidP="005B2BBB">
      <w:pPr>
        <w:spacing w:line="200" w:lineRule="exact"/>
        <w:jc w:val="right"/>
        <w:rPr>
          <w:sz w:val="20"/>
          <w:szCs w:val="20"/>
        </w:rPr>
      </w:pPr>
    </w:p>
    <w:p w14:paraId="6B57BC13" w14:textId="77777777" w:rsidR="005B38B7" w:rsidRPr="00E66F0D" w:rsidRDefault="005B38B7" w:rsidP="005B38B7">
      <w:pPr>
        <w:spacing w:line="200" w:lineRule="exact"/>
        <w:rPr>
          <w:sz w:val="20"/>
          <w:szCs w:val="20"/>
        </w:rPr>
      </w:pPr>
    </w:p>
    <w:p w14:paraId="1FD707BC" w14:textId="3B03A75C" w:rsidR="005B38B7" w:rsidRPr="00E66F0D" w:rsidRDefault="004F7D29" w:rsidP="008235AF">
      <w:pPr>
        <w:ind w:firstLine="4678"/>
        <w:jc w:val="left"/>
        <w:rPr>
          <w:lang w:val="ru-RU"/>
        </w:rPr>
      </w:pPr>
      <w:r w:rsidRPr="00E66F0D">
        <w:rPr>
          <w:spacing w:val="3"/>
          <w:lang w:val="ru-RU"/>
        </w:rPr>
        <w:t xml:space="preserve">Выпускная квалификационная </w:t>
      </w:r>
      <w:r w:rsidR="005B38B7" w:rsidRPr="00E66F0D">
        <w:rPr>
          <w:lang w:val="ru-RU"/>
        </w:rPr>
        <w:t>р</w:t>
      </w:r>
      <w:r w:rsidR="005B38B7" w:rsidRPr="00E66F0D">
        <w:rPr>
          <w:spacing w:val="-1"/>
          <w:lang w:val="ru-RU"/>
        </w:rPr>
        <w:t>а</w:t>
      </w:r>
      <w:r w:rsidR="005B38B7" w:rsidRPr="00E66F0D">
        <w:rPr>
          <w:spacing w:val="-7"/>
          <w:lang w:val="ru-RU"/>
        </w:rPr>
        <w:t>б</w:t>
      </w:r>
      <w:r w:rsidR="005B38B7" w:rsidRPr="00E66F0D">
        <w:rPr>
          <w:lang w:val="ru-RU"/>
        </w:rPr>
        <w:t>о</w:t>
      </w:r>
      <w:r w:rsidR="005B38B7" w:rsidRPr="00E66F0D">
        <w:rPr>
          <w:spacing w:val="1"/>
          <w:lang w:val="ru-RU"/>
        </w:rPr>
        <w:t>т</w:t>
      </w:r>
      <w:r w:rsidR="005B38B7" w:rsidRPr="00E66F0D">
        <w:rPr>
          <w:lang w:val="ru-RU"/>
        </w:rPr>
        <w:t>а</w:t>
      </w:r>
    </w:p>
    <w:p w14:paraId="067B58CF" w14:textId="73015A9C" w:rsidR="005B38B7" w:rsidRPr="00E66F0D" w:rsidRDefault="005B38B7" w:rsidP="008235AF">
      <w:pPr>
        <w:ind w:left="4678" w:firstLine="0"/>
        <w:jc w:val="left"/>
        <w:rPr>
          <w:lang w:val="ru-RU"/>
        </w:rPr>
      </w:pPr>
      <w:r w:rsidRPr="00E66F0D">
        <w:rPr>
          <w:spacing w:val="-1"/>
          <w:lang w:val="ru-RU"/>
        </w:rPr>
        <w:t>с</w:t>
      </w:r>
      <w:r w:rsidRPr="00E66F0D">
        <w:rPr>
          <w:spacing w:val="6"/>
          <w:lang w:val="ru-RU"/>
        </w:rPr>
        <w:t>т</w:t>
      </w:r>
      <w:r w:rsidRPr="00E66F0D">
        <w:rPr>
          <w:spacing w:val="-9"/>
          <w:lang w:val="ru-RU"/>
        </w:rPr>
        <w:t>у</w:t>
      </w:r>
      <w:r w:rsidRPr="00E66F0D">
        <w:rPr>
          <w:spacing w:val="3"/>
          <w:lang w:val="ru-RU"/>
        </w:rPr>
        <w:t>д</w:t>
      </w:r>
      <w:r w:rsidRPr="00E66F0D">
        <w:rPr>
          <w:spacing w:val="-1"/>
          <w:lang w:val="ru-RU"/>
        </w:rPr>
        <w:t>е</w:t>
      </w:r>
      <w:r w:rsidRPr="00E66F0D">
        <w:rPr>
          <w:spacing w:val="1"/>
          <w:lang w:val="ru-RU"/>
        </w:rPr>
        <w:t>нт</w:t>
      </w:r>
      <w:r w:rsidRPr="00E66F0D">
        <w:rPr>
          <w:lang w:val="ru-RU"/>
        </w:rPr>
        <w:t>ки</w:t>
      </w:r>
      <w:r w:rsidRPr="00E66F0D">
        <w:rPr>
          <w:spacing w:val="-8"/>
          <w:lang w:val="ru-RU"/>
        </w:rPr>
        <w:t xml:space="preserve"> </w:t>
      </w:r>
      <w:r w:rsidR="004F7D29" w:rsidRPr="00E66F0D">
        <w:rPr>
          <w:lang w:val="ru-RU"/>
        </w:rPr>
        <w:t>4</w:t>
      </w:r>
      <w:r w:rsidRPr="00E66F0D">
        <w:rPr>
          <w:spacing w:val="1"/>
          <w:lang w:val="ru-RU"/>
        </w:rPr>
        <w:t xml:space="preserve"> </w:t>
      </w:r>
      <w:r w:rsidRPr="00E66F0D">
        <w:rPr>
          <w:spacing w:val="3"/>
          <w:lang w:val="ru-RU"/>
        </w:rPr>
        <w:t>к</w:t>
      </w:r>
      <w:r w:rsidRPr="00E66F0D">
        <w:rPr>
          <w:spacing w:val="-9"/>
          <w:lang w:val="ru-RU"/>
        </w:rPr>
        <w:t>у</w:t>
      </w:r>
      <w:r w:rsidRPr="00E66F0D">
        <w:rPr>
          <w:lang w:val="ru-RU"/>
        </w:rPr>
        <w:t>р</w:t>
      </w:r>
      <w:r w:rsidRPr="00E66F0D">
        <w:rPr>
          <w:spacing w:val="-1"/>
          <w:lang w:val="ru-RU"/>
        </w:rPr>
        <w:t>с</w:t>
      </w:r>
      <w:r w:rsidRPr="00E66F0D">
        <w:rPr>
          <w:lang w:val="ru-RU"/>
        </w:rPr>
        <w:t>а</w:t>
      </w:r>
      <w:r w:rsidRPr="00E66F0D">
        <w:rPr>
          <w:spacing w:val="-4"/>
          <w:lang w:val="ru-RU"/>
        </w:rPr>
        <w:t xml:space="preserve"> </w:t>
      </w:r>
      <w:r w:rsidRPr="00E66F0D">
        <w:rPr>
          <w:spacing w:val="-2"/>
          <w:lang w:val="ru-RU"/>
        </w:rPr>
        <w:t>б</w:t>
      </w:r>
      <w:r w:rsidRPr="00E66F0D">
        <w:rPr>
          <w:spacing w:val="4"/>
          <w:lang w:val="ru-RU"/>
        </w:rPr>
        <w:t>а</w:t>
      </w:r>
      <w:r w:rsidRPr="00E66F0D">
        <w:rPr>
          <w:spacing w:val="-1"/>
          <w:lang w:val="ru-RU"/>
        </w:rPr>
        <w:t>ка</w:t>
      </w:r>
      <w:r w:rsidRPr="00E66F0D">
        <w:rPr>
          <w:lang w:val="ru-RU"/>
        </w:rPr>
        <w:t>л</w:t>
      </w:r>
      <w:r w:rsidRPr="00E66F0D">
        <w:rPr>
          <w:spacing w:val="-1"/>
          <w:lang w:val="ru-RU"/>
        </w:rPr>
        <w:t>а</w:t>
      </w:r>
      <w:r w:rsidRPr="00E66F0D">
        <w:rPr>
          <w:spacing w:val="1"/>
          <w:lang w:val="ru-RU"/>
        </w:rPr>
        <w:t>в</w:t>
      </w:r>
      <w:r w:rsidRPr="00E66F0D">
        <w:rPr>
          <w:lang w:val="ru-RU"/>
        </w:rPr>
        <w:t>р</w:t>
      </w:r>
      <w:r w:rsidRPr="00E66F0D">
        <w:rPr>
          <w:spacing w:val="-1"/>
          <w:lang w:val="ru-RU"/>
        </w:rPr>
        <w:t>ск</w:t>
      </w:r>
      <w:r w:rsidRPr="00E66F0D">
        <w:rPr>
          <w:lang w:val="ru-RU"/>
        </w:rPr>
        <w:t>ой</w:t>
      </w:r>
      <w:r w:rsidRPr="00E66F0D">
        <w:rPr>
          <w:spacing w:val="-10"/>
          <w:lang w:val="ru-RU"/>
        </w:rPr>
        <w:t xml:space="preserve"> </w:t>
      </w:r>
      <w:r w:rsidRPr="00E66F0D">
        <w:rPr>
          <w:spacing w:val="1"/>
          <w:lang w:val="ru-RU"/>
        </w:rPr>
        <w:t>п</w:t>
      </w:r>
      <w:r w:rsidRPr="00E66F0D">
        <w:rPr>
          <w:spacing w:val="-5"/>
          <w:lang w:val="ru-RU"/>
        </w:rPr>
        <w:t>р</w:t>
      </w:r>
      <w:r w:rsidRPr="00E66F0D">
        <w:rPr>
          <w:lang w:val="ru-RU"/>
        </w:rPr>
        <w:t>о</w:t>
      </w:r>
      <w:r w:rsidRPr="00E66F0D">
        <w:rPr>
          <w:spacing w:val="2"/>
          <w:lang w:val="ru-RU"/>
        </w:rPr>
        <w:t>г</w:t>
      </w:r>
      <w:r w:rsidRPr="00E66F0D">
        <w:rPr>
          <w:lang w:val="ru-RU"/>
        </w:rPr>
        <w:t>р</w:t>
      </w:r>
      <w:r w:rsidRPr="00E66F0D">
        <w:rPr>
          <w:spacing w:val="-1"/>
          <w:lang w:val="ru-RU"/>
        </w:rPr>
        <w:t>а</w:t>
      </w:r>
      <w:r w:rsidRPr="00E66F0D">
        <w:rPr>
          <w:spacing w:val="2"/>
          <w:lang w:val="ru-RU"/>
        </w:rPr>
        <w:t>м</w:t>
      </w:r>
      <w:r w:rsidRPr="00E66F0D">
        <w:rPr>
          <w:spacing w:val="-3"/>
          <w:lang w:val="ru-RU"/>
        </w:rPr>
        <w:t>м</w:t>
      </w:r>
      <w:r w:rsidRPr="00E66F0D">
        <w:rPr>
          <w:spacing w:val="2"/>
          <w:lang w:val="ru-RU"/>
        </w:rPr>
        <w:t>ы</w:t>
      </w:r>
      <w:r w:rsidRPr="00E66F0D">
        <w:rPr>
          <w:lang w:val="ru-RU"/>
        </w:rPr>
        <w:t xml:space="preserve">, </w:t>
      </w:r>
      <w:r w:rsidRPr="00E66F0D">
        <w:rPr>
          <w:spacing w:val="1"/>
          <w:lang w:val="ru-RU"/>
        </w:rPr>
        <w:t>направление «Государственное и муниципальное управление»</w:t>
      </w:r>
    </w:p>
    <w:p w14:paraId="142D870C" w14:textId="4C464396" w:rsidR="005B38B7" w:rsidRPr="00E66F0D" w:rsidRDefault="00C10F4A" w:rsidP="008235AF">
      <w:pPr>
        <w:ind w:firstLine="4678"/>
        <w:jc w:val="left"/>
        <w:rPr>
          <w:b/>
          <w:bCs/>
          <w:position w:val="-1"/>
          <w:lang w:val="ru-RU"/>
        </w:rPr>
      </w:pPr>
      <w:r w:rsidRPr="00E66F0D">
        <w:rPr>
          <w:b/>
          <w:bCs/>
          <w:position w:val="-1"/>
          <w:lang w:val="ru-RU"/>
        </w:rPr>
        <w:t>Печниковой</w:t>
      </w:r>
      <w:r w:rsidR="005B38B7" w:rsidRPr="00E66F0D">
        <w:rPr>
          <w:b/>
          <w:bCs/>
          <w:spacing w:val="-10"/>
          <w:position w:val="-1"/>
          <w:lang w:val="ru-RU"/>
        </w:rPr>
        <w:t xml:space="preserve"> </w:t>
      </w:r>
      <w:r w:rsidR="005B38B7" w:rsidRPr="00E66F0D">
        <w:rPr>
          <w:b/>
          <w:bCs/>
          <w:position w:val="-1"/>
          <w:lang w:val="ru-RU"/>
        </w:rPr>
        <w:t>Марии</w:t>
      </w:r>
      <w:r w:rsidR="005B38B7" w:rsidRPr="00E66F0D">
        <w:rPr>
          <w:b/>
          <w:bCs/>
          <w:spacing w:val="-9"/>
          <w:position w:val="-1"/>
          <w:lang w:val="ru-RU"/>
        </w:rPr>
        <w:t xml:space="preserve"> </w:t>
      </w:r>
      <w:r w:rsidR="005B38B7" w:rsidRPr="00E66F0D">
        <w:rPr>
          <w:b/>
          <w:bCs/>
          <w:position w:val="-1"/>
          <w:lang w:val="ru-RU"/>
        </w:rPr>
        <w:t>Андреевны</w:t>
      </w:r>
    </w:p>
    <w:p w14:paraId="5F3DE6F3" w14:textId="3310D4F8" w:rsidR="008D42BC" w:rsidRPr="00E66F0D" w:rsidRDefault="001465E0" w:rsidP="008235AF">
      <w:pPr>
        <w:ind w:firstLine="4678"/>
        <w:jc w:val="left"/>
        <w:rPr>
          <w:b/>
          <w:bCs/>
          <w:position w:val="-1"/>
          <w:lang w:val="ru-RU"/>
        </w:rPr>
      </w:pPr>
      <w:r w:rsidRPr="00E66F0D">
        <w:rPr>
          <w:b/>
          <w:bCs/>
          <w:position w:val="-1"/>
          <w:lang w:val="ru-RU"/>
        </w:rPr>
        <w:t xml:space="preserve">                       </w:t>
      </w:r>
      <w:r w:rsidRPr="00E66F0D">
        <w:rPr>
          <w:noProof/>
          <w:lang w:val="ru-RU" w:eastAsia="ru-RU"/>
        </w:rPr>
        <w:drawing>
          <wp:inline distT="0" distB="0" distL="0" distR="0" wp14:anchorId="5F41704F" wp14:editId="6C7E6EEC">
            <wp:extent cx="1209675" cy="415497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Электронная подпись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177" cy="4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29E3E" w14:textId="77777777" w:rsidR="005B38B7" w:rsidRPr="00E66F0D" w:rsidRDefault="005B38B7" w:rsidP="005B38B7">
      <w:pPr>
        <w:spacing w:before="38" w:line="240" w:lineRule="auto"/>
        <w:ind w:right="2111"/>
        <w:jc w:val="right"/>
        <w:rPr>
          <w:rFonts w:eastAsia="Times New Roman" w:cs="Times New Roman"/>
          <w:sz w:val="16"/>
          <w:szCs w:val="16"/>
          <w:lang w:val="ru-RU"/>
        </w:rPr>
      </w:pPr>
      <w:r w:rsidRPr="00E66F0D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134A518E" wp14:editId="25277CBE">
                <wp:simplePos x="0" y="0"/>
                <wp:positionH relativeFrom="page">
                  <wp:posOffset>4032250</wp:posOffset>
                </wp:positionH>
                <wp:positionV relativeFrom="paragraph">
                  <wp:posOffset>41910</wp:posOffset>
                </wp:positionV>
                <wp:extent cx="2209165" cy="1270"/>
                <wp:effectExtent l="12700" t="13335" r="6985" b="4445"/>
                <wp:wrapNone/>
                <wp:docPr id="2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9165" cy="1270"/>
                          <a:chOff x="6350" y="66"/>
                          <a:chExt cx="3479" cy="2"/>
                        </a:xfrm>
                      </wpg:grpSpPr>
                      <wps:wsp>
                        <wps:cNvPr id="21" name="Freeform 7"/>
                        <wps:cNvSpPr>
                          <a:spLocks/>
                        </wps:cNvSpPr>
                        <wps:spPr bwMode="auto">
                          <a:xfrm>
                            <a:off x="6350" y="66"/>
                            <a:ext cx="3479" cy="2"/>
                          </a:xfrm>
                          <a:custGeom>
                            <a:avLst/>
                            <a:gdLst>
                              <a:gd name="T0" fmla="+- 0 6350 6350"/>
                              <a:gd name="T1" fmla="*/ T0 w 3479"/>
                              <a:gd name="T2" fmla="+- 0 9830 6350"/>
                              <a:gd name="T3" fmla="*/ T2 w 347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79">
                                <a:moveTo>
                                  <a:pt x="0" y="0"/>
                                </a:moveTo>
                                <a:lnTo>
                                  <a:pt x="348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7FFDE0" id="Group 6" o:spid="_x0000_s1026" style="position:absolute;margin-left:317.5pt;margin-top:3.3pt;width:173.95pt;height:.1pt;z-index:-251660288;mso-position-horizontal-relative:page" coordorigin="6350,66" coordsize="347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">
                <v:shape id="Freeform 7" o:spid="_x0000_s1027" style="position:absolute;left:6350;top:66;width:3479;height:2;visibility:visible;mso-wrap-style:square;v-text-anchor:top" coordsize="34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" path="m,l3480,e" filled="f" strokeweight=".16931mm">
                  <v:path arrowok="t" o:connecttype="custom" o:connectlocs="0,0;3480,0" o:connectangles="0,0"/>
                </v:shape>
                <w10:wrap anchorx="page"/>
              </v:group>
            </w:pict>
          </mc:Fallback>
        </mc:AlternateContent>
      </w:r>
      <w:r w:rsidRPr="00E66F0D">
        <w:rPr>
          <w:rFonts w:eastAsia="Times New Roman" w:cs="Times New Roman"/>
          <w:i/>
          <w:spacing w:val="-5"/>
          <w:w w:val="98"/>
          <w:sz w:val="16"/>
          <w:szCs w:val="16"/>
          <w:lang w:val="ru-RU"/>
        </w:rPr>
        <w:t>(</w:t>
      </w:r>
      <w:r w:rsidRPr="00E66F0D">
        <w:rPr>
          <w:rFonts w:eastAsia="Times New Roman" w:cs="Times New Roman"/>
          <w:i/>
          <w:spacing w:val="2"/>
          <w:w w:val="98"/>
          <w:sz w:val="16"/>
          <w:szCs w:val="16"/>
          <w:lang w:val="ru-RU"/>
        </w:rPr>
        <w:t>по</w:t>
      </w:r>
      <w:r w:rsidRPr="00E66F0D">
        <w:rPr>
          <w:rFonts w:eastAsia="Times New Roman" w:cs="Times New Roman"/>
          <w:i/>
          <w:spacing w:val="1"/>
          <w:w w:val="98"/>
          <w:sz w:val="16"/>
          <w:szCs w:val="16"/>
          <w:lang w:val="ru-RU"/>
        </w:rPr>
        <w:t>д</w:t>
      </w:r>
      <w:r w:rsidRPr="00E66F0D">
        <w:rPr>
          <w:rFonts w:eastAsia="Times New Roman" w:cs="Times New Roman"/>
          <w:i/>
          <w:spacing w:val="2"/>
          <w:w w:val="98"/>
          <w:sz w:val="16"/>
          <w:szCs w:val="16"/>
          <w:lang w:val="ru-RU"/>
        </w:rPr>
        <w:t>пис</w:t>
      </w:r>
      <w:r w:rsidRPr="00E66F0D">
        <w:rPr>
          <w:rFonts w:eastAsia="Times New Roman" w:cs="Times New Roman"/>
          <w:i/>
          <w:w w:val="98"/>
          <w:sz w:val="16"/>
          <w:szCs w:val="16"/>
          <w:lang w:val="ru-RU"/>
        </w:rPr>
        <w:t>ь)</w:t>
      </w:r>
    </w:p>
    <w:p w14:paraId="469D83EB" w14:textId="77777777" w:rsidR="005B38B7" w:rsidRPr="00E66F0D" w:rsidRDefault="005B38B7" w:rsidP="005B38B7">
      <w:pPr>
        <w:spacing w:line="200" w:lineRule="exact"/>
        <w:rPr>
          <w:sz w:val="20"/>
          <w:szCs w:val="20"/>
          <w:lang w:val="ru-RU"/>
        </w:rPr>
      </w:pPr>
    </w:p>
    <w:p w14:paraId="23DAAE95" w14:textId="77777777" w:rsidR="005B38B7" w:rsidRPr="00E66F0D" w:rsidRDefault="005B38B7" w:rsidP="005B38B7">
      <w:pPr>
        <w:spacing w:before="4" w:line="200" w:lineRule="exact"/>
        <w:rPr>
          <w:sz w:val="20"/>
          <w:szCs w:val="20"/>
          <w:lang w:val="ru-RU"/>
        </w:rPr>
      </w:pPr>
    </w:p>
    <w:p w14:paraId="6402F1B4" w14:textId="77777777" w:rsidR="008D42BC" w:rsidRPr="00E66F0D" w:rsidRDefault="008D42BC" w:rsidP="005B38B7">
      <w:pPr>
        <w:spacing w:before="4" w:line="200" w:lineRule="exact"/>
        <w:rPr>
          <w:sz w:val="20"/>
          <w:szCs w:val="20"/>
          <w:lang w:val="ru-RU"/>
        </w:rPr>
      </w:pPr>
    </w:p>
    <w:p w14:paraId="2C398192" w14:textId="69B3D97C" w:rsidR="008235AF" w:rsidRPr="00E66F0D" w:rsidRDefault="005B38B7" w:rsidP="00A45F17">
      <w:pPr>
        <w:ind w:left="4678" w:firstLine="0"/>
        <w:rPr>
          <w:lang w:val="ru-RU"/>
        </w:rPr>
      </w:pPr>
      <w:r w:rsidRPr="00E66F0D">
        <w:rPr>
          <w:lang w:val="ru-RU"/>
        </w:rPr>
        <w:t>Н</w:t>
      </w:r>
      <w:r w:rsidRPr="00E66F0D">
        <w:rPr>
          <w:spacing w:val="4"/>
          <w:lang w:val="ru-RU"/>
        </w:rPr>
        <w:t>а</w:t>
      </w:r>
      <w:r w:rsidRPr="00E66F0D">
        <w:rPr>
          <w:spacing w:val="-9"/>
          <w:lang w:val="ru-RU"/>
        </w:rPr>
        <w:t>у</w:t>
      </w:r>
      <w:r w:rsidRPr="00E66F0D">
        <w:rPr>
          <w:lang w:val="ru-RU"/>
        </w:rPr>
        <w:t>ч</w:t>
      </w:r>
      <w:r w:rsidRPr="00E66F0D">
        <w:rPr>
          <w:spacing w:val="1"/>
          <w:lang w:val="ru-RU"/>
        </w:rPr>
        <w:t>н</w:t>
      </w:r>
      <w:r w:rsidRPr="00E66F0D">
        <w:rPr>
          <w:spacing w:val="2"/>
          <w:lang w:val="ru-RU"/>
        </w:rPr>
        <w:t>ы</w:t>
      </w:r>
      <w:r w:rsidRPr="00E66F0D">
        <w:rPr>
          <w:lang w:val="ru-RU"/>
        </w:rPr>
        <w:t>й</w:t>
      </w:r>
      <w:r w:rsidRPr="00E66F0D">
        <w:rPr>
          <w:spacing w:val="-5"/>
          <w:lang w:val="ru-RU"/>
        </w:rPr>
        <w:t xml:space="preserve"> </w:t>
      </w:r>
      <w:r w:rsidRPr="00E66F0D">
        <w:rPr>
          <w:spacing w:val="5"/>
          <w:lang w:val="ru-RU"/>
        </w:rPr>
        <w:t>р</w:t>
      </w:r>
      <w:r w:rsidRPr="00E66F0D">
        <w:rPr>
          <w:spacing w:val="-9"/>
          <w:lang w:val="ru-RU"/>
        </w:rPr>
        <w:t>у</w:t>
      </w:r>
      <w:r w:rsidRPr="00E66F0D">
        <w:rPr>
          <w:spacing w:val="-1"/>
          <w:lang w:val="ru-RU"/>
        </w:rPr>
        <w:t>к</w:t>
      </w:r>
      <w:r w:rsidRPr="00E66F0D">
        <w:rPr>
          <w:spacing w:val="5"/>
          <w:lang w:val="ru-RU"/>
        </w:rPr>
        <w:t>о</w:t>
      </w:r>
      <w:r w:rsidRPr="00E66F0D">
        <w:rPr>
          <w:spacing w:val="2"/>
          <w:lang w:val="ru-RU"/>
        </w:rPr>
        <w:t>в</w:t>
      </w:r>
      <w:r w:rsidRPr="00E66F0D">
        <w:rPr>
          <w:spacing w:val="5"/>
          <w:lang w:val="ru-RU"/>
        </w:rPr>
        <w:t>о</w:t>
      </w:r>
      <w:r w:rsidRPr="00E66F0D">
        <w:rPr>
          <w:spacing w:val="-2"/>
          <w:lang w:val="ru-RU"/>
        </w:rPr>
        <w:t>д</w:t>
      </w:r>
      <w:r w:rsidRPr="00E66F0D">
        <w:rPr>
          <w:spacing w:val="1"/>
          <w:lang w:val="ru-RU"/>
        </w:rPr>
        <w:t>ит</w:t>
      </w:r>
      <w:r w:rsidRPr="00E66F0D">
        <w:rPr>
          <w:spacing w:val="-1"/>
          <w:lang w:val="ru-RU"/>
        </w:rPr>
        <w:t>е</w:t>
      </w:r>
      <w:r w:rsidRPr="00E66F0D">
        <w:rPr>
          <w:lang w:val="ru-RU"/>
        </w:rPr>
        <w:t xml:space="preserve">ль </w:t>
      </w:r>
      <w:r w:rsidR="00E8776F" w:rsidRPr="00E66F0D">
        <w:rPr>
          <w:spacing w:val="-2"/>
          <w:lang w:val="ru-RU"/>
        </w:rPr>
        <w:t>к</w:t>
      </w:r>
      <w:r w:rsidRPr="00E66F0D">
        <w:rPr>
          <w:spacing w:val="2"/>
          <w:lang w:val="ru-RU"/>
        </w:rPr>
        <w:t>.</w:t>
      </w:r>
      <w:r w:rsidR="004F7D29" w:rsidRPr="00E66F0D">
        <w:rPr>
          <w:spacing w:val="-2"/>
          <w:lang w:val="ru-RU"/>
        </w:rPr>
        <w:t>ф.-м.</w:t>
      </w:r>
      <w:r w:rsidRPr="00E66F0D">
        <w:rPr>
          <w:spacing w:val="2"/>
          <w:lang w:val="ru-RU"/>
        </w:rPr>
        <w:t>.</w:t>
      </w:r>
      <w:r w:rsidRPr="00E66F0D">
        <w:rPr>
          <w:spacing w:val="1"/>
          <w:lang w:val="ru-RU"/>
        </w:rPr>
        <w:t>н</w:t>
      </w:r>
      <w:r w:rsidRPr="00E66F0D">
        <w:rPr>
          <w:spacing w:val="2"/>
          <w:lang w:val="ru-RU"/>
        </w:rPr>
        <w:t>.</w:t>
      </w:r>
      <w:r w:rsidRPr="00E66F0D">
        <w:rPr>
          <w:lang w:val="ru-RU"/>
        </w:rPr>
        <w:t>,</w:t>
      </w:r>
      <w:r w:rsidR="00A45F17" w:rsidRPr="00E66F0D">
        <w:rPr>
          <w:lang w:val="ru-RU"/>
        </w:rPr>
        <w:t xml:space="preserve"> доцент кафедры государственного и муниципального управления</w:t>
      </w:r>
    </w:p>
    <w:p w14:paraId="496A2714" w14:textId="77777777" w:rsidR="00A45F17" w:rsidRPr="00E66F0D" w:rsidRDefault="004F7D29" w:rsidP="00A45F17">
      <w:pPr>
        <w:ind w:firstLine="4678"/>
        <w:rPr>
          <w:b/>
          <w:lang w:val="ru-RU"/>
        </w:rPr>
      </w:pPr>
      <w:r w:rsidRPr="00E66F0D">
        <w:rPr>
          <w:b/>
          <w:lang w:val="ru-RU"/>
        </w:rPr>
        <w:t>Иванов Андрей Евгеньевич</w:t>
      </w:r>
    </w:p>
    <w:p w14:paraId="51B1A1B7" w14:textId="77777777" w:rsidR="00A45F17" w:rsidRPr="00E66F0D" w:rsidRDefault="00A45F17" w:rsidP="00A45F17">
      <w:pPr>
        <w:ind w:firstLine="4678"/>
        <w:rPr>
          <w:b/>
          <w:lang w:val="ru-RU"/>
        </w:rPr>
      </w:pPr>
    </w:p>
    <w:p w14:paraId="1398B234" w14:textId="5AED03A4" w:rsidR="00A45F17" w:rsidRPr="00E66F0D" w:rsidRDefault="00A45F17" w:rsidP="00A45F17">
      <w:pPr>
        <w:ind w:firstLine="4678"/>
        <w:rPr>
          <w:b/>
          <w:lang w:val="ru-RU"/>
        </w:rPr>
      </w:pPr>
      <w:r w:rsidRPr="00E66F0D">
        <w:rPr>
          <w:lang w:val="ru-RU"/>
        </w:rPr>
        <w:t>«СООТВЕТСТВУЕТ ТРЕБОВАНИЯМ»</w:t>
      </w:r>
    </w:p>
    <w:p w14:paraId="64D1E9CB" w14:textId="155F399E" w:rsidR="008D42BC" w:rsidRPr="00E66F0D" w:rsidRDefault="00542391" w:rsidP="008235AF">
      <w:pPr>
        <w:ind w:firstLine="4678"/>
        <w:rPr>
          <w:b/>
          <w:lang w:val="ru-RU"/>
        </w:rPr>
      </w:pPr>
      <w:r w:rsidRPr="00E66F0D">
        <w:rPr>
          <w:b/>
          <w:lang w:val="ru-RU"/>
        </w:rPr>
        <w:t xml:space="preserve">                           </w:t>
      </w:r>
    </w:p>
    <w:p w14:paraId="44ACDF26" w14:textId="77777777" w:rsidR="005B38B7" w:rsidRPr="00E66F0D" w:rsidRDefault="005B38B7" w:rsidP="005B38B7">
      <w:pPr>
        <w:spacing w:before="38" w:line="240" w:lineRule="auto"/>
        <w:ind w:right="2111"/>
        <w:jc w:val="right"/>
        <w:rPr>
          <w:rFonts w:eastAsia="Times New Roman" w:cs="Times New Roman"/>
          <w:sz w:val="16"/>
          <w:szCs w:val="16"/>
          <w:lang w:val="ru-RU"/>
        </w:rPr>
      </w:pPr>
      <w:r w:rsidRPr="00E66F0D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76E95BCA" wp14:editId="71733B42">
                <wp:simplePos x="0" y="0"/>
                <wp:positionH relativeFrom="page">
                  <wp:posOffset>4032250</wp:posOffset>
                </wp:positionH>
                <wp:positionV relativeFrom="paragraph">
                  <wp:posOffset>41910</wp:posOffset>
                </wp:positionV>
                <wp:extent cx="2285365" cy="1270"/>
                <wp:effectExtent l="12700" t="13335" r="6985" b="4445"/>
                <wp:wrapNone/>
                <wp:docPr id="1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5365" cy="1270"/>
                          <a:chOff x="6350" y="66"/>
                          <a:chExt cx="3599" cy="2"/>
                        </a:xfrm>
                      </wpg:grpSpPr>
                      <wps:wsp>
                        <wps:cNvPr id="19" name="Freeform 5"/>
                        <wps:cNvSpPr>
                          <a:spLocks/>
                        </wps:cNvSpPr>
                        <wps:spPr bwMode="auto">
                          <a:xfrm>
                            <a:off x="6350" y="66"/>
                            <a:ext cx="3599" cy="2"/>
                          </a:xfrm>
                          <a:custGeom>
                            <a:avLst/>
                            <a:gdLst>
                              <a:gd name="T0" fmla="+- 0 6350 6350"/>
                              <a:gd name="T1" fmla="*/ T0 w 3599"/>
                              <a:gd name="T2" fmla="+- 0 9950 6350"/>
                              <a:gd name="T3" fmla="*/ T2 w 359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599">
                                <a:moveTo>
                                  <a:pt x="0" y="0"/>
                                </a:moveTo>
                                <a:lnTo>
                                  <a:pt x="360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CA25B5" id="Group 4" o:spid="_x0000_s1026" style="position:absolute;margin-left:317.5pt;margin-top:3.3pt;width:179.95pt;height:.1pt;z-index:-251645952;mso-position-horizontal-relative:page" coordorigin="6350,66" coordsize="359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">
                <v:shape id="Freeform 5" o:spid="_x0000_s1027" style="position:absolute;left:6350;top:66;width:3599;height:2;visibility:visible;mso-wrap-style:square;v-text-anchor:top" coordsize="35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" path="m,l3600,e" filled="f" strokeweight=".16931mm">
                  <v:path arrowok="t" o:connecttype="custom" o:connectlocs="0,0;3600,0" o:connectangles="0,0"/>
                </v:shape>
                <w10:wrap anchorx="page"/>
              </v:group>
            </w:pict>
          </mc:Fallback>
        </mc:AlternateContent>
      </w:r>
      <w:r w:rsidRPr="00E66F0D">
        <w:rPr>
          <w:rFonts w:eastAsia="Times New Roman" w:cs="Times New Roman"/>
          <w:i/>
          <w:spacing w:val="-5"/>
          <w:w w:val="98"/>
          <w:sz w:val="16"/>
          <w:szCs w:val="16"/>
          <w:lang w:val="ru-RU"/>
        </w:rPr>
        <w:t>(</w:t>
      </w:r>
      <w:r w:rsidRPr="00E66F0D">
        <w:rPr>
          <w:rFonts w:eastAsia="Times New Roman" w:cs="Times New Roman"/>
          <w:i/>
          <w:spacing w:val="2"/>
          <w:w w:val="98"/>
          <w:sz w:val="16"/>
          <w:szCs w:val="16"/>
          <w:lang w:val="ru-RU"/>
        </w:rPr>
        <w:t>по</w:t>
      </w:r>
      <w:r w:rsidRPr="00E66F0D">
        <w:rPr>
          <w:rFonts w:eastAsia="Times New Roman" w:cs="Times New Roman"/>
          <w:i/>
          <w:spacing w:val="1"/>
          <w:w w:val="98"/>
          <w:sz w:val="16"/>
          <w:szCs w:val="16"/>
          <w:lang w:val="ru-RU"/>
        </w:rPr>
        <w:t>д</w:t>
      </w:r>
      <w:r w:rsidRPr="00E66F0D">
        <w:rPr>
          <w:rFonts w:eastAsia="Times New Roman" w:cs="Times New Roman"/>
          <w:i/>
          <w:spacing w:val="2"/>
          <w:w w:val="98"/>
          <w:sz w:val="16"/>
          <w:szCs w:val="16"/>
          <w:lang w:val="ru-RU"/>
        </w:rPr>
        <w:t>пис</w:t>
      </w:r>
      <w:r w:rsidRPr="00E66F0D">
        <w:rPr>
          <w:rFonts w:eastAsia="Times New Roman" w:cs="Times New Roman"/>
          <w:i/>
          <w:w w:val="98"/>
          <w:sz w:val="16"/>
          <w:szCs w:val="16"/>
          <w:lang w:val="ru-RU"/>
        </w:rPr>
        <w:t>ь)</w:t>
      </w:r>
    </w:p>
    <w:p w14:paraId="36F98E0C" w14:textId="77777777" w:rsidR="005B38B7" w:rsidRPr="00E66F0D" w:rsidRDefault="005B38B7" w:rsidP="005B38B7">
      <w:pPr>
        <w:spacing w:line="200" w:lineRule="exact"/>
        <w:rPr>
          <w:sz w:val="20"/>
          <w:szCs w:val="20"/>
          <w:lang w:val="ru-RU"/>
        </w:rPr>
      </w:pPr>
    </w:p>
    <w:p w14:paraId="1ECB22A6" w14:textId="77777777" w:rsidR="005B38B7" w:rsidRPr="00E66F0D" w:rsidRDefault="005B38B7" w:rsidP="005B38B7">
      <w:pPr>
        <w:spacing w:before="4" w:line="200" w:lineRule="exact"/>
        <w:rPr>
          <w:sz w:val="20"/>
          <w:szCs w:val="20"/>
          <w:lang w:val="ru-RU"/>
        </w:rPr>
      </w:pPr>
    </w:p>
    <w:p w14:paraId="71FD0E4C" w14:textId="6F959A04" w:rsidR="005B38B7" w:rsidRPr="00E66F0D" w:rsidRDefault="005B38B7" w:rsidP="005B38B7">
      <w:pPr>
        <w:tabs>
          <w:tab w:val="left" w:pos="5360"/>
          <w:tab w:val="left" w:pos="7340"/>
        </w:tabs>
        <w:spacing w:line="240" w:lineRule="auto"/>
        <w:ind w:left="4661" w:right="1264"/>
        <w:jc w:val="center"/>
        <w:rPr>
          <w:rFonts w:eastAsia="Times New Roman" w:cs="Times New Roman"/>
          <w:szCs w:val="24"/>
          <w:lang w:val="ru-RU"/>
        </w:rPr>
      </w:pPr>
      <w:r w:rsidRPr="00E66F0D">
        <w:rPr>
          <w:rFonts w:eastAsia="Times New Roman" w:cs="Times New Roman"/>
          <w:spacing w:val="-5"/>
          <w:szCs w:val="24"/>
          <w:lang w:val="ru-RU"/>
        </w:rPr>
        <w:t>«</w:t>
      </w:r>
      <w:r w:rsidR="00A30305">
        <w:rPr>
          <w:rFonts w:eastAsia="Times New Roman" w:cs="Times New Roman"/>
          <w:spacing w:val="7"/>
          <w:szCs w:val="24"/>
          <w:u w:val="single" w:color="000000"/>
          <w:lang w:val="ru-RU"/>
        </w:rPr>
        <w:t>27</w:t>
      </w:r>
      <w:r w:rsidR="00747DB8" w:rsidRPr="00E66F0D">
        <w:rPr>
          <w:rFonts w:eastAsia="Times New Roman" w:cs="Times New Roman"/>
          <w:szCs w:val="24"/>
          <w:u w:val="single" w:color="000000"/>
          <w:lang w:val="ru-RU"/>
        </w:rPr>
        <w:t xml:space="preserve"> </w:t>
      </w:r>
      <w:r w:rsidRPr="00E66F0D">
        <w:rPr>
          <w:rFonts w:eastAsia="Times New Roman" w:cs="Times New Roman"/>
          <w:szCs w:val="24"/>
          <w:lang w:val="ru-RU"/>
        </w:rPr>
        <w:t>»</w:t>
      </w:r>
      <w:r w:rsidRPr="00E66F0D">
        <w:rPr>
          <w:rFonts w:eastAsia="Times New Roman" w:cs="Times New Roman"/>
          <w:spacing w:val="-1"/>
          <w:szCs w:val="24"/>
          <w:lang w:val="ru-RU"/>
        </w:rPr>
        <w:t xml:space="preserve"> </w:t>
      </w:r>
      <w:r w:rsidRPr="00E66F0D">
        <w:rPr>
          <w:rFonts w:eastAsia="Times New Roman" w:cs="Times New Roman"/>
          <w:spacing w:val="8"/>
          <w:szCs w:val="24"/>
          <w:u w:val="single" w:color="000000"/>
          <w:lang w:val="ru-RU"/>
        </w:rPr>
        <w:t xml:space="preserve"> </w:t>
      </w:r>
      <w:r w:rsidR="00A30305">
        <w:rPr>
          <w:rFonts w:eastAsia="Times New Roman" w:cs="Times New Roman"/>
          <w:spacing w:val="8"/>
          <w:szCs w:val="24"/>
          <w:u w:val="single" w:color="000000"/>
          <w:lang w:val="ru-RU"/>
        </w:rPr>
        <w:t>мая</w:t>
      </w:r>
      <w:r w:rsidR="00000C9D" w:rsidRPr="00E66F0D">
        <w:rPr>
          <w:rFonts w:eastAsia="Times New Roman" w:cs="Times New Roman"/>
          <w:spacing w:val="8"/>
          <w:szCs w:val="24"/>
          <w:u w:val="single" w:color="000000"/>
          <w:lang w:val="ru-RU"/>
        </w:rPr>
        <w:t>__</w:t>
      </w:r>
      <w:r w:rsidR="00747DB8" w:rsidRPr="00E66F0D">
        <w:rPr>
          <w:rFonts w:eastAsia="Times New Roman" w:cs="Times New Roman"/>
          <w:szCs w:val="24"/>
          <w:u w:val="single" w:color="000000"/>
          <w:lang w:val="ru-RU"/>
        </w:rPr>
        <w:t xml:space="preserve">  </w:t>
      </w:r>
      <w:r w:rsidR="004F7D29" w:rsidRPr="00E66F0D">
        <w:rPr>
          <w:rFonts w:eastAsia="Times New Roman" w:cs="Times New Roman"/>
          <w:szCs w:val="24"/>
          <w:lang w:val="ru-RU"/>
        </w:rPr>
        <w:t>2020</w:t>
      </w:r>
      <w:r w:rsidRPr="00E66F0D">
        <w:rPr>
          <w:rFonts w:eastAsia="Times New Roman" w:cs="Times New Roman"/>
          <w:spacing w:val="-3"/>
          <w:szCs w:val="24"/>
          <w:lang w:val="ru-RU"/>
        </w:rPr>
        <w:t xml:space="preserve"> </w:t>
      </w:r>
      <w:r w:rsidRPr="00E66F0D">
        <w:rPr>
          <w:rFonts w:eastAsia="Times New Roman" w:cs="Times New Roman"/>
          <w:spacing w:val="-2"/>
          <w:w w:val="99"/>
          <w:szCs w:val="24"/>
          <w:lang w:val="ru-RU"/>
        </w:rPr>
        <w:t>г</w:t>
      </w:r>
      <w:r w:rsidRPr="00E66F0D">
        <w:rPr>
          <w:rFonts w:eastAsia="Times New Roman" w:cs="Times New Roman"/>
          <w:w w:val="99"/>
          <w:szCs w:val="24"/>
          <w:lang w:val="ru-RU"/>
        </w:rPr>
        <w:t>.</w:t>
      </w:r>
    </w:p>
    <w:p w14:paraId="141A6B34" w14:textId="77777777" w:rsidR="005B38B7" w:rsidRPr="00E66F0D" w:rsidRDefault="005B38B7" w:rsidP="005B38B7">
      <w:pPr>
        <w:spacing w:before="4" w:line="170" w:lineRule="exact"/>
        <w:rPr>
          <w:sz w:val="17"/>
          <w:szCs w:val="17"/>
          <w:lang w:val="ru-RU"/>
        </w:rPr>
      </w:pPr>
    </w:p>
    <w:p w14:paraId="548F6B74" w14:textId="77777777" w:rsidR="005B38B7" w:rsidRPr="00E66F0D" w:rsidRDefault="005B38B7" w:rsidP="005B38B7">
      <w:pPr>
        <w:spacing w:line="200" w:lineRule="exact"/>
        <w:rPr>
          <w:sz w:val="20"/>
          <w:szCs w:val="20"/>
          <w:lang w:val="ru-RU"/>
        </w:rPr>
      </w:pPr>
    </w:p>
    <w:p w14:paraId="1D1A1882" w14:textId="77777777" w:rsidR="005B38B7" w:rsidRPr="00E66F0D" w:rsidRDefault="005B38B7" w:rsidP="005B38B7">
      <w:pPr>
        <w:spacing w:line="200" w:lineRule="exact"/>
        <w:rPr>
          <w:sz w:val="20"/>
          <w:szCs w:val="20"/>
          <w:lang w:val="ru-RU"/>
        </w:rPr>
      </w:pPr>
    </w:p>
    <w:p w14:paraId="0D2B0520" w14:textId="77777777" w:rsidR="005B38B7" w:rsidRPr="00E66F0D" w:rsidRDefault="005B38B7" w:rsidP="005B38B7">
      <w:pPr>
        <w:spacing w:line="200" w:lineRule="exact"/>
        <w:rPr>
          <w:sz w:val="20"/>
          <w:szCs w:val="20"/>
          <w:lang w:val="ru-RU"/>
        </w:rPr>
      </w:pPr>
    </w:p>
    <w:p w14:paraId="4670648E" w14:textId="77777777" w:rsidR="005B38B7" w:rsidRPr="00E66F0D" w:rsidRDefault="005B38B7" w:rsidP="005B38B7">
      <w:pPr>
        <w:spacing w:line="200" w:lineRule="exact"/>
        <w:rPr>
          <w:sz w:val="20"/>
          <w:szCs w:val="20"/>
          <w:lang w:val="ru-RU"/>
        </w:rPr>
      </w:pPr>
    </w:p>
    <w:p w14:paraId="1C0E17F4" w14:textId="77777777" w:rsidR="00175123" w:rsidRPr="00E66F0D" w:rsidRDefault="00175123" w:rsidP="00835BD6">
      <w:pPr>
        <w:spacing w:line="200" w:lineRule="exact"/>
        <w:ind w:firstLine="0"/>
        <w:rPr>
          <w:sz w:val="20"/>
          <w:szCs w:val="20"/>
          <w:lang w:val="ru-RU"/>
        </w:rPr>
      </w:pPr>
    </w:p>
    <w:p w14:paraId="3D4AEF8B" w14:textId="77777777" w:rsidR="00984097" w:rsidRPr="00E66F0D" w:rsidRDefault="00984097" w:rsidP="00835BD6">
      <w:pPr>
        <w:spacing w:line="200" w:lineRule="exact"/>
        <w:ind w:firstLine="0"/>
        <w:rPr>
          <w:sz w:val="20"/>
          <w:szCs w:val="20"/>
          <w:lang w:val="ru-RU"/>
        </w:rPr>
      </w:pPr>
    </w:p>
    <w:p w14:paraId="60CE83CF" w14:textId="77777777" w:rsidR="005B38B7" w:rsidRPr="00E66F0D" w:rsidRDefault="005B38B7" w:rsidP="005B38B7">
      <w:pPr>
        <w:spacing w:line="200" w:lineRule="exact"/>
        <w:rPr>
          <w:sz w:val="20"/>
          <w:szCs w:val="20"/>
          <w:lang w:val="ru-RU"/>
        </w:rPr>
      </w:pPr>
    </w:p>
    <w:p w14:paraId="08BD0552" w14:textId="4AEFEE1A" w:rsidR="00835BD6" w:rsidRPr="00E66F0D" w:rsidRDefault="005B38B7" w:rsidP="00175123">
      <w:pPr>
        <w:ind w:firstLine="0"/>
        <w:jc w:val="center"/>
        <w:rPr>
          <w:lang w:val="ru-RU"/>
        </w:rPr>
      </w:pPr>
      <w:r w:rsidRPr="00E66F0D">
        <w:rPr>
          <w:lang w:val="ru-RU"/>
        </w:rPr>
        <w:t>Санкт-Петербург</w:t>
      </w:r>
    </w:p>
    <w:p w14:paraId="36C2A377" w14:textId="2E6BE4D9" w:rsidR="005B38B7" w:rsidRPr="00E66F0D" w:rsidRDefault="004F7D29" w:rsidP="00175123">
      <w:pPr>
        <w:ind w:firstLine="0"/>
        <w:jc w:val="center"/>
        <w:rPr>
          <w:lang w:val="ru-RU"/>
        </w:rPr>
      </w:pPr>
      <w:r w:rsidRPr="00E66F0D">
        <w:rPr>
          <w:lang w:val="ru-RU"/>
        </w:rPr>
        <w:t>2020</w:t>
      </w:r>
    </w:p>
    <w:p w14:paraId="6405D5BC" w14:textId="77777777" w:rsidR="005B38B7" w:rsidRPr="00E66F0D" w:rsidRDefault="005B38B7" w:rsidP="005B38B7">
      <w:pPr>
        <w:jc w:val="center"/>
        <w:rPr>
          <w:lang w:val="ru-RU"/>
        </w:rPr>
        <w:sectPr w:rsidR="005B38B7" w:rsidRPr="00E66F0D" w:rsidSect="004F7D29">
          <w:headerReference w:type="default" r:id="rId9"/>
          <w:footerReference w:type="default" r:id="rId10"/>
          <w:pgSz w:w="11900" w:h="16840"/>
          <w:pgMar w:top="1134" w:right="1134" w:bottom="1134" w:left="1134" w:header="1157" w:footer="618" w:gutter="0"/>
          <w:pgBorders w:display="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titlePg/>
          <w:docGrid w:linePitch="326"/>
        </w:sectPr>
      </w:pPr>
    </w:p>
    <w:p w14:paraId="6E5B73D4" w14:textId="77777777" w:rsidR="00A45F17" w:rsidRPr="00E66F0D" w:rsidRDefault="000F2DDA" w:rsidP="00A45F17">
      <w:pPr>
        <w:jc w:val="center"/>
        <w:rPr>
          <w:b/>
          <w:lang w:val="ru-RU"/>
        </w:rPr>
      </w:pPr>
      <w:r w:rsidRPr="00E66F0D">
        <w:rPr>
          <w:b/>
          <w:lang w:val="ru-RU"/>
        </w:rPr>
        <w:lastRenderedPageBreak/>
        <w:t xml:space="preserve">Заявление </w:t>
      </w:r>
    </w:p>
    <w:p w14:paraId="4EE56E67" w14:textId="06ABF9AB" w:rsidR="005B38B7" w:rsidRPr="00E66F0D" w:rsidRDefault="005B38B7" w:rsidP="00A45F17">
      <w:pPr>
        <w:jc w:val="center"/>
        <w:rPr>
          <w:b/>
          <w:lang w:val="ru-RU"/>
        </w:rPr>
      </w:pPr>
      <w:r w:rsidRPr="00E66F0D">
        <w:rPr>
          <w:b/>
          <w:lang w:val="ru-RU"/>
        </w:rPr>
        <w:t xml:space="preserve">о самостоятельном выполнении </w:t>
      </w:r>
      <w:r w:rsidR="004F7D29" w:rsidRPr="00E66F0D">
        <w:rPr>
          <w:b/>
          <w:lang w:val="ru-RU"/>
        </w:rPr>
        <w:t>выпускной квалификационной</w:t>
      </w:r>
      <w:r w:rsidRPr="00E66F0D">
        <w:rPr>
          <w:b/>
          <w:lang w:val="ru-RU"/>
        </w:rPr>
        <w:t xml:space="preserve"> работы</w:t>
      </w:r>
    </w:p>
    <w:p w14:paraId="0E95C12F" w14:textId="77777777" w:rsidR="00A45F17" w:rsidRPr="00E66F0D" w:rsidRDefault="00A45F17" w:rsidP="00A45F17">
      <w:pPr>
        <w:jc w:val="center"/>
        <w:rPr>
          <w:b/>
          <w:lang w:val="ru-RU"/>
        </w:rPr>
      </w:pPr>
    </w:p>
    <w:p w14:paraId="454675DA" w14:textId="6EB1F73C" w:rsidR="00A45F17" w:rsidRPr="00E66F0D" w:rsidRDefault="005B38B7" w:rsidP="00A95A6C">
      <w:pPr>
        <w:rPr>
          <w:lang w:val="ru-RU"/>
        </w:rPr>
      </w:pPr>
      <w:r w:rsidRPr="00E66F0D">
        <w:rPr>
          <w:lang w:val="ru-RU"/>
        </w:rPr>
        <w:t>Я, Печник</w:t>
      </w:r>
      <w:r w:rsidR="004F7D29" w:rsidRPr="00E66F0D">
        <w:rPr>
          <w:lang w:val="ru-RU"/>
        </w:rPr>
        <w:t>ова Мария Андреевна, студентка 4</w:t>
      </w:r>
      <w:r w:rsidRPr="00E66F0D">
        <w:rPr>
          <w:lang w:val="ru-RU"/>
        </w:rPr>
        <w:t xml:space="preserve"> курса направления 38.03.04 «Государственное и муниципальное управление», заявляю, что в моей </w:t>
      </w:r>
      <w:r w:rsidR="004F7D29" w:rsidRPr="00E66F0D">
        <w:rPr>
          <w:lang w:val="ru-RU"/>
        </w:rPr>
        <w:t>выпускной квалификационной</w:t>
      </w:r>
      <w:r w:rsidRPr="00E66F0D">
        <w:rPr>
          <w:lang w:val="ru-RU"/>
        </w:rPr>
        <w:t xml:space="preserve"> работе на тем</w:t>
      </w:r>
      <w:r w:rsidR="000F2DDA" w:rsidRPr="00E66F0D">
        <w:rPr>
          <w:lang w:val="ru-RU"/>
        </w:rPr>
        <w:t>у «</w:t>
      </w:r>
      <w:r w:rsidR="004F7D29" w:rsidRPr="00E66F0D">
        <w:rPr>
          <w:lang w:val="ru-RU"/>
        </w:rPr>
        <w:t>Разработка и реализация стартап-проекта “A-</w:t>
      </w:r>
      <w:r w:rsidR="00B36E69">
        <w:t>tear</w:t>
      </w:r>
      <w:r w:rsidR="004F7D29" w:rsidRPr="00E66F0D">
        <w:rPr>
          <w:lang w:val="ru-RU"/>
        </w:rPr>
        <w:t>-</w:t>
      </w:r>
      <w:r w:rsidR="00B36E69">
        <w:t>test</w:t>
      </w:r>
      <w:r w:rsidR="004F7D29" w:rsidRPr="00E66F0D">
        <w:rPr>
          <w:lang w:val="ru-RU"/>
        </w:rPr>
        <w:t xml:space="preserve">” / </w:t>
      </w:r>
      <w:r w:rsidR="00D06051">
        <w:t>D</w:t>
      </w:r>
      <w:r w:rsidR="00D06051" w:rsidRPr="00D06051">
        <w:t>evelopment</w:t>
      </w:r>
      <w:r w:rsidR="00D06051" w:rsidRPr="00D06051">
        <w:rPr>
          <w:lang w:val="ru-RU"/>
        </w:rPr>
        <w:t xml:space="preserve"> </w:t>
      </w:r>
      <w:r w:rsidR="00D06051" w:rsidRPr="00D06051">
        <w:t>and</w:t>
      </w:r>
      <w:r w:rsidR="00D06051" w:rsidRPr="00D06051">
        <w:rPr>
          <w:lang w:val="ru-RU"/>
        </w:rPr>
        <w:t xml:space="preserve"> </w:t>
      </w:r>
      <w:r w:rsidR="00D06051" w:rsidRPr="00D06051">
        <w:t>implementation</w:t>
      </w:r>
      <w:r w:rsidR="00D06051" w:rsidRPr="00D06051">
        <w:rPr>
          <w:lang w:val="ru-RU"/>
        </w:rPr>
        <w:t xml:space="preserve"> </w:t>
      </w:r>
      <w:r w:rsidR="00D06051" w:rsidRPr="00D06051">
        <w:t>of</w:t>
      </w:r>
      <w:r w:rsidR="00D06051" w:rsidRPr="00D06051">
        <w:rPr>
          <w:lang w:val="ru-RU"/>
        </w:rPr>
        <w:t xml:space="preserve"> </w:t>
      </w:r>
      <w:r w:rsidR="00D06051" w:rsidRPr="00D06051">
        <w:t>the</w:t>
      </w:r>
      <w:r w:rsidR="00D06051" w:rsidRPr="00D06051">
        <w:rPr>
          <w:lang w:val="ru-RU"/>
        </w:rPr>
        <w:t xml:space="preserve"> </w:t>
      </w:r>
      <w:r w:rsidR="00D06051" w:rsidRPr="00D06051">
        <w:t>start</w:t>
      </w:r>
      <w:r w:rsidR="00D06051" w:rsidRPr="00D06051">
        <w:rPr>
          <w:lang w:val="ru-RU"/>
        </w:rPr>
        <w:t>-</w:t>
      </w:r>
      <w:r w:rsidR="00D06051" w:rsidRPr="00D06051">
        <w:t>up</w:t>
      </w:r>
      <w:r w:rsidR="00D06051" w:rsidRPr="00D06051">
        <w:rPr>
          <w:lang w:val="ru-RU"/>
        </w:rPr>
        <w:t xml:space="preserve"> </w:t>
      </w:r>
      <w:r w:rsidR="00D06051" w:rsidRPr="00D06051">
        <w:t>project</w:t>
      </w:r>
      <w:r w:rsidR="00D06051" w:rsidRPr="00D06051">
        <w:rPr>
          <w:lang w:val="ru-RU"/>
        </w:rPr>
        <w:t xml:space="preserve"> “</w:t>
      </w:r>
      <w:r w:rsidR="00D06051" w:rsidRPr="00D06051">
        <w:t>A</w:t>
      </w:r>
      <w:r w:rsidR="00D06051" w:rsidRPr="00D06051">
        <w:rPr>
          <w:lang w:val="ru-RU"/>
        </w:rPr>
        <w:t>-</w:t>
      </w:r>
      <w:r w:rsidR="00B36E69">
        <w:t>tear</w:t>
      </w:r>
      <w:r w:rsidR="00D06051" w:rsidRPr="00D06051">
        <w:rPr>
          <w:lang w:val="ru-RU"/>
        </w:rPr>
        <w:t>-</w:t>
      </w:r>
      <w:r w:rsidR="00B36E69">
        <w:t>test</w:t>
      </w:r>
      <w:r w:rsidR="004F7D29" w:rsidRPr="00E66F0D">
        <w:rPr>
          <w:lang w:val="ru-RU"/>
        </w:rPr>
        <w:t>”</w:t>
      </w:r>
      <w:r w:rsidRPr="00E66F0D">
        <w:rPr>
          <w:lang w:val="ru-RU"/>
        </w:rPr>
        <w:t xml:space="preserve">» не содержится элементов плагиата. </w:t>
      </w:r>
    </w:p>
    <w:p w14:paraId="40EBDD14" w14:textId="77777777" w:rsidR="00A45F17" w:rsidRPr="00E66F0D" w:rsidRDefault="005B38B7" w:rsidP="00A95A6C">
      <w:pPr>
        <w:rPr>
          <w:lang w:val="ru-RU"/>
        </w:rPr>
      </w:pPr>
      <w:r w:rsidRPr="00E66F0D">
        <w:rPr>
          <w:lang w:val="ru-RU"/>
        </w:rPr>
        <w:t>Все прямые заимствования из печатных и электронных источников, а также из защищённых ранее курсовых и выпускных квалификационных работ, кандидатских и докторских диссертаций имеют соответствующие ссылки.</w:t>
      </w:r>
      <w:r w:rsidR="00D7115D" w:rsidRPr="00E66F0D">
        <w:rPr>
          <w:lang w:val="ru-RU"/>
        </w:rPr>
        <w:t xml:space="preserve"> </w:t>
      </w:r>
    </w:p>
    <w:p w14:paraId="0FE27DC0" w14:textId="6F56EB12" w:rsidR="005B38B7" w:rsidRPr="00E66F0D" w:rsidRDefault="00A45F17" w:rsidP="005B38B7">
      <w:pPr>
        <w:ind w:firstLine="708"/>
        <w:rPr>
          <w:rFonts w:cs="Times New Roman"/>
          <w:lang w:val="ru-RU"/>
        </w:rPr>
      </w:pPr>
      <w:r w:rsidRPr="00E66F0D">
        <w:rPr>
          <w:lang w:val="ru-RU"/>
        </w:rPr>
        <w:t xml:space="preserve">Мне известно, что согласно п.12.4.14 «Правил обучения на бакалаврской программе ВШМ СПбГУ обнаружение в </w:t>
      </w:r>
      <w:r w:rsidR="00A30305">
        <w:rPr>
          <w:lang w:val="ru-RU"/>
        </w:rPr>
        <w:t>выпускной квалификационной</w:t>
      </w:r>
      <w:r w:rsidRPr="00E66F0D">
        <w:rPr>
          <w:lang w:val="ru-RU"/>
        </w:rPr>
        <w:t xml:space="preserve"> работе элементов плагиата (контекстуальное или прямое заимствование текста из печатных и электронных оригинальных источников, а также из защищенных ранее выпускных квалификационных работ, кандидатских и докторских диссертаций без соответствующих ссылок) является основанием для выставления за выпускную квалификационную работу оценки «неудовлетворительно».</w:t>
      </w:r>
    </w:p>
    <w:p w14:paraId="7EFEFAF3" w14:textId="022E53ED" w:rsidR="005B38B7" w:rsidRPr="00E66F0D" w:rsidRDefault="005B38B7" w:rsidP="005B38B7">
      <w:pPr>
        <w:ind w:firstLine="708"/>
        <w:rPr>
          <w:rFonts w:cs="Times New Roman"/>
          <w:lang w:val="ru-RU"/>
        </w:rPr>
      </w:pPr>
    </w:p>
    <w:p w14:paraId="16EE3211" w14:textId="0F0F493F" w:rsidR="005B38B7" w:rsidRPr="00E66F0D" w:rsidRDefault="005B38B7" w:rsidP="005B38B7">
      <w:pPr>
        <w:rPr>
          <w:rFonts w:cs="Times New Roman"/>
          <w:lang w:val="ru-RU"/>
        </w:rPr>
      </w:pPr>
      <w:r w:rsidRPr="00E66F0D">
        <w:rPr>
          <w:rFonts w:cs="Times New Roman"/>
          <w:lang w:val="ru-RU"/>
        </w:rPr>
        <w:t>___</w:t>
      </w:r>
      <w:r w:rsidR="001465E0" w:rsidRPr="00E66F0D">
        <w:rPr>
          <w:rFonts w:cs="Times New Roman"/>
          <w:lang w:val="ru-RU"/>
        </w:rPr>
        <w:t>_</w:t>
      </w:r>
      <w:r w:rsidRPr="00E66F0D">
        <w:rPr>
          <w:rFonts w:cs="Times New Roman"/>
          <w:lang w:val="ru-RU"/>
        </w:rPr>
        <w:t>__</w:t>
      </w:r>
      <w:r w:rsidR="001465E0" w:rsidRPr="00E66F0D">
        <w:rPr>
          <w:noProof/>
          <w:u w:val="single"/>
          <w:lang w:val="ru-RU" w:eastAsia="ru-RU"/>
        </w:rPr>
        <w:drawing>
          <wp:inline distT="0" distB="0" distL="0" distR="0" wp14:anchorId="1689E6F5" wp14:editId="436E0E35">
            <wp:extent cx="1209675" cy="415497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Электронная подпись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177" cy="4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0B64">
        <w:rPr>
          <w:rFonts w:cs="Times New Roman"/>
          <w:lang w:val="ru-RU"/>
        </w:rPr>
        <w:t>________</w:t>
      </w:r>
      <w:r w:rsidR="001465E0" w:rsidRPr="00E66F0D">
        <w:rPr>
          <w:rFonts w:cs="Times New Roman"/>
          <w:lang w:val="ru-RU"/>
        </w:rPr>
        <w:t>_</w:t>
      </w:r>
      <w:r w:rsidRPr="00E66F0D">
        <w:rPr>
          <w:rFonts w:cs="Times New Roman"/>
          <w:lang w:val="ru-RU"/>
        </w:rPr>
        <w:t>__ (Подпись студента)</w:t>
      </w:r>
    </w:p>
    <w:p w14:paraId="4B037E55" w14:textId="26CEB1BB" w:rsidR="005B38B7" w:rsidRPr="00E66F0D" w:rsidRDefault="005B38B7" w:rsidP="005B38B7">
      <w:pPr>
        <w:rPr>
          <w:rFonts w:cs="Times New Roman"/>
          <w:lang w:val="ru-RU"/>
        </w:rPr>
      </w:pPr>
      <w:r w:rsidRPr="00B125F9">
        <w:rPr>
          <w:rFonts w:cs="Times New Roman"/>
          <w:lang w:val="ru-RU"/>
        </w:rPr>
        <w:t>____</w:t>
      </w:r>
      <w:r w:rsidR="00A30305" w:rsidRPr="00A30305">
        <w:rPr>
          <w:rFonts w:cs="Times New Roman"/>
          <w:u w:val="single"/>
          <w:lang w:val="ru-RU"/>
        </w:rPr>
        <w:t>27.05.2020</w:t>
      </w:r>
      <w:r w:rsidRPr="00E66F0D">
        <w:rPr>
          <w:rFonts w:cs="Times New Roman"/>
          <w:lang w:val="ru-RU"/>
        </w:rPr>
        <w:t>_____</w:t>
      </w:r>
      <w:r w:rsidR="001465E0" w:rsidRPr="00E66F0D">
        <w:rPr>
          <w:rFonts w:cs="Times New Roman"/>
          <w:lang w:val="ru-RU"/>
        </w:rPr>
        <w:t>________</w:t>
      </w:r>
      <w:r w:rsidRPr="00E66F0D">
        <w:rPr>
          <w:rFonts w:cs="Times New Roman"/>
          <w:lang w:val="ru-RU"/>
        </w:rPr>
        <w:t>____ (Дата)</w:t>
      </w:r>
    </w:p>
    <w:p w14:paraId="601259A5" w14:textId="77777777" w:rsidR="005B38B7" w:rsidRPr="00E66F0D" w:rsidRDefault="005B38B7" w:rsidP="005B38B7">
      <w:pPr>
        <w:rPr>
          <w:rFonts w:cs="Times New Roman"/>
          <w:lang w:val="ru-RU"/>
        </w:rPr>
      </w:pPr>
    </w:p>
    <w:p w14:paraId="16C794CF" w14:textId="77777777" w:rsidR="00B1775D" w:rsidRPr="00E66F0D" w:rsidRDefault="00B1775D" w:rsidP="005B38B7">
      <w:pPr>
        <w:rPr>
          <w:rFonts w:cs="Times New Roman"/>
          <w:lang w:val="ru-RU"/>
        </w:rPr>
      </w:pPr>
    </w:p>
    <w:p w14:paraId="353D998D" w14:textId="77777777" w:rsidR="00B1775D" w:rsidRPr="00E66F0D" w:rsidRDefault="00B1775D" w:rsidP="005B38B7">
      <w:pPr>
        <w:rPr>
          <w:rFonts w:cs="Times New Roman"/>
          <w:lang w:val="ru-RU"/>
        </w:rPr>
      </w:pPr>
    </w:p>
    <w:p w14:paraId="17388161" w14:textId="77777777" w:rsidR="00B1775D" w:rsidRPr="00E66F0D" w:rsidRDefault="00B1775D" w:rsidP="005B38B7">
      <w:pPr>
        <w:rPr>
          <w:rFonts w:cs="Times New Roman"/>
          <w:lang w:val="ru-RU"/>
        </w:rPr>
      </w:pPr>
    </w:p>
    <w:p w14:paraId="6DC820D4" w14:textId="77777777" w:rsidR="00B1775D" w:rsidRPr="00E66F0D" w:rsidRDefault="00B1775D" w:rsidP="005B38B7">
      <w:pPr>
        <w:rPr>
          <w:rFonts w:cs="Times New Roman"/>
          <w:lang w:val="ru-RU"/>
        </w:rPr>
      </w:pPr>
    </w:p>
    <w:p w14:paraId="31A066DE" w14:textId="77777777" w:rsidR="00B1775D" w:rsidRPr="00E66F0D" w:rsidRDefault="00B1775D" w:rsidP="005B38B7">
      <w:pPr>
        <w:rPr>
          <w:rFonts w:cs="Times New Roman"/>
          <w:lang w:val="ru-RU"/>
        </w:rPr>
      </w:pPr>
    </w:p>
    <w:p w14:paraId="271D7F95" w14:textId="77777777" w:rsidR="00D9210E" w:rsidRPr="00E66F0D" w:rsidRDefault="00D9210E" w:rsidP="00B1775D">
      <w:pPr>
        <w:rPr>
          <w:color w:val="000000" w:themeColor="text1"/>
          <w:lang w:val="ru-RU"/>
        </w:rPr>
      </w:pPr>
    </w:p>
    <w:p w14:paraId="31B438FE" w14:textId="77777777" w:rsidR="00D9210E" w:rsidRPr="00E66F0D" w:rsidRDefault="00D9210E" w:rsidP="00B1775D">
      <w:pPr>
        <w:rPr>
          <w:color w:val="000000" w:themeColor="text1"/>
          <w:lang w:val="ru-RU"/>
        </w:rPr>
      </w:pPr>
    </w:p>
    <w:p w14:paraId="6AF84F8E" w14:textId="77777777" w:rsidR="00D9210E" w:rsidRPr="00E66F0D" w:rsidRDefault="00D9210E" w:rsidP="001465E0">
      <w:pPr>
        <w:ind w:firstLine="0"/>
        <w:rPr>
          <w:rFonts w:cs="Times New Roman"/>
          <w:lang w:val="ru-RU"/>
        </w:rPr>
        <w:sectPr w:rsidR="00D9210E" w:rsidRPr="00E66F0D" w:rsidSect="00835BD6">
          <w:headerReference w:type="default" r:id="rId11"/>
          <w:pgSz w:w="11900" w:h="16840"/>
          <w:pgMar w:top="1134" w:right="851" w:bottom="1134" w:left="1701" w:header="1157" w:footer="617" w:gutter="0"/>
          <w:cols w:space="720"/>
        </w:sectPr>
      </w:pPr>
    </w:p>
    <w:sdt>
      <w:sdtPr>
        <w:rPr>
          <w:rFonts w:ascii="Times New Roman" w:eastAsiaTheme="minorHAnsi" w:hAnsi="Times New Roman" w:cstheme="minorBidi"/>
          <w:color w:val="auto"/>
          <w:sz w:val="24"/>
          <w:szCs w:val="22"/>
          <w:lang w:val="en-US" w:eastAsia="en-US"/>
        </w:rPr>
        <w:id w:val="158356601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B05F5D2" w14:textId="207B8293" w:rsidR="005C4D03" w:rsidRPr="00E66F0D" w:rsidRDefault="005C4D03" w:rsidP="00B125F9">
          <w:pPr>
            <w:pStyle w:val="af4"/>
            <w:tabs>
              <w:tab w:val="left" w:pos="3225"/>
              <w:tab w:val="left" w:pos="3722"/>
            </w:tabs>
            <w:rPr>
              <w:rFonts w:ascii="Times New Roman" w:hAnsi="Times New Roman" w:cs="Times New Roman"/>
              <w:color w:val="auto"/>
            </w:rPr>
          </w:pPr>
          <w:r w:rsidRPr="00E66F0D">
            <w:rPr>
              <w:rFonts w:ascii="Times New Roman" w:hAnsi="Times New Roman" w:cs="Times New Roman"/>
              <w:color w:val="auto"/>
            </w:rPr>
            <w:t>Оглавление</w:t>
          </w:r>
          <w:r w:rsidR="009519E9">
            <w:rPr>
              <w:rFonts w:ascii="Times New Roman" w:hAnsi="Times New Roman" w:cs="Times New Roman"/>
              <w:color w:val="auto"/>
            </w:rPr>
            <w:tab/>
          </w:r>
          <w:r w:rsidR="00B125F9">
            <w:rPr>
              <w:rFonts w:ascii="Times New Roman" w:hAnsi="Times New Roman" w:cs="Times New Roman"/>
              <w:color w:val="auto"/>
            </w:rPr>
            <w:tab/>
          </w:r>
        </w:p>
        <w:p w14:paraId="4B7FB40F" w14:textId="023827D0" w:rsidR="0066530E" w:rsidRDefault="005C4D03">
          <w:pPr>
            <w:pStyle w:val="12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r w:rsidRPr="00E66F0D">
            <w:fldChar w:fldCharType="begin"/>
          </w:r>
          <w:r w:rsidRPr="00E66F0D">
            <w:instrText xml:space="preserve"> TOC \o "1-3" \h \z \u </w:instrText>
          </w:r>
          <w:r w:rsidRPr="00E66F0D">
            <w:fldChar w:fldCharType="separate"/>
          </w:r>
          <w:hyperlink w:anchor="_Toc41505461" w:history="1">
            <w:r w:rsidR="0066530E" w:rsidRPr="00380C0A">
              <w:rPr>
                <w:rStyle w:val="af5"/>
                <w:noProof/>
                <w:lang w:val="ru-RU"/>
              </w:rPr>
              <w:t>Введение</w:t>
            </w:r>
            <w:r w:rsidR="0066530E">
              <w:rPr>
                <w:noProof/>
                <w:webHidden/>
              </w:rPr>
              <w:tab/>
            </w:r>
            <w:r w:rsidR="0066530E">
              <w:rPr>
                <w:noProof/>
                <w:webHidden/>
              </w:rPr>
              <w:fldChar w:fldCharType="begin"/>
            </w:r>
            <w:r w:rsidR="0066530E">
              <w:rPr>
                <w:noProof/>
                <w:webHidden/>
              </w:rPr>
              <w:instrText xml:space="preserve"> PAGEREF _Toc41505461 \h </w:instrText>
            </w:r>
            <w:r w:rsidR="0066530E">
              <w:rPr>
                <w:noProof/>
                <w:webHidden/>
              </w:rPr>
            </w:r>
            <w:r w:rsidR="0066530E">
              <w:rPr>
                <w:noProof/>
                <w:webHidden/>
              </w:rPr>
              <w:fldChar w:fldCharType="separate"/>
            </w:r>
            <w:r w:rsidR="0066530E">
              <w:rPr>
                <w:noProof/>
                <w:webHidden/>
              </w:rPr>
              <w:t>5</w:t>
            </w:r>
            <w:r w:rsidR="0066530E">
              <w:rPr>
                <w:noProof/>
                <w:webHidden/>
              </w:rPr>
              <w:fldChar w:fldCharType="end"/>
            </w:r>
          </w:hyperlink>
        </w:p>
        <w:p w14:paraId="7D2B79D7" w14:textId="4CE36F59" w:rsidR="0066530E" w:rsidRDefault="003B34FA">
          <w:pPr>
            <w:pStyle w:val="12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1505462" w:history="1">
            <w:r w:rsidR="0066530E" w:rsidRPr="00380C0A">
              <w:rPr>
                <w:rStyle w:val="af5"/>
                <w:noProof/>
                <w:lang w:val="ru-RU"/>
              </w:rPr>
              <w:t>Резюме проекта</w:t>
            </w:r>
            <w:r w:rsidR="0066530E">
              <w:rPr>
                <w:noProof/>
                <w:webHidden/>
              </w:rPr>
              <w:tab/>
            </w:r>
            <w:r w:rsidR="0066530E">
              <w:rPr>
                <w:noProof/>
                <w:webHidden/>
              </w:rPr>
              <w:fldChar w:fldCharType="begin"/>
            </w:r>
            <w:r w:rsidR="0066530E">
              <w:rPr>
                <w:noProof/>
                <w:webHidden/>
              </w:rPr>
              <w:instrText xml:space="preserve"> PAGEREF _Toc41505462 \h </w:instrText>
            </w:r>
            <w:r w:rsidR="0066530E">
              <w:rPr>
                <w:noProof/>
                <w:webHidden/>
              </w:rPr>
            </w:r>
            <w:r w:rsidR="0066530E">
              <w:rPr>
                <w:noProof/>
                <w:webHidden/>
              </w:rPr>
              <w:fldChar w:fldCharType="separate"/>
            </w:r>
            <w:r w:rsidR="0066530E">
              <w:rPr>
                <w:noProof/>
                <w:webHidden/>
              </w:rPr>
              <w:t>9</w:t>
            </w:r>
            <w:r w:rsidR="0066530E">
              <w:rPr>
                <w:noProof/>
                <w:webHidden/>
              </w:rPr>
              <w:fldChar w:fldCharType="end"/>
            </w:r>
          </w:hyperlink>
        </w:p>
        <w:p w14:paraId="07EE1782" w14:textId="4CF4235B" w:rsidR="0066530E" w:rsidRDefault="003B34FA">
          <w:pPr>
            <w:pStyle w:val="12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1505463" w:history="1">
            <w:r w:rsidR="0066530E" w:rsidRPr="00380C0A">
              <w:rPr>
                <w:rStyle w:val="af5"/>
                <w:noProof/>
                <w:lang w:val="ru-RU"/>
              </w:rPr>
              <w:t>Глава 1. Анализ внешней среды</w:t>
            </w:r>
            <w:r w:rsidR="0066530E">
              <w:rPr>
                <w:noProof/>
                <w:webHidden/>
              </w:rPr>
              <w:tab/>
            </w:r>
            <w:r w:rsidR="0066530E">
              <w:rPr>
                <w:noProof/>
                <w:webHidden/>
              </w:rPr>
              <w:fldChar w:fldCharType="begin"/>
            </w:r>
            <w:r w:rsidR="0066530E">
              <w:rPr>
                <w:noProof/>
                <w:webHidden/>
              </w:rPr>
              <w:instrText xml:space="preserve"> PAGEREF _Toc41505463 \h </w:instrText>
            </w:r>
            <w:r w:rsidR="0066530E">
              <w:rPr>
                <w:noProof/>
                <w:webHidden/>
              </w:rPr>
            </w:r>
            <w:r w:rsidR="0066530E">
              <w:rPr>
                <w:noProof/>
                <w:webHidden/>
              </w:rPr>
              <w:fldChar w:fldCharType="separate"/>
            </w:r>
            <w:r w:rsidR="0066530E">
              <w:rPr>
                <w:noProof/>
                <w:webHidden/>
              </w:rPr>
              <w:t>11</w:t>
            </w:r>
            <w:r w:rsidR="0066530E">
              <w:rPr>
                <w:noProof/>
                <w:webHidden/>
              </w:rPr>
              <w:fldChar w:fldCharType="end"/>
            </w:r>
          </w:hyperlink>
        </w:p>
        <w:p w14:paraId="54088701" w14:textId="3FB90E98" w:rsidR="0066530E" w:rsidRDefault="003B34FA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1505464" w:history="1">
            <w:r w:rsidR="0066530E" w:rsidRPr="00380C0A">
              <w:rPr>
                <w:rStyle w:val="af5"/>
                <w:noProof/>
                <w:lang w:val="ru-RU"/>
              </w:rPr>
              <w:t>1.1. Анализ рынка</w:t>
            </w:r>
            <w:r w:rsidR="0066530E">
              <w:rPr>
                <w:noProof/>
                <w:webHidden/>
              </w:rPr>
              <w:tab/>
            </w:r>
            <w:r w:rsidR="0066530E">
              <w:rPr>
                <w:noProof/>
                <w:webHidden/>
              </w:rPr>
              <w:fldChar w:fldCharType="begin"/>
            </w:r>
            <w:r w:rsidR="0066530E">
              <w:rPr>
                <w:noProof/>
                <w:webHidden/>
              </w:rPr>
              <w:instrText xml:space="preserve"> PAGEREF _Toc41505464 \h </w:instrText>
            </w:r>
            <w:r w:rsidR="0066530E">
              <w:rPr>
                <w:noProof/>
                <w:webHidden/>
              </w:rPr>
            </w:r>
            <w:r w:rsidR="0066530E">
              <w:rPr>
                <w:noProof/>
                <w:webHidden/>
              </w:rPr>
              <w:fldChar w:fldCharType="separate"/>
            </w:r>
            <w:r w:rsidR="0066530E">
              <w:rPr>
                <w:noProof/>
                <w:webHidden/>
              </w:rPr>
              <w:t>11</w:t>
            </w:r>
            <w:r w:rsidR="0066530E">
              <w:rPr>
                <w:noProof/>
                <w:webHidden/>
              </w:rPr>
              <w:fldChar w:fldCharType="end"/>
            </w:r>
          </w:hyperlink>
        </w:p>
        <w:p w14:paraId="663014B7" w14:textId="4AB7B681" w:rsidR="0066530E" w:rsidRDefault="003B34FA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1505465" w:history="1">
            <w:r w:rsidR="0066530E" w:rsidRPr="00380C0A">
              <w:rPr>
                <w:rStyle w:val="af5"/>
                <w:noProof/>
                <w:lang w:val="ru-RU"/>
              </w:rPr>
              <w:t>1.1.1. Географическое описание рынка</w:t>
            </w:r>
            <w:r w:rsidR="0066530E">
              <w:rPr>
                <w:noProof/>
                <w:webHidden/>
              </w:rPr>
              <w:tab/>
            </w:r>
            <w:r w:rsidR="0066530E">
              <w:rPr>
                <w:noProof/>
                <w:webHidden/>
              </w:rPr>
              <w:fldChar w:fldCharType="begin"/>
            </w:r>
            <w:r w:rsidR="0066530E">
              <w:rPr>
                <w:noProof/>
                <w:webHidden/>
              </w:rPr>
              <w:instrText xml:space="preserve"> PAGEREF _Toc41505465 \h </w:instrText>
            </w:r>
            <w:r w:rsidR="0066530E">
              <w:rPr>
                <w:noProof/>
                <w:webHidden/>
              </w:rPr>
            </w:r>
            <w:r w:rsidR="0066530E">
              <w:rPr>
                <w:noProof/>
                <w:webHidden/>
              </w:rPr>
              <w:fldChar w:fldCharType="separate"/>
            </w:r>
            <w:r w:rsidR="0066530E">
              <w:rPr>
                <w:noProof/>
                <w:webHidden/>
              </w:rPr>
              <w:t>11</w:t>
            </w:r>
            <w:r w:rsidR="0066530E">
              <w:rPr>
                <w:noProof/>
                <w:webHidden/>
              </w:rPr>
              <w:fldChar w:fldCharType="end"/>
            </w:r>
          </w:hyperlink>
        </w:p>
        <w:p w14:paraId="5D97AB23" w14:textId="679CDC43" w:rsidR="0066530E" w:rsidRDefault="003B34FA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1505466" w:history="1">
            <w:r w:rsidR="0066530E" w:rsidRPr="00380C0A">
              <w:rPr>
                <w:rStyle w:val="af5"/>
                <w:noProof/>
                <w:lang w:val="ru-RU"/>
              </w:rPr>
              <w:t>1.1.2. Объём рынка</w:t>
            </w:r>
            <w:r w:rsidR="0066530E">
              <w:rPr>
                <w:noProof/>
                <w:webHidden/>
              </w:rPr>
              <w:tab/>
            </w:r>
            <w:r w:rsidR="0066530E">
              <w:rPr>
                <w:noProof/>
                <w:webHidden/>
              </w:rPr>
              <w:fldChar w:fldCharType="begin"/>
            </w:r>
            <w:r w:rsidR="0066530E">
              <w:rPr>
                <w:noProof/>
                <w:webHidden/>
              </w:rPr>
              <w:instrText xml:space="preserve"> PAGEREF _Toc41505466 \h </w:instrText>
            </w:r>
            <w:r w:rsidR="0066530E">
              <w:rPr>
                <w:noProof/>
                <w:webHidden/>
              </w:rPr>
            </w:r>
            <w:r w:rsidR="0066530E">
              <w:rPr>
                <w:noProof/>
                <w:webHidden/>
              </w:rPr>
              <w:fldChar w:fldCharType="separate"/>
            </w:r>
            <w:r w:rsidR="0066530E">
              <w:rPr>
                <w:noProof/>
                <w:webHidden/>
              </w:rPr>
              <w:t>13</w:t>
            </w:r>
            <w:r w:rsidR="0066530E">
              <w:rPr>
                <w:noProof/>
                <w:webHidden/>
              </w:rPr>
              <w:fldChar w:fldCharType="end"/>
            </w:r>
          </w:hyperlink>
        </w:p>
        <w:p w14:paraId="1E8D44D2" w14:textId="6BFE0D2D" w:rsidR="0066530E" w:rsidRDefault="003B34FA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1505467" w:history="1">
            <w:r w:rsidR="0066530E" w:rsidRPr="00380C0A">
              <w:rPr>
                <w:rStyle w:val="af5"/>
                <w:noProof/>
                <w:lang w:val="ru-RU"/>
              </w:rPr>
              <w:t xml:space="preserve">1.2. </w:t>
            </w:r>
            <w:r w:rsidR="0066530E" w:rsidRPr="00380C0A">
              <w:rPr>
                <w:rStyle w:val="af5"/>
                <w:noProof/>
              </w:rPr>
              <w:t>PESTEL</w:t>
            </w:r>
            <w:r w:rsidR="0066530E" w:rsidRPr="00380C0A">
              <w:rPr>
                <w:rStyle w:val="af5"/>
                <w:noProof/>
                <w:lang w:val="ru-RU"/>
              </w:rPr>
              <w:t xml:space="preserve"> – анализ</w:t>
            </w:r>
            <w:r w:rsidR="0066530E">
              <w:rPr>
                <w:noProof/>
                <w:webHidden/>
              </w:rPr>
              <w:tab/>
            </w:r>
            <w:r w:rsidR="0066530E">
              <w:rPr>
                <w:noProof/>
                <w:webHidden/>
              </w:rPr>
              <w:fldChar w:fldCharType="begin"/>
            </w:r>
            <w:r w:rsidR="0066530E">
              <w:rPr>
                <w:noProof/>
                <w:webHidden/>
              </w:rPr>
              <w:instrText xml:space="preserve"> PAGEREF _Toc41505467 \h </w:instrText>
            </w:r>
            <w:r w:rsidR="0066530E">
              <w:rPr>
                <w:noProof/>
                <w:webHidden/>
              </w:rPr>
            </w:r>
            <w:r w:rsidR="0066530E">
              <w:rPr>
                <w:noProof/>
                <w:webHidden/>
              </w:rPr>
              <w:fldChar w:fldCharType="separate"/>
            </w:r>
            <w:r w:rsidR="0066530E">
              <w:rPr>
                <w:noProof/>
                <w:webHidden/>
              </w:rPr>
              <w:t>14</w:t>
            </w:r>
            <w:r w:rsidR="0066530E">
              <w:rPr>
                <w:noProof/>
                <w:webHidden/>
              </w:rPr>
              <w:fldChar w:fldCharType="end"/>
            </w:r>
          </w:hyperlink>
        </w:p>
        <w:p w14:paraId="2C95DD5E" w14:textId="6B37C6B9" w:rsidR="0066530E" w:rsidRDefault="003B34FA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1505468" w:history="1">
            <w:r w:rsidR="0066530E" w:rsidRPr="00380C0A">
              <w:rPr>
                <w:rStyle w:val="af5"/>
                <w:noProof/>
                <w:lang w:val="ru-RU"/>
              </w:rPr>
              <w:t>1.3. Анализ конкурентов</w:t>
            </w:r>
            <w:r w:rsidR="0066530E">
              <w:rPr>
                <w:noProof/>
                <w:webHidden/>
              </w:rPr>
              <w:tab/>
            </w:r>
            <w:r w:rsidR="0066530E">
              <w:rPr>
                <w:noProof/>
                <w:webHidden/>
              </w:rPr>
              <w:fldChar w:fldCharType="begin"/>
            </w:r>
            <w:r w:rsidR="0066530E">
              <w:rPr>
                <w:noProof/>
                <w:webHidden/>
              </w:rPr>
              <w:instrText xml:space="preserve"> PAGEREF _Toc41505468 \h </w:instrText>
            </w:r>
            <w:r w:rsidR="0066530E">
              <w:rPr>
                <w:noProof/>
                <w:webHidden/>
              </w:rPr>
            </w:r>
            <w:r w:rsidR="0066530E">
              <w:rPr>
                <w:noProof/>
                <w:webHidden/>
              </w:rPr>
              <w:fldChar w:fldCharType="separate"/>
            </w:r>
            <w:r w:rsidR="0066530E">
              <w:rPr>
                <w:noProof/>
                <w:webHidden/>
              </w:rPr>
              <w:t>27</w:t>
            </w:r>
            <w:r w:rsidR="0066530E">
              <w:rPr>
                <w:noProof/>
                <w:webHidden/>
              </w:rPr>
              <w:fldChar w:fldCharType="end"/>
            </w:r>
          </w:hyperlink>
        </w:p>
        <w:p w14:paraId="0C5A3804" w14:textId="7C94BDAC" w:rsidR="0066530E" w:rsidRDefault="003B34FA">
          <w:pPr>
            <w:pStyle w:val="12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1505469" w:history="1">
            <w:r w:rsidR="0066530E" w:rsidRPr="00380C0A">
              <w:rPr>
                <w:rStyle w:val="af5"/>
                <w:noProof/>
                <w:lang w:val="ru-RU"/>
              </w:rPr>
              <w:t>Глава 2. Бизнес-план проекта</w:t>
            </w:r>
            <w:r w:rsidR="0066530E">
              <w:rPr>
                <w:noProof/>
                <w:webHidden/>
              </w:rPr>
              <w:tab/>
            </w:r>
            <w:r w:rsidR="0066530E">
              <w:rPr>
                <w:noProof/>
                <w:webHidden/>
              </w:rPr>
              <w:fldChar w:fldCharType="begin"/>
            </w:r>
            <w:r w:rsidR="0066530E">
              <w:rPr>
                <w:noProof/>
                <w:webHidden/>
              </w:rPr>
              <w:instrText xml:space="preserve"> PAGEREF _Toc41505469 \h </w:instrText>
            </w:r>
            <w:r w:rsidR="0066530E">
              <w:rPr>
                <w:noProof/>
                <w:webHidden/>
              </w:rPr>
            </w:r>
            <w:r w:rsidR="0066530E">
              <w:rPr>
                <w:noProof/>
                <w:webHidden/>
              </w:rPr>
              <w:fldChar w:fldCharType="separate"/>
            </w:r>
            <w:r w:rsidR="0066530E">
              <w:rPr>
                <w:noProof/>
                <w:webHidden/>
              </w:rPr>
              <w:t>33</w:t>
            </w:r>
            <w:r w:rsidR="0066530E">
              <w:rPr>
                <w:noProof/>
                <w:webHidden/>
              </w:rPr>
              <w:fldChar w:fldCharType="end"/>
            </w:r>
          </w:hyperlink>
        </w:p>
        <w:p w14:paraId="7C23B543" w14:textId="6607A109" w:rsidR="0066530E" w:rsidRDefault="003B34FA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1505470" w:history="1">
            <w:r w:rsidR="0066530E" w:rsidRPr="00380C0A">
              <w:rPr>
                <w:rStyle w:val="af5"/>
                <w:noProof/>
                <w:lang w:val="ru-RU"/>
              </w:rPr>
              <w:t>2.1. Описание бизнеса</w:t>
            </w:r>
            <w:r w:rsidR="0066530E">
              <w:rPr>
                <w:noProof/>
                <w:webHidden/>
              </w:rPr>
              <w:tab/>
            </w:r>
            <w:r w:rsidR="0066530E">
              <w:rPr>
                <w:noProof/>
                <w:webHidden/>
              </w:rPr>
              <w:fldChar w:fldCharType="begin"/>
            </w:r>
            <w:r w:rsidR="0066530E">
              <w:rPr>
                <w:noProof/>
                <w:webHidden/>
              </w:rPr>
              <w:instrText xml:space="preserve"> PAGEREF _Toc41505470 \h </w:instrText>
            </w:r>
            <w:r w:rsidR="0066530E">
              <w:rPr>
                <w:noProof/>
                <w:webHidden/>
              </w:rPr>
            </w:r>
            <w:r w:rsidR="0066530E">
              <w:rPr>
                <w:noProof/>
                <w:webHidden/>
              </w:rPr>
              <w:fldChar w:fldCharType="separate"/>
            </w:r>
            <w:r w:rsidR="0066530E">
              <w:rPr>
                <w:noProof/>
                <w:webHidden/>
              </w:rPr>
              <w:t>33</w:t>
            </w:r>
            <w:r w:rsidR="0066530E">
              <w:rPr>
                <w:noProof/>
                <w:webHidden/>
              </w:rPr>
              <w:fldChar w:fldCharType="end"/>
            </w:r>
          </w:hyperlink>
        </w:p>
        <w:p w14:paraId="00EDB3F2" w14:textId="14E287F0" w:rsidR="0066530E" w:rsidRDefault="003B34FA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1505471" w:history="1">
            <w:r w:rsidR="0066530E" w:rsidRPr="00380C0A">
              <w:rPr>
                <w:rStyle w:val="af5"/>
                <w:noProof/>
                <w:lang w:val="ru-RU"/>
              </w:rPr>
              <w:t>2.1.1. Бизнес – модель</w:t>
            </w:r>
            <w:r w:rsidR="0066530E">
              <w:rPr>
                <w:noProof/>
                <w:webHidden/>
              </w:rPr>
              <w:tab/>
            </w:r>
            <w:r w:rsidR="0066530E">
              <w:rPr>
                <w:noProof/>
                <w:webHidden/>
              </w:rPr>
              <w:fldChar w:fldCharType="begin"/>
            </w:r>
            <w:r w:rsidR="0066530E">
              <w:rPr>
                <w:noProof/>
                <w:webHidden/>
              </w:rPr>
              <w:instrText xml:space="preserve"> PAGEREF _Toc41505471 \h </w:instrText>
            </w:r>
            <w:r w:rsidR="0066530E">
              <w:rPr>
                <w:noProof/>
                <w:webHidden/>
              </w:rPr>
            </w:r>
            <w:r w:rsidR="0066530E">
              <w:rPr>
                <w:noProof/>
                <w:webHidden/>
              </w:rPr>
              <w:fldChar w:fldCharType="separate"/>
            </w:r>
            <w:r w:rsidR="0066530E">
              <w:rPr>
                <w:noProof/>
                <w:webHidden/>
              </w:rPr>
              <w:t>34</w:t>
            </w:r>
            <w:r w:rsidR="0066530E">
              <w:rPr>
                <w:noProof/>
                <w:webHidden/>
              </w:rPr>
              <w:fldChar w:fldCharType="end"/>
            </w:r>
          </w:hyperlink>
        </w:p>
        <w:p w14:paraId="3A1CEDE8" w14:textId="40AFE057" w:rsidR="0066530E" w:rsidRDefault="003B34FA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1505472" w:history="1">
            <w:r w:rsidR="0066530E" w:rsidRPr="00380C0A">
              <w:rPr>
                <w:rStyle w:val="af5"/>
                <w:noProof/>
                <w:lang w:val="ru-RU"/>
              </w:rPr>
              <w:t>2.2. План маркетинга и продаж</w:t>
            </w:r>
            <w:r w:rsidR="0066530E">
              <w:rPr>
                <w:noProof/>
                <w:webHidden/>
              </w:rPr>
              <w:tab/>
            </w:r>
            <w:r w:rsidR="0066530E">
              <w:rPr>
                <w:noProof/>
                <w:webHidden/>
              </w:rPr>
              <w:fldChar w:fldCharType="begin"/>
            </w:r>
            <w:r w:rsidR="0066530E">
              <w:rPr>
                <w:noProof/>
                <w:webHidden/>
              </w:rPr>
              <w:instrText xml:space="preserve"> PAGEREF _Toc41505472 \h </w:instrText>
            </w:r>
            <w:r w:rsidR="0066530E">
              <w:rPr>
                <w:noProof/>
                <w:webHidden/>
              </w:rPr>
            </w:r>
            <w:r w:rsidR="0066530E">
              <w:rPr>
                <w:noProof/>
                <w:webHidden/>
              </w:rPr>
              <w:fldChar w:fldCharType="separate"/>
            </w:r>
            <w:r w:rsidR="0066530E">
              <w:rPr>
                <w:noProof/>
                <w:webHidden/>
              </w:rPr>
              <w:t>35</w:t>
            </w:r>
            <w:r w:rsidR="0066530E">
              <w:rPr>
                <w:noProof/>
                <w:webHidden/>
              </w:rPr>
              <w:fldChar w:fldCharType="end"/>
            </w:r>
          </w:hyperlink>
        </w:p>
        <w:p w14:paraId="02DFB075" w14:textId="6F6E1365" w:rsidR="0066530E" w:rsidRDefault="003B34FA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1505473" w:history="1">
            <w:r w:rsidR="0066530E" w:rsidRPr="00380C0A">
              <w:rPr>
                <w:rStyle w:val="af5"/>
                <w:noProof/>
                <w:lang w:val="ru-RU"/>
              </w:rPr>
              <w:t>2.2.1. Анализ целевого рынка</w:t>
            </w:r>
            <w:r w:rsidR="0066530E">
              <w:rPr>
                <w:noProof/>
                <w:webHidden/>
              </w:rPr>
              <w:tab/>
            </w:r>
            <w:r w:rsidR="0066530E">
              <w:rPr>
                <w:noProof/>
                <w:webHidden/>
              </w:rPr>
              <w:fldChar w:fldCharType="begin"/>
            </w:r>
            <w:r w:rsidR="0066530E">
              <w:rPr>
                <w:noProof/>
                <w:webHidden/>
              </w:rPr>
              <w:instrText xml:space="preserve"> PAGEREF _Toc41505473 \h </w:instrText>
            </w:r>
            <w:r w:rsidR="0066530E">
              <w:rPr>
                <w:noProof/>
                <w:webHidden/>
              </w:rPr>
            </w:r>
            <w:r w:rsidR="0066530E">
              <w:rPr>
                <w:noProof/>
                <w:webHidden/>
              </w:rPr>
              <w:fldChar w:fldCharType="separate"/>
            </w:r>
            <w:r w:rsidR="0066530E">
              <w:rPr>
                <w:noProof/>
                <w:webHidden/>
              </w:rPr>
              <w:t>35</w:t>
            </w:r>
            <w:r w:rsidR="0066530E">
              <w:rPr>
                <w:noProof/>
                <w:webHidden/>
              </w:rPr>
              <w:fldChar w:fldCharType="end"/>
            </w:r>
          </w:hyperlink>
        </w:p>
        <w:p w14:paraId="5A8128E8" w14:textId="1F6BD443" w:rsidR="0066530E" w:rsidRDefault="003B34FA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1505474" w:history="1">
            <w:r w:rsidR="0066530E" w:rsidRPr="00380C0A">
              <w:rPr>
                <w:rStyle w:val="af5"/>
                <w:noProof/>
                <w:lang w:val="ru-RU"/>
              </w:rPr>
              <w:t>2.2.2. Маркетинговая стратегия</w:t>
            </w:r>
            <w:r w:rsidR="0066530E">
              <w:rPr>
                <w:noProof/>
                <w:webHidden/>
              </w:rPr>
              <w:tab/>
            </w:r>
            <w:r w:rsidR="0066530E">
              <w:rPr>
                <w:noProof/>
                <w:webHidden/>
              </w:rPr>
              <w:fldChar w:fldCharType="begin"/>
            </w:r>
            <w:r w:rsidR="0066530E">
              <w:rPr>
                <w:noProof/>
                <w:webHidden/>
              </w:rPr>
              <w:instrText xml:space="preserve"> PAGEREF _Toc41505474 \h </w:instrText>
            </w:r>
            <w:r w:rsidR="0066530E">
              <w:rPr>
                <w:noProof/>
                <w:webHidden/>
              </w:rPr>
            </w:r>
            <w:r w:rsidR="0066530E">
              <w:rPr>
                <w:noProof/>
                <w:webHidden/>
              </w:rPr>
              <w:fldChar w:fldCharType="separate"/>
            </w:r>
            <w:r w:rsidR="0066530E">
              <w:rPr>
                <w:noProof/>
                <w:webHidden/>
              </w:rPr>
              <w:t>45</w:t>
            </w:r>
            <w:r w:rsidR="0066530E">
              <w:rPr>
                <w:noProof/>
                <w:webHidden/>
              </w:rPr>
              <w:fldChar w:fldCharType="end"/>
            </w:r>
          </w:hyperlink>
        </w:p>
        <w:p w14:paraId="280B3329" w14:textId="23FE406F" w:rsidR="0066530E" w:rsidRDefault="003B34FA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1505475" w:history="1">
            <w:r w:rsidR="0066530E" w:rsidRPr="00380C0A">
              <w:rPr>
                <w:rStyle w:val="af5"/>
                <w:noProof/>
                <w:lang w:val="ru-RU"/>
              </w:rPr>
              <w:t>2.3. Организационный план</w:t>
            </w:r>
            <w:r w:rsidR="0066530E">
              <w:rPr>
                <w:noProof/>
                <w:webHidden/>
              </w:rPr>
              <w:tab/>
            </w:r>
            <w:r w:rsidR="0066530E">
              <w:rPr>
                <w:noProof/>
                <w:webHidden/>
              </w:rPr>
              <w:fldChar w:fldCharType="begin"/>
            </w:r>
            <w:r w:rsidR="0066530E">
              <w:rPr>
                <w:noProof/>
                <w:webHidden/>
              </w:rPr>
              <w:instrText xml:space="preserve"> PAGEREF _Toc41505475 \h </w:instrText>
            </w:r>
            <w:r w:rsidR="0066530E">
              <w:rPr>
                <w:noProof/>
                <w:webHidden/>
              </w:rPr>
            </w:r>
            <w:r w:rsidR="0066530E">
              <w:rPr>
                <w:noProof/>
                <w:webHidden/>
              </w:rPr>
              <w:fldChar w:fldCharType="separate"/>
            </w:r>
            <w:r w:rsidR="0066530E">
              <w:rPr>
                <w:noProof/>
                <w:webHidden/>
              </w:rPr>
              <w:t>50</w:t>
            </w:r>
            <w:r w:rsidR="0066530E">
              <w:rPr>
                <w:noProof/>
                <w:webHidden/>
              </w:rPr>
              <w:fldChar w:fldCharType="end"/>
            </w:r>
          </w:hyperlink>
        </w:p>
        <w:p w14:paraId="50B6856F" w14:textId="0ADA5B8F" w:rsidR="0066530E" w:rsidRDefault="003B34FA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1505476" w:history="1">
            <w:r w:rsidR="0066530E" w:rsidRPr="00380C0A">
              <w:rPr>
                <w:rStyle w:val="af5"/>
                <w:noProof/>
                <w:lang w:val="ru-RU"/>
              </w:rPr>
              <w:t>2.3.1. Организационно-правовая форма</w:t>
            </w:r>
            <w:r w:rsidR="0066530E">
              <w:rPr>
                <w:noProof/>
                <w:webHidden/>
              </w:rPr>
              <w:tab/>
            </w:r>
            <w:r w:rsidR="0066530E">
              <w:rPr>
                <w:noProof/>
                <w:webHidden/>
              </w:rPr>
              <w:fldChar w:fldCharType="begin"/>
            </w:r>
            <w:r w:rsidR="0066530E">
              <w:rPr>
                <w:noProof/>
                <w:webHidden/>
              </w:rPr>
              <w:instrText xml:space="preserve"> PAGEREF _Toc41505476 \h </w:instrText>
            </w:r>
            <w:r w:rsidR="0066530E">
              <w:rPr>
                <w:noProof/>
                <w:webHidden/>
              </w:rPr>
            </w:r>
            <w:r w:rsidR="0066530E">
              <w:rPr>
                <w:noProof/>
                <w:webHidden/>
              </w:rPr>
              <w:fldChar w:fldCharType="separate"/>
            </w:r>
            <w:r w:rsidR="0066530E">
              <w:rPr>
                <w:noProof/>
                <w:webHidden/>
              </w:rPr>
              <w:t>50</w:t>
            </w:r>
            <w:r w:rsidR="0066530E">
              <w:rPr>
                <w:noProof/>
                <w:webHidden/>
              </w:rPr>
              <w:fldChar w:fldCharType="end"/>
            </w:r>
          </w:hyperlink>
        </w:p>
        <w:p w14:paraId="0529CF7D" w14:textId="25F339FC" w:rsidR="0066530E" w:rsidRDefault="003B34FA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1505477" w:history="1">
            <w:r w:rsidR="0066530E" w:rsidRPr="00380C0A">
              <w:rPr>
                <w:rStyle w:val="af5"/>
                <w:noProof/>
                <w:lang w:val="ru-RU"/>
              </w:rPr>
              <w:t>2.3.2. Организационные расходы</w:t>
            </w:r>
            <w:r w:rsidR="0066530E">
              <w:rPr>
                <w:noProof/>
                <w:webHidden/>
              </w:rPr>
              <w:tab/>
            </w:r>
            <w:r w:rsidR="0066530E">
              <w:rPr>
                <w:noProof/>
                <w:webHidden/>
              </w:rPr>
              <w:fldChar w:fldCharType="begin"/>
            </w:r>
            <w:r w:rsidR="0066530E">
              <w:rPr>
                <w:noProof/>
                <w:webHidden/>
              </w:rPr>
              <w:instrText xml:space="preserve"> PAGEREF _Toc41505477 \h </w:instrText>
            </w:r>
            <w:r w:rsidR="0066530E">
              <w:rPr>
                <w:noProof/>
                <w:webHidden/>
              </w:rPr>
            </w:r>
            <w:r w:rsidR="0066530E">
              <w:rPr>
                <w:noProof/>
                <w:webHidden/>
              </w:rPr>
              <w:fldChar w:fldCharType="separate"/>
            </w:r>
            <w:r w:rsidR="0066530E">
              <w:rPr>
                <w:noProof/>
                <w:webHidden/>
              </w:rPr>
              <w:t>50</w:t>
            </w:r>
            <w:r w:rsidR="0066530E">
              <w:rPr>
                <w:noProof/>
                <w:webHidden/>
              </w:rPr>
              <w:fldChar w:fldCharType="end"/>
            </w:r>
          </w:hyperlink>
        </w:p>
        <w:p w14:paraId="3009B1EC" w14:textId="5B0BE6AA" w:rsidR="0066530E" w:rsidRDefault="003B34FA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1505478" w:history="1">
            <w:r w:rsidR="0066530E" w:rsidRPr="00380C0A">
              <w:rPr>
                <w:rStyle w:val="af5"/>
                <w:noProof/>
                <w:lang w:val="ru-RU"/>
              </w:rPr>
              <w:t>2.3.3. Система налогообложения</w:t>
            </w:r>
            <w:r w:rsidR="0066530E">
              <w:rPr>
                <w:noProof/>
                <w:webHidden/>
              </w:rPr>
              <w:tab/>
            </w:r>
            <w:r w:rsidR="0066530E">
              <w:rPr>
                <w:noProof/>
                <w:webHidden/>
              </w:rPr>
              <w:fldChar w:fldCharType="begin"/>
            </w:r>
            <w:r w:rsidR="0066530E">
              <w:rPr>
                <w:noProof/>
                <w:webHidden/>
              </w:rPr>
              <w:instrText xml:space="preserve"> PAGEREF _Toc41505478 \h </w:instrText>
            </w:r>
            <w:r w:rsidR="0066530E">
              <w:rPr>
                <w:noProof/>
                <w:webHidden/>
              </w:rPr>
            </w:r>
            <w:r w:rsidR="0066530E">
              <w:rPr>
                <w:noProof/>
                <w:webHidden/>
              </w:rPr>
              <w:fldChar w:fldCharType="separate"/>
            </w:r>
            <w:r w:rsidR="0066530E">
              <w:rPr>
                <w:noProof/>
                <w:webHidden/>
              </w:rPr>
              <w:t>51</w:t>
            </w:r>
            <w:r w:rsidR="0066530E">
              <w:rPr>
                <w:noProof/>
                <w:webHidden/>
              </w:rPr>
              <w:fldChar w:fldCharType="end"/>
            </w:r>
          </w:hyperlink>
        </w:p>
        <w:p w14:paraId="7EFB7775" w14:textId="0E15C3C3" w:rsidR="0066530E" w:rsidRDefault="003B34FA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1505479" w:history="1">
            <w:r w:rsidR="0066530E" w:rsidRPr="00380C0A">
              <w:rPr>
                <w:rStyle w:val="af5"/>
                <w:noProof/>
                <w:lang w:val="ru-RU"/>
              </w:rPr>
              <w:t>2.3.4. Персонал и данные о заработной плате</w:t>
            </w:r>
            <w:r w:rsidR="0066530E">
              <w:rPr>
                <w:noProof/>
                <w:webHidden/>
              </w:rPr>
              <w:tab/>
            </w:r>
            <w:r w:rsidR="0066530E">
              <w:rPr>
                <w:noProof/>
                <w:webHidden/>
              </w:rPr>
              <w:fldChar w:fldCharType="begin"/>
            </w:r>
            <w:r w:rsidR="0066530E">
              <w:rPr>
                <w:noProof/>
                <w:webHidden/>
              </w:rPr>
              <w:instrText xml:space="preserve"> PAGEREF _Toc41505479 \h </w:instrText>
            </w:r>
            <w:r w:rsidR="0066530E">
              <w:rPr>
                <w:noProof/>
                <w:webHidden/>
              </w:rPr>
            </w:r>
            <w:r w:rsidR="0066530E">
              <w:rPr>
                <w:noProof/>
                <w:webHidden/>
              </w:rPr>
              <w:fldChar w:fldCharType="separate"/>
            </w:r>
            <w:r w:rsidR="0066530E">
              <w:rPr>
                <w:noProof/>
                <w:webHidden/>
              </w:rPr>
              <w:t>51</w:t>
            </w:r>
            <w:r w:rsidR="0066530E">
              <w:rPr>
                <w:noProof/>
                <w:webHidden/>
              </w:rPr>
              <w:fldChar w:fldCharType="end"/>
            </w:r>
          </w:hyperlink>
        </w:p>
        <w:p w14:paraId="1022C3B6" w14:textId="274A4715" w:rsidR="0066530E" w:rsidRDefault="003B34FA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1505480" w:history="1">
            <w:r w:rsidR="0066530E" w:rsidRPr="00380C0A">
              <w:rPr>
                <w:rStyle w:val="af5"/>
                <w:noProof/>
                <w:lang w:val="ru-RU"/>
              </w:rPr>
              <w:t>2.4. План производства</w:t>
            </w:r>
            <w:r w:rsidR="0066530E">
              <w:rPr>
                <w:noProof/>
                <w:webHidden/>
              </w:rPr>
              <w:tab/>
            </w:r>
            <w:r w:rsidR="0066530E">
              <w:rPr>
                <w:noProof/>
                <w:webHidden/>
              </w:rPr>
              <w:fldChar w:fldCharType="begin"/>
            </w:r>
            <w:r w:rsidR="0066530E">
              <w:rPr>
                <w:noProof/>
                <w:webHidden/>
              </w:rPr>
              <w:instrText xml:space="preserve"> PAGEREF _Toc41505480 \h </w:instrText>
            </w:r>
            <w:r w:rsidR="0066530E">
              <w:rPr>
                <w:noProof/>
                <w:webHidden/>
              </w:rPr>
            </w:r>
            <w:r w:rsidR="0066530E">
              <w:rPr>
                <w:noProof/>
                <w:webHidden/>
              </w:rPr>
              <w:fldChar w:fldCharType="separate"/>
            </w:r>
            <w:r w:rsidR="0066530E">
              <w:rPr>
                <w:noProof/>
                <w:webHidden/>
              </w:rPr>
              <w:t>52</w:t>
            </w:r>
            <w:r w:rsidR="0066530E">
              <w:rPr>
                <w:noProof/>
                <w:webHidden/>
              </w:rPr>
              <w:fldChar w:fldCharType="end"/>
            </w:r>
          </w:hyperlink>
        </w:p>
        <w:p w14:paraId="20BAC881" w14:textId="33D613CD" w:rsidR="0066530E" w:rsidRDefault="003B34FA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1505481" w:history="1">
            <w:r w:rsidR="0066530E" w:rsidRPr="00380C0A">
              <w:rPr>
                <w:rStyle w:val="af5"/>
                <w:noProof/>
                <w:lang w:val="ru-RU"/>
              </w:rPr>
              <w:t>2.4.1. Производственные ресурсы</w:t>
            </w:r>
            <w:r w:rsidR="0066530E">
              <w:rPr>
                <w:noProof/>
                <w:webHidden/>
              </w:rPr>
              <w:tab/>
            </w:r>
            <w:r w:rsidR="0066530E">
              <w:rPr>
                <w:noProof/>
                <w:webHidden/>
              </w:rPr>
              <w:fldChar w:fldCharType="begin"/>
            </w:r>
            <w:r w:rsidR="0066530E">
              <w:rPr>
                <w:noProof/>
                <w:webHidden/>
              </w:rPr>
              <w:instrText xml:space="preserve"> PAGEREF _Toc41505481 \h </w:instrText>
            </w:r>
            <w:r w:rsidR="0066530E">
              <w:rPr>
                <w:noProof/>
                <w:webHidden/>
              </w:rPr>
            </w:r>
            <w:r w:rsidR="0066530E">
              <w:rPr>
                <w:noProof/>
                <w:webHidden/>
              </w:rPr>
              <w:fldChar w:fldCharType="separate"/>
            </w:r>
            <w:r w:rsidR="0066530E">
              <w:rPr>
                <w:noProof/>
                <w:webHidden/>
              </w:rPr>
              <w:t>52</w:t>
            </w:r>
            <w:r w:rsidR="0066530E">
              <w:rPr>
                <w:noProof/>
                <w:webHidden/>
              </w:rPr>
              <w:fldChar w:fldCharType="end"/>
            </w:r>
          </w:hyperlink>
        </w:p>
        <w:p w14:paraId="38AAB6DC" w14:textId="2AFE98A0" w:rsidR="0066530E" w:rsidRDefault="003B34FA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1505482" w:history="1">
            <w:r w:rsidR="0066530E" w:rsidRPr="00380C0A">
              <w:rPr>
                <w:rStyle w:val="af5"/>
                <w:noProof/>
                <w:lang w:val="ru-RU"/>
              </w:rPr>
              <w:t>2.4.2. Производственные издержки</w:t>
            </w:r>
            <w:r w:rsidR="0066530E">
              <w:rPr>
                <w:noProof/>
                <w:webHidden/>
              </w:rPr>
              <w:tab/>
            </w:r>
            <w:r w:rsidR="0066530E">
              <w:rPr>
                <w:noProof/>
                <w:webHidden/>
              </w:rPr>
              <w:fldChar w:fldCharType="begin"/>
            </w:r>
            <w:r w:rsidR="0066530E">
              <w:rPr>
                <w:noProof/>
                <w:webHidden/>
              </w:rPr>
              <w:instrText xml:space="preserve"> PAGEREF _Toc41505482 \h </w:instrText>
            </w:r>
            <w:r w:rsidR="0066530E">
              <w:rPr>
                <w:noProof/>
                <w:webHidden/>
              </w:rPr>
            </w:r>
            <w:r w:rsidR="0066530E">
              <w:rPr>
                <w:noProof/>
                <w:webHidden/>
              </w:rPr>
              <w:fldChar w:fldCharType="separate"/>
            </w:r>
            <w:r w:rsidR="0066530E">
              <w:rPr>
                <w:noProof/>
                <w:webHidden/>
              </w:rPr>
              <w:t>53</w:t>
            </w:r>
            <w:r w:rsidR="0066530E">
              <w:rPr>
                <w:noProof/>
                <w:webHidden/>
              </w:rPr>
              <w:fldChar w:fldCharType="end"/>
            </w:r>
          </w:hyperlink>
        </w:p>
        <w:p w14:paraId="0835E008" w14:textId="318915E3" w:rsidR="0066530E" w:rsidRDefault="003B34FA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1505483" w:history="1">
            <w:r w:rsidR="0066530E" w:rsidRPr="00380C0A">
              <w:rPr>
                <w:rStyle w:val="af5"/>
                <w:noProof/>
                <w:lang w:val="ru-RU"/>
              </w:rPr>
              <w:t>2.4.3. Плановые показатели продаж</w:t>
            </w:r>
            <w:r w:rsidR="0066530E">
              <w:rPr>
                <w:noProof/>
                <w:webHidden/>
              </w:rPr>
              <w:tab/>
            </w:r>
            <w:r w:rsidR="0066530E">
              <w:rPr>
                <w:noProof/>
                <w:webHidden/>
              </w:rPr>
              <w:fldChar w:fldCharType="begin"/>
            </w:r>
            <w:r w:rsidR="0066530E">
              <w:rPr>
                <w:noProof/>
                <w:webHidden/>
              </w:rPr>
              <w:instrText xml:space="preserve"> PAGEREF _Toc41505483 \h </w:instrText>
            </w:r>
            <w:r w:rsidR="0066530E">
              <w:rPr>
                <w:noProof/>
                <w:webHidden/>
              </w:rPr>
            </w:r>
            <w:r w:rsidR="0066530E">
              <w:rPr>
                <w:noProof/>
                <w:webHidden/>
              </w:rPr>
              <w:fldChar w:fldCharType="separate"/>
            </w:r>
            <w:r w:rsidR="0066530E">
              <w:rPr>
                <w:noProof/>
                <w:webHidden/>
              </w:rPr>
              <w:t>54</w:t>
            </w:r>
            <w:r w:rsidR="0066530E">
              <w:rPr>
                <w:noProof/>
                <w:webHidden/>
              </w:rPr>
              <w:fldChar w:fldCharType="end"/>
            </w:r>
          </w:hyperlink>
        </w:p>
        <w:p w14:paraId="15E038AC" w14:textId="7FFFC477" w:rsidR="0066530E" w:rsidRDefault="003B34FA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1505484" w:history="1">
            <w:r w:rsidR="0066530E" w:rsidRPr="00380C0A">
              <w:rPr>
                <w:rStyle w:val="af5"/>
                <w:noProof/>
                <w:lang w:val="ru-RU"/>
              </w:rPr>
              <w:t>2.5. План инвестиций</w:t>
            </w:r>
            <w:r w:rsidR="0066530E">
              <w:rPr>
                <w:noProof/>
                <w:webHidden/>
              </w:rPr>
              <w:tab/>
            </w:r>
            <w:r w:rsidR="0066530E">
              <w:rPr>
                <w:noProof/>
                <w:webHidden/>
              </w:rPr>
              <w:fldChar w:fldCharType="begin"/>
            </w:r>
            <w:r w:rsidR="0066530E">
              <w:rPr>
                <w:noProof/>
                <w:webHidden/>
              </w:rPr>
              <w:instrText xml:space="preserve"> PAGEREF _Toc41505484 \h </w:instrText>
            </w:r>
            <w:r w:rsidR="0066530E">
              <w:rPr>
                <w:noProof/>
                <w:webHidden/>
              </w:rPr>
            </w:r>
            <w:r w:rsidR="0066530E">
              <w:rPr>
                <w:noProof/>
                <w:webHidden/>
              </w:rPr>
              <w:fldChar w:fldCharType="separate"/>
            </w:r>
            <w:r w:rsidR="0066530E">
              <w:rPr>
                <w:noProof/>
                <w:webHidden/>
              </w:rPr>
              <w:t>54</w:t>
            </w:r>
            <w:r w:rsidR="0066530E">
              <w:rPr>
                <w:noProof/>
                <w:webHidden/>
              </w:rPr>
              <w:fldChar w:fldCharType="end"/>
            </w:r>
          </w:hyperlink>
        </w:p>
        <w:p w14:paraId="55EAE6F0" w14:textId="0EEF6FAB" w:rsidR="0066530E" w:rsidRDefault="003B34FA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1505485" w:history="1">
            <w:r w:rsidR="0066530E" w:rsidRPr="00380C0A">
              <w:rPr>
                <w:rStyle w:val="af5"/>
                <w:noProof/>
                <w:lang w:val="ru-RU"/>
              </w:rPr>
              <w:t>2.6. Финансовый план</w:t>
            </w:r>
            <w:r w:rsidR="0066530E">
              <w:rPr>
                <w:noProof/>
                <w:webHidden/>
              </w:rPr>
              <w:tab/>
            </w:r>
            <w:r w:rsidR="0066530E">
              <w:rPr>
                <w:noProof/>
                <w:webHidden/>
              </w:rPr>
              <w:fldChar w:fldCharType="begin"/>
            </w:r>
            <w:r w:rsidR="0066530E">
              <w:rPr>
                <w:noProof/>
                <w:webHidden/>
              </w:rPr>
              <w:instrText xml:space="preserve"> PAGEREF _Toc41505485 \h </w:instrText>
            </w:r>
            <w:r w:rsidR="0066530E">
              <w:rPr>
                <w:noProof/>
                <w:webHidden/>
              </w:rPr>
            </w:r>
            <w:r w:rsidR="0066530E">
              <w:rPr>
                <w:noProof/>
                <w:webHidden/>
              </w:rPr>
              <w:fldChar w:fldCharType="separate"/>
            </w:r>
            <w:r w:rsidR="0066530E">
              <w:rPr>
                <w:noProof/>
                <w:webHidden/>
              </w:rPr>
              <w:t>55</w:t>
            </w:r>
            <w:r w:rsidR="0066530E">
              <w:rPr>
                <w:noProof/>
                <w:webHidden/>
              </w:rPr>
              <w:fldChar w:fldCharType="end"/>
            </w:r>
          </w:hyperlink>
        </w:p>
        <w:p w14:paraId="2FAA77D4" w14:textId="1EFA123D" w:rsidR="0066530E" w:rsidRDefault="003B34FA">
          <w:pPr>
            <w:pStyle w:val="12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1505486" w:history="1">
            <w:r w:rsidR="0066530E" w:rsidRPr="00380C0A">
              <w:rPr>
                <w:rStyle w:val="af5"/>
                <w:noProof/>
                <w:lang w:val="ru-RU"/>
              </w:rPr>
              <w:t>Глава 3. Оценка эффективности проекта и анализ рисков</w:t>
            </w:r>
            <w:r w:rsidR="0066530E">
              <w:rPr>
                <w:noProof/>
                <w:webHidden/>
              </w:rPr>
              <w:tab/>
            </w:r>
            <w:r w:rsidR="0066530E">
              <w:rPr>
                <w:noProof/>
                <w:webHidden/>
              </w:rPr>
              <w:fldChar w:fldCharType="begin"/>
            </w:r>
            <w:r w:rsidR="0066530E">
              <w:rPr>
                <w:noProof/>
                <w:webHidden/>
              </w:rPr>
              <w:instrText xml:space="preserve"> PAGEREF _Toc41505486 \h </w:instrText>
            </w:r>
            <w:r w:rsidR="0066530E">
              <w:rPr>
                <w:noProof/>
                <w:webHidden/>
              </w:rPr>
            </w:r>
            <w:r w:rsidR="0066530E">
              <w:rPr>
                <w:noProof/>
                <w:webHidden/>
              </w:rPr>
              <w:fldChar w:fldCharType="separate"/>
            </w:r>
            <w:r w:rsidR="0066530E">
              <w:rPr>
                <w:noProof/>
                <w:webHidden/>
              </w:rPr>
              <w:t>56</w:t>
            </w:r>
            <w:r w:rsidR="0066530E">
              <w:rPr>
                <w:noProof/>
                <w:webHidden/>
              </w:rPr>
              <w:fldChar w:fldCharType="end"/>
            </w:r>
          </w:hyperlink>
        </w:p>
        <w:p w14:paraId="39C3D669" w14:textId="11752446" w:rsidR="0066530E" w:rsidRDefault="003B34FA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1505487" w:history="1">
            <w:r w:rsidR="0066530E" w:rsidRPr="00380C0A">
              <w:rPr>
                <w:rStyle w:val="af5"/>
                <w:noProof/>
                <w:lang w:val="ru-RU"/>
              </w:rPr>
              <w:t>3.1. Финансовые показатели эффективности проекта</w:t>
            </w:r>
            <w:r w:rsidR="0066530E">
              <w:rPr>
                <w:noProof/>
                <w:webHidden/>
              </w:rPr>
              <w:tab/>
            </w:r>
            <w:r w:rsidR="0066530E">
              <w:rPr>
                <w:noProof/>
                <w:webHidden/>
              </w:rPr>
              <w:fldChar w:fldCharType="begin"/>
            </w:r>
            <w:r w:rsidR="0066530E">
              <w:rPr>
                <w:noProof/>
                <w:webHidden/>
              </w:rPr>
              <w:instrText xml:space="preserve"> PAGEREF _Toc41505487 \h </w:instrText>
            </w:r>
            <w:r w:rsidR="0066530E">
              <w:rPr>
                <w:noProof/>
                <w:webHidden/>
              </w:rPr>
            </w:r>
            <w:r w:rsidR="0066530E">
              <w:rPr>
                <w:noProof/>
                <w:webHidden/>
              </w:rPr>
              <w:fldChar w:fldCharType="separate"/>
            </w:r>
            <w:r w:rsidR="0066530E">
              <w:rPr>
                <w:noProof/>
                <w:webHidden/>
              </w:rPr>
              <w:t>56</w:t>
            </w:r>
            <w:r w:rsidR="0066530E">
              <w:rPr>
                <w:noProof/>
                <w:webHidden/>
              </w:rPr>
              <w:fldChar w:fldCharType="end"/>
            </w:r>
          </w:hyperlink>
        </w:p>
        <w:p w14:paraId="29053E2E" w14:textId="7E94193C" w:rsidR="0066530E" w:rsidRDefault="003B34FA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1505488" w:history="1">
            <w:r w:rsidR="0066530E" w:rsidRPr="00380C0A">
              <w:rPr>
                <w:rStyle w:val="af5"/>
                <w:noProof/>
                <w:lang w:val="ru-RU"/>
              </w:rPr>
              <w:t>3.2. Анализ рисков</w:t>
            </w:r>
            <w:r w:rsidR="0066530E">
              <w:rPr>
                <w:noProof/>
                <w:webHidden/>
              </w:rPr>
              <w:tab/>
            </w:r>
            <w:r w:rsidR="0066530E">
              <w:rPr>
                <w:noProof/>
                <w:webHidden/>
              </w:rPr>
              <w:fldChar w:fldCharType="begin"/>
            </w:r>
            <w:r w:rsidR="0066530E">
              <w:rPr>
                <w:noProof/>
                <w:webHidden/>
              </w:rPr>
              <w:instrText xml:space="preserve"> PAGEREF _Toc41505488 \h </w:instrText>
            </w:r>
            <w:r w:rsidR="0066530E">
              <w:rPr>
                <w:noProof/>
                <w:webHidden/>
              </w:rPr>
            </w:r>
            <w:r w:rsidR="0066530E">
              <w:rPr>
                <w:noProof/>
                <w:webHidden/>
              </w:rPr>
              <w:fldChar w:fldCharType="separate"/>
            </w:r>
            <w:r w:rsidR="0066530E">
              <w:rPr>
                <w:noProof/>
                <w:webHidden/>
              </w:rPr>
              <w:t>57</w:t>
            </w:r>
            <w:r w:rsidR="0066530E">
              <w:rPr>
                <w:noProof/>
                <w:webHidden/>
              </w:rPr>
              <w:fldChar w:fldCharType="end"/>
            </w:r>
          </w:hyperlink>
        </w:p>
        <w:p w14:paraId="492F41DA" w14:textId="0E54315E" w:rsidR="0066530E" w:rsidRDefault="003B34FA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1505489" w:history="1">
            <w:r w:rsidR="0066530E" w:rsidRPr="00380C0A">
              <w:rPr>
                <w:rStyle w:val="af5"/>
                <w:noProof/>
                <w:lang w:val="ru-RU"/>
              </w:rPr>
              <w:t>3.3. Сценарный анализ</w:t>
            </w:r>
            <w:r w:rsidR="0066530E">
              <w:rPr>
                <w:noProof/>
                <w:webHidden/>
              </w:rPr>
              <w:tab/>
            </w:r>
            <w:r w:rsidR="0066530E">
              <w:rPr>
                <w:noProof/>
                <w:webHidden/>
              </w:rPr>
              <w:fldChar w:fldCharType="begin"/>
            </w:r>
            <w:r w:rsidR="0066530E">
              <w:rPr>
                <w:noProof/>
                <w:webHidden/>
              </w:rPr>
              <w:instrText xml:space="preserve"> PAGEREF _Toc41505489 \h </w:instrText>
            </w:r>
            <w:r w:rsidR="0066530E">
              <w:rPr>
                <w:noProof/>
                <w:webHidden/>
              </w:rPr>
            </w:r>
            <w:r w:rsidR="0066530E">
              <w:rPr>
                <w:noProof/>
                <w:webHidden/>
              </w:rPr>
              <w:fldChar w:fldCharType="separate"/>
            </w:r>
            <w:r w:rsidR="0066530E">
              <w:rPr>
                <w:noProof/>
                <w:webHidden/>
              </w:rPr>
              <w:t>60</w:t>
            </w:r>
            <w:r w:rsidR="0066530E">
              <w:rPr>
                <w:noProof/>
                <w:webHidden/>
              </w:rPr>
              <w:fldChar w:fldCharType="end"/>
            </w:r>
          </w:hyperlink>
        </w:p>
        <w:p w14:paraId="34FE2B8D" w14:textId="04122972" w:rsidR="0066530E" w:rsidRDefault="003B34FA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1505490" w:history="1">
            <w:r w:rsidR="0066530E" w:rsidRPr="00380C0A">
              <w:rPr>
                <w:rStyle w:val="af5"/>
                <w:noProof/>
                <w:lang w:val="ru-RU"/>
              </w:rPr>
              <w:t>3.4. План действий</w:t>
            </w:r>
            <w:r w:rsidR="0066530E">
              <w:rPr>
                <w:noProof/>
                <w:webHidden/>
              </w:rPr>
              <w:tab/>
            </w:r>
            <w:r w:rsidR="0066530E">
              <w:rPr>
                <w:noProof/>
                <w:webHidden/>
              </w:rPr>
              <w:fldChar w:fldCharType="begin"/>
            </w:r>
            <w:r w:rsidR="0066530E">
              <w:rPr>
                <w:noProof/>
                <w:webHidden/>
              </w:rPr>
              <w:instrText xml:space="preserve"> PAGEREF _Toc41505490 \h </w:instrText>
            </w:r>
            <w:r w:rsidR="0066530E">
              <w:rPr>
                <w:noProof/>
                <w:webHidden/>
              </w:rPr>
            </w:r>
            <w:r w:rsidR="0066530E">
              <w:rPr>
                <w:noProof/>
                <w:webHidden/>
              </w:rPr>
              <w:fldChar w:fldCharType="separate"/>
            </w:r>
            <w:r w:rsidR="0066530E">
              <w:rPr>
                <w:noProof/>
                <w:webHidden/>
              </w:rPr>
              <w:t>62</w:t>
            </w:r>
            <w:r w:rsidR="0066530E">
              <w:rPr>
                <w:noProof/>
                <w:webHidden/>
              </w:rPr>
              <w:fldChar w:fldCharType="end"/>
            </w:r>
          </w:hyperlink>
        </w:p>
        <w:p w14:paraId="15D99485" w14:textId="52594AA1" w:rsidR="0066530E" w:rsidRDefault="003B34FA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1505491" w:history="1">
            <w:r w:rsidR="0066530E" w:rsidRPr="00380C0A">
              <w:rPr>
                <w:rStyle w:val="af5"/>
                <w:noProof/>
                <w:lang w:val="ru-RU"/>
              </w:rPr>
              <w:t>3.4.1. Краткосрочный план</w:t>
            </w:r>
            <w:r w:rsidR="0066530E">
              <w:rPr>
                <w:noProof/>
                <w:webHidden/>
              </w:rPr>
              <w:tab/>
            </w:r>
            <w:r w:rsidR="0066530E">
              <w:rPr>
                <w:noProof/>
                <w:webHidden/>
              </w:rPr>
              <w:fldChar w:fldCharType="begin"/>
            </w:r>
            <w:r w:rsidR="0066530E">
              <w:rPr>
                <w:noProof/>
                <w:webHidden/>
              </w:rPr>
              <w:instrText xml:space="preserve"> PAGEREF _Toc41505491 \h </w:instrText>
            </w:r>
            <w:r w:rsidR="0066530E">
              <w:rPr>
                <w:noProof/>
                <w:webHidden/>
              </w:rPr>
            </w:r>
            <w:r w:rsidR="0066530E">
              <w:rPr>
                <w:noProof/>
                <w:webHidden/>
              </w:rPr>
              <w:fldChar w:fldCharType="separate"/>
            </w:r>
            <w:r w:rsidR="0066530E">
              <w:rPr>
                <w:noProof/>
                <w:webHidden/>
              </w:rPr>
              <w:t>62</w:t>
            </w:r>
            <w:r w:rsidR="0066530E">
              <w:rPr>
                <w:noProof/>
                <w:webHidden/>
              </w:rPr>
              <w:fldChar w:fldCharType="end"/>
            </w:r>
          </w:hyperlink>
        </w:p>
        <w:p w14:paraId="5723730E" w14:textId="57759196" w:rsidR="0066530E" w:rsidRDefault="003B34FA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1505492" w:history="1">
            <w:r w:rsidR="0066530E" w:rsidRPr="00380C0A">
              <w:rPr>
                <w:rStyle w:val="af5"/>
                <w:noProof/>
                <w:lang w:val="ru-RU"/>
              </w:rPr>
              <w:t>3.4.2. Долгосрочный план</w:t>
            </w:r>
            <w:r w:rsidR="0066530E">
              <w:rPr>
                <w:noProof/>
                <w:webHidden/>
              </w:rPr>
              <w:tab/>
            </w:r>
            <w:r w:rsidR="0066530E">
              <w:rPr>
                <w:noProof/>
                <w:webHidden/>
              </w:rPr>
              <w:fldChar w:fldCharType="begin"/>
            </w:r>
            <w:r w:rsidR="0066530E">
              <w:rPr>
                <w:noProof/>
                <w:webHidden/>
              </w:rPr>
              <w:instrText xml:space="preserve"> PAGEREF _Toc41505492 \h </w:instrText>
            </w:r>
            <w:r w:rsidR="0066530E">
              <w:rPr>
                <w:noProof/>
                <w:webHidden/>
              </w:rPr>
            </w:r>
            <w:r w:rsidR="0066530E">
              <w:rPr>
                <w:noProof/>
                <w:webHidden/>
              </w:rPr>
              <w:fldChar w:fldCharType="separate"/>
            </w:r>
            <w:r w:rsidR="0066530E">
              <w:rPr>
                <w:noProof/>
                <w:webHidden/>
              </w:rPr>
              <w:t>63</w:t>
            </w:r>
            <w:r w:rsidR="0066530E">
              <w:rPr>
                <w:noProof/>
                <w:webHidden/>
              </w:rPr>
              <w:fldChar w:fldCharType="end"/>
            </w:r>
          </w:hyperlink>
        </w:p>
        <w:p w14:paraId="0601B788" w14:textId="29B1CCF0" w:rsidR="0066530E" w:rsidRDefault="003B34FA">
          <w:pPr>
            <w:pStyle w:val="12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1505493" w:history="1">
            <w:r w:rsidR="0066530E" w:rsidRPr="00380C0A">
              <w:rPr>
                <w:rStyle w:val="af5"/>
                <w:noProof/>
                <w:lang w:val="ru-RU"/>
              </w:rPr>
              <w:t>Заключение</w:t>
            </w:r>
            <w:r w:rsidR="0066530E">
              <w:rPr>
                <w:noProof/>
                <w:webHidden/>
              </w:rPr>
              <w:tab/>
            </w:r>
            <w:r w:rsidR="0066530E">
              <w:rPr>
                <w:noProof/>
                <w:webHidden/>
              </w:rPr>
              <w:fldChar w:fldCharType="begin"/>
            </w:r>
            <w:r w:rsidR="0066530E">
              <w:rPr>
                <w:noProof/>
                <w:webHidden/>
              </w:rPr>
              <w:instrText xml:space="preserve"> PAGEREF _Toc41505493 \h </w:instrText>
            </w:r>
            <w:r w:rsidR="0066530E">
              <w:rPr>
                <w:noProof/>
                <w:webHidden/>
              </w:rPr>
            </w:r>
            <w:r w:rsidR="0066530E">
              <w:rPr>
                <w:noProof/>
                <w:webHidden/>
              </w:rPr>
              <w:fldChar w:fldCharType="separate"/>
            </w:r>
            <w:r w:rsidR="0066530E">
              <w:rPr>
                <w:noProof/>
                <w:webHidden/>
              </w:rPr>
              <w:t>65</w:t>
            </w:r>
            <w:r w:rsidR="0066530E">
              <w:rPr>
                <w:noProof/>
                <w:webHidden/>
              </w:rPr>
              <w:fldChar w:fldCharType="end"/>
            </w:r>
          </w:hyperlink>
        </w:p>
        <w:p w14:paraId="0AEA8EE9" w14:textId="7801516D" w:rsidR="0066530E" w:rsidRDefault="003B34FA">
          <w:pPr>
            <w:pStyle w:val="12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1505494" w:history="1">
            <w:r w:rsidR="0066530E" w:rsidRPr="00380C0A">
              <w:rPr>
                <w:rStyle w:val="af5"/>
                <w:noProof/>
                <w:lang w:val="ru-RU"/>
              </w:rPr>
              <w:t>Список использованной литературы</w:t>
            </w:r>
            <w:r w:rsidR="0066530E">
              <w:rPr>
                <w:noProof/>
                <w:webHidden/>
              </w:rPr>
              <w:tab/>
            </w:r>
            <w:r w:rsidR="0066530E">
              <w:rPr>
                <w:noProof/>
                <w:webHidden/>
              </w:rPr>
              <w:fldChar w:fldCharType="begin"/>
            </w:r>
            <w:r w:rsidR="0066530E">
              <w:rPr>
                <w:noProof/>
                <w:webHidden/>
              </w:rPr>
              <w:instrText xml:space="preserve"> PAGEREF _Toc41505494 \h </w:instrText>
            </w:r>
            <w:r w:rsidR="0066530E">
              <w:rPr>
                <w:noProof/>
                <w:webHidden/>
              </w:rPr>
            </w:r>
            <w:r w:rsidR="0066530E">
              <w:rPr>
                <w:noProof/>
                <w:webHidden/>
              </w:rPr>
              <w:fldChar w:fldCharType="separate"/>
            </w:r>
            <w:r w:rsidR="0066530E">
              <w:rPr>
                <w:noProof/>
                <w:webHidden/>
              </w:rPr>
              <w:t>66</w:t>
            </w:r>
            <w:r w:rsidR="0066530E">
              <w:rPr>
                <w:noProof/>
                <w:webHidden/>
              </w:rPr>
              <w:fldChar w:fldCharType="end"/>
            </w:r>
          </w:hyperlink>
        </w:p>
        <w:p w14:paraId="63794474" w14:textId="60F9DDDB" w:rsidR="0066530E" w:rsidRDefault="003B34FA">
          <w:pPr>
            <w:pStyle w:val="12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1505495" w:history="1">
            <w:r w:rsidR="0066530E" w:rsidRPr="00380C0A">
              <w:rPr>
                <w:rStyle w:val="af5"/>
                <w:noProof/>
                <w:lang w:val="ru-RU"/>
              </w:rPr>
              <w:t>Приложения</w:t>
            </w:r>
            <w:r w:rsidR="0066530E">
              <w:rPr>
                <w:noProof/>
                <w:webHidden/>
              </w:rPr>
              <w:tab/>
            </w:r>
            <w:r w:rsidR="0066530E">
              <w:rPr>
                <w:noProof/>
                <w:webHidden/>
              </w:rPr>
              <w:fldChar w:fldCharType="begin"/>
            </w:r>
            <w:r w:rsidR="0066530E">
              <w:rPr>
                <w:noProof/>
                <w:webHidden/>
              </w:rPr>
              <w:instrText xml:space="preserve"> PAGEREF _Toc41505495 \h </w:instrText>
            </w:r>
            <w:r w:rsidR="0066530E">
              <w:rPr>
                <w:noProof/>
                <w:webHidden/>
              </w:rPr>
            </w:r>
            <w:r w:rsidR="0066530E">
              <w:rPr>
                <w:noProof/>
                <w:webHidden/>
              </w:rPr>
              <w:fldChar w:fldCharType="separate"/>
            </w:r>
            <w:r w:rsidR="0066530E">
              <w:rPr>
                <w:noProof/>
                <w:webHidden/>
              </w:rPr>
              <w:t>69</w:t>
            </w:r>
            <w:r w:rsidR="0066530E">
              <w:rPr>
                <w:noProof/>
                <w:webHidden/>
              </w:rPr>
              <w:fldChar w:fldCharType="end"/>
            </w:r>
          </w:hyperlink>
        </w:p>
        <w:p w14:paraId="3E43FEBE" w14:textId="646DD0F4" w:rsidR="0066530E" w:rsidRDefault="003B34FA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1505496" w:history="1">
            <w:r w:rsidR="0066530E" w:rsidRPr="00380C0A">
              <w:rPr>
                <w:rStyle w:val="af5"/>
                <w:noProof/>
              </w:rPr>
              <w:t>Приложение 1. Опросник</w:t>
            </w:r>
            <w:r w:rsidR="0066530E">
              <w:rPr>
                <w:noProof/>
                <w:webHidden/>
              </w:rPr>
              <w:tab/>
            </w:r>
            <w:r w:rsidR="0066530E">
              <w:rPr>
                <w:noProof/>
                <w:webHidden/>
              </w:rPr>
              <w:fldChar w:fldCharType="begin"/>
            </w:r>
            <w:r w:rsidR="0066530E">
              <w:rPr>
                <w:noProof/>
                <w:webHidden/>
              </w:rPr>
              <w:instrText xml:space="preserve"> PAGEREF _Toc41505496 \h </w:instrText>
            </w:r>
            <w:r w:rsidR="0066530E">
              <w:rPr>
                <w:noProof/>
                <w:webHidden/>
              </w:rPr>
            </w:r>
            <w:r w:rsidR="0066530E">
              <w:rPr>
                <w:noProof/>
                <w:webHidden/>
              </w:rPr>
              <w:fldChar w:fldCharType="separate"/>
            </w:r>
            <w:r w:rsidR="0066530E">
              <w:rPr>
                <w:noProof/>
                <w:webHidden/>
              </w:rPr>
              <w:t>69</w:t>
            </w:r>
            <w:r w:rsidR="0066530E">
              <w:rPr>
                <w:noProof/>
                <w:webHidden/>
              </w:rPr>
              <w:fldChar w:fldCharType="end"/>
            </w:r>
          </w:hyperlink>
        </w:p>
        <w:p w14:paraId="51908861" w14:textId="5F5494A2" w:rsidR="0066530E" w:rsidRDefault="003B34FA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1505497" w:history="1">
            <w:r w:rsidR="0066530E" w:rsidRPr="00380C0A">
              <w:rPr>
                <w:rStyle w:val="af5"/>
                <w:noProof/>
                <w:lang w:val="ru-RU"/>
              </w:rPr>
              <w:t>Приложение 2. Анализ по методу главных компонент (описание переменных)</w:t>
            </w:r>
            <w:r w:rsidR="0066530E">
              <w:rPr>
                <w:noProof/>
                <w:webHidden/>
              </w:rPr>
              <w:tab/>
            </w:r>
            <w:r w:rsidR="0066530E">
              <w:rPr>
                <w:noProof/>
                <w:webHidden/>
              </w:rPr>
              <w:fldChar w:fldCharType="begin"/>
            </w:r>
            <w:r w:rsidR="0066530E">
              <w:rPr>
                <w:noProof/>
                <w:webHidden/>
              </w:rPr>
              <w:instrText xml:space="preserve"> PAGEREF _Toc41505497 \h </w:instrText>
            </w:r>
            <w:r w:rsidR="0066530E">
              <w:rPr>
                <w:noProof/>
                <w:webHidden/>
              </w:rPr>
            </w:r>
            <w:r w:rsidR="0066530E">
              <w:rPr>
                <w:noProof/>
                <w:webHidden/>
              </w:rPr>
              <w:fldChar w:fldCharType="separate"/>
            </w:r>
            <w:r w:rsidR="0066530E">
              <w:rPr>
                <w:noProof/>
                <w:webHidden/>
              </w:rPr>
              <w:t>71</w:t>
            </w:r>
            <w:r w:rsidR="0066530E">
              <w:rPr>
                <w:noProof/>
                <w:webHidden/>
              </w:rPr>
              <w:fldChar w:fldCharType="end"/>
            </w:r>
          </w:hyperlink>
        </w:p>
        <w:p w14:paraId="30CCC469" w14:textId="36D9059B" w:rsidR="0066530E" w:rsidRDefault="003B34FA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1505498" w:history="1">
            <w:r w:rsidR="0066530E" w:rsidRPr="00380C0A">
              <w:rPr>
                <w:rStyle w:val="af5"/>
                <w:noProof/>
                <w:lang w:val="ru-RU"/>
              </w:rPr>
              <w:t>Приложение 3. Анализ по методу главных компонент (графики)</w:t>
            </w:r>
            <w:r w:rsidR="0066530E">
              <w:rPr>
                <w:noProof/>
                <w:webHidden/>
              </w:rPr>
              <w:tab/>
            </w:r>
            <w:r w:rsidR="0066530E">
              <w:rPr>
                <w:noProof/>
                <w:webHidden/>
              </w:rPr>
              <w:fldChar w:fldCharType="begin"/>
            </w:r>
            <w:r w:rsidR="0066530E">
              <w:rPr>
                <w:noProof/>
                <w:webHidden/>
              </w:rPr>
              <w:instrText xml:space="preserve"> PAGEREF _Toc41505498 \h </w:instrText>
            </w:r>
            <w:r w:rsidR="0066530E">
              <w:rPr>
                <w:noProof/>
                <w:webHidden/>
              </w:rPr>
            </w:r>
            <w:r w:rsidR="0066530E">
              <w:rPr>
                <w:noProof/>
                <w:webHidden/>
              </w:rPr>
              <w:fldChar w:fldCharType="separate"/>
            </w:r>
            <w:r w:rsidR="0066530E">
              <w:rPr>
                <w:noProof/>
                <w:webHidden/>
              </w:rPr>
              <w:t>73</w:t>
            </w:r>
            <w:r w:rsidR="0066530E">
              <w:rPr>
                <w:noProof/>
                <w:webHidden/>
              </w:rPr>
              <w:fldChar w:fldCharType="end"/>
            </w:r>
          </w:hyperlink>
        </w:p>
        <w:p w14:paraId="3A97BB73" w14:textId="31FC6AAE" w:rsidR="0066530E" w:rsidRDefault="003B34FA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1505499" w:history="1">
            <w:r w:rsidR="0066530E" w:rsidRPr="00380C0A">
              <w:rPr>
                <w:rStyle w:val="af5"/>
                <w:noProof/>
                <w:lang w:val="ru-RU"/>
              </w:rPr>
              <w:t>Приложение 4. Рекламные баннеры</w:t>
            </w:r>
            <w:r w:rsidR="0066530E">
              <w:rPr>
                <w:noProof/>
                <w:webHidden/>
              </w:rPr>
              <w:tab/>
            </w:r>
            <w:r w:rsidR="0066530E">
              <w:rPr>
                <w:noProof/>
                <w:webHidden/>
              </w:rPr>
              <w:fldChar w:fldCharType="begin"/>
            </w:r>
            <w:r w:rsidR="0066530E">
              <w:rPr>
                <w:noProof/>
                <w:webHidden/>
              </w:rPr>
              <w:instrText xml:space="preserve"> PAGEREF _Toc41505499 \h </w:instrText>
            </w:r>
            <w:r w:rsidR="0066530E">
              <w:rPr>
                <w:noProof/>
                <w:webHidden/>
              </w:rPr>
            </w:r>
            <w:r w:rsidR="0066530E">
              <w:rPr>
                <w:noProof/>
                <w:webHidden/>
              </w:rPr>
              <w:fldChar w:fldCharType="separate"/>
            </w:r>
            <w:r w:rsidR="0066530E">
              <w:rPr>
                <w:noProof/>
                <w:webHidden/>
              </w:rPr>
              <w:t>75</w:t>
            </w:r>
            <w:r w:rsidR="0066530E">
              <w:rPr>
                <w:noProof/>
                <w:webHidden/>
              </w:rPr>
              <w:fldChar w:fldCharType="end"/>
            </w:r>
          </w:hyperlink>
        </w:p>
        <w:p w14:paraId="5B43E95E" w14:textId="1ED77A68" w:rsidR="005C4D03" w:rsidRPr="00E66F0D" w:rsidRDefault="005C4D03" w:rsidP="00723983">
          <w:pPr>
            <w:ind w:firstLine="0"/>
          </w:pPr>
          <w:r w:rsidRPr="00E66F0D">
            <w:rPr>
              <w:b/>
              <w:bCs/>
            </w:rPr>
            <w:fldChar w:fldCharType="end"/>
          </w:r>
        </w:p>
      </w:sdtContent>
    </w:sdt>
    <w:p w14:paraId="41AA8A8A" w14:textId="672922B1" w:rsidR="00671018" w:rsidRPr="00E66F0D" w:rsidRDefault="00FA5B90" w:rsidP="00671018">
      <w:pPr>
        <w:pStyle w:val="10"/>
        <w:rPr>
          <w:lang w:val="ru-RU"/>
        </w:rPr>
      </w:pPr>
      <w:bookmarkStart w:id="0" w:name="_Toc41505461"/>
      <w:r w:rsidRPr="00E66F0D">
        <w:rPr>
          <w:lang w:val="ru-RU"/>
        </w:rPr>
        <w:lastRenderedPageBreak/>
        <w:t>Введение</w:t>
      </w:r>
      <w:bookmarkEnd w:id="0"/>
    </w:p>
    <w:p w14:paraId="1A2A38FE" w14:textId="3F395079" w:rsidR="00E37CCA" w:rsidRPr="00E66F0D" w:rsidRDefault="00E37CCA" w:rsidP="0055279D">
      <w:pPr>
        <w:rPr>
          <w:lang w:val="ru-RU"/>
        </w:rPr>
      </w:pPr>
      <w:r w:rsidRPr="00E66F0D">
        <w:rPr>
          <w:lang w:val="ru-RU"/>
        </w:rPr>
        <w:t>Болезнь Паркинсона (</w:t>
      </w:r>
      <w:r w:rsidR="00C34B03" w:rsidRPr="00E66F0D">
        <w:rPr>
          <w:lang w:val="ru-RU"/>
        </w:rPr>
        <w:t>Далее - Б</w:t>
      </w:r>
      <w:r w:rsidRPr="00E66F0D">
        <w:rPr>
          <w:lang w:val="ru-RU"/>
        </w:rPr>
        <w:t>П) представляет собой хроническое прогрессирующ</w:t>
      </w:r>
      <w:r w:rsidR="00BB7675" w:rsidRPr="00E66F0D">
        <w:rPr>
          <w:lang w:val="ru-RU"/>
        </w:rPr>
        <w:t>ее заболевание головного мозга, характеризующееся</w:t>
      </w:r>
      <w:r w:rsidRPr="00E66F0D">
        <w:rPr>
          <w:lang w:val="ru-RU"/>
        </w:rPr>
        <w:t xml:space="preserve"> дегенерацией нейронов черной субстанции. БП при</w:t>
      </w:r>
      <w:r w:rsidR="00CB4A17" w:rsidRPr="00E66F0D">
        <w:rPr>
          <w:lang w:val="ru-RU"/>
        </w:rPr>
        <w:t>водит к глубокой инвалидизации,</w:t>
      </w:r>
      <w:r w:rsidRPr="00E66F0D">
        <w:rPr>
          <w:lang w:val="ru-RU"/>
        </w:rPr>
        <w:t xml:space="preserve"> нарушению социальной адаптации пациентов</w:t>
      </w:r>
      <w:r w:rsidR="00CB4A17" w:rsidRPr="00E66F0D">
        <w:rPr>
          <w:lang w:val="ru-RU"/>
        </w:rPr>
        <w:t xml:space="preserve"> и впоследствии к летальному исходу</w:t>
      </w:r>
      <w:r w:rsidRPr="00E66F0D">
        <w:rPr>
          <w:lang w:val="ru-RU"/>
        </w:rPr>
        <w:t xml:space="preserve">. </w:t>
      </w:r>
      <w:r w:rsidR="005375D9" w:rsidRPr="00E66F0D">
        <w:rPr>
          <w:lang w:val="ru-RU"/>
        </w:rPr>
        <w:t xml:space="preserve">Без адекватного лечения человек с БП через 5 лет после появления первых симптомов не сможет самостоятельно себя обслуживать, через 10 лет - будет прикован к постели. </w:t>
      </w:r>
    </w:p>
    <w:p w14:paraId="26CE62D0" w14:textId="7FC05B0A" w:rsidR="00CB4A17" w:rsidRPr="00E66F0D" w:rsidRDefault="001A16D8" w:rsidP="00B14A43">
      <w:pPr>
        <w:rPr>
          <w:lang w:val="ru-RU"/>
        </w:rPr>
      </w:pPr>
      <w:r w:rsidRPr="00E66F0D">
        <w:rPr>
          <w:lang w:val="ru-RU"/>
        </w:rPr>
        <w:t>Болезнь Паркинсона является вторым по распространенности нейро-дегенеративным заболеванием после болезни Альцгеймера и характеризует</w:t>
      </w:r>
      <w:r w:rsidR="00CB4A17" w:rsidRPr="00E66F0D">
        <w:rPr>
          <w:lang w:val="ru-RU"/>
        </w:rPr>
        <w:t>ся распространенностью в 30 – 17</w:t>
      </w:r>
      <w:r w:rsidRPr="00E66F0D">
        <w:rPr>
          <w:lang w:val="ru-RU"/>
        </w:rPr>
        <w:t>9,9 (в зависимости от региона</w:t>
      </w:r>
      <w:r w:rsidR="00CB4A17" w:rsidRPr="00E66F0D">
        <w:rPr>
          <w:lang w:val="ru-RU"/>
        </w:rPr>
        <w:t xml:space="preserve"> и</w:t>
      </w:r>
      <w:r w:rsidRPr="00E66F0D">
        <w:rPr>
          <w:lang w:val="ru-RU"/>
        </w:rPr>
        <w:t xml:space="preserve"> страны</w:t>
      </w:r>
      <w:r w:rsidR="00CB4A17" w:rsidRPr="00E66F0D">
        <w:rPr>
          <w:lang w:val="ru-RU"/>
        </w:rPr>
        <w:t>)</w:t>
      </w:r>
      <w:r w:rsidR="00042C18" w:rsidRPr="00E66F0D">
        <w:rPr>
          <w:lang w:val="ru-RU"/>
        </w:rPr>
        <w:t xml:space="preserve"> человек на 100 000 населения (Р</w:t>
      </w:r>
      <w:r w:rsidR="00CB4A17" w:rsidRPr="00E66F0D">
        <w:rPr>
          <w:lang w:val="ru-RU"/>
        </w:rPr>
        <w:t xml:space="preserve">ис. </w:t>
      </w:r>
      <w:r w:rsidR="00534D3C">
        <w:rPr>
          <w:lang w:val="ru-RU"/>
        </w:rPr>
        <w:t>1</w:t>
      </w:r>
      <w:r w:rsidR="00CB4A17" w:rsidRPr="00E66F0D">
        <w:rPr>
          <w:lang w:val="ru-RU"/>
        </w:rPr>
        <w:t>)</w:t>
      </w:r>
      <w:r w:rsidR="0066530E">
        <w:rPr>
          <w:lang w:val="ru-RU"/>
        </w:rPr>
        <w:t xml:space="preserve"> </w:t>
      </w:r>
      <w:r w:rsidR="00B91C36" w:rsidRPr="00B91C36">
        <w:rPr>
          <w:lang w:val="ru-RU"/>
        </w:rPr>
        <w:t>[16]</w:t>
      </w:r>
      <w:r w:rsidR="00042C18" w:rsidRPr="00E66F0D">
        <w:rPr>
          <w:lang w:val="ru-RU"/>
        </w:rPr>
        <w:t>.</w:t>
      </w:r>
      <w:r w:rsidR="00B91C36">
        <w:rPr>
          <w:lang w:val="ru-RU"/>
        </w:rPr>
        <w:t xml:space="preserve"> </w:t>
      </w:r>
      <w:r w:rsidR="00042C18" w:rsidRPr="00E66F0D">
        <w:rPr>
          <w:lang w:val="ru-RU"/>
        </w:rPr>
        <w:t xml:space="preserve"> Стоит отметить, что представленные данные могут не отражать реальную мировую ситуацию распространенности заболевания, так как в развивающихся странах БП слабо диагностируется из-за отсутствия необходимых инструментальных методов.  </w:t>
      </w:r>
    </w:p>
    <w:p w14:paraId="57CFB1FE" w14:textId="44BDEADA" w:rsidR="00CB4A17" w:rsidRPr="00E66F0D" w:rsidRDefault="00CB4A17" w:rsidP="00CB4A17">
      <w:pPr>
        <w:pStyle w:val="aa"/>
        <w:rPr>
          <w:lang w:val="ru-RU"/>
        </w:rPr>
      </w:pPr>
      <w:r w:rsidRPr="00E66F0D">
        <w:rPr>
          <w:noProof/>
          <w:lang w:val="ru-RU" w:eastAsia="ru-RU"/>
        </w:rPr>
        <w:drawing>
          <wp:inline distT="0" distB="0" distL="0" distR="0" wp14:anchorId="7BAD6F5D" wp14:editId="37E0CE9C">
            <wp:extent cx="5939790" cy="2213610"/>
            <wp:effectExtent l="0" t="0" r="381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213610"/>
                    </a:xfrm>
                    <a:prstGeom prst="rect">
                      <a:avLst/>
                    </a:prstGeom>
                    <a:ln w="19050">
                      <a:noFill/>
                    </a:ln>
                  </pic:spPr>
                </pic:pic>
              </a:graphicData>
            </a:graphic>
          </wp:inline>
        </w:drawing>
      </w:r>
    </w:p>
    <w:p w14:paraId="44E77E45" w14:textId="12F37906" w:rsidR="00CB4A17" w:rsidRPr="00E66F0D" w:rsidRDefault="00CB4A17" w:rsidP="00CB4A17">
      <w:pPr>
        <w:pStyle w:val="a0"/>
        <w:rPr>
          <w:lang w:val="ru-RU"/>
        </w:rPr>
      </w:pPr>
      <w:r w:rsidRPr="00E66F0D">
        <w:rPr>
          <w:lang w:val="ru-RU"/>
        </w:rPr>
        <w:t>Распространенность БП по странам мира (</w:t>
      </w:r>
      <w:r w:rsidR="009133A1" w:rsidRPr="00E66F0D">
        <w:rPr>
          <w:lang w:val="ru-RU"/>
        </w:rPr>
        <w:t xml:space="preserve">в </w:t>
      </w:r>
      <w:r w:rsidRPr="00E66F0D">
        <w:rPr>
          <w:lang w:val="ru-RU"/>
        </w:rPr>
        <w:t>чел</w:t>
      </w:r>
      <w:r w:rsidR="009133A1" w:rsidRPr="00E66F0D">
        <w:rPr>
          <w:lang w:val="ru-RU"/>
        </w:rPr>
        <w:t>.</w:t>
      </w:r>
      <w:r w:rsidRPr="00E66F0D">
        <w:rPr>
          <w:lang w:val="ru-RU"/>
        </w:rPr>
        <w:t xml:space="preserve"> на 100 000 населения)</w:t>
      </w:r>
    </w:p>
    <w:p w14:paraId="21769A6C" w14:textId="727CE41B" w:rsidR="009133A1" w:rsidRPr="00E66F0D" w:rsidRDefault="009133A1" w:rsidP="009133A1">
      <w:pPr>
        <w:rPr>
          <w:lang w:val="ru-RU"/>
        </w:rPr>
      </w:pPr>
      <w:r w:rsidRPr="00E66F0D">
        <w:rPr>
          <w:lang w:val="ru-RU"/>
        </w:rPr>
        <w:t xml:space="preserve">Заболеваемость болезни Паркинсона растёт ежегодно и на 2018 год численность заболевших составляла </w:t>
      </w:r>
      <w:r w:rsidR="00042C18" w:rsidRPr="00E66F0D">
        <w:rPr>
          <w:lang w:val="ru-RU"/>
        </w:rPr>
        <w:t xml:space="preserve">более 7,23 миллионов человек (Рис. </w:t>
      </w:r>
      <w:r w:rsidR="00534D3C">
        <w:rPr>
          <w:lang w:val="ru-RU"/>
        </w:rPr>
        <w:t>2</w:t>
      </w:r>
      <w:r w:rsidR="00042C18" w:rsidRPr="00E66F0D">
        <w:rPr>
          <w:lang w:val="ru-RU"/>
        </w:rPr>
        <w:t xml:space="preserve">), данный показатель по ожиданиям «Международного общества болезни Паркинсона и расстройств движения» человечество должно было достигнуть лишь в 2030 году. Более того, показатель доли пациентов с ранним (до 60-ти лет) проявлением БП также отражает положительную динамику и в 2018 году достиг 20,1% от общего числа заболевших. </w:t>
      </w:r>
    </w:p>
    <w:p w14:paraId="2D5420F1" w14:textId="4ACABE36" w:rsidR="009133A1" w:rsidRPr="00E66F0D" w:rsidRDefault="009133A1" w:rsidP="009133A1">
      <w:pPr>
        <w:pStyle w:val="aa"/>
        <w:rPr>
          <w:lang w:val="ru-RU"/>
        </w:rPr>
      </w:pPr>
      <w:r w:rsidRPr="00E66F0D">
        <w:rPr>
          <w:noProof/>
          <w:lang w:val="ru-RU" w:eastAsia="ru-RU"/>
        </w:rPr>
        <w:lastRenderedPageBreak/>
        <w:drawing>
          <wp:inline distT="0" distB="0" distL="0" distR="0" wp14:anchorId="1B6558E5" wp14:editId="633C1617">
            <wp:extent cx="4057650" cy="3432175"/>
            <wp:effectExtent l="0" t="0" r="0" b="1587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EEFEB9E" w14:textId="53540478" w:rsidR="009133A1" w:rsidRPr="00E66F0D" w:rsidRDefault="009133A1" w:rsidP="009133A1">
      <w:pPr>
        <w:pStyle w:val="a0"/>
        <w:rPr>
          <w:lang w:val="ru-RU"/>
        </w:rPr>
      </w:pPr>
      <w:r w:rsidRPr="00E66F0D">
        <w:rPr>
          <w:lang w:val="ru-RU"/>
        </w:rPr>
        <w:t>Заболеваемость болезни Паркинсона в 2010-2018 гг.</w:t>
      </w:r>
    </w:p>
    <w:p w14:paraId="17DDBCEC" w14:textId="587435E0" w:rsidR="00B14A43" w:rsidRPr="00E66F0D" w:rsidRDefault="00B811B4" w:rsidP="00B14A43">
      <w:pPr>
        <w:rPr>
          <w:lang w:val="ru-RU"/>
        </w:rPr>
      </w:pPr>
      <w:r w:rsidRPr="00E66F0D">
        <w:rPr>
          <w:lang w:val="ru-RU"/>
        </w:rPr>
        <w:t xml:space="preserve">Согласно </w:t>
      </w:r>
      <w:r w:rsidR="00B14A43" w:rsidRPr="00E66F0D">
        <w:rPr>
          <w:lang w:val="ru-RU"/>
        </w:rPr>
        <w:t>исследованию динамики и распространенности БП в 5 самых западных странах Европы и в 10-ти самых густонаселенных странах мира (в число которых входит Россия), проведенному Дорси Э.Р., численность людей с БП старше 50 лет в этих странах к 2030 году удвоится до 8,7-9,3 миллиона, по сравнению с 2005 годом, в котором численность больных составляла</w:t>
      </w:r>
      <w:r w:rsidR="00B91C36">
        <w:rPr>
          <w:lang w:val="ru-RU"/>
        </w:rPr>
        <w:t xml:space="preserve"> от 4,1 до 4,6 миллиона человек [</w:t>
      </w:r>
      <w:r w:rsidR="00B91C36" w:rsidRPr="00B91C36">
        <w:rPr>
          <w:lang w:val="ru-RU"/>
        </w:rPr>
        <w:t>15</w:t>
      </w:r>
      <w:r w:rsidR="00B91C36">
        <w:rPr>
          <w:lang w:val="ru-RU"/>
        </w:rPr>
        <w:t>]</w:t>
      </w:r>
      <w:r w:rsidR="00B91C36" w:rsidRPr="00B91C36">
        <w:rPr>
          <w:lang w:val="ru-RU"/>
        </w:rPr>
        <w:t xml:space="preserve">. </w:t>
      </w:r>
      <w:r w:rsidR="00CB4A17" w:rsidRPr="00E66F0D">
        <w:rPr>
          <w:lang w:val="ru-RU"/>
        </w:rPr>
        <w:t xml:space="preserve">Также исследователь отмечает, что из-за возникновения и </w:t>
      </w:r>
      <w:r w:rsidR="00541A52" w:rsidRPr="00E66F0D">
        <w:rPr>
          <w:lang w:val="ru-RU"/>
        </w:rPr>
        <w:t>усиления</w:t>
      </w:r>
      <w:r w:rsidR="00CB4A17" w:rsidRPr="00E66F0D">
        <w:rPr>
          <w:lang w:val="ru-RU"/>
        </w:rPr>
        <w:t xml:space="preserve"> таких факторов, как увеличение продолжительности жизни, развитие применения генетически модифицированных организмов</w:t>
      </w:r>
      <w:r w:rsidR="00541A52" w:rsidRPr="00E66F0D">
        <w:rPr>
          <w:lang w:val="ru-RU"/>
        </w:rPr>
        <w:t>, рост</w:t>
      </w:r>
      <w:r w:rsidR="00CB4A17" w:rsidRPr="00E66F0D">
        <w:rPr>
          <w:lang w:val="ru-RU"/>
        </w:rPr>
        <w:t xml:space="preserve"> количества курящего населения и </w:t>
      </w:r>
      <w:r w:rsidR="00541A52" w:rsidRPr="00E66F0D">
        <w:rPr>
          <w:lang w:val="ru-RU"/>
        </w:rPr>
        <w:t>загрязнение</w:t>
      </w:r>
      <w:r w:rsidR="00CB4A17" w:rsidRPr="00E66F0D">
        <w:rPr>
          <w:lang w:val="ru-RU"/>
        </w:rPr>
        <w:t xml:space="preserve"> окружающей среды</w:t>
      </w:r>
      <w:r w:rsidR="00541A52" w:rsidRPr="00E66F0D">
        <w:rPr>
          <w:lang w:val="ru-RU"/>
        </w:rPr>
        <w:t xml:space="preserve">, к 2040 году можно ожидать увеличение численности больных БП </w:t>
      </w:r>
      <w:r w:rsidR="009133A1" w:rsidRPr="00E66F0D">
        <w:rPr>
          <w:lang w:val="ru-RU"/>
        </w:rPr>
        <w:t>всех возрастов</w:t>
      </w:r>
      <w:r w:rsidR="00541A52" w:rsidRPr="00E66F0D">
        <w:rPr>
          <w:lang w:val="ru-RU"/>
        </w:rPr>
        <w:t xml:space="preserve"> до 17 миллионов</w:t>
      </w:r>
      <w:r w:rsidR="00B91C36" w:rsidRPr="00E66F0D">
        <w:rPr>
          <w:lang w:val="ru-RU"/>
        </w:rPr>
        <w:t xml:space="preserve"> </w:t>
      </w:r>
      <w:r w:rsidR="00541A52" w:rsidRPr="00E66F0D">
        <w:rPr>
          <w:lang w:val="ru-RU"/>
        </w:rPr>
        <w:t xml:space="preserve">(Рис. </w:t>
      </w:r>
      <w:r w:rsidR="00534D3C">
        <w:rPr>
          <w:lang w:val="ru-RU"/>
        </w:rPr>
        <w:t>3</w:t>
      </w:r>
      <w:r w:rsidR="00541A52" w:rsidRPr="00E66F0D">
        <w:rPr>
          <w:lang w:val="ru-RU"/>
        </w:rPr>
        <w:t>)</w:t>
      </w:r>
      <w:r w:rsidR="00B91C36" w:rsidRPr="00B91C36">
        <w:rPr>
          <w:lang w:val="ru-RU"/>
        </w:rPr>
        <w:t xml:space="preserve"> [16]</w:t>
      </w:r>
      <w:r w:rsidR="00541A52" w:rsidRPr="00E66F0D">
        <w:rPr>
          <w:lang w:val="ru-RU"/>
        </w:rPr>
        <w:t>.</w:t>
      </w:r>
    </w:p>
    <w:p w14:paraId="0C6BDC4E" w14:textId="1AED98BE" w:rsidR="00CB4A17" w:rsidRPr="00E66F0D" w:rsidRDefault="00CB4A17" w:rsidP="00CB4A17">
      <w:pPr>
        <w:pStyle w:val="aa"/>
        <w:rPr>
          <w:lang w:val="ru-RU"/>
        </w:rPr>
      </w:pPr>
      <w:r w:rsidRPr="00E66F0D">
        <w:rPr>
          <w:noProof/>
          <w:lang w:val="ru-RU" w:eastAsia="ru-RU"/>
        </w:rPr>
        <w:drawing>
          <wp:inline distT="0" distB="0" distL="0" distR="0" wp14:anchorId="61BA221A" wp14:editId="0F0A431D">
            <wp:extent cx="3977252" cy="2363596"/>
            <wp:effectExtent l="0" t="0" r="4445" b="1778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28097104" w14:textId="0952D54D" w:rsidR="00097E86" w:rsidRPr="00E66F0D" w:rsidRDefault="00097E86" w:rsidP="00097E86">
      <w:pPr>
        <w:pStyle w:val="a0"/>
        <w:rPr>
          <w:lang w:val="ru-RU"/>
        </w:rPr>
      </w:pPr>
      <w:r w:rsidRPr="00E66F0D">
        <w:rPr>
          <w:lang w:val="ru-RU"/>
        </w:rPr>
        <w:lastRenderedPageBreak/>
        <w:t>Прогноз заболеваемости болезни Паркинсона до 2040 года.</w:t>
      </w:r>
    </w:p>
    <w:p w14:paraId="0D481B1C" w14:textId="1DD60889" w:rsidR="00CB4A17" w:rsidRPr="00E66F0D" w:rsidRDefault="00804C51" w:rsidP="00804C51">
      <w:pPr>
        <w:rPr>
          <w:lang w:val="ru-RU"/>
        </w:rPr>
      </w:pPr>
      <w:r w:rsidRPr="00E66F0D">
        <w:rPr>
          <w:lang w:val="ru-RU"/>
        </w:rPr>
        <w:t>В России т</w:t>
      </w:r>
      <w:r w:rsidR="00CB4A17" w:rsidRPr="00E66F0D">
        <w:rPr>
          <w:lang w:val="ru-RU"/>
        </w:rPr>
        <w:t>олько по официальным данным в 2019 году диагноз БП поставлен у около 350 000 человек, каждый год</w:t>
      </w:r>
      <w:r w:rsidRPr="00E66F0D">
        <w:rPr>
          <w:lang w:val="ru-RU"/>
        </w:rPr>
        <w:t xml:space="preserve"> болезнь</w:t>
      </w:r>
      <w:r w:rsidR="00CB4A17" w:rsidRPr="00E66F0D">
        <w:rPr>
          <w:lang w:val="ru-RU"/>
        </w:rPr>
        <w:t xml:space="preserve"> диагностируется 11 200 – 31 990 новых случаев БП, при этом большое количество пациентов остаются без поставленного диагноза, и, соответственно, правильного лечения</w:t>
      </w:r>
      <w:r w:rsidR="00B91C36" w:rsidRPr="00B91C36">
        <w:rPr>
          <w:lang w:val="ru-RU"/>
        </w:rPr>
        <w:t xml:space="preserve"> [11]</w:t>
      </w:r>
      <w:r w:rsidR="00CB4A17" w:rsidRPr="00E66F0D">
        <w:rPr>
          <w:lang w:val="ru-RU"/>
        </w:rPr>
        <w:t xml:space="preserve">. </w:t>
      </w:r>
    </w:p>
    <w:p w14:paraId="3D919E01" w14:textId="3C584240" w:rsidR="005F042B" w:rsidRPr="00B91C36" w:rsidRDefault="005F042B" w:rsidP="00405B1D">
      <w:pPr>
        <w:rPr>
          <w:lang w:val="ru-RU"/>
        </w:rPr>
      </w:pPr>
      <w:r w:rsidRPr="00E66F0D">
        <w:rPr>
          <w:lang w:val="ru-RU"/>
        </w:rPr>
        <w:t xml:space="preserve">Заболеваемость БП характеризуется зависимостью от возраста пациента: наиболее часто первые симптомы БП диагностируются у пациентов в возрасте 42-52 года, после 65 лет заболевание диагностируется у 1% представителей данной возрастной группы, после 80 лет – у 3-4%. Необходимо отметить, что в последние 10 лет болезнь обладает трендом к уменьшению возраста диагностирования и начинает встречаться в более молодом возрасте: у каждого 10-го заболевшего БП, болезнь диагностируется в возрасте </w:t>
      </w:r>
      <w:r w:rsidR="00F26C58" w:rsidRPr="00E66F0D">
        <w:rPr>
          <w:lang w:val="ru-RU"/>
        </w:rPr>
        <w:t>до 50 лет, а у каждого 20-г</w:t>
      </w:r>
      <w:r w:rsidRPr="00E66F0D">
        <w:rPr>
          <w:lang w:val="ru-RU"/>
        </w:rPr>
        <w:t xml:space="preserve">о заболевшего – в </w:t>
      </w:r>
      <w:r w:rsidR="00F26C58" w:rsidRPr="00E66F0D">
        <w:rPr>
          <w:lang w:val="ru-RU"/>
        </w:rPr>
        <w:t xml:space="preserve">возрасте до 40 </w:t>
      </w:r>
      <w:r w:rsidR="00B91C36">
        <w:rPr>
          <w:lang w:val="ru-RU"/>
        </w:rPr>
        <w:t>лет</w:t>
      </w:r>
      <w:r w:rsidR="00B91C36" w:rsidRPr="00B91C36">
        <w:rPr>
          <w:lang w:val="ru-RU"/>
        </w:rPr>
        <w:t xml:space="preserve"> [13].</w:t>
      </w:r>
    </w:p>
    <w:p w14:paraId="04055407" w14:textId="39E0C217" w:rsidR="00C74DED" w:rsidRPr="00B91C36" w:rsidRDefault="00C74DED" w:rsidP="00C74DED">
      <w:pPr>
        <w:rPr>
          <w:lang w:val="ru-RU"/>
        </w:rPr>
      </w:pPr>
      <w:r w:rsidRPr="00E66F0D">
        <w:rPr>
          <w:lang w:val="ru-RU"/>
        </w:rPr>
        <w:t xml:space="preserve">Мужчины более подвержены риску болезни Паркинсона, чем женщины, также инвалидизация у мужчин наступает быстрее и выживаемость во время болезни меньше. В среднем пропорция больных БП среди мужчин и </w:t>
      </w:r>
      <w:r w:rsidR="00B91C36">
        <w:rPr>
          <w:lang w:val="ru-RU"/>
        </w:rPr>
        <w:t>женщин в среднем составляет 3:2</w:t>
      </w:r>
      <w:r w:rsidR="00B91C36" w:rsidRPr="00B91C36">
        <w:rPr>
          <w:lang w:val="ru-RU"/>
        </w:rPr>
        <w:t xml:space="preserve"> [22].</w:t>
      </w:r>
    </w:p>
    <w:p w14:paraId="033E4F9C" w14:textId="6F04E50A" w:rsidR="00E37CCA" w:rsidRPr="00E66F0D" w:rsidRDefault="00E37CCA" w:rsidP="007E5F19">
      <w:pPr>
        <w:rPr>
          <w:lang w:val="ru-RU"/>
        </w:rPr>
      </w:pPr>
      <w:r w:rsidRPr="00E66F0D">
        <w:rPr>
          <w:lang w:val="ru-RU"/>
        </w:rPr>
        <w:t xml:space="preserve">В настоящее время диагноз БП выставляется </w:t>
      </w:r>
      <w:r w:rsidR="00D8562E" w:rsidRPr="00E66F0D">
        <w:rPr>
          <w:lang w:val="ru-RU"/>
        </w:rPr>
        <w:t xml:space="preserve">только </w:t>
      </w:r>
      <w:r w:rsidRPr="00E66F0D">
        <w:rPr>
          <w:lang w:val="ru-RU"/>
        </w:rPr>
        <w:t xml:space="preserve">на стадии </w:t>
      </w:r>
      <w:r w:rsidR="00D8562E" w:rsidRPr="00E66F0D">
        <w:rPr>
          <w:lang w:val="ru-RU"/>
        </w:rPr>
        <w:t xml:space="preserve">необратимых </w:t>
      </w:r>
      <w:r w:rsidRPr="00E66F0D">
        <w:rPr>
          <w:lang w:val="ru-RU"/>
        </w:rPr>
        <w:t>клинических проявлений. Терапию БП следует начинать как можно раньше</w:t>
      </w:r>
      <w:r w:rsidR="00D8562E" w:rsidRPr="00E66F0D">
        <w:rPr>
          <w:lang w:val="ru-RU"/>
        </w:rPr>
        <w:t>,</w:t>
      </w:r>
      <w:r w:rsidRPr="00E66F0D">
        <w:rPr>
          <w:lang w:val="ru-RU"/>
        </w:rPr>
        <w:t xml:space="preserve"> чтобы сохранить качество и продолжительность жизни пациентов</w:t>
      </w:r>
      <w:r w:rsidR="00D8562E" w:rsidRPr="00E66F0D">
        <w:rPr>
          <w:lang w:val="ru-RU"/>
        </w:rPr>
        <w:t>, начало лечения БП до проявления необратимых симптомов может увеличить продолжительность жизни и дееспособности пациента на 10-30 лет</w:t>
      </w:r>
      <w:r w:rsidR="00B91C36">
        <w:rPr>
          <w:lang w:val="ru-RU"/>
        </w:rPr>
        <w:t xml:space="preserve"> [</w:t>
      </w:r>
      <w:r w:rsidR="00B91C36" w:rsidRPr="00B91C36">
        <w:rPr>
          <w:lang w:val="ru-RU"/>
        </w:rPr>
        <w:t>20</w:t>
      </w:r>
      <w:r w:rsidR="00B91C36">
        <w:rPr>
          <w:lang w:val="ru-RU"/>
        </w:rPr>
        <w:t>]</w:t>
      </w:r>
      <w:r w:rsidR="00B91C36" w:rsidRPr="00B91C36">
        <w:rPr>
          <w:lang w:val="ru-RU"/>
        </w:rPr>
        <w:t>.</w:t>
      </w:r>
      <w:r w:rsidR="00B91C36" w:rsidRPr="00E66F0D">
        <w:rPr>
          <w:lang w:val="ru-RU"/>
        </w:rPr>
        <w:t xml:space="preserve"> </w:t>
      </w:r>
      <w:r w:rsidRPr="00E66F0D">
        <w:rPr>
          <w:lang w:val="ru-RU"/>
        </w:rPr>
        <w:t>Однако, без ранней диагностики начать лечение до проявлений клинических симптомов невозможно. Современные методы диагностики БП являются сложными и дорогими, они требуют узкоспециализированных навыков, а также не всегда способны достоверно выявлять болезнь.</w:t>
      </w:r>
    </w:p>
    <w:p w14:paraId="208C06CF" w14:textId="021199C2" w:rsidR="00973603" w:rsidRPr="00E66F0D" w:rsidRDefault="00973603" w:rsidP="00744E96">
      <w:pPr>
        <w:rPr>
          <w:lang w:val="ru-RU"/>
        </w:rPr>
      </w:pPr>
      <w:r w:rsidRPr="00E66F0D">
        <w:rPr>
          <w:lang w:val="ru-RU"/>
        </w:rPr>
        <w:t>Основной целью данной работы является разработка</w:t>
      </w:r>
      <w:r w:rsidR="001765A5" w:rsidRPr="00E66F0D">
        <w:rPr>
          <w:lang w:val="ru-RU"/>
        </w:rPr>
        <w:t xml:space="preserve"> </w:t>
      </w:r>
      <w:r w:rsidRPr="00E66F0D">
        <w:rPr>
          <w:lang w:val="ru-RU"/>
        </w:rPr>
        <w:t>плана хозяйственной деятельности стартапа в краткосрочном периоде - 1 год</w:t>
      </w:r>
      <w:r w:rsidR="00485170">
        <w:rPr>
          <w:lang w:val="ru-RU"/>
        </w:rPr>
        <w:t xml:space="preserve"> с момента основания юридического лица</w:t>
      </w:r>
      <w:r w:rsidRPr="00E66F0D">
        <w:rPr>
          <w:lang w:val="ru-RU"/>
        </w:rPr>
        <w:t xml:space="preserve">, и в долгосрочном периоде - 5 лет с момента </w:t>
      </w:r>
      <w:r w:rsidR="00AB1B66">
        <w:rPr>
          <w:lang w:val="ru-RU"/>
        </w:rPr>
        <w:t>основания юридического лица</w:t>
      </w:r>
      <w:r w:rsidR="008F0EBA">
        <w:rPr>
          <w:lang w:val="ru-RU"/>
        </w:rPr>
        <w:t>,</w:t>
      </w:r>
      <w:r w:rsidR="001765A5" w:rsidRPr="00E66F0D">
        <w:rPr>
          <w:lang w:val="ru-RU"/>
        </w:rPr>
        <w:t xml:space="preserve"> </w:t>
      </w:r>
      <w:r w:rsidR="00744E96" w:rsidRPr="00E66F0D">
        <w:rPr>
          <w:lang w:val="ru-RU"/>
        </w:rPr>
        <w:t>который позволит реализовать разработанную методику</w:t>
      </w:r>
      <w:r w:rsidR="000F7820" w:rsidRPr="00E66F0D">
        <w:rPr>
          <w:lang w:val="ru-RU"/>
        </w:rPr>
        <w:t xml:space="preserve"> ранней</w:t>
      </w:r>
      <w:r w:rsidR="00744E96" w:rsidRPr="00E66F0D">
        <w:rPr>
          <w:lang w:val="ru-RU"/>
        </w:rPr>
        <w:t xml:space="preserve"> диагностики болезни Паркинсона</w:t>
      </w:r>
      <w:r w:rsidR="008F0EBA">
        <w:rPr>
          <w:lang w:val="ru-RU"/>
        </w:rPr>
        <w:t xml:space="preserve"> </w:t>
      </w:r>
      <w:r w:rsidR="008F0EBA">
        <w:t>A</w:t>
      </w:r>
      <w:r w:rsidR="008F0EBA" w:rsidRPr="008F0EBA">
        <w:rPr>
          <w:lang w:val="ru-RU"/>
        </w:rPr>
        <w:t>-</w:t>
      </w:r>
      <w:r w:rsidR="008F0EBA">
        <w:t>tear</w:t>
      </w:r>
      <w:r w:rsidR="008F0EBA" w:rsidRPr="008F0EBA">
        <w:rPr>
          <w:lang w:val="ru-RU"/>
        </w:rPr>
        <w:t>-</w:t>
      </w:r>
      <w:r w:rsidR="008F0EBA">
        <w:t>test</w:t>
      </w:r>
      <w:r w:rsidR="00AB1B66">
        <w:rPr>
          <w:lang w:val="ru-RU"/>
        </w:rPr>
        <w:t>.</w:t>
      </w:r>
      <w:r w:rsidR="00744E96" w:rsidRPr="00E66F0D">
        <w:rPr>
          <w:lang w:val="ru-RU"/>
        </w:rPr>
        <w:t xml:space="preserve"> </w:t>
      </w:r>
    </w:p>
    <w:p w14:paraId="3D1B4F64" w14:textId="115DA518" w:rsidR="00973603" w:rsidRPr="00E66F0D" w:rsidRDefault="00973603" w:rsidP="007E5F19">
      <w:pPr>
        <w:rPr>
          <w:lang w:val="ru-RU"/>
        </w:rPr>
      </w:pPr>
      <w:r w:rsidRPr="00E66F0D">
        <w:rPr>
          <w:lang w:val="ru-RU"/>
        </w:rPr>
        <w:t>Для достижения поставленной цели были выделены следующие задачи:</w:t>
      </w:r>
    </w:p>
    <w:p w14:paraId="65D68F7C" w14:textId="707BDA23" w:rsidR="00CB4A17" w:rsidRPr="00E66F0D" w:rsidRDefault="00CB4A17" w:rsidP="008E6FEB">
      <w:pPr>
        <w:pStyle w:val="af0"/>
        <w:numPr>
          <w:ilvl w:val="0"/>
          <w:numId w:val="27"/>
        </w:numPr>
        <w:rPr>
          <w:rFonts w:cs="Times New Roman"/>
          <w:szCs w:val="24"/>
          <w:lang w:val="ru-RU"/>
        </w:rPr>
      </w:pPr>
      <w:r w:rsidRPr="00E66F0D">
        <w:rPr>
          <w:rFonts w:cs="Times New Roman"/>
          <w:szCs w:val="24"/>
          <w:lang w:val="ru-RU"/>
        </w:rPr>
        <w:t>Провести анализ рынка и потенциальных конкурентов проекта</w:t>
      </w:r>
      <w:r w:rsidR="00C5643D">
        <w:rPr>
          <w:rFonts w:cs="Times New Roman"/>
          <w:szCs w:val="24"/>
          <w:lang w:val="ru-RU"/>
        </w:rPr>
        <w:t>;</w:t>
      </w:r>
    </w:p>
    <w:p w14:paraId="734B718B" w14:textId="25025D21" w:rsidR="00CB4A17" w:rsidRPr="00E66F0D" w:rsidRDefault="00CB4A17" w:rsidP="008E6FEB">
      <w:pPr>
        <w:pStyle w:val="af0"/>
        <w:numPr>
          <w:ilvl w:val="0"/>
          <w:numId w:val="27"/>
        </w:numPr>
        <w:rPr>
          <w:rFonts w:cs="Times New Roman"/>
          <w:szCs w:val="24"/>
          <w:lang w:val="ru-RU"/>
        </w:rPr>
      </w:pPr>
      <w:r w:rsidRPr="00E66F0D">
        <w:rPr>
          <w:rFonts w:cs="Times New Roman"/>
          <w:szCs w:val="24"/>
          <w:lang w:val="ru-RU"/>
        </w:rPr>
        <w:t>Разработать бизнес-модель проекта</w:t>
      </w:r>
      <w:r w:rsidR="00C5643D">
        <w:rPr>
          <w:rFonts w:cs="Times New Roman"/>
          <w:szCs w:val="24"/>
          <w:lang w:val="ru-RU"/>
        </w:rPr>
        <w:t>;</w:t>
      </w:r>
    </w:p>
    <w:p w14:paraId="304FD81C" w14:textId="35145A5C" w:rsidR="00CB4A17" w:rsidRPr="00E66F0D" w:rsidRDefault="00CB4A17" w:rsidP="008E6FEB">
      <w:pPr>
        <w:pStyle w:val="af0"/>
        <w:numPr>
          <w:ilvl w:val="0"/>
          <w:numId w:val="27"/>
        </w:numPr>
        <w:rPr>
          <w:rFonts w:cs="Times New Roman"/>
          <w:szCs w:val="24"/>
          <w:lang w:val="ru-RU"/>
        </w:rPr>
      </w:pPr>
      <w:r w:rsidRPr="00E66F0D">
        <w:rPr>
          <w:rFonts w:cs="Times New Roman"/>
          <w:szCs w:val="24"/>
          <w:lang w:val="ru-RU"/>
        </w:rPr>
        <w:t>Разработать маркетинговую стратегию продвижения проекта</w:t>
      </w:r>
      <w:r w:rsidR="00C5643D">
        <w:rPr>
          <w:rFonts w:cs="Times New Roman"/>
          <w:szCs w:val="24"/>
          <w:lang w:val="ru-RU"/>
        </w:rPr>
        <w:t>;</w:t>
      </w:r>
    </w:p>
    <w:p w14:paraId="02227255" w14:textId="152225DE" w:rsidR="00CB4A17" w:rsidRPr="00E66F0D" w:rsidRDefault="00CB4A17" w:rsidP="008E6FEB">
      <w:pPr>
        <w:pStyle w:val="af0"/>
        <w:numPr>
          <w:ilvl w:val="0"/>
          <w:numId w:val="27"/>
        </w:numPr>
        <w:rPr>
          <w:rFonts w:cs="Times New Roman"/>
          <w:szCs w:val="24"/>
          <w:lang w:val="ru-RU"/>
        </w:rPr>
      </w:pPr>
      <w:r w:rsidRPr="00E66F0D">
        <w:rPr>
          <w:rFonts w:cs="Times New Roman"/>
          <w:szCs w:val="24"/>
          <w:lang w:val="ru-RU"/>
        </w:rPr>
        <w:t>Разработать организационный и производственный планы проекта</w:t>
      </w:r>
      <w:r w:rsidR="00C5643D">
        <w:rPr>
          <w:rFonts w:cs="Times New Roman"/>
          <w:szCs w:val="24"/>
          <w:lang w:val="ru-RU"/>
        </w:rPr>
        <w:t>;</w:t>
      </w:r>
    </w:p>
    <w:p w14:paraId="7E88D747" w14:textId="088D2528" w:rsidR="00CB4A17" w:rsidRPr="00E66F0D" w:rsidRDefault="00CB4A17" w:rsidP="008E6FEB">
      <w:pPr>
        <w:pStyle w:val="af0"/>
        <w:numPr>
          <w:ilvl w:val="0"/>
          <w:numId w:val="27"/>
        </w:numPr>
        <w:rPr>
          <w:rFonts w:cs="Times New Roman"/>
          <w:szCs w:val="24"/>
          <w:lang w:val="ru-RU"/>
        </w:rPr>
      </w:pPr>
      <w:r w:rsidRPr="00E66F0D">
        <w:rPr>
          <w:rFonts w:cs="Times New Roman"/>
          <w:szCs w:val="24"/>
          <w:lang w:val="ru-RU"/>
        </w:rPr>
        <w:t xml:space="preserve">Составить финансовую модель проекта, разработать финансовый план </w:t>
      </w:r>
      <w:r w:rsidRPr="00E66F0D">
        <w:rPr>
          <w:rFonts w:cs="Times New Roman"/>
          <w:szCs w:val="24"/>
          <w:lang w:val="ru-RU"/>
        </w:rPr>
        <w:lastRenderedPageBreak/>
        <w:t>проекта на 5 лет</w:t>
      </w:r>
      <w:r w:rsidR="00C5643D">
        <w:rPr>
          <w:rFonts w:cs="Times New Roman"/>
          <w:szCs w:val="24"/>
          <w:lang w:val="ru-RU"/>
        </w:rPr>
        <w:t>;</w:t>
      </w:r>
    </w:p>
    <w:p w14:paraId="62B7CC09" w14:textId="780A8719" w:rsidR="00CB4A17" w:rsidRPr="00E66F0D" w:rsidRDefault="00CB4A17" w:rsidP="008E6FEB">
      <w:pPr>
        <w:pStyle w:val="af0"/>
        <w:numPr>
          <w:ilvl w:val="0"/>
          <w:numId w:val="27"/>
        </w:numPr>
        <w:rPr>
          <w:rFonts w:cs="Times New Roman"/>
          <w:szCs w:val="24"/>
          <w:lang w:val="ru-RU"/>
        </w:rPr>
      </w:pPr>
      <w:r w:rsidRPr="00E66F0D">
        <w:rPr>
          <w:rFonts w:cs="Times New Roman"/>
          <w:szCs w:val="24"/>
          <w:lang w:val="ru-RU"/>
        </w:rPr>
        <w:t>Провести оценку эффективности проекта</w:t>
      </w:r>
      <w:r w:rsidR="00C5643D">
        <w:rPr>
          <w:rFonts w:cs="Times New Roman"/>
          <w:szCs w:val="24"/>
          <w:lang w:val="ru-RU"/>
        </w:rPr>
        <w:t>;</w:t>
      </w:r>
    </w:p>
    <w:p w14:paraId="401B4ECF" w14:textId="2BC98FAB" w:rsidR="00CB4A17" w:rsidRPr="00E66F0D" w:rsidRDefault="00CB4A17" w:rsidP="008E6FEB">
      <w:pPr>
        <w:pStyle w:val="af0"/>
        <w:numPr>
          <w:ilvl w:val="0"/>
          <w:numId w:val="27"/>
        </w:numPr>
        <w:rPr>
          <w:rFonts w:cs="Times New Roman"/>
          <w:szCs w:val="24"/>
          <w:lang w:val="ru-RU"/>
        </w:rPr>
      </w:pPr>
      <w:r w:rsidRPr="00E66F0D">
        <w:rPr>
          <w:rFonts w:cs="Times New Roman"/>
          <w:szCs w:val="24"/>
          <w:lang w:val="ru-RU"/>
        </w:rPr>
        <w:t>Провести оценку рисков проекта</w:t>
      </w:r>
      <w:r w:rsidR="00C5643D">
        <w:rPr>
          <w:rFonts w:cs="Times New Roman"/>
          <w:szCs w:val="24"/>
          <w:lang w:val="ru-RU"/>
        </w:rPr>
        <w:t>;</w:t>
      </w:r>
    </w:p>
    <w:p w14:paraId="0E249334" w14:textId="77777777" w:rsidR="009718CA" w:rsidRPr="009718CA" w:rsidRDefault="00CB4A17" w:rsidP="00C94257">
      <w:pPr>
        <w:pStyle w:val="af0"/>
        <w:numPr>
          <w:ilvl w:val="0"/>
          <w:numId w:val="27"/>
        </w:numPr>
        <w:rPr>
          <w:lang w:val="ru-RU"/>
        </w:rPr>
      </w:pPr>
      <w:r w:rsidRPr="009718CA">
        <w:rPr>
          <w:rFonts w:cs="Times New Roman"/>
          <w:szCs w:val="24"/>
          <w:lang w:val="ru-RU"/>
        </w:rPr>
        <w:t xml:space="preserve">Создать </w:t>
      </w:r>
      <w:r w:rsidR="009718CA" w:rsidRPr="009718CA">
        <w:rPr>
          <w:rFonts w:cs="Times New Roman"/>
          <w:szCs w:val="24"/>
          <w:lang w:val="ru-RU"/>
        </w:rPr>
        <w:t>дорожные карты</w:t>
      </w:r>
      <w:r w:rsidRPr="009718CA">
        <w:rPr>
          <w:rFonts w:cs="Times New Roman"/>
          <w:szCs w:val="24"/>
          <w:lang w:val="ru-RU"/>
        </w:rPr>
        <w:t xml:space="preserve"> </w:t>
      </w:r>
      <w:r w:rsidR="009718CA" w:rsidRPr="009718CA">
        <w:rPr>
          <w:rFonts w:cs="Times New Roman"/>
          <w:szCs w:val="24"/>
          <w:lang w:val="ru-RU"/>
        </w:rPr>
        <w:t>деятельности стартапа</w:t>
      </w:r>
      <w:r w:rsidRPr="009718CA">
        <w:rPr>
          <w:rFonts w:cs="Times New Roman"/>
          <w:szCs w:val="24"/>
          <w:lang w:val="ru-RU"/>
        </w:rPr>
        <w:t xml:space="preserve"> </w:t>
      </w:r>
      <w:r w:rsidR="009718CA">
        <w:rPr>
          <w:rFonts w:cs="Times New Roman"/>
          <w:szCs w:val="24"/>
          <w:lang w:val="ru-RU"/>
        </w:rPr>
        <w:t>на год и на пять лет.</w:t>
      </w:r>
    </w:p>
    <w:p w14:paraId="50934536" w14:textId="642F8595" w:rsidR="00973603" w:rsidRPr="009718CA" w:rsidRDefault="001765A5" w:rsidP="009718CA">
      <w:pPr>
        <w:rPr>
          <w:lang w:val="ru-RU"/>
        </w:rPr>
      </w:pPr>
      <w:r w:rsidRPr="009718CA">
        <w:rPr>
          <w:lang w:val="ru-RU"/>
        </w:rPr>
        <w:t>В первой главе данной работы представлен анализ внешней среды ст</w:t>
      </w:r>
      <w:r w:rsidR="00CB4A17" w:rsidRPr="009718CA">
        <w:rPr>
          <w:lang w:val="ru-RU"/>
        </w:rPr>
        <w:t>артапа, включающий анализ рынка и</w:t>
      </w:r>
      <w:r w:rsidRPr="009718CA">
        <w:rPr>
          <w:lang w:val="ru-RU"/>
        </w:rPr>
        <w:t xml:space="preserve"> анализ конкурентов. Во второй главе содержится описание бизнес-проекта и план его реализации, третья глава посвящена оценке эффективности проекта</w:t>
      </w:r>
      <w:r w:rsidR="004A5CBF" w:rsidRPr="009718CA">
        <w:rPr>
          <w:lang w:val="ru-RU"/>
        </w:rPr>
        <w:t>, анализу рисков и рекомендациям по дальнейшему развитию проекта.</w:t>
      </w:r>
    </w:p>
    <w:p w14:paraId="0880B864" w14:textId="77777777" w:rsidR="00E37CCA" w:rsidRPr="00E66F0D" w:rsidRDefault="00E37CCA" w:rsidP="0055279D">
      <w:pPr>
        <w:rPr>
          <w:lang w:val="ru-RU"/>
        </w:rPr>
      </w:pPr>
    </w:p>
    <w:p w14:paraId="4691BA9B" w14:textId="64EA930B" w:rsidR="00671018" w:rsidRPr="00E66F0D" w:rsidRDefault="00671018" w:rsidP="002D57A3">
      <w:pPr>
        <w:pStyle w:val="aa"/>
        <w:rPr>
          <w:rStyle w:val="af"/>
          <w:b w:val="0"/>
          <w:sz w:val="32"/>
          <w:szCs w:val="32"/>
          <w:lang w:val="ru-RU"/>
        </w:rPr>
      </w:pPr>
    </w:p>
    <w:p w14:paraId="35A33DDA" w14:textId="5503C225" w:rsidR="00302D2E" w:rsidRPr="00E66F0D" w:rsidRDefault="00DA2000" w:rsidP="00671018">
      <w:pPr>
        <w:pStyle w:val="10"/>
        <w:rPr>
          <w:rStyle w:val="af"/>
          <w:b/>
          <w:lang w:val="ru-RU"/>
        </w:rPr>
      </w:pPr>
      <w:bookmarkStart w:id="1" w:name="_Toc41505462"/>
      <w:bookmarkStart w:id="2" w:name="_Toc6224580"/>
      <w:r w:rsidRPr="00E66F0D">
        <w:rPr>
          <w:rStyle w:val="af"/>
          <w:b/>
          <w:lang w:val="ru-RU"/>
        </w:rPr>
        <w:lastRenderedPageBreak/>
        <w:t xml:space="preserve">Резюме </w:t>
      </w:r>
      <w:r w:rsidR="00864985" w:rsidRPr="00E66F0D">
        <w:rPr>
          <w:rStyle w:val="af"/>
          <w:b/>
          <w:lang w:val="ru-RU"/>
        </w:rPr>
        <w:t>проекта</w:t>
      </w:r>
      <w:bookmarkEnd w:id="1"/>
      <w:r w:rsidR="00302D2E" w:rsidRPr="00E66F0D">
        <w:rPr>
          <w:rStyle w:val="af"/>
          <w:b/>
          <w:lang w:val="ru-RU"/>
        </w:rPr>
        <w:t xml:space="preserve"> </w:t>
      </w:r>
    </w:p>
    <w:p w14:paraId="3BB63A2E" w14:textId="630EE0F7" w:rsidR="00346142" w:rsidRPr="00B91C36" w:rsidRDefault="00ED3ECA" w:rsidP="00346142">
      <w:pPr>
        <w:rPr>
          <w:rFonts w:cs="Times New Roman"/>
          <w:szCs w:val="24"/>
          <w:lang w:val="ru-RU"/>
        </w:rPr>
      </w:pPr>
      <w:r w:rsidRPr="00E66F0D">
        <w:rPr>
          <w:rFonts w:cs="Times New Roman"/>
          <w:szCs w:val="24"/>
          <w:lang w:val="ru-RU"/>
        </w:rPr>
        <w:t>Создание стартапа основано на инновационной разработке</w:t>
      </w:r>
      <w:r w:rsidR="003A16A1" w:rsidRPr="00E66F0D">
        <w:rPr>
          <w:rFonts w:cs="Times New Roman"/>
          <w:szCs w:val="24"/>
          <w:lang w:val="ru-RU"/>
        </w:rPr>
        <w:t xml:space="preserve"> экспресс-теста для ранней диагностики болезни Паркинсона. Предлагаемый метод </w:t>
      </w:r>
      <w:r w:rsidR="00346142" w:rsidRPr="00E66F0D">
        <w:rPr>
          <w:rFonts w:cs="Times New Roman"/>
          <w:szCs w:val="24"/>
          <w:lang w:val="ru-RU"/>
        </w:rPr>
        <w:t xml:space="preserve">позволит выявить БП на ранней стадии путем обнаружения специфичного белка “олигомерного альфа-синуклеина”, который достоверно считается ключевой молекулой, запускающей патологический процесс в мозге </w:t>
      </w:r>
      <w:r w:rsidR="003A16A1" w:rsidRPr="00E66F0D">
        <w:rPr>
          <w:rFonts w:cs="Times New Roman"/>
          <w:szCs w:val="24"/>
          <w:lang w:val="ru-RU"/>
        </w:rPr>
        <w:t>во вр</w:t>
      </w:r>
      <w:r w:rsidR="00B91C36">
        <w:rPr>
          <w:rFonts w:cs="Times New Roman"/>
          <w:szCs w:val="24"/>
          <w:lang w:val="ru-RU"/>
        </w:rPr>
        <w:t>емя развития болезни Паркинсона</w:t>
      </w:r>
      <w:r w:rsidR="00B91C36" w:rsidRPr="00B91C36">
        <w:rPr>
          <w:rFonts w:cs="Times New Roman"/>
          <w:szCs w:val="24"/>
          <w:lang w:val="ru-RU"/>
        </w:rPr>
        <w:t xml:space="preserve"> [14].</w:t>
      </w:r>
    </w:p>
    <w:p w14:paraId="4FE17193" w14:textId="73DB1BEA" w:rsidR="002357A9" w:rsidRPr="00E66F0D" w:rsidRDefault="002357A9" w:rsidP="002357A9">
      <w:pPr>
        <w:rPr>
          <w:rFonts w:cs="Times New Roman"/>
          <w:szCs w:val="24"/>
          <w:lang w:val="ru-RU"/>
        </w:rPr>
      </w:pPr>
      <w:r w:rsidRPr="00E66F0D">
        <w:rPr>
          <w:rFonts w:cs="Times New Roman"/>
          <w:szCs w:val="24"/>
          <w:lang w:val="ru-RU"/>
        </w:rPr>
        <w:t>Идея пр</w:t>
      </w:r>
      <w:r w:rsidR="00097E86" w:rsidRPr="00E66F0D">
        <w:rPr>
          <w:rFonts w:cs="Times New Roman"/>
          <w:szCs w:val="24"/>
          <w:lang w:val="ru-RU"/>
        </w:rPr>
        <w:t>оекта - разработать и наладить</w:t>
      </w:r>
      <w:r w:rsidRPr="00E66F0D">
        <w:rPr>
          <w:rFonts w:cs="Times New Roman"/>
          <w:szCs w:val="24"/>
          <w:lang w:val="ru-RU"/>
        </w:rPr>
        <w:t xml:space="preserve"> массовое производство</w:t>
      </w:r>
      <w:r w:rsidR="00097E86" w:rsidRPr="00E66F0D">
        <w:rPr>
          <w:rFonts w:cs="Times New Roman"/>
          <w:szCs w:val="24"/>
          <w:lang w:val="ru-RU"/>
        </w:rPr>
        <w:t xml:space="preserve"> доступного</w:t>
      </w:r>
      <w:r w:rsidRPr="00E66F0D">
        <w:rPr>
          <w:rFonts w:cs="Times New Roman"/>
          <w:szCs w:val="24"/>
          <w:lang w:val="ru-RU"/>
        </w:rPr>
        <w:t xml:space="preserve"> широкому потребителю </w:t>
      </w:r>
      <w:r w:rsidR="00097E86" w:rsidRPr="00E66F0D">
        <w:rPr>
          <w:rFonts w:cs="Times New Roman"/>
          <w:szCs w:val="24"/>
          <w:lang w:val="ru-RU"/>
        </w:rPr>
        <w:t xml:space="preserve">экспресс-теста </w:t>
      </w:r>
      <w:r w:rsidR="00097E86" w:rsidRPr="00E66F0D">
        <w:rPr>
          <w:rFonts w:cs="Times New Roman"/>
          <w:szCs w:val="24"/>
        </w:rPr>
        <w:t>A</w:t>
      </w:r>
      <w:r w:rsidR="00097E86" w:rsidRPr="00E66F0D">
        <w:rPr>
          <w:rFonts w:cs="Times New Roman"/>
          <w:szCs w:val="24"/>
          <w:lang w:val="ru-RU"/>
        </w:rPr>
        <w:t>-</w:t>
      </w:r>
      <w:r w:rsidR="00097E86" w:rsidRPr="00E66F0D">
        <w:rPr>
          <w:rFonts w:cs="Times New Roman"/>
          <w:szCs w:val="24"/>
        </w:rPr>
        <w:t>tear</w:t>
      </w:r>
      <w:r w:rsidR="00097E86" w:rsidRPr="00E66F0D">
        <w:rPr>
          <w:rFonts w:cs="Times New Roman"/>
          <w:szCs w:val="24"/>
          <w:lang w:val="ru-RU"/>
        </w:rPr>
        <w:t>-</w:t>
      </w:r>
      <w:r w:rsidR="00097E86" w:rsidRPr="00E66F0D">
        <w:rPr>
          <w:rFonts w:cs="Times New Roman"/>
          <w:szCs w:val="24"/>
        </w:rPr>
        <w:t>test</w:t>
      </w:r>
      <w:r w:rsidRPr="00E66F0D">
        <w:rPr>
          <w:rFonts w:cs="Times New Roman"/>
          <w:szCs w:val="24"/>
          <w:lang w:val="ru-RU"/>
        </w:rPr>
        <w:t>, способного выявлять БП на ранних стадиях.</w:t>
      </w:r>
    </w:p>
    <w:p w14:paraId="72E9F576" w14:textId="0E92F103" w:rsidR="00097E86" w:rsidRPr="00E66F0D" w:rsidRDefault="00007CD6" w:rsidP="00007CD6">
      <w:pPr>
        <w:rPr>
          <w:lang w:val="ru-RU" w:eastAsia="ru-RU"/>
        </w:rPr>
      </w:pPr>
      <w:r w:rsidRPr="00E66F0D">
        <w:rPr>
          <w:lang w:val="ru-RU" w:eastAsia="ru-RU"/>
        </w:rPr>
        <w:t>Предлагаемый продукт</w:t>
      </w:r>
      <w:r w:rsidR="003A16A1" w:rsidRPr="00E66F0D">
        <w:rPr>
          <w:lang w:val="ru-RU" w:eastAsia="ru-RU"/>
        </w:rPr>
        <w:t xml:space="preserve"> – это тест-система для выявления болезни Паркинсона на ранней стадии, в основе которой лежит метод иммунохроматографии, тот же самый, который исполь</w:t>
      </w:r>
      <w:r w:rsidRPr="00E66F0D">
        <w:rPr>
          <w:lang w:val="ru-RU" w:eastAsia="ru-RU"/>
        </w:rPr>
        <w:t xml:space="preserve">зуется в тесте на беременность. </w:t>
      </w:r>
      <w:r w:rsidR="003A16A1" w:rsidRPr="00E66F0D">
        <w:rPr>
          <w:lang w:val="ru-RU" w:eastAsia="ru-RU"/>
        </w:rPr>
        <w:t>Было доказано, что этот бе</w:t>
      </w:r>
      <w:r w:rsidR="00B91C36">
        <w:rPr>
          <w:lang w:val="ru-RU" w:eastAsia="ru-RU"/>
        </w:rPr>
        <w:t>лок хорошо определяется в слезе [</w:t>
      </w:r>
      <w:r w:rsidR="0066530E" w:rsidRPr="00B91C36">
        <w:rPr>
          <w:lang w:val="ru-RU" w:eastAsia="ru-RU"/>
        </w:rPr>
        <w:t>19</w:t>
      </w:r>
      <w:r w:rsidR="0066530E">
        <w:rPr>
          <w:lang w:val="ru-RU" w:eastAsia="ru-RU"/>
        </w:rPr>
        <w:t>]</w:t>
      </w:r>
      <w:r w:rsidR="0066530E" w:rsidRPr="00B91C36">
        <w:rPr>
          <w:lang w:val="ru-RU" w:eastAsia="ru-RU"/>
        </w:rPr>
        <w:t xml:space="preserve"> [</w:t>
      </w:r>
      <w:r w:rsidR="00B91C36" w:rsidRPr="00B91C36">
        <w:rPr>
          <w:lang w:val="ru-RU" w:eastAsia="ru-RU"/>
        </w:rPr>
        <w:t>17].</w:t>
      </w:r>
      <w:r w:rsidRPr="00E66F0D">
        <w:rPr>
          <w:lang w:val="ru-RU" w:eastAsia="ru-RU"/>
        </w:rPr>
        <w:t xml:space="preserve"> </w:t>
      </w:r>
      <w:r w:rsidR="004960CE" w:rsidRPr="00E66F0D">
        <w:rPr>
          <w:lang w:val="ru-RU" w:eastAsia="ru-RU"/>
        </w:rPr>
        <w:t>Т</w:t>
      </w:r>
      <w:r w:rsidR="003A16A1" w:rsidRPr="00E66F0D">
        <w:rPr>
          <w:lang w:val="ru-RU" w:eastAsia="ru-RU"/>
        </w:rPr>
        <w:t>ест-система представляет собой полоску длиной 8 см, состоящую из нескольких частей: подложки для образца, подложки для комплексов антител к альфа-синуклеину, аналитической подложки, а т</w:t>
      </w:r>
      <w:r w:rsidRPr="00E66F0D">
        <w:rPr>
          <w:lang w:val="ru-RU" w:eastAsia="ru-RU"/>
        </w:rPr>
        <w:t>акже из адсорбирующей мембраны</w:t>
      </w:r>
      <w:r w:rsidR="00C13837" w:rsidRPr="00E66F0D">
        <w:rPr>
          <w:lang w:val="ru-RU" w:eastAsia="ru-RU"/>
        </w:rPr>
        <w:t xml:space="preserve"> (Рис. </w:t>
      </w:r>
      <w:r w:rsidR="00534D3C">
        <w:rPr>
          <w:lang w:val="ru-RU" w:eastAsia="ru-RU"/>
        </w:rPr>
        <w:t>4</w:t>
      </w:r>
      <w:r w:rsidR="00C13837" w:rsidRPr="00E66F0D">
        <w:rPr>
          <w:lang w:val="ru-RU" w:eastAsia="ru-RU"/>
        </w:rPr>
        <w:t xml:space="preserve"> и Рис. </w:t>
      </w:r>
      <w:r w:rsidR="00534D3C">
        <w:rPr>
          <w:lang w:val="ru-RU" w:eastAsia="ru-RU"/>
        </w:rPr>
        <w:t>5</w:t>
      </w:r>
      <w:r w:rsidR="00C13837" w:rsidRPr="00E66F0D">
        <w:rPr>
          <w:lang w:val="ru-RU" w:eastAsia="ru-RU"/>
        </w:rPr>
        <w:t>)</w:t>
      </w:r>
      <w:r w:rsidRPr="00E66F0D">
        <w:rPr>
          <w:lang w:val="ru-RU" w:eastAsia="ru-RU"/>
        </w:rPr>
        <w:t xml:space="preserve">. </w:t>
      </w:r>
    </w:p>
    <w:p w14:paraId="0150B1A8" w14:textId="6F92525F" w:rsidR="00C13837" w:rsidRPr="00E66F0D" w:rsidRDefault="00C13837" w:rsidP="00C13837">
      <w:pPr>
        <w:pStyle w:val="aa"/>
        <w:rPr>
          <w:lang w:val="ru-RU" w:eastAsia="ru-RU"/>
        </w:rPr>
      </w:pPr>
      <w:r w:rsidRPr="00E66F0D">
        <w:rPr>
          <w:noProof/>
          <w:lang w:val="ru-RU" w:eastAsia="ru-RU"/>
        </w:rPr>
        <w:drawing>
          <wp:inline distT="0" distB="0" distL="0" distR="0" wp14:anchorId="40FE0E95" wp14:editId="4D29BC38">
            <wp:extent cx="3648075" cy="2879829"/>
            <wp:effectExtent l="0" t="0" r="0" b="0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5793" b="96341" l="3851" r="9627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845" cy="2887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EF8B3" w14:textId="7650369A" w:rsidR="00C13837" w:rsidRPr="00E66F0D" w:rsidRDefault="00C13837" w:rsidP="00C13837">
      <w:pPr>
        <w:pStyle w:val="a0"/>
        <w:rPr>
          <w:lang w:val="ru-RU" w:eastAsia="ru-RU"/>
        </w:rPr>
      </w:pPr>
      <w:r w:rsidRPr="00E66F0D">
        <w:rPr>
          <w:lang w:val="ru-RU" w:eastAsia="ru-RU"/>
        </w:rPr>
        <w:t>Тест-система для диагностики болезни Паркинсона</w:t>
      </w:r>
    </w:p>
    <w:p w14:paraId="7E4B99B8" w14:textId="619DC645" w:rsidR="00C13837" w:rsidRPr="00E66F0D" w:rsidRDefault="00C13837" w:rsidP="00C13837">
      <w:pPr>
        <w:pStyle w:val="aa"/>
        <w:rPr>
          <w:lang w:val="ru-RU" w:eastAsia="ru-RU"/>
        </w:rPr>
      </w:pPr>
      <w:r w:rsidRPr="00E66F0D">
        <w:rPr>
          <w:noProof/>
          <w:lang w:val="ru-RU" w:eastAsia="ru-RU"/>
        </w:rPr>
        <w:lastRenderedPageBreak/>
        <w:drawing>
          <wp:inline distT="0" distB="0" distL="0" distR="0" wp14:anchorId="0DDB1CB9" wp14:editId="4B637773">
            <wp:extent cx="4783051" cy="284763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тест разложенный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3567" cy="2853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C2A5E" w14:textId="2F397C57" w:rsidR="00C13837" w:rsidRPr="00E66F0D" w:rsidRDefault="00C13837" w:rsidP="00C13837">
      <w:pPr>
        <w:pStyle w:val="a0"/>
        <w:rPr>
          <w:lang w:val="ru-RU" w:eastAsia="ru-RU"/>
        </w:rPr>
      </w:pPr>
      <w:r w:rsidRPr="00E66F0D">
        <w:rPr>
          <w:lang w:val="ru-RU" w:eastAsia="ru-RU"/>
        </w:rPr>
        <w:t>Состав тест-системы для диагностики болезни Паркинсона</w:t>
      </w:r>
    </w:p>
    <w:p w14:paraId="2A62CA1F" w14:textId="577D09B3" w:rsidR="003A16A1" w:rsidRPr="00E66F0D" w:rsidRDefault="003A16A1" w:rsidP="00007CD6">
      <w:pPr>
        <w:rPr>
          <w:lang w:val="ru-RU"/>
        </w:rPr>
      </w:pPr>
      <w:r w:rsidRPr="00E66F0D">
        <w:rPr>
          <w:lang w:val="ru-RU" w:eastAsia="ru-RU"/>
        </w:rPr>
        <w:t xml:space="preserve">Методика применения тест-системы выглядит следующим образом: потребитель помещает тест-полоску под нижнее веко на несколько секунд, затем тест-системе необходимо 10 минут для проявки результата. Результат легко интерпретируется, аналогично тесту на </w:t>
      </w:r>
      <w:r w:rsidR="00007CD6" w:rsidRPr="00E66F0D">
        <w:rPr>
          <w:lang w:val="ru-RU" w:eastAsia="ru-RU"/>
        </w:rPr>
        <w:t xml:space="preserve">беременность самим потребителем – одна полоска означает отрицательный результат и отсутствие болезни Паркинсона у пациента, две полоски – положительный результат, наличие болезни Паркинсона у пациента.  </w:t>
      </w:r>
      <w:r w:rsidRPr="00E66F0D">
        <w:rPr>
          <w:lang w:val="ru-RU" w:eastAsia="ru-RU"/>
        </w:rPr>
        <w:t xml:space="preserve">Таким образом </w:t>
      </w:r>
      <w:r w:rsidR="00007CD6" w:rsidRPr="00E66F0D">
        <w:rPr>
          <w:lang w:val="ru-RU" w:eastAsia="ru-RU"/>
        </w:rPr>
        <w:t>будет осуществляться</w:t>
      </w:r>
      <w:r w:rsidRPr="00E66F0D">
        <w:rPr>
          <w:lang w:val="ru-RU" w:eastAsia="ru-RU"/>
        </w:rPr>
        <w:t xml:space="preserve"> выявл</w:t>
      </w:r>
      <w:r w:rsidR="00007CD6" w:rsidRPr="00E66F0D">
        <w:rPr>
          <w:lang w:val="ru-RU" w:eastAsia="ru-RU"/>
        </w:rPr>
        <w:t>ение</w:t>
      </w:r>
      <w:r w:rsidRPr="00E66F0D">
        <w:rPr>
          <w:lang w:val="ru-RU" w:eastAsia="ru-RU"/>
        </w:rPr>
        <w:t xml:space="preserve"> пациентов на ранней стадии болезни, при которой возможно эффективное лечение и замедление прогрессирования заболевания.</w:t>
      </w:r>
    </w:p>
    <w:p w14:paraId="654B6615" w14:textId="1AAF89C2" w:rsidR="002357A9" w:rsidRPr="00B91C36" w:rsidRDefault="00346142" w:rsidP="002357A9">
      <w:pPr>
        <w:rPr>
          <w:rFonts w:eastAsia="Times New Roman" w:cs="Times New Roman"/>
          <w:color w:val="000000"/>
          <w:szCs w:val="24"/>
          <w:lang w:val="ru-RU" w:eastAsia="ru-RU"/>
        </w:rPr>
      </w:pPr>
      <w:r w:rsidRPr="00E66F0D">
        <w:rPr>
          <w:rFonts w:cs="Times New Roman"/>
          <w:szCs w:val="24"/>
          <w:lang w:val="ru-RU"/>
        </w:rPr>
        <w:t>Результатом осуществления представленного проекта будет улучшение диагностики БП, своевременное начало лечения, увеличение продолжительности жизни и трудоспособности пациентов с БП</w:t>
      </w:r>
      <w:r w:rsidR="00727725" w:rsidRPr="00E66F0D">
        <w:rPr>
          <w:rFonts w:cs="Times New Roman"/>
          <w:szCs w:val="24"/>
          <w:lang w:val="ru-RU"/>
        </w:rPr>
        <w:t xml:space="preserve"> от 10 до 30 лет</w:t>
      </w:r>
      <w:r w:rsidR="00B91C36">
        <w:rPr>
          <w:rFonts w:cs="Times New Roman"/>
          <w:szCs w:val="24"/>
          <w:lang w:val="ru-RU"/>
        </w:rPr>
        <w:t xml:space="preserve"> [</w:t>
      </w:r>
      <w:r w:rsidR="00B91C36" w:rsidRPr="00B91C36">
        <w:rPr>
          <w:rFonts w:cs="Times New Roman"/>
          <w:szCs w:val="24"/>
          <w:lang w:val="ru-RU"/>
        </w:rPr>
        <w:t>20</w:t>
      </w:r>
      <w:r w:rsidR="00B91C36">
        <w:rPr>
          <w:rFonts w:cs="Times New Roman"/>
          <w:szCs w:val="24"/>
          <w:lang w:val="ru-RU"/>
        </w:rPr>
        <w:t>]</w:t>
      </w:r>
      <w:r w:rsidR="00B91C36" w:rsidRPr="00B91C36">
        <w:rPr>
          <w:rFonts w:cs="Times New Roman"/>
          <w:szCs w:val="24"/>
          <w:lang w:val="ru-RU"/>
        </w:rPr>
        <w:t>.</w:t>
      </w:r>
    </w:p>
    <w:p w14:paraId="11926AB5" w14:textId="1C494EB4" w:rsidR="00864985" w:rsidRPr="00E66F0D" w:rsidRDefault="00864985" w:rsidP="00302D2E">
      <w:pPr>
        <w:pStyle w:val="10"/>
        <w:rPr>
          <w:rStyle w:val="af"/>
          <w:b/>
          <w:lang w:val="ru-RU"/>
        </w:rPr>
      </w:pPr>
      <w:bookmarkStart w:id="3" w:name="_Toc41505463"/>
      <w:bookmarkStart w:id="4" w:name="_Toc6224581"/>
      <w:r w:rsidRPr="00E66F0D">
        <w:rPr>
          <w:rStyle w:val="af"/>
          <w:b/>
          <w:lang w:val="ru-RU"/>
        </w:rPr>
        <w:lastRenderedPageBreak/>
        <w:t>Глава 1. Анализ внешней среды</w:t>
      </w:r>
      <w:bookmarkEnd w:id="3"/>
      <w:r w:rsidRPr="00E66F0D">
        <w:rPr>
          <w:rStyle w:val="af"/>
          <w:b/>
          <w:lang w:val="ru-RU"/>
        </w:rPr>
        <w:t xml:space="preserve"> </w:t>
      </w:r>
    </w:p>
    <w:p w14:paraId="2F8AD153" w14:textId="6463359D" w:rsidR="00302D2E" w:rsidRPr="00E66F0D" w:rsidRDefault="00864985" w:rsidP="00864985">
      <w:pPr>
        <w:pStyle w:val="2"/>
        <w:rPr>
          <w:rStyle w:val="af"/>
          <w:b/>
          <w:lang w:val="ru-RU"/>
        </w:rPr>
      </w:pPr>
      <w:bookmarkStart w:id="5" w:name="_Toc41505464"/>
      <w:r w:rsidRPr="00E66F0D">
        <w:rPr>
          <w:rStyle w:val="af"/>
          <w:b/>
          <w:lang w:val="ru-RU"/>
        </w:rPr>
        <w:t xml:space="preserve">1.1. </w:t>
      </w:r>
      <w:r w:rsidR="00302D2E" w:rsidRPr="00E66F0D">
        <w:rPr>
          <w:rStyle w:val="af"/>
          <w:b/>
          <w:lang w:val="ru-RU"/>
        </w:rPr>
        <w:t>Анализ рынка</w:t>
      </w:r>
      <w:bookmarkEnd w:id="4"/>
      <w:bookmarkEnd w:id="5"/>
    </w:p>
    <w:p w14:paraId="75A42E44" w14:textId="5AA94A44" w:rsidR="009B539F" w:rsidRDefault="009B539F" w:rsidP="00C544FD">
      <w:pPr>
        <w:rPr>
          <w:lang w:val="ru-RU"/>
        </w:rPr>
      </w:pPr>
      <w:r>
        <w:rPr>
          <w:lang w:val="ru-RU"/>
        </w:rPr>
        <w:t xml:space="preserve">Создание Малого инновационного предприятия </w:t>
      </w:r>
      <w:r w:rsidRPr="009B539F">
        <w:rPr>
          <w:lang w:val="ru-RU"/>
        </w:rPr>
        <w:t>“</w:t>
      </w:r>
      <w:r>
        <w:t>A</w:t>
      </w:r>
      <w:r w:rsidRPr="009B539F">
        <w:rPr>
          <w:lang w:val="ru-RU"/>
        </w:rPr>
        <w:t>-</w:t>
      </w:r>
      <w:r>
        <w:t>tear</w:t>
      </w:r>
      <w:r w:rsidRPr="009B539F">
        <w:rPr>
          <w:lang w:val="ru-RU"/>
        </w:rPr>
        <w:t>-</w:t>
      </w:r>
      <w:r>
        <w:t>test</w:t>
      </w:r>
      <w:r w:rsidRPr="009B539F">
        <w:rPr>
          <w:lang w:val="ru-RU"/>
        </w:rPr>
        <w:t>”</w:t>
      </w:r>
      <w:r>
        <w:rPr>
          <w:lang w:val="ru-RU"/>
        </w:rPr>
        <w:t xml:space="preserve"> и размещение производства на его основе</w:t>
      </w:r>
      <w:r w:rsidRPr="009B539F">
        <w:rPr>
          <w:lang w:val="ru-RU"/>
        </w:rPr>
        <w:t xml:space="preserve"> </w:t>
      </w:r>
      <w:r>
        <w:rPr>
          <w:lang w:val="ru-RU"/>
        </w:rPr>
        <w:t>планируется осуществить в Санкт-Петербурге.</w:t>
      </w:r>
    </w:p>
    <w:p w14:paraId="39668B78" w14:textId="71BB277B" w:rsidR="00BD596D" w:rsidRPr="00E66F0D" w:rsidRDefault="00BD596D" w:rsidP="00BD596D">
      <w:pPr>
        <w:rPr>
          <w:lang w:val="ru-RU"/>
        </w:rPr>
      </w:pPr>
      <w:r w:rsidRPr="00E66F0D">
        <w:rPr>
          <w:lang w:val="ru-RU"/>
        </w:rPr>
        <w:t>Выбор территории Санкт-Петербурга для развития стартапа обоснован тем, что ст</w:t>
      </w:r>
      <w:r w:rsidR="0066530E">
        <w:rPr>
          <w:lang w:val="ru-RU"/>
        </w:rPr>
        <w:t>ар</w:t>
      </w:r>
      <w:r w:rsidRPr="00E66F0D">
        <w:rPr>
          <w:lang w:val="ru-RU"/>
        </w:rPr>
        <w:t xml:space="preserve">тап создаётся в партнерстве с Санкт-Петербургским государственным Университетом, а также тем, что Санкт-Петербург </w:t>
      </w:r>
      <w:r w:rsidR="00A85D54">
        <w:rPr>
          <w:lang w:val="ru-RU"/>
        </w:rPr>
        <w:t>обладае</w:t>
      </w:r>
      <w:r w:rsidRPr="00E66F0D">
        <w:rPr>
          <w:lang w:val="ru-RU"/>
        </w:rPr>
        <w:t>т следующими факторами риска развития болезни Паркинсона у населения:</w:t>
      </w:r>
    </w:p>
    <w:p w14:paraId="2E015E2D" w14:textId="77777777" w:rsidR="00BD596D" w:rsidRPr="00E66F0D" w:rsidRDefault="00BD596D" w:rsidP="008E6FEB">
      <w:pPr>
        <w:pStyle w:val="af0"/>
        <w:numPr>
          <w:ilvl w:val="0"/>
          <w:numId w:val="28"/>
        </w:numPr>
        <w:rPr>
          <w:lang w:val="ru-RU"/>
        </w:rPr>
      </w:pPr>
      <w:r w:rsidRPr="00E66F0D">
        <w:rPr>
          <w:lang w:val="ru-RU"/>
        </w:rPr>
        <w:t xml:space="preserve">Дефицит витамина </w:t>
      </w:r>
      <w:r w:rsidRPr="00E66F0D">
        <w:t>D</w:t>
      </w:r>
      <w:r w:rsidRPr="00E66F0D">
        <w:rPr>
          <w:lang w:val="ru-RU"/>
        </w:rPr>
        <w:t xml:space="preserve"> у населения, который вызван погодно-климатическими условиями Санкт-Петербурга, среднее количество солнечных дней в год в СПб составляет менее 75 дней.</w:t>
      </w:r>
    </w:p>
    <w:p w14:paraId="0586A730" w14:textId="7E13E5E3" w:rsidR="00BD596D" w:rsidRPr="00E66F0D" w:rsidRDefault="00BD596D" w:rsidP="008E6FEB">
      <w:pPr>
        <w:pStyle w:val="af0"/>
        <w:numPr>
          <w:ilvl w:val="0"/>
          <w:numId w:val="28"/>
        </w:numPr>
        <w:rPr>
          <w:lang w:val="ru-RU"/>
        </w:rPr>
      </w:pPr>
      <w:r w:rsidRPr="00E66F0D">
        <w:rPr>
          <w:lang w:val="ru-RU"/>
        </w:rPr>
        <w:t xml:space="preserve">Дефицит дофамина. Санкт-Петербург по оценке Службы исследований </w:t>
      </w:r>
      <w:r w:rsidRPr="00E66F0D">
        <w:t>HeadHunter</w:t>
      </w:r>
      <w:r w:rsidRPr="00E66F0D">
        <w:rPr>
          <w:lang w:val="ru-RU"/>
        </w:rPr>
        <w:t xml:space="preserve"> в 2018 году входит в 3-ку городов России с наиболее высоким уровнем стресса у населения, 23% из опрошенных респондентов отмечают, что они постоянно испытывают стресс н</w:t>
      </w:r>
      <w:r w:rsidR="00B36E69">
        <w:rPr>
          <w:lang w:val="ru-RU"/>
        </w:rPr>
        <w:t xml:space="preserve">а работе и </w:t>
      </w:r>
      <w:r w:rsidRPr="00E66F0D">
        <w:rPr>
          <w:lang w:val="ru-RU"/>
        </w:rPr>
        <w:t>жизни.</w:t>
      </w:r>
    </w:p>
    <w:p w14:paraId="19C890D1" w14:textId="551F6E26" w:rsidR="00BD596D" w:rsidRDefault="00BD596D" w:rsidP="008E6FEB">
      <w:pPr>
        <w:pStyle w:val="af0"/>
        <w:numPr>
          <w:ilvl w:val="0"/>
          <w:numId w:val="28"/>
        </w:numPr>
        <w:rPr>
          <w:lang w:val="ru-RU"/>
        </w:rPr>
      </w:pPr>
      <w:r w:rsidRPr="00E66F0D">
        <w:rPr>
          <w:lang w:val="ru-RU"/>
        </w:rPr>
        <w:t xml:space="preserve">Уровень загрязнения окружающей среды. В Экологическом рейтинге городов-миллионников 2019 года Санкт-Петербург занимает только 83 месте с оценкой экологического состояния города 6,8 </w:t>
      </w:r>
      <w:r w:rsidR="00B91C36">
        <w:rPr>
          <w:lang w:val="ru-RU"/>
        </w:rPr>
        <w:t>баллов из 10 возможных [</w:t>
      </w:r>
      <w:r w:rsidR="00B91C36" w:rsidRPr="00B91C36">
        <w:rPr>
          <w:lang w:val="ru-RU"/>
        </w:rPr>
        <w:t>24</w:t>
      </w:r>
      <w:r w:rsidR="00B91C36">
        <w:rPr>
          <w:lang w:val="ru-RU"/>
        </w:rPr>
        <w:t>]</w:t>
      </w:r>
      <w:r w:rsidR="00B91C36" w:rsidRPr="00B91C36">
        <w:rPr>
          <w:lang w:val="ru-RU"/>
        </w:rPr>
        <w:t>.</w:t>
      </w:r>
      <w:r w:rsidRPr="00E66F0D">
        <w:rPr>
          <w:lang w:val="ru-RU"/>
        </w:rPr>
        <w:t xml:space="preserve"> Выбросы в атмосферу Санкт-Петербурга ежегодно со</w:t>
      </w:r>
      <w:r w:rsidR="00B91C36">
        <w:rPr>
          <w:lang w:val="ru-RU"/>
        </w:rPr>
        <w:t>ставляют в среднем 488 000 тонн</w:t>
      </w:r>
      <w:r w:rsidR="00B91C36" w:rsidRPr="00B91C36">
        <w:rPr>
          <w:lang w:val="ru-RU"/>
        </w:rPr>
        <w:t xml:space="preserve"> [28].</w:t>
      </w:r>
    </w:p>
    <w:p w14:paraId="3E685421" w14:textId="21E81E7D" w:rsidR="00BD596D" w:rsidRDefault="00BD596D" w:rsidP="00BD596D">
      <w:pPr>
        <w:rPr>
          <w:lang w:val="ru-RU"/>
        </w:rPr>
      </w:pPr>
      <w:r>
        <w:rPr>
          <w:lang w:val="ru-RU"/>
        </w:rPr>
        <w:t xml:space="preserve">Более того на территории Санкт-Петербурга расположены крупные медицинские центры, специализирующиеся на изучении и лечении болезни Паркинсона, что создаёт возможности для будущего партнерства МИП </w:t>
      </w:r>
      <w:r w:rsidRPr="00452AC6">
        <w:rPr>
          <w:lang w:val="ru-RU"/>
        </w:rPr>
        <w:t>“</w:t>
      </w:r>
      <w:r>
        <w:t>A</w:t>
      </w:r>
      <w:r w:rsidRPr="00452AC6">
        <w:rPr>
          <w:lang w:val="ru-RU"/>
        </w:rPr>
        <w:t>-</w:t>
      </w:r>
      <w:r>
        <w:t>tear</w:t>
      </w:r>
      <w:r w:rsidRPr="00452AC6">
        <w:rPr>
          <w:lang w:val="ru-RU"/>
        </w:rPr>
        <w:t>-</w:t>
      </w:r>
      <w:r>
        <w:t>test</w:t>
      </w:r>
      <w:r w:rsidRPr="00452AC6">
        <w:rPr>
          <w:lang w:val="ru-RU"/>
        </w:rPr>
        <w:t xml:space="preserve">” </w:t>
      </w:r>
      <w:r>
        <w:rPr>
          <w:lang w:val="ru-RU"/>
        </w:rPr>
        <w:t>с данными центрами. К ним относятся следующие:</w:t>
      </w:r>
    </w:p>
    <w:p w14:paraId="4370444A" w14:textId="77777777" w:rsidR="00BD596D" w:rsidRDefault="00BD596D" w:rsidP="008E6FEB">
      <w:pPr>
        <w:pStyle w:val="af0"/>
        <w:numPr>
          <w:ilvl w:val="0"/>
          <w:numId w:val="57"/>
        </w:numPr>
        <w:rPr>
          <w:lang w:val="ru-RU"/>
        </w:rPr>
      </w:pPr>
      <w:r w:rsidRPr="00452AC6">
        <w:rPr>
          <w:lang w:val="ru-RU"/>
        </w:rPr>
        <w:t>Институт мозга человека им. Н.П.Бехтеревой РАН</w:t>
      </w:r>
      <w:r>
        <w:rPr>
          <w:lang w:val="ru-RU"/>
        </w:rPr>
        <w:t>;</w:t>
      </w:r>
    </w:p>
    <w:p w14:paraId="44F89D9B" w14:textId="77777777" w:rsidR="00BD596D" w:rsidRDefault="00BD596D" w:rsidP="008E6FEB">
      <w:pPr>
        <w:pStyle w:val="af0"/>
        <w:numPr>
          <w:ilvl w:val="0"/>
          <w:numId w:val="57"/>
        </w:numPr>
        <w:rPr>
          <w:lang w:val="ru-RU"/>
        </w:rPr>
      </w:pPr>
      <w:r w:rsidRPr="00452AC6">
        <w:rPr>
          <w:lang w:val="ru-RU"/>
        </w:rPr>
        <w:t>Национальный медицинский исследовательский центр психиатрии и неврологии им. В.М. Бехтерева</w:t>
      </w:r>
      <w:r>
        <w:rPr>
          <w:lang w:val="ru-RU"/>
        </w:rPr>
        <w:t>;</w:t>
      </w:r>
    </w:p>
    <w:p w14:paraId="10C30B2B" w14:textId="77777777" w:rsidR="00BD596D" w:rsidRPr="009B539F" w:rsidRDefault="00BD596D" w:rsidP="008E6FEB">
      <w:pPr>
        <w:pStyle w:val="af0"/>
        <w:numPr>
          <w:ilvl w:val="0"/>
          <w:numId w:val="57"/>
        </w:numPr>
        <w:rPr>
          <w:lang w:val="ru-RU"/>
        </w:rPr>
      </w:pPr>
      <w:r w:rsidRPr="00452AC6">
        <w:rPr>
          <w:lang w:val="ru-RU"/>
        </w:rPr>
        <w:t>Цент</w:t>
      </w:r>
      <w:r>
        <w:rPr>
          <w:lang w:val="ru-RU"/>
        </w:rPr>
        <w:t xml:space="preserve">р экстрапирамидных заболеваний в </w:t>
      </w:r>
      <w:r w:rsidRPr="00452AC6">
        <w:rPr>
          <w:lang w:val="ru-RU"/>
        </w:rPr>
        <w:t>ФГБУ Всероссийский центр экстренной и радиационной медицины и</w:t>
      </w:r>
      <w:r>
        <w:rPr>
          <w:lang w:val="ru-RU"/>
        </w:rPr>
        <w:t>мени А.М. Никифорова МЧС России.</w:t>
      </w:r>
    </w:p>
    <w:p w14:paraId="2B93001A" w14:textId="77777777" w:rsidR="00BD596D" w:rsidRPr="009B539F" w:rsidRDefault="00BD596D" w:rsidP="00C544FD">
      <w:pPr>
        <w:rPr>
          <w:lang w:val="ru-RU"/>
        </w:rPr>
      </w:pPr>
    </w:p>
    <w:p w14:paraId="376895A6" w14:textId="005F8743" w:rsidR="00BD596D" w:rsidRDefault="00BD596D" w:rsidP="00BD596D">
      <w:pPr>
        <w:pStyle w:val="3"/>
        <w:rPr>
          <w:lang w:val="ru-RU"/>
        </w:rPr>
      </w:pPr>
      <w:bookmarkStart w:id="6" w:name="_Toc41505465"/>
      <w:r>
        <w:rPr>
          <w:lang w:val="ru-RU"/>
        </w:rPr>
        <w:t>1.1.1. Географическое описание рынка</w:t>
      </w:r>
      <w:bookmarkEnd w:id="6"/>
    </w:p>
    <w:p w14:paraId="5AD8ECE7" w14:textId="13D273A6" w:rsidR="00C544FD" w:rsidRPr="00E66F0D" w:rsidRDefault="00C544FD" w:rsidP="00C544FD">
      <w:pPr>
        <w:rPr>
          <w:lang w:val="ru-RU"/>
        </w:rPr>
      </w:pPr>
      <w:r w:rsidRPr="00E66F0D">
        <w:rPr>
          <w:lang w:val="ru-RU"/>
        </w:rPr>
        <w:t>Территориальными границами рынка выб</w:t>
      </w:r>
      <w:r w:rsidR="00A85D54">
        <w:rPr>
          <w:lang w:val="ru-RU"/>
        </w:rPr>
        <w:t xml:space="preserve">раны границы города Санкт-Петербург </w:t>
      </w:r>
      <w:r w:rsidR="00534D3C">
        <w:rPr>
          <w:lang w:val="ru-RU"/>
        </w:rPr>
        <w:lastRenderedPageBreak/>
        <w:t>(Рис. 6</w:t>
      </w:r>
      <w:r w:rsidR="00097E86" w:rsidRPr="00E66F0D">
        <w:rPr>
          <w:lang w:val="ru-RU"/>
        </w:rPr>
        <w:t>)</w:t>
      </w:r>
      <w:r w:rsidRPr="00E66F0D">
        <w:rPr>
          <w:lang w:val="ru-RU"/>
        </w:rPr>
        <w:t>.</w:t>
      </w:r>
    </w:p>
    <w:p w14:paraId="7B20403D" w14:textId="5438B03A" w:rsidR="00C544FD" w:rsidRPr="00E66F0D" w:rsidRDefault="00A85D54" w:rsidP="00A85D54">
      <w:pPr>
        <w:pStyle w:val="aa"/>
        <w:rPr>
          <w:lang w:val="ru-RU"/>
        </w:rPr>
      </w:pPr>
      <w:r w:rsidRPr="00A85D54">
        <w:rPr>
          <w:noProof/>
          <w:lang w:val="ru-RU" w:eastAsia="ru-RU"/>
        </w:rPr>
        <w:drawing>
          <wp:inline distT="0" distB="0" distL="0" distR="0" wp14:anchorId="1DCD9224" wp14:editId="57292C4C">
            <wp:extent cx="4152900" cy="3497179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59434" cy="3502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603F4" w14:textId="3CB53E3C" w:rsidR="00C544FD" w:rsidRPr="00E66F0D" w:rsidRDefault="00C544FD" w:rsidP="00C544FD">
      <w:pPr>
        <w:pStyle w:val="a0"/>
        <w:rPr>
          <w:lang w:val="ru-RU"/>
        </w:rPr>
      </w:pPr>
      <w:r w:rsidRPr="00E66F0D">
        <w:rPr>
          <w:lang w:val="ru-RU"/>
        </w:rPr>
        <w:t xml:space="preserve">Территория Санкт-Петербурга </w:t>
      </w:r>
    </w:p>
    <w:p w14:paraId="763D9787" w14:textId="370EB82D" w:rsidR="00BD596D" w:rsidRDefault="00BD596D" w:rsidP="00245B51">
      <w:pPr>
        <w:rPr>
          <w:lang w:val="ru-RU"/>
        </w:rPr>
      </w:pPr>
      <w:r>
        <w:rPr>
          <w:lang w:val="ru-RU"/>
        </w:rPr>
        <w:t>Санкт-Петербург является а</w:t>
      </w:r>
      <w:r w:rsidRPr="00BD596D">
        <w:rPr>
          <w:lang w:val="ru-RU"/>
        </w:rPr>
        <w:t>дминистративны</w:t>
      </w:r>
      <w:r>
        <w:rPr>
          <w:lang w:val="ru-RU"/>
        </w:rPr>
        <w:t>м</w:t>
      </w:r>
      <w:r w:rsidRPr="00BD596D">
        <w:rPr>
          <w:lang w:val="ru-RU"/>
        </w:rPr>
        <w:t xml:space="preserve"> центр</w:t>
      </w:r>
      <w:r>
        <w:rPr>
          <w:lang w:val="ru-RU"/>
        </w:rPr>
        <w:t>ом</w:t>
      </w:r>
      <w:r w:rsidRPr="00BD596D">
        <w:rPr>
          <w:lang w:val="ru-RU"/>
        </w:rPr>
        <w:t xml:space="preserve"> Северо-Западного федерального округа и Ленинградской области</w:t>
      </w:r>
      <w:r>
        <w:rPr>
          <w:lang w:val="ru-RU"/>
        </w:rPr>
        <w:t xml:space="preserve">, носит статус города федерального значения и является вторым по численности городом России. </w:t>
      </w:r>
    </w:p>
    <w:p w14:paraId="762BC516" w14:textId="36634307" w:rsidR="00BD596D" w:rsidRDefault="00921C1F" w:rsidP="00245B51">
      <w:pPr>
        <w:rPr>
          <w:lang w:val="ru-RU"/>
        </w:rPr>
      </w:pPr>
      <w:r w:rsidRPr="00E66F0D">
        <w:rPr>
          <w:lang w:val="ru-RU"/>
        </w:rPr>
        <w:t xml:space="preserve">Численность населения </w:t>
      </w:r>
      <w:r w:rsidR="00A85D54" w:rsidRPr="00E66F0D">
        <w:rPr>
          <w:lang w:val="ru-RU"/>
        </w:rPr>
        <w:t>С</w:t>
      </w:r>
      <w:r w:rsidR="00A85D54">
        <w:rPr>
          <w:lang w:val="ru-RU"/>
        </w:rPr>
        <w:t>анкт-Петербурга</w:t>
      </w:r>
      <w:r w:rsidRPr="00E66F0D">
        <w:rPr>
          <w:lang w:val="ru-RU"/>
        </w:rPr>
        <w:t xml:space="preserve"> на 1 января 2020 года составляет 5 361 600 человек, из них женщин = 2,927 млн. (54,6%), мужчин = 2,434 млн. (45,4%).</w:t>
      </w:r>
      <w:r w:rsidR="00BD596D">
        <w:rPr>
          <w:lang w:val="ru-RU"/>
        </w:rPr>
        <w:t xml:space="preserve"> Плотность населения Санкт-Петербурга - </w:t>
      </w:r>
      <w:r w:rsidR="00A323FB">
        <w:rPr>
          <w:lang w:val="ru-RU"/>
        </w:rPr>
        <w:t>3764,49 чел. на квадратный километр.</w:t>
      </w:r>
    </w:p>
    <w:p w14:paraId="0AE40803" w14:textId="0650EDCE" w:rsidR="00921C1F" w:rsidRPr="00E66F0D" w:rsidRDefault="00C74DED" w:rsidP="00245B51">
      <w:pPr>
        <w:rPr>
          <w:lang w:val="ru-RU"/>
        </w:rPr>
      </w:pPr>
      <w:r w:rsidRPr="00E66F0D">
        <w:rPr>
          <w:lang w:val="ru-RU"/>
        </w:rPr>
        <w:t>К населению Санкт-Петербурга старше 40 лет, которое наиболее близко к</w:t>
      </w:r>
      <w:r w:rsidR="00245B51" w:rsidRPr="00E66F0D">
        <w:rPr>
          <w:lang w:val="ru-RU"/>
        </w:rPr>
        <w:t xml:space="preserve"> возрасту начала</w:t>
      </w:r>
      <w:r w:rsidRPr="00E66F0D">
        <w:rPr>
          <w:lang w:val="ru-RU"/>
        </w:rPr>
        <w:t xml:space="preserve"> п</w:t>
      </w:r>
      <w:r w:rsidR="00245B51" w:rsidRPr="00E66F0D">
        <w:rPr>
          <w:lang w:val="ru-RU"/>
        </w:rPr>
        <w:t>оявления симптомов</w:t>
      </w:r>
      <w:r w:rsidRPr="00E66F0D">
        <w:rPr>
          <w:lang w:val="ru-RU"/>
        </w:rPr>
        <w:t xml:space="preserve"> болезни Паркинсона</w:t>
      </w:r>
      <w:r w:rsidR="00245B51" w:rsidRPr="00E66F0D">
        <w:rPr>
          <w:lang w:val="ru-RU"/>
        </w:rPr>
        <w:t>,</w:t>
      </w:r>
      <w:r w:rsidRPr="00E66F0D">
        <w:rPr>
          <w:lang w:val="ru-RU"/>
        </w:rPr>
        <w:t xml:space="preserve"> относится 2 714 283 человек.</w:t>
      </w:r>
      <w:r w:rsidR="00245B51" w:rsidRPr="00E66F0D">
        <w:rPr>
          <w:lang w:val="ru-RU"/>
        </w:rPr>
        <w:t xml:space="preserve"> </w:t>
      </w:r>
      <w:r w:rsidR="00921C1F" w:rsidRPr="00E66F0D">
        <w:rPr>
          <w:lang w:val="ru-RU"/>
        </w:rPr>
        <w:t>Подробная половозрастная структура населения Санкт-Петербурга старше 40 лет</w:t>
      </w:r>
      <w:r w:rsidRPr="00E66F0D">
        <w:rPr>
          <w:lang w:val="ru-RU"/>
        </w:rPr>
        <w:t>,</w:t>
      </w:r>
      <w:r w:rsidR="00921C1F" w:rsidRPr="00E66F0D">
        <w:rPr>
          <w:lang w:val="ru-RU"/>
        </w:rPr>
        <w:t xml:space="preserve"> на 1 ян</w:t>
      </w:r>
      <w:r w:rsidR="00534D3C">
        <w:rPr>
          <w:lang w:val="ru-RU"/>
        </w:rPr>
        <w:t>варя 2020 года представлена на р</w:t>
      </w:r>
      <w:r w:rsidR="00921C1F" w:rsidRPr="00E66F0D">
        <w:rPr>
          <w:lang w:val="ru-RU"/>
        </w:rPr>
        <w:t xml:space="preserve">исунке </w:t>
      </w:r>
      <w:r w:rsidR="00534D3C">
        <w:rPr>
          <w:lang w:val="ru-RU"/>
        </w:rPr>
        <w:t>7</w:t>
      </w:r>
      <w:r w:rsidR="00921C1F" w:rsidRPr="00E66F0D">
        <w:rPr>
          <w:lang w:val="ru-RU"/>
        </w:rPr>
        <w:t>.</w:t>
      </w:r>
    </w:p>
    <w:p w14:paraId="40780B93" w14:textId="45A7AA54" w:rsidR="00921C1F" w:rsidRPr="00E66F0D" w:rsidRDefault="00921C1F" w:rsidP="00921C1F">
      <w:pPr>
        <w:pStyle w:val="aa"/>
        <w:rPr>
          <w:lang w:val="ru-RU"/>
        </w:rPr>
      </w:pPr>
      <w:r w:rsidRPr="00E66F0D">
        <w:rPr>
          <w:noProof/>
          <w:lang w:val="ru-RU" w:eastAsia="ru-RU"/>
        </w:rPr>
        <w:lastRenderedPageBreak/>
        <w:drawing>
          <wp:inline distT="0" distB="0" distL="0" distR="0" wp14:anchorId="318B0275" wp14:editId="70CD1369">
            <wp:extent cx="5448300" cy="3581400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2178599" w14:textId="0286EAB5" w:rsidR="00921C1F" w:rsidRPr="00E66F0D" w:rsidRDefault="00921C1F" w:rsidP="00804C51">
      <w:pPr>
        <w:pStyle w:val="a0"/>
        <w:rPr>
          <w:lang w:val="ru-RU"/>
        </w:rPr>
      </w:pPr>
      <w:r w:rsidRPr="00E66F0D">
        <w:rPr>
          <w:lang w:val="ru-RU"/>
        </w:rPr>
        <w:t>Возрастно-половая структура населения Санкт-Петербурга старше 40 лет на 1 января 2020 года.</w:t>
      </w:r>
    </w:p>
    <w:p w14:paraId="4269C325" w14:textId="7821ADF6" w:rsidR="00302D2E" w:rsidRPr="00E66F0D" w:rsidRDefault="00996363" w:rsidP="00864985">
      <w:pPr>
        <w:pStyle w:val="3"/>
        <w:rPr>
          <w:rStyle w:val="af"/>
          <w:b/>
          <w:lang w:val="ru-RU"/>
        </w:rPr>
      </w:pPr>
      <w:bookmarkStart w:id="7" w:name="_Toc6224582"/>
      <w:bookmarkStart w:id="8" w:name="_Toc41505466"/>
      <w:r>
        <w:rPr>
          <w:rStyle w:val="af"/>
          <w:b/>
          <w:lang w:val="ru-RU"/>
        </w:rPr>
        <w:t>1.1.2</w:t>
      </w:r>
      <w:r w:rsidR="00864985" w:rsidRPr="00E66F0D">
        <w:rPr>
          <w:rStyle w:val="af"/>
          <w:b/>
          <w:lang w:val="ru-RU"/>
        </w:rPr>
        <w:t xml:space="preserve">. </w:t>
      </w:r>
      <w:r>
        <w:rPr>
          <w:rStyle w:val="af"/>
          <w:b/>
          <w:lang w:val="ru-RU"/>
        </w:rPr>
        <w:t>Объё</w:t>
      </w:r>
      <w:r w:rsidR="00302D2E" w:rsidRPr="00E66F0D">
        <w:rPr>
          <w:rStyle w:val="af"/>
          <w:b/>
          <w:lang w:val="ru-RU"/>
        </w:rPr>
        <w:t>м рынка</w:t>
      </w:r>
      <w:bookmarkEnd w:id="7"/>
      <w:bookmarkEnd w:id="8"/>
    </w:p>
    <w:p w14:paraId="0ED3A484" w14:textId="18E35E46" w:rsidR="00A45091" w:rsidRPr="00E66F0D" w:rsidRDefault="00A45091" w:rsidP="00302D2E">
      <w:pPr>
        <w:rPr>
          <w:rStyle w:val="af"/>
          <w:b w:val="0"/>
          <w:lang w:val="ru-RU"/>
        </w:rPr>
      </w:pPr>
      <w:r w:rsidRPr="00E66F0D">
        <w:rPr>
          <w:rStyle w:val="af"/>
          <w:b w:val="0"/>
          <w:lang w:val="ru-RU"/>
        </w:rPr>
        <w:t xml:space="preserve">Рынок диагностических услуг в России и в частности в Санкт-Петербурге характеризуется высокими темпами роста благодаря развитию технологий. </w:t>
      </w:r>
    </w:p>
    <w:p w14:paraId="65A46EE1" w14:textId="66664FCF" w:rsidR="00A45091" w:rsidRPr="00E66F0D" w:rsidRDefault="00A45091" w:rsidP="00302D2E">
      <w:pPr>
        <w:rPr>
          <w:rStyle w:val="af"/>
          <w:b w:val="0"/>
          <w:lang w:val="ru-RU"/>
        </w:rPr>
      </w:pPr>
      <w:r w:rsidRPr="00E66F0D">
        <w:rPr>
          <w:rStyle w:val="af"/>
          <w:b w:val="0"/>
          <w:lang w:val="ru-RU"/>
        </w:rPr>
        <w:t>Диагностика болезни Паркинсона производится в более ч</w:t>
      </w:r>
      <w:r w:rsidR="00A85D54">
        <w:rPr>
          <w:rStyle w:val="af"/>
          <w:b w:val="0"/>
          <w:lang w:val="ru-RU"/>
        </w:rPr>
        <w:t>ем 139 клиниках Санкт-Петербурга</w:t>
      </w:r>
      <w:r w:rsidRPr="00E66F0D">
        <w:rPr>
          <w:rStyle w:val="af"/>
          <w:b w:val="0"/>
          <w:lang w:val="ru-RU"/>
        </w:rPr>
        <w:t xml:space="preserve">. В среднем </w:t>
      </w:r>
      <w:r w:rsidR="005C5958">
        <w:rPr>
          <w:rStyle w:val="af"/>
          <w:b w:val="0"/>
          <w:lang w:val="ru-RU"/>
        </w:rPr>
        <w:t>стоимостной объём рынка диагностики болезни Паркинсона в Санкт-Петербурге составляе</w:t>
      </w:r>
      <w:r w:rsidRPr="00E66F0D">
        <w:rPr>
          <w:rStyle w:val="af"/>
          <w:b w:val="0"/>
          <w:lang w:val="ru-RU"/>
        </w:rPr>
        <w:t xml:space="preserve">т более </w:t>
      </w:r>
      <w:r w:rsidR="004E27FF" w:rsidRPr="00E66F0D">
        <w:rPr>
          <w:rStyle w:val="af"/>
          <w:b w:val="0"/>
          <w:lang w:val="ru-RU"/>
        </w:rPr>
        <w:t>10</w:t>
      </w:r>
      <w:r w:rsidR="001B643A">
        <w:rPr>
          <w:rStyle w:val="af"/>
          <w:b w:val="0"/>
          <w:lang w:val="ru-RU"/>
        </w:rPr>
        <w:t> 350 000 рублей</w:t>
      </w:r>
      <w:r w:rsidR="00162D56">
        <w:rPr>
          <w:rStyle w:val="af"/>
          <w:b w:val="0"/>
          <w:lang w:val="ru-RU"/>
        </w:rPr>
        <w:t>,</w:t>
      </w:r>
      <w:r w:rsidR="001B643A">
        <w:rPr>
          <w:rStyle w:val="af"/>
          <w:b w:val="0"/>
          <w:lang w:val="ru-RU"/>
        </w:rPr>
        <w:t xml:space="preserve"> согласно </w:t>
      </w:r>
      <w:r w:rsidR="00F022A0">
        <w:rPr>
          <w:rStyle w:val="af"/>
          <w:b w:val="0"/>
          <w:lang w:val="ru-RU"/>
        </w:rPr>
        <w:t>данным</w:t>
      </w:r>
      <w:r w:rsidR="001B643A">
        <w:rPr>
          <w:rStyle w:val="af"/>
          <w:b w:val="0"/>
          <w:lang w:val="ru-RU"/>
        </w:rPr>
        <w:t xml:space="preserve"> </w:t>
      </w:r>
      <w:r w:rsidR="00F022A0">
        <w:rPr>
          <w:lang w:val="ru-RU"/>
        </w:rPr>
        <w:t>Национального</w:t>
      </w:r>
      <w:r w:rsidR="001B643A">
        <w:rPr>
          <w:lang w:val="ru-RU"/>
        </w:rPr>
        <w:t xml:space="preserve"> обществ</w:t>
      </w:r>
      <w:r w:rsidR="00F022A0">
        <w:rPr>
          <w:lang w:val="ru-RU"/>
        </w:rPr>
        <w:t>а</w:t>
      </w:r>
      <w:r w:rsidR="001B643A">
        <w:rPr>
          <w:lang w:val="ru-RU"/>
        </w:rPr>
        <w:t xml:space="preserve"> по изучению болезни Паркинсона и расстройств движений</w:t>
      </w:r>
      <w:r w:rsidR="00F022A0">
        <w:rPr>
          <w:lang w:val="ru-RU"/>
        </w:rPr>
        <w:t>.</w:t>
      </w:r>
    </w:p>
    <w:p w14:paraId="441EFBE7" w14:textId="0C38E0F3" w:rsidR="00E66F0D" w:rsidRPr="00E66F0D" w:rsidRDefault="00E66F0D" w:rsidP="00E66F0D">
      <w:pPr>
        <w:rPr>
          <w:rStyle w:val="af"/>
          <w:b w:val="0"/>
          <w:lang w:val="ru-RU"/>
        </w:rPr>
      </w:pPr>
      <w:r w:rsidRPr="00E66F0D">
        <w:rPr>
          <w:rStyle w:val="af"/>
          <w:b w:val="0"/>
          <w:lang w:val="ru-RU"/>
        </w:rPr>
        <w:t xml:space="preserve">Прямых конкурентов предлагаемой методики в России и в частности в Санкт-Петербурге и Ленинградской области нет. Основным потенциальным конкурентом </w:t>
      </w:r>
      <w:r w:rsidRPr="00E66F0D">
        <w:rPr>
          <w:rStyle w:val="af"/>
          <w:b w:val="0"/>
        </w:rPr>
        <w:t>A</w:t>
      </w:r>
      <w:r w:rsidRPr="00E66F0D">
        <w:rPr>
          <w:rStyle w:val="af"/>
          <w:b w:val="0"/>
          <w:lang w:val="ru-RU"/>
        </w:rPr>
        <w:t xml:space="preserve"> – </w:t>
      </w:r>
      <w:r w:rsidRPr="00E66F0D">
        <w:rPr>
          <w:rStyle w:val="af"/>
          <w:b w:val="0"/>
        </w:rPr>
        <w:t>tear</w:t>
      </w:r>
      <w:r w:rsidRPr="00E66F0D">
        <w:rPr>
          <w:rStyle w:val="af"/>
          <w:b w:val="0"/>
          <w:lang w:val="ru-RU"/>
        </w:rPr>
        <w:t xml:space="preserve"> – </w:t>
      </w:r>
      <w:r w:rsidRPr="00E66F0D">
        <w:rPr>
          <w:rStyle w:val="af"/>
          <w:b w:val="0"/>
        </w:rPr>
        <w:t>test</w:t>
      </w:r>
      <w:r w:rsidRPr="00E66F0D">
        <w:rPr>
          <w:rStyle w:val="af"/>
          <w:b w:val="0"/>
          <w:lang w:val="ru-RU"/>
        </w:rPr>
        <w:t xml:space="preserve"> является установка ПЭТ – КТ, которая из других известных инструментальных методов диагностики, позволяет наиболее точно диагностировать данное заболевание. В Санкт-Петербурге существует 7 установок ПЭТ – КТ. Средняя стоимость одной диагностики </w:t>
      </w:r>
      <w:r w:rsidR="0097017B">
        <w:rPr>
          <w:rStyle w:val="af"/>
          <w:rFonts w:cs="Times New Roman"/>
          <w:b w:val="0"/>
          <w:lang w:val="ru-RU"/>
        </w:rPr>
        <w:t>≈</w:t>
      </w:r>
      <w:r w:rsidR="0097017B">
        <w:rPr>
          <w:rStyle w:val="af"/>
          <w:b w:val="0"/>
          <w:lang w:val="ru-RU"/>
        </w:rPr>
        <w:t xml:space="preserve"> </w:t>
      </w:r>
      <w:r w:rsidRPr="00E66F0D">
        <w:rPr>
          <w:rStyle w:val="af"/>
          <w:b w:val="0"/>
          <w:lang w:val="ru-RU"/>
        </w:rPr>
        <w:t xml:space="preserve">29 720 рублей (на 2019 год). </w:t>
      </w:r>
    </w:p>
    <w:p w14:paraId="32DBBEEF" w14:textId="004874F7" w:rsidR="00E66F0D" w:rsidRDefault="00E66F0D" w:rsidP="00E66F0D">
      <w:pPr>
        <w:rPr>
          <w:rStyle w:val="af"/>
          <w:b w:val="0"/>
          <w:lang w:val="ru-RU"/>
        </w:rPr>
      </w:pPr>
      <w:r w:rsidRPr="00E66F0D">
        <w:rPr>
          <w:rStyle w:val="af"/>
          <w:b w:val="0"/>
          <w:lang w:val="ru-RU"/>
        </w:rPr>
        <w:t xml:space="preserve">Также в Санкт-Петербурге 8 установок КТ, 18 центров, проводящих МРТ головного мозга, 15 центров, проводящих УЗИ головного мозга и более 2103 врачей-неврологов, которые могут проводить диагностику болезни Паркинсона. </w:t>
      </w:r>
    </w:p>
    <w:p w14:paraId="373D13C3" w14:textId="77777777" w:rsidR="00996363" w:rsidRDefault="00996363" w:rsidP="002C62CE">
      <w:pPr>
        <w:pStyle w:val="2"/>
        <w:rPr>
          <w:rStyle w:val="af"/>
          <w:b/>
          <w:lang w:val="ru-RU"/>
        </w:rPr>
        <w:sectPr w:rsidR="00996363" w:rsidSect="00835BD6">
          <w:pgSz w:w="11906" w:h="16838"/>
          <w:pgMar w:top="1134" w:right="851" w:bottom="1134" w:left="1701" w:header="708" w:footer="708" w:gutter="0"/>
          <w:cols w:space="708"/>
          <w:titlePg/>
          <w:docGrid w:linePitch="360"/>
        </w:sectPr>
      </w:pPr>
    </w:p>
    <w:p w14:paraId="76BBC879" w14:textId="58F12C4B" w:rsidR="002C62CE" w:rsidRDefault="002C62CE" w:rsidP="002C62CE">
      <w:pPr>
        <w:pStyle w:val="2"/>
        <w:rPr>
          <w:rStyle w:val="af"/>
          <w:b/>
          <w:lang w:val="ru-RU"/>
        </w:rPr>
      </w:pPr>
      <w:bookmarkStart w:id="9" w:name="_Toc41505467"/>
      <w:r w:rsidRPr="0097017B">
        <w:rPr>
          <w:rStyle w:val="af"/>
          <w:b/>
          <w:lang w:val="ru-RU"/>
        </w:rPr>
        <w:lastRenderedPageBreak/>
        <w:t xml:space="preserve">1.2. </w:t>
      </w:r>
      <w:r w:rsidRPr="0097017B">
        <w:rPr>
          <w:rStyle w:val="af"/>
          <w:b/>
        </w:rPr>
        <w:t>PESTEL</w:t>
      </w:r>
      <w:r w:rsidRPr="0097017B">
        <w:rPr>
          <w:rStyle w:val="af"/>
          <w:b/>
          <w:lang w:val="ru-RU"/>
        </w:rPr>
        <w:t xml:space="preserve"> – анализ</w:t>
      </w:r>
      <w:bookmarkEnd w:id="9"/>
    </w:p>
    <w:p w14:paraId="047C2C1B" w14:textId="46ACC819" w:rsidR="00996363" w:rsidRPr="00F84227" w:rsidRDefault="00996363" w:rsidP="00996363">
      <w:pPr>
        <w:rPr>
          <w:lang w:val="ru-RU"/>
        </w:rPr>
      </w:pPr>
      <w:r>
        <w:rPr>
          <w:lang w:val="ru-RU"/>
        </w:rPr>
        <w:t xml:space="preserve">Для анализа факторов внешней среды был проведён </w:t>
      </w:r>
      <w:r>
        <w:t>PESTEL</w:t>
      </w:r>
      <w:r w:rsidRPr="00996363">
        <w:rPr>
          <w:lang w:val="ru-RU"/>
        </w:rPr>
        <w:t>-</w:t>
      </w:r>
      <w:r>
        <w:rPr>
          <w:lang w:val="ru-RU"/>
        </w:rPr>
        <w:t>анализ</w:t>
      </w:r>
      <w:r w:rsidR="00F84227">
        <w:rPr>
          <w:lang w:val="ru-RU"/>
        </w:rPr>
        <w:t xml:space="preserve">, который показывает влияние различных внешних факторов на стратегию стартапа </w:t>
      </w:r>
      <w:r w:rsidR="00F84227" w:rsidRPr="00F84227">
        <w:rPr>
          <w:lang w:val="ru-RU"/>
        </w:rPr>
        <w:t>“</w:t>
      </w:r>
      <w:r w:rsidR="00F84227">
        <w:t>A</w:t>
      </w:r>
      <w:r w:rsidR="00F84227" w:rsidRPr="00F84227">
        <w:rPr>
          <w:lang w:val="ru-RU"/>
        </w:rPr>
        <w:t>-</w:t>
      </w:r>
      <w:r w:rsidR="00F84227">
        <w:t>tear</w:t>
      </w:r>
      <w:r w:rsidR="00F84227" w:rsidRPr="00F84227">
        <w:rPr>
          <w:lang w:val="ru-RU"/>
        </w:rPr>
        <w:t>-</w:t>
      </w:r>
      <w:r w:rsidR="00F84227">
        <w:t>test</w:t>
      </w:r>
      <w:r w:rsidR="00F84227" w:rsidRPr="00F84227">
        <w:rPr>
          <w:lang w:val="ru-RU"/>
        </w:rPr>
        <w:t>”</w:t>
      </w:r>
      <w:r w:rsidR="00F84227">
        <w:rPr>
          <w:lang w:val="ru-RU"/>
        </w:rPr>
        <w:t xml:space="preserve"> с указанием механизма влияния и возможными мерами нейтрализации и использования фактора.</w:t>
      </w:r>
      <w:r w:rsidR="006C46ED">
        <w:rPr>
          <w:lang w:val="ru-RU"/>
        </w:rPr>
        <w:t xml:space="preserve"> </w:t>
      </w:r>
      <w:r w:rsidR="00F84227">
        <w:rPr>
          <w:lang w:val="ru-RU"/>
        </w:rPr>
        <w:t xml:space="preserve">Результаты </w:t>
      </w:r>
      <w:r w:rsidR="00F84227">
        <w:t>PESTEL</w:t>
      </w:r>
      <w:r w:rsidR="00F84227" w:rsidRPr="00285267">
        <w:rPr>
          <w:lang w:val="ru-RU"/>
        </w:rPr>
        <w:t>-</w:t>
      </w:r>
      <w:r w:rsidR="00F84227">
        <w:rPr>
          <w:lang w:val="ru-RU"/>
        </w:rPr>
        <w:t xml:space="preserve">анализа представлены в таблице </w:t>
      </w:r>
      <w:r w:rsidR="00534D3C">
        <w:rPr>
          <w:lang w:val="ru-RU"/>
        </w:rPr>
        <w:t>1</w:t>
      </w:r>
      <w:r w:rsidR="00F84227">
        <w:rPr>
          <w:lang w:val="ru-RU"/>
        </w:rPr>
        <w:t>.</w:t>
      </w:r>
    </w:p>
    <w:p w14:paraId="5D8C25B3" w14:textId="02905CD2" w:rsidR="006C46ED" w:rsidRDefault="006C46ED" w:rsidP="00996363">
      <w:pPr>
        <w:rPr>
          <w:lang w:val="ru-RU"/>
        </w:rPr>
      </w:pPr>
      <w:r>
        <w:rPr>
          <w:lang w:val="ru-RU"/>
        </w:rPr>
        <w:t xml:space="preserve">Основные обозначения, использованные в таблице </w:t>
      </w:r>
      <w:r w:rsidR="00534D3C">
        <w:rPr>
          <w:lang w:val="ru-RU"/>
        </w:rPr>
        <w:t>1</w:t>
      </w:r>
      <w:r>
        <w:rPr>
          <w:lang w:val="ru-RU"/>
        </w:rPr>
        <w:t>:</w:t>
      </w:r>
    </w:p>
    <w:p w14:paraId="05648315" w14:textId="27805DD3" w:rsidR="006C46ED" w:rsidRDefault="006C46ED" w:rsidP="008E6FEB">
      <w:pPr>
        <w:pStyle w:val="af0"/>
        <w:numPr>
          <w:ilvl w:val="0"/>
          <w:numId w:val="58"/>
        </w:numPr>
        <w:rPr>
          <w:lang w:val="ru-RU"/>
        </w:rPr>
      </w:pPr>
      <w:r>
        <w:t>t</w:t>
      </w:r>
      <w:r w:rsidRPr="006C46ED">
        <w:rPr>
          <w:lang w:val="ru-RU"/>
        </w:rPr>
        <w:t xml:space="preserve"> – </w:t>
      </w:r>
      <w:r>
        <w:rPr>
          <w:lang w:val="ru-RU"/>
        </w:rPr>
        <w:t xml:space="preserve">время влияния фактора: </w:t>
      </w:r>
      <w:r>
        <w:t>N</w:t>
      </w:r>
      <w:r w:rsidRPr="006C46ED">
        <w:rPr>
          <w:lang w:val="ru-RU"/>
        </w:rPr>
        <w:t xml:space="preserve"> </w:t>
      </w:r>
      <w:r>
        <w:rPr>
          <w:lang w:val="ru-RU"/>
        </w:rPr>
        <w:t>–</w:t>
      </w:r>
      <w:r w:rsidRPr="006C46ED">
        <w:rPr>
          <w:lang w:val="ru-RU"/>
        </w:rPr>
        <w:t xml:space="preserve"> </w:t>
      </w:r>
      <w:r>
        <w:rPr>
          <w:lang w:val="ru-RU"/>
        </w:rPr>
        <w:t xml:space="preserve">сейчас, </w:t>
      </w:r>
      <w:r>
        <w:t>F</w:t>
      </w:r>
      <w:r w:rsidRPr="006C46ED">
        <w:rPr>
          <w:lang w:val="ru-RU"/>
        </w:rPr>
        <w:t xml:space="preserve"> </w:t>
      </w:r>
      <w:r>
        <w:rPr>
          <w:lang w:val="ru-RU"/>
        </w:rPr>
        <w:t>–</w:t>
      </w:r>
      <w:r w:rsidRPr="006C46ED">
        <w:rPr>
          <w:lang w:val="ru-RU"/>
        </w:rPr>
        <w:t xml:space="preserve"> </w:t>
      </w:r>
      <w:r>
        <w:rPr>
          <w:lang w:val="ru-RU"/>
        </w:rPr>
        <w:t xml:space="preserve">в будущем, </w:t>
      </w:r>
      <w:r>
        <w:t>N</w:t>
      </w:r>
      <w:r w:rsidRPr="006C46ED">
        <w:rPr>
          <w:lang w:val="ru-RU"/>
        </w:rPr>
        <w:t>/</w:t>
      </w:r>
      <w:r>
        <w:t>F</w:t>
      </w:r>
      <w:r w:rsidRPr="006C46ED">
        <w:rPr>
          <w:lang w:val="ru-RU"/>
        </w:rPr>
        <w:t xml:space="preserve"> </w:t>
      </w:r>
      <w:r>
        <w:rPr>
          <w:lang w:val="ru-RU"/>
        </w:rPr>
        <w:t>–</w:t>
      </w:r>
      <w:r w:rsidRPr="006C46ED">
        <w:rPr>
          <w:lang w:val="ru-RU"/>
        </w:rPr>
        <w:t xml:space="preserve"> </w:t>
      </w:r>
      <w:r>
        <w:rPr>
          <w:lang w:val="ru-RU"/>
        </w:rPr>
        <w:t>сейчас и в будущем;</w:t>
      </w:r>
    </w:p>
    <w:p w14:paraId="029C2818" w14:textId="6540E20D" w:rsidR="006C46ED" w:rsidRDefault="006C46ED" w:rsidP="008E6FEB">
      <w:pPr>
        <w:pStyle w:val="af0"/>
        <w:numPr>
          <w:ilvl w:val="0"/>
          <w:numId w:val="58"/>
        </w:numPr>
        <w:rPr>
          <w:lang w:val="ru-RU"/>
        </w:rPr>
      </w:pPr>
      <w:r>
        <w:rPr>
          <w:lang w:val="ru-RU"/>
        </w:rPr>
        <w:t xml:space="preserve">Тип – тип влияния фактора на стратегию стартап-проекта: </w:t>
      </w:r>
      <w:r>
        <w:t>O</w:t>
      </w:r>
      <w:r w:rsidRPr="006C46ED">
        <w:rPr>
          <w:lang w:val="ru-RU"/>
        </w:rPr>
        <w:t xml:space="preserve"> </w:t>
      </w:r>
      <w:r>
        <w:rPr>
          <w:lang w:val="ru-RU"/>
        </w:rPr>
        <w:t>–</w:t>
      </w:r>
      <w:r w:rsidRPr="006C46ED">
        <w:rPr>
          <w:lang w:val="ru-RU"/>
        </w:rPr>
        <w:t xml:space="preserve"> </w:t>
      </w:r>
      <w:r>
        <w:rPr>
          <w:lang w:val="ru-RU"/>
        </w:rPr>
        <w:t xml:space="preserve">возможность, </w:t>
      </w:r>
      <w:r>
        <w:t>T</w:t>
      </w:r>
      <w:r w:rsidRPr="006C46ED">
        <w:rPr>
          <w:lang w:val="ru-RU"/>
        </w:rPr>
        <w:t xml:space="preserve"> </w:t>
      </w:r>
      <w:r>
        <w:rPr>
          <w:lang w:val="ru-RU"/>
        </w:rPr>
        <w:t>–</w:t>
      </w:r>
      <w:r w:rsidRPr="006C46ED">
        <w:rPr>
          <w:lang w:val="ru-RU"/>
        </w:rPr>
        <w:t xml:space="preserve"> </w:t>
      </w:r>
      <w:r>
        <w:rPr>
          <w:lang w:val="ru-RU"/>
        </w:rPr>
        <w:t>угроза;</w:t>
      </w:r>
    </w:p>
    <w:p w14:paraId="052CF9AC" w14:textId="3CA5541E" w:rsidR="006C46ED" w:rsidRDefault="006C46ED" w:rsidP="008E6FEB">
      <w:pPr>
        <w:pStyle w:val="af0"/>
        <w:numPr>
          <w:ilvl w:val="0"/>
          <w:numId w:val="58"/>
        </w:numPr>
        <w:rPr>
          <w:lang w:val="ru-RU"/>
        </w:rPr>
      </w:pPr>
      <w:r>
        <w:rPr>
          <w:lang w:val="ru-RU"/>
        </w:rPr>
        <w:t xml:space="preserve">Динамика </w:t>
      </w:r>
      <w:r w:rsidR="009262AA">
        <w:rPr>
          <w:lang w:val="ru-RU"/>
        </w:rPr>
        <w:t>–</w:t>
      </w:r>
      <w:r>
        <w:rPr>
          <w:lang w:val="ru-RU"/>
        </w:rPr>
        <w:t xml:space="preserve"> </w:t>
      </w:r>
      <w:r w:rsidR="009262AA">
        <w:rPr>
          <w:lang w:val="ru-RU"/>
        </w:rPr>
        <w:t xml:space="preserve">динамика влияния фактора: </w:t>
      </w:r>
      <w:r w:rsidR="009262AA" w:rsidRPr="009262AA">
        <w:rPr>
          <w:lang w:val="ru-RU"/>
        </w:rPr>
        <w:t xml:space="preserve">&lt; - </w:t>
      </w:r>
      <w:r w:rsidR="009262AA">
        <w:rPr>
          <w:lang w:val="ru-RU"/>
        </w:rPr>
        <w:t xml:space="preserve">снижение влияния со временем, </w:t>
      </w:r>
      <w:r w:rsidR="009262AA" w:rsidRPr="009262AA">
        <w:rPr>
          <w:lang w:val="ru-RU"/>
        </w:rPr>
        <w:t xml:space="preserve">&gt; - </w:t>
      </w:r>
      <w:r w:rsidR="009262AA">
        <w:rPr>
          <w:lang w:val="ru-RU"/>
        </w:rPr>
        <w:t>увеличение влияния со временем, = - влияние не изменяется в зависимости от времени;</w:t>
      </w:r>
    </w:p>
    <w:p w14:paraId="2D98DEE9" w14:textId="3F7EDC6C" w:rsidR="009262AA" w:rsidRPr="006C46ED" w:rsidRDefault="009262AA" w:rsidP="008E6FEB">
      <w:pPr>
        <w:pStyle w:val="af0"/>
        <w:numPr>
          <w:ilvl w:val="0"/>
          <w:numId w:val="58"/>
        </w:numPr>
        <w:rPr>
          <w:lang w:val="ru-RU"/>
        </w:rPr>
      </w:pPr>
      <w:r>
        <w:rPr>
          <w:lang w:val="ru-RU"/>
        </w:rPr>
        <w:t>Значимость – значимость влияния фактора на стратегию проекта: низкая значимость влияния</w:t>
      </w:r>
      <w:r w:rsidR="00FD0B8E">
        <w:rPr>
          <w:lang w:val="ru-RU"/>
        </w:rPr>
        <w:t xml:space="preserve">, </w:t>
      </w:r>
      <w:r>
        <w:rPr>
          <w:lang w:val="ru-RU"/>
        </w:rPr>
        <w:t>средняя значимость влияния,</w:t>
      </w:r>
      <w:r w:rsidR="00FD0B8E">
        <w:rPr>
          <w:lang w:val="ru-RU"/>
        </w:rPr>
        <w:t xml:space="preserve"> </w:t>
      </w:r>
      <w:r>
        <w:rPr>
          <w:lang w:val="ru-RU"/>
        </w:rPr>
        <w:t>высокая значимость влияния.</w:t>
      </w:r>
    </w:p>
    <w:p w14:paraId="06A4A5F6" w14:textId="58C11523" w:rsidR="002C62CE" w:rsidRPr="002C62CE" w:rsidRDefault="002C62CE" w:rsidP="002C62CE">
      <w:pPr>
        <w:pStyle w:val="a1"/>
        <w:rPr>
          <w:lang w:val="ru-RU"/>
        </w:rPr>
      </w:pPr>
      <w:r>
        <w:t>PESTEL</w:t>
      </w:r>
      <w:r w:rsidRPr="006C46ED">
        <w:rPr>
          <w:lang w:val="ru-RU"/>
        </w:rPr>
        <w:t>-</w:t>
      </w:r>
      <w:r>
        <w:rPr>
          <w:lang w:val="ru-RU"/>
        </w:rPr>
        <w:t>анализ</w:t>
      </w:r>
    </w:p>
    <w:tbl>
      <w:tblPr>
        <w:tblStyle w:val="ad"/>
        <w:tblW w:w="13749" w:type="dxa"/>
        <w:tblInd w:w="534" w:type="dxa"/>
        <w:tblLook w:val="04A0" w:firstRow="1" w:lastRow="0" w:firstColumn="1" w:lastColumn="0" w:noHBand="0" w:noVBand="1"/>
      </w:tblPr>
      <w:tblGrid>
        <w:gridCol w:w="2471"/>
        <w:gridCol w:w="590"/>
        <w:gridCol w:w="653"/>
        <w:gridCol w:w="1338"/>
        <w:gridCol w:w="1510"/>
        <w:gridCol w:w="2891"/>
        <w:gridCol w:w="4296"/>
      </w:tblGrid>
      <w:tr w:rsidR="00451774" w:rsidRPr="0043088F" w14:paraId="3D56380F" w14:textId="6D36A6CA" w:rsidTr="00EE332E">
        <w:tc>
          <w:tcPr>
            <w:tcW w:w="2471" w:type="dxa"/>
            <w:vMerge w:val="restart"/>
          </w:tcPr>
          <w:p w14:paraId="2514A0A2" w14:textId="5D249ABB" w:rsidR="000234FA" w:rsidRDefault="000234FA" w:rsidP="002C62CE">
            <w:pPr>
              <w:pStyle w:val="ab"/>
              <w:rPr>
                <w:lang w:val="ru-RU"/>
              </w:rPr>
            </w:pPr>
            <w:r>
              <w:rPr>
                <w:lang w:val="ru-RU"/>
              </w:rPr>
              <w:t>Фактор внешней среды</w:t>
            </w:r>
          </w:p>
        </w:tc>
        <w:tc>
          <w:tcPr>
            <w:tcW w:w="4091" w:type="dxa"/>
            <w:gridSpan w:val="4"/>
          </w:tcPr>
          <w:p w14:paraId="2B34804D" w14:textId="2EA4CF43" w:rsidR="000234FA" w:rsidRDefault="000234FA" w:rsidP="002C62CE">
            <w:pPr>
              <w:pStyle w:val="ab"/>
              <w:rPr>
                <w:lang w:val="ru-RU"/>
              </w:rPr>
            </w:pPr>
            <w:r>
              <w:rPr>
                <w:lang w:val="ru-RU"/>
              </w:rPr>
              <w:t>Характер влияния фактора</w:t>
            </w:r>
          </w:p>
        </w:tc>
        <w:tc>
          <w:tcPr>
            <w:tcW w:w="2891" w:type="dxa"/>
            <w:vMerge w:val="restart"/>
          </w:tcPr>
          <w:p w14:paraId="27B656E2" w14:textId="290EAC15" w:rsidR="000234FA" w:rsidRDefault="00996363" w:rsidP="002C62CE">
            <w:pPr>
              <w:pStyle w:val="ab"/>
              <w:rPr>
                <w:lang w:val="ru-RU"/>
              </w:rPr>
            </w:pPr>
            <w:r>
              <w:rPr>
                <w:lang w:val="ru-RU"/>
              </w:rPr>
              <w:t>Механизм влияния</w:t>
            </w:r>
            <w:r w:rsidR="000234FA">
              <w:rPr>
                <w:lang w:val="ru-RU"/>
              </w:rPr>
              <w:t xml:space="preserve"> на </w:t>
            </w:r>
            <w:r w:rsidR="00B43D37">
              <w:rPr>
                <w:lang w:val="ru-RU"/>
              </w:rPr>
              <w:t>достижение целей</w:t>
            </w:r>
            <w:r w:rsidR="000234FA">
              <w:rPr>
                <w:lang w:val="ru-RU"/>
              </w:rPr>
              <w:t xml:space="preserve"> стартап</w:t>
            </w:r>
            <w:r w:rsidR="000234FA" w:rsidRPr="002C62CE">
              <w:rPr>
                <w:lang w:val="ru-RU"/>
              </w:rPr>
              <w:t>-</w:t>
            </w:r>
            <w:r w:rsidR="000234FA">
              <w:rPr>
                <w:lang w:val="ru-RU"/>
              </w:rPr>
              <w:t>проекта</w:t>
            </w:r>
          </w:p>
          <w:p w14:paraId="182ACF0F" w14:textId="6E1BBF40" w:rsidR="00B43D37" w:rsidRPr="002C62CE" w:rsidRDefault="00B43D37" w:rsidP="002C62CE">
            <w:pPr>
              <w:pStyle w:val="ab"/>
              <w:rPr>
                <w:lang w:val="ru-RU"/>
              </w:rPr>
            </w:pPr>
          </w:p>
        </w:tc>
        <w:tc>
          <w:tcPr>
            <w:tcW w:w="4296" w:type="dxa"/>
            <w:vMerge w:val="restart"/>
          </w:tcPr>
          <w:p w14:paraId="64A99156" w14:textId="49B18009" w:rsidR="000234FA" w:rsidRDefault="000234FA" w:rsidP="002C62CE">
            <w:pPr>
              <w:pStyle w:val="ab"/>
              <w:rPr>
                <w:lang w:val="ru-RU"/>
              </w:rPr>
            </w:pPr>
            <w:r>
              <w:rPr>
                <w:lang w:val="ru-RU"/>
              </w:rPr>
              <w:t>Меры по нейтрализации/использованию влияния фактора</w:t>
            </w:r>
          </w:p>
        </w:tc>
      </w:tr>
      <w:tr w:rsidR="00451774" w14:paraId="11CBF1C6" w14:textId="5839771E" w:rsidTr="00EE332E">
        <w:tc>
          <w:tcPr>
            <w:tcW w:w="2471" w:type="dxa"/>
            <w:vMerge/>
          </w:tcPr>
          <w:p w14:paraId="2FB16779" w14:textId="77777777" w:rsidR="000234FA" w:rsidRDefault="000234FA" w:rsidP="002C62CE">
            <w:pPr>
              <w:ind w:firstLine="0"/>
              <w:rPr>
                <w:lang w:val="ru-RU"/>
              </w:rPr>
            </w:pPr>
          </w:p>
        </w:tc>
        <w:tc>
          <w:tcPr>
            <w:tcW w:w="590" w:type="dxa"/>
          </w:tcPr>
          <w:p w14:paraId="5D97CA5A" w14:textId="5AE2EEC6" w:rsidR="00B43D37" w:rsidRPr="00975089" w:rsidRDefault="00975089" w:rsidP="00975089">
            <w:pPr>
              <w:pStyle w:val="ab"/>
            </w:pPr>
            <w:r>
              <w:t>t</w:t>
            </w:r>
          </w:p>
        </w:tc>
        <w:tc>
          <w:tcPr>
            <w:tcW w:w="653" w:type="dxa"/>
          </w:tcPr>
          <w:p w14:paraId="43DB667F" w14:textId="0A658F47" w:rsidR="000234FA" w:rsidRDefault="000234FA" w:rsidP="002C62CE">
            <w:pPr>
              <w:pStyle w:val="ab"/>
              <w:rPr>
                <w:lang w:val="ru-RU"/>
              </w:rPr>
            </w:pPr>
            <w:r>
              <w:rPr>
                <w:lang w:val="ru-RU"/>
              </w:rPr>
              <w:t>Тип</w:t>
            </w:r>
          </w:p>
        </w:tc>
        <w:tc>
          <w:tcPr>
            <w:tcW w:w="1338" w:type="dxa"/>
          </w:tcPr>
          <w:p w14:paraId="52F7F24C" w14:textId="17716113" w:rsidR="000234FA" w:rsidRDefault="000234FA" w:rsidP="002C62CE">
            <w:pPr>
              <w:pStyle w:val="ab"/>
              <w:rPr>
                <w:lang w:val="ru-RU"/>
              </w:rPr>
            </w:pPr>
            <w:r>
              <w:rPr>
                <w:lang w:val="ru-RU"/>
              </w:rPr>
              <w:t>Динамика</w:t>
            </w:r>
          </w:p>
        </w:tc>
        <w:tc>
          <w:tcPr>
            <w:tcW w:w="1510" w:type="dxa"/>
          </w:tcPr>
          <w:p w14:paraId="0D17377D" w14:textId="230B16FB" w:rsidR="000234FA" w:rsidRDefault="000234FA" w:rsidP="00975089">
            <w:pPr>
              <w:pStyle w:val="ab"/>
              <w:rPr>
                <w:lang w:val="ru-RU"/>
              </w:rPr>
            </w:pPr>
            <w:r>
              <w:rPr>
                <w:lang w:val="ru-RU"/>
              </w:rPr>
              <w:t>Значимость</w:t>
            </w:r>
            <w:r w:rsidR="00B43D37">
              <w:rPr>
                <w:lang w:val="ru-RU"/>
              </w:rPr>
              <w:t xml:space="preserve"> </w:t>
            </w:r>
          </w:p>
        </w:tc>
        <w:tc>
          <w:tcPr>
            <w:tcW w:w="2891" w:type="dxa"/>
            <w:vMerge/>
          </w:tcPr>
          <w:p w14:paraId="4EB85CC6" w14:textId="77777777" w:rsidR="000234FA" w:rsidRDefault="000234FA" w:rsidP="002C62CE">
            <w:pPr>
              <w:ind w:firstLine="0"/>
              <w:rPr>
                <w:lang w:val="ru-RU"/>
              </w:rPr>
            </w:pPr>
          </w:p>
        </w:tc>
        <w:tc>
          <w:tcPr>
            <w:tcW w:w="4296" w:type="dxa"/>
            <w:vMerge/>
          </w:tcPr>
          <w:p w14:paraId="2F9BA2CD" w14:textId="77777777" w:rsidR="000234FA" w:rsidRDefault="000234FA" w:rsidP="002C62CE">
            <w:pPr>
              <w:ind w:firstLine="0"/>
              <w:rPr>
                <w:lang w:val="ru-RU"/>
              </w:rPr>
            </w:pPr>
          </w:p>
        </w:tc>
      </w:tr>
      <w:tr w:rsidR="000234FA" w14:paraId="3486B47C" w14:textId="00C15157" w:rsidTr="006C46ED">
        <w:tc>
          <w:tcPr>
            <w:tcW w:w="13749" w:type="dxa"/>
            <w:gridSpan w:val="7"/>
          </w:tcPr>
          <w:p w14:paraId="135A394B" w14:textId="40E6A244" w:rsidR="000234FA" w:rsidRPr="002045DB" w:rsidRDefault="000234FA" w:rsidP="00906447">
            <w:pPr>
              <w:pStyle w:val="ac"/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>Политические факторы (</w:t>
            </w:r>
            <w:r w:rsidRPr="002045DB">
              <w:rPr>
                <w:rFonts w:cs="Times New Roman"/>
                <w:szCs w:val="24"/>
              </w:rPr>
              <w:t>P)</w:t>
            </w:r>
          </w:p>
        </w:tc>
      </w:tr>
      <w:tr w:rsidR="00451774" w:rsidRPr="0043088F" w14:paraId="5BA55972" w14:textId="0754BF0D" w:rsidTr="00EE332E">
        <w:tc>
          <w:tcPr>
            <w:tcW w:w="2471" w:type="dxa"/>
          </w:tcPr>
          <w:p w14:paraId="004E8750" w14:textId="5F0C5E3C" w:rsidR="0097017B" w:rsidRPr="002045DB" w:rsidRDefault="007341D4" w:rsidP="00906447">
            <w:pPr>
              <w:pStyle w:val="ac"/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 xml:space="preserve">Существование </w:t>
            </w:r>
            <w:r w:rsidR="00B43D37" w:rsidRPr="002045DB">
              <w:rPr>
                <w:rFonts w:cs="Times New Roman"/>
                <w:szCs w:val="24"/>
                <w:lang w:val="ru-RU"/>
              </w:rPr>
              <w:t xml:space="preserve">системы </w:t>
            </w:r>
          </w:p>
          <w:p w14:paraId="2EC6CDA4" w14:textId="7E4C4E29" w:rsidR="00B43D37" w:rsidRPr="002045DB" w:rsidRDefault="00B43D37" w:rsidP="00906447">
            <w:pPr>
              <w:pStyle w:val="ac"/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 xml:space="preserve">Правительственных и Президентских грантов на </w:t>
            </w:r>
            <w:r w:rsidRPr="002045DB">
              <w:rPr>
                <w:rFonts w:cs="Times New Roman"/>
                <w:szCs w:val="24"/>
                <w:lang w:val="ru-RU"/>
              </w:rPr>
              <w:lastRenderedPageBreak/>
              <w:t xml:space="preserve">инновационные проекты </w:t>
            </w:r>
          </w:p>
        </w:tc>
        <w:tc>
          <w:tcPr>
            <w:tcW w:w="590" w:type="dxa"/>
          </w:tcPr>
          <w:p w14:paraId="5A1FDCB1" w14:textId="665920DE" w:rsidR="000234FA" w:rsidRPr="002045DB" w:rsidRDefault="00BC072F" w:rsidP="00906447">
            <w:pPr>
              <w:pStyle w:val="ac"/>
              <w:jc w:val="left"/>
              <w:rPr>
                <w:rFonts w:cs="Times New Roman"/>
                <w:szCs w:val="24"/>
              </w:rPr>
            </w:pPr>
            <w:r w:rsidRPr="002045DB">
              <w:rPr>
                <w:rFonts w:cs="Times New Roman"/>
                <w:szCs w:val="24"/>
              </w:rPr>
              <w:lastRenderedPageBreak/>
              <w:t>N/F</w:t>
            </w:r>
          </w:p>
        </w:tc>
        <w:tc>
          <w:tcPr>
            <w:tcW w:w="653" w:type="dxa"/>
          </w:tcPr>
          <w:p w14:paraId="1BCBE931" w14:textId="5BE6972C" w:rsidR="000234FA" w:rsidRPr="002045DB" w:rsidRDefault="00BC072F" w:rsidP="00906447">
            <w:pPr>
              <w:pStyle w:val="ac"/>
              <w:jc w:val="left"/>
              <w:rPr>
                <w:rFonts w:cs="Times New Roman"/>
                <w:szCs w:val="24"/>
              </w:rPr>
            </w:pPr>
            <w:r w:rsidRPr="002045DB">
              <w:rPr>
                <w:rFonts w:cs="Times New Roman"/>
                <w:szCs w:val="24"/>
              </w:rPr>
              <w:t>O</w:t>
            </w:r>
          </w:p>
        </w:tc>
        <w:tc>
          <w:tcPr>
            <w:tcW w:w="1338" w:type="dxa"/>
          </w:tcPr>
          <w:p w14:paraId="78BDC3C1" w14:textId="47D18F98" w:rsidR="000234FA" w:rsidRPr="002045DB" w:rsidRDefault="00BC072F" w:rsidP="00906447">
            <w:pPr>
              <w:pStyle w:val="ac"/>
              <w:jc w:val="left"/>
              <w:rPr>
                <w:rFonts w:cs="Times New Roman"/>
                <w:szCs w:val="24"/>
              </w:rPr>
            </w:pPr>
            <w:r w:rsidRPr="002045DB">
              <w:rPr>
                <w:rFonts w:cs="Times New Roman"/>
                <w:szCs w:val="24"/>
              </w:rPr>
              <w:t>=</w:t>
            </w:r>
          </w:p>
        </w:tc>
        <w:tc>
          <w:tcPr>
            <w:tcW w:w="1510" w:type="dxa"/>
          </w:tcPr>
          <w:p w14:paraId="230BC3D8" w14:textId="4C12EE82" w:rsidR="000234FA" w:rsidRPr="00FD0B8E" w:rsidRDefault="00FD0B8E" w:rsidP="00906447">
            <w:pPr>
              <w:pStyle w:val="ac"/>
              <w:jc w:val="left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средняя</w:t>
            </w:r>
          </w:p>
        </w:tc>
        <w:tc>
          <w:tcPr>
            <w:tcW w:w="2891" w:type="dxa"/>
          </w:tcPr>
          <w:p w14:paraId="7632F654" w14:textId="65B0E44F" w:rsidR="007341D4" w:rsidRPr="002045DB" w:rsidRDefault="007341D4" w:rsidP="008E6FEB">
            <w:pPr>
              <w:pStyle w:val="ac"/>
              <w:numPr>
                <w:ilvl w:val="0"/>
                <w:numId w:val="55"/>
              </w:numPr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>Даёт возможность получения дополнительного финансирования от государства</w:t>
            </w:r>
            <w:r w:rsidR="003D7A93" w:rsidRPr="002045DB">
              <w:rPr>
                <w:rFonts w:cs="Times New Roman"/>
                <w:szCs w:val="24"/>
                <w:lang w:val="ru-RU"/>
              </w:rPr>
              <w:t>;</w:t>
            </w:r>
          </w:p>
          <w:p w14:paraId="5A42416F" w14:textId="5CE5FFD4" w:rsidR="0097017B" w:rsidRPr="002045DB" w:rsidRDefault="0097017B" w:rsidP="008E6FEB">
            <w:pPr>
              <w:pStyle w:val="ac"/>
              <w:numPr>
                <w:ilvl w:val="0"/>
                <w:numId w:val="55"/>
              </w:numPr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lastRenderedPageBreak/>
              <w:t>Увеличивает возможности для развития</w:t>
            </w:r>
            <w:r w:rsidR="003D7A93" w:rsidRPr="002045DB">
              <w:rPr>
                <w:rFonts w:cs="Times New Roman"/>
                <w:szCs w:val="24"/>
                <w:lang w:val="ru-RU"/>
              </w:rPr>
              <w:t>;</w:t>
            </w:r>
          </w:p>
          <w:p w14:paraId="1564EB58" w14:textId="44E43B0B" w:rsidR="000234FA" w:rsidRPr="002045DB" w:rsidRDefault="0097017B" w:rsidP="008E6FEB">
            <w:pPr>
              <w:pStyle w:val="ac"/>
              <w:numPr>
                <w:ilvl w:val="0"/>
                <w:numId w:val="55"/>
              </w:numPr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>У</w:t>
            </w:r>
            <w:r w:rsidR="00B43D37" w:rsidRPr="002045DB">
              <w:rPr>
                <w:rFonts w:cs="Times New Roman"/>
                <w:szCs w:val="24"/>
                <w:lang w:val="ru-RU"/>
              </w:rPr>
              <w:t>скоряет производство</w:t>
            </w:r>
          </w:p>
        </w:tc>
        <w:tc>
          <w:tcPr>
            <w:tcW w:w="4296" w:type="dxa"/>
          </w:tcPr>
          <w:p w14:paraId="6501256A" w14:textId="41111CA1" w:rsidR="00BC072F" w:rsidRPr="002045DB" w:rsidRDefault="00BC072F" w:rsidP="008E6FEB">
            <w:pPr>
              <w:pStyle w:val="ac"/>
              <w:numPr>
                <w:ilvl w:val="0"/>
                <w:numId w:val="43"/>
              </w:numPr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lastRenderedPageBreak/>
              <w:t xml:space="preserve">Мониторинг </w:t>
            </w:r>
            <w:r w:rsidR="0097017B" w:rsidRPr="002045DB">
              <w:rPr>
                <w:rFonts w:cs="Times New Roman"/>
                <w:szCs w:val="24"/>
                <w:lang w:val="ru-RU"/>
              </w:rPr>
              <w:t xml:space="preserve">и анализ </w:t>
            </w:r>
            <w:r w:rsidRPr="002045DB">
              <w:rPr>
                <w:rFonts w:cs="Times New Roman"/>
                <w:szCs w:val="24"/>
                <w:lang w:val="ru-RU"/>
              </w:rPr>
              <w:t>проводимых программ по выдаче грантов инновационным проектам</w:t>
            </w:r>
            <w:r w:rsidR="003D7A93" w:rsidRPr="002045DB">
              <w:rPr>
                <w:rFonts w:cs="Times New Roman"/>
                <w:szCs w:val="24"/>
                <w:lang w:val="ru-RU"/>
              </w:rPr>
              <w:t>;</w:t>
            </w:r>
          </w:p>
          <w:p w14:paraId="60AD2F30" w14:textId="5E1231B0" w:rsidR="00BC072F" w:rsidRPr="002045DB" w:rsidRDefault="0097017B" w:rsidP="008E6FEB">
            <w:pPr>
              <w:pStyle w:val="ac"/>
              <w:numPr>
                <w:ilvl w:val="0"/>
                <w:numId w:val="43"/>
              </w:numPr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 xml:space="preserve">Подготовка и подача </w:t>
            </w:r>
            <w:r w:rsidR="00BC072F" w:rsidRPr="002045DB">
              <w:rPr>
                <w:rFonts w:cs="Times New Roman"/>
                <w:szCs w:val="24"/>
                <w:lang w:val="ru-RU"/>
              </w:rPr>
              <w:t xml:space="preserve">документов для участия в конкурсе на </w:t>
            </w:r>
            <w:r w:rsidR="00BC072F" w:rsidRPr="002045DB">
              <w:rPr>
                <w:rFonts w:cs="Times New Roman"/>
                <w:szCs w:val="24"/>
                <w:lang w:val="ru-RU"/>
              </w:rPr>
              <w:lastRenderedPageBreak/>
              <w:t>получение гранта</w:t>
            </w:r>
            <w:r w:rsidR="003D7A93" w:rsidRPr="002045DB">
              <w:rPr>
                <w:rFonts w:cs="Times New Roman"/>
                <w:szCs w:val="24"/>
                <w:lang w:val="ru-RU"/>
              </w:rPr>
              <w:t>;</w:t>
            </w:r>
          </w:p>
          <w:p w14:paraId="59321BAB" w14:textId="4D332CD0" w:rsidR="00BC072F" w:rsidRPr="002045DB" w:rsidRDefault="00BC072F" w:rsidP="008E6FEB">
            <w:pPr>
              <w:pStyle w:val="ac"/>
              <w:numPr>
                <w:ilvl w:val="0"/>
                <w:numId w:val="43"/>
              </w:numPr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>Участие в конкурсе на получение гранта</w:t>
            </w:r>
          </w:p>
        </w:tc>
      </w:tr>
      <w:tr w:rsidR="002A7D9F" w:rsidRPr="0043088F" w14:paraId="512615A3" w14:textId="77777777" w:rsidTr="00EE332E">
        <w:tc>
          <w:tcPr>
            <w:tcW w:w="2471" w:type="dxa"/>
          </w:tcPr>
          <w:p w14:paraId="477C6CBF" w14:textId="43FBC084" w:rsidR="002A7D9F" w:rsidRPr="002045DB" w:rsidRDefault="002A7D9F" w:rsidP="00906447">
            <w:pPr>
              <w:pStyle w:val="ac"/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lastRenderedPageBreak/>
              <w:t xml:space="preserve">Налоговое стимулирование МИП </w:t>
            </w:r>
          </w:p>
        </w:tc>
        <w:tc>
          <w:tcPr>
            <w:tcW w:w="590" w:type="dxa"/>
          </w:tcPr>
          <w:p w14:paraId="0B64BD65" w14:textId="2C156504" w:rsidR="002A7D9F" w:rsidRPr="002045DB" w:rsidRDefault="002A7D9F" w:rsidP="00906447">
            <w:pPr>
              <w:pStyle w:val="ac"/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</w:rPr>
              <w:t>N/F</w:t>
            </w:r>
          </w:p>
        </w:tc>
        <w:tc>
          <w:tcPr>
            <w:tcW w:w="653" w:type="dxa"/>
          </w:tcPr>
          <w:p w14:paraId="32C295A6" w14:textId="4BD114DB" w:rsidR="002A7D9F" w:rsidRPr="002045DB" w:rsidRDefault="002A7D9F" w:rsidP="00906447">
            <w:pPr>
              <w:pStyle w:val="ac"/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</w:rPr>
              <w:t>O</w:t>
            </w:r>
          </w:p>
        </w:tc>
        <w:tc>
          <w:tcPr>
            <w:tcW w:w="1338" w:type="dxa"/>
          </w:tcPr>
          <w:p w14:paraId="6DF3BF7E" w14:textId="2F19FD8F" w:rsidR="002A7D9F" w:rsidRPr="002045DB" w:rsidRDefault="002A7D9F" w:rsidP="00906447">
            <w:pPr>
              <w:pStyle w:val="ac"/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</w:rPr>
              <w:t>=</w:t>
            </w:r>
          </w:p>
        </w:tc>
        <w:tc>
          <w:tcPr>
            <w:tcW w:w="1510" w:type="dxa"/>
          </w:tcPr>
          <w:p w14:paraId="3B063BD6" w14:textId="560BB58B" w:rsidR="002A7D9F" w:rsidRPr="002045DB" w:rsidRDefault="00FD0B8E" w:rsidP="00906447">
            <w:pPr>
              <w:pStyle w:val="ac"/>
              <w:jc w:val="left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средняя</w:t>
            </w:r>
          </w:p>
        </w:tc>
        <w:tc>
          <w:tcPr>
            <w:tcW w:w="2891" w:type="dxa"/>
          </w:tcPr>
          <w:p w14:paraId="79324C57" w14:textId="7C05FF4B" w:rsidR="002A7D9F" w:rsidRPr="002045DB" w:rsidRDefault="002A7D9F" w:rsidP="00906447">
            <w:pPr>
              <w:pStyle w:val="ac"/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>Введение налоговой поддержки и налогового стимулирования МИП (малых инновационных предприятий) снижает величину налогового бремени для стартапа</w:t>
            </w:r>
          </w:p>
        </w:tc>
        <w:tc>
          <w:tcPr>
            <w:tcW w:w="4296" w:type="dxa"/>
          </w:tcPr>
          <w:p w14:paraId="19A7B060" w14:textId="0D1FCEEB" w:rsidR="002A7D9F" w:rsidRPr="002045DB" w:rsidRDefault="002A7D9F" w:rsidP="00906447">
            <w:pPr>
              <w:pStyle w:val="ac"/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>Создание стартапа в организационной форме МИП (малое инновационное предприятие)</w:t>
            </w:r>
          </w:p>
        </w:tc>
      </w:tr>
      <w:tr w:rsidR="002A7D9F" w:rsidRPr="000F08B9" w14:paraId="26A1CC65" w14:textId="5B3781C2" w:rsidTr="006C46ED">
        <w:tc>
          <w:tcPr>
            <w:tcW w:w="13749" w:type="dxa"/>
            <w:gridSpan w:val="7"/>
          </w:tcPr>
          <w:p w14:paraId="7B79CFFB" w14:textId="0C7CAE6F" w:rsidR="002A7D9F" w:rsidRPr="002045DB" w:rsidRDefault="002A7D9F" w:rsidP="00906447">
            <w:pPr>
              <w:pStyle w:val="ac"/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>Экономические факторы (</w:t>
            </w:r>
            <w:r w:rsidRPr="002045DB">
              <w:rPr>
                <w:rFonts w:cs="Times New Roman"/>
                <w:szCs w:val="24"/>
              </w:rPr>
              <w:t>E</w:t>
            </w:r>
            <w:r w:rsidRPr="002045DB">
              <w:rPr>
                <w:rFonts w:cs="Times New Roman"/>
                <w:szCs w:val="24"/>
                <w:lang w:val="ru-RU"/>
              </w:rPr>
              <w:t>)</w:t>
            </w:r>
          </w:p>
        </w:tc>
      </w:tr>
      <w:tr w:rsidR="00451774" w:rsidRPr="0043088F" w14:paraId="0EF6E275" w14:textId="0B2CCE97" w:rsidTr="00EE332E">
        <w:tc>
          <w:tcPr>
            <w:tcW w:w="2471" w:type="dxa"/>
          </w:tcPr>
          <w:p w14:paraId="282B10E4" w14:textId="1C163ED2" w:rsidR="002A7D9F" w:rsidRPr="002045DB" w:rsidRDefault="002A7D9F" w:rsidP="00906447">
            <w:pPr>
              <w:pStyle w:val="ac"/>
              <w:jc w:val="left"/>
              <w:rPr>
                <w:rFonts w:cs="Times New Roman"/>
                <w:szCs w:val="24"/>
                <w:highlight w:val="yellow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 xml:space="preserve">Инфляция </w:t>
            </w:r>
          </w:p>
        </w:tc>
        <w:tc>
          <w:tcPr>
            <w:tcW w:w="590" w:type="dxa"/>
          </w:tcPr>
          <w:p w14:paraId="1CCEE026" w14:textId="0403A9D3" w:rsidR="002A7D9F" w:rsidRPr="002045DB" w:rsidRDefault="002A7D9F" w:rsidP="00906447">
            <w:pPr>
              <w:pStyle w:val="ac"/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</w:rPr>
              <w:t>N</w:t>
            </w:r>
            <w:r w:rsidRPr="002045DB">
              <w:rPr>
                <w:rFonts w:cs="Times New Roman"/>
                <w:szCs w:val="24"/>
                <w:lang w:val="ru-RU"/>
              </w:rPr>
              <w:t>/</w:t>
            </w:r>
            <w:r w:rsidRPr="002045DB">
              <w:rPr>
                <w:rFonts w:cs="Times New Roman"/>
                <w:szCs w:val="24"/>
              </w:rPr>
              <w:t>F</w:t>
            </w:r>
          </w:p>
        </w:tc>
        <w:tc>
          <w:tcPr>
            <w:tcW w:w="653" w:type="dxa"/>
          </w:tcPr>
          <w:p w14:paraId="1733B846" w14:textId="1B96B542" w:rsidR="002A7D9F" w:rsidRPr="002045DB" w:rsidRDefault="002A7D9F" w:rsidP="00906447">
            <w:pPr>
              <w:pStyle w:val="ac"/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</w:rPr>
              <w:t>T</w:t>
            </w:r>
          </w:p>
        </w:tc>
        <w:tc>
          <w:tcPr>
            <w:tcW w:w="1338" w:type="dxa"/>
          </w:tcPr>
          <w:p w14:paraId="363106CF" w14:textId="627781B8" w:rsidR="002A7D9F" w:rsidRPr="002045DB" w:rsidRDefault="002A7D9F" w:rsidP="00906447">
            <w:pPr>
              <w:pStyle w:val="ac"/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>=</w:t>
            </w:r>
          </w:p>
        </w:tc>
        <w:tc>
          <w:tcPr>
            <w:tcW w:w="1510" w:type="dxa"/>
          </w:tcPr>
          <w:p w14:paraId="11DF0194" w14:textId="714A16CA" w:rsidR="002A7D9F" w:rsidRPr="002045DB" w:rsidRDefault="00FD0B8E" w:rsidP="00906447">
            <w:pPr>
              <w:pStyle w:val="ac"/>
              <w:jc w:val="left"/>
              <w:rPr>
                <w:rFonts w:cs="Times New Roman"/>
                <w:szCs w:val="24"/>
                <w:highlight w:val="yellow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средняя</w:t>
            </w:r>
          </w:p>
        </w:tc>
        <w:tc>
          <w:tcPr>
            <w:tcW w:w="2891" w:type="dxa"/>
          </w:tcPr>
          <w:p w14:paraId="08E99B6F" w14:textId="77777777" w:rsidR="002A7D9F" w:rsidRPr="002045DB" w:rsidRDefault="002A7D9F" w:rsidP="008E6FEB">
            <w:pPr>
              <w:pStyle w:val="ac"/>
              <w:numPr>
                <w:ilvl w:val="0"/>
                <w:numId w:val="59"/>
              </w:numPr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 xml:space="preserve">Рост цены реактивов для производства </w:t>
            </w:r>
            <w:r w:rsidRPr="002045DB">
              <w:rPr>
                <w:rFonts w:cs="Times New Roman"/>
                <w:szCs w:val="24"/>
              </w:rPr>
              <w:t>A</w:t>
            </w:r>
            <w:r w:rsidRPr="002045DB">
              <w:rPr>
                <w:rFonts w:cs="Times New Roman"/>
                <w:szCs w:val="24"/>
                <w:lang w:val="ru-RU"/>
              </w:rPr>
              <w:t>-</w:t>
            </w:r>
            <w:r w:rsidRPr="002045DB">
              <w:rPr>
                <w:rFonts w:cs="Times New Roman"/>
                <w:szCs w:val="24"/>
              </w:rPr>
              <w:t>tear</w:t>
            </w:r>
            <w:r w:rsidRPr="002045DB">
              <w:rPr>
                <w:rFonts w:cs="Times New Roman"/>
                <w:szCs w:val="24"/>
                <w:lang w:val="ru-RU"/>
              </w:rPr>
              <w:t>-</w:t>
            </w:r>
            <w:r w:rsidRPr="002045DB">
              <w:rPr>
                <w:rFonts w:cs="Times New Roman"/>
                <w:szCs w:val="24"/>
              </w:rPr>
              <w:t>test</w:t>
            </w:r>
            <w:r w:rsidRPr="002045DB">
              <w:rPr>
                <w:rFonts w:cs="Times New Roman"/>
                <w:szCs w:val="24"/>
                <w:lang w:val="ru-RU"/>
              </w:rPr>
              <w:t>;</w:t>
            </w:r>
          </w:p>
          <w:p w14:paraId="334C3E18" w14:textId="68755018" w:rsidR="002A7D9F" w:rsidRPr="002045DB" w:rsidRDefault="002A7D9F" w:rsidP="008E6FEB">
            <w:pPr>
              <w:pStyle w:val="ac"/>
              <w:numPr>
                <w:ilvl w:val="0"/>
                <w:numId w:val="59"/>
              </w:numPr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 xml:space="preserve">Рост отпускной цены </w:t>
            </w:r>
            <w:r w:rsidRPr="002045DB">
              <w:rPr>
                <w:rFonts w:cs="Times New Roman"/>
                <w:szCs w:val="24"/>
              </w:rPr>
              <w:t>A</w:t>
            </w:r>
            <w:r w:rsidRPr="002045DB">
              <w:rPr>
                <w:rFonts w:cs="Times New Roman"/>
                <w:szCs w:val="24"/>
                <w:lang w:val="ru-RU"/>
              </w:rPr>
              <w:t>-</w:t>
            </w:r>
            <w:r w:rsidRPr="002045DB">
              <w:rPr>
                <w:rFonts w:cs="Times New Roman"/>
                <w:szCs w:val="24"/>
              </w:rPr>
              <w:t>tear</w:t>
            </w:r>
            <w:r w:rsidRPr="002045DB">
              <w:rPr>
                <w:rFonts w:cs="Times New Roman"/>
                <w:szCs w:val="24"/>
                <w:lang w:val="ru-RU"/>
              </w:rPr>
              <w:t>-</w:t>
            </w:r>
            <w:r w:rsidRPr="002045DB">
              <w:rPr>
                <w:rFonts w:cs="Times New Roman"/>
                <w:szCs w:val="24"/>
              </w:rPr>
              <w:t>test</w:t>
            </w:r>
          </w:p>
        </w:tc>
        <w:tc>
          <w:tcPr>
            <w:tcW w:w="4296" w:type="dxa"/>
          </w:tcPr>
          <w:p w14:paraId="0B79C326" w14:textId="2E6E7BBE" w:rsidR="002A7D9F" w:rsidRPr="002045DB" w:rsidRDefault="002A7D9F" w:rsidP="008E6FEB">
            <w:pPr>
              <w:pStyle w:val="ac"/>
              <w:numPr>
                <w:ilvl w:val="0"/>
                <w:numId w:val="44"/>
              </w:numPr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>Сдерживание роста издержек производства;</w:t>
            </w:r>
          </w:p>
          <w:p w14:paraId="50FE3AD1" w14:textId="7EAE9AE8" w:rsidR="002A7D9F" w:rsidRPr="002045DB" w:rsidRDefault="002A7D9F" w:rsidP="008E6FEB">
            <w:pPr>
              <w:pStyle w:val="ac"/>
              <w:numPr>
                <w:ilvl w:val="0"/>
                <w:numId w:val="44"/>
              </w:numPr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 xml:space="preserve">Усиление маркетинга для поддержания спроса при росте цены </w:t>
            </w:r>
            <w:r w:rsidRPr="002045DB">
              <w:rPr>
                <w:rFonts w:cs="Times New Roman"/>
                <w:szCs w:val="24"/>
              </w:rPr>
              <w:t>A</w:t>
            </w:r>
            <w:r w:rsidRPr="002045DB">
              <w:rPr>
                <w:rFonts w:cs="Times New Roman"/>
                <w:szCs w:val="24"/>
                <w:lang w:val="ru-RU"/>
              </w:rPr>
              <w:t>-</w:t>
            </w:r>
            <w:r w:rsidRPr="002045DB">
              <w:rPr>
                <w:rFonts w:cs="Times New Roman"/>
                <w:szCs w:val="24"/>
              </w:rPr>
              <w:t>tear</w:t>
            </w:r>
            <w:r w:rsidRPr="002045DB">
              <w:rPr>
                <w:rFonts w:cs="Times New Roman"/>
                <w:szCs w:val="24"/>
                <w:lang w:val="ru-RU"/>
              </w:rPr>
              <w:t>-</w:t>
            </w:r>
            <w:r w:rsidRPr="002045DB">
              <w:rPr>
                <w:rFonts w:cs="Times New Roman"/>
                <w:szCs w:val="24"/>
              </w:rPr>
              <w:t>test</w:t>
            </w:r>
          </w:p>
        </w:tc>
      </w:tr>
      <w:tr w:rsidR="00451774" w:rsidRPr="0043088F" w14:paraId="25C563D1" w14:textId="44233419" w:rsidTr="00EE332E">
        <w:tc>
          <w:tcPr>
            <w:tcW w:w="2471" w:type="dxa"/>
          </w:tcPr>
          <w:p w14:paraId="7A372853" w14:textId="5D30D8AF" w:rsidR="002A7D9F" w:rsidRPr="002045DB" w:rsidRDefault="002A7D9F" w:rsidP="00906447">
            <w:pPr>
              <w:pStyle w:val="ac"/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>Глобализация</w:t>
            </w:r>
          </w:p>
        </w:tc>
        <w:tc>
          <w:tcPr>
            <w:tcW w:w="590" w:type="dxa"/>
          </w:tcPr>
          <w:p w14:paraId="3112FA9B" w14:textId="5E6572AD" w:rsidR="002A7D9F" w:rsidRPr="002045DB" w:rsidRDefault="002A7D9F" w:rsidP="00906447">
            <w:pPr>
              <w:pStyle w:val="ac"/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</w:rPr>
              <w:t>N</w:t>
            </w:r>
            <w:r w:rsidRPr="002045DB">
              <w:rPr>
                <w:rFonts w:cs="Times New Roman"/>
                <w:szCs w:val="24"/>
                <w:lang w:val="ru-RU"/>
              </w:rPr>
              <w:t>/</w:t>
            </w:r>
            <w:r w:rsidRPr="002045DB">
              <w:rPr>
                <w:rFonts w:cs="Times New Roman"/>
                <w:szCs w:val="24"/>
              </w:rPr>
              <w:t>F</w:t>
            </w:r>
          </w:p>
        </w:tc>
        <w:tc>
          <w:tcPr>
            <w:tcW w:w="653" w:type="dxa"/>
          </w:tcPr>
          <w:p w14:paraId="4024C8ED" w14:textId="6D771EAA" w:rsidR="002A7D9F" w:rsidRPr="002045DB" w:rsidRDefault="002A7D9F" w:rsidP="00906447">
            <w:pPr>
              <w:pStyle w:val="ac"/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</w:rPr>
              <w:t>T</w:t>
            </w:r>
            <w:r w:rsidRPr="002045DB">
              <w:rPr>
                <w:rFonts w:cs="Times New Roman"/>
                <w:szCs w:val="24"/>
                <w:lang w:val="ru-RU"/>
              </w:rPr>
              <w:t>/</w:t>
            </w:r>
            <w:r w:rsidRPr="002045DB">
              <w:rPr>
                <w:rFonts w:cs="Times New Roman"/>
                <w:szCs w:val="24"/>
              </w:rPr>
              <w:t>O</w:t>
            </w:r>
          </w:p>
        </w:tc>
        <w:tc>
          <w:tcPr>
            <w:tcW w:w="1338" w:type="dxa"/>
          </w:tcPr>
          <w:p w14:paraId="5E3D03E9" w14:textId="4DE9D9A6" w:rsidR="002A7D9F" w:rsidRPr="002045DB" w:rsidRDefault="002A7D9F" w:rsidP="00906447">
            <w:pPr>
              <w:pStyle w:val="ac"/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</w:rPr>
              <w:t>&gt;</w:t>
            </w:r>
          </w:p>
        </w:tc>
        <w:tc>
          <w:tcPr>
            <w:tcW w:w="1510" w:type="dxa"/>
          </w:tcPr>
          <w:p w14:paraId="65CBFD59" w14:textId="7DBFB4ED" w:rsidR="002A7D9F" w:rsidRPr="002045DB" w:rsidRDefault="00FD0B8E" w:rsidP="00906447">
            <w:pPr>
              <w:pStyle w:val="ac"/>
              <w:jc w:val="left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средняя</w:t>
            </w:r>
          </w:p>
        </w:tc>
        <w:tc>
          <w:tcPr>
            <w:tcW w:w="2891" w:type="dxa"/>
          </w:tcPr>
          <w:p w14:paraId="5D45D162" w14:textId="226A19F7" w:rsidR="002A7D9F" w:rsidRPr="002045DB" w:rsidRDefault="002A7D9F" w:rsidP="008E6FEB">
            <w:pPr>
              <w:pStyle w:val="ac"/>
              <w:numPr>
                <w:ilvl w:val="0"/>
                <w:numId w:val="60"/>
              </w:numPr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 xml:space="preserve">Упрощение внешних связей с иностранными государствами </w:t>
            </w:r>
            <w:r w:rsidRPr="002045DB">
              <w:rPr>
                <w:rFonts w:cs="Times New Roman"/>
                <w:szCs w:val="24"/>
                <w:lang w:val="ru-RU"/>
              </w:rPr>
              <w:lastRenderedPageBreak/>
              <w:t xml:space="preserve">создаёт новые возможности для развития и реализации </w:t>
            </w:r>
            <w:r w:rsidRPr="002045DB">
              <w:rPr>
                <w:rFonts w:cs="Times New Roman"/>
                <w:szCs w:val="24"/>
              </w:rPr>
              <w:t>A</w:t>
            </w:r>
            <w:r w:rsidRPr="002045DB">
              <w:rPr>
                <w:rFonts w:cs="Times New Roman"/>
                <w:szCs w:val="24"/>
                <w:lang w:val="ru-RU"/>
              </w:rPr>
              <w:t>-</w:t>
            </w:r>
            <w:r w:rsidRPr="002045DB">
              <w:rPr>
                <w:rFonts w:cs="Times New Roman"/>
                <w:szCs w:val="24"/>
              </w:rPr>
              <w:t>tear</w:t>
            </w:r>
            <w:r w:rsidRPr="002045DB">
              <w:rPr>
                <w:rFonts w:cs="Times New Roman"/>
                <w:szCs w:val="24"/>
                <w:lang w:val="ru-RU"/>
              </w:rPr>
              <w:t>-</w:t>
            </w:r>
            <w:r w:rsidRPr="002045DB">
              <w:rPr>
                <w:rFonts w:cs="Times New Roman"/>
                <w:szCs w:val="24"/>
              </w:rPr>
              <w:t>test</w:t>
            </w:r>
            <w:r w:rsidRPr="002045DB">
              <w:rPr>
                <w:rFonts w:cs="Times New Roman"/>
                <w:szCs w:val="24"/>
                <w:lang w:val="ru-RU"/>
              </w:rPr>
              <w:t xml:space="preserve"> зарубежом;</w:t>
            </w:r>
          </w:p>
          <w:p w14:paraId="5DC33B43" w14:textId="3ADE4818" w:rsidR="002A7D9F" w:rsidRPr="002045DB" w:rsidRDefault="002A7D9F" w:rsidP="008E6FEB">
            <w:pPr>
              <w:pStyle w:val="ac"/>
              <w:numPr>
                <w:ilvl w:val="0"/>
                <w:numId w:val="60"/>
              </w:numPr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>Обострение конкуренции с иностранными производителями</w:t>
            </w:r>
          </w:p>
        </w:tc>
        <w:tc>
          <w:tcPr>
            <w:tcW w:w="4296" w:type="dxa"/>
          </w:tcPr>
          <w:p w14:paraId="1ABD535D" w14:textId="03775890" w:rsidR="002A7D9F" w:rsidRPr="002045DB" w:rsidRDefault="002A7D9F" w:rsidP="00906447">
            <w:pPr>
              <w:pStyle w:val="ac"/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lastRenderedPageBreak/>
              <w:t>Использование фактора:</w:t>
            </w:r>
          </w:p>
          <w:p w14:paraId="509ACA00" w14:textId="0F9A7929" w:rsidR="002A7D9F" w:rsidRPr="002045DB" w:rsidRDefault="002A7D9F" w:rsidP="008E6FEB">
            <w:pPr>
              <w:pStyle w:val="ac"/>
              <w:numPr>
                <w:ilvl w:val="0"/>
                <w:numId w:val="45"/>
              </w:numPr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>Закупка реактивов зарубежом (Чехия, США);</w:t>
            </w:r>
          </w:p>
          <w:p w14:paraId="29486A02" w14:textId="2DB4BD94" w:rsidR="002A7D9F" w:rsidRPr="002045DB" w:rsidRDefault="002A7D9F" w:rsidP="008E6FEB">
            <w:pPr>
              <w:pStyle w:val="ac"/>
              <w:numPr>
                <w:ilvl w:val="0"/>
                <w:numId w:val="45"/>
              </w:numPr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 xml:space="preserve">Реализация готовой продукцию на </w:t>
            </w:r>
            <w:r w:rsidRPr="002045DB">
              <w:rPr>
                <w:rFonts w:cs="Times New Roman"/>
                <w:szCs w:val="24"/>
                <w:lang w:val="ru-RU"/>
              </w:rPr>
              <w:lastRenderedPageBreak/>
              <w:t>территории иностранных государств;</w:t>
            </w:r>
          </w:p>
          <w:p w14:paraId="04E55FF9" w14:textId="6FBCFBB3" w:rsidR="002A7D9F" w:rsidRPr="002045DB" w:rsidRDefault="002A7D9F" w:rsidP="008E6FEB">
            <w:pPr>
              <w:pStyle w:val="ac"/>
              <w:numPr>
                <w:ilvl w:val="0"/>
                <w:numId w:val="45"/>
              </w:numPr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>Партнерство с зарубежными научными центрами, инвесторами, дистрибьюторами (Израиль, США);</w:t>
            </w:r>
          </w:p>
          <w:p w14:paraId="6613B5AD" w14:textId="23BCA847" w:rsidR="002A7D9F" w:rsidRPr="002045DB" w:rsidRDefault="002A7D9F" w:rsidP="008E6FEB">
            <w:pPr>
              <w:pStyle w:val="ac"/>
              <w:numPr>
                <w:ilvl w:val="0"/>
                <w:numId w:val="45"/>
              </w:numPr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>Изучение систем здравоохранения других стран</w:t>
            </w:r>
          </w:p>
          <w:p w14:paraId="05FBF552" w14:textId="06061910" w:rsidR="002A7D9F" w:rsidRPr="002045DB" w:rsidRDefault="002A7D9F" w:rsidP="00906447">
            <w:pPr>
              <w:pStyle w:val="ac"/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>Нейтрализация фактора:</w:t>
            </w:r>
          </w:p>
          <w:p w14:paraId="1FED59B6" w14:textId="77777777" w:rsidR="002A7D9F" w:rsidRPr="002045DB" w:rsidRDefault="002A7D9F" w:rsidP="008E6FEB">
            <w:pPr>
              <w:pStyle w:val="ac"/>
              <w:numPr>
                <w:ilvl w:val="0"/>
                <w:numId w:val="61"/>
              </w:numPr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 xml:space="preserve">Развитие методики </w:t>
            </w:r>
            <w:r w:rsidRPr="002045DB">
              <w:rPr>
                <w:rFonts w:cs="Times New Roman"/>
                <w:szCs w:val="24"/>
              </w:rPr>
              <w:t>A</w:t>
            </w:r>
            <w:r w:rsidRPr="002045DB">
              <w:rPr>
                <w:rFonts w:cs="Times New Roman"/>
                <w:szCs w:val="24"/>
                <w:lang w:val="ru-RU"/>
              </w:rPr>
              <w:t>-</w:t>
            </w:r>
            <w:r w:rsidRPr="002045DB">
              <w:rPr>
                <w:rFonts w:cs="Times New Roman"/>
                <w:szCs w:val="24"/>
              </w:rPr>
              <w:t>tear</w:t>
            </w:r>
            <w:r w:rsidRPr="002045DB">
              <w:rPr>
                <w:rFonts w:cs="Times New Roman"/>
                <w:szCs w:val="24"/>
                <w:lang w:val="ru-RU"/>
              </w:rPr>
              <w:t>-</w:t>
            </w:r>
            <w:r w:rsidRPr="002045DB">
              <w:rPr>
                <w:rFonts w:cs="Times New Roman"/>
                <w:szCs w:val="24"/>
              </w:rPr>
              <w:t>test</w:t>
            </w:r>
            <w:r w:rsidRPr="002045DB">
              <w:rPr>
                <w:rFonts w:cs="Times New Roman"/>
                <w:szCs w:val="24"/>
                <w:lang w:val="ru-RU"/>
              </w:rPr>
              <w:t>, поддержание конкурентного преимущества;</w:t>
            </w:r>
          </w:p>
          <w:p w14:paraId="15928A90" w14:textId="6EE6B313" w:rsidR="002A7D9F" w:rsidRPr="002045DB" w:rsidRDefault="002A7D9F" w:rsidP="008E6FEB">
            <w:pPr>
              <w:pStyle w:val="ac"/>
              <w:numPr>
                <w:ilvl w:val="0"/>
                <w:numId w:val="61"/>
              </w:numPr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>Мониторинг зарубежного рынка диагностических тестов</w:t>
            </w:r>
          </w:p>
        </w:tc>
      </w:tr>
      <w:tr w:rsidR="00451774" w:rsidRPr="0043088F" w14:paraId="383BCA92" w14:textId="31DA63DF" w:rsidTr="00EE332E">
        <w:tc>
          <w:tcPr>
            <w:tcW w:w="2471" w:type="dxa"/>
          </w:tcPr>
          <w:p w14:paraId="31767373" w14:textId="0D32285C" w:rsidR="002A7D9F" w:rsidRPr="002045DB" w:rsidRDefault="002A7D9F" w:rsidP="00906447">
            <w:pPr>
              <w:pStyle w:val="ac"/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lastRenderedPageBreak/>
              <w:t>Ослабление рубля</w:t>
            </w:r>
          </w:p>
        </w:tc>
        <w:tc>
          <w:tcPr>
            <w:tcW w:w="590" w:type="dxa"/>
          </w:tcPr>
          <w:p w14:paraId="2837C790" w14:textId="16FE8095" w:rsidR="002A7D9F" w:rsidRPr="002045DB" w:rsidRDefault="002A7D9F" w:rsidP="00906447">
            <w:pPr>
              <w:pStyle w:val="ac"/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</w:rPr>
              <w:t>N</w:t>
            </w:r>
            <w:r w:rsidRPr="002045DB">
              <w:rPr>
                <w:rFonts w:cs="Times New Roman"/>
                <w:szCs w:val="24"/>
                <w:lang w:val="ru-RU"/>
              </w:rPr>
              <w:t>/</w:t>
            </w:r>
            <w:r w:rsidRPr="002045DB">
              <w:rPr>
                <w:rFonts w:cs="Times New Roman"/>
                <w:szCs w:val="24"/>
              </w:rPr>
              <w:t>F</w:t>
            </w:r>
          </w:p>
        </w:tc>
        <w:tc>
          <w:tcPr>
            <w:tcW w:w="653" w:type="dxa"/>
          </w:tcPr>
          <w:p w14:paraId="7EEFAF68" w14:textId="33D2E680" w:rsidR="002A7D9F" w:rsidRPr="002045DB" w:rsidRDefault="002A7D9F" w:rsidP="00906447">
            <w:pPr>
              <w:pStyle w:val="ac"/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</w:rPr>
              <w:t>T</w:t>
            </w:r>
          </w:p>
        </w:tc>
        <w:tc>
          <w:tcPr>
            <w:tcW w:w="1338" w:type="dxa"/>
          </w:tcPr>
          <w:p w14:paraId="4C292FA7" w14:textId="4EB42A22" w:rsidR="002A7D9F" w:rsidRPr="002045DB" w:rsidRDefault="002A7D9F" w:rsidP="00906447">
            <w:pPr>
              <w:pStyle w:val="ac"/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>&gt;</w:t>
            </w:r>
          </w:p>
        </w:tc>
        <w:tc>
          <w:tcPr>
            <w:tcW w:w="1510" w:type="dxa"/>
          </w:tcPr>
          <w:p w14:paraId="6315F1B5" w14:textId="1AD5EDF9" w:rsidR="002A7D9F" w:rsidRPr="00FD0B8E" w:rsidRDefault="00FD0B8E" w:rsidP="00906447">
            <w:pPr>
              <w:pStyle w:val="ac"/>
              <w:jc w:val="left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высокая</w:t>
            </w:r>
          </w:p>
        </w:tc>
        <w:tc>
          <w:tcPr>
            <w:tcW w:w="2891" w:type="dxa"/>
          </w:tcPr>
          <w:p w14:paraId="7972F898" w14:textId="3B59E378" w:rsidR="002A7D9F" w:rsidRPr="002045DB" w:rsidRDefault="002A7D9F" w:rsidP="008E6FEB">
            <w:pPr>
              <w:pStyle w:val="ac"/>
              <w:numPr>
                <w:ilvl w:val="0"/>
                <w:numId w:val="62"/>
              </w:numPr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>Серьёзный рост цен на реактивы, которые закупаются за рубежом в евро (Чехия) и долларах (США);</w:t>
            </w:r>
          </w:p>
          <w:p w14:paraId="5BE69700" w14:textId="74573437" w:rsidR="002A7D9F" w:rsidRPr="002045DB" w:rsidRDefault="002A7D9F" w:rsidP="008E6FEB">
            <w:pPr>
              <w:pStyle w:val="ac"/>
              <w:numPr>
                <w:ilvl w:val="0"/>
                <w:numId w:val="62"/>
              </w:numPr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 xml:space="preserve">Увеличение расходов на производство диагностического </w:t>
            </w:r>
            <w:r w:rsidRPr="002045DB">
              <w:rPr>
                <w:rFonts w:cs="Times New Roman"/>
                <w:szCs w:val="24"/>
                <w:lang w:val="ru-RU"/>
              </w:rPr>
              <w:lastRenderedPageBreak/>
              <w:t>теста</w:t>
            </w:r>
          </w:p>
        </w:tc>
        <w:tc>
          <w:tcPr>
            <w:tcW w:w="4296" w:type="dxa"/>
          </w:tcPr>
          <w:p w14:paraId="7E2680CA" w14:textId="39530FC5" w:rsidR="002A7D9F" w:rsidRPr="002045DB" w:rsidRDefault="002A7D9F" w:rsidP="008E6FEB">
            <w:pPr>
              <w:pStyle w:val="ac"/>
              <w:numPr>
                <w:ilvl w:val="0"/>
                <w:numId w:val="46"/>
              </w:numPr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lastRenderedPageBreak/>
              <w:t>Поиск альтернативных производителей реактивов на территории РФ;</w:t>
            </w:r>
          </w:p>
          <w:p w14:paraId="423B58E2" w14:textId="0E4AA302" w:rsidR="002A7D9F" w:rsidRPr="002045DB" w:rsidRDefault="002A7D9F" w:rsidP="008E6FEB">
            <w:pPr>
              <w:pStyle w:val="ac"/>
              <w:numPr>
                <w:ilvl w:val="0"/>
                <w:numId w:val="46"/>
              </w:numPr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>Поиск альтернативных производителей реактивов на территории стран Таможенного союза ЕАЭС;</w:t>
            </w:r>
          </w:p>
          <w:p w14:paraId="22362646" w14:textId="726EB0B1" w:rsidR="002A7D9F" w:rsidRPr="002045DB" w:rsidRDefault="002A7D9F" w:rsidP="008E6FEB">
            <w:pPr>
              <w:pStyle w:val="ac"/>
              <w:numPr>
                <w:ilvl w:val="0"/>
                <w:numId w:val="46"/>
              </w:numPr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>Поиск более дешевых предложений закупаемых реактивов за рубежом</w:t>
            </w:r>
          </w:p>
        </w:tc>
      </w:tr>
      <w:tr w:rsidR="00451774" w:rsidRPr="0043088F" w14:paraId="40D219F1" w14:textId="36D27C76" w:rsidTr="00EE332E">
        <w:tc>
          <w:tcPr>
            <w:tcW w:w="2471" w:type="dxa"/>
          </w:tcPr>
          <w:p w14:paraId="647B3181" w14:textId="18293B7E" w:rsidR="002A7D9F" w:rsidRPr="002045DB" w:rsidRDefault="002A7D9F" w:rsidP="00906447">
            <w:pPr>
              <w:pStyle w:val="ac"/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lastRenderedPageBreak/>
              <w:t>Экономический кризис, снижение покупательной способности населения</w:t>
            </w:r>
          </w:p>
          <w:p w14:paraId="75EC05B8" w14:textId="33C4E1E3" w:rsidR="002A7D9F" w:rsidRPr="002045DB" w:rsidRDefault="002A7D9F" w:rsidP="00906447">
            <w:pPr>
              <w:pStyle w:val="ac"/>
              <w:jc w:val="left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590" w:type="dxa"/>
          </w:tcPr>
          <w:p w14:paraId="7AA46B9C" w14:textId="6EC3138B" w:rsidR="002A7D9F" w:rsidRPr="002045DB" w:rsidRDefault="002A7D9F" w:rsidP="00906447">
            <w:pPr>
              <w:pStyle w:val="ac"/>
              <w:jc w:val="left"/>
              <w:rPr>
                <w:rFonts w:cs="Times New Roman"/>
                <w:szCs w:val="24"/>
              </w:rPr>
            </w:pPr>
            <w:r w:rsidRPr="002045DB">
              <w:rPr>
                <w:rFonts w:cs="Times New Roman"/>
                <w:szCs w:val="24"/>
              </w:rPr>
              <w:t>N/F</w:t>
            </w:r>
          </w:p>
        </w:tc>
        <w:tc>
          <w:tcPr>
            <w:tcW w:w="653" w:type="dxa"/>
          </w:tcPr>
          <w:p w14:paraId="10C144F9" w14:textId="0096163B" w:rsidR="002A7D9F" w:rsidRPr="002045DB" w:rsidRDefault="002A7D9F" w:rsidP="00906447">
            <w:pPr>
              <w:pStyle w:val="ac"/>
              <w:jc w:val="left"/>
              <w:rPr>
                <w:rFonts w:cs="Times New Roman"/>
                <w:szCs w:val="24"/>
              </w:rPr>
            </w:pPr>
            <w:r w:rsidRPr="002045DB">
              <w:rPr>
                <w:rFonts w:cs="Times New Roman"/>
                <w:szCs w:val="24"/>
              </w:rPr>
              <w:t>T</w:t>
            </w:r>
          </w:p>
        </w:tc>
        <w:tc>
          <w:tcPr>
            <w:tcW w:w="1338" w:type="dxa"/>
          </w:tcPr>
          <w:p w14:paraId="617FBD53" w14:textId="1DE4606E" w:rsidR="002A7D9F" w:rsidRPr="002045DB" w:rsidRDefault="002A7D9F" w:rsidP="00906447">
            <w:pPr>
              <w:pStyle w:val="ac"/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</w:rPr>
              <w:t>&gt;</w:t>
            </w:r>
          </w:p>
        </w:tc>
        <w:tc>
          <w:tcPr>
            <w:tcW w:w="1510" w:type="dxa"/>
          </w:tcPr>
          <w:p w14:paraId="7C8F142E" w14:textId="6A285924" w:rsidR="002A7D9F" w:rsidRPr="002045DB" w:rsidRDefault="00FD0B8E" w:rsidP="00906447">
            <w:pPr>
              <w:pStyle w:val="ac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ru-RU"/>
              </w:rPr>
              <w:t>высокая</w:t>
            </w:r>
          </w:p>
        </w:tc>
        <w:tc>
          <w:tcPr>
            <w:tcW w:w="2891" w:type="dxa"/>
          </w:tcPr>
          <w:p w14:paraId="714FC014" w14:textId="5E354DDC" w:rsidR="002A7D9F" w:rsidRPr="002045DB" w:rsidRDefault="002A7D9F" w:rsidP="008E6FEB">
            <w:pPr>
              <w:pStyle w:val="ac"/>
              <w:numPr>
                <w:ilvl w:val="0"/>
                <w:numId w:val="63"/>
              </w:numPr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>Приближение мирового кризиса (в 2020 году 12-летний цикл с момента экономического кризиса 2008 года) ставит под угрозу существование и развитие проекта;</w:t>
            </w:r>
          </w:p>
          <w:p w14:paraId="180632A8" w14:textId="70CF2921" w:rsidR="002A7D9F" w:rsidRPr="002045DB" w:rsidRDefault="002A7D9F" w:rsidP="008E6FEB">
            <w:pPr>
              <w:pStyle w:val="ac"/>
              <w:numPr>
                <w:ilvl w:val="0"/>
                <w:numId w:val="63"/>
              </w:numPr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 xml:space="preserve">Экономическая нестабильность, вызванная вспышкой </w:t>
            </w:r>
            <w:r w:rsidRPr="002045DB">
              <w:rPr>
                <w:rFonts w:cs="Times New Roman"/>
                <w:szCs w:val="24"/>
              </w:rPr>
              <w:t>COVID</w:t>
            </w:r>
            <w:r w:rsidRPr="002045DB">
              <w:rPr>
                <w:rFonts w:cs="Times New Roman"/>
                <w:szCs w:val="24"/>
                <w:lang w:val="ru-RU"/>
              </w:rPr>
              <w:t xml:space="preserve">-19 ведёт к снижению покупательной способности населения и компаний России  и влечёт угрозу отсутствующего или низкого спроса на </w:t>
            </w:r>
            <w:r w:rsidRPr="002045DB">
              <w:rPr>
                <w:rFonts w:cs="Times New Roman"/>
                <w:szCs w:val="24"/>
                <w:lang w:val="ru-RU"/>
              </w:rPr>
              <w:lastRenderedPageBreak/>
              <w:t>предлагаемый продукт</w:t>
            </w:r>
          </w:p>
        </w:tc>
        <w:tc>
          <w:tcPr>
            <w:tcW w:w="4296" w:type="dxa"/>
          </w:tcPr>
          <w:p w14:paraId="56988985" w14:textId="3F3675E8" w:rsidR="002A7D9F" w:rsidRPr="002045DB" w:rsidRDefault="002A7D9F" w:rsidP="008E6FEB">
            <w:pPr>
              <w:pStyle w:val="ac"/>
              <w:numPr>
                <w:ilvl w:val="0"/>
                <w:numId w:val="47"/>
              </w:numPr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lastRenderedPageBreak/>
              <w:t>Снижение объёмов производства;</w:t>
            </w:r>
          </w:p>
          <w:p w14:paraId="275614C8" w14:textId="06347187" w:rsidR="002A7D9F" w:rsidRPr="002045DB" w:rsidRDefault="002A7D9F" w:rsidP="008E6FEB">
            <w:pPr>
              <w:pStyle w:val="ac"/>
              <w:numPr>
                <w:ilvl w:val="0"/>
                <w:numId w:val="47"/>
              </w:numPr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>Сокращение издержек производства;</w:t>
            </w:r>
          </w:p>
          <w:p w14:paraId="656BC880" w14:textId="1176F11E" w:rsidR="002A7D9F" w:rsidRPr="002045DB" w:rsidRDefault="002A7D9F" w:rsidP="008E6FEB">
            <w:pPr>
              <w:pStyle w:val="ac"/>
              <w:numPr>
                <w:ilvl w:val="0"/>
                <w:numId w:val="47"/>
              </w:numPr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>Усиление маркетинговых мероприятий для поддержания спроса</w:t>
            </w:r>
          </w:p>
          <w:p w14:paraId="1B127994" w14:textId="77777777" w:rsidR="002A7D9F" w:rsidRPr="002045DB" w:rsidRDefault="002A7D9F" w:rsidP="00906447">
            <w:pPr>
              <w:pStyle w:val="ac"/>
              <w:jc w:val="left"/>
              <w:rPr>
                <w:rFonts w:cs="Times New Roman"/>
                <w:szCs w:val="24"/>
                <w:lang w:val="ru-RU"/>
              </w:rPr>
            </w:pPr>
          </w:p>
          <w:p w14:paraId="43FD9767" w14:textId="39642ED0" w:rsidR="002A7D9F" w:rsidRPr="00285267" w:rsidRDefault="002A7D9F" w:rsidP="00906447">
            <w:pPr>
              <w:pStyle w:val="ac"/>
              <w:jc w:val="left"/>
              <w:rPr>
                <w:rFonts w:cs="Times New Roman"/>
                <w:szCs w:val="24"/>
                <w:lang w:val="ru-RU"/>
              </w:rPr>
            </w:pPr>
          </w:p>
        </w:tc>
      </w:tr>
      <w:tr w:rsidR="00037CBF" w:rsidRPr="00856BE5" w14:paraId="1DE69826" w14:textId="77777777" w:rsidTr="00EE332E">
        <w:tc>
          <w:tcPr>
            <w:tcW w:w="2471" w:type="dxa"/>
          </w:tcPr>
          <w:p w14:paraId="0BB1DD97" w14:textId="40600F8F" w:rsidR="00037CBF" w:rsidRPr="002045DB" w:rsidRDefault="00037CBF" w:rsidP="00F74053">
            <w:pPr>
              <w:pStyle w:val="ac"/>
              <w:jc w:val="left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lastRenderedPageBreak/>
              <w:t xml:space="preserve">Увеличение финансовой самостоятельности медицинских </w:t>
            </w:r>
            <w:r w:rsidR="00F74053">
              <w:rPr>
                <w:rFonts w:cs="Times New Roman"/>
                <w:szCs w:val="24"/>
                <w:lang w:val="ru-RU"/>
              </w:rPr>
              <w:t>организаций</w:t>
            </w:r>
            <w:r>
              <w:rPr>
                <w:rFonts w:cs="Times New Roman"/>
                <w:szCs w:val="24"/>
                <w:lang w:val="ru-RU"/>
              </w:rPr>
              <w:t xml:space="preserve"> и развитие сферы платных медицинских услуг</w:t>
            </w:r>
          </w:p>
        </w:tc>
        <w:tc>
          <w:tcPr>
            <w:tcW w:w="590" w:type="dxa"/>
          </w:tcPr>
          <w:p w14:paraId="418EAE1E" w14:textId="57F7B81F" w:rsidR="00037CBF" w:rsidRPr="00037CBF" w:rsidRDefault="00037CBF" w:rsidP="00906447">
            <w:pPr>
              <w:pStyle w:val="ac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N/F</w:t>
            </w:r>
          </w:p>
        </w:tc>
        <w:tc>
          <w:tcPr>
            <w:tcW w:w="653" w:type="dxa"/>
          </w:tcPr>
          <w:p w14:paraId="19BA7A96" w14:textId="477273C3" w:rsidR="00037CBF" w:rsidRPr="00037CBF" w:rsidRDefault="00037CBF" w:rsidP="00906447">
            <w:pPr>
              <w:pStyle w:val="ac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&gt;</w:t>
            </w:r>
          </w:p>
        </w:tc>
        <w:tc>
          <w:tcPr>
            <w:tcW w:w="1338" w:type="dxa"/>
          </w:tcPr>
          <w:p w14:paraId="21FD7D1F" w14:textId="242A8A52" w:rsidR="00037CBF" w:rsidRPr="00037CBF" w:rsidRDefault="00037CBF" w:rsidP="00906447">
            <w:pPr>
              <w:pStyle w:val="ac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O</w:t>
            </w:r>
          </w:p>
        </w:tc>
        <w:tc>
          <w:tcPr>
            <w:tcW w:w="1510" w:type="dxa"/>
          </w:tcPr>
          <w:p w14:paraId="14B5E3AF" w14:textId="1598377E" w:rsidR="00037CBF" w:rsidRPr="00037CBF" w:rsidRDefault="00FD0B8E" w:rsidP="00906447">
            <w:pPr>
              <w:pStyle w:val="ac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ru-RU"/>
              </w:rPr>
              <w:t>средняя</w:t>
            </w:r>
          </w:p>
        </w:tc>
        <w:tc>
          <w:tcPr>
            <w:tcW w:w="2891" w:type="dxa"/>
          </w:tcPr>
          <w:p w14:paraId="5E7E834C" w14:textId="77777777" w:rsidR="00037CBF" w:rsidRDefault="00037CBF" w:rsidP="008E6FEB">
            <w:pPr>
              <w:pStyle w:val="ac"/>
              <w:numPr>
                <w:ilvl w:val="0"/>
                <w:numId w:val="82"/>
              </w:numPr>
              <w:jc w:val="left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Возможность реализации продукта в рамках платных услуг медицинских организаций</w:t>
            </w:r>
          </w:p>
          <w:p w14:paraId="20EC66C0" w14:textId="0C5105AB" w:rsidR="00037CBF" w:rsidRPr="002045DB" w:rsidRDefault="00037CBF" w:rsidP="008E6FEB">
            <w:pPr>
              <w:pStyle w:val="ac"/>
              <w:numPr>
                <w:ilvl w:val="0"/>
                <w:numId w:val="82"/>
              </w:numPr>
              <w:jc w:val="left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 xml:space="preserve">Увеличение спроса на </w:t>
            </w:r>
            <w:r>
              <w:rPr>
                <w:rFonts w:cs="Times New Roman"/>
                <w:szCs w:val="24"/>
              </w:rPr>
              <w:t>A</w:t>
            </w:r>
            <w:r w:rsidRPr="00037CBF">
              <w:rPr>
                <w:rFonts w:cs="Times New Roman"/>
                <w:szCs w:val="24"/>
                <w:lang w:val="ru-RU"/>
              </w:rPr>
              <w:t>-</w:t>
            </w:r>
            <w:r>
              <w:rPr>
                <w:rFonts w:cs="Times New Roman"/>
                <w:szCs w:val="24"/>
              </w:rPr>
              <w:t>tear</w:t>
            </w:r>
            <w:r w:rsidRPr="00037CBF">
              <w:rPr>
                <w:rFonts w:cs="Times New Roman"/>
                <w:szCs w:val="24"/>
                <w:lang w:val="ru-RU"/>
              </w:rPr>
              <w:t>-</w:t>
            </w:r>
            <w:r>
              <w:rPr>
                <w:rFonts w:cs="Times New Roman"/>
                <w:szCs w:val="24"/>
              </w:rPr>
              <w:t>test</w:t>
            </w:r>
          </w:p>
        </w:tc>
        <w:tc>
          <w:tcPr>
            <w:tcW w:w="4296" w:type="dxa"/>
          </w:tcPr>
          <w:p w14:paraId="4161C1F2" w14:textId="77777777" w:rsidR="00037CBF" w:rsidRDefault="00037CBF" w:rsidP="008E6FEB">
            <w:pPr>
              <w:pStyle w:val="ac"/>
              <w:numPr>
                <w:ilvl w:val="0"/>
                <w:numId w:val="81"/>
              </w:numPr>
              <w:jc w:val="left"/>
              <w:rPr>
                <w:rFonts w:cs="Times New Roman"/>
                <w:szCs w:val="24"/>
                <w:lang w:val="ru-RU"/>
              </w:rPr>
            </w:pPr>
            <w:r>
              <w:rPr>
                <w:lang w:val="ru-RU"/>
              </w:rPr>
              <w:t>Усиление маркетинговых мероприятий, направленных на привлечение к продукту медицинских организаций</w:t>
            </w:r>
          </w:p>
          <w:p w14:paraId="2FA95D52" w14:textId="77777777" w:rsidR="00037CBF" w:rsidRDefault="00037CBF" w:rsidP="008E6FEB">
            <w:pPr>
              <w:pStyle w:val="ac"/>
              <w:numPr>
                <w:ilvl w:val="0"/>
                <w:numId w:val="81"/>
              </w:numPr>
              <w:jc w:val="left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Заключение партнерства с медицинскими организациями, осуществляющими платные медицинские услуги по диагностике БП</w:t>
            </w:r>
          </w:p>
          <w:p w14:paraId="282E93BE" w14:textId="2C957BD4" w:rsidR="00F74053" w:rsidRPr="002045DB" w:rsidRDefault="00F74053" w:rsidP="008E6FEB">
            <w:pPr>
              <w:pStyle w:val="ac"/>
              <w:numPr>
                <w:ilvl w:val="0"/>
                <w:numId w:val="81"/>
              </w:numPr>
              <w:jc w:val="left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Увеличение объёмов производства</w:t>
            </w:r>
          </w:p>
        </w:tc>
      </w:tr>
      <w:tr w:rsidR="002A7D9F" w14:paraId="69247973" w14:textId="72A630C4" w:rsidTr="006C46ED">
        <w:tc>
          <w:tcPr>
            <w:tcW w:w="13749" w:type="dxa"/>
            <w:gridSpan w:val="7"/>
          </w:tcPr>
          <w:p w14:paraId="6CA9D40C" w14:textId="7DCBE469" w:rsidR="002A7D9F" w:rsidRPr="002045DB" w:rsidRDefault="002A7D9F" w:rsidP="00906447">
            <w:pPr>
              <w:pStyle w:val="ac"/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>Социальные факторы</w:t>
            </w:r>
            <w:r w:rsidRPr="002045DB">
              <w:rPr>
                <w:rFonts w:cs="Times New Roman"/>
                <w:szCs w:val="24"/>
              </w:rPr>
              <w:t xml:space="preserve"> (S)</w:t>
            </w:r>
          </w:p>
        </w:tc>
      </w:tr>
      <w:tr w:rsidR="00451774" w:rsidRPr="008F0EBA" w14:paraId="448ED8F4" w14:textId="4A38D282" w:rsidTr="00EE332E">
        <w:tc>
          <w:tcPr>
            <w:tcW w:w="2471" w:type="dxa"/>
          </w:tcPr>
          <w:p w14:paraId="4BFC60AC" w14:textId="3BAA2EFC" w:rsidR="002A7D9F" w:rsidRPr="002045DB" w:rsidRDefault="002A7D9F" w:rsidP="00906447">
            <w:pPr>
              <w:pStyle w:val="ac"/>
              <w:jc w:val="left"/>
              <w:rPr>
                <w:rFonts w:cs="Times New Roman"/>
                <w:szCs w:val="24"/>
              </w:rPr>
            </w:pPr>
            <w:r w:rsidRPr="002045DB">
              <w:rPr>
                <w:rFonts w:cs="Times New Roman"/>
                <w:szCs w:val="24"/>
                <w:lang w:val="ru-RU"/>
              </w:rPr>
              <w:t>Увеличение продолжительности жизни населения</w:t>
            </w:r>
          </w:p>
        </w:tc>
        <w:tc>
          <w:tcPr>
            <w:tcW w:w="590" w:type="dxa"/>
          </w:tcPr>
          <w:p w14:paraId="2C157AA1" w14:textId="41356961" w:rsidR="002A7D9F" w:rsidRPr="002045DB" w:rsidRDefault="002A7D9F" w:rsidP="00906447">
            <w:pPr>
              <w:pStyle w:val="ac"/>
              <w:jc w:val="left"/>
              <w:rPr>
                <w:rFonts w:cs="Times New Roman"/>
                <w:szCs w:val="24"/>
              </w:rPr>
            </w:pPr>
            <w:r w:rsidRPr="002045DB">
              <w:rPr>
                <w:rFonts w:cs="Times New Roman"/>
                <w:szCs w:val="24"/>
              </w:rPr>
              <w:t>N/F</w:t>
            </w:r>
          </w:p>
        </w:tc>
        <w:tc>
          <w:tcPr>
            <w:tcW w:w="653" w:type="dxa"/>
          </w:tcPr>
          <w:p w14:paraId="4F0E4BA7" w14:textId="142FE4BE" w:rsidR="002A7D9F" w:rsidRPr="002045DB" w:rsidRDefault="002A7D9F" w:rsidP="00906447">
            <w:pPr>
              <w:pStyle w:val="ac"/>
              <w:jc w:val="left"/>
              <w:rPr>
                <w:rFonts w:cs="Times New Roman"/>
                <w:szCs w:val="24"/>
              </w:rPr>
            </w:pPr>
            <w:r w:rsidRPr="002045DB">
              <w:rPr>
                <w:rFonts w:cs="Times New Roman"/>
                <w:szCs w:val="24"/>
              </w:rPr>
              <w:t>O</w:t>
            </w:r>
          </w:p>
        </w:tc>
        <w:tc>
          <w:tcPr>
            <w:tcW w:w="1338" w:type="dxa"/>
          </w:tcPr>
          <w:p w14:paraId="72792559" w14:textId="19CD3AF6" w:rsidR="002A7D9F" w:rsidRPr="002045DB" w:rsidRDefault="002A7D9F" w:rsidP="00906447">
            <w:pPr>
              <w:pStyle w:val="ac"/>
              <w:jc w:val="left"/>
              <w:rPr>
                <w:rFonts w:cs="Times New Roman"/>
                <w:szCs w:val="24"/>
              </w:rPr>
            </w:pPr>
            <w:r w:rsidRPr="002045DB">
              <w:rPr>
                <w:rFonts w:cs="Times New Roman"/>
                <w:szCs w:val="24"/>
              </w:rPr>
              <w:t>&gt;</w:t>
            </w:r>
          </w:p>
        </w:tc>
        <w:tc>
          <w:tcPr>
            <w:tcW w:w="1510" w:type="dxa"/>
          </w:tcPr>
          <w:p w14:paraId="2C9AC5D0" w14:textId="2AFFF743" w:rsidR="002A7D9F" w:rsidRPr="00FD0B8E" w:rsidRDefault="00FD0B8E" w:rsidP="00906447">
            <w:pPr>
              <w:pStyle w:val="ac"/>
              <w:jc w:val="left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низкая</w:t>
            </w:r>
          </w:p>
        </w:tc>
        <w:tc>
          <w:tcPr>
            <w:tcW w:w="2891" w:type="dxa"/>
          </w:tcPr>
          <w:p w14:paraId="322C5D3B" w14:textId="13A2B5D3" w:rsidR="002A7D9F" w:rsidRPr="002045DB" w:rsidRDefault="002A7D9F" w:rsidP="008E6FEB">
            <w:pPr>
              <w:pStyle w:val="ac"/>
              <w:numPr>
                <w:ilvl w:val="0"/>
                <w:numId w:val="64"/>
              </w:numPr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 xml:space="preserve">Возможность роста заболеваемости БП и повышение спроса на </w:t>
            </w:r>
            <w:r w:rsidRPr="002045DB">
              <w:rPr>
                <w:rFonts w:cs="Times New Roman"/>
                <w:szCs w:val="24"/>
              </w:rPr>
              <w:t>A</w:t>
            </w:r>
            <w:r w:rsidRPr="002045DB">
              <w:rPr>
                <w:rFonts w:cs="Times New Roman"/>
                <w:szCs w:val="24"/>
                <w:lang w:val="ru-RU"/>
              </w:rPr>
              <w:t>-</w:t>
            </w:r>
            <w:r w:rsidRPr="002045DB">
              <w:rPr>
                <w:rFonts w:cs="Times New Roman"/>
                <w:szCs w:val="24"/>
              </w:rPr>
              <w:t>tear</w:t>
            </w:r>
            <w:r w:rsidRPr="002045DB">
              <w:rPr>
                <w:rFonts w:cs="Times New Roman"/>
                <w:szCs w:val="24"/>
                <w:lang w:val="ru-RU"/>
              </w:rPr>
              <w:t>-</w:t>
            </w:r>
            <w:r w:rsidRPr="002045DB">
              <w:rPr>
                <w:rFonts w:cs="Times New Roman"/>
                <w:szCs w:val="24"/>
              </w:rPr>
              <w:t>test</w:t>
            </w:r>
            <w:r w:rsidRPr="002045DB">
              <w:rPr>
                <w:rFonts w:cs="Times New Roman"/>
                <w:szCs w:val="24"/>
                <w:lang w:val="ru-RU"/>
              </w:rPr>
              <w:t>;</w:t>
            </w:r>
          </w:p>
          <w:p w14:paraId="4C196976" w14:textId="2752E51D" w:rsidR="002A7D9F" w:rsidRPr="002045DB" w:rsidRDefault="002A7D9F" w:rsidP="008E6FEB">
            <w:pPr>
              <w:pStyle w:val="ac"/>
              <w:numPr>
                <w:ilvl w:val="0"/>
                <w:numId w:val="64"/>
              </w:numPr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>Расширение целевой аудитории</w:t>
            </w:r>
          </w:p>
          <w:p w14:paraId="48A3876A" w14:textId="191D0D40" w:rsidR="002A7D9F" w:rsidRPr="002045DB" w:rsidRDefault="002A7D9F" w:rsidP="00906447">
            <w:pPr>
              <w:pStyle w:val="ac"/>
              <w:jc w:val="left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4296" w:type="dxa"/>
          </w:tcPr>
          <w:p w14:paraId="05B6BD03" w14:textId="49E4926F" w:rsidR="002A7D9F" w:rsidRPr="002045DB" w:rsidRDefault="002A7D9F" w:rsidP="008E6FEB">
            <w:pPr>
              <w:pStyle w:val="ac"/>
              <w:numPr>
                <w:ilvl w:val="0"/>
                <w:numId w:val="48"/>
              </w:numPr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>Усиление маркетинга с фокусом на увеличение осведомленности населения о развитии и омоложении БП;</w:t>
            </w:r>
          </w:p>
          <w:p w14:paraId="48893F10" w14:textId="77777777" w:rsidR="00EE332E" w:rsidRPr="002045DB" w:rsidRDefault="00EE332E" w:rsidP="008E6FEB">
            <w:pPr>
              <w:pStyle w:val="ac"/>
              <w:numPr>
                <w:ilvl w:val="0"/>
                <w:numId w:val="48"/>
              </w:numPr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>Увеличение объёмов производства;</w:t>
            </w:r>
          </w:p>
          <w:p w14:paraId="54451ED4" w14:textId="77777777" w:rsidR="00EE332E" w:rsidRPr="002045DB" w:rsidRDefault="00EE332E" w:rsidP="008E6FEB">
            <w:pPr>
              <w:pStyle w:val="ac"/>
              <w:numPr>
                <w:ilvl w:val="0"/>
                <w:numId w:val="48"/>
              </w:numPr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>Усиление маркетинговых мероприятий;</w:t>
            </w:r>
          </w:p>
          <w:p w14:paraId="7ABC98EF" w14:textId="77777777" w:rsidR="00EE332E" w:rsidRPr="002045DB" w:rsidRDefault="00EE332E" w:rsidP="008E6FEB">
            <w:pPr>
              <w:pStyle w:val="ac"/>
              <w:numPr>
                <w:ilvl w:val="0"/>
                <w:numId w:val="48"/>
              </w:numPr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>Наем дополнительного персонала;</w:t>
            </w:r>
          </w:p>
          <w:p w14:paraId="1355CCC9" w14:textId="3043F493" w:rsidR="002A7D9F" w:rsidRPr="002045DB" w:rsidRDefault="00EE332E" w:rsidP="008E6FEB">
            <w:pPr>
              <w:pStyle w:val="ac"/>
              <w:numPr>
                <w:ilvl w:val="0"/>
                <w:numId w:val="48"/>
              </w:numPr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>Расширение масштабов проекта</w:t>
            </w:r>
          </w:p>
          <w:p w14:paraId="00F0B2B3" w14:textId="3A881A79" w:rsidR="002A7D9F" w:rsidRPr="002045DB" w:rsidRDefault="002A7D9F" w:rsidP="00906447">
            <w:pPr>
              <w:pStyle w:val="ac"/>
              <w:ind w:left="720"/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lastRenderedPageBreak/>
              <w:t xml:space="preserve"> </w:t>
            </w:r>
          </w:p>
        </w:tc>
      </w:tr>
      <w:tr w:rsidR="00451774" w:rsidRPr="008F0EBA" w14:paraId="3820D375" w14:textId="2D043EF7" w:rsidTr="00EE332E">
        <w:tc>
          <w:tcPr>
            <w:tcW w:w="2471" w:type="dxa"/>
          </w:tcPr>
          <w:p w14:paraId="220C5F5E" w14:textId="19D613E7" w:rsidR="002A7D9F" w:rsidRPr="002045DB" w:rsidRDefault="002A7D9F" w:rsidP="00906447">
            <w:pPr>
              <w:pStyle w:val="ac"/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lastRenderedPageBreak/>
              <w:t>Рост популярности здорового образа жизни</w:t>
            </w:r>
          </w:p>
        </w:tc>
        <w:tc>
          <w:tcPr>
            <w:tcW w:w="590" w:type="dxa"/>
          </w:tcPr>
          <w:p w14:paraId="4FB352C5" w14:textId="004DB109" w:rsidR="002A7D9F" w:rsidRPr="002045DB" w:rsidRDefault="002A7D9F" w:rsidP="00906447">
            <w:pPr>
              <w:pStyle w:val="ac"/>
              <w:jc w:val="left"/>
              <w:rPr>
                <w:rFonts w:cs="Times New Roman"/>
                <w:szCs w:val="24"/>
              </w:rPr>
            </w:pPr>
            <w:r w:rsidRPr="002045DB">
              <w:rPr>
                <w:rFonts w:cs="Times New Roman"/>
                <w:szCs w:val="24"/>
              </w:rPr>
              <w:t>N/F</w:t>
            </w:r>
          </w:p>
        </w:tc>
        <w:tc>
          <w:tcPr>
            <w:tcW w:w="653" w:type="dxa"/>
          </w:tcPr>
          <w:p w14:paraId="2D7B1D32" w14:textId="74D9F66D" w:rsidR="002A7D9F" w:rsidRPr="002045DB" w:rsidRDefault="002A7D9F" w:rsidP="00906447">
            <w:pPr>
              <w:pStyle w:val="ac"/>
              <w:jc w:val="left"/>
              <w:rPr>
                <w:rFonts w:cs="Times New Roman"/>
                <w:szCs w:val="24"/>
              </w:rPr>
            </w:pPr>
            <w:r w:rsidRPr="002045DB">
              <w:rPr>
                <w:rFonts w:cs="Times New Roman"/>
                <w:szCs w:val="24"/>
              </w:rPr>
              <w:t>O</w:t>
            </w:r>
          </w:p>
        </w:tc>
        <w:tc>
          <w:tcPr>
            <w:tcW w:w="1338" w:type="dxa"/>
          </w:tcPr>
          <w:p w14:paraId="671BC188" w14:textId="5F78D40C" w:rsidR="002A7D9F" w:rsidRPr="002045DB" w:rsidRDefault="002A7D9F" w:rsidP="00906447">
            <w:pPr>
              <w:pStyle w:val="ac"/>
              <w:jc w:val="left"/>
              <w:rPr>
                <w:rFonts w:cs="Times New Roman"/>
                <w:szCs w:val="24"/>
              </w:rPr>
            </w:pPr>
            <w:r w:rsidRPr="002045DB">
              <w:rPr>
                <w:rFonts w:cs="Times New Roman"/>
                <w:szCs w:val="24"/>
              </w:rPr>
              <w:t>&gt;</w:t>
            </w:r>
          </w:p>
        </w:tc>
        <w:tc>
          <w:tcPr>
            <w:tcW w:w="1510" w:type="dxa"/>
          </w:tcPr>
          <w:p w14:paraId="2EDC6B5A" w14:textId="7DAEA4FE" w:rsidR="002A7D9F" w:rsidRPr="002045DB" w:rsidRDefault="00FD0B8E" w:rsidP="00906447">
            <w:pPr>
              <w:pStyle w:val="ac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ru-RU"/>
              </w:rPr>
              <w:t>средняя</w:t>
            </w:r>
          </w:p>
        </w:tc>
        <w:tc>
          <w:tcPr>
            <w:tcW w:w="2891" w:type="dxa"/>
          </w:tcPr>
          <w:p w14:paraId="590F3994" w14:textId="2795BC4A" w:rsidR="002A7D9F" w:rsidRPr="002045DB" w:rsidRDefault="002A7D9F" w:rsidP="00906447">
            <w:pPr>
              <w:pStyle w:val="ac"/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 xml:space="preserve">Возможность роста спроса на </w:t>
            </w:r>
            <w:r w:rsidRPr="002045DB">
              <w:rPr>
                <w:rFonts w:cs="Times New Roman"/>
                <w:szCs w:val="24"/>
              </w:rPr>
              <w:t>A</w:t>
            </w:r>
            <w:r w:rsidRPr="002045DB">
              <w:rPr>
                <w:rFonts w:cs="Times New Roman"/>
                <w:szCs w:val="24"/>
                <w:lang w:val="ru-RU"/>
              </w:rPr>
              <w:t>-</w:t>
            </w:r>
            <w:r w:rsidRPr="002045DB">
              <w:rPr>
                <w:rFonts w:cs="Times New Roman"/>
                <w:szCs w:val="24"/>
              </w:rPr>
              <w:t>tear</w:t>
            </w:r>
            <w:r w:rsidRPr="002045DB">
              <w:rPr>
                <w:rFonts w:cs="Times New Roman"/>
                <w:szCs w:val="24"/>
                <w:lang w:val="ru-RU"/>
              </w:rPr>
              <w:t>-</w:t>
            </w:r>
            <w:r w:rsidRPr="002045DB">
              <w:rPr>
                <w:rFonts w:cs="Times New Roman"/>
                <w:szCs w:val="24"/>
              </w:rPr>
              <w:t>test</w:t>
            </w:r>
          </w:p>
        </w:tc>
        <w:tc>
          <w:tcPr>
            <w:tcW w:w="4296" w:type="dxa"/>
          </w:tcPr>
          <w:p w14:paraId="134553C4" w14:textId="77777777" w:rsidR="002A7D9F" w:rsidRPr="002045DB" w:rsidRDefault="002A7D9F" w:rsidP="008E6FEB">
            <w:pPr>
              <w:pStyle w:val="ac"/>
              <w:numPr>
                <w:ilvl w:val="0"/>
                <w:numId w:val="75"/>
              </w:numPr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>В маркетинговых кампаниях</w:t>
            </w:r>
            <w:r w:rsidR="00EE332E" w:rsidRPr="002045DB">
              <w:rPr>
                <w:rFonts w:cs="Times New Roman"/>
                <w:szCs w:val="24"/>
                <w:lang w:val="ru-RU"/>
              </w:rPr>
              <w:t xml:space="preserve"> создание</w:t>
            </w:r>
            <w:r w:rsidRPr="002045DB">
              <w:rPr>
                <w:rFonts w:cs="Times New Roman"/>
                <w:szCs w:val="24"/>
                <w:lang w:val="ru-RU"/>
              </w:rPr>
              <w:t xml:space="preserve"> фокус</w:t>
            </w:r>
            <w:r w:rsidR="00EE332E" w:rsidRPr="002045DB">
              <w:rPr>
                <w:rFonts w:cs="Times New Roman"/>
                <w:szCs w:val="24"/>
                <w:lang w:val="ru-RU"/>
              </w:rPr>
              <w:t>а</w:t>
            </w:r>
            <w:r w:rsidRPr="002045DB">
              <w:rPr>
                <w:rFonts w:cs="Times New Roman"/>
                <w:szCs w:val="24"/>
                <w:lang w:val="ru-RU"/>
              </w:rPr>
              <w:t xml:space="preserve"> на здоровом образе жизни и увеличении продолжительности жизни</w:t>
            </w:r>
            <w:r w:rsidR="00EE332E" w:rsidRPr="002045DB">
              <w:rPr>
                <w:rFonts w:cs="Times New Roman"/>
                <w:szCs w:val="24"/>
                <w:lang w:val="ru-RU"/>
              </w:rPr>
              <w:t>;</w:t>
            </w:r>
          </w:p>
          <w:p w14:paraId="5E6EF7E7" w14:textId="77777777" w:rsidR="00EE332E" w:rsidRPr="002045DB" w:rsidRDefault="00EE332E" w:rsidP="008E6FEB">
            <w:pPr>
              <w:pStyle w:val="ac"/>
              <w:numPr>
                <w:ilvl w:val="0"/>
                <w:numId w:val="75"/>
              </w:numPr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>Увеличение объёмов производства;</w:t>
            </w:r>
          </w:p>
          <w:p w14:paraId="62293800" w14:textId="77777777" w:rsidR="00EE332E" w:rsidRPr="002045DB" w:rsidRDefault="00EE332E" w:rsidP="008E6FEB">
            <w:pPr>
              <w:pStyle w:val="ac"/>
              <w:numPr>
                <w:ilvl w:val="0"/>
                <w:numId w:val="75"/>
              </w:numPr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>Усиление маркетинговых мероприятий;</w:t>
            </w:r>
          </w:p>
          <w:p w14:paraId="62564518" w14:textId="77777777" w:rsidR="00EE332E" w:rsidRPr="002045DB" w:rsidRDefault="00EE332E" w:rsidP="008E6FEB">
            <w:pPr>
              <w:pStyle w:val="ac"/>
              <w:numPr>
                <w:ilvl w:val="0"/>
                <w:numId w:val="75"/>
              </w:numPr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>Наем дополнительного персонала;</w:t>
            </w:r>
          </w:p>
          <w:p w14:paraId="16F05D94" w14:textId="22A5958B" w:rsidR="00EE332E" w:rsidRPr="002045DB" w:rsidRDefault="00EE332E" w:rsidP="008E6FEB">
            <w:pPr>
              <w:pStyle w:val="ac"/>
              <w:numPr>
                <w:ilvl w:val="0"/>
                <w:numId w:val="75"/>
              </w:numPr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>Расширение масштабов проекта</w:t>
            </w:r>
          </w:p>
        </w:tc>
      </w:tr>
      <w:tr w:rsidR="00EE332E" w:rsidRPr="008F0EBA" w14:paraId="392BFADE" w14:textId="77777777" w:rsidTr="00EE332E">
        <w:tc>
          <w:tcPr>
            <w:tcW w:w="2471" w:type="dxa"/>
          </w:tcPr>
          <w:p w14:paraId="4CE86CA9" w14:textId="70C568C5" w:rsidR="00EE332E" w:rsidRPr="002045DB" w:rsidRDefault="00EE332E" w:rsidP="00906447">
            <w:pPr>
              <w:pStyle w:val="ac"/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>Рост осознания здоровья как ресурса и инвестиции в себя</w:t>
            </w:r>
          </w:p>
        </w:tc>
        <w:tc>
          <w:tcPr>
            <w:tcW w:w="590" w:type="dxa"/>
          </w:tcPr>
          <w:p w14:paraId="0B9D5F59" w14:textId="7D9C903D" w:rsidR="00EE332E" w:rsidRPr="002045DB" w:rsidRDefault="00EE332E" w:rsidP="00906447">
            <w:pPr>
              <w:pStyle w:val="ac"/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</w:rPr>
              <w:t>N/F</w:t>
            </w:r>
          </w:p>
        </w:tc>
        <w:tc>
          <w:tcPr>
            <w:tcW w:w="653" w:type="dxa"/>
          </w:tcPr>
          <w:p w14:paraId="2F5F858B" w14:textId="7A565D0E" w:rsidR="00EE332E" w:rsidRPr="002045DB" w:rsidRDefault="00EE332E" w:rsidP="00906447">
            <w:pPr>
              <w:pStyle w:val="ac"/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</w:rPr>
              <w:t>O</w:t>
            </w:r>
          </w:p>
        </w:tc>
        <w:tc>
          <w:tcPr>
            <w:tcW w:w="1338" w:type="dxa"/>
          </w:tcPr>
          <w:p w14:paraId="7E92DF6A" w14:textId="5E3CEDAD" w:rsidR="00EE332E" w:rsidRPr="002045DB" w:rsidRDefault="00EE332E" w:rsidP="00906447">
            <w:pPr>
              <w:pStyle w:val="ac"/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</w:rPr>
              <w:t>&gt;</w:t>
            </w:r>
          </w:p>
        </w:tc>
        <w:tc>
          <w:tcPr>
            <w:tcW w:w="1510" w:type="dxa"/>
          </w:tcPr>
          <w:p w14:paraId="6391CF01" w14:textId="43EFC56C" w:rsidR="00EE332E" w:rsidRPr="002045DB" w:rsidRDefault="00FD0B8E" w:rsidP="00906447">
            <w:pPr>
              <w:pStyle w:val="ac"/>
              <w:jc w:val="left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средняя</w:t>
            </w:r>
          </w:p>
        </w:tc>
        <w:tc>
          <w:tcPr>
            <w:tcW w:w="2891" w:type="dxa"/>
          </w:tcPr>
          <w:p w14:paraId="6BBF4FF9" w14:textId="72475B5A" w:rsidR="00EE332E" w:rsidRPr="002045DB" w:rsidRDefault="00EE332E" w:rsidP="00906447">
            <w:pPr>
              <w:pStyle w:val="ac"/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 xml:space="preserve">Возможность роста спроса на </w:t>
            </w:r>
            <w:r w:rsidRPr="002045DB">
              <w:rPr>
                <w:rFonts w:cs="Times New Roman"/>
                <w:szCs w:val="24"/>
              </w:rPr>
              <w:t>A</w:t>
            </w:r>
            <w:r w:rsidRPr="002045DB">
              <w:rPr>
                <w:rFonts w:cs="Times New Roman"/>
                <w:szCs w:val="24"/>
                <w:lang w:val="ru-RU"/>
              </w:rPr>
              <w:t>-</w:t>
            </w:r>
            <w:r w:rsidRPr="002045DB">
              <w:rPr>
                <w:rFonts w:cs="Times New Roman"/>
                <w:szCs w:val="24"/>
              </w:rPr>
              <w:t>tear</w:t>
            </w:r>
            <w:r w:rsidRPr="002045DB">
              <w:rPr>
                <w:rFonts w:cs="Times New Roman"/>
                <w:szCs w:val="24"/>
                <w:lang w:val="ru-RU"/>
              </w:rPr>
              <w:t>-</w:t>
            </w:r>
            <w:r w:rsidRPr="002045DB">
              <w:rPr>
                <w:rFonts w:cs="Times New Roman"/>
                <w:szCs w:val="24"/>
              </w:rPr>
              <w:t>test</w:t>
            </w:r>
          </w:p>
        </w:tc>
        <w:tc>
          <w:tcPr>
            <w:tcW w:w="4296" w:type="dxa"/>
          </w:tcPr>
          <w:p w14:paraId="04732FB4" w14:textId="35F81016" w:rsidR="00EE332E" w:rsidRPr="002045DB" w:rsidRDefault="00EE332E" w:rsidP="008E6FEB">
            <w:pPr>
              <w:pStyle w:val="ac"/>
              <w:numPr>
                <w:ilvl w:val="0"/>
                <w:numId w:val="77"/>
              </w:numPr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>В маркетинговых кампаниях создание фокуса на диагностике БП как на инвестиции в будущее;</w:t>
            </w:r>
          </w:p>
          <w:p w14:paraId="51F9C2A3" w14:textId="77777777" w:rsidR="00EE332E" w:rsidRPr="002045DB" w:rsidRDefault="00EE332E" w:rsidP="008E6FEB">
            <w:pPr>
              <w:pStyle w:val="ac"/>
              <w:numPr>
                <w:ilvl w:val="0"/>
                <w:numId w:val="77"/>
              </w:numPr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>Увеличение объёмов производства;</w:t>
            </w:r>
          </w:p>
          <w:p w14:paraId="75ACD488" w14:textId="77777777" w:rsidR="00EE332E" w:rsidRPr="002045DB" w:rsidRDefault="00EE332E" w:rsidP="008E6FEB">
            <w:pPr>
              <w:pStyle w:val="ac"/>
              <w:numPr>
                <w:ilvl w:val="0"/>
                <w:numId w:val="77"/>
              </w:numPr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>Усиление маркетинговых мероприятий;</w:t>
            </w:r>
          </w:p>
          <w:p w14:paraId="249A38C6" w14:textId="77777777" w:rsidR="002045DB" w:rsidRDefault="00EE332E" w:rsidP="008E6FEB">
            <w:pPr>
              <w:pStyle w:val="ac"/>
              <w:numPr>
                <w:ilvl w:val="0"/>
                <w:numId w:val="77"/>
              </w:numPr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>Наем дополнительного персонала;</w:t>
            </w:r>
          </w:p>
          <w:p w14:paraId="60321180" w14:textId="3CDA7A7F" w:rsidR="00EE332E" w:rsidRPr="002045DB" w:rsidRDefault="00EE332E" w:rsidP="008E6FEB">
            <w:pPr>
              <w:pStyle w:val="ac"/>
              <w:numPr>
                <w:ilvl w:val="0"/>
                <w:numId w:val="77"/>
              </w:numPr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>Расширение масштабов проекта</w:t>
            </w:r>
          </w:p>
        </w:tc>
      </w:tr>
      <w:tr w:rsidR="00EE332E" w:rsidRPr="0043088F" w14:paraId="7881FFA4" w14:textId="1E42BF90" w:rsidTr="00EE332E">
        <w:tc>
          <w:tcPr>
            <w:tcW w:w="2471" w:type="dxa"/>
          </w:tcPr>
          <w:p w14:paraId="6C415E7B" w14:textId="4C55ECB3" w:rsidR="00EE332E" w:rsidRPr="002045DB" w:rsidRDefault="00EE332E" w:rsidP="00906447">
            <w:pPr>
              <w:pStyle w:val="ac"/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>Изменение традиционного института семьи</w:t>
            </w:r>
          </w:p>
        </w:tc>
        <w:tc>
          <w:tcPr>
            <w:tcW w:w="590" w:type="dxa"/>
          </w:tcPr>
          <w:p w14:paraId="22D276B1" w14:textId="30C01BD4" w:rsidR="00EE332E" w:rsidRPr="002045DB" w:rsidRDefault="00EE332E" w:rsidP="00906447">
            <w:pPr>
              <w:pStyle w:val="ac"/>
              <w:jc w:val="left"/>
              <w:rPr>
                <w:rFonts w:cs="Times New Roman"/>
                <w:szCs w:val="24"/>
              </w:rPr>
            </w:pPr>
            <w:r w:rsidRPr="002045DB">
              <w:rPr>
                <w:rFonts w:cs="Times New Roman"/>
                <w:szCs w:val="24"/>
              </w:rPr>
              <w:t>F</w:t>
            </w:r>
          </w:p>
        </w:tc>
        <w:tc>
          <w:tcPr>
            <w:tcW w:w="653" w:type="dxa"/>
          </w:tcPr>
          <w:p w14:paraId="7F202E40" w14:textId="6DFC557F" w:rsidR="00EE332E" w:rsidRPr="002045DB" w:rsidRDefault="00EE332E" w:rsidP="00906447">
            <w:pPr>
              <w:pStyle w:val="ac"/>
              <w:jc w:val="left"/>
              <w:rPr>
                <w:rFonts w:cs="Times New Roman"/>
                <w:szCs w:val="24"/>
              </w:rPr>
            </w:pPr>
            <w:r w:rsidRPr="002045DB">
              <w:rPr>
                <w:rFonts w:cs="Times New Roman"/>
                <w:szCs w:val="24"/>
              </w:rPr>
              <w:t>T</w:t>
            </w:r>
            <w:r w:rsidRPr="002045DB">
              <w:rPr>
                <w:rFonts w:cs="Times New Roman"/>
                <w:szCs w:val="24"/>
                <w:lang w:val="ru-RU"/>
              </w:rPr>
              <w:t>/</w:t>
            </w:r>
            <w:r w:rsidRPr="002045DB">
              <w:rPr>
                <w:rFonts w:cs="Times New Roman"/>
                <w:szCs w:val="24"/>
              </w:rPr>
              <w:t>O</w:t>
            </w:r>
          </w:p>
        </w:tc>
        <w:tc>
          <w:tcPr>
            <w:tcW w:w="1338" w:type="dxa"/>
          </w:tcPr>
          <w:p w14:paraId="109B582C" w14:textId="051BAC9B" w:rsidR="00EE332E" w:rsidRPr="002045DB" w:rsidRDefault="00EE332E" w:rsidP="00906447">
            <w:pPr>
              <w:pStyle w:val="ac"/>
              <w:jc w:val="left"/>
              <w:rPr>
                <w:rFonts w:cs="Times New Roman"/>
                <w:szCs w:val="24"/>
              </w:rPr>
            </w:pPr>
            <w:r w:rsidRPr="002045DB">
              <w:rPr>
                <w:rFonts w:cs="Times New Roman"/>
                <w:szCs w:val="24"/>
              </w:rPr>
              <w:t>&gt;</w:t>
            </w:r>
          </w:p>
        </w:tc>
        <w:tc>
          <w:tcPr>
            <w:tcW w:w="1510" w:type="dxa"/>
          </w:tcPr>
          <w:p w14:paraId="32923A78" w14:textId="57CB8BE2" w:rsidR="00EE332E" w:rsidRPr="00FD0B8E" w:rsidRDefault="00FD0B8E" w:rsidP="00906447">
            <w:pPr>
              <w:pStyle w:val="ac"/>
              <w:jc w:val="left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низкая</w:t>
            </w:r>
          </w:p>
        </w:tc>
        <w:tc>
          <w:tcPr>
            <w:tcW w:w="2891" w:type="dxa"/>
          </w:tcPr>
          <w:p w14:paraId="7C206869" w14:textId="41C61269" w:rsidR="00EE332E" w:rsidRPr="002045DB" w:rsidRDefault="00EE332E" w:rsidP="008E6FEB">
            <w:pPr>
              <w:pStyle w:val="ac"/>
              <w:numPr>
                <w:ilvl w:val="0"/>
                <w:numId w:val="74"/>
              </w:numPr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 xml:space="preserve">Снижение количества людей, вступающих в брак, в будущем может снизить связь </w:t>
            </w:r>
            <w:r w:rsidRPr="002045DB">
              <w:rPr>
                <w:rFonts w:cs="Times New Roman"/>
                <w:szCs w:val="24"/>
                <w:lang w:val="ru-RU"/>
              </w:rPr>
              <w:lastRenderedPageBreak/>
              <w:t>между поколениями и спрос на приобретение диагностических тестов для родственников;</w:t>
            </w:r>
          </w:p>
          <w:p w14:paraId="003A3981" w14:textId="4C4F0306" w:rsidR="00EE332E" w:rsidRPr="002045DB" w:rsidRDefault="00EE332E" w:rsidP="008E6FEB">
            <w:pPr>
              <w:pStyle w:val="ac"/>
              <w:numPr>
                <w:ilvl w:val="0"/>
                <w:numId w:val="74"/>
              </w:numPr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>Изменение платежеспособности и самостоятельности старшего поколения может изменить спрос на продукт;</w:t>
            </w:r>
          </w:p>
          <w:p w14:paraId="2ED9E70F" w14:textId="37B507D9" w:rsidR="00EE332E" w:rsidRPr="002045DB" w:rsidRDefault="00EE332E" w:rsidP="008E6FEB">
            <w:pPr>
              <w:pStyle w:val="ac"/>
              <w:numPr>
                <w:ilvl w:val="0"/>
                <w:numId w:val="74"/>
              </w:numPr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>Увеличение возраста вступления в брак может повлечь рост инвестиций населения в собственное здоровье и увеличение спроса на продукт</w:t>
            </w:r>
          </w:p>
        </w:tc>
        <w:tc>
          <w:tcPr>
            <w:tcW w:w="4296" w:type="dxa"/>
          </w:tcPr>
          <w:p w14:paraId="7369933A" w14:textId="77777777" w:rsidR="00EE332E" w:rsidRPr="002045DB" w:rsidRDefault="00EE332E" w:rsidP="008E6FEB">
            <w:pPr>
              <w:pStyle w:val="ac"/>
              <w:numPr>
                <w:ilvl w:val="0"/>
                <w:numId w:val="73"/>
              </w:numPr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lastRenderedPageBreak/>
              <w:t>Изменения ценовой политики;</w:t>
            </w:r>
          </w:p>
          <w:p w14:paraId="01BBA968" w14:textId="5DC0E098" w:rsidR="00EE332E" w:rsidRPr="002045DB" w:rsidRDefault="00EE332E" w:rsidP="008E6FEB">
            <w:pPr>
              <w:pStyle w:val="ac"/>
              <w:numPr>
                <w:ilvl w:val="0"/>
                <w:numId w:val="73"/>
              </w:numPr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 xml:space="preserve">Изменение вектора рекламного давления с родственников потенциальных пациентов на самих </w:t>
            </w:r>
            <w:r w:rsidRPr="002045DB">
              <w:rPr>
                <w:rFonts w:cs="Times New Roman"/>
                <w:szCs w:val="24"/>
                <w:lang w:val="ru-RU"/>
              </w:rPr>
              <w:lastRenderedPageBreak/>
              <w:t>потенциальных пациентов</w:t>
            </w:r>
          </w:p>
        </w:tc>
      </w:tr>
      <w:tr w:rsidR="00835337" w:rsidRPr="0043088F" w14:paraId="101722B6" w14:textId="77777777" w:rsidTr="00EE332E">
        <w:tc>
          <w:tcPr>
            <w:tcW w:w="2471" w:type="dxa"/>
          </w:tcPr>
          <w:p w14:paraId="1E056B3D" w14:textId="471FEEB8" w:rsidR="00835337" w:rsidRPr="002045DB" w:rsidRDefault="00835337" w:rsidP="00906447">
            <w:pPr>
              <w:pStyle w:val="ac"/>
              <w:jc w:val="left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lastRenderedPageBreak/>
              <w:t xml:space="preserve">Консервативное мышление и </w:t>
            </w:r>
            <w:r>
              <w:rPr>
                <w:rFonts w:cs="Times New Roman"/>
                <w:szCs w:val="24"/>
                <w:lang w:val="ru-RU"/>
              </w:rPr>
              <w:lastRenderedPageBreak/>
              <w:t>недоверие к отечественным производителям в сфере медицины</w:t>
            </w:r>
          </w:p>
        </w:tc>
        <w:tc>
          <w:tcPr>
            <w:tcW w:w="590" w:type="dxa"/>
          </w:tcPr>
          <w:p w14:paraId="50EFC09A" w14:textId="3F39F0F0" w:rsidR="00835337" w:rsidRPr="00835337" w:rsidRDefault="00835337" w:rsidP="00906447">
            <w:pPr>
              <w:pStyle w:val="ac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N</w:t>
            </w:r>
          </w:p>
        </w:tc>
        <w:tc>
          <w:tcPr>
            <w:tcW w:w="653" w:type="dxa"/>
          </w:tcPr>
          <w:p w14:paraId="18BCABB0" w14:textId="21A60679" w:rsidR="00835337" w:rsidRPr="00835337" w:rsidRDefault="00835337" w:rsidP="00906447">
            <w:pPr>
              <w:pStyle w:val="ac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=</w:t>
            </w:r>
          </w:p>
        </w:tc>
        <w:tc>
          <w:tcPr>
            <w:tcW w:w="1338" w:type="dxa"/>
          </w:tcPr>
          <w:p w14:paraId="19134D51" w14:textId="476851BA" w:rsidR="00835337" w:rsidRPr="00835337" w:rsidRDefault="00835337" w:rsidP="00906447">
            <w:pPr>
              <w:pStyle w:val="ac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T</w:t>
            </w:r>
          </w:p>
        </w:tc>
        <w:tc>
          <w:tcPr>
            <w:tcW w:w="1510" w:type="dxa"/>
          </w:tcPr>
          <w:p w14:paraId="1489CFC1" w14:textId="6BFDC906" w:rsidR="00835337" w:rsidRPr="00835337" w:rsidRDefault="00FD0B8E" w:rsidP="00906447">
            <w:pPr>
              <w:pStyle w:val="ac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ru-RU"/>
              </w:rPr>
              <w:t>средняя</w:t>
            </w:r>
          </w:p>
        </w:tc>
        <w:tc>
          <w:tcPr>
            <w:tcW w:w="2891" w:type="dxa"/>
          </w:tcPr>
          <w:p w14:paraId="6ABE708F" w14:textId="77777777" w:rsidR="00835337" w:rsidRDefault="00835337" w:rsidP="008E6FEB">
            <w:pPr>
              <w:pStyle w:val="ac"/>
              <w:numPr>
                <w:ilvl w:val="0"/>
                <w:numId w:val="83"/>
              </w:numPr>
              <w:jc w:val="left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Низкая лояльность к продукту</w:t>
            </w:r>
          </w:p>
          <w:p w14:paraId="05F3E2DA" w14:textId="76872EB0" w:rsidR="00835337" w:rsidRPr="00835337" w:rsidRDefault="00835337" w:rsidP="008E6FEB">
            <w:pPr>
              <w:pStyle w:val="ac"/>
              <w:numPr>
                <w:ilvl w:val="0"/>
                <w:numId w:val="83"/>
              </w:numPr>
              <w:jc w:val="left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lastRenderedPageBreak/>
              <w:t xml:space="preserve">Снижение спроса на </w:t>
            </w:r>
            <w:r>
              <w:rPr>
                <w:rFonts w:cs="Times New Roman"/>
                <w:szCs w:val="24"/>
              </w:rPr>
              <w:t>A</w:t>
            </w:r>
            <w:r w:rsidRPr="00835337">
              <w:rPr>
                <w:rFonts w:cs="Times New Roman"/>
                <w:szCs w:val="24"/>
                <w:lang w:val="ru-RU"/>
              </w:rPr>
              <w:t>-</w:t>
            </w:r>
            <w:r>
              <w:rPr>
                <w:rFonts w:cs="Times New Roman"/>
                <w:szCs w:val="24"/>
              </w:rPr>
              <w:t>tear</w:t>
            </w:r>
            <w:r w:rsidRPr="00835337">
              <w:rPr>
                <w:rFonts w:cs="Times New Roman"/>
                <w:szCs w:val="24"/>
                <w:lang w:val="ru-RU"/>
              </w:rPr>
              <w:t>-</w:t>
            </w:r>
            <w:r>
              <w:rPr>
                <w:rFonts w:cs="Times New Roman"/>
                <w:szCs w:val="24"/>
              </w:rPr>
              <w:t>test</w:t>
            </w:r>
          </w:p>
        </w:tc>
        <w:tc>
          <w:tcPr>
            <w:tcW w:w="4296" w:type="dxa"/>
          </w:tcPr>
          <w:p w14:paraId="1536B744" w14:textId="77777777" w:rsidR="00835337" w:rsidRDefault="00835337" w:rsidP="008E6FEB">
            <w:pPr>
              <w:pStyle w:val="ac"/>
              <w:numPr>
                <w:ilvl w:val="0"/>
                <w:numId w:val="84"/>
              </w:numPr>
              <w:jc w:val="left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lastRenderedPageBreak/>
              <w:t xml:space="preserve">Усиление маркетинговых мероприятий для осведомления </w:t>
            </w:r>
            <w:r>
              <w:rPr>
                <w:rFonts w:cs="Times New Roman"/>
                <w:szCs w:val="24"/>
                <w:lang w:val="ru-RU"/>
              </w:rPr>
              <w:lastRenderedPageBreak/>
              <w:t>населения о продукте</w:t>
            </w:r>
          </w:p>
          <w:p w14:paraId="59E58899" w14:textId="77777777" w:rsidR="00835337" w:rsidRDefault="00E6216F" w:rsidP="008E6FEB">
            <w:pPr>
              <w:pStyle w:val="ac"/>
              <w:numPr>
                <w:ilvl w:val="0"/>
                <w:numId w:val="84"/>
              </w:numPr>
              <w:jc w:val="left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Повышение характеристик безопасности и точности использования теста</w:t>
            </w:r>
          </w:p>
          <w:p w14:paraId="78528076" w14:textId="776CB0C2" w:rsidR="00E6216F" w:rsidRPr="002045DB" w:rsidRDefault="00E6216F" w:rsidP="008E6FEB">
            <w:pPr>
              <w:pStyle w:val="ac"/>
              <w:numPr>
                <w:ilvl w:val="0"/>
                <w:numId w:val="84"/>
              </w:numPr>
              <w:jc w:val="left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Заключение партнерства с крупными научно-исследовательскими и медицинскими центрами</w:t>
            </w:r>
          </w:p>
        </w:tc>
      </w:tr>
      <w:tr w:rsidR="00EE332E" w:rsidRPr="00BD3F66" w14:paraId="7C24A246" w14:textId="175EAB73" w:rsidTr="00EE332E">
        <w:tc>
          <w:tcPr>
            <w:tcW w:w="2471" w:type="dxa"/>
          </w:tcPr>
          <w:p w14:paraId="026728A1" w14:textId="7278CB6B" w:rsidR="00EE332E" w:rsidRPr="002045DB" w:rsidRDefault="00EE332E" w:rsidP="00906447">
            <w:pPr>
              <w:pStyle w:val="ac"/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lastRenderedPageBreak/>
              <w:t>Рост численности населения в Санкт-Петербурге</w:t>
            </w:r>
          </w:p>
        </w:tc>
        <w:tc>
          <w:tcPr>
            <w:tcW w:w="590" w:type="dxa"/>
          </w:tcPr>
          <w:p w14:paraId="4A8E55F8" w14:textId="6E84DEAA" w:rsidR="00EE332E" w:rsidRPr="002045DB" w:rsidRDefault="00EE332E" w:rsidP="00906447">
            <w:pPr>
              <w:pStyle w:val="ac"/>
              <w:jc w:val="left"/>
              <w:rPr>
                <w:rFonts w:cs="Times New Roman"/>
                <w:szCs w:val="24"/>
              </w:rPr>
            </w:pPr>
            <w:r w:rsidRPr="002045DB">
              <w:rPr>
                <w:rFonts w:cs="Times New Roman"/>
                <w:szCs w:val="24"/>
              </w:rPr>
              <w:t>N/F</w:t>
            </w:r>
          </w:p>
        </w:tc>
        <w:tc>
          <w:tcPr>
            <w:tcW w:w="653" w:type="dxa"/>
          </w:tcPr>
          <w:p w14:paraId="5184EEC0" w14:textId="74994573" w:rsidR="00EE332E" w:rsidRPr="002045DB" w:rsidRDefault="00EE332E" w:rsidP="00906447">
            <w:pPr>
              <w:pStyle w:val="ac"/>
              <w:jc w:val="left"/>
              <w:rPr>
                <w:rFonts w:cs="Times New Roman"/>
                <w:szCs w:val="24"/>
              </w:rPr>
            </w:pPr>
            <w:r w:rsidRPr="002045DB">
              <w:rPr>
                <w:rFonts w:cs="Times New Roman"/>
                <w:szCs w:val="24"/>
              </w:rPr>
              <w:t>O</w:t>
            </w:r>
          </w:p>
        </w:tc>
        <w:tc>
          <w:tcPr>
            <w:tcW w:w="1338" w:type="dxa"/>
          </w:tcPr>
          <w:p w14:paraId="73C81C8E" w14:textId="6DA9BA59" w:rsidR="00EE332E" w:rsidRPr="002045DB" w:rsidRDefault="00EE332E" w:rsidP="00906447">
            <w:pPr>
              <w:pStyle w:val="ac"/>
              <w:jc w:val="left"/>
              <w:rPr>
                <w:rFonts w:cs="Times New Roman"/>
                <w:szCs w:val="24"/>
              </w:rPr>
            </w:pPr>
            <w:r w:rsidRPr="002045DB">
              <w:rPr>
                <w:rFonts w:cs="Times New Roman"/>
                <w:szCs w:val="24"/>
              </w:rPr>
              <w:t>&gt;</w:t>
            </w:r>
          </w:p>
        </w:tc>
        <w:tc>
          <w:tcPr>
            <w:tcW w:w="1510" w:type="dxa"/>
          </w:tcPr>
          <w:p w14:paraId="5EFC6780" w14:textId="63BC6A5C" w:rsidR="00EE332E" w:rsidRPr="002045DB" w:rsidRDefault="00FD0B8E" w:rsidP="00906447">
            <w:pPr>
              <w:pStyle w:val="ac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ru-RU"/>
              </w:rPr>
              <w:t>средняя</w:t>
            </w:r>
          </w:p>
        </w:tc>
        <w:tc>
          <w:tcPr>
            <w:tcW w:w="2891" w:type="dxa"/>
          </w:tcPr>
          <w:p w14:paraId="141B7358" w14:textId="08CE6A08" w:rsidR="00EE332E" w:rsidRPr="002045DB" w:rsidRDefault="00EE332E" w:rsidP="00906447">
            <w:pPr>
              <w:pStyle w:val="ac"/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 xml:space="preserve">Возможность роста заболеваемости БП и повышение спроса на </w:t>
            </w:r>
            <w:r w:rsidRPr="002045DB">
              <w:rPr>
                <w:rFonts w:cs="Times New Roman"/>
                <w:szCs w:val="24"/>
              </w:rPr>
              <w:t>A</w:t>
            </w:r>
            <w:r w:rsidRPr="002045DB">
              <w:rPr>
                <w:rFonts w:cs="Times New Roman"/>
                <w:szCs w:val="24"/>
                <w:lang w:val="ru-RU"/>
              </w:rPr>
              <w:t>-</w:t>
            </w:r>
            <w:r w:rsidRPr="002045DB">
              <w:rPr>
                <w:rFonts w:cs="Times New Roman"/>
                <w:szCs w:val="24"/>
              </w:rPr>
              <w:t>tear</w:t>
            </w:r>
            <w:r w:rsidRPr="002045DB">
              <w:rPr>
                <w:rFonts w:cs="Times New Roman"/>
                <w:szCs w:val="24"/>
                <w:lang w:val="ru-RU"/>
              </w:rPr>
              <w:t>-</w:t>
            </w:r>
            <w:r w:rsidRPr="002045DB">
              <w:rPr>
                <w:rFonts w:cs="Times New Roman"/>
                <w:szCs w:val="24"/>
              </w:rPr>
              <w:t>test</w:t>
            </w:r>
          </w:p>
        </w:tc>
        <w:tc>
          <w:tcPr>
            <w:tcW w:w="4296" w:type="dxa"/>
          </w:tcPr>
          <w:p w14:paraId="347DC0F5" w14:textId="77777777" w:rsidR="00EE332E" w:rsidRPr="002045DB" w:rsidRDefault="00EE332E" w:rsidP="008E6FEB">
            <w:pPr>
              <w:pStyle w:val="ac"/>
              <w:numPr>
                <w:ilvl w:val="0"/>
                <w:numId w:val="71"/>
              </w:numPr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>Увеличение объёмов производства;</w:t>
            </w:r>
          </w:p>
          <w:p w14:paraId="57604BE6" w14:textId="77777777" w:rsidR="00EE332E" w:rsidRPr="002045DB" w:rsidRDefault="00EE332E" w:rsidP="008E6FEB">
            <w:pPr>
              <w:pStyle w:val="ac"/>
              <w:numPr>
                <w:ilvl w:val="0"/>
                <w:numId w:val="71"/>
              </w:numPr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>Усиление маркетинговых мероприятий;</w:t>
            </w:r>
          </w:p>
          <w:p w14:paraId="050EE982" w14:textId="77777777" w:rsidR="00EE332E" w:rsidRPr="002045DB" w:rsidRDefault="00EE332E" w:rsidP="008E6FEB">
            <w:pPr>
              <w:pStyle w:val="ac"/>
              <w:numPr>
                <w:ilvl w:val="0"/>
                <w:numId w:val="71"/>
              </w:numPr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>Наем дополнительного персонала;</w:t>
            </w:r>
          </w:p>
          <w:p w14:paraId="25E42081" w14:textId="087B80F5" w:rsidR="00EE332E" w:rsidRPr="002045DB" w:rsidRDefault="00EE332E" w:rsidP="008E6FEB">
            <w:pPr>
              <w:pStyle w:val="ac"/>
              <w:numPr>
                <w:ilvl w:val="0"/>
                <w:numId w:val="71"/>
              </w:numPr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>Расширение масштабов проекта</w:t>
            </w:r>
          </w:p>
        </w:tc>
      </w:tr>
      <w:tr w:rsidR="00EE332E" w14:paraId="6B066678" w14:textId="3BBFACCC" w:rsidTr="006C46ED">
        <w:tc>
          <w:tcPr>
            <w:tcW w:w="13749" w:type="dxa"/>
            <w:gridSpan w:val="7"/>
          </w:tcPr>
          <w:p w14:paraId="4354EB95" w14:textId="3035A679" w:rsidR="00EE332E" w:rsidRPr="002045DB" w:rsidRDefault="00EE332E" w:rsidP="00906447">
            <w:pPr>
              <w:pStyle w:val="ac"/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>Технологические факторы (</w:t>
            </w:r>
            <w:r w:rsidRPr="002045DB">
              <w:rPr>
                <w:rFonts w:cs="Times New Roman"/>
                <w:szCs w:val="24"/>
              </w:rPr>
              <w:t>T</w:t>
            </w:r>
            <w:r w:rsidRPr="002045DB">
              <w:rPr>
                <w:rFonts w:cs="Times New Roman"/>
                <w:szCs w:val="24"/>
                <w:lang w:val="ru-RU"/>
              </w:rPr>
              <w:t>)</w:t>
            </w:r>
          </w:p>
        </w:tc>
      </w:tr>
      <w:tr w:rsidR="00EE332E" w:rsidRPr="00F00785" w14:paraId="09B543F9" w14:textId="2BDE90A4" w:rsidTr="00EE332E">
        <w:tc>
          <w:tcPr>
            <w:tcW w:w="2471" w:type="dxa"/>
          </w:tcPr>
          <w:p w14:paraId="299810F0" w14:textId="018CE67C" w:rsidR="00EE332E" w:rsidRPr="002045DB" w:rsidRDefault="00EE332E" w:rsidP="00906447">
            <w:pPr>
              <w:pStyle w:val="ac"/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>Использование генетически модифицированных организмов в производстве и агропромышленности</w:t>
            </w:r>
          </w:p>
        </w:tc>
        <w:tc>
          <w:tcPr>
            <w:tcW w:w="590" w:type="dxa"/>
          </w:tcPr>
          <w:p w14:paraId="49CE9B08" w14:textId="30A7B0FE" w:rsidR="00EE332E" w:rsidRPr="002045DB" w:rsidRDefault="00EE332E" w:rsidP="00906447">
            <w:pPr>
              <w:pStyle w:val="ac"/>
              <w:jc w:val="left"/>
              <w:rPr>
                <w:rFonts w:cs="Times New Roman"/>
                <w:szCs w:val="24"/>
              </w:rPr>
            </w:pPr>
            <w:r w:rsidRPr="002045DB">
              <w:rPr>
                <w:rFonts w:cs="Times New Roman"/>
                <w:szCs w:val="24"/>
              </w:rPr>
              <w:t>N</w:t>
            </w:r>
          </w:p>
        </w:tc>
        <w:tc>
          <w:tcPr>
            <w:tcW w:w="653" w:type="dxa"/>
          </w:tcPr>
          <w:p w14:paraId="161E6590" w14:textId="739968EB" w:rsidR="00EE332E" w:rsidRPr="002045DB" w:rsidRDefault="00EE332E" w:rsidP="00906447">
            <w:pPr>
              <w:pStyle w:val="ac"/>
              <w:jc w:val="left"/>
              <w:rPr>
                <w:rFonts w:cs="Times New Roman"/>
                <w:szCs w:val="24"/>
              </w:rPr>
            </w:pPr>
            <w:r w:rsidRPr="002045DB">
              <w:rPr>
                <w:rFonts w:cs="Times New Roman"/>
                <w:szCs w:val="24"/>
              </w:rPr>
              <w:t>O</w:t>
            </w:r>
          </w:p>
        </w:tc>
        <w:tc>
          <w:tcPr>
            <w:tcW w:w="1338" w:type="dxa"/>
          </w:tcPr>
          <w:p w14:paraId="272B0F1E" w14:textId="46C553C7" w:rsidR="00EE332E" w:rsidRPr="002045DB" w:rsidRDefault="00EE332E" w:rsidP="00906447">
            <w:pPr>
              <w:pStyle w:val="ac"/>
              <w:jc w:val="left"/>
              <w:rPr>
                <w:rFonts w:cs="Times New Roman"/>
                <w:szCs w:val="24"/>
              </w:rPr>
            </w:pPr>
            <w:r w:rsidRPr="002045DB">
              <w:rPr>
                <w:rFonts w:cs="Times New Roman"/>
                <w:szCs w:val="24"/>
              </w:rPr>
              <w:t>=</w:t>
            </w:r>
          </w:p>
        </w:tc>
        <w:tc>
          <w:tcPr>
            <w:tcW w:w="1510" w:type="dxa"/>
          </w:tcPr>
          <w:p w14:paraId="39EFC884" w14:textId="73BE52F1" w:rsidR="00EE332E" w:rsidRPr="002045DB" w:rsidRDefault="00FD0B8E" w:rsidP="00906447">
            <w:pPr>
              <w:pStyle w:val="ac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ru-RU"/>
              </w:rPr>
              <w:t>средняя</w:t>
            </w:r>
          </w:p>
        </w:tc>
        <w:tc>
          <w:tcPr>
            <w:tcW w:w="2891" w:type="dxa"/>
          </w:tcPr>
          <w:p w14:paraId="3EEC48E5" w14:textId="29BD2AF3" w:rsidR="00EE332E" w:rsidRPr="002045DB" w:rsidRDefault="00EE332E" w:rsidP="00906447">
            <w:pPr>
              <w:pStyle w:val="ac"/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 xml:space="preserve">Возможность роста заболеваемости БП и повышение спроса на </w:t>
            </w:r>
            <w:r w:rsidRPr="002045DB">
              <w:rPr>
                <w:rFonts w:cs="Times New Roman"/>
                <w:szCs w:val="24"/>
              </w:rPr>
              <w:t>A</w:t>
            </w:r>
            <w:r w:rsidRPr="002045DB">
              <w:rPr>
                <w:rFonts w:cs="Times New Roman"/>
                <w:szCs w:val="24"/>
                <w:lang w:val="ru-RU"/>
              </w:rPr>
              <w:t>-</w:t>
            </w:r>
            <w:r w:rsidRPr="002045DB">
              <w:rPr>
                <w:rFonts w:cs="Times New Roman"/>
                <w:szCs w:val="24"/>
              </w:rPr>
              <w:t>tear</w:t>
            </w:r>
            <w:r w:rsidRPr="002045DB">
              <w:rPr>
                <w:rFonts w:cs="Times New Roman"/>
                <w:szCs w:val="24"/>
                <w:lang w:val="ru-RU"/>
              </w:rPr>
              <w:t>-</w:t>
            </w:r>
            <w:r w:rsidRPr="002045DB">
              <w:rPr>
                <w:rFonts w:cs="Times New Roman"/>
                <w:szCs w:val="24"/>
              </w:rPr>
              <w:t>test</w:t>
            </w:r>
          </w:p>
        </w:tc>
        <w:tc>
          <w:tcPr>
            <w:tcW w:w="4296" w:type="dxa"/>
          </w:tcPr>
          <w:p w14:paraId="35AA5681" w14:textId="77777777" w:rsidR="00EE332E" w:rsidRPr="002045DB" w:rsidRDefault="00EE332E" w:rsidP="008E6FEB">
            <w:pPr>
              <w:pStyle w:val="ac"/>
              <w:numPr>
                <w:ilvl w:val="0"/>
                <w:numId w:val="76"/>
              </w:numPr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>Увеличение объёмов производства;</w:t>
            </w:r>
          </w:p>
          <w:p w14:paraId="7FC808E5" w14:textId="77777777" w:rsidR="00EE332E" w:rsidRPr="002045DB" w:rsidRDefault="00EE332E" w:rsidP="008E6FEB">
            <w:pPr>
              <w:pStyle w:val="ac"/>
              <w:numPr>
                <w:ilvl w:val="0"/>
                <w:numId w:val="76"/>
              </w:numPr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>Усиление маркетинговых мероприятий;</w:t>
            </w:r>
          </w:p>
          <w:p w14:paraId="07B846D1" w14:textId="77777777" w:rsidR="00EE332E" w:rsidRPr="002045DB" w:rsidRDefault="00EE332E" w:rsidP="008E6FEB">
            <w:pPr>
              <w:pStyle w:val="ac"/>
              <w:numPr>
                <w:ilvl w:val="0"/>
                <w:numId w:val="76"/>
              </w:numPr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>Наем дополнительного персонала;</w:t>
            </w:r>
          </w:p>
          <w:p w14:paraId="145FB16E" w14:textId="20B2D594" w:rsidR="00EE332E" w:rsidRPr="002045DB" w:rsidRDefault="00EE332E" w:rsidP="008E6FEB">
            <w:pPr>
              <w:pStyle w:val="ac"/>
              <w:numPr>
                <w:ilvl w:val="0"/>
                <w:numId w:val="76"/>
              </w:numPr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>Расширение масштабов проекта</w:t>
            </w:r>
          </w:p>
        </w:tc>
      </w:tr>
      <w:tr w:rsidR="00EE332E" w:rsidRPr="0043088F" w14:paraId="728ABFE4" w14:textId="3626983C" w:rsidTr="00EE332E">
        <w:tc>
          <w:tcPr>
            <w:tcW w:w="2471" w:type="dxa"/>
          </w:tcPr>
          <w:p w14:paraId="126522B1" w14:textId="53784CC6" w:rsidR="00EE332E" w:rsidRPr="002045DB" w:rsidRDefault="00EE332E" w:rsidP="00906447">
            <w:pPr>
              <w:pStyle w:val="ac"/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 xml:space="preserve">Развитие медицинской </w:t>
            </w:r>
            <w:r w:rsidRPr="002045DB">
              <w:rPr>
                <w:rFonts w:cs="Times New Roman"/>
                <w:szCs w:val="24"/>
                <w:lang w:val="ru-RU"/>
              </w:rPr>
              <w:lastRenderedPageBreak/>
              <w:t>диагностики</w:t>
            </w:r>
          </w:p>
        </w:tc>
        <w:tc>
          <w:tcPr>
            <w:tcW w:w="590" w:type="dxa"/>
          </w:tcPr>
          <w:p w14:paraId="4CF088D6" w14:textId="512F1692" w:rsidR="00EE332E" w:rsidRPr="002045DB" w:rsidRDefault="00EE332E" w:rsidP="00906447">
            <w:pPr>
              <w:pStyle w:val="ac"/>
              <w:jc w:val="left"/>
              <w:rPr>
                <w:rFonts w:cs="Times New Roman"/>
                <w:szCs w:val="24"/>
              </w:rPr>
            </w:pPr>
            <w:r w:rsidRPr="002045DB">
              <w:rPr>
                <w:rFonts w:cs="Times New Roman"/>
                <w:szCs w:val="24"/>
              </w:rPr>
              <w:lastRenderedPageBreak/>
              <w:t>N/F</w:t>
            </w:r>
          </w:p>
        </w:tc>
        <w:tc>
          <w:tcPr>
            <w:tcW w:w="653" w:type="dxa"/>
          </w:tcPr>
          <w:p w14:paraId="42BE5DD9" w14:textId="555AA19E" w:rsidR="00EE332E" w:rsidRPr="002045DB" w:rsidRDefault="00EE332E" w:rsidP="00906447">
            <w:pPr>
              <w:pStyle w:val="ac"/>
              <w:jc w:val="left"/>
              <w:rPr>
                <w:rFonts w:cs="Times New Roman"/>
                <w:szCs w:val="24"/>
              </w:rPr>
            </w:pPr>
            <w:r w:rsidRPr="002045DB">
              <w:rPr>
                <w:rFonts w:cs="Times New Roman"/>
                <w:szCs w:val="24"/>
              </w:rPr>
              <w:t>T/O</w:t>
            </w:r>
          </w:p>
        </w:tc>
        <w:tc>
          <w:tcPr>
            <w:tcW w:w="1338" w:type="dxa"/>
          </w:tcPr>
          <w:p w14:paraId="1C231B16" w14:textId="1928B847" w:rsidR="00EE332E" w:rsidRPr="002045DB" w:rsidRDefault="00EE332E" w:rsidP="00906447">
            <w:pPr>
              <w:pStyle w:val="ac"/>
              <w:jc w:val="left"/>
              <w:rPr>
                <w:rFonts w:cs="Times New Roman"/>
                <w:szCs w:val="24"/>
              </w:rPr>
            </w:pPr>
            <w:r w:rsidRPr="002045DB">
              <w:rPr>
                <w:rFonts w:cs="Times New Roman"/>
                <w:szCs w:val="24"/>
              </w:rPr>
              <w:t>&gt;</w:t>
            </w:r>
          </w:p>
        </w:tc>
        <w:tc>
          <w:tcPr>
            <w:tcW w:w="1510" w:type="dxa"/>
          </w:tcPr>
          <w:p w14:paraId="09D2D8E3" w14:textId="0C2CB3B4" w:rsidR="00EE332E" w:rsidRPr="00FD0B8E" w:rsidRDefault="00FD0B8E" w:rsidP="00906447">
            <w:pPr>
              <w:pStyle w:val="ac"/>
              <w:jc w:val="left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высокая</w:t>
            </w:r>
          </w:p>
        </w:tc>
        <w:tc>
          <w:tcPr>
            <w:tcW w:w="2891" w:type="dxa"/>
          </w:tcPr>
          <w:p w14:paraId="65F4F419" w14:textId="77777777" w:rsidR="00EE332E" w:rsidRPr="002045DB" w:rsidRDefault="00EE332E" w:rsidP="008E6FEB">
            <w:pPr>
              <w:pStyle w:val="ac"/>
              <w:numPr>
                <w:ilvl w:val="0"/>
                <w:numId w:val="70"/>
              </w:numPr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>Угроза появления новых конкурентов;</w:t>
            </w:r>
          </w:p>
          <w:p w14:paraId="78D73149" w14:textId="69C1D10E" w:rsidR="00EE332E" w:rsidRPr="002045DB" w:rsidRDefault="00EE332E" w:rsidP="008E6FEB">
            <w:pPr>
              <w:pStyle w:val="ac"/>
              <w:numPr>
                <w:ilvl w:val="0"/>
                <w:numId w:val="70"/>
              </w:numPr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lastRenderedPageBreak/>
              <w:t>Возможность создания партнерства с другими производителями диагностических тестов</w:t>
            </w:r>
          </w:p>
        </w:tc>
        <w:tc>
          <w:tcPr>
            <w:tcW w:w="4296" w:type="dxa"/>
          </w:tcPr>
          <w:p w14:paraId="62754CF3" w14:textId="07EF1040" w:rsidR="00EE332E" w:rsidRPr="002045DB" w:rsidRDefault="00EE332E" w:rsidP="00906447">
            <w:pPr>
              <w:pStyle w:val="ac"/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lastRenderedPageBreak/>
              <w:t>С точки зрения Т:</w:t>
            </w:r>
          </w:p>
          <w:p w14:paraId="2C11C24C" w14:textId="7872AD75" w:rsidR="00EE332E" w:rsidRPr="002045DB" w:rsidRDefault="00EE332E" w:rsidP="008E6FEB">
            <w:pPr>
              <w:pStyle w:val="ac"/>
              <w:numPr>
                <w:ilvl w:val="0"/>
                <w:numId w:val="49"/>
              </w:numPr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 xml:space="preserve">Мониторинг рынка медицинской </w:t>
            </w:r>
            <w:r w:rsidRPr="002045DB">
              <w:rPr>
                <w:rFonts w:cs="Times New Roman"/>
                <w:szCs w:val="24"/>
                <w:lang w:val="ru-RU"/>
              </w:rPr>
              <w:lastRenderedPageBreak/>
              <w:t>диагностики;</w:t>
            </w:r>
          </w:p>
          <w:p w14:paraId="15771B55" w14:textId="4901F94C" w:rsidR="00EE332E" w:rsidRPr="002045DB" w:rsidRDefault="00EE332E" w:rsidP="008E6FEB">
            <w:pPr>
              <w:pStyle w:val="ac"/>
              <w:numPr>
                <w:ilvl w:val="0"/>
                <w:numId w:val="49"/>
              </w:numPr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>Развитие собственного продукта, поддержание конкурентного преимущества;</w:t>
            </w:r>
          </w:p>
          <w:p w14:paraId="6BC5B598" w14:textId="344CEB51" w:rsidR="00EE332E" w:rsidRPr="002045DB" w:rsidRDefault="00EE332E" w:rsidP="00906447">
            <w:pPr>
              <w:pStyle w:val="ac"/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>С точки зрения О:</w:t>
            </w:r>
          </w:p>
          <w:p w14:paraId="01AB1662" w14:textId="63F05106" w:rsidR="00EE332E" w:rsidRPr="002045DB" w:rsidRDefault="00EE332E" w:rsidP="00906447">
            <w:pPr>
              <w:pStyle w:val="ac"/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>Создание партнерства с другими производителями диагностических тестов</w:t>
            </w:r>
          </w:p>
        </w:tc>
      </w:tr>
      <w:tr w:rsidR="00EE332E" w:rsidRPr="0043088F" w14:paraId="3181AE0B" w14:textId="1B866640" w:rsidTr="00EE332E">
        <w:tc>
          <w:tcPr>
            <w:tcW w:w="2471" w:type="dxa"/>
          </w:tcPr>
          <w:p w14:paraId="095714B7" w14:textId="5942B091" w:rsidR="00EE332E" w:rsidRPr="002045DB" w:rsidRDefault="00EE332E" w:rsidP="00906447">
            <w:pPr>
              <w:pStyle w:val="ac"/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lastRenderedPageBreak/>
              <w:t>Инновации в медицине</w:t>
            </w:r>
          </w:p>
        </w:tc>
        <w:tc>
          <w:tcPr>
            <w:tcW w:w="590" w:type="dxa"/>
          </w:tcPr>
          <w:p w14:paraId="6CC258A4" w14:textId="15DDB851" w:rsidR="00EE332E" w:rsidRPr="002045DB" w:rsidRDefault="00EE332E" w:rsidP="00906447">
            <w:pPr>
              <w:pStyle w:val="ac"/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</w:rPr>
              <w:t>N/F</w:t>
            </w:r>
          </w:p>
        </w:tc>
        <w:tc>
          <w:tcPr>
            <w:tcW w:w="653" w:type="dxa"/>
          </w:tcPr>
          <w:p w14:paraId="76CF7333" w14:textId="4166F5D8" w:rsidR="00EE332E" w:rsidRPr="002045DB" w:rsidRDefault="00EE332E" w:rsidP="00906447">
            <w:pPr>
              <w:pStyle w:val="ac"/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</w:rPr>
              <w:t>T/O</w:t>
            </w:r>
          </w:p>
        </w:tc>
        <w:tc>
          <w:tcPr>
            <w:tcW w:w="1338" w:type="dxa"/>
          </w:tcPr>
          <w:p w14:paraId="0F8373D3" w14:textId="4B13F57B" w:rsidR="00EE332E" w:rsidRPr="002045DB" w:rsidRDefault="00EE332E" w:rsidP="00906447">
            <w:pPr>
              <w:pStyle w:val="ac"/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</w:rPr>
              <w:t>&gt;</w:t>
            </w:r>
          </w:p>
        </w:tc>
        <w:tc>
          <w:tcPr>
            <w:tcW w:w="1510" w:type="dxa"/>
          </w:tcPr>
          <w:p w14:paraId="40FF28B7" w14:textId="0B5488D3" w:rsidR="00EE332E" w:rsidRPr="00FD0B8E" w:rsidRDefault="00FD0B8E" w:rsidP="00906447">
            <w:pPr>
              <w:pStyle w:val="ac"/>
              <w:jc w:val="left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высокая</w:t>
            </w:r>
          </w:p>
        </w:tc>
        <w:tc>
          <w:tcPr>
            <w:tcW w:w="2891" w:type="dxa"/>
          </w:tcPr>
          <w:p w14:paraId="448D7DD2" w14:textId="51F1A440" w:rsidR="00EE332E" w:rsidRPr="002045DB" w:rsidRDefault="00EE332E" w:rsidP="008E6FEB">
            <w:pPr>
              <w:pStyle w:val="ac"/>
              <w:numPr>
                <w:ilvl w:val="0"/>
                <w:numId w:val="68"/>
              </w:numPr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>Угроза появления новых конкурентов;</w:t>
            </w:r>
          </w:p>
          <w:p w14:paraId="17C9BDC3" w14:textId="4F5F1413" w:rsidR="00EE332E" w:rsidRPr="002045DB" w:rsidRDefault="00EE332E" w:rsidP="008E6FEB">
            <w:pPr>
              <w:pStyle w:val="ac"/>
              <w:numPr>
                <w:ilvl w:val="0"/>
                <w:numId w:val="68"/>
              </w:numPr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 xml:space="preserve">Возможности появления новых технологий для развития </w:t>
            </w:r>
            <w:r w:rsidRPr="002045DB">
              <w:rPr>
                <w:rFonts w:cs="Times New Roman"/>
                <w:szCs w:val="24"/>
              </w:rPr>
              <w:t>A</w:t>
            </w:r>
            <w:r w:rsidRPr="002045DB">
              <w:rPr>
                <w:rFonts w:cs="Times New Roman"/>
                <w:szCs w:val="24"/>
                <w:lang w:val="ru-RU"/>
              </w:rPr>
              <w:t>-</w:t>
            </w:r>
            <w:r w:rsidRPr="002045DB">
              <w:rPr>
                <w:rFonts w:cs="Times New Roman"/>
                <w:szCs w:val="24"/>
              </w:rPr>
              <w:t>tear</w:t>
            </w:r>
            <w:r w:rsidRPr="002045DB">
              <w:rPr>
                <w:rFonts w:cs="Times New Roman"/>
                <w:szCs w:val="24"/>
                <w:lang w:val="ru-RU"/>
              </w:rPr>
              <w:t>-</w:t>
            </w:r>
            <w:r w:rsidRPr="002045DB">
              <w:rPr>
                <w:rFonts w:cs="Times New Roman"/>
                <w:szCs w:val="24"/>
              </w:rPr>
              <w:t>test</w:t>
            </w:r>
          </w:p>
        </w:tc>
        <w:tc>
          <w:tcPr>
            <w:tcW w:w="4296" w:type="dxa"/>
          </w:tcPr>
          <w:p w14:paraId="2027BD50" w14:textId="0A201D19" w:rsidR="00EE332E" w:rsidRPr="002045DB" w:rsidRDefault="00EE332E" w:rsidP="00906447">
            <w:pPr>
              <w:pStyle w:val="ac"/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 xml:space="preserve">С точки зрения </w:t>
            </w:r>
            <w:r w:rsidRPr="002045DB">
              <w:rPr>
                <w:rFonts w:cs="Times New Roman"/>
                <w:szCs w:val="24"/>
              </w:rPr>
              <w:t>T</w:t>
            </w:r>
            <w:r w:rsidRPr="002045DB">
              <w:rPr>
                <w:rFonts w:cs="Times New Roman"/>
                <w:szCs w:val="24"/>
                <w:lang w:val="ru-RU"/>
              </w:rPr>
              <w:t>:</w:t>
            </w:r>
          </w:p>
          <w:p w14:paraId="4898672E" w14:textId="039FAFCB" w:rsidR="00EE332E" w:rsidRPr="002045DB" w:rsidRDefault="00EE332E" w:rsidP="008E6FEB">
            <w:pPr>
              <w:pStyle w:val="ac"/>
              <w:numPr>
                <w:ilvl w:val="0"/>
                <w:numId w:val="69"/>
              </w:numPr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>Развитие собственного продукта;</w:t>
            </w:r>
          </w:p>
          <w:p w14:paraId="0F5E9B71" w14:textId="77777777" w:rsidR="00EE332E" w:rsidRPr="002045DB" w:rsidRDefault="00EE332E" w:rsidP="008E6FEB">
            <w:pPr>
              <w:pStyle w:val="ac"/>
              <w:numPr>
                <w:ilvl w:val="0"/>
                <w:numId w:val="69"/>
              </w:numPr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>поддержание конкурентного преимущества</w:t>
            </w:r>
          </w:p>
          <w:p w14:paraId="4B81CD7E" w14:textId="77777777" w:rsidR="00EE332E" w:rsidRPr="002045DB" w:rsidRDefault="00EE332E" w:rsidP="00906447">
            <w:pPr>
              <w:pStyle w:val="ac"/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>С точки зрения О:</w:t>
            </w:r>
          </w:p>
          <w:p w14:paraId="0E0D6505" w14:textId="65AE3D38" w:rsidR="00EE332E" w:rsidRPr="002045DB" w:rsidRDefault="00EE332E" w:rsidP="00906447">
            <w:pPr>
              <w:pStyle w:val="ac"/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>Мониторинг медицинских исследований и открытий в сфере медицинской диагностики болезни Паркинсона и смежных сферах</w:t>
            </w:r>
          </w:p>
        </w:tc>
      </w:tr>
      <w:tr w:rsidR="00EE332E" w:rsidRPr="0043088F" w14:paraId="598F43DF" w14:textId="77777777" w:rsidTr="00EE332E">
        <w:tc>
          <w:tcPr>
            <w:tcW w:w="2471" w:type="dxa"/>
          </w:tcPr>
          <w:p w14:paraId="4E397FF1" w14:textId="6620EA6A" w:rsidR="00EE332E" w:rsidRPr="002045DB" w:rsidRDefault="00EE332E" w:rsidP="00906447">
            <w:pPr>
              <w:pStyle w:val="ac"/>
              <w:jc w:val="left"/>
              <w:rPr>
                <w:rFonts w:cs="Times New Roman"/>
                <w:szCs w:val="24"/>
              </w:rPr>
            </w:pPr>
            <w:r w:rsidRPr="002045DB">
              <w:rPr>
                <w:rFonts w:cs="Times New Roman"/>
                <w:szCs w:val="24"/>
                <w:lang w:val="ru-RU"/>
              </w:rPr>
              <w:t xml:space="preserve">Развитие интернета, </w:t>
            </w:r>
            <w:r w:rsidRPr="002045DB">
              <w:rPr>
                <w:rFonts w:cs="Times New Roman"/>
                <w:szCs w:val="24"/>
              </w:rPr>
              <w:t>AR, VR</w:t>
            </w:r>
          </w:p>
        </w:tc>
        <w:tc>
          <w:tcPr>
            <w:tcW w:w="590" w:type="dxa"/>
          </w:tcPr>
          <w:p w14:paraId="0EEE2422" w14:textId="061DD768" w:rsidR="00EE332E" w:rsidRPr="002045DB" w:rsidRDefault="00EE332E" w:rsidP="00906447">
            <w:pPr>
              <w:pStyle w:val="ac"/>
              <w:jc w:val="left"/>
              <w:rPr>
                <w:rFonts w:cs="Times New Roman"/>
                <w:szCs w:val="24"/>
              </w:rPr>
            </w:pPr>
            <w:r w:rsidRPr="002045DB">
              <w:rPr>
                <w:rFonts w:cs="Times New Roman"/>
                <w:szCs w:val="24"/>
              </w:rPr>
              <w:t>N/F</w:t>
            </w:r>
          </w:p>
        </w:tc>
        <w:tc>
          <w:tcPr>
            <w:tcW w:w="653" w:type="dxa"/>
          </w:tcPr>
          <w:p w14:paraId="60ECEF30" w14:textId="1EF99DB1" w:rsidR="00EE332E" w:rsidRPr="002045DB" w:rsidRDefault="00EE332E" w:rsidP="00906447">
            <w:pPr>
              <w:pStyle w:val="ac"/>
              <w:jc w:val="left"/>
              <w:rPr>
                <w:rFonts w:cs="Times New Roman"/>
                <w:szCs w:val="24"/>
              </w:rPr>
            </w:pPr>
            <w:r w:rsidRPr="002045DB">
              <w:rPr>
                <w:rFonts w:cs="Times New Roman"/>
                <w:szCs w:val="24"/>
              </w:rPr>
              <w:t>O</w:t>
            </w:r>
          </w:p>
        </w:tc>
        <w:tc>
          <w:tcPr>
            <w:tcW w:w="1338" w:type="dxa"/>
          </w:tcPr>
          <w:p w14:paraId="7CA0DF2C" w14:textId="22707BBB" w:rsidR="00EE332E" w:rsidRPr="002045DB" w:rsidRDefault="00EE332E" w:rsidP="00906447">
            <w:pPr>
              <w:pStyle w:val="ac"/>
              <w:jc w:val="left"/>
              <w:rPr>
                <w:rFonts w:cs="Times New Roman"/>
                <w:szCs w:val="24"/>
              </w:rPr>
            </w:pPr>
            <w:r w:rsidRPr="002045DB">
              <w:rPr>
                <w:rFonts w:cs="Times New Roman"/>
                <w:szCs w:val="24"/>
              </w:rPr>
              <w:t>&gt;</w:t>
            </w:r>
          </w:p>
        </w:tc>
        <w:tc>
          <w:tcPr>
            <w:tcW w:w="1510" w:type="dxa"/>
          </w:tcPr>
          <w:p w14:paraId="429E99EA" w14:textId="7D383199" w:rsidR="00EE332E" w:rsidRPr="002045DB" w:rsidRDefault="00FD0B8E" w:rsidP="00906447">
            <w:pPr>
              <w:pStyle w:val="ac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ru-RU"/>
              </w:rPr>
              <w:t>средняя</w:t>
            </w:r>
          </w:p>
        </w:tc>
        <w:tc>
          <w:tcPr>
            <w:tcW w:w="2891" w:type="dxa"/>
          </w:tcPr>
          <w:p w14:paraId="68870A0A" w14:textId="6A4FDA19" w:rsidR="00EE332E" w:rsidRPr="002045DB" w:rsidRDefault="00EE332E" w:rsidP="008E6FEB">
            <w:pPr>
              <w:pStyle w:val="ac"/>
              <w:numPr>
                <w:ilvl w:val="0"/>
                <w:numId w:val="67"/>
              </w:numPr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>Возможности проведения маркетинговых кампаний в сети Интернет;</w:t>
            </w:r>
          </w:p>
          <w:p w14:paraId="146EF3D6" w14:textId="4DA252C4" w:rsidR="00EE332E" w:rsidRPr="002045DB" w:rsidRDefault="00EE332E" w:rsidP="008E6FEB">
            <w:pPr>
              <w:pStyle w:val="ac"/>
              <w:numPr>
                <w:ilvl w:val="0"/>
                <w:numId w:val="67"/>
              </w:numPr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lastRenderedPageBreak/>
              <w:t>Возможность реализации продукции в сети Интернет;</w:t>
            </w:r>
          </w:p>
          <w:p w14:paraId="59837475" w14:textId="0C9C7D30" w:rsidR="00EE332E" w:rsidRPr="002045DB" w:rsidRDefault="00EE332E" w:rsidP="008E6FEB">
            <w:pPr>
              <w:pStyle w:val="ac"/>
              <w:numPr>
                <w:ilvl w:val="0"/>
                <w:numId w:val="67"/>
              </w:numPr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>Возможность создания мобильного приложения, синхронизированного с тестом</w:t>
            </w:r>
          </w:p>
        </w:tc>
        <w:tc>
          <w:tcPr>
            <w:tcW w:w="4296" w:type="dxa"/>
          </w:tcPr>
          <w:p w14:paraId="1C17100B" w14:textId="0A110C83" w:rsidR="00EE332E" w:rsidRPr="002045DB" w:rsidRDefault="00EE332E" w:rsidP="008E6FEB">
            <w:pPr>
              <w:pStyle w:val="ac"/>
              <w:numPr>
                <w:ilvl w:val="0"/>
                <w:numId w:val="50"/>
              </w:numPr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lastRenderedPageBreak/>
              <w:t>Создание и продвижение сайта и открытие интернет-магазина;</w:t>
            </w:r>
          </w:p>
          <w:p w14:paraId="20FB26CA" w14:textId="6EEC4A14" w:rsidR="00EE332E" w:rsidRPr="002045DB" w:rsidRDefault="00EE332E" w:rsidP="008E6FEB">
            <w:pPr>
              <w:pStyle w:val="ac"/>
              <w:numPr>
                <w:ilvl w:val="0"/>
                <w:numId w:val="50"/>
              </w:numPr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 xml:space="preserve">Ведение </w:t>
            </w:r>
            <w:r w:rsidRPr="002045DB">
              <w:rPr>
                <w:rFonts w:cs="Times New Roman"/>
                <w:szCs w:val="24"/>
              </w:rPr>
              <w:t xml:space="preserve">SMM </w:t>
            </w:r>
            <w:r w:rsidRPr="002045DB">
              <w:rPr>
                <w:rFonts w:cs="Times New Roman"/>
                <w:szCs w:val="24"/>
                <w:lang w:val="ru-RU"/>
              </w:rPr>
              <w:t>продукта;</w:t>
            </w:r>
          </w:p>
          <w:p w14:paraId="23178D2A" w14:textId="02E48729" w:rsidR="00EE332E" w:rsidRPr="002045DB" w:rsidRDefault="00EE332E" w:rsidP="008E6FEB">
            <w:pPr>
              <w:pStyle w:val="ac"/>
              <w:numPr>
                <w:ilvl w:val="0"/>
                <w:numId w:val="50"/>
              </w:numPr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 xml:space="preserve">Разработка приложения, синхронизированного с </w:t>
            </w:r>
            <w:r w:rsidRPr="002045DB">
              <w:rPr>
                <w:rFonts w:cs="Times New Roman"/>
                <w:szCs w:val="24"/>
                <w:lang w:val="ru-RU"/>
              </w:rPr>
              <w:lastRenderedPageBreak/>
              <w:t>диагностическим тестом</w:t>
            </w:r>
          </w:p>
        </w:tc>
      </w:tr>
      <w:tr w:rsidR="0061106F" w:rsidRPr="00856BE5" w14:paraId="06968237" w14:textId="77777777" w:rsidTr="00EE332E">
        <w:tc>
          <w:tcPr>
            <w:tcW w:w="2471" w:type="dxa"/>
          </w:tcPr>
          <w:p w14:paraId="06FA98C7" w14:textId="10124B30" w:rsidR="0061106F" w:rsidRPr="002045DB" w:rsidRDefault="0061106F" w:rsidP="00906447">
            <w:pPr>
              <w:pStyle w:val="ac"/>
              <w:jc w:val="left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lastRenderedPageBreak/>
              <w:t>Развитие персонализированной медицины</w:t>
            </w:r>
          </w:p>
        </w:tc>
        <w:tc>
          <w:tcPr>
            <w:tcW w:w="590" w:type="dxa"/>
          </w:tcPr>
          <w:p w14:paraId="56C3AF15" w14:textId="6FB8C809" w:rsidR="0061106F" w:rsidRPr="002045DB" w:rsidRDefault="0061106F" w:rsidP="00906447">
            <w:pPr>
              <w:pStyle w:val="ac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N/F</w:t>
            </w:r>
          </w:p>
        </w:tc>
        <w:tc>
          <w:tcPr>
            <w:tcW w:w="653" w:type="dxa"/>
          </w:tcPr>
          <w:p w14:paraId="2C209996" w14:textId="437376D5" w:rsidR="0061106F" w:rsidRPr="002045DB" w:rsidRDefault="0061106F" w:rsidP="00906447">
            <w:pPr>
              <w:pStyle w:val="ac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&gt;</w:t>
            </w:r>
          </w:p>
        </w:tc>
        <w:tc>
          <w:tcPr>
            <w:tcW w:w="1338" w:type="dxa"/>
          </w:tcPr>
          <w:p w14:paraId="79B0EAFA" w14:textId="180B2FBA" w:rsidR="0061106F" w:rsidRPr="0061106F" w:rsidRDefault="0061106F" w:rsidP="00906447">
            <w:pPr>
              <w:pStyle w:val="ac"/>
              <w:jc w:val="left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</w:rPr>
              <w:t>O</w:t>
            </w:r>
          </w:p>
        </w:tc>
        <w:tc>
          <w:tcPr>
            <w:tcW w:w="1510" w:type="dxa"/>
          </w:tcPr>
          <w:p w14:paraId="133370B5" w14:textId="7C1213F3" w:rsidR="0061106F" w:rsidRPr="00FD0B8E" w:rsidRDefault="00FD0B8E" w:rsidP="00906447">
            <w:pPr>
              <w:pStyle w:val="ac"/>
              <w:jc w:val="left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низкая</w:t>
            </w:r>
          </w:p>
        </w:tc>
        <w:tc>
          <w:tcPr>
            <w:tcW w:w="2891" w:type="dxa"/>
          </w:tcPr>
          <w:p w14:paraId="37779B35" w14:textId="64A21F64" w:rsidR="0061106F" w:rsidRPr="0061106F" w:rsidRDefault="0061106F" w:rsidP="0061106F">
            <w:pPr>
              <w:pStyle w:val="ac"/>
              <w:jc w:val="left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 xml:space="preserve">Возможность привязки необходимости диагностики БП к индивидуальным особенностям пациента и увеличение спроса на </w:t>
            </w:r>
            <w:r>
              <w:rPr>
                <w:rFonts w:cs="Times New Roman"/>
                <w:szCs w:val="24"/>
              </w:rPr>
              <w:t>A</w:t>
            </w:r>
            <w:r w:rsidRPr="0061106F">
              <w:rPr>
                <w:rFonts w:cs="Times New Roman"/>
                <w:szCs w:val="24"/>
                <w:lang w:val="ru-RU"/>
              </w:rPr>
              <w:t>-</w:t>
            </w:r>
            <w:r>
              <w:rPr>
                <w:rFonts w:cs="Times New Roman"/>
                <w:szCs w:val="24"/>
              </w:rPr>
              <w:t>tear</w:t>
            </w:r>
            <w:r w:rsidRPr="0061106F">
              <w:rPr>
                <w:rFonts w:cs="Times New Roman"/>
                <w:szCs w:val="24"/>
                <w:lang w:val="ru-RU"/>
              </w:rPr>
              <w:t>-</w:t>
            </w:r>
            <w:r>
              <w:rPr>
                <w:rFonts w:cs="Times New Roman"/>
                <w:szCs w:val="24"/>
              </w:rPr>
              <w:t>test</w:t>
            </w:r>
          </w:p>
        </w:tc>
        <w:tc>
          <w:tcPr>
            <w:tcW w:w="4296" w:type="dxa"/>
          </w:tcPr>
          <w:p w14:paraId="5FC54565" w14:textId="15200978" w:rsidR="00037CBF" w:rsidRDefault="00037CBF" w:rsidP="008E6FEB">
            <w:pPr>
              <w:pStyle w:val="ac"/>
              <w:numPr>
                <w:ilvl w:val="0"/>
                <w:numId w:val="80"/>
              </w:numPr>
              <w:jc w:val="left"/>
              <w:rPr>
                <w:rFonts w:cs="Times New Roman"/>
                <w:szCs w:val="24"/>
                <w:lang w:val="ru-RU"/>
              </w:rPr>
            </w:pPr>
            <w:r>
              <w:rPr>
                <w:lang w:val="ru-RU"/>
              </w:rPr>
              <w:t>Усиление маркетинговых мероприятий, направленных на привлечение к продукту медицинских организаций</w:t>
            </w:r>
          </w:p>
          <w:p w14:paraId="2DF3CBB6" w14:textId="272C0B96" w:rsidR="0061106F" w:rsidRPr="00037CBF" w:rsidRDefault="0061106F" w:rsidP="008E6FEB">
            <w:pPr>
              <w:pStyle w:val="ac"/>
              <w:numPr>
                <w:ilvl w:val="0"/>
                <w:numId w:val="80"/>
              </w:numPr>
              <w:jc w:val="left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Заключение партнерства с медицинскими организациями, осуществляющими персонализированную медицину (</w:t>
            </w:r>
            <w:r w:rsidR="00037CBF" w:rsidRPr="00452AC6">
              <w:rPr>
                <w:lang w:val="ru-RU"/>
              </w:rPr>
              <w:t>Национальный медицинский исследовательский центр психиатрии и неврологии им. В.М. Бехтерева</w:t>
            </w:r>
            <w:r w:rsidR="00037CBF">
              <w:rPr>
                <w:lang w:val="ru-RU"/>
              </w:rPr>
              <w:t>)</w:t>
            </w:r>
          </w:p>
          <w:p w14:paraId="028A16BA" w14:textId="575B21B7" w:rsidR="00037CBF" w:rsidRPr="00037CBF" w:rsidRDefault="00037CBF" w:rsidP="008E6FEB">
            <w:pPr>
              <w:pStyle w:val="ac"/>
              <w:numPr>
                <w:ilvl w:val="0"/>
                <w:numId w:val="80"/>
              </w:numPr>
              <w:jc w:val="left"/>
              <w:rPr>
                <w:rFonts w:cs="Times New Roman"/>
                <w:szCs w:val="24"/>
                <w:lang w:val="ru-RU"/>
              </w:rPr>
            </w:pPr>
            <w:r>
              <w:rPr>
                <w:lang w:val="ru-RU"/>
              </w:rPr>
              <w:t>Увеличение объёмов производства</w:t>
            </w:r>
          </w:p>
        </w:tc>
      </w:tr>
      <w:tr w:rsidR="00EE332E" w14:paraId="11DDCDFF" w14:textId="32E92B09" w:rsidTr="006C46ED">
        <w:tc>
          <w:tcPr>
            <w:tcW w:w="13749" w:type="dxa"/>
            <w:gridSpan w:val="7"/>
          </w:tcPr>
          <w:p w14:paraId="3624D748" w14:textId="2ABB7C83" w:rsidR="00EE332E" w:rsidRPr="002045DB" w:rsidRDefault="00EE332E" w:rsidP="00906447">
            <w:pPr>
              <w:pStyle w:val="ac"/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lastRenderedPageBreak/>
              <w:t>Экологические факторы</w:t>
            </w:r>
            <w:r w:rsidRPr="002045DB">
              <w:rPr>
                <w:rFonts w:cs="Times New Roman"/>
                <w:szCs w:val="24"/>
              </w:rPr>
              <w:t xml:space="preserve"> (E) </w:t>
            </w:r>
          </w:p>
        </w:tc>
      </w:tr>
      <w:tr w:rsidR="00EE332E" w:rsidRPr="002A2EFC" w14:paraId="038A966B" w14:textId="3E63A4EC" w:rsidTr="00EE332E">
        <w:tc>
          <w:tcPr>
            <w:tcW w:w="2471" w:type="dxa"/>
          </w:tcPr>
          <w:p w14:paraId="655A37FE" w14:textId="2899BAD2" w:rsidR="00EE332E" w:rsidRPr="002045DB" w:rsidRDefault="00EE332E" w:rsidP="00906447">
            <w:pPr>
              <w:pStyle w:val="ac"/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>Загрязнение окружающей среды</w:t>
            </w:r>
          </w:p>
        </w:tc>
        <w:tc>
          <w:tcPr>
            <w:tcW w:w="590" w:type="dxa"/>
          </w:tcPr>
          <w:p w14:paraId="5122F2F9" w14:textId="45428B03" w:rsidR="00EE332E" w:rsidRPr="002045DB" w:rsidRDefault="00EE332E" w:rsidP="00906447">
            <w:pPr>
              <w:pStyle w:val="ac"/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</w:rPr>
              <w:t>N/F</w:t>
            </w:r>
          </w:p>
        </w:tc>
        <w:tc>
          <w:tcPr>
            <w:tcW w:w="653" w:type="dxa"/>
          </w:tcPr>
          <w:p w14:paraId="44D02348" w14:textId="5C49DAD4" w:rsidR="00EE332E" w:rsidRPr="002045DB" w:rsidRDefault="00EE332E" w:rsidP="00906447">
            <w:pPr>
              <w:pStyle w:val="ac"/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</w:rPr>
              <w:t>O</w:t>
            </w:r>
          </w:p>
        </w:tc>
        <w:tc>
          <w:tcPr>
            <w:tcW w:w="1338" w:type="dxa"/>
          </w:tcPr>
          <w:p w14:paraId="7FE65F6A" w14:textId="1FA115D5" w:rsidR="00EE332E" w:rsidRPr="002045DB" w:rsidRDefault="00EE332E" w:rsidP="00906447">
            <w:pPr>
              <w:pStyle w:val="ac"/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</w:rPr>
              <w:t>&gt;</w:t>
            </w:r>
          </w:p>
        </w:tc>
        <w:tc>
          <w:tcPr>
            <w:tcW w:w="1510" w:type="dxa"/>
          </w:tcPr>
          <w:p w14:paraId="43E752AE" w14:textId="7E98A0E6" w:rsidR="00EE332E" w:rsidRPr="00FD0B8E" w:rsidRDefault="00FD0B8E" w:rsidP="00906447">
            <w:pPr>
              <w:pStyle w:val="ac"/>
              <w:jc w:val="left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средняя</w:t>
            </w:r>
          </w:p>
        </w:tc>
        <w:tc>
          <w:tcPr>
            <w:tcW w:w="2891" w:type="dxa"/>
          </w:tcPr>
          <w:p w14:paraId="1C5BA9B7" w14:textId="772FEA4B" w:rsidR="00EE332E" w:rsidRPr="002045DB" w:rsidRDefault="00EE332E" w:rsidP="00906447">
            <w:pPr>
              <w:pStyle w:val="ac"/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 xml:space="preserve">Возможность роста заболеваемости БП и повышение спроса на </w:t>
            </w:r>
            <w:r w:rsidRPr="002045DB">
              <w:rPr>
                <w:rFonts w:cs="Times New Roman"/>
                <w:szCs w:val="24"/>
              </w:rPr>
              <w:t>A</w:t>
            </w:r>
            <w:r w:rsidRPr="002045DB">
              <w:rPr>
                <w:rFonts w:cs="Times New Roman"/>
                <w:szCs w:val="24"/>
                <w:lang w:val="ru-RU"/>
              </w:rPr>
              <w:t>-</w:t>
            </w:r>
            <w:r w:rsidRPr="002045DB">
              <w:rPr>
                <w:rFonts w:cs="Times New Roman"/>
                <w:szCs w:val="24"/>
              </w:rPr>
              <w:t>tear</w:t>
            </w:r>
            <w:r w:rsidRPr="002045DB">
              <w:rPr>
                <w:rFonts w:cs="Times New Roman"/>
                <w:szCs w:val="24"/>
                <w:lang w:val="ru-RU"/>
              </w:rPr>
              <w:t>-</w:t>
            </w:r>
            <w:r w:rsidRPr="002045DB">
              <w:rPr>
                <w:rFonts w:cs="Times New Roman"/>
                <w:szCs w:val="24"/>
              </w:rPr>
              <w:t>test</w:t>
            </w:r>
          </w:p>
        </w:tc>
        <w:tc>
          <w:tcPr>
            <w:tcW w:w="4296" w:type="dxa"/>
          </w:tcPr>
          <w:p w14:paraId="008E591A" w14:textId="77777777" w:rsidR="00EE332E" w:rsidRPr="002045DB" w:rsidRDefault="00EE332E" w:rsidP="008E6FEB">
            <w:pPr>
              <w:pStyle w:val="ac"/>
              <w:numPr>
                <w:ilvl w:val="0"/>
                <w:numId w:val="72"/>
              </w:numPr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>Увеличение объёмов производства;</w:t>
            </w:r>
          </w:p>
          <w:p w14:paraId="6FFCDE7C" w14:textId="77777777" w:rsidR="00EE332E" w:rsidRPr="002045DB" w:rsidRDefault="00EE332E" w:rsidP="008E6FEB">
            <w:pPr>
              <w:pStyle w:val="ac"/>
              <w:numPr>
                <w:ilvl w:val="0"/>
                <w:numId w:val="72"/>
              </w:numPr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>Усиление маркетинговых мероприятий;</w:t>
            </w:r>
          </w:p>
          <w:p w14:paraId="3BCF2C9F" w14:textId="77777777" w:rsidR="00EE332E" w:rsidRPr="002045DB" w:rsidRDefault="00EE332E" w:rsidP="008E6FEB">
            <w:pPr>
              <w:pStyle w:val="ac"/>
              <w:numPr>
                <w:ilvl w:val="0"/>
                <w:numId w:val="72"/>
              </w:numPr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>Наем дополнительного персонала;</w:t>
            </w:r>
          </w:p>
          <w:p w14:paraId="0FBABB51" w14:textId="167C5B81" w:rsidR="00EE332E" w:rsidRPr="002045DB" w:rsidRDefault="00EE332E" w:rsidP="008E6FEB">
            <w:pPr>
              <w:pStyle w:val="ac"/>
              <w:numPr>
                <w:ilvl w:val="0"/>
                <w:numId w:val="72"/>
              </w:numPr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>Расширение масштабов проекта</w:t>
            </w:r>
          </w:p>
        </w:tc>
      </w:tr>
      <w:tr w:rsidR="00EE332E" w14:paraId="5A23EB19" w14:textId="59D87D15" w:rsidTr="006C46ED">
        <w:tc>
          <w:tcPr>
            <w:tcW w:w="13749" w:type="dxa"/>
            <w:gridSpan w:val="7"/>
          </w:tcPr>
          <w:p w14:paraId="614369E4" w14:textId="1318F55E" w:rsidR="00EE332E" w:rsidRPr="002045DB" w:rsidRDefault="00EE332E" w:rsidP="00906447">
            <w:pPr>
              <w:pStyle w:val="ac"/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>Правовые факторы</w:t>
            </w:r>
            <w:r w:rsidRPr="002045DB">
              <w:rPr>
                <w:rFonts w:cs="Times New Roman"/>
                <w:szCs w:val="24"/>
              </w:rPr>
              <w:t xml:space="preserve"> (L)</w:t>
            </w:r>
          </w:p>
        </w:tc>
      </w:tr>
      <w:tr w:rsidR="00EE332E" w:rsidRPr="0043088F" w14:paraId="7D12D72E" w14:textId="724232CE" w:rsidTr="00EE332E">
        <w:tc>
          <w:tcPr>
            <w:tcW w:w="2471" w:type="dxa"/>
          </w:tcPr>
          <w:p w14:paraId="58BC617B" w14:textId="0D48CF22" w:rsidR="00EE332E" w:rsidRPr="002045DB" w:rsidRDefault="00EE332E" w:rsidP="00906447">
            <w:pPr>
              <w:pStyle w:val="ac"/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>Усиление контроля за регистрацией и обращением медицинских изделий</w:t>
            </w:r>
          </w:p>
        </w:tc>
        <w:tc>
          <w:tcPr>
            <w:tcW w:w="590" w:type="dxa"/>
          </w:tcPr>
          <w:p w14:paraId="4DF4849F" w14:textId="2DF526C8" w:rsidR="00EE332E" w:rsidRPr="002045DB" w:rsidRDefault="00EE332E" w:rsidP="00906447">
            <w:pPr>
              <w:pStyle w:val="ac"/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</w:rPr>
              <w:t>N</w:t>
            </w:r>
          </w:p>
        </w:tc>
        <w:tc>
          <w:tcPr>
            <w:tcW w:w="653" w:type="dxa"/>
          </w:tcPr>
          <w:p w14:paraId="3890B8E7" w14:textId="5C871CB6" w:rsidR="00EE332E" w:rsidRPr="002045DB" w:rsidRDefault="00EE332E" w:rsidP="00906447">
            <w:pPr>
              <w:pStyle w:val="ac"/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</w:rPr>
              <w:t>T</w:t>
            </w:r>
          </w:p>
        </w:tc>
        <w:tc>
          <w:tcPr>
            <w:tcW w:w="1338" w:type="dxa"/>
          </w:tcPr>
          <w:p w14:paraId="23125A66" w14:textId="73FA404A" w:rsidR="00EE332E" w:rsidRPr="002045DB" w:rsidRDefault="00EE332E" w:rsidP="00906447">
            <w:pPr>
              <w:pStyle w:val="ac"/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</w:rPr>
              <w:t>=</w:t>
            </w:r>
          </w:p>
        </w:tc>
        <w:tc>
          <w:tcPr>
            <w:tcW w:w="1510" w:type="dxa"/>
          </w:tcPr>
          <w:p w14:paraId="1222C4CA" w14:textId="25B84B7F" w:rsidR="00EE332E" w:rsidRPr="00FD0B8E" w:rsidRDefault="00FD0B8E" w:rsidP="00906447">
            <w:pPr>
              <w:pStyle w:val="ac"/>
              <w:jc w:val="left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низкая</w:t>
            </w:r>
          </w:p>
        </w:tc>
        <w:tc>
          <w:tcPr>
            <w:tcW w:w="2891" w:type="dxa"/>
          </w:tcPr>
          <w:p w14:paraId="372B5810" w14:textId="77777777" w:rsidR="00EE332E" w:rsidRPr="002045DB" w:rsidRDefault="00EE332E" w:rsidP="008E6FEB">
            <w:pPr>
              <w:pStyle w:val="ac"/>
              <w:numPr>
                <w:ilvl w:val="0"/>
                <w:numId w:val="66"/>
              </w:numPr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 xml:space="preserve">Усложнение процедуры государственной регистрации и реализации </w:t>
            </w:r>
            <w:r w:rsidRPr="002045DB">
              <w:rPr>
                <w:rFonts w:cs="Times New Roman"/>
                <w:szCs w:val="24"/>
              </w:rPr>
              <w:t>A</w:t>
            </w:r>
            <w:r w:rsidRPr="002045DB">
              <w:rPr>
                <w:rFonts w:cs="Times New Roman"/>
                <w:szCs w:val="24"/>
                <w:lang w:val="ru-RU"/>
              </w:rPr>
              <w:t>-</w:t>
            </w:r>
            <w:r w:rsidRPr="002045DB">
              <w:rPr>
                <w:rFonts w:cs="Times New Roman"/>
                <w:szCs w:val="24"/>
              </w:rPr>
              <w:t>tear</w:t>
            </w:r>
            <w:r w:rsidRPr="002045DB">
              <w:rPr>
                <w:rFonts w:cs="Times New Roman"/>
                <w:szCs w:val="24"/>
                <w:lang w:val="ru-RU"/>
              </w:rPr>
              <w:t>-</w:t>
            </w:r>
            <w:r w:rsidRPr="002045DB">
              <w:rPr>
                <w:rFonts w:cs="Times New Roman"/>
                <w:szCs w:val="24"/>
              </w:rPr>
              <w:t>test</w:t>
            </w:r>
            <w:r w:rsidRPr="002045DB">
              <w:rPr>
                <w:rFonts w:cs="Times New Roman"/>
                <w:szCs w:val="24"/>
                <w:lang w:val="ru-RU"/>
              </w:rPr>
              <w:t>;</w:t>
            </w:r>
          </w:p>
          <w:p w14:paraId="5AE422AB" w14:textId="2BC43C23" w:rsidR="00EE332E" w:rsidRPr="002045DB" w:rsidRDefault="00EE332E" w:rsidP="008E6FEB">
            <w:pPr>
              <w:pStyle w:val="ac"/>
              <w:numPr>
                <w:ilvl w:val="0"/>
                <w:numId w:val="66"/>
              </w:numPr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>Увеличение расходов на регистрацию и реализацию продукта</w:t>
            </w:r>
          </w:p>
        </w:tc>
        <w:tc>
          <w:tcPr>
            <w:tcW w:w="4296" w:type="dxa"/>
          </w:tcPr>
          <w:p w14:paraId="4B494371" w14:textId="50362DBD" w:rsidR="00EE332E" w:rsidRPr="002045DB" w:rsidRDefault="00EE332E" w:rsidP="008E6FEB">
            <w:pPr>
              <w:pStyle w:val="ac"/>
              <w:numPr>
                <w:ilvl w:val="0"/>
                <w:numId w:val="51"/>
              </w:numPr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 xml:space="preserve">Проведение всех необходимых исследований разработки </w:t>
            </w:r>
            <w:r w:rsidRPr="002045DB">
              <w:rPr>
                <w:rFonts w:cs="Times New Roman"/>
                <w:szCs w:val="24"/>
              </w:rPr>
              <w:t>A</w:t>
            </w:r>
            <w:r w:rsidRPr="002045DB">
              <w:rPr>
                <w:rFonts w:cs="Times New Roman"/>
                <w:szCs w:val="24"/>
                <w:lang w:val="ru-RU"/>
              </w:rPr>
              <w:t>-</w:t>
            </w:r>
            <w:r w:rsidRPr="002045DB">
              <w:rPr>
                <w:rFonts w:cs="Times New Roman"/>
                <w:szCs w:val="24"/>
              </w:rPr>
              <w:t>tear</w:t>
            </w:r>
            <w:r w:rsidRPr="002045DB">
              <w:rPr>
                <w:rFonts w:cs="Times New Roman"/>
                <w:szCs w:val="24"/>
                <w:lang w:val="ru-RU"/>
              </w:rPr>
              <w:t>-</w:t>
            </w:r>
            <w:r w:rsidRPr="002045DB">
              <w:rPr>
                <w:rFonts w:cs="Times New Roman"/>
                <w:szCs w:val="24"/>
              </w:rPr>
              <w:t>test</w:t>
            </w:r>
            <w:r w:rsidRPr="002045DB">
              <w:rPr>
                <w:rFonts w:cs="Times New Roman"/>
                <w:szCs w:val="24"/>
                <w:lang w:val="ru-RU"/>
              </w:rPr>
              <w:t>;</w:t>
            </w:r>
          </w:p>
          <w:p w14:paraId="6224BA90" w14:textId="069A5F4B" w:rsidR="00EE332E" w:rsidRPr="002045DB" w:rsidRDefault="00EE332E" w:rsidP="008E6FEB">
            <w:pPr>
              <w:pStyle w:val="ac"/>
              <w:numPr>
                <w:ilvl w:val="0"/>
                <w:numId w:val="51"/>
              </w:numPr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>Усиление безопасности и точности использования теста;</w:t>
            </w:r>
          </w:p>
          <w:p w14:paraId="54AD1181" w14:textId="29A3B747" w:rsidR="00EE332E" w:rsidRPr="002045DB" w:rsidRDefault="00EE332E" w:rsidP="008E6FEB">
            <w:pPr>
              <w:pStyle w:val="ac"/>
              <w:numPr>
                <w:ilvl w:val="0"/>
                <w:numId w:val="51"/>
              </w:numPr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>Наём профессионального юриста;</w:t>
            </w:r>
          </w:p>
          <w:p w14:paraId="0A2BFE1A" w14:textId="35E7A80B" w:rsidR="00EE332E" w:rsidRPr="002045DB" w:rsidRDefault="00EE332E" w:rsidP="008E6FEB">
            <w:pPr>
              <w:pStyle w:val="ac"/>
              <w:numPr>
                <w:ilvl w:val="0"/>
                <w:numId w:val="51"/>
              </w:numPr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 xml:space="preserve">Тщательная подготовка документов для регистрации </w:t>
            </w:r>
            <w:r w:rsidRPr="002045DB">
              <w:rPr>
                <w:rFonts w:cs="Times New Roman"/>
                <w:szCs w:val="24"/>
              </w:rPr>
              <w:t>A</w:t>
            </w:r>
            <w:r w:rsidRPr="002045DB">
              <w:rPr>
                <w:rFonts w:cs="Times New Roman"/>
                <w:szCs w:val="24"/>
                <w:lang w:val="ru-RU"/>
              </w:rPr>
              <w:t>-</w:t>
            </w:r>
            <w:r w:rsidRPr="002045DB">
              <w:rPr>
                <w:rFonts w:cs="Times New Roman"/>
                <w:szCs w:val="24"/>
              </w:rPr>
              <w:t>tear</w:t>
            </w:r>
            <w:r w:rsidRPr="002045DB">
              <w:rPr>
                <w:rFonts w:cs="Times New Roman"/>
                <w:szCs w:val="24"/>
                <w:lang w:val="ru-RU"/>
              </w:rPr>
              <w:t>-</w:t>
            </w:r>
            <w:r w:rsidRPr="002045DB">
              <w:rPr>
                <w:rFonts w:cs="Times New Roman"/>
                <w:szCs w:val="24"/>
              </w:rPr>
              <w:t>test</w:t>
            </w:r>
            <w:r w:rsidRPr="002045DB">
              <w:rPr>
                <w:rFonts w:cs="Times New Roman"/>
                <w:szCs w:val="24"/>
                <w:lang w:val="ru-RU"/>
              </w:rPr>
              <w:t>;</w:t>
            </w:r>
          </w:p>
          <w:p w14:paraId="70A40703" w14:textId="7501D2CA" w:rsidR="00EE332E" w:rsidRPr="002045DB" w:rsidRDefault="00EE332E" w:rsidP="008E6FEB">
            <w:pPr>
              <w:pStyle w:val="ac"/>
              <w:numPr>
                <w:ilvl w:val="0"/>
                <w:numId w:val="51"/>
              </w:numPr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 xml:space="preserve">Выполнение всех установленных законодательством требований при реализации </w:t>
            </w:r>
            <w:r w:rsidRPr="002045DB">
              <w:rPr>
                <w:rFonts w:cs="Times New Roman"/>
                <w:szCs w:val="24"/>
              </w:rPr>
              <w:t>A</w:t>
            </w:r>
            <w:r w:rsidRPr="002045DB">
              <w:rPr>
                <w:rFonts w:cs="Times New Roman"/>
                <w:szCs w:val="24"/>
                <w:lang w:val="ru-RU"/>
              </w:rPr>
              <w:t>-</w:t>
            </w:r>
            <w:r w:rsidRPr="002045DB">
              <w:rPr>
                <w:rFonts w:cs="Times New Roman"/>
                <w:szCs w:val="24"/>
              </w:rPr>
              <w:t>tear</w:t>
            </w:r>
            <w:r w:rsidRPr="002045DB">
              <w:rPr>
                <w:rFonts w:cs="Times New Roman"/>
                <w:szCs w:val="24"/>
                <w:lang w:val="ru-RU"/>
              </w:rPr>
              <w:t>-</w:t>
            </w:r>
            <w:r w:rsidRPr="002045DB">
              <w:rPr>
                <w:rFonts w:cs="Times New Roman"/>
                <w:szCs w:val="24"/>
              </w:rPr>
              <w:t>test</w:t>
            </w:r>
          </w:p>
        </w:tc>
      </w:tr>
      <w:tr w:rsidR="00EE332E" w:rsidRPr="0043088F" w14:paraId="3DDC7C42" w14:textId="5FADF9CB" w:rsidTr="00EE332E">
        <w:tc>
          <w:tcPr>
            <w:tcW w:w="2471" w:type="dxa"/>
          </w:tcPr>
          <w:p w14:paraId="6B2003E0" w14:textId="285FB4C8" w:rsidR="00EE332E" w:rsidRPr="002045DB" w:rsidRDefault="00EE332E" w:rsidP="00906447">
            <w:pPr>
              <w:pStyle w:val="ac"/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>Нестабильность патентного законодательства</w:t>
            </w:r>
          </w:p>
        </w:tc>
        <w:tc>
          <w:tcPr>
            <w:tcW w:w="590" w:type="dxa"/>
          </w:tcPr>
          <w:p w14:paraId="46419911" w14:textId="69ED3FD2" w:rsidR="00EE332E" w:rsidRPr="002045DB" w:rsidRDefault="00EE332E" w:rsidP="00906447">
            <w:pPr>
              <w:pStyle w:val="ac"/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</w:rPr>
              <w:t>N</w:t>
            </w:r>
          </w:p>
        </w:tc>
        <w:tc>
          <w:tcPr>
            <w:tcW w:w="653" w:type="dxa"/>
          </w:tcPr>
          <w:p w14:paraId="5D9A0235" w14:textId="4DB658CB" w:rsidR="00EE332E" w:rsidRPr="002045DB" w:rsidRDefault="00EE332E" w:rsidP="00906447">
            <w:pPr>
              <w:pStyle w:val="ac"/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</w:rPr>
              <w:t>T</w:t>
            </w:r>
          </w:p>
        </w:tc>
        <w:tc>
          <w:tcPr>
            <w:tcW w:w="1338" w:type="dxa"/>
          </w:tcPr>
          <w:p w14:paraId="78538DB5" w14:textId="6FFC540F" w:rsidR="00EE332E" w:rsidRPr="002045DB" w:rsidRDefault="00EE332E" w:rsidP="00906447">
            <w:pPr>
              <w:pStyle w:val="ac"/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>=</w:t>
            </w:r>
          </w:p>
        </w:tc>
        <w:tc>
          <w:tcPr>
            <w:tcW w:w="1510" w:type="dxa"/>
          </w:tcPr>
          <w:p w14:paraId="38704C85" w14:textId="2E6676F4" w:rsidR="00EE332E" w:rsidRPr="00FD0B8E" w:rsidRDefault="00FD0B8E" w:rsidP="00906447">
            <w:pPr>
              <w:pStyle w:val="ac"/>
              <w:jc w:val="left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низкая</w:t>
            </w:r>
          </w:p>
        </w:tc>
        <w:tc>
          <w:tcPr>
            <w:tcW w:w="2891" w:type="dxa"/>
          </w:tcPr>
          <w:p w14:paraId="7E8B7860" w14:textId="1C07BF0E" w:rsidR="00EE332E" w:rsidRPr="002045DB" w:rsidRDefault="00EE332E" w:rsidP="008E6FEB">
            <w:pPr>
              <w:pStyle w:val="ac"/>
              <w:numPr>
                <w:ilvl w:val="0"/>
                <w:numId w:val="65"/>
              </w:numPr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 xml:space="preserve">Усложнение процедуры патентования </w:t>
            </w:r>
            <w:r w:rsidRPr="002045DB">
              <w:rPr>
                <w:rFonts w:cs="Times New Roman"/>
                <w:szCs w:val="24"/>
              </w:rPr>
              <w:t>A</w:t>
            </w:r>
            <w:r w:rsidRPr="002045DB">
              <w:rPr>
                <w:rFonts w:cs="Times New Roman"/>
                <w:szCs w:val="24"/>
                <w:lang w:val="ru-RU"/>
              </w:rPr>
              <w:t>-</w:t>
            </w:r>
            <w:r w:rsidRPr="002045DB">
              <w:rPr>
                <w:rFonts w:cs="Times New Roman"/>
                <w:szCs w:val="24"/>
              </w:rPr>
              <w:t>tear</w:t>
            </w:r>
            <w:r w:rsidRPr="002045DB">
              <w:rPr>
                <w:rFonts w:cs="Times New Roman"/>
                <w:szCs w:val="24"/>
                <w:lang w:val="ru-RU"/>
              </w:rPr>
              <w:t>-</w:t>
            </w:r>
            <w:r w:rsidRPr="002045DB">
              <w:rPr>
                <w:rFonts w:cs="Times New Roman"/>
                <w:szCs w:val="24"/>
              </w:rPr>
              <w:t>test</w:t>
            </w:r>
            <w:r w:rsidRPr="002045DB">
              <w:rPr>
                <w:rFonts w:cs="Times New Roman"/>
                <w:szCs w:val="24"/>
                <w:lang w:val="ru-RU"/>
              </w:rPr>
              <w:t>;</w:t>
            </w:r>
          </w:p>
          <w:p w14:paraId="47345638" w14:textId="113B0666" w:rsidR="00EE332E" w:rsidRPr="002045DB" w:rsidRDefault="00EE332E" w:rsidP="008E6FEB">
            <w:pPr>
              <w:pStyle w:val="ac"/>
              <w:numPr>
                <w:ilvl w:val="0"/>
                <w:numId w:val="65"/>
              </w:numPr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lastRenderedPageBreak/>
              <w:t xml:space="preserve">Увеличение расходов на создание патента </w:t>
            </w:r>
            <w:r w:rsidRPr="002045DB">
              <w:rPr>
                <w:rFonts w:cs="Times New Roman"/>
                <w:szCs w:val="24"/>
              </w:rPr>
              <w:t>A</w:t>
            </w:r>
            <w:r w:rsidRPr="002045DB">
              <w:rPr>
                <w:rFonts w:cs="Times New Roman"/>
                <w:szCs w:val="24"/>
                <w:lang w:val="ru-RU"/>
              </w:rPr>
              <w:t>-</w:t>
            </w:r>
            <w:r w:rsidRPr="002045DB">
              <w:rPr>
                <w:rFonts w:cs="Times New Roman"/>
                <w:szCs w:val="24"/>
              </w:rPr>
              <w:t>tear</w:t>
            </w:r>
            <w:r w:rsidRPr="002045DB">
              <w:rPr>
                <w:rFonts w:cs="Times New Roman"/>
                <w:szCs w:val="24"/>
                <w:lang w:val="ru-RU"/>
              </w:rPr>
              <w:t>-</w:t>
            </w:r>
            <w:r w:rsidRPr="002045DB">
              <w:rPr>
                <w:rFonts w:cs="Times New Roman"/>
                <w:szCs w:val="24"/>
              </w:rPr>
              <w:t>test</w:t>
            </w:r>
          </w:p>
        </w:tc>
        <w:tc>
          <w:tcPr>
            <w:tcW w:w="4296" w:type="dxa"/>
          </w:tcPr>
          <w:p w14:paraId="3A722824" w14:textId="48A7C5DA" w:rsidR="00EE332E" w:rsidRPr="002045DB" w:rsidRDefault="00EE332E" w:rsidP="008E6FEB">
            <w:pPr>
              <w:pStyle w:val="ac"/>
              <w:numPr>
                <w:ilvl w:val="0"/>
                <w:numId w:val="52"/>
              </w:numPr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lastRenderedPageBreak/>
              <w:t>Мониторинг изменений патентного законодательства;</w:t>
            </w:r>
          </w:p>
          <w:p w14:paraId="73D404E7" w14:textId="78D2A815" w:rsidR="00EE332E" w:rsidRPr="002045DB" w:rsidRDefault="00EE332E" w:rsidP="008E6FEB">
            <w:pPr>
              <w:pStyle w:val="ac"/>
              <w:numPr>
                <w:ilvl w:val="0"/>
                <w:numId w:val="52"/>
              </w:numPr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>Наём профессионального юриста;</w:t>
            </w:r>
          </w:p>
          <w:p w14:paraId="3054DCC1" w14:textId="709F9805" w:rsidR="00EE332E" w:rsidRPr="002045DB" w:rsidRDefault="00EE332E" w:rsidP="008E6FEB">
            <w:pPr>
              <w:pStyle w:val="ac"/>
              <w:numPr>
                <w:ilvl w:val="0"/>
                <w:numId w:val="52"/>
              </w:numPr>
              <w:jc w:val="left"/>
              <w:rPr>
                <w:rFonts w:cs="Times New Roman"/>
                <w:szCs w:val="24"/>
                <w:lang w:val="ru-RU"/>
              </w:rPr>
            </w:pPr>
            <w:r w:rsidRPr="002045DB">
              <w:rPr>
                <w:rFonts w:cs="Times New Roman"/>
                <w:szCs w:val="24"/>
                <w:lang w:val="ru-RU"/>
              </w:rPr>
              <w:t xml:space="preserve">Тщательная подготовка документов </w:t>
            </w:r>
            <w:r w:rsidRPr="002045DB">
              <w:rPr>
                <w:rFonts w:cs="Times New Roman"/>
                <w:szCs w:val="24"/>
                <w:lang w:val="ru-RU"/>
              </w:rPr>
              <w:lastRenderedPageBreak/>
              <w:t xml:space="preserve">для патентования </w:t>
            </w:r>
            <w:r w:rsidRPr="002045DB">
              <w:rPr>
                <w:rFonts w:cs="Times New Roman"/>
                <w:szCs w:val="24"/>
              </w:rPr>
              <w:t>A</w:t>
            </w:r>
            <w:r w:rsidRPr="002045DB">
              <w:rPr>
                <w:rFonts w:cs="Times New Roman"/>
                <w:szCs w:val="24"/>
                <w:lang w:val="ru-RU"/>
              </w:rPr>
              <w:t>-</w:t>
            </w:r>
            <w:r w:rsidRPr="002045DB">
              <w:rPr>
                <w:rFonts w:cs="Times New Roman"/>
                <w:szCs w:val="24"/>
              </w:rPr>
              <w:t>tear</w:t>
            </w:r>
            <w:r w:rsidRPr="002045DB">
              <w:rPr>
                <w:rFonts w:cs="Times New Roman"/>
                <w:szCs w:val="24"/>
                <w:lang w:val="ru-RU"/>
              </w:rPr>
              <w:t>-</w:t>
            </w:r>
            <w:r w:rsidRPr="002045DB">
              <w:rPr>
                <w:rFonts w:cs="Times New Roman"/>
                <w:szCs w:val="24"/>
              </w:rPr>
              <w:t>test</w:t>
            </w:r>
          </w:p>
        </w:tc>
      </w:tr>
    </w:tbl>
    <w:p w14:paraId="3F6AABC4" w14:textId="77777777" w:rsidR="002C62CE" w:rsidRPr="002C62CE" w:rsidRDefault="002C62CE" w:rsidP="002C62CE">
      <w:pPr>
        <w:rPr>
          <w:lang w:val="ru-RU"/>
        </w:rPr>
      </w:pPr>
    </w:p>
    <w:p w14:paraId="07351861" w14:textId="77777777" w:rsidR="00996363" w:rsidRDefault="00996363" w:rsidP="00864985">
      <w:pPr>
        <w:pStyle w:val="2"/>
        <w:rPr>
          <w:lang w:val="ru-RU"/>
        </w:rPr>
        <w:sectPr w:rsidR="00996363" w:rsidSect="006C46ED">
          <w:pgSz w:w="16838" w:h="11906" w:orient="landscape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20AFC2E8" w14:textId="193AFE29" w:rsidR="00000C9D" w:rsidRPr="00E66F0D" w:rsidRDefault="002C62CE" w:rsidP="00864985">
      <w:pPr>
        <w:pStyle w:val="2"/>
        <w:rPr>
          <w:lang w:val="ru-RU"/>
        </w:rPr>
      </w:pPr>
      <w:bookmarkStart w:id="10" w:name="_Toc41505468"/>
      <w:r>
        <w:rPr>
          <w:lang w:val="ru-RU"/>
        </w:rPr>
        <w:lastRenderedPageBreak/>
        <w:t>1.3</w:t>
      </w:r>
      <w:r w:rsidR="00864985" w:rsidRPr="00E66F0D">
        <w:rPr>
          <w:lang w:val="ru-RU"/>
        </w:rPr>
        <w:t xml:space="preserve">. </w:t>
      </w:r>
      <w:r w:rsidR="00000C9D" w:rsidRPr="00E66F0D">
        <w:rPr>
          <w:lang w:val="ru-RU"/>
        </w:rPr>
        <w:t>Анализ конкурентов</w:t>
      </w:r>
      <w:bookmarkEnd w:id="10"/>
    </w:p>
    <w:p w14:paraId="48E38FC4" w14:textId="2072326D" w:rsidR="00A37C67" w:rsidRPr="00E66F0D" w:rsidRDefault="00A37C67" w:rsidP="00A37C67">
      <w:pPr>
        <w:rPr>
          <w:lang w:val="ru-RU"/>
        </w:rPr>
      </w:pPr>
      <w:r w:rsidRPr="00E66F0D">
        <w:rPr>
          <w:lang w:val="ru-RU"/>
        </w:rPr>
        <w:t>Анализ конкурентов проведен последовательно по следующей классификации:</w:t>
      </w:r>
    </w:p>
    <w:p w14:paraId="58054F78" w14:textId="1CB3E387" w:rsidR="00A37C67" w:rsidRPr="00E66F0D" w:rsidRDefault="00A37C67" w:rsidP="008E6FEB">
      <w:pPr>
        <w:pStyle w:val="af0"/>
        <w:numPr>
          <w:ilvl w:val="0"/>
          <w:numId w:val="21"/>
        </w:numPr>
        <w:rPr>
          <w:lang w:val="ru-RU"/>
        </w:rPr>
      </w:pPr>
      <w:r w:rsidRPr="00E66F0D">
        <w:rPr>
          <w:lang w:val="ru-RU"/>
        </w:rPr>
        <w:t>Конкуренты среди торговых марок;</w:t>
      </w:r>
    </w:p>
    <w:p w14:paraId="3C2C7328" w14:textId="2BEC969C" w:rsidR="00A37C67" w:rsidRPr="00E66F0D" w:rsidRDefault="00A37C67" w:rsidP="008E6FEB">
      <w:pPr>
        <w:pStyle w:val="af0"/>
        <w:numPr>
          <w:ilvl w:val="0"/>
          <w:numId w:val="21"/>
        </w:numPr>
        <w:rPr>
          <w:lang w:val="ru-RU"/>
        </w:rPr>
      </w:pPr>
      <w:r w:rsidRPr="00E66F0D">
        <w:rPr>
          <w:lang w:val="ru-RU"/>
        </w:rPr>
        <w:t>Отраслевые конкуренты;</w:t>
      </w:r>
    </w:p>
    <w:p w14:paraId="2E5AA242" w14:textId="08F313C4" w:rsidR="00A37C67" w:rsidRPr="00E66F0D" w:rsidRDefault="00B85DE2" w:rsidP="008E6FEB">
      <w:pPr>
        <w:pStyle w:val="af0"/>
        <w:numPr>
          <w:ilvl w:val="0"/>
          <w:numId w:val="21"/>
        </w:numPr>
        <w:rPr>
          <w:lang w:val="ru-RU"/>
        </w:rPr>
      </w:pPr>
      <w:r w:rsidRPr="00E66F0D">
        <w:rPr>
          <w:lang w:val="ru-RU"/>
        </w:rPr>
        <w:t>Классовые конкуренты;</w:t>
      </w:r>
    </w:p>
    <w:p w14:paraId="704A0E5B" w14:textId="4B1C2BE5" w:rsidR="00B85DE2" w:rsidRPr="00E66F0D" w:rsidRDefault="00B85DE2" w:rsidP="008E6FEB">
      <w:pPr>
        <w:pStyle w:val="af0"/>
        <w:numPr>
          <w:ilvl w:val="0"/>
          <w:numId w:val="21"/>
        </w:numPr>
        <w:rPr>
          <w:lang w:val="ru-RU"/>
        </w:rPr>
      </w:pPr>
      <w:r w:rsidRPr="00E66F0D">
        <w:rPr>
          <w:lang w:val="ru-RU"/>
        </w:rPr>
        <w:t>Потенциальные конкуренты.</w:t>
      </w:r>
    </w:p>
    <w:p w14:paraId="3682F2BE" w14:textId="7099C015" w:rsidR="00A37C67" w:rsidRPr="00E66F0D" w:rsidRDefault="00A37C67" w:rsidP="00A37C67">
      <w:pPr>
        <w:rPr>
          <w:lang w:val="ru-RU"/>
        </w:rPr>
      </w:pPr>
      <w:r w:rsidRPr="00E66F0D">
        <w:rPr>
          <w:lang w:val="ru-RU"/>
        </w:rPr>
        <w:t xml:space="preserve">Так как тест-система </w:t>
      </w:r>
      <w:r w:rsidRPr="00E66F0D">
        <w:t>A</w:t>
      </w:r>
      <w:r w:rsidRPr="00E66F0D">
        <w:rPr>
          <w:lang w:val="ru-RU"/>
        </w:rPr>
        <w:t>-</w:t>
      </w:r>
      <w:r w:rsidRPr="00E66F0D">
        <w:t>tear</w:t>
      </w:r>
      <w:r w:rsidRPr="00E66F0D">
        <w:rPr>
          <w:lang w:val="ru-RU"/>
        </w:rPr>
        <w:t>-</w:t>
      </w:r>
      <w:r w:rsidRPr="00E66F0D">
        <w:t>test</w:t>
      </w:r>
      <w:r w:rsidRPr="00E66F0D">
        <w:rPr>
          <w:lang w:val="ru-RU"/>
        </w:rPr>
        <w:t xml:space="preserve"> является инновационной разработкой, то </w:t>
      </w:r>
      <w:r w:rsidR="003D6375" w:rsidRPr="00E66F0D">
        <w:rPr>
          <w:lang w:val="ru-RU"/>
        </w:rPr>
        <w:t>конкурирующие торговые</w:t>
      </w:r>
      <w:r w:rsidR="00864985" w:rsidRPr="00E66F0D">
        <w:rPr>
          <w:lang w:val="ru-RU"/>
        </w:rPr>
        <w:t xml:space="preserve"> марок </w:t>
      </w:r>
      <w:r w:rsidR="003D6375" w:rsidRPr="00E66F0D">
        <w:rPr>
          <w:lang w:val="ru-RU"/>
        </w:rPr>
        <w:t xml:space="preserve">и конкуренты в отрасли </w:t>
      </w:r>
      <w:r w:rsidR="00864985" w:rsidRPr="00E66F0D">
        <w:rPr>
          <w:lang w:val="ru-RU"/>
        </w:rPr>
        <w:t xml:space="preserve">для экспресс-теста отсутствуют по причине отсутствия на рынке </w:t>
      </w:r>
      <w:r w:rsidR="000A4BE0" w:rsidRPr="00E66F0D">
        <w:rPr>
          <w:lang w:val="ru-RU"/>
        </w:rPr>
        <w:t xml:space="preserve">схожих методик </w:t>
      </w:r>
      <w:r w:rsidR="00864985" w:rsidRPr="00E66F0D">
        <w:rPr>
          <w:lang w:val="ru-RU"/>
        </w:rPr>
        <w:t>экспресс-тестов для ранней</w:t>
      </w:r>
      <w:r w:rsidR="0067751C" w:rsidRPr="00E66F0D">
        <w:rPr>
          <w:lang w:val="ru-RU"/>
        </w:rPr>
        <w:t xml:space="preserve"> диагностики</w:t>
      </w:r>
      <w:r w:rsidR="000A4BE0" w:rsidRPr="00E66F0D">
        <w:rPr>
          <w:lang w:val="ru-RU"/>
        </w:rPr>
        <w:t xml:space="preserve"> болезни Паркинсона.</w:t>
      </w:r>
    </w:p>
    <w:p w14:paraId="556AC7B6" w14:textId="2194C753" w:rsidR="00327220" w:rsidRPr="00E66F0D" w:rsidRDefault="005F34A8" w:rsidP="00A37C67">
      <w:pPr>
        <w:rPr>
          <w:lang w:val="ru-RU"/>
        </w:rPr>
      </w:pPr>
      <w:r w:rsidRPr="00E66F0D">
        <w:rPr>
          <w:lang w:val="ru-RU"/>
        </w:rPr>
        <w:t xml:space="preserve">К классовым конкурентам </w:t>
      </w:r>
      <w:r w:rsidRPr="00E66F0D">
        <w:t>A</w:t>
      </w:r>
      <w:r w:rsidRPr="00E66F0D">
        <w:rPr>
          <w:lang w:val="ru-RU"/>
        </w:rPr>
        <w:t>-</w:t>
      </w:r>
      <w:r w:rsidRPr="00E66F0D">
        <w:t>tear</w:t>
      </w:r>
      <w:r w:rsidRPr="00E66F0D">
        <w:rPr>
          <w:lang w:val="ru-RU"/>
        </w:rPr>
        <w:t>-</w:t>
      </w:r>
      <w:r w:rsidRPr="00E66F0D">
        <w:t>test</w:t>
      </w:r>
      <w:r w:rsidRPr="00E66F0D">
        <w:rPr>
          <w:lang w:val="ru-RU"/>
        </w:rPr>
        <w:t>, решающих одинаковую потребительскую проблему через диагностирование болезни Паркинсона, относятся:</w:t>
      </w:r>
    </w:p>
    <w:p w14:paraId="63AF7239" w14:textId="2FC4289D" w:rsidR="005F34A8" w:rsidRPr="00E66F0D" w:rsidRDefault="005F34A8" w:rsidP="008E6FEB">
      <w:pPr>
        <w:pStyle w:val="af0"/>
        <w:numPr>
          <w:ilvl w:val="0"/>
          <w:numId w:val="25"/>
        </w:numPr>
        <w:rPr>
          <w:lang w:val="ru-RU"/>
        </w:rPr>
      </w:pPr>
      <w:r w:rsidRPr="00E66F0D">
        <w:rPr>
          <w:lang w:val="ru-RU"/>
        </w:rPr>
        <w:t>Позитронно-эмиссионная томография головного мозга;</w:t>
      </w:r>
    </w:p>
    <w:p w14:paraId="1356D266" w14:textId="53B35B70" w:rsidR="005F34A8" w:rsidRPr="00E66F0D" w:rsidRDefault="005F34A8" w:rsidP="008E6FEB">
      <w:pPr>
        <w:pStyle w:val="af0"/>
        <w:numPr>
          <w:ilvl w:val="0"/>
          <w:numId w:val="25"/>
        </w:numPr>
        <w:rPr>
          <w:lang w:val="ru-RU"/>
        </w:rPr>
      </w:pPr>
      <w:r w:rsidRPr="00E66F0D">
        <w:rPr>
          <w:lang w:val="ru-RU"/>
        </w:rPr>
        <w:t>Компьютерная томография головного мозга;</w:t>
      </w:r>
    </w:p>
    <w:p w14:paraId="3E8BFEA2" w14:textId="77777777" w:rsidR="005F34A8" w:rsidRPr="00E66F0D" w:rsidRDefault="005F34A8" w:rsidP="008E6FEB">
      <w:pPr>
        <w:pStyle w:val="af0"/>
        <w:numPr>
          <w:ilvl w:val="0"/>
          <w:numId w:val="25"/>
        </w:numPr>
        <w:rPr>
          <w:lang w:val="ru-RU"/>
        </w:rPr>
      </w:pPr>
      <w:r w:rsidRPr="00E66F0D">
        <w:rPr>
          <w:lang w:val="ru-RU"/>
        </w:rPr>
        <w:t>Магнитно-резонансная томография головного мозга;</w:t>
      </w:r>
    </w:p>
    <w:p w14:paraId="4EF8C4D7" w14:textId="77777777" w:rsidR="005F34A8" w:rsidRPr="00E66F0D" w:rsidRDefault="005F34A8" w:rsidP="008E6FEB">
      <w:pPr>
        <w:pStyle w:val="af0"/>
        <w:numPr>
          <w:ilvl w:val="0"/>
          <w:numId w:val="25"/>
        </w:numPr>
        <w:rPr>
          <w:lang w:val="ru-RU"/>
        </w:rPr>
      </w:pPr>
      <w:r w:rsidRPr="00E66F0D">
        <w:rPr>
          <w:lang w:val="ru-RU"/>
        </w:rPr>
        <w:t>Ультразвуковое исследование головного мозга;</w:t>
      </w:r>
    </w:p>
    <w:p w14:paraId="22C7BCC5" w14:textId="45163621" w:rsidR="005F34A8" w:rsidRPr="00E66F0D" w:rsidRDefault="005F34A8" w:rsidP="008E6FEB">
      <w:pPr>
        <w:pStyle w:val="af0"/>
        <w:numPr>
          <w:ilvl w:val="0"/>
          <w:numId w:val="25"/>
        </w:numPr>
        <w:rPr>
          <w:lang w:val="ru-RU"/>
        </w:rPr>
      </w:pPr>
      <w:r w:rsidRPr="00E66F0D">
        <w:rPr>
          <w:lang w:val="ru-RU"/>
        </w:rPr>
        <w:t>Осмотр врача-невролога.</w:t>
      </w:r>
    </w:p>
    <w:p w14:paraId="00277239" w14:textId="0917F38C" w:rsidR="005F34A8" w:rsidRPr="00E66F0D" w:rsidRDefault="005F34A8" w:rsidP="005F34A8">
      <w:pPr>
        <w:rPr>
          <w:lang w:val="ru-RU"/>
        </w:rPr>
      </w:pPr>
      <w:r w:rsidRPr="00E66F0D">
        <w:rPr>
          <w:lang w:val="ru-RU"/>
        </w:rPr>
        <w:t>Для анализа классовой конкуренции был проведен сравнительный анализ различных методов диагностики БП по следующим критериям:</w:t>
      </w:r>
    </w:p>
    <w:p w14:paraId="5DDB0F57" w14:textId="1B8A8D93" w:rsidR="005F34A8" w:rsidRPr="00E66F0D" w:rsidRDefault="005F34A8" w:rsidP="008E6FEB">
      <w:pPr>
        <w:pStyle w:val="af0"/>
        <w:numPr>
          <w:ilvl w:val="0"/>
          <w:numId w:val="26"/>
        </w:numPr>
        <w:rPr>
          <w:lang w:val="ru-RU"/>
        </w:rPr>
      </w:pPr>
      <w:r w:rsidRPr="00E66F0D">
        <w:rPr>
          <w:lang w:val="ru-RU"/>
        </w:rPr>
        <w:t>Средневзвешенная цена одной диагностики, измерялась в российских рублях;</w:t>
      </w:r>
    </w:p>
    <w:p w14:paraId="37E869C7" w14:textId="56D6CC22" w:rsidR="005F34A8" w:rsidRPr="00E66F0D" w:rsidRDefault="005F34A8" w:rsidP="008E6FEB">
      <w:pPr>
        <w:pStyle w:val="af0"/>
        <w:numPr>
          <w:ilvl w:val="0"/>
          <w:numId w:val="26"/>
        </w:numPr>
        <w:rPr>
          <w:lang w:val="ru-RU"/>
        </w:rPr>
      </w:pPr>
      <w:r w:rsidRPr="00E66F0D">
        <w:rPr>
          <w:lang w:val="ru-RU"/>
        </w:rPr>
        <w:t>Доступность метода диагностики – данный параметр измерялся количеством диагностических центров или врачей в Санкт-Петербурге, представляющих анализируемую услугу;</w:t>
      </w:r>
    </w:p>
    <w:p w14:paraId="6A2EC3B8" w14:textId="64E81102" w:rsidR="005F34A8" w:rsidRPr="00E66F0D" w:rsidRDefault="005F34A8" w:rsidP="008E6FEB">
      <w:pPr>
        <w:pStyle w:val="af0"/>
        <w:numPr>
          <w:ilvl w:val="0"/>
          <w:numId w:val="26"/>
        </w:numPr>
        <w:rPr>
          <w:lang w:val="ru-RU"/>
        </w:rPr>
      </w:pPr>
      <w:r w:rsidRPr="00E66F0D">
        <w:rPr>
          <w:lang w:val="ru-RU"/>
        </w:rPr>
        <w:t>Безопасность метода диагностики;</w:t>
      </w:r>
    </w:p>
    <w:p w14:paraId="1F174E2D" w14:textId="7682507E" w:rsidR="005F34A8" w:rsidRPr="00E66F0D" w:rsidRDefault="005F34A8" w:rsidP="008E6FEB">
      <w:pPr>
        <w:pStyle w:val="af0"/>
        <w:numPr>
          <w:ilvl w:val="0"/>
          <w:numId w:val="26"/>
        </w:numPr>
        <w:rPr>
          <w:lang w:val="ru-RU"/>
        </w:rPr>
      </w:pPr>
      <w:r w:rsidRPr="00E66F0D">
        <w:rPr>
          <w:lang w:val="ru-RU"/>
        </w:rPr>
        <w:t>Наличие противопоказаний;</w:t>
      </w:r>
    </w:p>
    <w:p w14:paraId="5C1ED024" w14:textId="50954AE8" w:rsidR="005F34A8" w:rsidRPr="00E66F0D" w:rsidRDefault="005F34A8" w:rsidP="008E6FEB">
      <w:pPr>
        <w:pStyle w:val="af0"/>
        <w:numPr>
          <w:ilvl w:val="0"/>
          <w:numId w:val="26"/>
        </w:numPr>
        <w:rPr>
          <w:lang w:val="ru-RU"/>
        </w:rPr>
      </w:pPr>
      <w:r w:rsidRPr="00E66F0D">
        <w:rPr>
          <w:lang w:val="ru-RU"/>
        </w:rPr>
        <w:t>Точность постановки диагноза;</w:t>
      </w:r>
    </w:p>
    <w:p w14:paraId="2523CCF9" w14:textId="7AE1DC5A" w:rsidR="005F34A8" w:rsidRPr="00E66F0D" w:rsidRDefault="005F34A8" w:rsidP="008E6FEB">
      <w:pPr>
        <w:pStyle w:val="af0"/>
        <w:numPr>
          <w:ilvl w:val="0"/>
          <w:numId w:val="26"/>
        </w:numPr>
        <w:rPr>
          <w:lang w:val="ru-RU"/>
        </w:rPr>
      </w:pPr>
      <w:r w:rsidRPr="00E66F0D">
        <w:rPr>
          <w:lang w:val="ru-RU"/>
        </w:rPr>
        <w:t>Возможность проведения ранней диагностики, до появления необратимых симптомов в мозгу;</w:t>
      </w:r>
    </w:p>
    <w:p w14:paraId="697B2267" w14:textId="503CF080" w:rsidR="005F34A8" w:rsidRPr="00E66F0D" w:rsidRDefault="005F34A8" w:rsidP="008E6FEB">
      <w:pPr>
        <w:pStyle w:val="af0"/>
        <w:numPr>
          <w:ilvl w:val="0"/>
          <w:numId w:val="26"/>
        </w:numPr>
        <w:rPr>
          <w:lang w:val="ru-RU"/>
        </w:rPr>
      </w:pPr>
      <w:r w:rsidRPr="00E66F0D">
        <w:rPr>
          <w:lang w:val="ru-RU"/>
        </w:rPr>
        <w:t>Время выполнения процедуры диагностики, измерялась в минутах;</w:t>
      </w:r>
    </w:p>
    <w:p w14:paraId="33E3C13B" w14:textId="79D77540" w:rsidR="005F34A8" w:rsidRPr="00E66F0D" w:rsidRDefault="005F34A8" w:rsidP="008E6FEB">
      <w:pPr>
        <w:pStyle w:val="af0"/>
        <w:numPr>
          <w:ilvl w:val="0"/>
          <w:numId w:val="26"/>
        </w:numPr>
        <w:rPr>
          <w:lang w:val="ru-RU"/>
        </w:rPr>
      </w:pPr>
      <w:r w:rsidRPr="00E66F0D">
        <w:rPr>
          <w:lang w:val="ru-RU"/>
        </w:rPr>
        <w:t>Возможность использования метода диагностики в домашних условиях;</w:t>
      </w:r>
    </w:p>
    <w:p w14:paraId="11198305" w14:textId="2E20266E" w:rsidR="005F34A8" w:rsidRPr="00E66F0D" w:rsidRDefault="005F34A8" w:rsidP="008E6FEB">
      <w:pPr>
        <w:pStyle w:val="af0"/>
        <w:numPr>
          <w:ilvl w:val="0"/>
          <w:numId w:val="26"/>
        </w:numPr>
        <w:rPr>
          <w:lang w:val="ru-RU"/>
        </w:rPr>
      </w:pPr>
      <w:r w:rsidRPr="00E66F0D">
        <w:rPr>
          <w:lang w:val="ru-RU"/>
        </w:rPr>
        <w:t>Инвазивность.</w:t>
      </w:r>
    </w:p>
    <w:p w14:paraId="38FBA2CD" w14:textId="793821DE" w:rsidR="005F34A8" w:rsidRPr="00E66F0D" w:rsidRDefault="005F34A8" w:rsidP="002A4213">
      <w:pPr>
        <w:rPr>
          <w:lang w:val="ru-RU"/>
        </w:rPr>
      </w:pPr>
      <w:r w:rsidRPr="00E66F0D">
        <w:rPr>
          <w:lang w:val="ru-RU"/>
        </w:rPr>
        <w:t xml:space="preserve">В таблице </w:t>
      </w:r>
      <w:r w:rsidR="00534D3C">
        <w:rPr>
          <w:lang w:val="ru-RU"/>
        </w:rPr>
        <w:t>2</w:t>
      </w:r>
      <w:r w:rsidRPr="00E66F0D">
        <w:rPr>
          <w:lang w:val="ru-RU"/>
        </w:rPr>
        <w:t xml:space="preserve"> представлены результаты сравнительного анализа конкурентов экспресс-теста по значениям указанных выше показателей.</w:t>
      </w:r>
    </w:p>
    <w:p w14:paraId="478142A9" w14:textId="0359A92B" w:rsidR="0091343F" w:rsidRPr="00E66F0D" w:rsidRDefault="0091343F" w:rsidP="0091343F">
      <w:pPr>
        <w:pStyle w:val="a1"/>
        <w:rPr>
          <w:lang w:val="ru-RU"/>
        </w:rPr>
      </w:pPr>
      <w:r w:rsidRPr="00E66F0D">
        <w:rPr>
          <w:lang w:val="ru-RU"/>
        </w:rPr>
        <w:lastRenderedPageBreak/>
        <w:t>Сравнительный анализ классовых конкурентов</w:t>
      </w:r>
      <w:r w:rsidR="00664C6F" w:rsidRPr="00E66F0D">
        <w:rPr>
          <w:lang w:val="ru-RU"/>
        </w:rPr>
        <w:t xml:space="preserve"> в Санкт-Петербурге</w:t>
      </w:r>
      <w:r w:rsidR="00145E65" w:rsidRPr="00E66F0D">
        <w:rPr>
          <w:lang w:val="ru-RU"/>
        </w:rPr>
        <w:t xml:space="preserve"> по значениям показателей</w:t>
      </w:r>
    </w:p>
    <w:tbl>
      <w:tblPr>
        <w:tblStyle w:val="ad"/>
        <w:tblW w:w="9464" w:type="dxa"/>
        <w:tblLayout w:type="fixed"/>
        <w:tblLook w:val="04A0" w:firstRow="1" w:lastRow="0" w:firstColumn="1" w:lastColumn="0" w:noHBand="0" w:noVBand="1"/>
      </w:tblPr>
      <w:tblGrid>
        <w:gridCol w:w="1526"/>
        <w:gridCol w:w="1559"/>
        <w:gridCol w:w="1559"/>
        <w:gridCol w:w="1418"/>
        <w:gridCol w:w="1134"/>
        <w:gridCol w:w="992"/>
        <w:gridCol w:w="1276"/>
      </w:tblGrid>
      <w:tr w:rsidR="008F0B96" w:rsidRPr="00E66F0D" w14:paraId="43D01960" w14:textId="77777777" w:rsidTr="0051382D">
        <w:trPr>
          <w:trHeight w:val="979"/>
        </w:trPr>
        <w:tc>
          <w:tcPr>
            <w:tcW w:w="1526" w:type="dxa"/>
            <w:hideMark/>
          </w:tcPr>
          <w:p w14:paraId="5F70ACA5" w14:textId="77777777" w:rsidR="00635176" w:rsidRPr="00E66F0D" w:rsidRDefault="00635176" w:rsidP="0091343F">
            <w:pPr>
              <w:pStyle w:val="ab"/>
              <w:rPr>
                <w:sz w:val="20"/>
                <w:lang w:val="ru-RU"/>
              </w:rPr>
            </w:pPr>
            <w:r w:rsidRPr="00E66F0D">
              <w:rPr>
                <w:sz w:val="20"/>
                <w:lang w:val="ru-RU"/>
              </w:rPr>
              <w:t>Параметр</w:t>
            </w:r>
          </w:p>
        </w:tc>
        <w:tc>
          <w:tcPr>
            <w:tcW w:w="1559" w:type="dxa"/>
            <w:hideMark/>
          </w:tcPr>
          <w:p w14:paraId="009C212B" w14:textId="60C18E86" w:rsidR="00635176" w:rsidRPr="00E66F0D" w:rsidRDefault="00635176" w:rsidP="0091343F">
            <w:pPr>
              <w:pStyle w:val="ab"/>
              <w:rPr>
                <w:sz w:val="20"/>
                <w:lang w:val="ru-RU"/>
              </w:rPr>
            </w:pPr>
            <w:r w:rsidRPr="00E66F0D">
              <w:rPr>
                <w:sz w:val="20"/>
              </w:rPr>
              <w:t>A</w:t>
            </w:r>
            <w:r w:rsidRPr="00E66F0D">
              <w:rPr>
                <w:sz w:val="20"/>
                <w:lang w:val="ru-RU"/>
              </w:rPr>
              <w:t>-</w:t>
            </w:r>
            <w:r w:rsidRPr="00E66F0D">
              <w:rPr>
                <w:sz w:val="20"/>
              </w:rPr>
              <w:t>tear</w:t>
            </w:r>
            <w:r w:rsidRPr="00E66F0D">
              <w:rPr>
                <w:sz w:val="20"/>
                <w:lang w:val="ru-RU"/>
              </w:rPr>
              <w:t>-</w:t>
            </w:r>
            <w:r w:rsidRPr="00E66F0D">
              <w:rPr>
                <w:sz w:val="20"/>
              </w:rPr>
              <w:t>test</w:t>
            </w:r>
            <w:r w:rsidR="009D439C" w:rsidRPr="00E66F0D">
              <w:rPr>
                <w:sz w:val="20"/>
                <w:lang w:val="ru-RU"/>
              </w:rPr>
              <w:t xml:space="preserve"> (плановые значения)</w:t>
            </w:r>
          </w:p>
        </w:tc>
        <w:tc>
          <w:tcPr>
            <w:tcW w:w="1559" w:type="dxa"/>
            <w:hideMark/>
          </w:tcPr>
          <w:p w14:paraId="00B11F54" w14:textId="7368ED67" w:rsidR="00635176" w:rsidRPr="00E66F0D" w:rsidRDefault="00635176" w:rsidP="00635176">
            <w:pPr>
              <w:pStyle w:val="ab"/>
              <w:rPr>
                <w:sz w:val="20"/>
                <w:lang w:val="ru-RU"/>
              </w:rPr>
            </w:pPr>
            <w:r w:rsidRPr="00E66F0D">
              <w:rPr>
                <w:sz w:val="20"/>
                <w:lang w:val="ru-RU"/>
              </w:rPr>
              <w:t xml:space="preserve">ПЭТ-КТ </w:t>
            </w:r>
          </w:p>
        </w:tc>
        <w:tc>
          <w:tcPr>
            <w:tcW w:w="1418" w:type="dxa"/>
          </w:tcPr>
          <w:p w14:paraId="70E9AE46" w14:textId="537E634B" w:rsidR="00635176" w:rsidRPr="00E66F0D" w:rsidRDefault="00635176" w:rsidP="00635176">
            <w:pPr>
              <w:pStyle w:val="ab"/>
              <w:rPr>
                <w:sz w:val="20"/>
                <w:lang w:val="ru-RU"/>
              </w:rPr>
            </w:pPr>
            <w:r w:rsidRPr="00E66F0D">
              <w:rPr>
                <w:sz w:val="20"/>
                <w:lang w:val="ru-RU"/>
              </w:rPr>
              <w:t>КТ</w:t>
            </w:r>
          </w:p>
        </w:tc>
        <w:tc>
          <w:tcPr>
            <w:tcW w:w="1134" w:type="dxa"/>
            <w:hideMark/>
          </w:tcPr>
          <w:p w14:paraId="260B8F8B" w14:textId="0E4E679D" w:rsidR="00635176" w:rsidRPr="00E66F0D" w:rsidRDefault="00635176" w:rsidP="00635176">
            <w:pPr>
              <w:pStyle w:val="ab"/>
              <w:rPr>
                <w:sz w:val="20"/>
                <w:lang w:val="ru-RU"/>
              </w:rPr>
            </w:pPr>
            <w:r w:rsidRPr="00E66F0D">
              <w:rPr>
                <w:sz w:val="20"/>
                <w:lang w:val="ru-RU"/>
              </w:rPr>
              <w:t xml:space="preserve">МРТ </w:t>
            </w:r>
          </w:p>
        </w:tc>
        <w:tc>
          <w:tcPr>
            <w:tcW w:w="992" w:type="dxa"/>
            <w:hideMark/>
          </w:tcPr>
          <w:p w14:paraId="248E850D" w14:textId="127F704B" w:rsidR="00635176" w:rsidRPr="00E66F0D" w:rsidRDefault="00635176" w:rsidP="00635176">
            <w:pPr>
              <w:pStyle w:val="ab"/>
              <w:rPr>
                <w:sz w:val="20"/>
                <w:lang w:val="ru-RU"/>
              </w:rPr>
            </w:pPr>
            <w:r w:rsidRPr="00E66F0D">
              <w:rPr>
                <w:sz w:val="20"/>
                <w:lang w:val="ru-RU"/>
              </w:rPr>
              <w:t xml:space="preserve">УЗИ </w:t>
            </w:r>
          </w:p>
        </w:tc>
        <w:tc>
          <w:tcPr>
            <w:tcW w:w="1276" w:type="dxa"/>
            <w:hideMark/>
          </w:tcPr>
          <w:p w14:paraId="0A92FBBC" w14:textId="77777777" w:rsidR="00635176" w:rsidRPr="00E66F0D" w:rsidRDefault="00635176" w:rsidP="0091343F">
            <w:pPr>
              <w:pStyle w:val="ab"/>
              <w:rPr>
                <w:sz w:val="20"/>
                <w:lang w:val="ru-RU"/>
              </w:rPr>
            </w:pPr>
            <w:r w:rsidRPr="00E66F0D">
              <w:rPr>
                <w:sz w:val="20"/>
                <w:lang w:val="ru-RU"/>
              </w:rPr>
              <w:t>Врачебный осмотр</w:t>
            </w:r>
          </w:p>
        </w:tc>
      </w:tr>
      <w:tr w:rsidR="008F0B96" w:rsidRPr="00E66F0D" w14:paraId="508A50B0" w14:textId="77777777" w:rsidTr="0051382D">
        <w:trPr>
          <w:trHeight w:val="581"/>
        </w:trPr>
        <w:tc>
          <w:tcPr>
            <w:tcW w:w="1526" w:type="dxa"/>
            <w:hideMark/>
          </w:tcPr>
          <w:p w14:paraId="216A514E" w14:textId="61D131DA" w:rsidR="00635176" w:rsidRPr="00E66F0D" w:rsidRDefault="00635176" w:rsidP="0051382D">
            <w:pPr>
              <w:pStyle w:val="ab"/>
              <w:jc w:val="left"/>
              <w:rPr>
                <w:sz w:val="20"/>
                <w:szCs w:val="20"/>
                <w:lang w:val="ru-RU"/>
              </w:rPr>
            </w:pPr>
            <w:r w:rsidRPr="00E66F0D">
              <w:rPr>
                <w:sz w:val="20"/>
                <w:szCs w:val="20"/>
                <w:lang w:val="ru-RU"/>
              </w:rPr>
              <w:t>Цена (средневзвешенная, в руб.)</w:t>
            </w:r>
          </w:p>
        </w:tc>
        <w:tc>
          <w:tcPr>
            <w:tcW w:w="1559" w:type="dxa"/>
            <w:hideMark/>
          </w:tcPr>
          <w:p w14:paraId="06BDDBD4" w14:textId="0F43A19B" w:rsidR="00635176" w:rsidRPr="00E66F0D" w:rsidRDefault="00260EF1" w:rsidP="0051382D">
            <w:pPr>
              <w:pStyle w:val="ac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</w:t>
            </w:r>
            <w:r w:rsidR="00635176" w:rsidRPr="00E66F0D">
              <w:rPr>
                <w:sz w:val="20"/>
                <w:szCs w:val="20"/>
                <w:lang w:val="ru-RU"/>
              </w:rPr>
              <w:t xml:space="preserve">10  </w:t>
            </w:r>
          </w:p>
        </w:tc>
        <w:tc>
          <w:tcPr>
            <w:tcW w:w="1559" w:type="dxa"/>
            <w:hideMark/>
          </w:tcPr>
          <w:p w14:paraId="3CA71A39" w14:textId="0F9FD5C8" w:rsidR="00635176" w:rsidRPr="00E66F0D" w:rsidRDefault="00635176" w:rsidP="0051382D">
            <w:pPr>
              <w:pStyle w:val="ac"/>
              <w:jc w:val="left"/>
              <w:rPr>
                <w:sz w:val="20"/>
                <w:lang w:val="ru-RU"/>
              </w:rPr>
            </w:pPr>
            <w:r w:rsidRPr="00E66F0D">
              <w:rPr>
                <w:sz w:val="20"/>
                <w:lang w:val="ru-RU"/>
              </w:rPr>
              <w:t>29 720</w:t>
            </w:r>
          </w:p>
        </w:tc>
        <w:tc>
          <w:tcPr>
            <w:tcW w:w="1418" w:type="dxa"/>
          </w:tcPr>
          <w:p w14:paraId="6E649D02" w14:textId="2F81185F" w:rsidR="00635176" w:rsidRPr="00E66F0D" w:rsidRDefault="00635176" w:rsidP="0051382D">
            <w:pPr>
              <w:pStyle w:val="ac"/>
              <w:jc w:val="left"/>
              <w:rPr>
                <w:sz w:val="20"/>
                <w:lang w:val="ru-RU"/>
              </w:rPr>
            </w:pPr>
            <w:r w:rsidRPr="00E66F0D">
              <w:rPr>
                <w:sz w:val="20"/>
                <w:lang w:val="ru-RU"/>
              </w:rPr>
              <w:t>3 200</w:t>
            </w:r>
          </w:p>
        </w:tc>
        <w:tc>
          <w:tcPr>
            <w:tcW w:w="1134" w:type="dxa"/>
            <w:hideMark/>
          </w:tcPr>
          <w:p w14:paraId="71A5DE1C" w14:textId="4FCFB521" w:rsidR="00635176" w:rsidRPr="00E66F0D" w:rsidRDefault="00635176" w:rsidP="0051382D">
            <w:pPr>
              <w:pStyle w:val="ac"/>
              <w:jc w:val="left"/>
              <w:rPr>
                <w:sz w:val="20"/>
                <w:lang w:val="ru-RU"/>
              </w:rPr>
            </w:pPr>
            <w:r w:rsidRPr="00E66F0D">
              <w:rPr>
                <w:sz w:val="20"/>
                <w:lang w:val="ru-RU"/>
              </w:rPr>
              <w:t>3 310</w:t>
            </w:r>
          </w:p>
        </w:tc>
        <w:tc>
          <w:tcPr>
            <w:tcW w:w="992" w:type="dxa"/>
            <w:hideMark/>
          </w:tcPr>
          <w:p w14:paraId="0346DD79" w14:textId="330FA259" w:rsidR="00635176" w:rsidRPr="00E66F0D" w:rsidRDefault="00635176" w:rsidP="0051382D">
            <w:pPr>
              <w:pStyle w:val="ac"/>
              <w:jc w:val="left"/>
              <w:rPr>
                <w:sz w:val="20"/>
                <w:lang w:val="ru-RU"/>
              </w:rPr>
            </w:pPr>
            <w:r w:rsidRPr="00E66F0D">
              <w:rPr>
                <w:sz w:val="20"/>
                <w:lang w:val="ru-RU"/>
              </w:rPr>
              <w:t>2 300</w:t>
            </w:r>
          </w:p>
        </w:tc>
        <w:tc>
          <w:tcPr>
            <w:tcW w:w="1276" w:type="dxa"/>
            <w:hideMark/>
          </w:tcPr>
          <w:p w14:paraId="50AB23D4" w14:textId="53806A6E" w:rsidR="00635176" w:rsidRPr="00E66F0D" w:rsidRDefault="00587918" w:rsidP="0051382D">
            <w:pPr>
              <w:pStyle w:val="ac"/>
              <w:jc w:val="left"/>
              <w:rPr>
                <w:sz w:val="20"/>
                <w:lang w:val="ru-RU"/>
              </w:rPr>
            </w:pPr>
            <w:r w:rsidRPr="00E66F0D">
              <w:rPr>
                <w:sz w:val="20"/>
                <w:lang w:val="ru-RU"/>
              </w:rPr>
              <w:t xml:space="preserve">950 </w:t>
            </w:r>
          </w:p>
        </w:tc>
      </w:tr>
      <w:tr w:rsidR="00A039B3" w:rsidRPr="00E66F0D" w14:paraId="04F0A119" w14:textId="77777777" w:rsidTr="0051382D">
        <w:trPr>
          <w:trHeight w:val="560"/>
        </w:trPr>
        <w:tc>
          <w:tcPr>
            <w:tcW w:w="1526" w:type="dxa"/>
            <w:hideMark/>
          </w:tcPr>
          <w:p w14:paraId="65464428" w14:textId="77777777" w:rsidR="00A039B3" w:rsidRPr="00E66F0D" w:rsidRDefault="00A039B3" w:rsidP="0051382D">
            <w:pPr>
              <w:pStyle w:val="ab"/>
              <w:jc w:val="left"/>
              <w:rPr>
                <w:sz w:val="20"/>
                <w:szCs w:val="20"/>
                <w:lang w:val="ru-RU"/>
              </w:rPr>
            </w:pPr>
            <w:r w:rsidRPr="00E66F0D">
              <w:rPr>
                <w:sz w:val="20"/>
                <w:szCs w:val="20"/>
                <w:lang w:val="ru-RU"/>
              </w:rPr>
              <w:t>Доступность</w:t>
            </w:r>
          </w:p>
        </w:tc>
        <w:tc>
          <w:tcPr>
            <w:tcW w:w="1559" w:type="dxa"/>
            <w:hideMark/>
          </w:tcPr>
          <w:p w14:paraId="53B192AA" w14:textId="29AACDEA" w:rsidR="00A039B3" w:rsidRPr="00E66F0D" w:rsidRDefault="00A039B3" w:rsidP="0051382D">
            <w:pPr>
              <w:pStyle w:val="ac"/>
              <w:jc w:val="left"/>
              <w:rPr>
                <w:sz w:val="20"/>
                <w:szCs w:val="20"/>
                <w:lang w:val="ru-RU"/>
              </w:rPr>
            </w:pPr>
            <w:r w:rsidRPr="00E66F0D">
              <w:rPr>
                <w:sz w:val="20"/>
                <w:szCs w:val="20"/>
                <w:lang w:val="ru-RU"/>
              </w:rPr>
              <w:t xml:space="preserve">В аптечных сетях, ЛПУ, медицинских лабораториях и медицинских клиниках </w:t>
            </w:r>
          </w:p>
        </w:tc>
        <w:tc>
          <w:tcPr>
            <w:tcW w:w="1559" w:type="dxa"/>
            <w:hideMark/>
          </w:tcPr>
          <w:p w14:paraId="5E545F52" w14:textId="7BBEEC31" w:rsidR="00A039B3" w:rsidRPr="00E66F0D" w:rsidRDefault="00A039B3" w:rsidP="0051382D">
            <w:pPr>
              <w:pStyle w:val="ac"/>
              <w:jc w:val="left"/>
              <w:rPr>
                <w:sz w:val="20"/>
                <w:lang w:val="ru-RU"/>
              </w:rPr>
            </w:pPr>
            <w:r w:rsidRPr="00E66F0D">
              <w:rPr>
                <w:sz w:val="20"/>
                <w:lang w:val="ru-RU"/>
              </w:rPr>
              <w:t>7 диагностических центров</w:t>
            </w:r>
          </w:p>
        </w:tc>
        <w:tc>
          <w:tcPr>
            <w:tcW w:w="1418" w:type="dxa"/>
          </w:tcPr>
          <w:p w14:paraId="0054FBDD" w14:textId="1E278D7E" w:rsidR="00A039B3" w:rsidRPr="00E66F0D" w:rsidRDefault="00A039B3" w:rsidP="0051382D">
            <w:pPr>
              <w:pStyle w:val="ac"/>
              <w:jc w:val="left"/>
              <w:rPr>
                <w:sz w:val="20"/>
                <w:lang w:val="ru-RU"/>
              </w:rPr>
            </w:pPr>
            <w:r w:rsidRPr="00E66F0D">
              <w:rPr>
                <w:sz w:val="20"/>
                <w:lang w:val="ru-RU"/>
              </w:rPr>
              <w:t>8 диагностических центров</w:t>
            </w:r>
          </w:p>
        </w:tc>
        <w:tc>
          <w:tcPr>
            <w:tcW w:w="1134" w:type="dxa"/>
            <w:hideMark/>
          </w:tcPr>
          <w:p w14:paraId="65D9A547" w14:textId="42DED8D1" w:rsidR="00A039B3" w:rsidRPr="00E66F0D" w:rsidRDefault="00A039B3" w:rsidP="0051382D">
            <w:pPr>
              <w:pStyle w:val="ac"/>
              <w:jc w:val="left"/>
              <w:rPr>
                <w:sz w:val="20"/>
                <w:lang w:val="ru-RU"/>
              </w:rPr>
            </w:pPr>
            <w:r w:rsidRPr="00E66F0D">
              <w:rPr>
                <w:sz w:val="20"/>
                <w:lang w:val="ru-RU"/>
              </w:rPr>
              <w:t>18 диагностических центров</w:t>
            </w:r>
          </w:p>
        </w:tc>
        <w:tc>
          <w:tcPr>
            <w:tcW w:w="992" w:type="dxa"/>
            <w:hideMark/>
          </w:tcPr>
          <w:p w14:paraId="69A6827C" w14:textId="21A76CEA" w:rsidR="00A039B3" w:rsidRPr="00E66F0D" w:rsidRDefault="00A039B3" w:rsidP="0051382D">
            <w:pPr>
              <w:pStyle w:val="ac"/>
              <w:jc w:val="left"/>
              <w:rPr>
                <w:sz w:val="20"/>
                <w:lang w:val="ru-RU"/>
              </w:rPr>
            </w:pPr>
            <w:r w:rsidRPr="00E66F0D">
              <w:rPr>
                <w:sz w:val="20"/>
                <w:lang w:val="ru-RU"/>
              </w:rPr>
              <w:t>15 диагностических центров</w:t>
            </w:r>
          </w:p>
        </w:tc>
        <w:tc>
          <w:tcPr>
            <w:tcW w:w="1276" w:type="dxa"/>
            <w:hideMark/>
          </w:tcPr>
          <w:p w14:paraId="33E8CC41" w14:textId="288C7C19" w:rsidR="00A039B3" w:rsidRPr="00162D56" w:rsidRDefault="00A039B3" w:rsidP="0051382D">
            <w:pPr>
              <w:pStyle w:val="ac"/>
              <w:jc w:val="left"/>
              <w:rPr>
                <w:sz w:val="20"/>
              </w:rPr>
            </w:pPr>
            <w:r w:rsidRPr="00E66F0D">
              <w:rPr>
                <w:sz w:val="20"/>
              </w:rPr>
              <w:t xml:space="preserve">&gt;2103 </w:t>
            </w:r>
            <w:r w:rsidRPr="00E66F0D">
              <w:rPr>
                <w:sz w:val="20"/>
                <w:lang w:val="ru-RU"/>
              </w:rPr>
              <w:t>врачей</w:t>
            </w:r>
            <w:r w:rsidRPr="00E66F0D">
              <w:rPr>
                <w:sz w:val="20"/>
              </w:rPr>
              <w:t xml:space="preserve"> </w:t>
            </w:r>
            <w:r w:rsidR="00162D56">
              <w:rPr>
                <w:sz w:val="20"/>
              </w:rPr>
              <w:t>[27]</w:t>
            </w:r>
          </w:p>
        </w:tc>
      </w:tr>
      <w:tr w:rsidR="00A039B3" w:rsidRPr="00E66F0D" w14:paraId="010F33C4" w14:textId="77777777" w:rsidTr="0051382D">
        <w:trPr>
          <w:trHeight w:val="560"/>
        </w:trPr>
        <w:tc>
          <w:tcPr>
            <w:tcW w:w="1526" w:type="dxa"/>
            <w:hideMark/>
          </w:tcPr>
          <w:p w14:paraId="1E60FA80" w14:textId="77777777" w:rsidR="00A039B3" w:rsidRPr="00E66F0D" w:rsidRDefault="00A039B3" w:rsidP="0051382D">
            <w:pPr>
              <w:pStyle w:val="ab"/>
              <w:jc w:val="left"/>
              <w:rPr>
                <w:sz w:val="20"/>
                <w:szCs w:val="20"/>
                <w:lang w:val="ru-RU"/>
              </w:rPr>
            </w:pPr>
            <w:r w:rsidRPr="00E66F0D">
              <w:rPr>
                <w:sz w:val="20"/>
                <w:szCs w:val="20"/>
                <w:lang w:val="ru-RU"/>
              </w:rPr>
              <w:t>Безопасность</w:t>
            </w:r>
          </w:p>
        </w:tc>
        <w:tc>
          <w:tcPr>
            <w:tcW w:w="1559" w:type="dxa"/>
            <w:hideMark/>
          </w:tcPr>
          <w:p w14:paraId="0976BFBE" w14:textId="02448B2E" w:rsidR="00A039B3" w:rsidRPr="00E66F0D" w:rsidRDefault="00A039B3" w:rsidP="0051382D">
            <w:pPr>
              <w:pStyle w:val="ac"/>
              <w:jc w:val="left"/>
              <w:rPr>
                <w:sz w:val="20"/>
                <w:szCs w:val="20"/>
                <w:lang w:val="ru-RU"/>
              </w:rPr>
            </w:pPr>
            <w:r w:rsidRPr="00E66F0D">
              <w:rPr>
                <w:sz w:val="20"/>
                <w:szCs w:val="20"/>
                <w:lang w:val="ru-RU"/>
              </w:rPr>
              <w:t>Да</w:t>
            </w:r>
          </w:p>
        </w:tc>
        <w:tc>
          <w:tcPr>
            <w:tcW w:w="1559" w:type="dxa"/>
            <w:hideMark/>
          </w:tcPr>
          <w:p w14:paraId="2BA69B31" w14:textId="2F2BEB62" w:rsidR="00A039B3" w:rsidRPr="00E66F0D" w:rsidRDefault="00A039B3" w:rsidP="0051382D">
            <w:pPr>
              <w:pStyle w:val="ac"/>
              <w:jc w:val="left"/>
              <w:rPr>
                <w:sz w:val="20"/>
                <w:lang w:val="ru-RU"/>
              </w:rPr>
            </w:pPr>
            <w:r w:rsidRPr="00E66F0D">
              <w:rPr>
                <w:sz w:val="20"/>
                <w:lang w:val="ru-RU"/>
              </w:rPr>
              <w:t>Рентгеновское излучение, использование радиоактивных веществ</w:t>
            </w:r>
          </w:p>
        </w:tc>
        <w:tc>
          <w:tcPr>
            <w:tcW w:w="1418" w:type="dxa"/>
          </w:tcPr>
          <w:p w14:paraId="0DD71F44" w14:textId="2CCFA186" w:rsidR="00A039B3" w:rsidRPr="00E66F0D" w:rsidRDefault="00A039B3" w:rsidP="0051382D">
            <w:pPr>
              <w:pStyle w:val="ac"/>
              <w:jc w:val="left"/>
              <w:rPr>
                <w:sz w:val="20"/>
                <w:lang w:val="ru-RU"/>
              </w:rPr>
            </w:pPr>
            <w:r w:rsidRPr="00E66F0D">
              <w:rPr>
                <w:sz w:val="20"/>
                <w:lang w:val="ru-RU"/>
              </w:rPr>
              <w:t>Рентгеновское излучение</w:t>
            </w:r>
          </w:p>
        </w:tc>
        <w:tc>
          <w:tcPr>
            <w:tcW w:w="1134" w:type="dxa"/>
            <w:hideMark/>
          </w:tcPr>
          <w:p w14:paraId="319C5F00" w14:textId="6B7A80C4" w:rsidR="00A039B3" w:rsidRPr="00E66F0D" w:rsidRDefault="00A039B3" w:rsidP="0051382D">
            <w:pPr>
              <w:pStyle w:val="ac"/>
              <w:jc w:val="left"/>
              <w:rPr>
                <w:sz w:val="20"/>
                <w:lang w:val="ru-RU"/>
              </w:rPr>
            </w:pPr>
            <w:r w:rsidRPr="00E66F0D">
              <w:rPr>
                <w:sz w:val="20"/>
                <w:lang w:val="ru-RU"/>
              </w:rPr>
              <w:t>Да</w:t>
            </w:r>
          </w:p>
        </w:tc>
        <w:tc>
          <w:tcPr>
            <w:tcW w:w="992" w:type="dxa"/>
            <w:hideMark/>
          </w:tcPr>
          <w:p w14:paraId="56F53F51" w14:textId="45FFC11E" w:rsidR="00A039B3" w:rsidRPr="00E66F0D" w:rsidRDefault="00A039B3" w:rsidP="0051382D">
            <w:pPr>
              <w:pStyle w:val="ac"/>
              <w:jc w:val="left"/>
              <w:rPr>
                <w:sz w:val="20"/>
                <w:lang w:val="ru-RU"/>
              </w:rPr>
            </w:pPr>
            <w:r w:rsidRPr="00E66F0D">
              <w:rPr>
                <w:sz w:val="20"/>
                <w:lang w:val="ru-RU"/>
              </w:rPr>
              <w:t>Да</w:t>
            </w:r>
          </w:p>
        </w:tc>
        <w:tc>
          <w:tcPr>
            <w:tcW w:w="1276" w:type="dxa"/>
            <w:hideMark/>
          </w:tcPr>
          <w:p w14:paraId="198AE8BC" w14:textId="5B0FB780" w:rsidR="00A039B3" w:rsidRPr="00E66F0D" w:rsidRDefault="00A039B3" w:rsidP="0051382D">
            <w:pPr>
              <w:pStyle w:val="ac"/>
              <w:jc w:val="left"/>
              <w:rPr>
                <w:sz w:val="20"/>
                <w:lang w:val="ru-RU"/>
              </w:rPr>
            </w:pPr>
            <w:r w:rsidRPr="00E66F0D">
              <w:rPr>
                <w:sz w:val="20"/>
                <w:lang w:val="ru-RU"/>
              </w:rPr>
              <w:t>Да</w:t>
            </w:r>
          </w:p>
        </w:tc>
      </w:tr>
      <w:tr w:rsidR="00A039B3" w:rsidRPr="00E66F0D" w14:paraId="0CD54527" w14:textId="77777777" w:rsidTr="0051382D">
        <w:trPr>
          <w:trHeight w:val="560"/>
        </w:trPr>
        <w:tc>
          <w:tcPr>
            <w:tcW w:w="1526" w:type="dxa"/>
          </w:tcPr>
          <w:p w14:paraId="3F4E4655" w14:textId="4A453F43" w:rsidR="00A039B3" w:rsidRPr="00E66F0D" w:rsidRDefault="00A039B3" w:rsidP="0051382D">
            <w:pPr>
              <w:pStyle w:val="ab"/>
              <w:jc w:val="left"/>
              <w:rPr>
                <w:sz w:val="20"/>
                <w:szCs w:val="20"/>
                <w:lang w:val="ru-RU"/>
              </w:rPr>
            </w:pPr>
            <w:r w:rsidRPr="00E66F0D">
              <w:rPr>
                <w:sz w:val="20"/>
                <w:szCs w:val="20"/>
                <w:lang w:val="ru-RU"/>
              </w:rPr>
              <w:t>Наличие противопоказаний</w:t>
            </w:r>
          </w:p>
        </w:tc>
        <w:tc>
          <w:tcPr>
            <w:tcW w:w="1559" w:type="dxa"/>
          </w:tcPr>
          <w:p w14:paraId="3A1B2283" w14:textId="333B1FF8" w:rsidR="00A039B3" w:rsidRPr="00E66F0D" w:rsidRDefault="00A039B3" w:rsidP="0051382D">
            <w:pPr>
              <w:pStyle w:val="ac"/>
              <w:jc w:val="left"/>
              <w:rPr>
                <w:sz w:val="20"/>
                <w:szCs w:val="20"/>
                <w:lang w:val="ru-RU"/>
              </w:rPr>
            </w:pPr>
            <w:r w:rsidRPr="00E66F0D">
              <w:rPr>
                <w:sz w:val="20"/>
                <w:szCs w:val="20"/>
                <w:lang w:val="ru-RU"/>
              </w:rPr>
              <w:t>Противопоказания:</w:t>
            </w:r>
          </w:p>
          <w:p w14:paraId="3B681106" w14:textId="77777777" w:rsidR="00A039B3" w:rsidRPr="00E66F0D" w:rsidRDefault="00A039B3" w:rsidP="008E6FEB">
            <w:pPr>
              <w:pStyle w:val="ac"/>
              <w:numPr>
                <w:ilvl w:val="0"/>
                <w:numId w:val="24"/>
              </w:numPr>
              <w:jc w:val="left"/>
              <w:rPr>
                <w:sz w:val="20"/>
                <w:szCs w:val="20"/>
                <w:lang w:val="ru-RU"/>
              </w:rPr>
            </w:pPr>
            <w:r w:rsidRPr="00E66F0D">
              <w:rPr>
                <w:sz w:val="20"/>
                <w:szCs w:val="20"/>
                <w:lang w:val="ru-RU"/>
              </w:rPr>
              <w:t>Синдром "сухого глаза";</w:t>
            </w:r>
          </w:p>
          <w:p w14:paraId="15085B06" w14:textId="77777777" w:rsidR="00A039B3" w:rsidRPr="00E66F0D" w:rsidRDefault="00A039B3" w:rsidP="008E6FEB">
            <w:pPr>
              <w:pStyle w:val="ac"/>
              <w:numPr>
                <w:ilvl w:val="0"/>
                <w:numId w:val="24"/>
              </w:numPr>
              <w:jc w:val="left"/>
              <w:rPr>
                <w:sz w:val="20"/>
                <w:szCs w:val="20"/>
                <w:lang w:val="ru-RU"/>
              </w:rPr>
            </w:pPr>
            <w:r w:rsidRPr="00E66F0D">
              <w:rPr>
                <w:sz w:val="20"/>
                <w:szCs w:val="20"/>
                <w:lang w:val="ru-RU"/>
              </w:rPr>
              <w:t>Острый конъюнктивит;</w:t>
            </w:r>
          </w:p>
          <w:p w14:paraId="38ED0039" w14:textId="7427F1EC" w:rsidR="00A039B3" w:rsidRPr="00E66F0D" w:rsidRDefault="00A039B3" w:rsidP="008E6FEB">
            <w:pPr>
              <w:pStyle w:val="ac"/>
              <w:numPr>
                <w:ilvl w:val="0"/>
                <w:numId w:val="24"/>
              </w:numPr>
              <w:jc w:val="left"/>
              <w:rPr>
                <w:sz w:val="20"/>
                <w:szCs w:val="20"/>
                <w:lang w:val="ru-RU"/>
              </w:rPr>
            </w:pPr>
            <w:r w:rsidRPr="00E66F0D">
              <w:rPr>
                <w:sz w:val="20"/>
                <w:szCs w:val="20"/>
                <w:lang w:val="ru-RU"/>
              </w:rPr>
              <w:t>Блефарит.</w:t>
            </w:r>
          </w:p>
        </w:tc>
        <w:tc>
          <w:tcPr>
            <w:tcW w:w="1559" w:type="dxa"/>
          </w:tcPr>
          <w:p w14:paraId="77703994" w14:textId="77777777" w:rsidR="00A039B3" w:rsidRPr="00E66F0D" w:rsidRDefault="00A039B3" w:rsidP="0051382D">
            <w:pPr>
              <w:pStyle w:val="ac"/>
              <w:jc w:val="left"/>
              <w:rPr>
                <w:sz w:val="20"/>
                <w:lang w:val="ru-RU"/>
              </w:rPr>
            </w:pPr>
            <w:r w:rsidRPr="00E66F0D">
              <w:rPr>
                <w:sz w:val="20"/>
                <w:lang w:val="ru-RU"/>
              </w:rPr>
              <w:t>Противопоказания:</w:t>
            </w:r>
          </w:p>
          <w:p w14:paraId="275DE6B7" w14:textId="77777777" w:rsidR="00A039B3" w:rsidRPr="00E66F0D" w:rsidRDefault="00A039B3" w:rsidP="008E6FEB">
            <w:pPr>
              <w:pStyle w:val="ac"/>
              <w:numPr>
                <w:ilvl w:val="0"/>
                <w:numId w:val="22"/>
              </w:numPr>
              <w:jc w:val="left"/>
              <w:rPr>
                <w:sz w:val="20"/>
                <w:lang w:val="ru-RU"/>
              </w:rPr>
            </w:pPr>
            <w:r w:rsidRPr="00E66F0D">
              <w:rPr>
                <w:sz w:val="20"/>
                <w:lang w:val="ru-RU"/>
              </w:rPr>
              <w:t>Беременность;</w:t>
            </w:r>
          </w:p>
          <w:p w14:paraId="5868CF60" w14:textId="77777777" w:rsidR="00A039B3" w:rsidRPr="00E66F0D" w:rsidRDefault="00A039B3" w:rsidP="008E6FEB">
            <w:pPr>
              <w:pStyle w:val="ac"/>
              <w:numPr>
                <w:ilvl w:val="0"/>
                <w:numId w:val="22"/>
              </w:numPr>
              <w:jc w:val="left"/>
              <w:rPr>
                <w:sz w:val="20"/>
                <w:lang w:val="ru-RU"/>
              </w:rPr>
            </w:pPr>
            <w:r w:rsidRPr="00E66F0D">
              <w:rPr>
                <w:sz w:val="20"/>
                <w:lang w:val="ru-RU"/>
              </w:rPr>
              <w:t>Грудное вскармливание;</w:t>
            </w:r>
          </w:p>
          <w:p w14:paraId="47E867FF" w14:textId="77777777" w:rsidR="00A039B3" w:rsidRPr="00E66F0D" w:rsidRDefault="00A039B3" w:rsidP="008E6FEB">
            <w:pPr>
              <w:pStyle w:val="ac"/>
              <w:numPr>
                <w:ilvl w:val="0"/>
                <w:numId w:val="22"/>
              </w:numPr>
              <w:jc w:val="left"/>
              <w:rPr>
                <w:sz w:val="20"/>
                <w:lang w:val="ru-RU"/>
              </w:rPr>
            </w:pPr>
            <w:r w:rsidRPr="00E66F0D">
              <w:rPr>
                <w:sz w:val="20"/>
                <w:lang w:val="ru-RU"/>
              </w:rPr>
              <w:t>Индивидуальная непереносимость препарата;</w:t>
            </w:r>
          </w:p>
          <w:p w14:paraId="39EA7E79" w14:textId="4A341219" w:rsidR="00A039B3" w:rsidRPr="00E66F0D" w:rsidRDefault="006A25DE" w:rsidP="008E6FEB">
            <w:pPr>
              <w:pStyle w:val="ac"/>
              <w:numPr>
                <w:ilvl w:val="0"/>
                <w:numId w:val="22"/>
              </w:numPr>
              <w:jc w:val="left"/>
              <w:rPr>
                <w:sz w:val="20"/>
                <w:lang w:val="ru-RU"/>
              </w:rPr>
            </w:pPr>
            <w:r w:rsidRPr="00E66F0D">
              <w:rPr>
                <w:sz w:val="20"/>
                <w:lang w:val="ru-RU"/>
              </w:rPr>
              <w:t xml:space="preserve">Сахарный диабет и </w:t>
            </w:r>
            <w:r w:rsidR="00A039B3" w:rsidRPr="00E66F0D">
              <w:rPr>
                <w:sz w:val="20"/>
                <w:lang w:val="ru-RU"/>
              </w:rPr>
              <w:t>гипергликемия;</w:t>
            </w:r>
          </w:p>
          <w:p w14:paraId="7402C3D1" w14:textId="0AEC51F9" w:rsidR="00A039B3" w:rsidRPr="00E66F0D" w:rsidRDefault="00A039B3" w:rsidP="008E6FEB">
            <w:pPr>
              <w:pStyle w:val="ac"/>
              <w:numPr>
                <w:ilvl w:val="0"/>
                <w:numId w:val="22"/>
              </w:numPr>
              <w:jc w:val="left"/>
              <w:rPr>
                <w:sz w:val="20"/>
                <w:lang w:val="ru-RU"/>
              </w:rPr>
            </w:pPr>
            <w:r w:rsidRPr="00E66F0D">
              <w:rPr>
                <w:sz w:val="20"/>
                <w:lang w:val="ru-RU"/>
              </w:rPr>
              <w:t>Тяжелая почечная недостаточность;</w:t>
            </w:r>
          </w:p>
          <w:p w14:paraId="2711695E" w14:textId="711BBC49" w:rsidR="00A039B3" w:rsidRPr="00E66F0D" w:rsidRDefault="00A039B3" w:rsidP="008E6FEB">
            <w:pPr>
              <w:pStyle w:val="ac"/>
              <w:numPr>
                <w:ilvl w:val="0"/>
                <w:numId w:val="22"/>
              </w:numPr>
              <w:jc w:val="left"/>
              <w:rPr>
                <w:sz w:val="20"/>
                <w:lang w:val="ru-RU"/>
              </w:rPr>
            </w:pPr>
            <w:r w:rsidRPr="00E66F0D">
              <w:rPr>
                <w:sz w:val="20"/>
                <w:lang w:val="ru-RU"/>
              </w:rPr>
              <w:t>Острые инфекцион</w:t>
            </w:r>
            <w:r w:rsidRPr="00E66F0D">
              <w:rPr>
                <w:sz w:val="20"/>
                <w:lang w:val="ru-RU"/>
              </w:rPr>
              <w:lastRenderedPageBreak/>
              <w:t>ные заболевания и обострения хронических воспалительных процессов;</w:t>
            </w:r>
          </w:p>
          <w:p w14:paraId="72F34F57" w14:textId="77777777" w:rsidR="00A039B3" w:rsidRPr="00E66F0D" w:rsidRDefault="00A039B3" w:rsidP="008E6FEB">
            <w:pPr>
              <w:pStyle w:val="ac"/>
              <w:numPr>
                <w:ilvl w:val="0"/>
                <w:numId w:val="22"/>
              </w:numPr>
              <w:jc w:val="left"/>
              <w:rPr>
                <w:sz w:val="20"/>
                <w:lang w:val="ru-RU"/>
              </w:rPr>
            </w:pPr>
            <w:r w:rsidRPr="00E66F0D">
              <w:rPr>
                <w:sz w:val="20"/>
                <w:lang w:val="ru-RU"/>
              </w:rPr>
              <w:t>Психомоторное возбуждение;</w:t>
            </w:r>
          </w:p>
          <w:p w14:paraId="772E6046" w14:textId="289AFFAA" w:rsidR="00A039B3" w:rsidRPr="00E66F0D" w:rsidRDefault="00A039B3" w:rsidP="008E6FEB">
            <w:pPr>
              <w:pStyle w:val="ac"/>
              <w:numPr>
                <w:ilvl w:val="0"/>
                <w:numId w:val="22"/>
              </w:numPr>
              <w:jc w:val="left"/>
              <w:rPr>
                <w:sz w:val="20"/>
                <w:lang w:val="ru-RU"/>
              </w:rPr>
            </w:pPr>
            <w:r w:rsidRPr="00E66F0D">
              <w:rPr>
                <w:sz w:val="20"/>
                <w:lang w:val="ru-RU"/>
              </w:rPr>
              <w:t>Вес массы тела более 130-150 кг.</w:t>
            </w:r>
          </w:p>
        </w:tc>
        <w:tc>
          <w:tcPr>
            <w:tcW w:w="1418" w:type="dxa"/>
          </w:tcPr>
          <w:p w14:paraId="4C61FD40" w14:textId="77777777" w:rsidR="00A039B3" w:rsidRPr="00E66F0D" w:rsidRDefault="00A039B3" w:rsidP="0051382D">
            <w:pPr>
              <w:pStyle w:val="ac"/>
              <w:jc w:val="left"/>
              <w:rPr>
                <w:sz w:val="20"/>
                <w:lang w:val="ru-RU"/>
              </w:rPr>
            </w:pPr>
            <w:r w:rsidRPr="00E66F0D">
              <w:rPr>
                <w:sz w:val="20"/>
                <w:lang w:val="ru-RU"/>
              </w:rPr>
              <w:lastRenderedPageBreak/>
              <w:t>Противопоказания:</w:t>
            </w:r>
          </w:p>
          <w:p w14:paraId="58D35386" w14:textId="77777777" w:rsidR="00A039B3" w:rsidRPr="00E66F0D" w:rsidRDefault="00A039B3" w:rsidP="008E6FEB">
            <w:pPr>
              <w:pStyle w:val="ac"/>
              <w:numPr>
                <w:ilvl w:val="0"/>
                <w:numId w:val="23"/>
              </w:numPr>
              <w:jc w:val="left"/>
              <w:rPr>
                <w:sz w:val="20"/>
                <w:lang w:val="ru-RU"/>
              </w:rPr>
            </w:pPr>
            <w:r w:rsidRPr="00E66F0D">
              <w:rPr>
                <w:sz w:val="20"/>
                <w:lang w:val="ru-RU"/>
              </w:rPr>
              <w:t>Беременность;</w:t>
            </w:r>
          </w:p>
          <w:p w14:paraId="3E381E96" w14:textId="77777777" w:rsidR="00A039B3" w:rsidRPr="00E66F0D" w:rsidRDefault="00A039B3" w:rsidP="008E6FEB">
            <w:pPr>
              <w:pStyle w:val="ac"/>
              <w:numPr>
                <w:ilvl w:val="0"/>
                <w:numId w:val="23"/>
              </w:numPr>
              <w:jc w:val="left"/>
              <w:rPr>
                <w:sz w:val="20"/>
                <w:lang w:val="ru-RU"/>
              </w:rPr>
            </w:pPr>
            <w:r w:rsidRPr="00E66F0D">
              <w:rPr>
                <w:sz w:val="20"/>
                <w:lang w:val="ru-RU"/>
              </w:rPr>
              <w:t>Грудное вскармливание;</w:t>
            </w:r>
          </w:p>
          <w:p w14:paraId="09FA3158" w14:textId="77777777" w:rsidR="00A039B3" w:rsidRPr="00E66F0D" w:rsidRDefault="00A039B3" w:rsidP="008E6FEB">
            <w:pPr>
              <w:pStyle w:val="ac"/>
              <w:numPr>
                <w:ilvl w:val="0"/>
                <w:numId w:val="23"/>
              </w:numPr>
              <w:jc w:val="left"/>
              <w:rPr>
                <w:sz w:val="20"/>
                <w:lang w:val="ru-RU"/>
              </w:rPr>
            </w:pPr>
            <w:r w:rsidRPr="00E66F0D">
              <w:rPr>
                <w:sz w:val="20"/>
                <w:lang w:val="ru-RU"/>
              </w:rPr>
              <w:t>Индивидуальная непереносимость препарата;</w:t>
            </w:r>
          </w:p>
          <w:p w14:paraId="65C677BB" w14:textId="77777777" w:rsidR="00A039B3" w:rsidRPr="00E66F0D" w:rsidRDefault="00A039B3" w:rsidP="008E6FEB">
            <w:pPr>
              <w:pStyle w:val="ac"/>
              <w:numPr>
                <w:ilvl w:val="0"/>
                <w:numId w:val="23"/>
              </w:numPr>
              <w:jc w:val="left"/>
              <w:rPr>
                <w:sz w:val="20"/>
                <w:lang w:val="ru-RU"/>
              </w:rPr>
            </w:pPr>
            <w:r w:rsidRPr="00E66F0D">
              <w:rPr>
                <w:sz w:val="20"/>
                <w:lang w:val="ru-RU"/>
              </w:rPr>
              <w:t>Тяжелая почечная недостаточность;</w:t>
            </w:r>
          </w:p>
          <w:p w14:paraId="09EC2EEF" w14:textId="77777777" w:rsidR="00A039B3" w:rsidRPr="00E66F0D" w:rsidRDefault="00A039B3" w:rsidP="008E6FEB">
            <w:pPr>
              <w:pStyle w:val="ac"/>
              <w:numPr>
                <w:ilvl w:val="0"/>
                <w:numId w:val="23"/>
              </w:numPr>
              <w:jc w:val="left"/>
              <w:rPr>
                <w:sz w:val="20"/>
                <w:lang w:val="ru-RU"/>
              </w:rPr>
            </w:pPr>
            <w:r w:rsidRPr="00E66F0D">
              <w:rPr>
                <w:sz w:val="20"/>
                <w:lang w:val="ru-RU"/>
              </w:rPr>
              <w:t>Психомоторное возбуждение;</w:t>
            </w:r>
          </w:p>
          <w:p w14:paraId="6884F8F4" w14:textId="77777777" w:rsidR="00A039B3" w:rsidRPr="00E66F0D" w:rsidRDefault="00A039B3" w:rsidP="008E6FEB">
            <w:pPr>
              <w:pStyle w:val="ac"/>
              <w:numPr>
                <w:ilvl w:val="0"/>
                <w:numId w:val="23"/>
              </w:numPr>
              <w:jc w:val="left"/>
              <w:rPr>
                <w:sz w:val="20"/>
                <w:lang w:val="ru-RU"/>
              </w:rPr>
            </w:pPr>
            <w:r w:rsidRPr="00E66F0D">
              <w:rPr>
                <w:sz w:val="20"/>
                <w:lang w:val="ru-RU"/>
              </w:rPr>
              <w:t xml:space="preserve">Наличие </w:t>
            </w:r>
            <w:r w:rsidRPr="00E66F0D">
              <w:rPr>
                <w:sz w:val="20"/>
                <w:lang w:val="ru-RU"/>
              </w:rPr>
              <w:lastRenderedPageBreak/>
              <w:t>металлических пластин в головном мозге;</w:t>
            </w:r>
          </w:p>
          <w:p w14:paraId="493047E7" w14:textId="2A7A316E" w:rsidR="00A039B3" w:rsidRPr="00E66F0D" w:rsidRDefault="00A039B3" w:rsidP="008E6FEB">
            <w:pPr>
              <w:pStyle w:val="ac"/>
              <w:numPr>
                <w:ilvl w:val="0"/>
                <w:numId w:val="23"/>
              </w:numPr>
              <w:jc w:val="left"/>
              <w:rPr>
                <w:sz w:val="20"/>
                <w:lang w:val="ru-RU"/>
              </w:rPr>
            </w:pPr>
            <w:r w:rsidRPr="00E66F0D">
              <w:rPr>
                <w:sz w:val="20"/>
                <w:lang w:val="ru-RU"/>
              </w:rPr>
              <w:t>Вес массы тела более 130-150 кг</w:t>
            </w:r>
          </w:p>
        </w:tc>
        <w:tc>
          <w:tcPr>
            <w:tcW w:w="1134" w:type="dxa"/>
          </w:tcPr>
          <w:p w14:paraId="5C43471A" w14:textId="729E70E6" w:rsidR="00A039B3" w:rsidRPr="00E66F0D" w:rsidRDefault="00A039B3" w:rsidP="0051382D">
            <w:pPr>
              <w:pStyle w:val="ac"/>
              <w:jc w:val="left"/>
              <w:rPr>
                <w:sz w:val="20"/>
                <w:lang w:val="ru-RU"/>
              </w:rPr>
            </w:pPr>
            <w:r w:rsidRPr="00E66F0D">
              <w:rPr>
                <w:sz w:val="20"/>
                <w:lang w:val="ru-RU"/>
              </w:rPr>
              <w:lastRenderedPageBreak/>
              <w:t>Нет</w:t>
            </w:r>
          </w:p>
        </w:tc>
        <w:tc>
          <w:tcPr>
            <w:tcW w:w="992" w:type="dxa"/>
          </w:tcPr>
          <w:p w14:paraId="1C0B96A6" w14:textId="544615DA" w:rsidR="00A039B3" w:rsidRPr="00E66F0D" w:rsidRDefault="00A039B3" w:rsidP="0051382D">
            <w:pPr>
              <w:pStyle w:val="ac"/>
              <w:jc w:val="left"/>
              <w:rPr>
                <w:sz w:val="20"/>
                <w:lang w:val="ru-RU"/>
              </w:rPr>
            </w:pPr>
            <w:r w:rsidRPr="00E66F0D">
              <w:rPr>
                <w:sz w:val="20"/>
                <w:lang w:val="ru-RU"/>
              </w:rPr>
              <w:t>Нет</w:t>
            </w:r>
          </w:p>
        </w:tc>
        <w:tc>
          <w:tcPr>
            <w:tcW w:w="1276" w:type="dxa"/>
          </w:tcPr>
          <w:p w14:paraId="039F2EDB" w14:textId="4E01C9C7" w:rsidR="00A039B3" w:rsidRPr="00E66F0D" w:rsidRDefault="00A039B3" w:rsidP="0051382D">
            <w:pPr>
              <w:pStyle w:val="ac"/>
              <w:jc w:val="left"/>
              <w:rPr>
                <w:sz w:val="20"/>
                <w:lang w:val="ru-RU"/>
              </w:rPr>
            </w:pPr>
            <w:r w:rsidRPr="00E66F0D">
              <w:rPr>
                <w:sz w:val="20"/>
                <w:lang w:val="ru-RU"/>
              </w:rPr>
              <w:t>Нет</w:t>
            </w:r>
          </w:p>
        </w:tc>
      </w:tr>
      <w:tr w:rsidR="00A039B3" w:rsidRPr="00E66F0D" w14:paraId="2DFE2711" w14:textId="77777777" w:rsidTr="0051382D">
        <w:trPr>
          <w:trHeight w:val="560"/>
        </w:trPr>
        <w:tc>
          <w:tcPr>
            <w:tcW w:w="1526" w:type="dxa"/>
            <w:hideMark/>
          </w:tcPr>
          <w:p w14:paraId="2F2B341A" w14:textId="77777777" w:rsidR="00A039B3" w:rsidRPr="00E66F0D" w:rsidRDefault="00A039B3" w:rsidP="0051382D">
            <w:pPr>
              <w:pStyle w:val="ab"/>
              <w:jc w:val="left"/>
              <w:rPr>
                <w:sz w:val="20"/>
                <w:szCs w:val="20"/>
                <w:lang w:val="ru-RU"/>
              </w:rPr>
            </w:pPr>
            <w:r w:rsidRPr="00E66F0D">
              <w:rPr>
                <w:sz w:val="20"/>
                <w:szCs w:val="20"/>
                <w:lang w:val="ru-RU"/>
              </w:rPr>
              <w:lastRenderedPageBreak/>
              <w:t>Точность</w:t>
            </w:r>
          </w:p>
        </w:tc>
        <w:tc>
          <w:tcPr>
            <w:tcW w:w="1559" w:type="dxa"/>
            <w:hideMark/>
          </w:tcPr>
          <w:p w14:paraId="277AA7B5" w14:textId="0CF36827" w:rsidR="00A039B3" w:rsidRPr="00E66F0D" w:rsidRDefault="00D520FE" w:rsidP="0051382D">
            <w:pPr>
              <w:pStyle w:val="ac"/>
              <w:jc w:val="left"/>
              <w:rPr>
                <w:sz w:val="20"/>
                <w:lang w:val="ru-RU"/>
              </w:rPr>
            </w:pPr>
            <w:r w:rsidRPr="00E66F0D">
              <w:rPr>
                <w:rFonts w:cs="Times New Roman"/>
                <w:sz w:val="20"/>
                <w:lang w:val="ru-RU"/>
              </w:rPr>
              <w:t>≈</w:t>
            </w:r>
            <w:r w:rsidRPr="00E66F0D">
              <w:rPr>
                <w:sz w:val="20"/>
                <w:lang w:val="ru-RU"/>
              </w:rPr>
              <w:t>93%</w:t>
            </w:r>
          </w:p>
        </w:tc>
        <w:tc>
          <w:tcPr>
            <w:tcW w:w="1559" w:type="dxa"/>
            <w:hideMark/>
          </w:tcPr>
          <w:p w14:paraId="27809190" w14:textId="720ECA2C" w:rsidR="00A039B3" w:rsidRPr="00E66F0D" w:rsidRDefault="00A41F6E" w:rsidP="0051382D">
            <w:pPr>
              <w:pStyle w:val="ac"/>
              <w:jc w:val="left"/>
              <w:rPr>
                <w:sz w:val="20"/>
                <w:lang w:val="ru-RU"/>
              </w:rPr>
            </w:pPr>
            <w:r w:rsidRPr="00E66F0D">
              <w:rPr>
                <w:rFonts w:cs="Times New Roman"/>
                <w:sz w:val="20"/>
                <w:lang w:val="ru-RU"/>
              </w:rPr>
              <w:t>≈</w:t>
            </w:r>
            <w:r w:rsidRPr="00E66F0D">
              <w:rPr>
                <w:sz w:val="20"/>
                <w:lang w:val="ru-RU"/>
              </w:rPr>
              <w:t>100%</w:t>
            </w:r>
          </w:p>
        </w:tc>
        <w:tc>
          <w:tcPr>
            <w:tcW w:w="1418" w:type="dxa"/>
          </w:tcPr>
          <w:p w14:paraId="5195C153" w14:textId="209DC501" w:rsidR="00A039B3" w:rsidRPr="00E66F0D" w:rsidRDefault="00DC4FEC" w:rsidP="0051382D">
            <w:pPr>
              <w:pStyle w:val="ac"/>
              <w:jc w:val="left"/>
              <w:rPr>
                <w:sz w:val="20"/>
                <w:lang w:val="ru-RU"/>
              </w:rPr>
            </w:pPr>
            <w:r w:rsidRPr="00E66F0D">
              <w:rPr>
                <w:rFonts w:cs="Times New Roman"/>
                <w:sz w:val="20"/>
                <w:lang w:val="ru-RU"/>
              </w:rPr>
              <w:t>≈</w:t>
            </w:r>
            <w:r w:rsidRPr="00E66F0D">
              <w:rPr>
                <w:sz w:val="20"/>
                <w:lang w:val="ru-RU"/>
              </w:rPr>
              <w:t>100%</w:t>
            </w:r>
          </w:p>
        </w:tc>
        <w:tc>
          <w:tcPr>
            <w:tcW w:w="1134" w:type="dxa"/>
            <w:hideMark/>
          </w:tcPr>
          <w:p w14:paraId="0A5D0DBE" w14:textId="10656F75" w:rsidR="00A039B3" w:rsidRPr="00E66F0D" w:rsidRDefault="00DC4FEC" w:rsidP="0051382D">
            <w:pPr>
              <w:pStyle w:val="ac"/>
              <w:jc w:val="left"/>
              <w:rPr>
                <w:sz w:val="20"/>
                <w:lang w:val="ru-RU"/>
              </w:rPr>
            </w:pPr>
            <w:r w:rsidRPr="00E66F0D">
              <w:rPr>
                <w:rFonts w:cs="Times New Roman"/>
                <w:sz w:val="20"/>
                <w:lang w:val="ru-RU"/>
              </w:rPr>
              <w:t>≈</w:t>
            </w:r>
            <w:r w:rsidRPr="00E66F0D">
              <w:rPr>
                <w:sz w:val="20"/>
                <w:lang w:val="ru-RU"/>
              </w:rPr>
              <w:t>100%</w:t>
            </w:r>
          </w:p>
        </w:tc>
        <w:tc>
          <w:tcPr>
            <w:tcW w:w="992" w:type="dxa"/>
            <w:hideMark/>
          </w:tcPr>
          <w:p w14:paraId="2EE4EFFE" w14:textId="4E29F158" w:rsidR="00A039B3" w:rsidRPr="00E66F0D" w:rsidRDefault="00DC4FEC" w:rsidP="0051382D">
            <w:pPr>
              <w:pStyle w:val="ac"/>
              <w:jc w:val="left"/>
              <w:rPr>
                <w:sz w:val="20"/>
                <w:lang w:val="ru-RU"/>
              </w:rPr>
            </w:pPr>
            <w:r w:rsidRPr="00E66F0D">
              <w:rPr>
                <w:rFonts w:cs="Times New Roman"/>
                <w:sz w:val="20"/>
                <w:lang w:val="ru-RU"/>
              </w:rPr>
              <w:t>≈</w:t>
            </w:r>
            <w:r w:rsidRPr="00E66F0D">
              <w:rPr>
                <w:sz w:val="20"/>
                <w:lang w:val="ru-RU"/>
              </w:rPr>
              <w:t>100%</w:t>
            </w:r>
          </w:p>
        </w:tc>
        <w:tc>
          <w:tcPr>
            <w:tcW w:w="1276" w:type="dxa"/>
            <w:hideMark/>
          </w:tcPr>
          <w:p w14:paraId="1FD79F12" w14:textId="591A375E" w:rsidR="00A039B3" w:rsidRPr="00E66F0D" w:rsidRDefault="00A41F6E" w:rsidP="00162D56">
            <w:pPr>
              <w:pStyle w:val="ac"/>
              <w:jc w:val="left"/>
              <w:rPr>
                <w:sz w:val="20"/>
                <w:lang w:val="ru-RU"/>
              </w:rPr>
            </w:pPr>
            <w:r w:rsidRPr="00E66F0D">
              <w:rPr>
                <w:rFonts w:cs="Times New Roman"/>
                <w:sz w:val="20"/>
                <w:lang w:val="ru-RU"/>
              </w:rPr>
              <w:t>≈</w:t>
            </w:r>
            <w:r w:rsidRPr="00E66F0D">
              <w:rPr>
                <w:sz w:val="20"/>
                <w:lang w:val="ru-RU"/>
              </w:rPr>
              <w:t>58%</w:t>
            </w:r>
          </w:p>
        </w:tc>
      </w:tr>
      <w:tr w:rsidR="00A039B3" w:rsidRPr="00E66F0D" w14:paraId="0320A0A1" w14:textId="77777777" w:rsidTr="0051382D">
        <w:trPr>
          <w:trHeight w:val="793"/>
        </w:trPr>
        <w:tc>
          <w:tcPr>
            <w:tcW w:w="1526" w:type="dxa"/>
            <w:hideMark/>
          </w:tcPr>
          <w:p w14:paraId="0A2D937E" w14:textId="34B577D1" w:rsidR="00A039B3" w:rsidRPr="00E66F0D" w:rsidRDefault="00A039B3" w:rsidP="0051382D">
            <w:pPr>
              <w:pStyle w:val="ab"/>
              <w:jc w:val="left"/>
              <w:rPr>
                <w:sz w:val="20"/>
                <w:szCs w:val="20"/>
                <w:lang w:val="ru-RU"/>
              </w:rPr>
            </w:pPr>
            <w:r w:rsidRPr="00E66F0D">
              <w:rPr>
                <w:sz w:val="20"/>
                <w:szCs w:val="20"/>
                <w:lang w:val="ru-RU"/>
              </w:rPr>
              <w:t>Ранняя диагностика</w:t>
            </w:r>
          </w:p>
        </w:tc>
        <w:tc>
          <w:tcPr>
            <w:tcW w:w="1559" w:type="dxa"/>
            <w:hideMark/>
          </w:tcPr>
          <w:p w14:paraId="117FF3DC" w14:textId="5F4D0267" w:rsidR="00A039B3" w:rsidRPr="00E66F0D" w:rsidRDefault="00A039B3" w:rsidP="0051382D">
            <w:pPr>
              <w:pStyle w:val="ac"/>
              <w:jc w:val="left"/>
              <w:rPr>
                <w:sz w:val="20"/>
                <w:szCs w:val="20"/>
                <w:lang w:val="ru-RU"/>
              </w:rPr>
            </w:pPr>
            <w:r w:rsidRPr="00E66F0D">
              <w:rPr>
                <w:sz w:val="20"/>
                <w:szCs w:val="20"/>
                <w:lang w:val="ru-RU"/>
              </w:rPr>
              <w:t>Да</w:t>
            </w:r>
          </w:p>
        </w:tc>
        <w:tc>
          <w:tcPr>
            <w:tcW w:w="1559" w:type="dxa"/>
            <w:hideMark/>
          </w:tcPr>
          <w:p w14:paraId="74BB0367" w14:textId="64C855C3" w:rsidR="00A039B3" w:rsidRPr="00E66F0D" w:rsidRDefault="00DC4FEC" w:rsidP="0051382D">
            <w:pPr>
              <w:pStyle w:val="ac"/>
              <w:jc w:val="left"/>
              <w:rPr>
                <w:sz w:val="20"/>
                <w:szCs w:val="20"/>
                <w:lang w:val="ru-RU"/>
              </w:rPr>
            </w:pPr>
            <w:r w:rsidRPr="00E66F0D">
              <w:rPr>
                <w:sz w:val="20"/>
                <w:szCs w:val="20"/>
                <w:lang w:val="ru-RU"/>
              </w:rPr>
              <w:t>Редко (</w:t>
            </w:r>
            <w:r w:rsidRPr="00E66F0D">
              <w:rPr>
                <w:rFonts w:cs="Times New Roman"/>
                <w:sz w:val="20"/>
                <w:szCs w:val="20"/>
                <w:lang w:val="ru-RU"/>
              </w:rPr>
              <w:t>≈</w:t>
            </w:r>
            <w:r w:rsidRPr="00E66F0D">
              <w:rPr>
                <w:sz w:val="20"/>
                <w:szCs w:val="20"/>
                <w:lang w:val="ru-RU"/>
              </w:rPr>
              <w:t>13% случаев)</w:t>
            </w:r>
          </w:p>
        </w:tc>
        <w:tc>
          <w:tcPr>
            <w:tcW w:w="1418" w:type="dxa"/>
          </w:tcPr>
          <w:p w14:paraId="502D5CBF" w14:textId="707EF3A5" w:rsidR="00A039B3" w:rsidRPr="00E66F0D" w:rsidRDefault="00DC4FEC" w:rsidP="0051382D">
            <w:pPr>
              <w:pStyle w:val="ac"/>
              <w:jc w:val="left"/>
              <w:rPr>
                <w:sz w:val="20"/>
                <w:szCs w:val="20"/>
                <w:lang w:val="ru-RU"/>
              </w:rPr>
            </w:pPr>
            <w:r w:rsidRPr="00E66F0D">
              <w:rPr>
                <w:sz w:val="20"/>
                <w:szCs w:val="20"/>
                <w:lang w:val="ru-RU"/>
              </w:rPr>
              <w:t>Нет</w:t>
            </w:r>
          </w:p>
        </w:tc>
        <w:tc>
          <w:tcPr>
            <w:tcW w:w="1134" w:type="dxa"/>
            <w:hideMark/>
          </w:tcPr>
          <w:p w14:paraId="457E875F" w14:textId="2C37B39A" w:rsidR="00A039B3" w:rsidRPr="00E66F0D" w:rsidRDefault="00A039B3" w:rsidP="0051382D">
            <w:pPr>
              <w:pStyle w:val="ac"/>
              <w:jc w:val="left"/>
              <w:rPr>
                <w:sz w:val="20"/>
                <w:szCs w:val="20"/>
                <w:lang w:val="ru-RU"/>
              </w:rPr>
            </w:pPr>
            <w:r w:rsidRPr="00E66F0D">
              <w:rPr>
                <w:sz w:val="20"/>
                <w:szCs w:val="20"/>
                <w:lang w:val="ru-RU"/>
              </w:rPr>
              <w:t>Нет</w:t>
            </w:r>
          </w:p>
        </w:tc>
        <w:tc>
          <w:tcPr>
            <w:tcW w:w="992" w:type="dxa"/>
            <w:hideMark/>
          </w:tcPr>
          <w:p w14:paraId="221C1238" w14:textId="16F56CB8" w:rsidR="00A039B3" w:rsidRPr="00E66F0D" w:rsidRDefault="00A039B3" w:rsidP="0051382D">
            <w:pPr>
              <w:pStyle w:val="ac"/>
              <w:jc w:val="left"/>
              <w:rPr>
                <w:sz w:val="20"/>
                <w:szCs w:val="20"/>
                <w:lang w:val="ru-RU"/>
              </w:rPr>
            </w:pPr>
            <w:r w:rsidRPr="00E66F0D">
              <w:rPr>
                <w:sz w:val="20"/>
                <w:szCs w:val="20"/>
                <w:lang w:val="ru-RU"/>
              </w:rPr>
              <w:t>Нет</w:t>
            </w:r>
          </w:p>
        </w:tc>
        <w:tc>
          <w:tcPr>
            <w:tcW w:w="1276" w:type="dxa"/>
            <w:hideMark/>
          </w:tcPr>
          <w:p w14:paraId="29F3A57E" w14:textId="5CEA4A76" w:rsidR="00A039B3" w:rsidRPr="00E66F0D" w:rsidRDefault="00A039B3" w:rsidP="0051382D">
            <w:pPr>
              <w:pStyle w:val="ac"/>
              <w:jc w:val="left"/>
              <w:rPr>
                <w:sz w:val="20"/>
                <w:szCs w:val="20"/>
                <w:lang w:val="ru-RU"/>
              </w:rPr>
            </w:pPr>
            <w:r w:rsidRPr="00E66F0D">
              <w:rPr>
                <w:sz w:val="20"/>
                <w:szCs w:val="20"/>
                <w:lang w:val="ru-RU"/>
              </w:rPr>
              <w:t>Нет</w:t>
            </w:r>
          </w:p>
        </w:tc>
      </w:tr>
      <w:tr w:rsidR="00A039B3" w:rsidRPr="00E66F0D" w14:paraId="0A05CFCE" w14:textId="77777777" w:rsidTr="0051382D">
        <w:trPr>
          <w:trHeight w:val="793"/>
        </w:trPr>
        <w:tc>
          <w:tcPr>
            <w:tcW w:w="1526" w:type="dxa"/>
            <w:hideMark/>
          </w:tcPr>
          <w:p w14:paraId="15BEE967" w14:textId="393CD960" w:rsidR="00A039B3" w:rsidRPr="00E66F0D" w:rsidRDefault="00A039B3" w:rsidP="0051382D">
            <w:pPr>
              <w:pStyle w:val="ab"/>
              <w:jc w:val="left"/>
              <w:rPr>
                <w:sz w:val="20"/>
                <w:szCs w:val="20"/>
                <w:lang w:val="ru-RU"/>
              </w:rPr>
            </w:pPr>
            <w:r w:rsidRPr="00E66F0D">
              <w:rPr>
                <w:sz w:val="20"/>
                <w:szCs w:val="20"/>
                <w:lang w:val="ru-RU"/>
              </w:rPr>
              <w:t>Время выполнения (в минутах)</w:t>
            </w:r>
          </w:p>
        </w:tc>
        <w:tc>
          <w:tcPr>
            <w:tcW w:w="1559" w:type="dxa"/>
            <w:hideMark/>
          </w:tcPr>
          <w:p w14:paraId="580CCEA3" w14:textId="711A4B1C" w:rsidR="00A039B3" w:rsidRPr="00E66F0D" w:rsidRDefault="00441C9E" w:rsidP="0051382D">
            <w:pPr>
              <w:pStyle w:val="ac"/>
              <w:jc w:val="left"/>
              <w:rPr>
                <w:sz w:val="20"/>
                <w:szCs w:val="20"/>
                <w:lang w:val="ru-RU"/>
              </w:rPr>
            </w:pPr>
            <w:r w:rsidRPr="00E66F0D">
              <w:rPr>
                <w:sz w:val="20"/>
                <w:szCs w:val="20"/>
                <w:lang w:val="ru-RU"/>
              </w:rPr>
              <w:t>10-12</w:t>
            </w:r>
            <w:r w:rsidR="00A039B3" w:rsidRPr="00E66F0D">
              <w:rPr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559" w:type="dxa"/>
            <w:hideMark/>
          </w:tcPr>
          <w:p w14:paraId="7E603939" w14:textId="27C68282" w:rsidR="00A039B3" w:rsidRPr="00E66F0D" w:rsidRDefault="00A039B3" w:rsidP="0051382D">
            <w:pPr>
              <w:pStyle w:val="ac"/>
              <w:jc w:val="left"/>
              <w:rPr>
                <w:sz w:val="20"/>
                <w:szCs w:val="20"/>
                <w:lang w:val="ru-RU"/>
              </w:rPr>
            </w:pPr>
            <w:r w:rsidRPr="00E66F0D">
              <w:rPr>
                <w:sz w:val="20"/>
                <w:szCs w:val="20"/>
                <w:lang w:val="ru-RU"/>
              </w:rPr>
              <w:t xml:space="preserve">10-15 </w:t>
            </w:r>
          </w:p>
        </w:tc>
        <w:tc>
          <w:tcPr>
            <w:tcW w:w="1418" w:type="dxa"/>
          </w:tcPr>
          <w:p w14:paraId="393D8A5C" w14:textId="4B4206AA" w:rsidR="00A039B3" w:rsidRPr="00E66F0D" w:rsidRDefault="00E14274" w:rsidP="0051382D">
            <w:pPr>
              <w:pStyle w:val="ac"/>
              <w:jc w:val="left"/>
              <w:rPr>
                <w:sz w:val="20"/>
                <w:szCs w:val="20"/>
                <w:lang w:val="ru-RU"/>
              </w:rPr>
            </w:pPr>
            <w:r w:rsidRPr="00E66F0D">
              <w:rPr>
                <w:sz w:val="20"/>
                <w:szCs w:val="20"/>
                <w:lang w:val="ru-RU"/>
              </w:rPr>
              <w:t>10-15</w:t>
            </w:r>
          </w:p>
        </w:tc>
        <w:tc>
          <w:tcPr>
            <w:tcW w:w="1134" w:type="dxa"/>
            <w:hideMark/>
          </w:tcPr>
          <w:p w14:paraId="4C804321" w14:textId="774BFD33" w:rsidR="00A039B3" w:rsidRPr="00E66F0D" w:rsidRDefault="00A039B3" w:rsidP="0051382D">
            <w:pPr>
              <w:pStyle w:val="ac"/>
              <w:jc w:val="left"/>
              <w:rPr>
                <w:sz w:val="20"/>
                <w:szCs w:val="20"/>
                <w:lang w:val="ru-RU"/>
              </w:rPr>
            </w:pPr>
            <w:r w:rsidRPr="00E66F0D">
              <w:rPr>
                <w:sz w:val="20"/>
                <w:szCs w:val="20"/>
                <w:lang w:val="ru-RU"/>
              </w:rPr>
              <w:t xml:space="preserve">20-50 </w:t>
            </w:r>
          </w:p>
        </w:tc>
        <w:tc>
          <w:tcPr>
            <w:tcW w:w="992" w:type="dxa"/>
            <w:hideMark/>
          </w:tcPr>
          <w:p w14:paraId="6F9C39E7" w14:textId="4662DFAD" w:rsidR="00A039B3" w:rsidRPr="00E66F0D" w:rsidRDefault="00A039B3" w:rsidP="0051382D">
            <w:pPr>
              <w:pStyle w:val="ac"/>
              <w:jc w:val="left"/>
              <w:rPr>
                <w:sz w:val="20"/>
                <w:szCs w:val="20"/>
                <w:lang w:val="ru-RU"/>
              </w:rPr>
            </w:pPr>
            <w:r w:rsidRPr="00E66F0D">
              <w:rPr>
                <w:sz w:val="20"/>
                <w:szCs w:val="20"/>
                <w:lang w:val="ru-RU"/>
              </w:rPr>
              <w:t xml:space="preserve">10-15 </w:t>
            </w:r>
          </w:p>
        </w:tc>
        <w:tc>
          <w:tcPr>
            <w:tcW w:w="1276" w:type="dxa"/>
            <w:hideMark/>
          </w:tcPr>
          <w:p w14:paraId="576648DB" w14:textId="4414E39E" w:rsidR="00A039B3" w:rsidRPr="00E66F0D" w:rsidRDefault="00A039B3" w:rsidP="0051382D">
            <w:pPr>
              <w:pStyle w:val="ac"/>
              <w:jc w:val="left"/>
              <w:rPr>
                <w:sz w:val="20"/>
                <w:szCs w:val="20"/>
                <w:lang w:val="ru-RU"/>
              </w:rPr>
            </w:pPr>
            <w:r w:rsidRPr="00E66F0D">
              <w:rPr>
                <w:sz w:val="20"/>
                <w:szCs w:val="20"/>
                <w:lang w:val="ru-RU"/>
              </w:rPr>
              <w:t>20-40</w:t>
            </w:r>
          </w:p>
        </w:tc>
      </w:tr>
      <w:tr w:rsidR="00A039B3" w:rsidRPr="00E66F0D" w14:paraId="5CFCFC81" w14:textId="77777777" w:rsidTr="0051382D">
        <w:trPr>
          <w:trHeight w:val="1446"/>
        </w:trPr>
        <w:tc>
          <w:tcPr>
            <w:tcW w:w="1526" w:type="dxa"/>
            <w:hideMark/>
          </w:tcPr>
          <w:p w14:paraId="1C01C7F0" w14:textId="77777777" w:rsidR="00A039B3" w:rsidRPr="00E66F0D" w:rsidRDefault="00A039B3" w:rsidP="0051382D">
            <w:pPr>
              <w:pStyle w:val="ab"/>
              <w:jc w:val="left"/>
              <w:rPr>
                <w:sz w:val="20"/>
                <w:szCs w:val="20"/>
                <w:lang w:val="ru-RU"/>
              </w:rPr>
            </w:pPr>
            <w:r w:rsidRPr="00E66F0D">
              <w:rPr>
                <w:sz w:val="20"/>
                <w:szCs w:val="20"/>
                <w:lang w:val="ru-RU"/>
              </w:rPr>
              <w:t>Возможность использования в домашних условиях</w:t>
            </w:r>
          </w:p>
        </w:tc>
        <w:tc>
          <w:tcPr>
            <w:tcW w:w="1559" w:type="dxa"/>
            <w:hideMark/>
          </w:tcPr>
          <w:p w14:paraId="0B5FFB36" w14:textId="54DD0B78" w:rsidR="00A039B3" w:rsidRPr="00E66F0D" w:rsidRDefault="00A039B3" w:rsidP="0051382D">
            <w:pPr>
              <w:pStyle w:val="ac"/>
              <w:jc w:val="left"/>
              <w:rPr>
                <w:sz w:val="20"/>
                <w:szCs w:val="20"/>
                <w:lang w:val="ru-RU"/>
              </w:rPr>
            </w:pPr>
            <w:r w:rsidRPr="00E66F0D">
              <w:rPr>
                <w:sz w:val="20"/>
                <w:szCs w:val="20"/>
                <w:lang w:val="ru-RU"/>
              </w:rPr>
              <w:t>Да</w:t>
            </w:r>
          </w:p>
        </w:tc>
        <w:tc>
          <w:tcPr>
            <w:tcW w:w="1559" w:type="dxa"/>
            <w:hideMark/>
          </w:tcPr>
          <w:p w14:paraId="7C3502DB" w14:textId="4DD035C7" w:rsidR="00A039B3" w:rsidRPr="00E66F0D" w:rsidRDefault="00A039B3" w:rsidP="0051382D">
            <w:pPr>
              <w:pStyle w:val="ac"/>
              <w:jc w:val="left"/>
              <w:rPr>
                <w:sz w:val="20"/>
                <w:szCs w:val="20"/>
                <w:lang w:val="ru-RU"/>
              </w:rPr>
            </w:pPr>
            <w:r w:rsidRPr="00E66F0D">
              <w:rPr>
                <w:sz w:val="20"/>
                <w:szCs w:val="20"/>
                <w:lang w:val="ru-RU"/>
              </w:rPr>
              <w:t>Нет</w:t>
            </w:r>
          </w:p>
        </w:tc>
        <w:tc>
          <w:tcPr>
            <w:tcW w:w="1418" w:type="dxa"/>
          </w:tcPr>
          <w:p w14:paraId="3BF6065C" w14:textId="67375525" w:rsidR="00A039B3" w:rsidRPr="00E66F0D" w:rsidRDefault="00A039B3" w:rsidP="0051382D">
            <w:pPr>
              <w:pStyle w:val="ac"/>
              <w:jc w:val="left"/>
              <w:rPr>
                <w:sz w:val="20"/>
                <w:szCs w:val="20"/>
                <w:lang w:val="ru-RU"/>
              </w:rPr>
            </w:pPr>
            <w:r w:rsidRPr="00E66F0D">
              <w:rPr>
                <w:sz w:val="20"/>
                <w:szCs w:val="20"/>
                <w:lang w:val="ru-RU"/>
              </w:rPr>
              <w:t>Нет</w:t>
            </w:r>
          </w:p>
        </w:tc>
        <w:tc>
          <w:tcPr>
            <w:tcW w:w="1134" w:type="dxa"/>
            <w:hideMark/>
          </w:tcPr>
          <w:p w14:paraId="18BB8D43" w14:textId="63FE5284" w:rsidR="00A039B3" w:rsidRPr="00E66F0D" w:rsidRDefault="00A039B3" w:rsidP="0051382D">
            <w:pPr>
              <w:pStyle w:val="ac"/>
              <w:jc w:val="left"/>
              <w:rPr>
                <w:sz w:val="20"/>
                <w:szCs w:val="20"/>
                <w:lang w:val="ru-RU"/>
              </w:rPr>
            </w:pPr>
            <w:r w:rsidRPr="00E66F0D">
              <w:rPr>
                <w:sz w:val="20"/>
                <w:szCs w:val="20"/>
                <w:lang w:val="ru-RU"/>
              </w:rPr>
              <w:t>Нет</w:t>
            </w:r>
          </w:p>
        </w:tc>
        <w:tc>
          <w:tcPr>
            <w:tcW w:w="992" w:type="dxa"/>
            <w:hideMark/>
          </w:tcPr>
          <w:p w14:paraId="6E2706FF" w14:textId="312E9B2C" w:rsidR="00A039B3" w:rsidRPr="00E66F0D" w:rsidRDefault="00A039B3" w:rsidP="0051382D">
            <w:pPr>
              <w:pStyle w:val="ac"/>
              <w:jc w:val="left"/>
              <w:rPr>
                <w:sz w:val="20"/>
                <w:szCs w:val="20"/>
                <w:lang w:val="ru-RU"/>
              </w:rPr>
            </w:pPr>
            <w:r w:rsidRPr="00E66F0D">
              <w:rPr>
                <w:sz w:val="20"/>
                <w:szCs w:val="20"/>
                <w:lang w:val="ru-RU"/>
              </w:rPr>
              <w:t>Нет</w:t>
            </w:r>
          </w:p>
        </w:tc>
        <w:tc>
          <w:tcPr>
            <w:tcW w:w="1276" w:type="dxa"/>
            <w:hideMark/>
          </w:tcPr>
          <w:p w14:paraId="6A4465A9" w14:textId="500EEA61" w:rsidR="00A039B3" w:rsidRPr="00E66F0D" w:rsidRDefault="00A039B3" w:rsidP="0051382D">
            <w:pPr>
              <w:pStyle w:val="ac"/>
              <w:jc w:val="left"/>
              <w:rPr>
                <w:sz w:val="20"/>
                <w:szCs w:val="20"/>
                <w:lang w:val="ru-RU"/>
              </w:rPr>
            </w:pPr>
            <w:r w:rsidRPr="00E66F0D">
              <w:rPr>
                <w:sz w:val="20"/>
                <w:szCs w:val="20"/>
                <w:lang w:val="ru-RU"/>
              </w:rPr>
              <w:t>Да</w:t>
            </w:r>
          </w:p>
        </w:tc>
      </w:tr>
      <w:tr w:rsidR="00A039B3" w:rsidRPr="00E66F0D" w14:paraId="38A0A8A2" w14:textId="77777777" w:rsidTr="0051382D">
        <w:trPr>
          <w:trHeight w:val="759"/>
        </w:trPr>
        <w:tc>
          <w:tcPr>
            <w:tcW w:w="1526" w:type="dxa"/>
            <w:hideMark/>
          </w:tcPr>
          <w:p w14:paraId="706FC138" w14:textId="77777777" w:rsidR="00A039B3" w:rsidRPr="00E66F0D" w:rsidRDefault="00A039B3" w:rsidP="0051382D">
            <w:pPr>
              <w:pStyle w:val="ab"/>
              <w:jc w:val="left"/>
              <w:rPr>
                <w:sz w:val="20"/>
                <w:szCs w:val="20"/>
                <w:lang w:val="ru-RU"/>
              </w:rPr>
            </w:pPr>
            <w:r w:rsidRPr="00E66F0D">
              <w:rPr>
                <w:sz w:val="20"/>
                <w:szCs w:val="20"/>
                <w:lang w:val="ru-RU"/>
              </w:rPr>
              <w:t>Инвазивность</w:t>
            </w:r>
          </w:p>
        </w:tc>
        <w:tc>
          <w:tcPr>
            <w:tcW w:w="1559" w:type="dxa"/>
            <w:hideMark/>
          </w:tcPr>
          <w:p w14:paraId="0A5471D1" w14:textId="154851A8" w:rsidR="00A039B3" w:rsidRPr="00E66F0D" w:rsidRDefault="00A039B3" w:rsidP="0051382D">
            <w:pPr>
              <w:pStyle w:val="ac"/>
              <w:jc w:val="left"/>
              <w:rPr>
                <w:sz w:val="20"/>
                <w:szCs w:val="20"/>
                <w:lang w:val="ru-RU"/>
              </w:rPr>
            </w:pPr>
            <w:r w:rsidRPr="00E66F0D">
              <w:rPr>
                <w:sz w:val="20"/>
                <w:szCs w:val="20"/>
                <w:lang w:val="ru-RU"/>
              </w:rPr>
              <w:t>Минимальная инвазивность</w:t>
            </w:r>
          </w:p>
        </w:tc>
        <w:tc>
          <w:tcPr>
            <w:tcW w:w="1559" w:type="dxa"/>
            <w:hideMark/>
          </w:tcPr>
          <w:p w14:paraId="649F04C3" w14:textId="47399BCD" w:rsidR="00A039B3" w:rsidRPr="00E66F0D" w:rsidRDefault="00A039B3" w:rsidP="0051382D">
            <w:pPr>
              <w:pStyle w:val="ac"/>
              <w:jc w:val="left"/>
              <w:rPr>
                <w:sz w:val="20"/>
                <w:szCs w:val="20"/>
                <w:lang w:val="ru-RU"/>
              </w:rPr>
            </w:pPr>
            <w:r w:rsidRPr="00E66F0D">
              <w:rPr>
                <w:sz w:val="20"/>
                <w:szCs w:val="20"/>
                <w:lang w:val="ru-RU"/>
              </w:rPr>
              <w:t>Внутривенная инъекция</w:t>
            </w:r>
          </w:p>
        </w:tc>
        <w:tc>
          <w:tcPr>
            <w:tcW w:w="1418" w:type="dxa"/>
          </w:tcPr>
          <w:p w14:paraId="18CE062B" w14:textId="0E999646" w:rsidR="00A039B3" w:rsidRPr="00E66F0D" w:rsidRDefault="00A039B3" w:rsidP="0051382D">
            <w:pPr>
              <w:pStyle w:val="ac"/>
              <w:jc w:val="left"/>
              <w:rPr>
                <w:sz w:val="20"/>
                <w:szCs w:val="20"/>
                <w:lang w:val="ru-RU"/>
              </w:rPr>
            </w:pPr>
            <w:r w:rsidRPr="00E66F0D">
              <w:rPr>
                <w:sz w:val="20"/>
                <w:szCs w:val="20"/>
                <w:lang w:val="ru-RU"/>
              </w:rPr>
              <w:t>Внутривенная инъекция</w:t>
            </w:r>
          </w:p>
        </w:tc>
        <w:tc>
          <w:tcPr>
            <w:tcW w:w="1134" w:type="dxa"/>
            <w:hideMark/>
          </w:tcPr>
          <w:p w14:paraId="4386A2A1" w14:textId="6A0CB21E" w:rsidR="00A039B3" w:rsidRPr="00E66F0D" w:rsidRDefault="00A039B3" w:rsidP="0051382D">
            <w:pPr>
              <w:pStyle w:val="ac"/>
              <w:jc w:val="left"/>
              <w:rPr>
                <w:sz w:val="20"/>
                <w:szCs w:val="20"/>
                <w:lang w:val="ru-RU"/>
              </w:rPr>
            </w:pPr>
            <w:r w:rsidRPr="00E66F0D">
              <w:rPr>
                <w:sz w:val="20"/>
                <w:szCs w:val="20"/>
                <w:lang w:val="ru-RU"/>
              </w:rPr>
              <w:t>Нет</w:t>
            </w:r>
          </w:p>
        </w:tc>
        <w:tc>
          <w:tcPr>
            <w:tcW w:w="992" w:type="dxa"/>
            <w:hideMark/>
          </w:tcPr>
          <w:p w14:paraId="1F19C2A6" w14:textId="5F161EBF" w:rsidR="00A039B3" w:rsidRPr="00E66F0D" w:rsidRDefault="00A039B3" w:rsidP="0051382D">
            <w:pPr>
              <w:pStyle w:val="ac"/>
              <w:jc w:val="left"/>
              <w:rPr>
                <w:sz w:val="20"/>
                <w:szCs w:val="20"/>
                <w:lang w:val="ru-RU"/>
              </w:rPr>
            </w:pPr>
            <w:r w:rsidRPr="00E66F0D">
              <w:rPr>
                <w:sz w:val="20"/>
                <w:szCs w:val="20"/>
                <w:lang w:val="ru-RU"/>
              </w:rPr>
              <w:t>Нет</w:t>
            </w:r>
          </w:p>
        </w:tc>
        <w:tc>
          <w:tcPr>
            <w:tcW w:w="1276" w:type="dxa"/>
            <w:hideMark/>
          </w:tcPr>
          <w:p w14:paraId="3A4D0AB6" w14:textId="63155433" w:rsidR="00A039B3" w:rsidRPr="00E66F0D" w:rsidRDefault="00A039B3" w:rsidP="0051382D">
            <w:pPr>
              <w:pStyle w:val="ac"/>
              <w:jc w:val="left"/>
              <w:rPr>
                <w:sz w:val="20"/>
                <w:szCs w:val="20"/>
                <w:lang w:val="ru-RU"/>
              </w:rPr>
            </w:pPr>
            <w:r w:rsidRPr="00E66F0D">
              <w:rPr>
                <w:sz w:val="20"/>
                <w:szCs w:val="20"/>
                <w:lang w:val="ru-RU"/>
              </w:rPr>
              <w:t>Нет</w:t>
            </w:r>
          </w:p>
        </w:tc>
      </w:tr>
    </w:tbl>
    <w:p w14:paraId="1B18521F" w14:textId="2A3D3B67" w:rsidR="0091343F" w:rsidRPr="00E66F0D" w:rsidRDefault="0091343F" w:rsidP="00A37C67">
      <w:pPr>
        <w:rPr>
          <w:lang w:val="ru-RU"/>
        </w:rPr>
      </w:pPr>
    </w:p>
    <w:p w14:paraId="0A1CA082" w14:textId="3174231E" w:rsidR="005F34A8" w:rsidRPr="00E66F0D" w:rsidRDefault="005F34A8" w:rsidP="00A37C67">
      <w:pPr>
        <w:rPr>
          <w:lang w:val="ru-RU"/>
        </w:rPr>
      </w:pPr>
      <w:r w:rsidRPr="00E66F0D">
        <w:rPr>
          <w:lang w:val="ru-RU"/>
        </w:rPr>
        <w:t xml:space="preserve">Далее для более показательного анализа количественные оценки по каждому параметру были переведены в </w:t>
      </w:r>
      <w:r w:rsidR="00C15D56" w:rsidRPr="00E66F0D">
        <w:rPr>
          <w:lang w:val="ru-RU"/>
        </w:rPr>
        <w:t>баллы</w:t>
      </w:r>
      <w:r w:rsidRPr="00E66F0D">
        <w:rPr>
          <w:lang w:val="ru-RU"/>
        </w:rPr>
        <w:t xml:space="preserve"> по правилу «</w:t>
      </w:r>
      <w:r w:rsidR="00C15D56" w:rsidRPr="00E66F0D">
        <w:rPr>
          <w:lang w:val="ru-RU"/>
        </w:rPr>
        <w:t xml:space="preserve">Наилучшее </w:t>
      </w:r>
      <w:r w:rsidRPr="00E66F0D">
        <w:rPr>
          <w:lang w:val="ru-RU"/>
        </w:rPr>
        <w:t>предложение» - «</w:t>
      </w:r>
      <w:r w:rsidR="00C15D56" w:rsidRPr="00E66F0D">
        <w:rPr>
          <w:lang w:val="ru-RU"/>
        </w:rPr>
        <w:t xml:space="preserve">наихудшее </w:t>
      </w:r>
      <w:r w:rsidRPr="00E66F0D">
        <w:rPr>
          <w:lang w:val="ru-RU"/>
        </w:rPr>
        <w:t>предложение».</w:t>
      </w:r>
      <w:r w:rsidR="000B779B">
        <w:rPr>
          <w:lang w:val="ru-RU"/>
        </w:rPr>
        <w:t xml:space="preserve"> Значения параметров, по которым </w:t>
      </w:r>
      <w:r w:rsidR="000B779B">
        <w:t>A</w:t>
      </w:r>
      <w:r w:rsidR="000B779B" w:rsidRPr="000B779B">
        <w:rPr>
          <w:lang w:val="ru-RU"/>
        </w:rPr>
        <w:t>-</w:t>
      </w:r>
      <w:r w:rsidR="000B779B">
        <w:t>tear</w:t>
      </w:r>
      <w:r w:rsidR="000B779B" w:rsidRPr="000B779B">
        <w:rPr>
          <w:lang w:val="ru-RU"/>
        </w:rPr>
        <w:t>-</w:t>
      </w:r>
      <w:r w:rsidR="000B779B">
        <w:t>test</w:t>
      </w:r>
      <w:r w:rsidR="000B779B" w:rsidRPr="000B779B">
        <w:rPr>
          <w:lang w:val="ru-RU"/>
        </w:rPr>
        <w:t xml:space="preserve"> </w:t>
      </w:r>
      <w:r w:rsidR="000B779B">
        <w:rPr>
          <w:lang w:val="ru-RU"/>
        </w:rPr>
        <w:t>или конкурент имеет наибольшую оценку, выделены цветов для большей наглядности.</w:t>
      </w:r>
      <w:r w:rsidR="00C15D56" w:rsidRPr="00E66F0D">
        <w:rPr>
          <w:lang w:val="ru-RU"/>
        </w:rPr>
        <w:t xml:space="preserve"> Результаты балльной оценки представлены в таблице </w:t>
      </w:r>
      <w:r w:rsidR="00534D3C">
        <w:rPr>
          <w:lang w:val="ru-RU"/>
        </w:rPr>
        <w:t>3</w:t>
      </w:r>
      <w:r w:rsidR="00C15D56" w:rsidRPr="00E66F0D">
        <w:rPr>
          <w:lang w:val="ru-RU"/>
        </w:rPr>
        <w:t xml:space="preserve"> и на рисунке </w:t>
      </w:r>
      <w:r w:rsidR="00534D3C">
        <w:rPr>
          <w:lang w:val="ru-RU"/>
        </w:rPr>
        <w:t>8</w:t>
      </w:r>
      <w:r w:rsidR="00C15D56" w:rsidRPr="00E66F0D">
        <w:rPr>
          <w:lang w:val="ru-RU"/>
        </w:rPr>
        <w:t xml:space="preserve"> в виде лепестковой диаграммы. </w:t>
      </w:r>
    </w:p>
    <w:p w14:paraId="354B9E7D" w14:textId="1730E045" w:rsidR="00145E65" w:rsidRPr="00E66F0D" w:rsidRDefault="00145E65" w:rsidP="00145E65">
      <w:pPr>
        <w:pStyle w:val="a1"/>
        <w:rPr>
          <w:lang w:val="ru-RU"/>
        </w:rPr>
      </w:pPr>
      <w:r w:rsidRPr="00E66F0D">
        <w:rPr>
          <w:lang w:val="ru-RU"/>
        </w:rPr>
        <w:lastRenderedPageBreak/>
        <w:t xml:space="preserve">Сравнительный анализ классовых конкурентов в Санкт-Петербурге по </w:t>
      </w:r>
      <w:r w:rsidR="00152F5C" w:rsidRPr="00E66F0D">
        <w:rPr>
          <w:lang w:val="ru-RU"/>
        </w:rPr>
        <w:t>баллам</w:t>
      </w:r>
    </w:p>
    <w:tbl>
      <w:tblPr>
        <w:tblW w:w="946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7"/>
        <w:gridCol w:w="1055"/>
        <w:gridCol w:w="926"/>
        <w:gridCol w:w="941"/>
        <w:gridCol w:w="1007"/>
        <w:gridCol w:w="1072"/>
        <w:gridCol w:w="1456"/>
      </w:tblGrid>
      <w:tr w:rsidR="00676F6D" w:rsidRPr="00676F6D" w14:paraId="05162604" w14:textId="77777777" w:rsidTr="000B779B">
        <w:trPr>
          <w:trHeight w:val="882"/>
        </w:trPr>
        <w:tc>
          <w:tcPr>
            <w:tcW w:w="3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D517758" w14:textId="77777777" w:rsidR="00676F6D" w:rsidRPr="00676F6D" w:rsidRDefault="00676F6D" w:rsidP="00676F6D">
            <w:pPr>
              <w:pStyle w:val="ab"/>
              <w:rPr>
                <w:lang w:val="ru-RU"/>
              </w:rPr>
            </w:pPr>
            <w:r w:rsidRPr="00676F6D">
              <w:t>Параметр</w:t>
            </w:r>
          </w:p>
        </w:tc>
        <w:tc>
          <w:tcPr>
            <w:tcW w:w="1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95C3048" w14:textId="77777777" w:rsidR="00676F6D" w:rsidRPr="00676F6D" w:rsidRDefault="00676F6D" w:rsidP="00676F6D">
            <w:pPr>
              <w:pStyle w:val="ab"/>
              <w:rPr>
                <w:lang w:val="ru-RU"/>
              </w:rPr>
            </w:pPr>
            <w:r w:rsidRPr="00676F6D">
              <w:t xml:space="preserve">A-tear-test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0B4EE4F" w14:textId="77777777" w:rsidR="00676F6D" w:rsidRPr="00676F6D" w:rsidRDefault="00676F6D" w:rsidP="00676F6D">
            <w:pPr>
              <w:pStyle w:val="ab"/>
              <w:rPr>
                <w:lang w:val="ru-RU"/>
              </w:rPr>
            </w:pPr>
            <w:r w:rsidRPr="00676F6D">
              <w:t xml:space="preserve">ПЭТ-КТ 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827105C" w14:textId="77777777" w:rsidR="00676F6D" w:rsidRPr="00676F6D" w:rsidRDefault="00676F6D" w:rsidP="00676F6D">
            <w:pPr>
              <w:pStyle w:val="ab"/>
              <w:rPr>
                <w:lang w:val="ru-RU"/>
              </w:rPr>
            </w:pPr>
            <w:r w:rsidRPr="00676F6D">
              <w:t>КТ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DAB7415" w14:textId="77777777" w:rsidR="00676F6D" w:rsidRPr="00676F6D" w:rsidRDefault="00676F6D" w:rsidP="00676F6D">
            <w:pPr>
              <w:pStyle w:val="ab"/>
              <w:rPr>
                <w:lang w:val="ru-RU"/>
              </w:rPr>
            </w:pPr>
            <w:r w:rsidRPr="00676F6D">
              <w:t xml:space="preserve">МРТ </w:t>
            </w:r>
          </w:p>
        </w:tc>
        <w:tc>
          <w:tcPr>
            <w:tcW w:w="1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5914197" w14:textId="77777777" w:rsidR="00676F6D" w:rsidRPr="00676F6D" w:rsidRDefault="00676F6D" w:rsidP="00676F6D">
            <w:pPr>
              <w:pStyle w:val="ab"/>
              <w:rPr>
                <w:lang w:val="ru-RU"/>
              </w:rPr>
            </w:pPr>
            <w:r w:rsidRPr="00676F6D">
              <w:t xml:space="preserve">УЗИ 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08E105B" w14:textId="77777777" w:rsidR="00676F6D" w:rsidRPr="00676F6D" w:rsidRDefault="00676F6D" w:rsidP="00676F6D">
            <w:pPr>
              <w:pStyle w:val="ab"/>
              <w:rPr>
                <w:lang w:val="ru-RU"/>
              </w:rPr>
            </w:pPr>
            <w:r w:rsidRPr="00676F6D">
              <w:t>Врачебный осмотр</w:t>
            </w:r>
          </w:p>
        </w:tc>
      </w:tr>
      <w:tr w:rsidR="00676F6D" w:rsidRPr="00676F6D" w14:paraId="11D9BA0B" w14:textId="77777777" w:rsidTr="000B779B">
        <w:trPr>
          <w:trHeight w:val="687"/>
        </w:trPr>
        <w:tc>
          <w:tcPr>
            <w:tcW w:w="3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DBD0859" w14:textId="77777777" w:rsidR="00676F6D" w:rsidRPr="00676F6D" w:rsidRDefault="00676F6D" w:rsidP="00676F6D">
            <w:pPr>
              <w:ind w:firstLine="0"/>
              <w:rPr>
                <w:lang w:val="ru-RU"/>
              </w:rPr>
            </w:pPr>
            <w:r w:rsidRPr="00676F6D">
              <w:rPr>
                <w:b/>
                <w:bCs/>
              </w:rPr>
              <w:t xml:space="preserve">Цена </w:t>
            </w:r>
          </w:p>
        </w:tc>
        <w:tc>
          <w:tcPr>
            <w:tcW w:w="1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0BED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7F60E35" w14:textId="77777777" w:rsidR="00676F6D" w:rsidRPr="00676F6D" w:rsidRDefault="00676F6D" w:rsidP="00676F6D">
            <w:pPr>
              <w:ind w:firstLine="0"/>
              <w:rPr>
                <w:lang w:val="ru-RU"/>
              </w:rPr>
            </w:pPr>
            <w:r w:rsidRPr="00676F6D">
              <w:t>5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58BD2DB" w14:textId="77777777" w:rsidR="00676F6D" w:rsidRPr="00676F6D" w:rsidRDefault="00676F6D" w:rsidP="00676F6D">
            <w:pPr>
              <w:ind w:firstLine="0"/>
              <w:rPr>
                <w:lang w:val="ru-RU"/>
              </w:rPr>
            </w:pPr>
            <w:r w:rsidRPr="00676F6D">
              <w:t>1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024FFF6" w14:textId="77777777" w:rsidR="00676F6D" w:rsidRPr="00676F6D" w:rsidRDefault="00676F6D" w:rsidP="00676F6D">
            <w:pPr>
              <w:ind w:firstLine="0"/>
              <w:rPr>
                <w:lang w:val="ru-RU"/>
              </w:rPr>
            </w:pPr>
            <w:r w:rsidRPr="00676F6D">
              <w:t>4,66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67C697E" w14:textId="77777777" w:rsidR="00676F6D" w:rsidRPr="00676F6D" w:rsidRDefault="00676F6D" w:rsidP="00676F6D">
            <w:pPr>
              <w:ind w:firstLine="0"/>
              <w:rPr>
                <w:lang w:val="ru-RU"/>
              </w:rPr>
            </w:pPr>
            <w:r w:rsidRPr="00676F6D">
              <w:t>4,64</w:t>
            </w:r>
          </w:p>
        </w:tc>
        <w:tc>
          <w:tcPr>
            <w:tcW w:w="1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DE7DA9D" w14:textId="77777777" w:rsidR="00676F6D" w:rsidRPr="00676F6D" w:rsidRDefault="00676F6D" w:rsidP="00676F6D">
            <w:pPr>
              <w:ind w:firstLine="0"/>
              <w:rPr>
                <w:lang w:val="ru-RU"/>
              </w:rPr>
            </w:pPr>
            <w:r w:rsidRPr="00676F6D">
              <w:t>4,78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2BAC30E" w14:textId="77777777" w:rsidR="00676F6D" w:rsidRPr="00676F6D" w:rsidRDefault="00676F6D" w:rsidP="00676F6D">
            <w:pPr>
              <w:ind w:firstLine="0"/>
              <w:rPr>
                <w:lang w:val="ru-RU"/>
              </w:rPr>
            </w:pPr>
            <w:r w:rsidRPr="00676F6D">
              <w:t>4,97</w:t>
            </w:r>
          </w:p>
        </w:tc>
      </w:tr>
      <w:tr w:rsidR="00676F6D" w:rsidRPr="00676F6D" w14:paraId="23D96D56" w14:textId="77777777" w:rsidTr="000B779B">
        <w:trPr>
          <w:trHeight w:val="662"/>
        </w:trPr>
        <w:tc>
          <w:tcPr>
            <w:tcW w:w="3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8C2F62F" w14:textId="77777777" w:rsidR="00676F6D" w:rsidRPr="00676F6D" w:rsidRDefault="00676F6D" w:rsidP="00676F6D">
            <w:pPr>
              <w:ind w:firstLine="0"/>
              <w:rPr>
                <w:lang w:val="ru-RU"/>
              </w:rPr>
            </w:pPr>
            <w:r w:rsidRPr="00676F6D">
              <w:rPr>
                <w:b/>
                <w:bCs/>
              </w:rPr>
              <w:t>Доступность</w:t>
            </w:r>
          </w:p>
        </w:tc>
        <w:tc>
          <w:tcPr>
            <w:tcW w:w="1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0BED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A6B6023" w14:textId="77777777" w:rsidR="00676F6D" w:rsidRPr="00676F6D" w:rsidRDefault="00676F6D" w:rsidP="00676F6D">
            <w:pPr>
              <w:ind w:firstLine="0"/>
              <w:rPr>
                <w:lang w:val="ru-RU"/>
              </w:rPr>
            </w:pPr>
            <w:r w:rsidRPr="00676F6D">
              <w:t>5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453EA3F" w14:textId="77777777" w:rsidR="00676F6D" w:rsidRPr="00676F6D" w:rsidRDefault="00676F6D" w:rsidP="00676F6D">
            <w:pPr>
              <w:ind w:firstLine="0"/>
              <w:rPr>
                <w:lang w:val="ru-RU"/>
              </w:rPr>
            </w:pPr>
            <w:r w:rsidRPr="00676F6D">
              <w:t>1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24E29F6" w14:textId="77777777" w:rsidR="00676F6D" w:rsidRPr="00676F6D" w:rsidRDefault="00676F6D" w:rsidP="00676F6D">
            <w:pPr>
              <w:ind w:firstLine="0"/>
              <w:rPr>
                <w:lang w:val="ru-RU"/>
              </w:rPr>
            </w:pPr>
            <w:r w:rsidRPr="00676F6D">
              <w:t>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BAC8940" w14:textId="77777777" w:rsidR="00676F6D" w:rsidRPr="00676F6D" w:rsidRDefault="00676F6D" w:rsidP="00676F6D">
            <w:pPr>
              <w:ind w:firstLine="0"/>
              <w:rPr>
                <w:lang w:val="ru-RU"/>
              </w:rPr>
            </w:pPr>
            <w:r w:rsidRPr="00676F6D">
              <w:t>1,02</w:t>
            </w:r>
          </w:p>
        </w:tc>
        <w:tc>
          <w:tcPr>
            <w:tcW w:w="1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51A2FA5" w14:textId="77777777" w:rsidR="00676F6D" w:rsidRPr="00676F6D" w:rsidRDefault="00676F6D" w:rsidP="00676F6D">
            <w:pPr>
              <w:ind w:firstLine="0"/>
              <w:rPr>
                <w:lang w:val="ru-RU"/>
              </w:rPr>
            </w:pPr>
            <w:r w:rsidRPr="00676F6D">
              <w:t>1,02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0BED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8A2AD26" w14:textId="77777777" w:rsidR="00676F6D" w:rsidRPr="00676F6D" w:rsidRDefault="00676F6D" w:rsidP="00676F6D">
            <w:pPr>
              <w:ind w:firstLine="0"/>
              <w:rPr>
                <w:lang w:val="ru-RU"/>
              </w:rPr>
            </w:pPr>
            <w:r w:rsidRPr="00676F6D">
              <w:t>5</w:t>
            </w:r>
          </w:p>
        </w:tc>
      </w:tr>
      <w:tr w:rsidR="00676F6D" w:rsidRPr="00676F6D" w14:paraId="692368BD" w14:textId="77777777" w:rsidTr="000B779B">
        <w:trPr>
          <w:trHeight w:val="662"/>
        </w:trPr>
        <w:tc>
          <w:tcPr>
            <w:tcW w:w="3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744509C" w14:textId="77777777" w:rsidR="00676F6D" w:rsidRPr="00676F6D" w:rsidRDefault="00676F6D" w:rsidP="00676F6D">
            <w:pPr>
              <w:ind w:firstLine="0"/>
              <w:rPr>
                <w:lang w:val="ru-RU"/>
              </w:rPr>
            </w:pPr>
            <w:r w:rsidRPr="00676F6D">
              <w:rPr>
                <w:b/>
                <w:bCs/>
              </w:rPr>
              <w:t>Безопасность</w:t>
            </w:r>
          </w:p>
        </w:tc>
        <w:tc>
          <w:tcPr>
            <w:tcW w:w="1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0BED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2D55EBE" w14:textId="77777777" w:rsidR="00676F6D" w:rsidRPr="00676F6D" w:rsidRDefault="00676F6D" w:rsidP="00676F6D">
            <w:pPr>
              <w:ind w:firstLine="0"/>
              <w:rPr>
                <w:lang w:val="ru-RU"/>
              </w:rPr>
            </w:pPr>
            <w:r w:rsidRPr="00676F6D">
              <w:t>5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EA07259" w14:textId="77777777" w:rsidR="00676F6D" w:rsidRPr="00676F6D" w:rsidRDefault="00676F6D" w:rsidP="00676F6D">
            <w:pPr>
              <w:ind w:firstLine="0"/>
              <w:rPr>
                <w:lang w:val="ru-RU"/>
              </w:rPr>
            </w:pPr>
            <w:r w:rsidRPr="00676F6D">
              <w:t>1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C4F7335" w14:textId="77777777" w:rsidR="00676F6D" w:rsidRPr="00676F6D" w:rsidRDefault="00676F6D" w:rsidP="00676F6D">
            <w:pPr>
              <w:ind w:firstLine="0"/>
              <w:rPr>
                <w:lang w:val="ru-RU"/>
              </w:rPr>
            </w:pPr>
            <w:r w:rsidRPr="00676F6D">
              <w:t>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0BED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F039EE8" w14:textId="77777777" w:rsidR="00676F6D" w:rsidRPr="00676F6D" w:rsidRDefault="00676F6D" w:rsidP="00676F6D">
            <w:pPr>
              <w:ind w:firstLine="0"/>
              <w:rPr>
                <w:lang w:val="ru-RU"/>
              </w:rPr>
            </w:pPr>
            <w:r w:rsidRPr="00676F6D">
              <w:t>5</w:t>
            </w:r>
          </w:p>
        </w:tc>
        <w:tc>
          <w:tcPr>
            <w:tcW w:w="1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0BED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8F3FE46" w14:textId="77777777" w:rsidR="00676F6D" w:rsidRPr="00676F6D" w:rsidRDefault="00676F6D" w:rsidP="00676F6D">
            <w:pPr>
              <w:ind w:firstLine="0"/>
              <w:rPr>
                <w:lang w:val="ru-RU"/>
              </w:rPr>
            </w:pPr>
            <w:r w:rsidRPr="00676F6D">
              <w:t>5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0BED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36EB506" w14:textId="77777777" w:rsidR="00676F6D" w:rsidRPr="00676F6D" w:rsidRDefault="00676F6D" w:rsidP="00676F6D">
            <w:pPr>
              <w:ind w:firstLine="0"/>
              <w:rPr>
                <w:lang w:val="ru-RU"/>
              </w:rPr>
            </w:pPr>
            <w:r w:rsidRPr="00676F6D">
              <w:t>5</w:t>
            </w:r>
          </w:p>
        </w:tc>
      </w:tr>
      <w:tr w:rsidR="00676F6D" w:rsidRPr="00676F6D" w14:paraId="7EF21DDA" w14:textId="77777777" w:rsidTr="000B779B">
        <w:trPr>
          <w:trHeight w:val="766"/>
        </w:trPr>
        <w:tc>
          <w:tcPr>
            <w:tcW w:w="3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E761865" w14:textId="77777777" w:rsidR="00676F6D" w:rsidRPr="00676F6D" w:rsidRDefault="00676F6D" w:rsidP="00676F6D">
            <w:pPr>
              <w:ind w:firstLine="0"/>
              <w:rPr>
                <w:lang w:val="ru-RU"/>
              </w:rPr>
            </w:pPr>
            <w:r w:rsidRPr="00676F6D">
              <w:rPr>
                <w:b/>
                <w:bCs/>
              </w:rPr>
              <w:t>Наличие противопоказаний</w:t>
            </w:r>
          </w:p>
        </w:tc>
        <w:tc>
          <w:tcPr>
            <w:tcW w:w="1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3928639" w14:textId="77777777" w:rsidR="00676F6D" w:rsidRPr="00676F6D" w:rsidRDefault="00676F6D" w:rsidP="00676F6D">
            <w:pPr>
              <w:ind w:firstLine="0"/>
              <w:rPr>
                <w:lang w:val="ru-RU"/>
              </w:rPr>
            </w:pPr>
            <w:r w:rsidRPr="00676F6D">
              <w:t>3,5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7342701" w14:textId="77777777" w:rsidR="00676F6D" w:rsidRPr="00676F6D" w:rsidRDefault="00676F6D" w:rsidP="00676F6D">
            <w:pPr>
              <w:ind w:firstLine="0"/>
              <w:rPr>
                <w:lang w:val="ru-RU"/>
              </w:rPr>
            </w:pPr>
            <w:r w:rsidRPr="00676F6D">
              <w:t>1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6C91339" w14:textId="77777777" w:rsidR="00676F6D" w:rsidRPr="00676F6D" w:rsidRDefault="00676F6D" w:rsidP="00676F6D">
            <w:pPr>
              <w:ind w:firstLine="0"/>
              <w:rPr>
                <w:lang w:val="ru-RU"/>
              </w:rPr>
            </w:pPr>
            <w:r w:rsidRPr="00676F6D">
              <w:t>1,5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0BED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AF364F3" w14:textId="77777777" w:rsidR="00676F6D" w:rsidRPr="00676F6D" w:rsidRDefault="00676F6D" w:rsidP="00676F6D">
            <w:pPr>
              <w:ind w:firstLine="0"/>
              <w:rPr>
                <w:lang w:val="ru-RU"/>
              </w:rPr>
            </w:pPr>
            <w:r w:rsidRPr="00676F6D">
              <w:t>5</w:t>
            </w:r>
          </w:p>
        </w:tc>
        <w:tc>
          <w:tcPr>
            <w:tcW w:w="1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0BED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6747FD8" w14:textId="77777777" w:rsidR="00676F6D" w:rsidRPr="00676F6D" w:rsidRDefault="00676F6D" w:rsidP="00676F6D">
            <w:pPr>
              <w:ind w:firstLine="0"/>
              <w:rPr>
                <w:lang w:val="ru-RU"/>
              </w:rPr>
            </w:pPr>
            <w:r w:rsidRPr="00676F6D">
              <w:t>5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0BED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E593279" w14:textId="77777777" w:rsidR="00676F6D" w:rsidRPr="00676F6D" w:rsidRDefault="00676F6D" w:rsidP="00676F6D">
            <w:pPr>
              <w:ind w:firstLine="0"/>
              <w:rPr>
                <w:lang w:val="ru-RU"/>
              </w:rPr>
            </w:pPr>
            <w:r w:rsidRPr="00676F6D">
              <w:t>5</w:t>
            </w:r>
          </w:p>
        </w:tc>
      </w:tr>
      <w:tr w:rsidR="00676F6D" w:rsidRPr="00676F6D" w14:paraId="55AD8326" w14:textId="77777777" w:rsidTr="000B779B">
        <w:trPr>
          <w:trHeight w:val="535"/>
        </w:trPr>
        <w:tc>
          <w:tcPr>
            <w:tcW w:w="3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970227E" w14:textId="77777777" w:rsidR="00676F6D" w:rsidRPr="00676F6D" w:rsidRDefault="00676F6D" w:rsidP="00676F6D">
            <w:pPr>
              <w:ind w:firstLine="0"/>
              <w:rPr>
                <w:lang w:val="ru-RU"/>
              </w:rPr>
            </w:pPr>
            <w:r w:rsidRPr="00676F6D">
              <w:rPr>
                <w:b/>
                <w:bCs/>
              </w:rPr>
              <w:t>Точность</w:t>
            </w:r>
          </w:p>
        </w:tc>
        <w:tc>
          <w:tcPr>
            <w:tcW w:w="1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DE7FDA3" w14:textId="77777777" w:rsidR="00676F6D" w:rsidRPr="00676F6D" w:rsidRDefault="00676F6D" w:rsidP="00676F6D">
            <w:pPr>
              <w:ind w:firstLine="0"/>
              <w:rPr>
                <w:lang w:val="ru-RU"/>
              </w:rPr>
            </w:pPr>
            <w:r w:rsidRPr="00676F6D">
              <w:rPr>
                <w:lang w:val="ru-RU"/>
              </w:rPr>
              <w:t>Н/Д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0BED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7FA2317" w14:textId="77777777" w:rsidR="00676F6D" w:rsidRPr="00676F6D" w:rsidRDefault="00676F6D" w:rsidP="00676F6D">
            <w:pPr>
              <w:ind w:firstLine="0"/>
              <w:rPr>
                <w:lang w:val="ru-RU"/>
              </w:rPr>
            </w:pPr>
            <w:r w:rsidRPr="00676F6D">
              <w:t>5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0BED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2211122" w14:textId="77777777" w:rsidR="00676F6D" w:rsidRPr="00676F6D" w:rsidRDefault="00676F6D" w:rsidP="00676F6D">
            <w:pPr>
              <w:ind w:firstLine="0"/>
              <w:rPr>
                <w:lang w:val="ru-RU"/>
              </w:rPr>
            </w:pPr>
            <w:r w:rsidRPr="00676F6D">
              <w:t>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0BED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99B0EC8" w14:textId="77777777" w:rsidR="00676F6D" w:rsidRPr="00676F6D" w:rsidRDefault="00676F6D" w:rsidP="00676F6D">
            <w:pPr>
              <w:ind w:firstLine="0"/>
              <w:rPr>
                <w:lang w:val="ru-RU"/>
              </w:rPr>
            </w:pPr>
            <w:r w:rsidRPr="00676F6D">
              <w:t>5</w:t>
            </w:r>
          </w:p>
        </w:tc>
        <w:tc>
          <w:tcPr>
            <w:tcW w:w="1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0BED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C92E8CC" w14:textId="77777777" w:rsidR="00676F6D" w:rsidRPr="00676F6D" w:rsidRDefault="00676F6D" w:rsidP="00676F6D">
            <w:pPr>
              <w:ind w:firstLine="0"/>
              <w:rPr>
                <w:lang w:val="ru-RU"/>
              </w:rPr>
            </w:pPr>
            <w:r w:rsidRPr="00676F6D">
              <w:t>5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AF9A14A" w14:textId="77777777" w:rsidR="00676F6D" w:rsidRPr="00676F6D" w:rsidRDefault="00676F6D" w:rsidP="00676F6D">
            <w:pPr>
              <w:ind w:firstLine="0"/>
              <w:rPr>
                <w:lang w:val="ru-RU"/>
              </w:rPr>
            </w:pPr>
            <w:r w:rsidRPr="00676F6D">
              <w:rPr>
                <w:lang w:val="ru-RU"/>
              </w:rPr>
              <w:t>3,32</w:t>
            </w:r>
          </w:p>
        </w:tc>
      </w:tr>
      <w:tr w:rsidR="00676F6D" w:rsidRPr="00676F6D" w14:paraId="33DA5060" w14:textId="77777777" w:rsidTr="000B779B">
        <w:trPr>
          <w:trHeight w:val="531"/>
        </w:trPr>
        <w:tc>
          <w:tcPr>
            <w:tcW w:w="3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C8D3EF7" w14:textId="77777777" w:rsidR="00676F6D" w:rsidRPr="00676F6D" w:rsidRDefault="00676F6D" w:rsidP="00676F6D">
            <w:pPr>
              <w:ind w:firstLine="0"/>
              <w:rPr>
                <w:lang w:val="ru-RU"/>
              </w:rPr>
            </w:pPr>
            <w:r w:rsidRPr="00676F6D">
              <w:rPr>
                <w:b/>
                <w:bCs/>
              </w:rPr>
              <w:t>Ранняя диагностика</w:t>
            </w:r>
          </w:p>
        </w:tc>
        <w:tc>
          <w:tcPr>
            <w:tcW w:w="1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0BED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1B574BA" w14:textId="77777777" w:rsidR="00676F6D" w:rsidRPr="00676F6D" w:rsidRDefault="00676F6D" w:rsidP="00676F6D">
            <w:pPr>
              <w:ind w:firstLine="0"/>
              <w:rPr>
                <w:lang w:val="ru-RU"/>
              </w:rPr>
            </w:pPr>
            <w:r w:rsidRPr="00676F6D">
              <w:t>5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94BEC19" w14:textId="77777777" w:rsidR="00676F6D" w:rsidRPr="00676F6D" w:rsidRDefault="00676F6D" w:rsidP="00676F6D">
            <w:pPr>
              <w:ind w:firstLine="0"/>
              <w:rPr>
                <w:lang w:val="ru-RU"/>
              </w:rPr>
            </w:pPr>
            <w:r w:rsidRPr="00676F6D">
              <w:t>1,52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0AD3D78" w14:textId="77777777" w:rsidR="00676F6D" w:rsidRPr="00676F6D" w:rsidRDefault="00676F6D" w:rsidP="00676F6D">
            <w:pPr>
              <w:ind w:firstLine="0"/>
              <w:rPr>
                <w:lang w:val="ru-RU"/>
              </w:rPr>
            </w:pPr>
            <w:r w:rsidRPr="00676F6D">
              <w:t>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11BFBE4" w14:textId="77777777" w:rsidR="00676F6D" w:rsidRPr="00676F6D" w:rsidRDefault="00676F6D" w:rsidP="00676F6D">
            <w:pPr>
              <w:ind w:firstLine="0"/>
              <w:rPr>
                <w:lang w:val="ru-RU"/>
              </w:rPr>
            </w:pPr>
            <w:r w:rsidRPr="00676F6D">
              <w:t>1</w:t>
            </w:r>
          </w:p>
        </w:tc>
        <w:tc>
          <w:tcPr>
            <w:tcW w:w="1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99AFE65" w14:textId="77777777" w:rsidR="00676F6D" w:rsidRPr="00676F6D" w:rsidRDefault="00676F6D" w:rsidP="00676F6D">
            <w:pPr>
              <w:ind w:firstLine="0"/>
              <w:rPr>
                <w:lang w:val="ru-RU"/>
              </w:rPr>
            </w:pPr>
            <w:r w:rsidRPr="00676F6D">
              <w:t>1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A1E34BF" w14:textId="77777777" w:rsidR="00676F6D" w:rsidRPr="00676F6D" w:rsidRDefault="00676F6D" w:rsidP="00676F6D">
            <w:pPr>
              <w:ind w:firstLine="0"/>
              <w:rPr>
                <w:lang w:val="ru-RU"/>
              </w:rPr>
            </w:pPr>
            <w:r w:rsidRPr="00676F6D">
              <w:t>1</w:t>
            </w:r>
          </w:p>
        </w:tc>
      </w:tr>
      <w:tr w:rsidR="00676F6D" w:rsidRPr="00676F6D" w14:paraId="006E8D1E" w14:textId="77777777" w:rsidTr="000B779B">
        <w:trPr>
          <w:trHeight w:val="578"/>
        </w:trPr>
        <w:tc>
          <w:tcPr>
            <w:tcW w:w="3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94A51E2" w14:textId="77777777" w:rsidR="00676F6D" w:rsidRPr="00676F6D" w:rsidRDefault="00676F6D" w:rsidP="00676F6D">
            <w:pPr>
              <w:ind w:firstLine="0"/>
              <w:rPr>
                <w:lang w:val="ru-RU"/>
              </w:rPr>
            </w:pPr>
            <w:r w:rsidRPr="00676F6D">
              <w:rPr>
                <w:b/>
                <w:bCs/>
              </w:rPr>
              <w:t xml:space="preserve">Время выполнения </w:t>
            </w:r>
          </w:p>
        </w:tc>
        <w:tc>
          <w:tcPr>
            <w:tcW w:w="1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0BED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334313B" w14:textId="77777777" w:rsidR="00676F6D" w:rsidRPr="00676F6D" w:rsidRDefault="00676F6D" w:rsidP="00676F6D">
            <w:pPr>
              <w:ind w:firstLine="0"/>
              <w:rPr>
                <w:lang w:val="ru-RU"/>
              </w:rPr>
            </w:pPr>
            <w:r w:rsidRPr="00676F6D">
              <w:t>5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4516E03" w14:textId="77777777" w:rsidR="00676F6D" w:rsidRPr="00676F6D" w:rsidRDefault="00676F6D" w:rsidP="00676F6D">
            <w:pPr>
              <w:ind w:firstLine="0"/>
              <w:rPr>
                <w:lang w:val="ru-RU"/>
              </w:rPr>
            </w:pPr>
            <w:r w:rsidRPr="00676F6D">
              <w:t>4,75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2F6512A" w14:textId="77777777" w:rsidR="00676F6D" w:rsidRPr="00676F6D" w:rsidRDefault="00676F6D" w:rsidP="00676F6D">
            <w:pPr>
              <w:ind w:firstLine="0"/>
              <w:rPr>
                <w:lang w:val="ru-RU"/>
              </w:rPr>
            </w:pPr>
            <w:r w:rsidRPr="00676F6D">
              <w:t>4,75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E949D8F" w14:textId="77777777" w:rsidR="00676F6D" w:rsidRPr="00676F6D" w:rsidRDefault="00676F6D" w:rsidP="00676F6D">
            <w:pPr>
              <w:ind w:firstLine="0"/>
              <w:rPr>
                <w:lang w:val="ru-RU"/>
              </w:rPr>
            </w:pPr>
            <w:r w:rsidRPr="00676F6D">
              <w:t>1</w:t>
            </w:r>
          </w:p>
        </w:tc>
        <w:tc>
          <w:tcPr>
            <w:tcW w:w="1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66D66F8" w14:textId="77777777" w:rsidR="00676F6D" w:rsidRPr="00676F6D" w:rsidRDefault="00676F6D" w:rsidP="00676F6D">
            <w:pPr>
              <w:ind w:firstLine="0"/>
              <w:rPr>
                <w:lang w:val="ru-RU"/>
              </w:rPr>
            </w:pPr>
            <w:r w:rsidRPr="00676F6D">
              <w:t>4,75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E1400C7" w14:textId="77777777" w:rsidR="00676F6D" w:rsidRPr="00676F6D" w:rsidRDefault="00676F6D" w:rsidP="00676F6D">
            <w:pPr>
              <w:ind w:firstLine="0"/>
              <w:rPr>
                <w:lang w:val="ru-RU"/>
              </w:rPr>
            </w:pPr>
            <w:r w:rsidRPr="00676F6D">
              <w:t>3,5</w:t>
            </w:r>
          </w:p>
        </w:tc>
      </w:tr>
      <w:tr w:rsidR="00676F6D" w:rsidRPr="00676F6D" w14:paraId="52BBABF3" w14:textId="77777777" w:rsidTr="000B779B">
        <w:trPr>
          <w:trHeight w:val="1149"/>
        </w:trPr>
        <w:tc>
          <w:tcPr>
            <w:tcW w:w="3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C285B91" w14:textId="77777777" w:rsidR="00676F6D" w:rsidRPr="00676F6D" w:rsidRDefault="00676F6D" w:rsidP="00676F6D">
            <w:pPr>
              <w:ind w:firstLine="0"/>
              <w:rPr>
                <w:lang w:val="ru-RU"/>
              </w:rPr>
            </w:pPr>
            <w:r w:rsidRPr="00676F6D">
              <w:rPr>
                <w:b/>
                <w:bCs/>
              </w:rPr>
              <w:t xml:space="preserve">Возможность использования </w:t>
            </w:r>
            <w:r w:rsidRPr="00676F6D">
              <w:rPr>
                <w:b/>
                <w:bCs/>
                <w:lang w:val="ru-RU"/>
              </w:rPr>
              <w:t>дома</w:t>
            </w:r>
          </w:p>
        </w:tc>
        <w:tc>
          <w:tcPr>
            <w:tcW w:w="1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0BED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34D8ED6" w14:textId="77777777" w:rsidR="00676F6D" w:rsidRPr="00676F6D" w:rsidRDefault="00676F6D" w:rsidP="00676F6D">
            <w:pPr>
              <w:ind w:firstLine="0"/>
              <w:rPr>
                <w:lang w:val="ru-RU"/>
              </w:rPr>
            </w:pPr>
            <w:r w:rsidRPr="00676F6D">
              <w:t>5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16D7FD1" w14:textId="77777777" w:rsidR="00676F6D" w:rsidRPr="00676F6D" w:rsidRDefault="00676F6D" w:rsidP="00676F6D">
            <w:pPr>
              <w:ind w:firstLine="0"/>
              <w:rPr>
                <w:lang w:val="ru-RU"/>
              </w:rPr>
            </w:pPr>
            <w:r w:rsidRPr="00676F6D">
              <w:t>1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0CD75D8" w14:textId="77777777" w:rsidR="00676F6D" w:rsidRPr="00676F6D" w:rsidRDefault="00676F6D" w:rsidP="00676F6D">
            <w:pPr>
              <w:ind w:firstLine="0"/>
              <w:rPr>
                <w:lang w:val="ru-RU"/>
              </w:rPr>
            </w:pPr>
            <w:r w:rsidRPr="00676F6D">
              <w:t>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52E938B" w14:textId="77777777" w:rsidR="00676F6D" w:rsidRPr="00676F6D" w:rsidRDefault="00676F6D" w:rsidP="00676F6D">
            <w:pPr>
              <w:ind w:firstLine="0"/>
              <w:rPr>
                <w:lang w:val="ru-RU"/>
              </w:rPr>
            </w:pPr>
            <w:r w:rsidRPr="00676F6D">
              <w:t>1</w:t>
            </w:r>
          </w:p>
        </w:tc>
        <w:tc>
          <w:tcPr>
            <w:tcW w:w="1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6DF1E8D" w14:textId="77777777" w:rsidR="00676F6D" w:rsidRPr="00676F6D" w:rsidRDefault="00676F6D" w:rsidP="00676F6D">
            <w:pPr>
              <w:ind w:firstLine="0"/>
              <w:rPr>
                <w:lang w:val="ru-RU"/>
              </w:rPr>
            </w:pPr>
            <w:r w:rsidRPr="00676F6D">
              <w:t>1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8A3E602" w14:textId="77777777" w:rsidR="00676F6D" w:rsidRPr="00676F6D" w:rsidRDefault="00676F6D" w:rsidP="00676F6D">
            <w:pPr>
              <w:ind w:firstLine="0"/>
              <w:rPr>
                <w:lang w:val="ru-RU"/>
              </w:rPr>
            </w:pPr>
            <w:r w:rsidRPr="00676F6D">
              <w:t>5</w:t>
            </w:r>
          </w:p>
        </w:tc>
      </w:tr>
      <w:tr w:rsidR="00676F6D" w:rsidRPr="00676F6D" w14:paraId="3A1F70DE" w14:textId="77777777" w:rsidTr="000B779B">
        <w:trPr>
          <w:trHeight w:val="449"/>
        </w:trPr>
        <w:tc>
          <w:tcPr>
            <w:tcW w:w="3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4C05F39" w14:textId="77777777" w:rsidR="00676F6D" w:rsidRPr="00676F6D" w:rsidRDefault="00676F6D" w:rsidP="00676F6D">
            <w:pPr>
              <w:ind w:firstLine="0"/>
              <w:rPr>
                <w:lang w:val="ru-RU"/>
              </w:rPr>
            </w:pPr>
            <w:r w:rsidRPr="00676F6D">
              <w:rPr>
                <w:b/>
                <w:bCs/>
              </w:rPr>
              <w:t>Инвазивность</w:t>
            </w:r>
          </w:p>
        </w:tc>
        <w:tc>
          <w:tcPr>
            <w:tcW w:w="1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311CE4B" w14:textId="77777777" w:rsidR="00676F6D" w:rsidRPr="00676F6D" w:rsidRDefault="00676F6D" w:rsidP="00676F6D">
            <w:pPr>
              <w:ind w:firstLine="0"/>
              <w:rPr>
                <w:lang w:val="ru-RU"/>
              </w:rPr>
            </w:pPr>
            <w:r w:rsidRPr="00676F6D">
              <w:t>3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D24031D" w14:textId="77777777" w:rsidR="00676F6D" w:rsidRPr="00676F6D" w:rsidRDefault="00676F6D" w:rsidP="00676F6D">
            <w:pPr>
              <w:ind w:firstLine="0"/>
              <w:rPr>
                <w:lang w:val="ru-RU"/>
              </w:rPr>
            </w:pPr>
            <w:r w:rsidRPr="00676F6D">
              <w:t>1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99850A5" w14:textId="77777777" w:rsidR="00676F6D" w:rsidRPr="00676F6D" w:rsidRDefault="00676F6D" w:rsidP="00676F6D">
            <w:pPr>
              <w:ind w:firstLine="0"/>
              <w:rPr>
                <w:lang w:val="ru-RU"/>
              </w:rPr>
            </w:pPr>
            <w:r w:rsidRPr="00676F6D">
              <w:t>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0BED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35A8D00" w14:textId="77777777" w:rsidR="00676F6D" w:rsidRPr="00676F6D" w:rsidRDefault="00676F6D" w:rsidP="00676F6D">
            <w:pPr>
              <w:ind w:firstLine="0"/>
              <w:rPr>
                <w:lang w:val="ru-RU"/>
              </w:rPr>
            </w:pPr>
            <w:r w:rsidRPr="00676F6D">
              <w:t>5</w:t>
            </w:r>
          </w:p>
        </w:tc>
        <w:tc>
          <w:tcPr>
            <w:tcW w:w="1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0BED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3E028A4" w14:textId="77777777" w:rsidR="00676F6D" w:rsidRPr="00676F6D" w:rsidRDefault="00676F6D" w:rsidP="00676F6D">
            <w:pPr>
              <w:ind w:firstLine="0"/>
              <w:rPr>
                <w:lang w:val="ru-RU"/>
              </w:rPr>
            </w:pPr>
            <w:r w:rsidRPr="00676F6D">
              <w:t>5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0BED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9840E24" w14:textId="77777777" w:rsidR="00676F6D" w:rsidRPr="00676F6D" w:rsidRDefault="00676F6D" w:rsidP="00676F6D">
            <w:pPr>
              <w:ind w:firstLine="0"/>
              <w:rPr>
                <w:lang w:val="ru-RU"/>
              </w:rPr>
            </w:pPr>
            <w:r w:rsidRPr="00676F6D">
              <w:t>5</w:t>
            </w:r>
          </w:p>
        </w:tc>
      </w:tr>
    </w:tbl>
    <w:p w14:paraId="34113B0F" w14:textId="09F7FF38" w:rsidR="00C15D56" w:rsidRPr="00E66F0D" w:rsidRDefault="00C15D56" w:rsidP="00C15D56">
      <w:pPr>
        <w:ind w:firstLine="0"/>
        <w:rPr>
          <w:lang w:val="ru-RU"/>
        </w:rPr>
      </w:pPr>
    </w:p>
    <w:p w14:paraId="16BE2481" w14:textId="1294BFD2" w:rsidR="00D520FE" w:rsidRPr="00E66F0D" w:rsidRDefault="00D520FE" w:rsidP="00152F5C">
      <w:pPr>
        <w:pStyle w:val="aa"/>
        <w:rPr>
          <w:lang w:val="ru-RU"/>
        </w:rPr>
      </w:pPr>
      <w:r w:rsidRPr="00E66F0D">
        <w:rPr>
          <w:noProof/>
          <w:lang w:val="ru-RU" w:eastAsia="ru-RU"/>
        </w:rPr>
        <w:drawing>
          <wp:inline distT="0" distB="0" distL="0" distR="0" wp14:anchorId="1B420259" wp14:editId="6B292897">
            <wp:extent cx="5086350" cy="3248025"/>
            <wp:effectExtent l="0" t="0" r="0" b="95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6F8F8852" w14:textId="1A241681" w:rsidR="00152F5C" w:rsidRPr="00E66F0D" w:rsidRDefault="00152F5C" w:rsidP="00152F5C">
      <w:pPr>
        <w:pStyle w:val="a0"/>
        <w:rPr>
          <w:lang w:val="ru-RU"/>
        </w:rPr>
      </w:pPr>
      <w:r w:rsidRPr="00E66F0D">
        <w:rPr>
          <w:lang w:val="ru-RU"/>
        </w:rPr>
        <w:t>Лепестковая диаграмма конкурентных параметров в баллах</w:t>
      </w:r>
    </w:p>
    <w:p w14:paraId="75801087" w14:textId="768321D5" w:rsidR="00E10C87" w:rsidRPr="00E66F0D" w:rsidRDefault="00E10C87" w:rsidP="00E10C87">
      <w:pPr>
        <w:pStyle w:val="aa"/>
        <w:rPr>
          <w:lang w:val="ru-RU"/>
        </w:rPr>
      </w:pPr>
      <w:r w:rsidRPr="00E66F0D">
        <w:rPr>
          <w:noProof/>
          <w:lang w:val="ru-RU" w:eastAsia="ru-RU"/>
        </w:rPr>
        <w:lastRenderedPageBreak/>
        <w:drawing>
          <wp:inline distT="0" distB="0" distL="0" distR="0" wp14:anchorId="3DCE8C16" wp14:editId="522BDB80">
            <wp:extent cx="5086350" cy="4042410"/>
            <wp:effectExtent l="0" t="0" r="0" b="1524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0BEEBC11" w14:textId="43383AAB" w:rsidR="00E10C87" w:rsidRPr="00E66F0D" w:rsidRDefault="00E10C87" w:rsidP="00E10C87">
      <w:pPr>
        <w:pStyle w:val="a0"/>
        <w:rPr>
          <w:lang w:val="ru-RU"/>
        </w:rPr>
      </w:pPr>
      <w:r w:rsidRPr="00E66F0D">
        <w:rPr>
          <w:lang w:val="ru-RU"/>
        </w:rPr>
        <w:t>Лепестковая диаграмма 3-х основных конкурентов</w:t>
      </w:r>
    </w:p>
    <w:p w14:paraId="5243E74C" w14:textId="44BE4D7F" w:rsidR="00C15D56" w:rsidRPr="00E66F0D" w:rsidRDefault="00C15D56" w:rsidP="00A37C67">
      <w:pPr>
        <w:rPr>
          <w:lang w:val="ru-RU"/>
        </w:rPr>
      </w:pPr>
      <w:r w:rsidRPr="00E66F0D">
        <w:rPr>
          <w:lang w:val="ru-RU"/>
        </w:rPr>
        <w:t xml:space="preserve">В результате проведенного анализа, </w:t>
      </w:r>
      <w:r w:rsidR="00B85DE2" w:rsidRPr="00E66F0D">
        <w:rPr>
          <w:lang w:val="ru-RU"/>
        </w:rPr>
        <w:t>был сделан вывод о том</w:t>
      </w:r>
      <w:r w:rsidRPr="00E66F0D">
        <w:rPr>
          <w:lang w:val="ru-RU"/>
        </w:rPr>
        <w:t xml:space="preserve">, что в 6 из 9 изученных параметров </w:t>
      </w:r>
      <w:r w:rsidRPr="00E66F0D">
        <w:t>A</w:t>
      </w:r>
      <w:r w:rsidRPr="00E66F0D">
        <w:rPr>
          <w:lang w:val="ru-RU"/>
        </w:rPr>
        <w:t>-</w:t>
      </w:r>
      <w:r w:rsidRPr="00E66F0D">
        <w:t>tear</w:t>
      </w:r>
      <w:r w:rsidRPr="00E66F0D">
        <w:rPr>
          <w:lang w:val="ru-RU"/>
        </w:rPr>
        <w:t>-</w:t>
      </w:r>
      <w:r w:rsidRPr="00E66F0D">
        <w:t>test</w:t>
      </w:r>
      <w:r w:rsidRPr="00E66F0D">
        <w:rPr>
          <w:lang w:val="ru-RU"/>
        </w:rPr>
        <w:t xml:space="preserve"> превосходит своих конкурентов и обладает вторым по значению баллом, после неврологического осмотра. Также стоит отметить, что данны</w:t>
      </w:r>
      <w:r w:rsidR="00B85DE2" w:rsidRPr="00E66F0D">
        <w:rPr>
          <w:lang w:val="ru-RU"/>
        </w:rPr>
        <w:t>е</w:t>
      </w:r>
      <w:r w:rsidRPr="00E66F0D">
        <w:rPr>
          <w:lang w:val="ru-RU"/>
        </w:rPr>
        <w:t xml:space="preserve"> по точности предлагаемой разработки на данный момент </w:t>
      </w:r>
      <w:r w:rsidR="00B85DE2" w:rsidRPr="00E66F0D">
        <w:rPr>
          <w:lang w:val="ru-RU"/>
        </w:rPr>
        <w:t>отсутствуют</w:t>
      </w:r>
      <w:r w:rsidRPr="00E66F0D">
        <w:rPr>
          <w:lang w:val="ru-RU"/>
        </w:rPr>
        <w:t xml:space="preserve">, так как </w:t>
      </w:r>
      <w:r w:rsidR="00B85DE2" w:rsidRPr="00E66F0D">
        <w:rPr>
          <w:lang w:val="ru-RU"/>
        </w:rPr>
        <w:t>продукт находится на стадии</w:t>
      </w:r>
      <w:r w:rsidRPr="00E66F0D">
        <w:rPr>
          <w:lang w:val="ru-RU"/>
        </w:rPr>
        <w:t xml:space="preserve"> клинически</w:t>
      </w:r>
      <w:r w:rsidR="00B85DE2" w:rsidRPr="00E66F0D">
        <w:rPr>
          <w:lang w:val="ru-RU"/>
        </w:rPr>
        <w:t>х</w:t>
      </w:r>
      <w:r w:rsidRPr="00E66F0D">
        <w:rPr>
          <w:lang w:val="ru-RU"/>
        </w:rPr>
        <w:t xml:space="preserve"> исследовани</w:t>
      </w:r>
      <w:r w:rsidR="00B85DE2" w:rsidRPr="00E66F0D">
        <w:rPr>
          <w:lang w:val="ru-RU"/>
        </w:rPr>
        <w:t>й,</w:t>
      </w:r>
      <w:r w:rsidRPr="00E66F0D">
        <w:rPr>
          <w:lang w:val="ru-RU"/>
        </w:rPr>
        <w:t xml:space="preserve"> и балл по данному критерию </w:t>
      </w:r>
      <w:r w:rsidRPr="00E66F0D">
        <w:t>A</w:t>
      </w:r>
      <w:r w:rsidRPr="00E66F0D">
        <w:rPr>
          <w:lang w:val="ru-RU"/>
        </w:rPr>
        <w:t>-</w:t>
      </w:r>
      <w:r w:rsidRPr="00E66F0D">
        <w:t>tear</w:t>
      </w:r>
      <w:r w:rsidRPr="00E66F0D">
        <w:rPr>
          <w:lang w:val="ru-RU"/>
        </w:rPr>
        <w:t>-</w:t>
      </w:r>
      <w:r w:rsidRPr="00E66F0D">
        <w:t>test</w:t>
      </w:r>
      <w:r w:rsidRPr="00E66F0D">
        <w:rPr>
          <w:lang w:val="ru-RU"/>
        </w:rPr>
        <w:t xml:space="preserve"> </w:t>
      </w:r>
      <w:r w:rsidR="00B85DE2" w:rsidRPr="00E66F0D">
        <w:rPr>
          <w:lang w:val="ru-RU"/>
        </w:rPr>
        <w:t>не был поставлен.</w:t>
      </w:r>
      <w:r w:rsidRPr="00E66F0D">
        <w:rPr>
          <w:lang w:val="ru-RU"/>
        </w:rPr>
        <w:t xml:space="preserve"> </w:t>
      </w:r>
      <w:r w:rsidR="00B85DE2" w:rsidRPr="00E66F0D">
        <w:rPr>
          <w:lang w:val="ru-RU"/>
        </w:rPr>
        <w:t>Однако, можно предположить, что</w:t>
      </w:r>
      <w:r w:rsidRPr="00E66F0D">
        <w:rPr>
          <w:lang w:val="ru-RU"/>
        </w:rPr>
        <w:t xml:space="preserve"> при </w:t>
      </w:r>
      <w:r w:rsidR="00B85DE2" w:rsidRPr="00E66F0D">
        <w:rPr>
          <w:lang w:val="ru-RU"/>
        </w:rPr>
        <w:t xml:space="preserve">развитии </w:t>
      </w:r>
      <w:r w:rsidRPr="00E66F0D">
        <w:rPr>
          <w:lang w:val="ru-RU"/>
        </w:rPr>
        <w:t xml:space="preserve">высокой точности постановки диагноза экспресс-тест сможет занять высшую позицию среди классовых конкурентов. </w:t>
      </w:r>
    </w:p>
    <w:p w14:paraId="155F61BB" w14:textId="62EA669D" w:rsidR="00277876" w:rsidRPr="00E66F0D" w:rsidRDefault="00B85DE2" w:rsidP="00A37C67">
      <w:pPr>
        <w:rPr>
          <w:lang w:val="ru-RU"/>
        </w:rPr>
      </w:pPr>
      <w:r w:rsidRPr="00E66F0D">
        <w:rPr>
          <w:lang w:val="ru-RU"/>
        </w:rPr>
        <w:t>Н</w:t>
      </w:r>
      <w:r w:rsidR="003D6375" w:rsidRPr="00E66F0D">
        <w:rPr>
          <w:lang w:val="ru-RU"/>
        </w:rPr>
        <w:t>есмотря на отсутствие прямых конкурентов в нише</w:t>
      </w:r>
      <w:r w:rsidRPr="00E66F0D">
        <w:rPr>
          <w:lang w:val="ru-RU"/>
        </w:rPr>
        <w:t>, для экспресс-теста</w:t>
      </w:r>
      <w:r w:rsidR="003D6375" w:rsidRPr="00E66F0D">
        <w:rPr>
          <w:lang w:val="ru-RU"/>
        </w:rPr>
        <w:t xml:space="preserve"> существует </w:t>
      </w:r>
      <w:r w:rsidR="00A84F68" w:rsidRPr="00E66F0D">
        <w:rPr>
          <w:lang w:val="ru-RU"/>
        </w:rPr>
        <w:t xml:space="preserve">опасность </w:t>
      </w:r>
      <w:r w:rsidR="003D6375" w:rsidRPr="00E66F0D">
        <w:rPr>
          <w:lang w:val="ru-RU"/>
        </w:rPr>
        <w:t xml:space="preserve">возникновения потенциальных конкурентов. </w:t>
      </w:r>
      <w:r w:rsidRPr="00E66F0D">
        <w:rPr>
          <w:lang w:val="ru-RU"/>
        </w:rPr>
        <w:t xml:space="preserve">В 2019-2020 году в Соединенных Штатах Америки, Канаде и Израиле ведутся активные исследования возможности применения различных диагностических инструментов выявления биомаркера – альфа-синуклеина </w:t>
      </w:r>
      <w:r w:rsidR="008D4BE2" w:rsidRPr="00E66F0D">
        <w:rPr>
          <w:lang w:val="ru-RU"/>
        </w:rPr>
        <w:t xml:space="preserve">для ранней постановки диагноза болезни Паркинсона. </w:t>
      </w:r>
      <w:r w:rsidR="00767A03" w:rsidRPr="00E66F0D">
        <w:rPr>
          <w:lang w:val="ru-RU"/>
        </w:rPr>
        <w:t>В мае 2019 года исследователи из Тель-Авивского Университета (Израиль) в сотрудничестве с Кембриджским Университетом разработали новый метод для отслеживания ранних стадий агрегации альфа-синуклеина с помощью микроскопии сверхвысокого ра</w:t>
      </w:r>
      <w:r w:rsidR="00162D56">
        <w:rPr>
          <w:lang w:val="ru-RU"/>
        </w:rPr>
        <w:t>зрешения и расширенного анализа</w:t>
      </w:r>
      <w:r w:rsidR="00162D56" w:rsidRPr="00162D56">
        <w:rPr>
          <w:lang w:val="ru-RU"/>
        </w:rPr>
        <w:t xml:space="preserve"> [25].</w:t>
      </w:r>
      <w:r w:rsidR="00767A03" w:rsidRPr="00E66F0D">
        <w:rPr>
          <w:lang w:val="ru-RU"/>
        </w:rPr>
        <w:t xml:space="preserve"> Также с февраля 2018 года </w:t>
      </w:r>
      <w:r w:rsidR="00763637" w:rsidRPr="00E66F0D">
        <w:rPr>
          <w:lang w:val="ru-RU"/>
        </w:rPr>
        <w:t xml:space="preserve">Марк </w:t>
      </w:r>
      <w:r w:rsidR="00763637" w:rsidRPr="00E66F0D">
        <w:rPr>
          <w:lang w:val="ru-RU"/>
        </w:rPr>
        <w:lastRenderedPageBreak/>
        <w:t>Лью и ученые из Медицинской школы Университета Южной Калифорнии (США) анализируют связь содержания альфа-синуклеин</w:t>
      </w:r>
      <w:r w:rsidR="00162D56">
        <w:rPr>
          <w:lang w:val="ru-RU"/>
        </w:rPr>
        <w:t xml:space="preserve">а в слезе и болезнью Паркинсона </w:t>
      </w:r>
      <w:r w:rsidR="00162D56" w:rsidRPr="00162D56">
        <w:rPr>
          <w:lang w:val="ru-RU"/>
        </w:rPr>
        <w:t>[25].</w:t>
      </w:r>
      <w:r w:rsidR="00763637" w:rsidRPr="00E66F0D">
        <w:rPr>
          <w:lang w:val="ru-RU"/>
        </w:rPr>
        <w:t xml:space="preserve"> Данные факты свидетельствуют о том, что в скором времени на международном рынке могут появиться сильные конкуренты для </w:t>
      </w:r>
      <w:r w:rsidR="00763637" w:rsidRPr="00E66F0D">
        <w:t>A</w:t>
      </w:r>
      <w:r w:rsidR="00763637" w:rsidRPr="00E66F0D">
        <w:rPr>
          <w:lang w:val="ru-RU"/>
        </w:rPr>
        <w:t>-</w:t>
      </w:r>
      <w:r w:rsidR="00763637" w:rsidRPr="00E66F0D">
        <w:t>tear</w:t>
      </w:r>
      <w:r w:rsidR="00763637" w:rsidRPr="00E66F0D">
        <w:rPr>
          <w:lang w:val="ru-RU"/>
        </w:rPr>
        <w:t>-</w:t>
      </w:r>
      <w:r w:rsidR="00763637" w:rsidRPr="00E66F0D">
        <w:t>test</w:t>
      </w:r>
      <w:r w:rsidR="00763637" w:rsidRPr="00E66F0D">
        <w:rPr>
          <w:lang w:val="ru-RU"/>
        </w:rPr>
        <w:t xml:space="preserve"> в виде продуктов из Израиля и США. </w:t>
      </w:r>
      <w:r w:rsidR="0015665B">
        <w:rPr>
          <w:lang w:val="ru-RU"/>
        </w:rPr>
        <w:t>Также конкуренция может прийти со стороны российской компании ООО «Технология», выпускающей диагностические экспресс-тесты под брендом «Первый Тест», однако на данный момент компания специализируется на диагностических тестах вирусных заболеваний (ВИЧ, Гепатит С) и ДНК-тестах.</w:t>
      </w:r>
    </w:p>
    <w:p w14:paraId="797F7C6F" w14:textId="1F9F299F" w:rsidR="00864985" w:rsidRPr="00E66F0D" w:rsidRDefault="00864985" w:rsidP="00864985">
      <w:pPr>
        <w:pStyle w:val="10"/>
        <w:rPr>
          <w:lang w:val="ru-RU"/>
        </w:rPr>
      </w:pPr>
      <w:bookmarkStart w:id="11" w:name="_Toc41505469"/>
      <w:r w:rsidRPr="00E66F0D">
        <w:rPr>
          <w:lang w:val="ru-RU"/>
        </w:rPr>
        <w:lastRenderedPageBreak/>
        <w:t>Глава 2. Бизнес-план проекта</w:t>
      </w:r>
      <w:bookmarkEnd w:id="11"/>
    </w:p>
    <w:p w14:paraId="380C8E7B" w14:textId="67900149" w:rsidR="00864985" w:rsidRDefault="00864985" w:rsidP="00864985">
      <w:pPr>
        <w:pStyle w:val="2"/>
        <w:rPr>
          <w:lang w:val="ru-RU"/>
        </w:rPr>
      </w:pPr>
      <w:bookmarkStart w:id="12" w:name="_Toc41505470"/>
      <w:r w:rsidRPr="00E66F0D">
        <w:rPr>
          <w:lang w:val="ru-RU"/>
        </w:rPr>
        <w:t>2.1. Описание бизнеса</w:t>
      </w:r>
      <w:bookmarkEnd w:id="12"/>
    </w:p>
    <w:p w14:paraId="4FF20492" w14:textId="5E74C4EC" w:rsidR="00E84D55" w:rsidRDefault="00E84D55" w:rsidP="00E84D55">
      <w:pPr>
        <w:rPr>
          <w:lang w:val="ru-RU"/>
        </w:rPr>
      </w:pPr>
      <w:r>
        <w:rPr>
          <w:lang w:val="ru-RU"/>
        </w:rPr>
        <w:t>Основным</w:t>
      </w:r>
      <w:r w:rsidR="00485170">
        <w:rPr>
          <w:lang w:val="ru-RU"/>
        </w:rPr>
        <w:t xml:space="preserve"> видом</w:t>
      </w:r>
      <w:r>
        <w:rPr>
          <w:lang w:val="ru-RU"/>
        </w:rPr>
        <w:t xml:space="preserve"> деятельности стартапа </w:t>
      </w:r>
      <w:r w:rsidR="008C0438">
        <w:rPr>
          <w:lang w:val="ru-RU"/>
        </w:rPr>
        <w:t>планируется</w:t>
      </w:r>
      <w:r>
        <w:rPr>
          <w:lang w:val="ru-RU"/>
        </w:rPr>
        <w:t xml:space="preserve"> производство и реализация диагностического теста </w:t>
      </w:r>
      <w:r>
        <w:t>A</w:t>
      </w:r>
      <w:r w:rsidRPr="00E84D55">
        <w:rPr>
          <w:lang w:val="ru-RU"/>
        </w:rPr>
        <w:t>-</w:t>
      </w:r>
      <w:r>
        <w:t>tear</w:t>
      </w:r>
      <w:r w:rsidRPr="00E84D55">
        <w:rPr>
          <w:lang w:val="ru-RU"/>
        </w:rPr>
        <w:t>-</w:t>
      </w:r>
      <w:r>
        <w:t>test</w:t>
      </w:r>
      <w:r>
        <w:rPr>
          <w:lang w:val="ru-RU"/>
        </w:rPr>
        <w:t>, применяемого</w:t>
      </w:r>
      <w:r w:rsidRPr="00E84D55">
        <w:rPr>
          <w:lang w:val="ru-RU"/>
        </w:rPr>
        <w:t xml:space="preserve"> </w:t>
      </w:r>
      <w:r>
        <w:rPr>
          <w:lang w:val="ru-RU"/>
        </w:rPr>
        <w:t>для диагностики болезни Паркинсона на ранних стадиях.</w:t>
      </w:r>
    </w:p>
    <w:p w14:paraId="579D90CF" w14:textId="08EA1A55" w:rsidR="008C0438" w:rsidRDefault="008C0438" w:rsidP="00E84D55">
      <w:pPr>
        <w:rPr>
          <w:lang w:val="ru-RU"/>
        </w:rPr>
      </w:pPr>
      <w:r>
        <w:rPr>
          <w:lang w:val="ru-RU"/>
        </w:rPr>
        <w:t>Миссия</w:t>
      </w:r>
      <w:r w:rsidR="00614CFC">
        <w:rPr>
          <w:lang w:val="ru-RU"/>
        </w:rPr>
        <w:t xml:space="preserve"> стартап-проекта</w:t>
      </w:r>
      <w:r>
        <w:rPr>
          <w:lang w:val="ru-RU"/>
        </w:rPr>
        <w:t>:</w:t>
      </w:r>
    </w:p>
    <w:p w14:paraId="386B52D4" w14:textId="28265983" w:rsidR="008C0438" w:rsidRDefault="008C0438" w:rsidP="008C0438">
      <w:pPr>
        <w:rPr>
          <w:lang w:val="ru-RU"/>
        </w:rPr>
      </w:pPr>
      <w:r>
        <w:rPr>
          <w:lang w:val="ru-RU"/>
        </w:rPr>
        <w:t>«С</w:t>
      </w:r>
      <w:r w:rsidR="00F67FED">
        <w:rPr>
          <w:lang w:val="ru-RU"/>
        </w:rPr>
        <w:t>оздать</w:t>
      </w:r>
      <w:r>
        <w:rPr>
          <w:lang w:val="ru-RU"/>
        </w:rPr>
        <w:t xml:space="preserve"> </w:t>
      </w:r>
      <w:r w:rsidR="00F67FED">
        <w:rPr>
          <w:lang w:val="ru-RU"/>
        </w:rPr>
        <w:t>возможность ранней диагностики болезни Паркинсона для каждого человека и сделать её</w:t>
      </w:r>
      <w:r>
        <w:rPr>
          <w:lang w:val="ru-RU"/>
        </w:rPr>
        <w:t xml:space="preserve"> доступной широкому потребителю</w:t>
      </w:r>
      <w:r w:rsidR="00F67FED">
        <w:rPr>
          <w:lang w:val="ru-RU"/>
        </w:rPr>
        <w:t>, чтобы у</w:t>
      </w:r>
      <w:r w:rsidR="000A0CE6">
        <w:rPr>
          <w:lang w:val="ru-RU"/>
        </w:rPr>
        <w:t>лучшить</w:t>
      </w:r>
      <w:r w:rsidR="00F67FED">
        <w:rPr>
          <w:lang w:val="ru-RU"/>
        </w:rPr>
        <w:t xml:space="preserve"> продолжительность</w:t>
      </w:r>
      <w:r w:rsidR="000A0CE6">
        <w:rPr>
          <w:lang w:val="ru-RU"/>
        </w:rPr>
        <w:t xml:space="preserve"> и качество</w:t>
      </w:r>
      <w:r w:rsidR="00F67FED">
        <w:rPr>
          <w:lang w:val="ru-RU"/>
        </w:rPr>
        <w:t xml:space="preserve"> </w:t>
      </w:r>
      <w:r>
        <w:rPr>
          <w:lang w:val="ru-RU"/>
        </w:rPr>
        <w:t xml:space="preserve">жизни людей.» </w:t>
      </w:r>
    </w:p>
    <w:p w14:paraId="0E4A874F" w14:textId="0AF2D462" w:rsidR="008C0438" w:rsidRDefault="008C0438" w:rsidP="00E84D55">
      <w:pPr>
        <w:rPr>
          <w:lang w:val="ru-RU"/>
        </w:rPr>
      </w:pPr>
      <w:r>
        <w:rPr>
          <w:lang w:val="ru-RU"/>
        </w:rPr>
        <w:t>Видение</w:t>
      </w:r>
      <w:r w:rsidR="00614CFC">
        <w:rPr>
          <w:lang w:val="ru-RU"/>
        </w:rPr>
        <w:t xml:space="preserve"> стартап-проекта</w:t>
      </w:r>
      <w:r>
        <w:rPr>
          <w:lang w:val="ru-RU"/>
        </w:rPr>
        <w:t>:</w:t>
      </w:r>
    </w:p>
    <w:p w14:paraId="3B92413A" w14:textId="697B3315" w:rsidR="00F67FED" w:rsidRDefault="00F67FED" w:rsidP="00E84D55">
      <w:pPr>
        <w:rPr>
          <w:lang w:val="ru-RU"/>
        </w:rPr>
      </w:pPr>
      <w:r>
        <w:rPr>
          <w:lang w:val="ru-RU"/>
        </w:rPr>
        <w:t xml:space="preserve">«Стать лидером на рынке диагностики болезни Паркинсона в </w:t>
      </w:r>
      <w:r w:rsidR="00097B04">
        <w:rPr>
          <w:lang w:val="ru-RU"/>
        </w:rPr>
        <w:t>течении 5</w:t>
      </w:r>
      <w:r>
        <w:rPr>
          <w:lang w:val="ru-RU"/>
        </w:rPr>
        <w:t xml:space="preserve"> лет</w:t>
      </w:r>
      <w:r w:rsidR="00614CFC">
        <w:rPr>
          <w:lang w:val="ru-RU"/>
        </w:rPr>
        <w:t xml:space="preserve"> с момента запуска производства</w:t>
      </w:r>
      <w:r>
        <w:rPr>
          <w:lang w:val="ru-RU"/>
        </w:rPr>
        <w:t>.»</w:t>
      </w:r>
    </w:p>
    <w:p w14:paraId="2C81F1EB" w14:textId="195AEAE5" w:rsidR="009D310A" w:rsidRDefault="009D310A" w:rsidP="0097017B">
      <w:pPr>
        <w:rPr>
          <w:lang w:val="ru-RU"/>
        </w:rPr>
      </w:pPr>
      <w:r>
        <w:rPr>
          <w:lang w:val="ru-RU"/>
        </w:rPr>
        <w:t>Представленный бизнес-</w:t>
      </w:r>
      <w:r w:rsidRPr="009D310A">
        <w:rPr>
          <w:lang w:val="ru-RU"/>
        </w:rPr>
        <w:t xml:space="preserve">план </w:t>
      </w:r>
      <w:r>
        <w:rPr>
          <w:lang w:val="ru-RU"/>
        </w:rPr>
        <w:t>разрабатывается для выполнения следующих целей стартап-проекта:</w:t>
      </w:r>
    </w:p>
    <w:p w14:paraId="748B5AAC" w14:textId="4B32A1A6" w:rsidR="009D310A" w:rsidRDefault="009D310A" w:rsidP="008E6FEB">
      <w:pPr>
        <w:pStyle w:val="af0"/>
        <w:numPr>
          <w:ilvl w:val="0"/>
          <w:numId w:val="78"/>
        </w:numPr>
        <w:rPr>
          <w:lang w:val="ru-RU"/>
        </w:rPr>
      </w:pPr>
      <w:r>
        <w:rPr>
          <w:lang w:val="ru-RU"/>
        </w:rPr>
        <w:t>Регистрация юридического лица в форме МИП в партнерстве с СПбГУ;</w:t>
      </w:r>
    </w:p>
    <w:p w14:paraId="70704048" w14:textId="4F4D9C50" w:rsidR="009D310A" w:rsidRDefault="009D310A" w:rsidP="008E6FEB">
      <w:pPr>
        <w:pStyle w:val="af0"/>
        <w:numPr>
          <w:ilvl w:val="0"/>
          <w:numId w:val="78"/>
        </w:numPr>
        <w:rPr>
          <w:lang w:val="ru-RU"/>
        </w:rPr>
      </w:pPr>
      <w:r>
        <w:rPr>
          <w:lang w:val="ru-RU"/>
        </w:rPr>
        <w:t>Организация и запуск производства диагностического теста для диагностики болезни Паркинсона на ранних стадиях на территории города Санкт-Петербург;</w:t>
      </w:r>
    </w:p>
    <w:p w14:paraId="0E6543E6" w14:textId="33DD1DA6" w:rsidR="009D310A" w:rsidRDefault="009D310A" w:rsidP="008E6FEB">
      <w:pPr>
        <w:pStyle w:val="af0"/>
        <w:numPr>
          <w:ilvl w:val="0"/>
          <w:numId w:val="78"/>
        </w:numPr>
        <w:rPr>
          <w:lang w:val="ru-RU"/>
        </w:rPr>
      </w:pPr>
      <w:r>
        <w:rPr>
          <w:lang w:val="ru-RU"/>
        </w:rPr>
        <w:t xml:space="preserve">Реализация диагностического теста </w:t>
      </w:r>
      <w:r w:rsidR="00485170">
        <w:rPr>
          <w:lang w:val="ru-RU"/>
        </w:rPr>
        <w:t>через дистрибьюторы</w:t>
      </w:r>
      <w:r>
        <w:rPr>
          <w:lang w:val="ru-RU"/>
        </w:rPr>
        <w:t xml:space="preserve"> и апте</w:t>
      </w:r>
      <w:r w:rsidR="0081564D">
        <w:rPr>
          <w:lang w:val="ru-RU"/>
        </w:rPr>
        <w:t xml:space="preserve">чные сети, через сеть Интернет и </w:t>
      </w:r>
      <w:r>
        <w:rPr>
          <w:lang w:val="ru-RU"/>
        </w:rPr>
        <w:t>через партнеров на территории</w:t>
      </w:r>
      <w:r w:rsidR="0081564D">
        <w:rPr>
          <w:lang w:val="ru-RU"/>
        </w:rPr>
        <w:t xml:space="preserve"> города Санкт-Петербург</w:t>
      </w:r>
      <w:r>
        <w:rPr>
          <w:lang w:val="ru-RU"/>
        </w:rPr>
        <w:t>.</w:t>
      </w:r>
    </w:p>
    <w:p w14:paraId="525D9926" w14:textId="77777777" w:rsidR="009139E9" w:rsidRDefault="009139E9" w:rsidP="00864985">
      <w:pPr>
        <w:pStyle w:val="3"/>
        <w:rPr>
          <w:rStyle w:val="af"/>
          <w:b/>
          <w:lang w:val="ru-RU"/>
        </w:rPr>
        <w:sectPr w:rsidR="009139E9" w:rsidSect="00C74ADC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57549CA0" w14:textId="3EA5FCFF" w:rsidR="00864985" w:rsidRDefault="00864985" w:rsidP="00864985">
      <w:pPr>
        <w:pStyle w:val="3"/>
        <w:rPr>
          <w:rStyle w:val="af"/>
          <w:b/>
          <w:lang w:val="ru-RU"/>
        </w:rPr>
      </w:pPr>
      <w:bookmarkStart w:id="13" w:name="_Toc41505471"/>
      <w:r w:rsidRPr="00E66F0D">
        <w:rPr>
          <w:rStyle w:val="af"/>
          <w:b/>
          <w:lang w:val="ru-RU"/>
        </w:rPr>
        <w:lastRenderedPageBreak/>
        <w:t>2.1.1. Бизнес – модель</w:t>
      </w:r>
      <w:bookmarkEnd w:id="13"/>
    </w:p>
    <w:p w14:paraId="66E13D96" w14:textId="60C09039" w:rsidR="005B5F74" w:rsidRPr="005B5F74" w:rsidRDefault="005B5F74" w:rsidP="005B5F74">
      <w:pPr>
        <w:pStyle w:val="a1"/>
        <w:rPr>
          <w:lang w:val="ru-RU"/>
        </w:rPr>
      </w:pPr>
      <w:r w:rsidRPr="00E66F0D">
        <w:rPr>
          <w:lang w:val="ru-RU"/>
        </w:rPr>
        <w:t>Бизнес – модель проекта</w:t>
      </w:r>
    </w:p>
    <w:tbl>
      <w:tblPr>
        <w:tblW w:w="14317" w:type="dxa"/>
        <w:tblInd w:w="147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835"/>
        <w:gridCol w:w="539"/>
        <w:gridCol w:w="2296"/>
        <w:gridCol w:w="1560"/>
        <w:gridCol w:w="1417"/>
        <w:gridCol w:w="2835"/>
        <w:gridCol w:w="2835"/>
      </w:tblGrid>
      <w:tr w:rsidR="002771E3" w:rsidRPr="0043088F" w14:paraId="5C63D4CE" w14:textId="77777777" w:rsidTr="002771E3">
        <w:trPr>
          <w:trHeight w:val="2122"/>
        </w:trPr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4" w:type="dxa"/>
              <w:left w:w="147" w:type="dxa"/>
              <w:bottom w:w="74" w:type="dxa"/>
              <w:right w:w="147" w:type="dxa"/>
            </w:tcMar>
            <w:hideMark/>
          </w:tcPr>
          <w:p w14:paraId="5DDD9C85" w14:textId="2ABC0636" w:rsidR="00751FF9" w:rsidRPr="002771E3" w:rsidRDefault="00751FF9" w:rsidP="00213D78">
            <w:pPr>
              <w:ind w:firstLine="0"/>
              <w:jc w:val="left"/>
              <w:rPr>
                <w:rFonts w:cs="Times New Roman"/>
                <w:sz w:val="20"/>
                <w:szCs w:val="20"/>
                <w:lang w:val="ru-RU"/>
              </w:rPr>
            </w:pPr>
            <w:r w:rsidRPr="002771E3">
              <w:rPr>
                <w:rFonts w:cs="Times New Roman"/>
                <w:b/>
                <w:bCs/>
                <w:sz w:val="20"/>
                <w:szCs w:val="20"/>
                <w:lang w:val="ru-RU"/>
              </w:rPr>
              <w:t>Ключевые партнеры</w:t>
            </w:r>
            <w:r w:rsidRPr="002771E3">
              <w:rPr>
                <w:rFonts w:cs="Times New Roman"/>
                <w:b/>
                <w:bCs/>
                <w:sz w:val="20"/>
                <w:szCs w:val="20"/>
              </w:rPr>
              <w:t>:</w:t>
            </w:r>
          </w:p>
          <w:p w14:paraId="19CA956D" w14:textId="77777777" w:rsidR="00E92B0D" w:rsidRPr="002771E3" w:rsidRDefault="000F6BC1" w:rsidP="008E6FEB">
            <w:pPr>
              <w:numPr>
                <w:ilvl w:val="0"/>
                <w:numId w:val="33"/>
              </w:numPr>
              <w:jc w:val="left"/>
              <w:rPr>
                <w:rFonts w:cs="Times New Roman"/>
                <w:sz w:val="20"/>
                <w:szCs w:val="20"/>
                <w:lang w:val="ru-RU"/>
              </w:rPr>
            </w:pPr>
            <w:r w:rsidRPr="002771E3">
              <w:rPr>
                <w:rFonts w:cs="Times New Roman"/>
                <w:sz w:val="20"/>
                <w:szCs w:val="20"/>
                <w:lang w:val="ru-RU"/>
              </w:rPr>
              <w:t>ЛПУ</w:t>
            </w:r>
          </w:p>
          <w:p w14:paraId="0BD33AC9" w14:textId="77777777" w:rsidR="00E92B0D" w:rsidRPr="002771E3" w:rsidRDefault="000F6BC1" w:rsidP="008E6FEB">
            <w:pPr>
              <w:numPr>
                <w:ilvl w:val="0"/>
                <w:numId w:val="33"/>
              </w:numPr>
              <w:jc w:val="left"/>
              <w:rPr>
                <w:rFonts w:cs="Times New Roman"/>
                <w:sz w:val="20"/>
                <w:szCs w:val="20"/>
                <w:lang w:val="ru-RU"/>
              </w:rPr>
            </w:pPr>
            <w:r w:rsidRPr="002771E3">
              <w:rPr>
                <w:rFonts w:cs="Times New Roman"/>
                <w:sz w:val="20"/>
                <w:szCs w:val="20"/>
                <w:lang w:val="ru-RU"/>
              </w:rPr>
              <w:t>Медицинские лаборатории</w:t>
            </w:r>
          </w:p>
          <w:p w14:paraId="4182EFBC" w14:textId="77777777" w:rsidR="00E92B0D" w:rsidRPr="002771E3" w:rsidRDefault="000F6BC1" w:rsidP="008E6FEB">
            <w:pPr>
              <w:numPr>
                <w:ilvl w:val="0"/>
                <w:numId w:val="33"/>
              </w:numPr>
              <w:jc w:val="left"/>
              <w:rPr>
                <w:rFonts w:cs="Times New Roman"/>
                <w:sz w:val="20"/>
                <w:szCs w:val="20"/>
                <w:lang w:val="ru-RU"/>
              </w:rPr>
            </w:pPr>
            <w:r w:rsidRPr="002771E3">
              <w:rPr>
                <w:rFonts w:cs="Times New Roman"/>
                <w:sz w:val="20"/>
                <w:szCs w:val="20"/>
                <w:lang w:val="ru-RU"/>
              </w:rPr>
              <w:t>Медицинские клиники</w:t>
            </w:r>
          </w:p>
          <w:p w14:paraId="7B4EC32F" w14:textId="536B1273" w:rsidR="00E92B0D" w:rsidRPr="007D218E" w:rsidRDefault="000F6BC1" w:rsidP="008E6FEB">
            <w:pPr>
              <w:numPr>
                <w:ilvl w:val="0"/>
                <w:numId w:val="33"/>
              </w:numPr>
              <w:jc w:val="left"/>
              <w:rPr>
                <w:rFonts w:cs="Times New Roman"/>
                <w:sz w:val="20"/>
                <w:szCs w:val="20"/>
                <w:lang w:val="ru-RU"/>
              </w:rPr>
            </w:pPr>
            <w:r w:rsidRPr="002771E3">
              <w:rPr>
                <w:rFonts w:cs="Times New Roman"/>
                <w:sz w:val="20"/>
                <w:szCs w:val="20"/>
                <w:lang w:val="ru-RU"/>
              </w:rPr>
              <w:t>Научно-исследовательские институты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4" w:type="dxa"/>
              <w:left w:w="147" w:type="dxa"/>
              <w:bottom w:w="74" w:type="dxa"/>
              <w:right w:w="147" w:type="dxa"/>
            </w:tcMar>
            <w:hideMark/>
          </w:tcPr>
          <w:p w14:paraId="17A2E880" w14:textId="4849DCF1" w:rsidR="00751FF9" w:rsidRPr="002771E3" w:rsidRDefault="00213D78" w:rsidP="00213D78">
            <w:pPr>
              <w:ind w:firstLine="0"/>
              <w:jc w:val="left"/>
              <w:rPr>
                <w:rFonts w:cs="Times New Roman"/>
                <w:sz w:val="20"/>
                <w:szCs w:val="20"/>
                <w:lang w:val="ru-RU"/>
              </w:rPr>
            </w:pPr>
            <w:r w:rsidRPr="002771E3">
              <w:rPr>
                <w:rFonts w:cs="Times New Roman"/>
                <w:b/>
                <w:bCs/>
                <w:sz w:val="20"/>
                <w:szCs w:val="20"/>
                <w:lang w:val="ru-RU"/>
              </w:rPr>
              <w:t xml:space="preserve">Ключевые виды </w:t>
            </w:r>
            <w:r w:rsidR="00751FF9" w:rsidRPr="002771E3">
              <w:rPr>
                <w:rFonts w:cs="Times New Roman"/>
                <w:b/>
                <w:bCs/>
                <w:sz w:val="20"/>
                <w:szCs w:val="20"/>
                <w:lang w:val="ru-RU"/>
              </w:rPr>
              <w:t>деятельности:</w:t>
            </w:r>
          </w:p>
          <w:p w14:paraId="785EFAD5" w14:textId="77777777" w:rsidR="00E92B0D" w:rsidRDefault="000F6BC1" w:rsidP="008E6FEB">
            <w:pPr>
              <w:numPr>
                <w:ilvl w:val="0"/>
                <w:numId w:val="34"/>
              </w:numPr>
              <w:jc w:val="left"/>
              <w:rPr>
                <w:rFonts w:cs="Times New Roman"/>
                <w:sz w:val="20"/>
                <w:szCs w:val="20"/>
                <w:lang w:val="ru-RU"/>
              </w:rPr>
            </w:pPr>
            <w:r w:rsidRPr="002771E3">
              <w:rPr>
                <w:rFonts w:cs="Times New Roman"/>
                <w:sz w:val="20"/>
                <w:szCs w:val="20"/>
                <w:lang w:val="ru-RU"/>
              </w:rPr>
              <w:t>Производство тест-полоски</w:t>
            </w:r>
          </w:p>
          <w:p w14:paraId="1C99B64A" w14:textId="7ED0C10C" w:rsidR="00485170" w:rsidRPr="00485170" w:rsidRDefault="00485170" w:rsidP="008E6FEB">
            <w:pPr>
              <w:numPr>
                <w:ilvl w:val="0"/>
                <w:numId w:val="34"/>
              </w:numPr>
              <w:jc w:val="left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Реализация тест-полоски</w:t>
            </w:r>
          </w:p>
        </w:tc>
        <w:tc>
          <w:tcPr>
            <w:tcW w:w="2977" w:type="dxa"/>
            <w:gridSpan w:val="2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4" w:type="dxa"/>
              <w:left w:w="147" w:type="dxa"/>
              <w:bottom w:w="74" w:type="dxa"/>
              <w:right w:w="147" w:type="dxa"/>
            </w:tcMar>
            <w:hideMark/>
          </w:tcPr>
          <w:p w14:paraId="4FF2F399" w14:textId="77777777" w:rsidR="00751FF9" w:rsidRPr="002771E3" w:rsidRDefault="00751FF9" w:rsidP="00213D78">
            <w:pPr>
              <w:ind w:firstLine="0"/>
              <w:jc w:val="left"/>
              <w:rPr>
                <w:rFonts w:cs="Times New Roman"/>
                <w:sz w:val="20"/>
                <w:szCs w:val="20"/>
                <w:lang w:val="ru-RU"/>
              </w:rPr>
            </w:pPr>
            <w:r w:rsidRPr="002771E3">
              <w:rPr>
                <w:rFonts w:cs="Times New Roman"/>
                <w:b/>
                <w:bCs/>
                <w:sz w:val="20"/>
                <w:szCs w:val="20"/>
                <w:lang w:val="ru-RU"/>
              </w:rPr>
              <w:t>Ценностные предложения:</w:t>
            </w:r>
          </w:p>
          <w:p w14:paraId="36780FB2" w14:textId="77777777" w:rsidR="00E92B0D" w:rsidRPr="002771E3" w:rsidRDefault="000F6BC1" w:rsidP="008E6FEB">
            <w:pPr>
              <w:numPr>
                <w:ilvl w:val="0"/>
                <w:numId w:val="35"/>
              </w:numPr>
              <w:jc w:val="left"/>
              <w:rPr>
                <w:rFonts w:cs="Times New Roman"/>
                <w:sz w:val="20"/>
                <w:szCs w:val="20"/>
                <w:lang w:val="ru-RU"/>
              </w:rPr>
            </w:pPr>
            <w:r w:rsidRPr="002771E3">
              <w:rPr>
                <w:rFonts w:cs="Times New Roman"/>
                <w:sz w:val="20"/>
                <w:szCs w:val="20"/>
                <w:lang w:val="ru-RU"/>
              </w:rPr>
              <w:t>Цена</w:t>
            </w:r>
          </w:p>
          <w:p w14:paraId="36FEF4B5" w14:textId="77777777" w:rsidR="00E92B0D" w:rsidRPr="002771E3" w:rsidRDefault="000F6BC1" w:rsidP="008E6FEB">
            <w:pPr>
              <w:numPr>
                <w:ilvl w:val="0"/>
                <w:numId w:val="35"/>
              </w:numPr>
              <w:jc w:val="left"/>
              <w:rPr>
                <w:rFonts w:cs="Times New Roman"/>
                <w:sz w:val="20"/>
                <w:szCs w:val="20"/>
                <w:lang w:val="ru-RU"/>
              </w:rPr>
            </w:pPr>
            <w:r w:rsidRPr="002771E3">
              <w:rPr>
                <w:rFonts w:cs="Times New Roman"/>
                <w:sz w:val="20"/>
                <w:szCs w:val="20"/>
                <w:lang w:val="ru-RU"/>
              </w:rPr>
              <w:t>Возможность ранней диагностики БП</w:t>
            </w:r>
          </w:p>
          <w:p w14:paraId="6DFEA3CF" w14:textId="77777777" w:rsidR="00E92B0D" w:rsidRPr="002771E3" w:rsidRDefault="000F6BC1" w:rsidP="008E6FEB">
            <w:pPr>
              <w:numPr>
                <w:ilvl w:val="0"/>
                <w:numId w:val="35"/>
              </w:numPr>
              <w:jc w:val="left"/>
              <w:rPr>
                <w:rFonts w:cs="Times New Roman"/>
                <w:sz w:val="20"/>
                <w:szCs w:val="20"/>
                <w:lang w:val="ru-RU"/>
              </w:rPr>
            </w:pPr>
            <w:r w:rsidRPr="002771E3">
              <w:rPr>
                <w:rFonts w:cs="Times New Roman"/>
                <w:sz w:val="20"/>
                <w:szCs w:val="20"/>
                <w:lang w:val="ru-RU"/>
              </w:rPr>
              <w:t>Скорость диагностики</w:t>
            </w:r>
          </w:p>
          <w:p w14:paraId="5CDF3728" w14:textId="77777777" w:rsidR="00E92B0D" w:rsidRPr="002771E3" w:rsidRDefault="000F6BC1" w:rsidP="008E6FEB">
            <w:pPr>
              <w:numPr>
                <w:ilvl w:val="0"/>
                <w:numId w:val="35"/>
              </w:numPr>
              <w:jc w:val="left"/>
              <w:rPr>
                <w:rFonts w:cs="Times New Roman"/>
                <w:sz w:val="20"/>
                <w:szCs w:val="20"/>
                <w:lang w:val="ru-RU"/>
              </w:rPr>
            </w:pPr>
            <w:r w:rsidRPr="002771E3">
              <w:rPr>
                <w:rFonts w:cs="Times New Roman"/>
                <w:sz w:val="20"/>
                <w:szCs w:val="20"/>
                <w:lang w:val="ru-RU"/>
              </w:rPr>
              <w:t>Возможность использования в домашних условиях</w:t>
            </w:r>
          </w:p>
          <w:p w14:paraId="7A53D637" w14:textId="77777777" w:rsidR="00E92B0D" w:rsidRPr="002771E3" w:rsidRDefault="000F6BC1" w:rsidP="008E6FEB">
            <w:pPr>
              <w:numPr>
                <w:ilvl w:val="0"/>
                <w:numId w:val="35"/>
              </w:numPr>
              <w:jc w:val="left"/>
              <w:rPr>
                <w:rFonts w:cs="Times New Roman"/>
                <w:sz w:val="20"/>
                <w:szCs w:val="20"/>
                <w:lang w:val="ru-RU"/>
              </w:rPr>
            </w:pPr>
            <w:r w:rsidRPr="002771E3">
              <w:rPr>
                <w:rFonts w:cs="Times New Roman"/>
                <w:sz w:val="20"/>
                <w:szCs w:val="20"/>
                <w:lang w:val="ru-RU"/>
              </w:rPr>
              <w:t>Безопасность диагностики</w:t>
            </w:r>
          </w:p>
          <w:p w14:paraId="7D4DF044" w14:textId="77777777" w:rsidR="00E92B0D" w:rsidRPr="002771E3" w:rsidRDefault="000F6BC1" w:rsidP="008E6FEB">
            <w:pPr>
              <w:numPr>
                <w:ilvl w:val="0"/>
                <w:numId w:val="35"/>
              </w:numPr>
              <w:jc w:val="left"/>
              <w:rPr>
                <w:rFonts w:cs="Times New Roman"/>
                <w:sz w:val="20"/>
                <w:szCs w:val="20"/>
                <w:lang w:val="ru-RU"/>
              </w:rPr>
            </w:pPr>
            <w:r w:rsidRPr="002771E3">
              <w:rPr>
                <w:rFonts w:cs="Times New Roman"/>
                <w:sz w:val="20"/>
                <w:szCs w:val="20"/>
                <w:lang w:val="ru-RU"/>
              </w:rPr>
              <w:t>Малая инвазивность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4" w:type="dxa"/>
              <w:left w:w="147" w:type="dxa"/>
              <w:bottom w:w="74" w:type="dxa"/>
              <w:right w:w="147" w:type="dxa"/>
            </w:tcMar>
            <w:hideMark/>
          </w:tcPr>
          <w:p w14:paraId="32075D4F" w14:textId="77777777" w:rsidR="00751FF9" w:rsidRPr="002771E3" w:rsidRDefault="00751FF9" w:rsidP="00213D78">
            <w:pPr>
              <w:ind w:firstLine="0"/>
              <w:jc w:val="left"/>
              <w:rPr>
                <w:rFonts w:cs="Times New Roman"/>
                <w:sz w:val="20"/>
                <w:szCs w:val="20"/>
                <w:lang w:val="ru-RU"/>
              </w:rPr>
            </w:pPr>
            <w:r w:rsidRPr="002771E3">
              <w:rPr>
                <w:rFonts w:cs="Times New Roman"/>
                <w:b/>
                <w:bCs/>
                <w:sz w:val="20"/>
                <w:szCs w:val="20"/>
                <w:lang w:val="ru-RU"/>
              </w:rPr>
              <w:t>Взаимоотношения</w:t>
            </w:r>
          </w:p>
          <w:p w14:paraId="5F937C3C" w14:textId="77777777" w:rsidR="00751FF9" w:rsidRPr="002771E3" w:rsidRDefault="00751FF9" w:rsidP="00213D78">
            <w:pPr>
              <w:ind w:firstLine="0"/>
              <w:jc w:val="left"/>
              <w:rPr>
                <w:rFonts w:cs="Times New Roman"/>
                <w:sz w:val="20"/>
                <w:szCs w:val="20"/>
                <w:lang w:val="ru-RU"/>
              </w:rPr>
            </w:pPr>
            <w:r w:rsidRPr="002771E3">
              <w:rPr>
                <w:rFonts w:cs="Times New Roman"/>
                <w:b/>
                <w:bCs/>
                <w:sz w:val="20"/>
                <w:szCs w:val="20"/>
                <w:lang w:val="ru-RU"/>
              </w:rPr>
              <w:t>с клиентами:</w:t>
            </w:r>
          </w:p>
          <w:p w14:paraId="3811F026" w14:textId="77777777" w:rsidR="00E92B0D" w:rsidRPr="002771E3" w:rsidRDefault="000F6BC1" w:rsidP="008E6FEB">
            <w:pPr>
              <w:numPr>
                <w:ilvl w:val="0"/>
                <w:numId w:val="36"/>
              </w:numPr>
              <w:jc w:val="left"/>
              <w:rPr>
                <w:rFonts w:cs="Times New Roman"/>
                <w:sz w:val="20"/>
                <w:szCs w:val="20"/>
                <w:lang w:val="ru-RU"/>
              </w:rPr>
            </w:pPr>
            <w:r w:rsidRPr="002771E3">
              <w:rPr>
                <w:rFonts w:cs="Times New Roman"/>
                <w:sz w:val="20"/>
                <w:szCs w:val="20"/>
                <w:lang w:val="ru-RU"/>
              </w:rPr>
              <w:t>Сайт</w:t>
            </w:r>
          </w:p>
          <w:p w14:paraId="2336C04B" w14:textId="77777777" w:rsidR="00E92B0D" w:rsidRPr="002771E3" w:rsidRDefault="000F6BC1" w:rsidP="008E6FEB">
            <w:pPr>
              <w:numPr>
                <w:ilvl w:val="0"/>
                <w:numId w:val="36"/>
              </w:numPr>
              <w:jc w:val="left"/>
              <w:rPr>
                <w:rFonts w:cs="Times New Roman"/>
                <w:sz w:val="20"/>
                <w:szCs w:val="20"/>
                <w:lang w:val="ru-RU"/>
              </w:rPr>
            </w:pPr>
            <w:r w:rsidRPr="002771E3">
              <w:rPr>
                <w:rFonts w:cs="Times New Roman"/>
                <w:sz w:val="20"/>
                <w:szCs w:val="20"/>
              </w:rPr>
              <w:t>E-mail</w:t>
            </w:r>
          </w:p>
          <w:p w14:paraId="067BB299" w14:textId="77777777" w:rsidR="00E92B0D" w:rsidRPr="002771E3" w:rsidRDefault="000F6BC1" w:rsidP="008E6FEB">
            <w:pPr>
              <w:numPr>
                <w:ilvl w:val="0"/>
                <w:numId w:val="36"/>
              </w:numPr>
              <w:jc w:val="left"/>
              <w:rPr>
                <w:rFonts w:cs="Times New Roman"/>
                <w:sz w:val="20"/>
                <w:szCs w:val="20"/>
                <w:lang w:val="ru-RU"/>
              </w:rPr>
            </w:pPr>
            <w:r w:rsidRPr="002771E3">
              <w:rPr>
                <w:rFonts w:cs="Times New Roman"/>
                <w:sz w:val="20"/>
                <w:szCs w:val="20"/>
                <w:lang w:val="ru-RU"/>
              </w:rPr>
              <w:t>Контактный телефон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tcMar>
              <w:top w:w="74" w:type="dxa"/>
              <w:left w:w="147" w:type="dxa"/>
              <w:bottom w:w="74" w:type="dxa"/>
              <w:right w:w="147" w:type="dxa"/>
            </w:tcMar>
            <w:hideMark/>
          </w:tcPr>
          <w:p w14:paraId="527F57A5" w14:textId="77777777" w:rsidR="00751FF9" w:rsidRPr="002771E3" w:rsidRDefault="00751FF9" w:rsidP="00213D78">
            <w:pPr>
              <w:ind w:firstLine="0"/>
              <w:jc w:val="left"/>
              <w:rPr>
                <w:rFonts w:cs="Times New Roman"/>
                <w:sz w:val="20"/>
                <w:szCs w:val="20"/>
                <w:lang w:val="ru-RU"/>
              </w:rPr>
            </w:pPr>
            <w:r w:rsidRPr="002771E3">
              <w:rPr>
                <w:rFonts w:cs="Times New Roman"/>
                <w:b/>
                <w:bCs/>
                <w:sz w:val="20"/>
                <w:szCs w:val="20"/>
                <w:lang w:val="ru-RU"/>
              </w:rPr>
              <w:t>Потребительские сегменты:</w:t>
            </w:r>
          </w:p>
          <w:p w14:paraId="7A523A64" w14:textId="46BF17DD" w:rsidR="00E92B0D" w:rsidRPr="002771E3" w:rsidRDefault="00485170" w:rsidP="008E6FEB">
            <w:pPr>
              <w:numPr>
                <w:ilvl w:val="0"/>
                <w:numId w:val="37"/>
              </w:numPr>
              <w:jc w:val="left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Лица 20 - 30 лет, следящие за своим здоровьем и имеющие близких родственников старше 45 лет</w:t>
            </w:r>
          </w:p>
          <w:p w14:paraId="26EF8723" w14:textId="339306BF" w:rsidR="00E92B0D" w:rsidRDefault="00485170" w:rsidP="008E6FEB">
            <w:pPr>
              <w:numPr>
                <w:ilvl w:val="0"/>
                <w:numId w:val="37"/>
              </w:numPr>
              <w:jc w:val="left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Лица</w:t>
            </w:r>
            <w:r w:rsidR="000F6BC1" w:rsidRPr="002771E3">
              <w:rPr>
                <w:rFonts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cs="Times New Roman"/>
                <w:sz w:val="20"/>
                <w:szCs w:val="20"/>
                <w:lang w:val="ru-RU"/>
              </w:rPr>
              <w:t xml:space="preserve">45 – 55 лет, </w:t>
            </w:r>
            <w:r w:rsidR="000F6BC1" w:rsidRPr="00485170">
              <w:rPr>
                <w:rFonts w:cs="Times New Roman"/>
                <w:sz w:val="20"/>
                <w:szCs w:val="20"/>
                <w:lang w:val="ru-RU"/>
              </w:rPr>
              <w:t>следящие за своим здоровьем</w:t>
            </w:r>
          </w:p>
          <w:p w14:paraId="20BF0D09" w14:textId="35BB7B64" w:rsidR="00485170" w:rsidRPr="00485170" w:rsidRDefault="00485170" w:rsidP="008E6FEB">
            <w:pPr>
              <w:numPr>
                <w:ilvl w:val="0"/>
                <w:numId w:val="37"/>
              </w:numPr>
              <w:jc w:val="left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Лица 55-70 лет, находящиеся в группе риска</w:t>
            </w:r>
          </w:p>
        </w:tc>
      </w:tr>
      <w:tr w:rsidR="002771E3" w:rsidRPr="0043088F" w14:paraId="27D55FED" w14:textId="77777777" w:rsidTr="002771E3">
        <w:trPr>
          <w:trHeight w:val="2212"/>
        </w:trPr>
        <w:tc>
          <w:tcPr>
            <w:tcW w:w="2835" w:type="dxa"/>
            <w:vMerge/>
            <w:tcBorders>
              <w:top w:val="dashSmallGap" w:sz="48" w:space="0" w:color="60BED4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CE7C810" w14:textId="77777777" w:rsidR="00751FF9" w:rsidRPr="002771E3" w:rsidRDefault="00751FF9" w:rsidP="00213D78">
            <w:pPr>
              <w:jc w:val="left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4" w:type="dxa"/>
              <w:left w:w="147" w:type="dxa"/>
              <w:bottom w:w="74" w:type="dxa"/>
              <w:right w:w="147" w:type="dxa"/>
            </w:tcMar>
            <w:hideMark/>
          </w:tcPr>
          <w:p w14:paraId="1DF5493D" w14:textId="19C9A80F" w:rsidR="00751FF9" w:rsidRPr="002771E3" w:rsidRDefault="00751FF9" w:rsidP="00213D78">
            <w:pPr>
              <w:ind w:firstLine="0"/>
              <w:jc w:val="left"/>
              <w:rPr>
                <w:rFonts w:cs="Times New Roman"/>
                <w:sz w:val="20"/>
                <w:szCs w:val="20"/>
                <w:lang w:val="ru-RU"/>
              </w:rPr>
            </w:pPr>
            <w:r w:rsidRPr="002771E3">
              <w:rPr>
                <w:rFonts w:cs="Times New Roman"/>
                <w:b/>
                <w:bCs/>
                <w:sz w:val="20"/>
                <w:szCs w:val="20"/>
                <w:lang w:val="ru-RU"/>
              </w:rPr>
              <w:t>Ключевые ресурсы:</w:t>
            </w:r>
          </w:p>
          <w:p w14:paraId="6607718A" w14:textId="77777777" w:rsidR="00E92B0D" w:rsidRPr="002771E3" w:rsidRDefault="000F6BC1" w:rsidP="008E6FEB">
            <w:pPr>
              <w:numPr>
                <w:ilvl w:val="0"/>
                <w:numId w:val="38"/>
              </w:numPr>
              <w:jc w:val="left"/>
              <w:rPr>
                <w:rFonts w:cs="Times New Roman"/>
                <w:sz w:val="20"/>
                <w:szCs w:val="20"/>
                <w:lang w:val="ru-RU"/>
              </w:rPr>
            </w:pPr>
            <w:r w:rsidRPr="002771E3">
              <w:rPr>
                <w:rFonts w:cs="Times New Roman"/>
                <w:sz w:val="20"/>
                <w:szCs w:val="20"/>
                <w:lang w:val="ru-RU"/>
              </w:rPr>
              <w:t>Помещение</w:t>
            </w:r>
          </w:p>
          <w:p w14:paraId="469BA6CE" w14:textId="77777777" w:rsidR="00E92B0D" w:rsidRPr="002771E3" w:rsidRDefault="000F6BC1" w:rsidP="008E6FEB">
            <w:pPr>
              <w:numPr>
                <w:ilvl w:val="0"/>
                <w:numId w:val="38"/>
              </w:numPr>
              <w:jc w:val="left"/>
              <w:rPr>
                <w:rFonts w:cs="Times New Roman"/>
                <w:sz w:val="20"/>
                <w:szCs w:val="20"/>
                <w:lang w:val="ru-RU"/>
              </w:rPr>
            </w:pPr>
            <w:r w:rsidRPr="002771E3">
              <w:rPr>
                <w:rFonts w:cs="Times New Roman"/>
                <w:sz w:val="20"/>
                <w:szCs w:val="20"/>
                <w:lang w:val="ru-RU"/>
              </w:rPr>
              <w:t>Оборудование</w:t>
            </w:r>
          </w:p>
          <w:p w14:paraId="5C5B0759" w14:textId="77777777" w:rsidR="00E92B0D" w:rsidRPr="002771E3" w:rsidRDefault="000F6BC1" w:rsidP="008E6FEB">
            <w:pPr>
              <w:numPr>
                <w:ilvl w:val="0"/>
                <w:numId w:val="38"/>
              </w:numPr>
              <w:jc w:val="left"/>
              <w:rPr>
                <w:rFonts w:cs="Times New Roman"/>
                <w:sz w:val="20"/>
                <w:szCs w:val="20"/>
                <w:lang w:val="ru-RU"/>
              </w:rPr>
            </w:pPr>
            <w:r w:rsidRPr="002771E3">
              <w:rPr>
                <w:rFonts w:cs="Times New Roman"/>
                <w:sz w:val="20"/>
                <w:szCs w:val="20"/>
                <w:lang w:val="ru-RU"/>
              </w:rPr>
              <w:t>Технологии</w:t>
            </w:r>
          </w:p>
          <w:p w14:paraId="2B35CB5B" w14:textId="77777777" w:rsidR="00E92B0D" w:rsidRPr="002771E3" w:rsidRDefault="000F6BC1" w:rsidP="008E6FEB">
            <w:pPr>
              <w:numPr>
                <w:ilvl w:val="0"/>
                <w:numId w:val="38"/>
              </w:numPr>
              <w:jc w:val="left"/>
              <w:rPr>
                <w:rFonts w:cs="Times New Roman"/>
                <w:sz w:val="20"/>
                <w:szCs w:val="20"/>
                <w:lang w:val="ru-RU"/>
              </w:rPr>
            </w:pPr>
            <w:r w:rsidRPr="002771E3">
              <w:rPr>
                <w:rFonts w:cs="Times New Roman"/>
                <w:sz w:val="20"/>
                <w:szCs w:val="20"/>
                <w:lang w:val="ru-RU"/>
              </w:rPr>
              <w:t>Реактивы</w:t>
            </w:r>
          </w:p>
          <w:p w14:paraId="49C73CB9" w14:textId="77777777" w:rsidR="00E92B0D" w:rsidRPr="002771E3" w:rsidRDefault="000F6BC1" w:rsidP="008E6FEB">
            <w:pPr>
              <w:numPr>
                <w:ilvl w:val="0"/>
                <w:numId w:val="38"/>
              </w:numPr>
              <w:jc w:val="left"/>
              <w:rPr>
                <w:rFonts w:cs="Times New Roman"/>
                <w:sz w:val="20"/>
                <w:szCs w:val="20"/>
                <w:lang w:val="ru-RU"/>
              </w:rPr>
            </w:pPr>
            <w:r w:rsidRPr="002771E3">
              <w:rPr>
                <w:rFonts w:cs="Times New Roman"/>
                <w:sz w:val="20"/>
                <w:szCs w:val="20"/>
                <w:lang w:val="ru-RU"/>
              </w:rPr>
              <w:t>Персонал</w:t>
            </w:r>
          </w:p>
          <w:p w14:paraId="7B7156CD" w14:textId="77777777" w:rsidR="00E92B0D" w:rsidRPr="002771E3" w:rsidRDefault="000F6BC1" w:rsidP="008E6FEB">
            <w:pPr>
              <w:numPr>
                <w:ilvl w:val="0"/>
                <w:numId w:val="38"/>
              </w:numPr>
              <w:jc w:val="left"/>
              <w:rPr>
                <w:rFonts w:cs="Times New Roman"/>
                <w:sz w:val="20"/>
                <w:szCs w:val="20"/>
                <w:lang w:val="ru-RU"/>
              </w:rPr>
            </w:pPr>
            <w:r w:rsidRPr="002771E3">
              <w:rPr>
                <w:rFonts w:cs="Times New Roman"/>
                <w:sz w:val="20"/>
                <w:szCs w:val="20"/>
                <w:lang w:val="ru-RU"/>
              </w:rPr>
              <w:t>Сайт</w:t>
            </w:r>
          </w:p>
        </w:tc>
        <w:tc>
          <w:tcPr>
            <w:tcW w:w="2977" w:type="dxa"/>
            <w:gridSpan w:val="2"/>
            <w:vMerge/>
            <w:tcBorders>
              <w:top w:val="dashSmallGap" w:sz="48" w:space="0" w:color="60BED4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61BEF42" w14:textId="77777777" w:rsidR="00751FF9" w:rsidRPr="002771E3" w:rsidRDefault="00751FF9" w:rsidP="00213D78">
            <w:pPr>
              <w:jc w:val="left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4" w:type="dxa"/>
              <w:left w:w="147" w:type="dxa"/>
              <w:bottom w:w="74" w:type="dxa"/>
              <w:right w:w="147" w:type="dxa"/>
            </w:tcMar>
            <w:hideMark/>
          </w:tcPr>
          <w:p w14:paraId="38B68953" w14:textId="77777777" w:rsidR="00751FF9" w:rsidRPr="002771E3" w:rsidRDefault="00751FF9" w:rsidP="00213D78">
            <w:pPr>
              <w:ind w:firstLine="0"/>
              <w:jc w:val="left"/>
              <w:rPr>
                <w:rFonts w:cs="Times New Roman"/>
                <w:sz w:val="20"/>
                <w:szCs w:val="20"/>
                <w:lang w:val="ru-RU"/>
              </w:rPr>
            </w:pPr>
            <w:r w:rsidRPr="002771E3">
              <w:rPr>
                <w:rFonts w:cs="Times New Roman"/>
                <w:b/>
                <w:bCs/>
                <w:sz w:val="20"/>
                <w:szCs w:val="20"/>
                <w:lang w:val="ru-RU"/>
              </w:rPr>
              <w:t>Каналы сбыта:</w:t>
            </w:r>
          </w:p>
          <w:p w14:paraId="4DBF0088" w14:textId="77777777" w:rsidR="00E92B0D" w:rsidRPr="002771E3" w:rsidRDefault="000F6BC1" w:rsidP="008E6FEB">
            <w:pPr>
              <w:numPr>
                <w:ilvl w:val="0"/>
                <w:numId w:val="39"/>
              </w:numPr>
              <w:jc w:val="left"/>
              <w:rPr>
                <w:rFonts w:cs="Times New Roman"/>
                <w:sz w:val="20"/>
                <w:szCs w:val="20"/>
                <w:lang w:val="ru-RU"/>
              </w:rPr>
            </w:pPr>
            <w:r w:rsidRPr="002771E3">
              <w:rPr>
                <w:rFonts w:cs="Times New Roman"/>
                <w:sz w:val="20"/>
                <w:szCs w:val="20"/>
                <w:lang w:val="ru-RU"/>
              </w:rPr>
              <w:t>Интернет-продажи</w:t>
            </w:r>
          </w:p>
          <w:p w14:paraId="338430E8" w14:textId="77777777" w:rsidR="00E92B0D" w:rsidRPr="002771E3" w:rsidRDefault="000F6BC1" w:rsidP="008E6FEB">
            <w:pPr>
              <w:numPr>
                <w:ilvl w:val="0"/>
                <w:numId w:val="39"/>
              </w:numPr>
              <w:jc w:val="left"/>
              <w:rPr>
                <w:rFonts w:cs="Times New Roman"/>
                <w:sz w:val="20"/>
                <w:szCs w:val="20"/>
                <w:lang w:val="ru-RU"/>
              </w:rPr>
            </w:pPr>
            <w:r w:rsidRPr="002771E3">
              <w:rPr>
                <w:rFonts w:cs="Times New Roman"/>
                <w:sz w:val="20"/>
                <w:szCs w:val="20"/>
                <w:lang w:val="ru-RU"/>
              </w:rPr>
              <w:t>Продажи через партнеров</w:t>
            </w:r>
          </w:p>
          <w:p w14:paraId="71550367" w14:textId="7689A720" w:rsidR="00E92B0D" w:rsidRPr="002771E3" w:rsidRDefault="000F6BC1" w:rsidP="008E6FEB">
            <w:pPr>
              <w:numPr>
                <w:ilvl w:val="0"/>
                <w:numId w:val="39"/>
              </w:numPr>
              <w:jc w:val="left"/>
              <w:rPr>
                <w:rFonts w:cs="Times New Roman"/>
                <w:sz w:val="20"/>
                <w:szCs w:val="20"/>
                <w:lang w:val="ru-RU"/>
              </w:rPr>
            </w:pPr>
            <w:r w:rsidRPr="002771E3">
              <w:rPr>
                <w:rFonts w:cs="Times New Roman"/>
                <w:sz w:val="20"/>
                <w:szCs w:val="20"/>
                <w:lang w:val="ru-RU"/>
              </w:rPr>
              <w:t xml:space="preserve">Продажи через </w:t>
            </w:r>
            <w:r w:rsidR="00901BD9">
              <w:rPr>
                <w:rFonts w:cs="Times New Roman"/>
                <w:sz w:val="20"/>
                <w:szCs w:val="20"/>
                <w:lang w:val="ru-RU"/>
              </w:rPr>
              <w:t>фарм</w:t>
            </w:r>
            <w:r w:rsidRPr="002771E3">
              <w:rPr>
                <w:rFonts w:cs="Times New Roman"/>
                <w:sz w:val="20"/>
                <w:szCs w:val="20"/>
                <w:lang w:val="ru-RU"/>
              </w:rPr>
              <w:t xml:space="preserve">дистрибьюторов </w:t>
            </w:r>
            <w:r w:rsidR="007D218E">
              <w:rPr>
                <w:rFonts w:cs="Times New Roman"/>
                <w:sz w:val="20"/>
                <w:szCs w:val="20"/>
                <w:lang w:val="ru-RU"/>
              </w:rPr>
              <w:t>и аптечные сети</w:t>
            </w:r>
          </w:p>
        </w:tc>
        <w:tc>
          <w:tcPr>
            <w:tcW w:w="2835" w:type="dxa"/>
            <w:vMerge/>
            <w:tcBorders>
              <w:top w:val="dashSmallGap" w:sz="48" w:space="0" w:color="60BED4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5707F6D" w14:textId="77777777" w:rsidR="00751FF9" w:rsidRPr="002771E3" w:rsidRDefault="00751FF9" w:rsidP="00213D78">
            <w:pPr>
              <w:jc w:val="left"/>
              <w:rPr>
                <w:rFonts w:cs="Times New Roman"/>
                <w:sz w:val="20"/>
                <w:szCs w:val="20"/>
                <w:lang w:val="ru-RU"/>
              </w:rPr>
            </w:pPr>
          </w:p>
        </w:tc>
      </w:tr>
      <w:tr w:rsidR="00213D78" w:rsidRPr="0043088F" w14:paraId="65E6EC6C" w14:textId="77777777" w:rsidTr="002771E3">
        <w:trPr>
          <w:trHeight w:val="2378"/>
        </w:trPr>
        <w:tc>
          <w:tcPr>
            <w:tcW w:w="3374" w:type="dxa"/>
            <w:gridSpan w:val="2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tcMar>
              <w:top w:w="74" w:type="dxa"/>
              <w:left w:w="147" w:type="dxa"/>
              <w:bottom w:w="74" w:type="dxa"/>
              <w:right w:w="147" w:type="dxa"/>
            </w:tcMar>
            <w:hideMark/>
          </w:tcPr>
          <w:p w14:paraId="3FCDCD15" w14:textId="0CD7B6B5" w:rsidR="00751FF9" w:rsidRPr="002771E3" w:rsidRDefault="00213D78" w:rsidP="00213D78">
            <w:pPr>
              <w:ind w:firstLine="0"/>
              <w:jc w:val="left"/>
              <w:rPr>
                <w:rFonts w:cs="Times New Roman"/>
                <w:sz w:val="20"/>
                <w:szCs w:val="20"/>
                <w:lang w:val="ru-RU"/>
              </w:rPr>
            </w:pPr>
            <w:r w:rsidRPr="002771E3">
              <w:rPr>
                <w:rFonts w:cs="Times New Roman"/>
                <w:b/>
                <w:bCs/>
                <w:sz w:val="20"/>
                <w:szCs w:val="20"/>
                <w:lang w:val="ru-RU"/>
              </w:rPr>
              <w:t xml:space="preserve">Структура </w:t>
            </w:r>
            <w:r w:rsidR="00751FF9" w:rsidRPr="002771E3">
              <w:rPr>
                <w:rFonts w:cs="Times New Roman"/>
                <w:b/>
                <w:bCs/>
                <w:sz w:val="20"/>
                <w:szCs w:val="20"/>
                <w:lang w:val="ru-RU"/>
              </w:rPr>
              <w:t>издержек:</w:t>
            </w:r>
          </w:p>
          <w:p w14:paraId="55416B21" w14:textId="77777777" w:rsidR="00751FF9" w:rsidRPr="002771E3" w:rsidRDefault="00751FF9" w:rsidP="00213D78">
            <w:pPr>
              <w:jc w:val="left"/>
              <w:rPr>
                <w:rFonts w:cs="Times New Roman"/>
                <w:sz w:val="20"/>
                <w:szCs w:val="20"/>
                <w:lang w:val="ru-RU"/>
              </w:rPr>
            </w:pPr>
            <w:r w:rsidRPr="002771E3">
              <w:rPr>
                <w:rFonts w:cs="Times New Roman"/>
                <w:sz w:val="20"/>
                <w:szCs w:val="20"/>
                <w:u w:val="single"/>
                <w:lang w:val="ru-RU"/>
              </w:rPr>
              <w:t>Переменные</w:t>
            </w:r>
          </w:p>
          <w:p w14:paraId="49B7BC49" w14:textId="77777777" w:rsidR="00E92B0D" w:rsidRPr="002771E3" w:rsidRDefault="000F6BC1" w:rsidP="008E6FEB">
            <w:pPr>
              <w:numPr>
                <w:ilvl w:val="0"/>
                <w:numId w:val="40"/>
              </w:numPr>
              <w:jc w:val="left"/>
              <w:rPr>
                <w:rFonts w:cs="Times New Roman"/>
                <w:sz w:val="20"/>
                <w:szCs w:val="20"/>
                <w:lang w:val="ru-RU"/>
              </w:rPr>
            </w:pPr>
            <w:r w:rsidRPr="002771E3">
              <w:rPr>
                <w:rFonts w:cs="Times New Roman"/>
                <w:sz w:val="20"/>
                <w:szCs w:val="20"/>
                <w:lang w:val="ru-RU"/>
              </w:rPr>
              <w:t>Производство тест-полосок</w:t>
            </w:r>
          </w:p>
          <w:p w14:paraId="28BF1A8E" w14:textId="67444AC1" w:rsidR="00E92B0D" w:rsidRPr="002771E3" w:rsidRDefault="00213D78" w:rsidP="008E6FEB">
            <w:pPr>
              <w:numPr>
                <w:ilvl w:val="0"/>
                <w:numId w:val="40"/>
              </w:numPr>
              <w:jc w:val="left"/>
              <w:rPr>
                <w:rFonts w:cs="Times New Roman"/>
                <w:sz w:val="20"/>
                <w:szCs w:val="20"/>
                <w:lang w:val="ru-RU"/>
              </w:rPr>
            </w:pPr>
            <w:r w:rsidRPr="002771E3">
              <w:rPr>
                <w:rFonts w:cs="Times New Roman"/>
                <w:sz w:val="20"/>
                <w:szCs w:val="20"/>
                <w:lang w:val="ru-RU"/>
              </w:rPr>
              <w:t xml:space="preserve">ЗП </w:t>
            </w:r>
            <w:r w:rsidR="000F6BC1" w:rsidRPr="002771E3">
              <w:rPr>
                <w:rFonts w:cs="Times New Roman"/>
                <w:sz w:val="20"/>
                <w:szCs w:val="20"/>
                <w:lang w:val="ru-RU"/>
              </w:rPr>
              <w:t>производственного персонала</w:t>
            </w:r>
          </w:p>
          <w:p w14:paraId="466A91DA" w14:textId="77777777" w:rsidR="00E92B0D" w:rsidRPr="002771E3" w:rsidRDefault="000F6BC1" w:rsidP="008E6FEB">
            <w:pPr>
              <w:numPr>
                <w:ilvl w:val="0"/>
                <w:numId w:val="40"/>
              </w:numPr>
              <w:jc w:val="left"/>
              <w:rPr>
                <w:rFonts w:cs="Times New Roman"/>
                <w:sz w:val="20"/>
                <w:szCs w:val="20"/>
                <w:lang w:val="ru-RU"/>
              </w:rPr>
            </w:pPr>
            <w:r w:rsidRPr="002771E3">
              <w:rPr>
                <w:rFonts w:cs="Times New Roman"/>
                <w:sz w:val="20"/>
                <w:szCs w:val="20"/>
                <w:lang w:val="ru-RU"/>
              </w:rPr>
              <w:t>Оплата услуг посредников, дистрибьюторов</w:t>
            </w:r>
          </w:p>
          <w:p w14:paraId="016A30FD" w14:textId="77777777" w:rsidR="00E92B0D" w:rsidRPr="002771E3" w:rsidRDefault="000F6BC1" w:rsidP="008E6FEB">
            <w:pPr>
              <w:numPr>
                <w:ilvl w:val="0"/>
                <w:numId w:val="40"/>
              </w:numPr>
              <w:jc w:val="left"/>
              <w:rPr>
                <w:rFonts w:cs="Times New Roman"/>
                <w:sz w:val="20"/>
                <w:szCs w:val="20"/>
                <w:lang w:val="ru-RU"/>
              </w:rPr>
            </w:pPr>
            <w:r w:rsidRPr="002771E3">
              <w:rPr>
                <w:rFonts w:cs="Times New Roman"/>
                <w:sz w:val="20"/>
                <w:szCs w:val="20"/>
                <w:lang w:val="ru-RU"/>
              </w:rPr>
              <w:t>Налоги</w:t>
            </w:r>
          </w:p>
        </w:tc>
        <w:tc>
          <w:tcPr>
            <w:tcW w:w="3856" w:type="dxa"/>
            <w:gridSpan w:val="2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74" w:type="dxa"/>
              <w:left w:w="147" w:type="dxa"/>
              <w:bottom w:w="74" w:type="dxa"/>
              <w:right w:w="147" w:type="dxa"/>
            </w:tcMar>
            <w:hideMark/>
          </w:tcPr>
          <w:p w14:paraId="1D570871" w14:textId="77777777" w:rsidR="00213D78" w:rsidRPr="002771E3" w:rsidRDefault="00213D78" w:rsidP="00213D78">
            <w:pPr>
              <w:jc w:val="left"/>
              <w:rPr>
                <w:rFonts w:cs="Times New Roman"/>
                <w:sz w:val="20"/>
                <w:szCs w:val="20"/>
                <w:u w:val="single"/>
                <w:lang w:val="ru-RU"/>
              </w:rPr>
            </w:pPr>
          </w:p>
          <w:p w14:paraId="61E616C0" w14:textId="42038D78" w:rsidR="00751FF9" w:rsidRPr="002771E3" w:rsidRDefault="00751FF9" w:rsidP="00213D78">
            <w:pPr>
              <w:jc w:val="left"/>
              <w:rPr>
                <w:rFonts w:cs="Times New Roman"/>
                <w:sz w:val="20"/>
                <w:szCs w:val="20"/>
                <w:lang w:val="ru-RU"/>
              </w:rPr>
            </w:pPr>
            <w:r w:rsidRPr="002771E3">
              <w:rPr>
                <w:rFonts w:cs="Times New Roman"/>
                <w:sz w:val="20"/>
                <w:szCs w:val="20"/>
                <w:u w:val="single"/>
                <w:lang w:val="ru-RU"/>
              </w:rPr>
              <w:t>Постоянные</w:t>
            </w:r>
          </w:p>
          <w:p w14:paraId="5303B079" w14:textId="77777777" w:rsidR="00E92B0D" w:rsidRPr="002771E3" w:rsidRDefault="000F6BC1" w:rsidP="008E6FEB">
            <w:pPr>
              <w:numPr>
                <w:ilvl w:val="0"/>
                <w:numId w:val="41"/>
              </w:numPr>
              <w:jc w:val="left"/>
              <w:rPr>
                <w:rFonts w:cs="Times New Roman"/>
                <w:sz w:val="20"/>
                <w:szCs w:val="20"/>
                <w:lang w:val="ru-RU"/>
              </w:rPr>
            </w:pPr>
            <w:r w:rsidRPr="002771E3">
              <w:rPr>
                <w:rFonts w:cs="Times New Roman"/>
                <w:sz w:val="20"/>
                <w:szCs w:val="20"/>
                <w:lang w:val="ru-RU"/>
              </w:rPr>
              <w:t>Аренда и КУ</w:t>
            </w:r>
          </w:p>
          <w:p w14:paraId="4F95E667" w14:textId="77777777" w:rsidR="00E92B0D" w:rsidRPr="002771E3" w:rsidRDefault="000F6BC1" w:rsidP="008E6FEB">
            <w:pPr>
              <w:numPr>
                <w:ilvl w:val="0"/>
                <w:numId w:val="41"/>
              </w:numPr>
              <w:jc w:val="left"/>
              <w:rPr>
                <w:rFonts w:cs="Times New Roman"/>
                <w:sz w:val="20"/>
                <w:szCs w:val="20"/>
                <w:lang w:val="ru-RU"/>
              </w:rPr>
            </w:pPr>
            <w:r w:rsidRPr="002771E3">
              <w:rPr>
                <w:rFonts w:cs="Times New Roman"/>
                <w:sz w:val="20"/>
                <w:szCs w:val="20"/>
                <w:lang w:val="ru-RU"/>
              </w:rPr>
              <w:t>Связи с общественностью</w:t>
            </w:r>
          </w:p>
          <w:p w14:paraId="44B4CC18" w14:textId="77777777" w:rsidR="00E92B0D" w:rsidRPr="002771E3" w:rsidRDefault="000F6BC1" w:rsidP="008E6FEB">
            <w:pPr>
              <w:numPr>
                <w:ilvl w:val="0"/>
                <w:numId w:val="41"/>
              </w:numPr>
              <w:jc w:val="left"/>
              <w:rPr>
                <w:rFonts w:cs="Times New Roman"/>
                <w:sz w:val="20"/>
                <w:szCs w:val="20"/>
                <w:lang w:val="ru-RU"/>
              </w:rPr>
            </w:pPr>
            <w:r w:rsidRPr="002771E3">
              <w:rPr>
                <w:rFonts w:cs="Times New Roman"/>
                <w:sz w:val="20"/>
                <w:szCs w:val="20"/>
                <w:lang w:val="ru-RU"/>
              </w:rPr>
              <w:t>ЗП административного персонала</w:t>
            </w:r>
          </w:p>
          <w:p w14:paraId="670683EA" w14:textId="77777777" w:rsidR="00E92B0D" w:rsidRPr="002771E3" w:rsidRDefault="000F6BC1" w:rsidP="008E6FEB">
            <w:pPr>
              <w:numPr>
                <w:ilvl w:val="0"/>
                <w:numId w:val="41"/>
              </w:numPr>
              <w:jc w:val="left"/>
              <w:rPr>
                <w:rFonts w:cs="Times New Roman"/>
                <w:sz w:val="20"/>
                <w:szCs w:val="20"/>
                <w:lang w:val="ru-RU"/>
              </w:rPr>
            </w:pPr>
            <w:r w:rsidRPr="002771E3">
              <w:rPr>
                <w:rFonts w:cs="Times New Roman"/>
                <w:sz w:val="20"/>
                <w:szCs w:val="20"/>
                <w:lang w:val="ru-RU"/>
              </w:rPr>
              <w:t>Маркетинг</w:t>
            </w:r>
          </w:p>
          <w:p w14:paraId="7FFFA7FB" w14:textId="77777777" w:rsidR="00E92B0D" w:rsidRPr="002771E3" w:rsidRDefault="000F6BC1" w:rsidP="008E6FEB">
            <w:pPr>
              <w:numPr>
                <w:ilvl w:val="0"/>
                <w:numId w:val="41"/>
              </w:numPr>
              <w:jc w:val="left"/>
              <w:rPr>
                <w:rFonts w:cs="Times New Roman"/>
                <w:sz w:val="20"/>
                <w:szCs w:val="20"/>
                <w:lang w:val="ru-RU"/>
              </w:rPr>
            </w:pPr>
            <w:r w:rsidRPr="002771E3">
              <w:rPr>
                <w:rFonts w:cs="Times New Roman"/>
                <w:sz w:val="20"/>
                <w:szCs w:val="20"/>
                <w:lang w:val="ru-RU"/>
              </w:rPr>
              <w:t>Налоги</w:t>
            </w:r>
          </w:p>
        </w:tc>
        <w:tc>
          <w:tcPr>
            <w:tcW w:w="7087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4" w:type="dxa"/>
              <w:left w:w="147" w:type="dxa"/>
              <w:bottom w:w="74" w:type="dxa"/>
              <w:right w:w="147" w:type="dxa"/>
            </w:tcMar>
            <w:hideMark/>
          </w:tcPr>
          <w:p w14:paraId="0DDC51AE" w14:textId="77777777" w:rsidR="00751FF9" w:rsidRPr="002771E3" w:rsidRDefault="00751FF9" w:rsidP="00213D78">
            <w:pPr>
              <w:ind w:firstLine="0"/>
              <w:jc w:val="left"/>
              <w:rPr>
                <w:rFonts w:cs="Times New Roman"/>
                <w:sz w:val="20"/>
                <w:szCs w:val="20"/>
                <w:lang w:val="ru-RU"/>
              </w:rPr>
            </w:pPr>
            <w:r w:rsidRPr="002771E3">
              <w:rPr>
                <w:rFonts w:cs="Times New Roman"/>
                <w:b/>
                <w:bCs/>
                <w:sz w:val="20"/>
                <w:szCs w:val="20"/>
                <w:lang w:val="ru-RU"/>
              </w:rPr>
              <w:t>Потоки поступления доходов:</w:t>
            </w:r>
          </w:p>
          <w:p w14:paraId="58363FAD" w14:textId="77777777" w:rsidR="00E92B0D" w:rsidRPr="002771E3" w:rsidRDefault="000F6BC1" w:rsidP="008E6FEB">
            <w:pPr>
              <w:numPr>
                <w:ilvl w:val="0"/>
                <w:numId w:val="42"/>
              </w:numPr>
              <w:jc w:val="left"/>
              <w:rPr>
                <w:rFonts w:cs="Times New Roman"/>
                <w:sz w:val="20"/>
                <w:szCs w:val="20"/>
                <w:lang w:val="ru-RU"/>
              </w:rPr>
            </w:pPr>
            <w:r w:rsidRPr="002771E3">
              <w:rPr>
                <w:rFonts w:cs="Times New Roman"/>
                <w:sz w:val="20"/>
                <w:szCs w:val="20"/>
                <w:lang w:val="ru-RU"/>
              </w:rPr>
              <w:t>Доход от приобретения тест-полосок конечными потребителями</w:t>
            </w:r>
          </w:p>
          <w:p w14:paraId="3435A3EB" w14:textId="77777777" w:rsidR="00E92B0D" w:rsidRPr="002771E3" w:rsidRDefault="000F6BC1" w:rsidP="008E6FEB">
            <w:pPr>
              <w:numPr>
                <w:ilvl w:val="0"/>
                <w:numId w:val="42"/>
              </w:numPr>
              <w:jc w:val="left"/>
              <w:rPr>
                <w:rFonts w:cs="Times New Roman"/>
                <w:sz w:val="20"/>
                <w:szCs w:val="20"/>
                <w:lang w:val="ru-RU"/>
              </w:rPr>
            </w:pPr>
            <w:r w:rsidRPr="002771E3">
              <w:rPr>
                <w:rFonts w:cs="Times New Roman"/>
                <w:sz w:val="20"/>
                <w:szCs w:val="20"/>
                <w:lang w:val="ru-RU"/>
              </w:rPr>
              <w:t>Доход от приобретения тест-полосок посредниками</w:t>
            </w:r>
          </w:p>
          <w:p w14:paraId="515FDE7B" w14:textId="77777777" w:rsidR="00E92B0D" w:rsidRPr="002771E3" w:rsidRDefault="000F6BC1" w:rsidP="008E6FEB">
            <w:pPr>
              <w:numPr>
                <w:ilvl w:val="0"/>
                <w:numId w:val="42"/>
              </w:numPr>
              <w:jc w:val="left"/>
              <w:rPr>
                <w:rFonts w:cs="Times New Roman"/>
                <w:sz w:val="20"/>
                <w:szCs w:val="20"/>
                <w:lang w:val="ru-RU"/>
              </w:rPr>
            </w:pPr>
            <w:r w:rsidRPr="002771E3">
              <w:rPr>
                <w:rFonts w:cs="Times New Roman"/>
                <w:sz w:val="20"/>
                <w:szCs w:val="20"/>
                <w:lang w:val="ru-RU"/>
              </w:rPr>
              <w:t>Доход от обладания патентом на изобретение</w:t>
            </w:r>
          </w:p>
        </w:tc>
      </w:tr>
    </w:tbl>
    <w:p w14:paraId="307AF9CF" w14:textId="77777777" w:rsidR="00751FF9" w:rsidRPr="00751FF9" w:rsidRDefault="00751FF9" w:rsidP="00751FF9">
      <w:pPr>
        <w:rPr>
          <w:lang w:val="ru-RU"/>
        </w:rPr>
      </w:pPr>
    </w:p>
    <w:p w14:paraId="534A5843" w14:textId="77777777" w:rsidR="009139E9" w:rsidRDefault="009139E9" w:rsidP="005C54C8">
      <w:pPr>
        <w:pStyle w:val="2"/>
        <w:rPr>
          <w:lang w:val="ru-RU"/>
        </w:rPr>
        <w:sectPr w:rsidR="009139E9" w:rsidSect="009139E9">
          <w:pgSz w:w="16838" w:h="11906" w:orient="landscape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3496DD4C" w14:textId="4FDFAF06" w:rsidR="005C54C8" w:rsidRDefault="00864985" w:rsidP="005C54C8">
      <w:pPr>
        <w:pStyle w:val="2"/>
        <w:rPr>
          <w:rStyle w:val="af"/>
          <w:b/>
          <w:lang w:val="ru-RU"/>
        </w:rPr>
      </w:pPr>
      <w:bookmarkStart w:id="14" w:name="_Toc41505472"/>
      <w:r w:rsidRPr="008131C6">
        <w:rPr>
          <w:lang w:val="ru-RU"/>
        </w:rPr>
        <w:lastRenderedPageBreak/>
        <w:t xml:space="preserve">2.2. </w:t>
      </w:r>
      <w:r w:rsidR="00302D2E" w:rsidRPr="008131C6">
        <w:rPr>
          <w:lang w:val="ru-RU"/>
        </w:rPr>
        <w:t>План маркетинга и продаж</w:t>
      </w:r>
      <w:bookmarkEnd w:id="14"/>
      <w:r w:rsidRPr="008131C6">
        <w:rPr>
          <w:rStyle w:val="af"/>
          <w:b/>
          <w:lang w:val="ru-RU"/>
        </w:rPr>
        <w:t xml:space="preserve"> </w:t>
      </w:r>
    </w:p>
    <w:p w14:paraId="261A21F4" w14:textId="58B782B7" w:rsidR="005C54C8" w:rsidRDefault="005A3F29" w:rsidP="005C54C8">
      <w:pPr>
        <w:pStyle w:val="3"/>
        <w:rPr>
          <w:lang w:val="ru-RU"/>
        </w:rPr>
      </w:pPr>
      <w:bookmarkStart w:id="15" w:name="_Toc41505473"/>
      <w:r>
        <w:rPr>
          <w:lang w:val="ru-RU"/>
        </w:rPr>
        <w:t>2.2.1. Анализ целевого рынка</w:t>
      </w:r>
      <w:bookmarkEnd w:id="15"/>
    </w:p>
    <w:p w14:paraId="131E9753" w14:textId="0DAE5694" w:rsidR="00F040A9" w:rsidRPr="00F040A9" w:rsidRDefault="00F040A9" w:rsidP="00F040A9">
      <w:pPr>
        <w:pStyle w:val="4"/>
        <w:rPr>
          <w:color w:val="auto"/>
          <w:lang w:val="ru-RU"/>
        </w:rPr>
      </w:pPr>
      <w:r w:rsidRPr="00F040A9">
        <w:rPr>
          <w:color w:val="auto"/>
          <w:lang w:val="ru-RU"/>
        </w:rPr>
        <w:t>2.2.1.1. Социологический опрос</w:t>
      </w:r>
    </w:p>
    <w:p w14:paraId="105E57C2" w14:textId="7F340A51" w:rsidR="00BB4D05" w:rsidRDefault="00BB4D05" w:rsidP="00302D2E">
      <w:pPr>
        <w:rPr>
          <w:lang w:val="ru-RU"/>
        </w:rPr>
      </w:pPr>
      <w:r>
        <w:rPr>
          <w:lang w:val="ru-RU"/>
        </w:rPr>
        <w:t xml:space="preserve">Для проведения анализа целевого рынка и потенциального спроса на разработку </w:t>
      </w:r>
      <w:r>
        <w:t>A</w:t>
      </w:r>
      <w:r w:rsidRPr="00BB4D05">
        <w:rPr>
          <w:lang w:val="ru-RU"/>
        </w:rPr>
        <w:t>-</w:t>
      </w:r>
      <w:r>
        <w:t>tear</w:t>
      </w:r>
      <w:r w:rsidRPr="00BB4D05">
        <w:rPr>
          <w:lang w:val="ru-RU"/>
        </w:rPr>
        <w:t>-</w:t>
      </w:r>
      <w:r>
        <w:t>test</w:t>
      </w:r>
      <w:r w:rsidRPr="00BB4D05">
        <w:rPr>
          <w:lang w:val="ru-RU"/>
        </w:rPr>
        <w:t xml:space="preserve"> </w:t>
      </w:r>
      <w:r>
        <w:rPr>
          <w:lang w:val="ru-RU"/>
        </w:rPr>
        <w:t xml:space="preserve">было проведено социологическое исследование, состоящее из двух этапов: </w:t>
      </w:r>
    </w:p>
    <w:p w14:paraId="0A7CB273" w14:textId="690728AC" w:rsidR="00BB4D05" w:rsidRDefault="00BB4D05" w:rsidP="008E6FEB">
      <w:pPr>
        <w:pStyle w:val="af0"/>
        <w:numPr>
          <w:ilvl w:val="0"/>
          <w:numId w:val="85"/>
        </w:numPr>
        <w:rPr>
          <w:lang w:val="ru-RU"/>
        </w:rPr>
      </w:pPr>
      <w:r>
        <w:rPr>
          <w:lang w:val="ru-RU"/>
        </w:rPr>
        <w:t xml:space="preserve">Первый этап – социологический опрос </w:t>
      </w:r>
      <w:r w:rsidRPr="00E66F0D">
        <w:rPr>
          <w:lang w:val="ru-RU"/>
        </w:rPr>
        <w:t xml:space="preserve">15 октября </w:t>
      </w:r>
      <w:r>
        <w:rPr>
          <w:lang w:val="ru-RU"/>
        </w:rPr>
        <w:t xml:space="preserve">- 22 декабря 2018 и </w:t>
      </w:r>
      <w:r w:rsidRPr="00E66F0D">
        <w:rPr>
          <w:lang w:val="ru-RU"/>
        </w:rPr>
        <w:t xml:space="preserve">4 февраля </w:t>
      </w:r>
      <w:r>
        <w:rPr>
          <w:lang w:val="ru-RU"/>
        </w:rPr>
        <w:t>-</w:t>
      </w:r>
      <w:r w:rsidRPr="00E66F0D">
        <w:rPr>
          <w:lang w:val="ru-RU"/>
        </w:rPr>
        <w:t xml:space="preserve"> 27 марта 2019 года</w:t>
      </w:r>
      <w:r>
        <w:rPr>
          <w:lang w:val="ru-RU"/>
        </w:rPr>
        <w:t>;</w:t>
      </w:r>
    </w:p>
    <w:p w14:paraId="52B02B65" w14:textId="650D241C" w:rsidR="00BB4D05" w:rsidRPr="00BB4D05" w:rsidRDefault="00BB4D05" w:rsidP="008E6FEB">
      <w:pPr>
        <w:pStyle w:val="af0"/>
        <w:numPr>
          <w:ilvl w:val="0"/>
          <w:numId w:val="85"/>
        </w:numPr>
        <w:rPr>
          <w:lang w:val="ru-RU"/>
        </w:rPr>
      </w:pPr>
      <w:r>
        <w:rPr>
          <w:lang w:val="ru-RU"/>
        </w:rPr>
        <w:t>Второй этап - социологический опрос 29 января 2019 года - 1 мая 2020 года.</w:t>
      </w:r>
    </w:p>
    <w:p w14:paraId="6081C212" w14:textId="58E62676" w:rsidR="00CA15F1" w:rsidRPr="00CA15F1" w:rsidRDefault="00CA15F1" w:rsidP="00302D2E">
      <w:pPr>
        <w:rPr>
          <w:i/>
          <w:lang w:val="ru-RU"/>
        </w:rPr>
      </w:pPr>
      <w:r w:rsidRPr="00CA15F1">
        <w:rPr>
          <w:i/>
          <w:lang w:val="ru-RU"/>
        </w:rPr>
        <w:t>Первый социологическ</w:t>
      </w:r>
      <w:r w:rsidR="0000577F">
        <w:rPr>
          <w:i/>
          <w:lang w:val="ru-RU"/>
        </w:rPr>
        <w:t>ий</w:t>
      </w:r>
      <w:r w:rsidRPr="00CA15F1">
        <w:rPr>
          <w:i/>
          <w:lang w:val="ru-RU"/>
        </w:rPr>
        <w:t xml:space="preserve"> </w:t>
      </w:r>
      <w:r w:rsidR="0000577F">
        <w:rPr>
          <w:i/>
          <w:lang w:val="ru-RU"/>
        </w:rPr>
        <w:t>опрос</w:t>
      </w:r>
    </w:p>
    <w:p w14:paraId="4BAE6276" w14:textId="0A2C4C8F" w:rsidR="00302D2E" w:rsidRPr="00E66F0D" w:rsidRDefault="005A3F29" w:rsidP="00302D2E">
      <w:pPr>
        <w:rPr>
          <w:lang w:val="ru-RU"/>
        </w:rPr>
      </w:pPr>
      <w:r>
        <w:rPr>
          <w:lang w:val="ru-RU"/>
        </w:rPr>
        <w:t>В</w:t>
      </w:r>
      <w:r w:rsidRPr="00E66F0D">
        <w:rPr>
          <w:lang w:val="ru-RU"/>
        </w:rPr>
        <w:t xml:space="preserve"> период с 15 октября по 22 декабря 2018 и с 4 февраля по 27 марта 2019 года</w:t>
      </w:r>
      <w:r w:rsidR="00302D2E" w:rsidRPr="00E66F0D">
        <w:rPr>
          <w:lang w:val="ru-RU"/>
        </w:rPr>
        <w:t xml:space="preserve"> </w:t>
      </w:r>
      <w:r>
        <w:rPr>
          <w:lang w:val="ru-RU"/>
        </w:rPr>
        <w:t xml:space="preserve">был проведен </w:t>
      </w:r>
      <w:r w:rsidR="00302D2E" w:rsidRPr="00E66F0D">
        <w:rPr>
          <w:lang w:val="ru-RU"/>
        </w:rPr>
        <w:t>социологический опрос</w:t>
      </w:r>
      <w:r>
        <w:rPr>
          <w:lang w:val="ru-RU"/>
        </w:rPr>
        <w:t xml:space="preserve"> для выявления границ и характеристик целевого рынка</w:t>
      </w:r>
      <w:r w:rsidR="00302D2E" w:rsidRPr="00E66F0D">
        <w:rPr>
          <w:lang w:val="ru-RU"/>
        </w:rPr>
        <w:t xml:space="preserve"> </w:t>
      </w:r>
      <w:r>
        <w:rPr>
          <w:lang w:val="ru-RU"/>
        </w:rPr>
        <w:t>и</w:t>
      </w:r>
      <w:r w:rsidR="00302D2E" w:rsidRPr="00E66F0D">
        <w:rPr>
          <w:lang w:val="ru-RU"/>
        </w:rPr>
        <w:t xml:space="preserve"> </w:t>
      </w:r>
      <w:r>
        <w:rPr>
          <w:lang w:val="ru-RU"/>
        </w:rPr>
        <w:t>определения потенциального</w:t>
      </w:r>
      <w:r w:rsidR="00302D2E" w:rsidRPr="00E66F0D">
        <w:rPr>
          <w:lang w:val="ru-RU"/>
        </w:rPr>
        <w:t xml:space="preserve"> спрос на </w:t>
      </w:r>
      <w:r>
        <w:rPr>
          <w:lang w:val="ru-RU"/>
        </w:rPr>
        <w:t>предлагаемую разработку.</w:t>
      </w:r>
    </w:p>
    <w:p w14:paraId="7C042985" w14:textId="09D0AFEA" w:rsidR="00302D2E" w:rsidRPr="005A3F29" w:rsidRDefault="00302D2E" w:rsidP="00302D2E">
      <w:pPr>
        <w:rPr>
          <w:lang w:val="ru-RU"/>
        </w:rPr>
      </w:pPr>
      <w:r w:rsidRPr="00E66F0D">
        <w:rPr>
          <w:lang w:val="ru-RU"/>
        </w:rPr>
        <w:t xml:space="preserve">Опрос проводился с помощью </w:t>
      </w:r>
      <w:r w:rsidR="005A3F29">
        <w:t>G</w:t>
      </w:r>
      <w:r w:rsidRPr="00E66F0D">
        <w:t>oogle</w:t>
      </w:r>
      <w:r w:rsidRPr="00E66F0D">
        <w:rPr>
          <w:lang w:val="ru-RU"/>
        </w:rPr>
        <w:t>-форм, размещенных в сети Интернет, а также личных бесед с респондентами</w:t>
      </w:r>
      <w:r w:rsidR="00511A23">
        <w:rPr>
          <w:lang w:val="ru-RU"/>
        </w:rPr>
        <w:t xml:space="preserve"> на территории </w:t>
      </w:r>
      <w:r w:rsidR="00511A23" w:rsidRPr="00452AC6">
        <w:rPr>
          <w:lang w:val="ru-RU"/>
        </w:rPr>
        <w:t>Институт</w:t>
      </w:r>
      <w:r w:rsidR="00511A23">
        <w:rPr>
          <w:lang w:val="ru-RU"/>
        </w:rPr>
        <w:t>а</w:t>
      </w:r>
      <w:r w:rsidR="00511A23" w:rsidRPr="00452AC6">
        <w:rPr>
          <w:lang w:val="ru-RU"/>
        </w:rPr>
        <w:t xml:space="preserve"> мозга человека им. Н.П.Бехтеревой РАН</w:t>
      </w:r>
      <w:r w:rsidRPr="00E66F0D">
        <w:rPr>
          <w:lang w:val="ru-RU"/>
        </w:rPr>
        <w:t xml:space="preserve">. </w:t>
      </w:r>
      <w:r w:rsidRPr="005A3F29">
        <w:rPr>
          <w:lang w:val="ru-RU"/>
        </w:rPr>
        <w:t xml:space="preserve">В опросе приняли участие 329 </w:t>
      </w:r>
      <w:r w:rsidR="00511A23">
        <w:rPr>
          <w:lang w:val="ru-RU"/>
        </w:rPr>
        <w:t xml:space="preserve">жителей Санкт-Петербурга </w:t>
      </w:r>
      <w:r w:rsidR="00982BFA">
        <w:rPr>
          <w:lang w:val="ru-RU"/>
        </w:rPr>
        <w:t>в возрасте от 21 года до 68 лет,</w:t>
      </w:r>
      <w:r w:rsidRPr="005A3F29">
        <w:rPr>
          <w:lang w:val="ru-RU"/>
        </w:rPr>
        <w:t xml:space="preserve"> из которых:</w:t>
      </w:r>
    </w:p>
    <w:p w14:paraId="46B9DFA8" w14:textId="09C2E0A9" w:rsidR="00302D2E" w:rsidRPr="00E66F0D" w:rsidRDefault="00982BFA" w:rsidP="001E38F3">
      <w:pPr>
        <w:pStyle w:val="af0"/>
        <w:widowControl/>
        <w:numPr>
          <w:ilvl w:val="0"/>
          <w:numId w:val="5"/>
        </w:numPr>
      </w:pPr>
      <w:r>
        <w:rPr>
          <w:lang w:val="ru-RU"/>
        </w:rPr>
        <w:t>38</w:t>
      </w:r>
      <w:r w:rsidR="00302D2E" w:rsidRPr="00E66F0D">
        <w:rPr>
          <w:lang w:val="ru-RU"/>
        </w:rPr>
        <w:t>% респондентов (</w:t>
      </w:r>
      <w:r>
        <w:rPr>
          <w:lang w:val="ru-RU"/>
        </w:rPr>
        <w:t>125</w:t>
      </w:r>
      <w:r w:rsidR="00302D2E" w:rsidRPr="00E66F0D">
        <w:rPr>
          <w:lang w:val="ru-RU"/>
        </w:rPr>
        <w:t xml:space="preserve"> челов</w:t>
      </w:r>
      <w:r>
        <w:rPr>
          <w:lang w:val="ru-RU"/>
        </w:rPr>
        <w:t>ек</w:t>
      </w:r>
      <w:r w:rsidR="005A3F29">
        <w:rPr>
          <w:lang w:val="ru-RU"/>
        </w:rPr>
        <w:t>)</w:t>
      </w:r>
      <w:r w:rsidR="00302D2E" w:rsidRPr="00E66F0D">
        <w:rPr>
          <w:lang w:val="ru-RU"/>
        </w:rPr>
        <w:t xml:space="preserve"> </w:t>
      </w:r>
      <w:r>
        <w:rPr>
          <w:lang w:val="ru-RU"/>
        </w:rPr>
        <w:t xml:space="preserve">в возрасте от 32 до 53 лет </w:t>
      </w:r>
      <w:r w:rsidR="00302D2E" w:rsidRPr="00E66F0D">
        <w:rPr>
          <w:lang w:val="ru-RU"/>
        </w:rPr>
        <w:t xml:space="preserve">имеют родственников с </w:t>
      </w:r>
      <w:r>
        <w:rPr>
          <w:lang w:val="ru-RU"/>
        </w:rPr>
        <w:t xml:space="preserve">диагностированной </w:t>
      </w:r>
      <w:r w:rsidR="00302D2E" w:rsidRPr="00E66F0D">
        <w:rPr>
          <w:lang w:val="ru-RU"/>
        </w:rPr>
        <w:t xml:space="preserve">болезнью </w:t>
      </w:r>
      <w:r w:rsidR="00302D2E" w:rsidRPr="00E66F0D">
        <w:t>Паркинсона;</w:t>
      </w:r>
    </w:p>
    <w:p w14:paraId="63C6121C" w14:textId="315C3144" w:rsidR="00302D2E" w:rsidRPr="00E66F0D" w:rsidRDefault="00982BFA" w:rsidP="001E38F3">
      <w:pPr>
        <w:pStyle w:val="af0"/>
        <w:widowControl/>
        <w:numPr>
          <w:ilvl w:val="0"/>
          <w:numId w:val="5"/>
        </w:numPr>
      </w:pPr>
      <w:r>
        <w:rPr>
          <w:lang w:val="ru-RU"/>
        </w:rPr>
        <w:t>62</w:t>
      </w:r>
      <w:r w:rsidR="00302D2E" w:rsidRPr="00E66F0D">
        <w:rPr>
          <w:lang w:val="ru-RU"/>
        </w:rPr>
        <w:t>% респондентов (</w:t>
      </w:r>
      <w:r>
        <w:rPr>
          <w:lang w:val="ru-RU"/>
        </w:rPr>
        <w:t>204</w:t>
      </w:r>
      <w:r w:rsidR="00302D2E" w:rsidRPr="00E66F0D">
        <w:rPr>
          <w:lang w:val="ru-RU"/>
        </w:rPr>
        <w:t xml:space="preserve"> чело</w:t>
      </w:r>
      <w:r w:rsidR="005A3F29">
        <w:rPr>
          <w:lang w:val="ru-RU"/>
        </w:rPr>
        <w:t>век</w:t>
      </w:r>
      <w:r>
        <w:rPr>
          <w:lang w:val="ru-RU"/>
        </w:rPr>
        <w:t>а</w:t>
      </w:r>
      <w:r w:rsidR="005A3F29">
        <w:rPr>
          <w:lang w:val="ru-RU"/>
        </w:rPr>
        <w:t xml:space="preserve">) в возрасте от </w:t>
      </w:r>
      <w:r>
        <w:rPr>
          <w:lang w:val="ru-RU"/>
        </w:rPr>
        <w:t>21</w:t>
      </w:r>
      <w:r w:rsidR="005A3F29">
        <w:rPr>
          <w:lang w:val="ru-RU"/>
        </w:rPr>
        <w:t xml:space="preserve"> до </w:t>
      </w:r>
      <w:r>
        <w:rPr>
          <w:lang w:val="ru-RU"/>
        </w:rPr>
        <w:t>68</w:t>
      </w:r>
      <w:r w:rsidR="005A3F29">
        <w:rPr>
          <w:lang w:val="ru-RU"/>
        </w:rPr>
        <w:t xml:space="preserve"> лет</w:t>
      </w:r>
      <w:r w:rsidR="00302D2E" w:rsidRPr="00E66F0D">
        <w:rPr>
          <w:lang w:val="ru-RU"/>
        </w:rPr>
        <w:t xml:space="preserve"> не имею</w:t>
      </w:r>
      <w:r w:rsidR="005A3F29">
        <w:rPr>
          <w:lang w:val="ru-RU"/>
        </w:rPr>
        <w:t>т</w:t>
      </w:r>
      <w:r w:rsidR="00302D2E" w:rsidRPr="00E66F0D">
        <w:rPr>
          <w:lang w:val="ru-RU"/>
        </w:rPr>
        <w:t xml:space="preserve"> или не знаю</w:t>
      </w:r>
      <w:r w:rsidR="005A3F29">
        <w:rPr>
          <w:lang w:val="ru-RU"/>
        </w:rPr>
        <w:t xml:space="preserve">т </w:t>
      </w:r>
      <w:r w:rsidR="00302D2E" w:rsidRPr="00E66F0D">
        <w:rPr>
          <w:lang w:val="ru-RU"/>
        </w:rPr>
        <w:t xml:space="preserve">о наличии у них родственников с болезнью </w:t>
      </w:r>
      <w:r w:rsidR="00302D2E" w:rsidRPr="00E66F0D">
        <w:t>Паркинсона.</w:t>
      </w:r>
    </w:p>
    <w:p w14:paraId="40B1B375" w14:textId="1EB5D3B2" w:rsidR="00302D2E" w:rsidRPr="00E66F0D" w:rsidRDefault="005A3F29" w:rsidP="00302D2E">
      <w:pPr>
        <w:rPr>
          <w:lang w:val="ru-RU"/>
        </w:rPr>
      </w:pPr>
      <w:r>
        <w:rPr>
          <w:lang w:val="ru-RU"/>
        </w:rPr>
        <w:t>По результатам опроса были сделаны следующие выводы о потенциальных потребителях:</w:t>
      </w:r>
    </w:p>
    <w:p w14:paraId="7C3E6FEF" w14:textId="46029614" w:rsidR="00302D2E" w:rsidRPr="00E66F0D" w:rsidRDefault="00302D2E" w:rsidP="001E38F3">
      <w:pPr>
        <w:pStyle w:val="af0"/>
        <w:widowControl/>
        <w:numPr>
          <w:ilvl w:val="0"/>
          <w:numId w:val="5"/>
        </w:numPr>
        <w:rPr>
          <w:lang w:val="ru-RU"/>
        </w:rPr>
      </w:pPr>
      <w:r w:rsidRPr="00E66F0D">
        <w:rPr>
          <w:lang w:val="ru-RU"/>
        </w:rPr>
        <w:t>Каждый 2</w:t>
      </w:r>
      <w:r w:rsidR="005A3F29">
        <w:rPr>
          <w:lang w:val="ru-RU"/>
        </w:rPr>
        <w:t>-й</w:t>
      </w:r>
      <w:r w:rsidRPr="00E66F0D">
        <w:rPr>
          <w:lang w:val="ru-RU"/>
        </w:rPr>
        <w:t xml:space="preserve"> из 329 респондентов</w:t>
      </w:r>
      <w:r w:rsidR="00982BFA">
        <w:rPr>
          <w:lang w:val="ru-RU"/>
        </w:rPr>
        <w:t xml:space="preserve"> (164</w:t>
      </w:r>
      <w:r w:rsidR="005A3F29">
        <w:rPr>
          <w:lang w:val="ru-RU"/>
        </w:rPr>
        <w:t xml:space="preserve"> человек</w:t>
      </w:r>
      <w:r w:rsidR="00982BFA">
        <w:rPr>
          <w:lang w:val="ru-RU"/>
        </w:rPr>
        <w:t>а</w:t>
      </w:r>
      <w:r w:rsidR="005A3F29">
        <w:rPr>
          <w:lang w:val="ru-RU"/>
        </w:rPr>
        <w:t>)</w:t>
      </w:r>
      <w:r w:rsidRPr="00E66F0D">
        <w:rPr>
          <w:lang w:val="ru-RU"/>
        </w:rPr>
        <w:t xml:space="preserve"> отмечает у себя наличие хотя бы двух неспецифичных симптомов ранней стадии БП;</w:t>
      </w:r>
    </w:p>
    <w:p w14:paraId="02591B44" w14:textId="78830D3B" w:rsidR="00302D2E" w:rsidRDefault="00302D2E" w:rsidP="001E38F3">
      <w:pPr>
        <w:pStyle w:val="af0"/>
        <w:widowControl/>
        <w:numPr>
          <w:ilvl w:val="0"/>
          <w:numId w:val="5"/>
        </w:numPr>
        <w:rPr>
          <w:lang w:val="ru-RU"/>
        </w:rPr>
      </w:pPr>
      <w:r w:rsidRPr="00E66F0D">
        <w:rPr>
          <w:lang w:val="ru-RU"/>
        </w:rPr>
        <w:t>Каждый 5</w:t>
      </w:r>
      <w:r w:rsidR="005A3F29">
        <w:rPr>
          <w:lang w:val="ru-RU"/>
        </w:rPr>
        <w:t>-ый</w:t>
      </w:r>
      <w:r w:rsidRPr="00E66F0D">
        <w:rPr>
          <w:lang w:val="ru-RU"/>
        </w:rPr>
        <w:t xml:space="preserve"> из 329</w:t>
      </w:r>
      <w:r w:rsidR="005A3F29">
        <w:rPr>
          <w:lang w:val="ru-RU"/>
        </w:rPr>
        <w:t xml:space="preserve"> опрошенных </w:t>
      </w:r>
      <w:r w:rsidR="00982BFA">
        <w:rPr>
          <w:lang w:val="ru-RU"/>
        </w:rPr>
        <w:t>(65</w:t>
      </w:r>
      <w:r w:rsidR="005A3F29">
        <w:rPr>
          <w:lang w:val="ru-RU"/>
        </w:rPr>
        <w:t xml:space="preserve"> человек)</w:t>
      </w:r>
      <w:r w:rsidR="005A3F29" w:rsidRPr="00E66F0D">
        <w:rPr>
          <w:lang w:val="ru-RU"/>
        </w:rPr>
        <w:t xml:space="preserve"> </w:t>
      </w:r>
      <w:r w:rsidRPr="00E66F0D">
        <w:rPr>
          <w:lang w:val="ru-RU"/>
        </w:rPr>
        <w:t>готов приобрести тест в ценовом диапазоне от 500 до 1000 российских рублей.</w:t>
      </w:r>
    </w:p>
    <w:p w14:paraId="64B779D5" w14:textId="211B4995" w:rsidR="00CA15F1" w:rsidRDefault="0000577F" w:rsidP="00CA15F1">
      <w:pPr>
        <w:widowControl/>
        <w:rPr>
          <w:i/>
          <w:lang w:val="ru-RU"/>
        </w:rPr>
      </w:pPr>
      <w:r>
        <w:rPr>
          <w:i/>
          <w:lang w:val="ru-RU"/>
        </w:rPr>
        <w:t>Второй</w:t>
      </w:r>
      <w:r w:rsidR="00CA15F1" w:rsidRPr="00CA15F1">
        <w:rPr>
          <w:i/>
          <w:lang w:val="ru-RU"/>
        </w:rPr>
        <w:t xml:space="preserve"> социологическ</w:t>
      </w:r>
      <w:r>
        <w:rPr>
          <w:i/>
          <w:lang w:val="ru-RU"/>
        </w:rPr>
        <w:t>ий</w:t>
      </w:r>
      <w:r w:rsidR="00CA15F1" w:rsidRPr="00CA15F1">
        <w:rPr>
          <w:i/>
          <w:lang w:val="ru-RU"/>
        </w:rPr>
        <w:t xml:space="preserve"> </w:t>
      </w:r>
      <w:r>
        <w:rPr>
          <w:i/>
          <w:lang w:val="ru-RU"/>
        </w:rPr>
        <w:t>опрос</w:t>
      </w:r>
    </w:p>
    <w:p w14:paraId="4CBEA7C9" w14:textId="77ED1893" w:rsidR="00CA15F1" w:rsidRDefault="0000577F" w:rsidP="00CA15F1">
      <w:pPr>
        <w:widowControl/>
        <w:rPr>
          <w:lang w:val="ru-RU"/>
        </w:rPr>
      </w:pPr>
      <w:r>
        <w:rPr>
          <w:lang w:val="ru-RU"/>
        </w:rPr>
        <w:t xml:space="preserve">В период с </w:t>
      </w:r>
      <w:r w:rsidR="002F16E7">
        <w:rPr>
          <w:lang w:val="ru-RU"/>
        </w:rPr>
        <w:t>29 января 2019 года</w:t>
      </w:r>
      <w:r>
        <w:rPr>
          <w:lang w:val="ru-RU"/>
        </w:rPr>
        <w:t xml:space="preserve"> по 1 мая 2020 года с использованием </w:t>
      </w:r>
      <w:r>
        <w:t>Google</w:t>
      </w:r>
      <w:r w:rsidRPr="0000577F">
        <w:rPr>
          <w:lang w:val="ru-RU"/>
        </w:rPr>
        <w:t>-</w:t>
      </w:r>
      <w:r>
        <w:t>form</w:t>
      </w:r>
      <w:r w:rsidRPr="0000577F">
        <w:rPr>
          <w:lang w:val="ru-RU"/>
        </w:rPr>
        <w:t xml:space="preserve"> </w:t>
      </w:r>
      <w:r w:rsidR="00733FD4">
        <w:rPr>
          <w:lang w:val="ru-RU"/>
        </w:rPr>
        <w:t>был проведён второй социологический опрос, в ходе которого</w:t>
      </w:r>
      <w:r>
        <w:rPr>
          <w:lang w:val="ru-RU"/>
        </w:rPr>
        <w:t xml:space="preserve"> получены мнения </w:t>
      </w:r>
      <w:r w:rsidR="00C10789">
        <w:rPr>
          <w:lang w:val="ru-RU"/>
        </w:rPr>
        <w:t>157 человек</w:t>
      </w:r>
      <w:r w:rsidR="00733FD4">
        <w:rPr>
          <w:lang w:val="ru-RU"/>
        </w:rPr>
        <w:t>, являющихся жителями Санкт-Петербурга</w:t>
      </w:r>
      <w:r w:rsidR="006E15F8">
        <w:rPr>
          <w:lang w:val="ru-RU"/>
        </w:rPr>
        <w:t>.</w:t>
      </w:r>
      <w:r w:rsidR="00733FD4">
        <w:rPr>
          <w:lang w:val="ru-RU"/>
        </w:rPr>
        <w:t xml:space="preserve"> Полный список вопросов опросника представлен в Приложении </w:t>
      </w:r>
      <w:r w:rsidR="00462FFC">
        <w:rPr>
          <w:lang w:val="ru-RU"/>
        </w:rPr>
        <w:t>1</w:t>
      </w:r>
      <w:r w:rsidR="00733FD4">
        <w:rPr>
          <w:lang w:val="ru-RU"/>
        </w:rPr>
        <w:t>.</w:t>
      </w:r>
    </w:p>
    <w:p w14:paraId="6A8DFBB1" w14:textId="593DC325" w:rsidR="006E15F8" w:rsidRDefault="006E15F8" w:rsidP="00CA15F1">
      <w:pPr>
        <w:widowControl/>
        <w:rPr>
          <w:lang w:val="ru-RU"/>
        </w:rPr>
      </w:pPr>
      <w:r>
        <w:rPr>
          <w:lang w:val="ru-RU"/>
        </w:rPr>
        <w:t xml:space="preserve">После исключения нерелевантных ответов респондентов, таких как «не знаю» и «затрудняюсь ответить», а также ответов, определенных как выбросы, </w:t>
      </w:r>
      <w:r w:rsidR="00440D68">
        <w:rPr>
          <w:lang w:val="ru-RU"/>
        </w:rPr>
        <w:t>были проанализированы мнения 111</w:t>
      </w:r>
      <w:r>
        <w:rPr>
          <w:lang w:val="ru-RU"/>
        </w:rPr>
        <w:t xml:space="preserve"> человек</w:t>
      </w:r>
      <w:r w:rsidR="00C10789">
        <w:rPr>
          <w:lang w:val="ru-RU"/>
        </w:rPr>
        <w:t xml:space="preserve"> в возрасте от 20 до 67 лет</w:t>
      </w:r>
      <w:r w:rsidR="00543F2E">
        <w:rPr>
          <w:lang w:val="ru-RU"/>
        </w:rPr>
        <w:t>.</w:t>
      </w:r>
    </w:p>
    <w:p w14:paraId="49C2EBFC" w14:textId="4AC0494D" w:rsidR="00543F2E" w:rsidRDefault="007452D1" w:rsidP="00CA15F1">
      <w:pPr>
        <w:widowControl/>
        <w:rPr>
          <w:lang w:val="ru-RU"/>
        </w:rPr>
      </w:pPr>
      <w:r>
        <w:rPr>
          <w:lang w:val="ru-RU"/>
        </w:rPr>
        <w:lastRenderedPageBreak/>
        <w:t xml:space="preserve">Подробный половозрастной состав респондентов отображен на Рис. </w:t>
      </w:r>
      <w:r w:rsidR="00462FFC">
        <w:rPr>
          <w:lang w:val="ru-RU"/>
        </w:rPr>
        <w:t>10</w:t>
      </w:r>
      <w:r>
        <w:rPr>
          <w:lang w:val="ru-RU"/>
        </w:rPr>
        <w:t xml:space="preserve"> и </w:t>
      </w:r>
      <w:r w:rsidR="00462FFC">
        <w:rPr>
          <w:lang w:val="ru-RU"/>
        </w:rPr>
        <w:t>11</w:t>
      </w:r>
      <w:r>
        <w:rPr>
          <w:lang w:val="ru-RU"/>
        </w:rPr>
        <w:t>. Всего в опросе приняло участие 84 женщины и 27 мужчин возрасте от 20 до 67 лет.</w:t>
      </w:r>
    </w:p>
    <w:p w14:paraId="4E879758" w14:textId="07EDD557" w:rsidR="00733FD4" w:rsidRDefault="00440D68" w:rsidP="00440D68">
      <w:pPr>
        <w:pStyle w:val="aa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3649944" wp14:editId="4703F111">
            <wp:extent cx="4572000" cy="2743200"/>
            <wp:effectExtent l="0" t="0" r="0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4A1E3263" w14:textId="16FB2773" w:rsidR="00440D68" w:rsidRDefault="00440D68" w:rsidP="00440D68">
      <w:pPr>
        <w:pStyle w:val="a0"/>
        <w:rPr>
          <w:lang w:val="ru-RU"/>
        </w:rPr>
      </w:pPr>
      <w:r>
        <w:rPr>
          <w:lang w:val="ru-RU"/>
        </w:rPr>
        <w:t>Пол респондентов</w:t>
      </w:r>
    </w:p>
    <w:p w14:paraId="3C252053" w14:textId="6A3DB990" w:rsidR="00440D68" w:rsidRDefault="006E02F8" w:rsidP="00FA0177">
      <w:pPr>
        <w:pStyle w:val="aa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626726F" wp14:editId="4FB78C4A">
            <wp:extent cx="4561368" cy="3771900"/>
            <wp:effectExtent l="0" t="0" r="10795" b="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5D04B4D5" w14:textId="3611ABE4" w:rsidR="00FA0177" w:rsidRPr="00FA0177" w:rsidRDefault="00FA0177" w:rsidP="00FA0177">
      <w:pPr>
        <w:pStyle w:val="a0"/>
        <w:rPr>
          <w:lang w:val="ru-RU"/>
        </w:rPr>
      </w:pPr>
      <w:r>
        <w:rPr>
          <w:lang w:val="ru-RU"/>
        </w:rPr>
        <w:t>Возраст респондентов</w:t>
      </w:r>
    </w:p>
    <w:p w14:paraId="094B5893" w14:textId="365E3DC1" w:rsidR="00907308" w:rsidRDefault="00BB4D05" w:rsidP="00CA15F1">
      <w:pPr>
        <w:widowControl/>
        <w:rPr>
          <w:lang w:val="ru-RU"/>
        </w:rPr>
      </w:pPr>
      <w:r>
        <w:rPr>
          <w:lang w:val="ru-RU"/>
        </w:rPr>
        <w:t xml:space="preserve">В ходе опроса была выявлена достаточно высокая осведомленность респондентов о болезни Паркинсона, так </w:t>
      </w:r>
      <w:r w:rsidR="00C76010">
        <w:rPr>
          <w:lang w:val="ru-RU"/>
        </w:rPr>
        <w:t xml:space="preserve">з 111 респондентов знают о существовании болезни Паркинсона 96% опрошенных (Рис. </w:t>
      </w:r>
      <w:r w:rsidR="00462FFC">
        <w:rPr>
          <w:lang w:val="ru-RU"/>
        </w:rPr>
        <w:t>12</w:t>
      </w:r>
      <w:r w:rsidR="00C76010">
        <w:rPr>
          <w:lang w:val="ru-RU"/>
        </w:rPr>
        <w:t>).</w:t>
      </w:r>
    </w:p>
    <w:p w14:paraId="415558C1" w14:textId="2C741C89" w:rsidR="00C76010" w:rsidRDefault="00C76010" w:rsidP="00C76010">
      <w:pPr>
        <w:pStyle w:val="aa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7D777CF9" wp14:editId="070FA414">
            <wp:extent cx="4572000" cy="2743200"/>
            <wp:effectExtent l="0" t="0" r="0" b="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7A9BB2AD" w14:textId="11830688" w:rsidR="00C76010" w:rsidRDefault="00C76010" w:rsidP="00C76010">
      <w:pPr>
        <w:pStyle w:val="a0"/>
        <w:rPr>
          <w:lang w:val="ru-RU"/>
        </w:rPr>
      </w:pPr>
      <w:r>
        <w:rPr>
          <w:lang w:val="ru-RU"/>
        </w:rPr>
        <w:t>Осведомленность респондентов о болезни Паркинсона</w:t>
      </w:r>
    </w:p>
    <w:p w14:paraId="43FFF14F" w14:textId="5142857F" w:rsidR="00BB4D05" w:rsidRPr="00BB4D05" w:rsidRDefault="00BB4D05" w:rsidP="00BB4D05">
      <w:pPr>
        <w:rPr>
          <w:lang w:val="ru-RU"/>
        </w:rPr>
      </w:pPr>
      <w:r>
        <w:rPr>
          <w:lang w:val="ru-RU"/>
        </w:rPr>
        <w:t xml:space="preserve">Также социологический опрос показал, что только 12,6% респондентов имеют близких родственников с диагностированной болезнью Паркинсона, данная статистика может говорить, как о не слишком высокой распространенности болезни, так и о редкой диагностике. (Рис. </w:t>
      </w:r>
      <w:r w:rsidR="00462FFC">
        <w:rPr>
          <w:lang w:val="ru-RU"/>
        </w:rPr>
        <w:t>13</w:t>
      </w:r>
      <w:r>
        <w:rPr>
          <w:lang w:val="ru-RU"/>
        </w:rPr>
        <w:t>)</w:t>
      </w:r>
    </w:p>
    <w:p w14:paraId="4715C532" w14:textId="69C1E769" w:rsidR="00BB4D05" w:rsidRDefault="00BB4D05" w:rsidP="003E0E13">
      <w:pPr>
        <w:pStyle w:val="aa"/>
        <w:jc w:val="both"/>
        <w:rPr>
          <w:lang w:val="ru-RU"/>
        </w:rPr>
      </w:pPr>
    </w:p>
    <w:p w14:paraId="71D6ADAF" w14:textId="7C759D05" w:rsidR="00C76010" w:rsidRDefault="0093467A" w:rsidP="0093467A">
      <w:pPr>
        <w:pStyle w:val="aa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69B6636" wp14:editId="62370D89">
            <wp:extent cx="4752975" cy="3048000"/>
            <wp:effectExtent l="0" t="0" r="9525" b="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2D460E33" w14:textId="336FB703" w:rsidR="0093467A" w:rsidRDefault="0093467A" w:rsidP="0093467A">
      <w:pPr>
        <w:pStyle w:val="a0"/>
        <w:rPr>
          <w:lang w:val="ru-RU"/>
        </w:rPr>
      </w:pPr>
      <w:r>
        <w:rPr>
          <w:lang w:val="ru-RU"/>
        </w:rPr>
        <w:t>Наличие у респондентов родственников с диагностированной болезнью Паркинсона</w:t>
      </w:r>
    </w:p>
    <w:p w14:paraId="5FCCCD8C" w14:textId="0698E221" w:rsidR="00B30589" w:rsidRDefault="00BB4D05" w:rsidP="00B30589">
      <w:pPr>
        <w:rPr>
          <w:lang w:val="ru-RU"/>
        </w:rPr>
      </w:pPr>
      <w:r>
        <w:rPr>
          <w:lang w:val="ru-RU"/>
        </w:rPr>
        <w:t>Несмотря на высокую осведомленность о БП, и</w:t>
      </w:r>
      <w:r w:rsidR="00B30589">
        <w:rPr>
          <w:lang w:val="ru-RU"/>
        </w:rPr>
        <w:t xml:space="preserve">з 111 опрошенных 23% или 26 респондентов не хотят проходить диагностику сами или чтобы диагностику прошли их </w:t>
      </w:r>
      <w:r w:rsidR="00467026">
        <w:rPr>
          <w:lang w:val="ru-RU"/>
        </w:rPr>
        <w:t xml:space="preserve">родственники. 76% респондентов хотят пройти диагностику сами и/или, чтобы </w:t>
      </w:r>
      <w:r w:rsidR="00467026">
        <w:rPr>
          <w:lang w:val="ru-RU"/>
        </w:rPr>
        <w:lastRenderedPageBreak/>
        <w:t xml:space="preserve">диагностику прошли их родственники (Рис. </w:t>
      </w:r>
      <w:r w:rsidR="00462FFC">
        <w:rPr>
          <w:lang w:val="ru-RU"/>
        </w:rPr>
        <w:t>14</w:t>
      </w:r>
      <w:r w:rsidR="00467026">
        <w:rPr>
          <w:lang w:val="ru-RU"/>
        </w:rPr>
        <w:t>).</w:t>
      </w:r>
    </w:p>
    <w:p w14:paraId="721A0FCA" w14:textId="7B9FD755" w:rsidR="00E36775" w:rsidRDefault="00E36775" w:rsidP="00E36775">
      <w:pPr>
        <w:pStyle w:val="aa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799D079" wp14:editId="7DEA5EA1">
            <wp:extent cx="4827181" cy="3327400"/>
            <wp:effectExtent l="0" t="0" r="12065" b="6350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3E14E1AC" w14:textId="76450A0A" w:rsidR="00E36775" w:rsidRDefault="00E36775" w:rsidP="00E36775">
      <w:pPr>
        <w:pStyle w:val="a0"/>
        <w:rPr>
          <w:lang w:val="ru-RU"/>
        </w:rPr>
      </w:pPr>
      <w:r>
        <w:rPr>
          <w:lang w:val="ru-RU"/>
        </w:rPr>
        <w:t>Желание респондентов пройти диагностику БП</w:t>
      </w:r>
    </w:p>
    <w:p w14:paraId="519F2907" w14:textId="6EE8DB2B" w:rsidR="00966588" w:rsidRPr="00966588" w:rsidRDefault="00966588" w:rsidP="00966588">
      <w:pPr>
        <w:rPr>
          <w:lang w:val="ru-RU"/>
        </w:rPr>
      </w:pPr>
      <w:r>
        <w:rPr>
          <w:lang w:val="ru-RU"/>
        </w:rPr>
        <w:t xml:space="preserve">Из 85 респондентов, который желают пройти диагностику БП, 41% выбрали пройти диагностику с помощью </w:t>
      </w:r>
      <w:r>
        <w:t>A</w:t>
      </w:r>
      <w:r w:rsidRPr="00966588">
        <w:rPr>
          <w:lang w:val="ru-RU"/>
        </w:rPr>
        <w:t>-</w:t>
      </w:r>
      <w:r>
        <w:t>tear</w:t>
      </w:r>
      <w:r w:rsidRPr="00966588">
        <w:rPr>
          <w:lang w:val="ru-RU"/>
        </w:rPr>
        <w:t>-</w:t>
      </w:r>
      <w:r>
        <w:t>test</w:t>
      </w:r>
      <w:r w:rsidRPr="00966588">
        <w:rPr>
          <w:lang w:val="ru-RU"/>
        </w:rPr>
        <w:t xml:space="preserve"> </w:t>
      </w:r>
      <w:r>
        <w:rPr>
          <w:lang w:val="ru-RU"/>
        </w:rPr>
        <w:t>дома</w:t>
      </w:r>
      <w:r w:rsidRPr="00966588">
        <w:rPr>
          <w:lang w:val="ru-RU"/>
        </w:rPr>
        <w:t xml:space="preserve">, </w:t>
      </w:r>
      <w:r>
        <w:rPr>
          <w:lang w:val="ru-RU"/>
        </w:rPr>
        <w:t>а</w:t>
      </w:r>
      <w:r w:rsidRPr="00966588">
        <w:rPr>
          <w:lang w:val="ru-RU"/>
        </w:rPr>
        <w:t xml:space="preserve"> 28% - </w:t>
      </w:r>
      <w:r>
        <w:rPr>
          <w:lang w:val="ru-RU"/>
        </w:rPr>
        <w:t>с</w:t>
      </w:r>
      <w:r w:rsidRPr="00966588">
        <w:rPr>
          <w:lang w:val="ru-RU"/>
        </w:rPr>
        <w:t xml:space="preserve"> </w:t>
      </w:r>
      <w:r>
        <w:rPr>
          <w:lang w:val="ru-RU"/>
        </w:rPr>
        <w:t>помощью</w:t>
      </w:r>
      <w:r w:rsidRPr="00966588">
        <w:rPr>
          <w:lang w:val="ru-RU"/>
        </w:rPr>
        <w:t xml:space="preserve"> </w:t>
      </w:r>
      <w:r>
        <w:t>A</w:t>
      </w:r>
      <w:r w:rsidRPr="00966588">
        <w:rPr>
          <w:lang w:val="ru-RU"/>
        </w:rPr>
        <w:t>-</w:t>
      </w:r>
      <w:r>
        <w:t>tear</w:t>
      </w:r>
      <w:r w:rsidRPr="00966588">
        <w:rPr>
          <w:lang w:val="ru-RU"/>
        </w:rPr>
        <w:t>-</w:t>
      </w:r>
      <w:r>
        <w:t>test</w:t>
      </w:r>
      <w:r w:rsidRPr="00966588">
        <w:rPr>
          <w:lang w:val="ru-RU"/>
        </w:rPr>
        <w:t xml:space="preserve"> </w:t>
      </w:r>
      <w:r>
        <w:rPr>
          <w:lang w:val="ru-RU"/>
        </w:rPr>
        <w:t xml:space="preserve">в больнице (Рис. </w:t>
      </w:r>
      <w:r w:rsidR="00462FFC">
        <w:rPr>
          <w:lang w:val="ru-RU"/>
        </w:rPr>
        <w:t>15</w:t>
      </w:r>
      <w:r>
        <w:rPr>
          <w:lang w:val="ru-RU"/>
        </w:rPr>
        <w:t>).</w:t>
      </w:r>
    </w:p>
    <w:p w14:paraId="47C85DD1" w14:textId="16DADC7C" w:rsidR="00966588" w:rsidRDefault="00966588" w:rsidP="00966588">
      <w:pPr>
        <w:pStyle w:val="aa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8944553" wp14:editId="3B1F70AF">
            <wp:extent cx="4572000" cy="2743200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65492C0E" w14:textId="26560590" w:rsidR="00966588" w:rsidRPr="00966588" w:rsidRDefault="00966588" w:rsidP="00966588">
      <w:pPr>
        <w:pStyle w:val="a0"/>
        <w:rPr>
          <w:lang w:val="ru-RU"/>
        </w:rPr>
      </w:pPr>
      <w:r>
        <w:rPr>
          <w:lang w:val="ru-RU"/>
        </w:rPr>
        <w:t>Предпочтительный метод диагностики БП</w:t>
      </w:r>
    </w:p>
    <w:p w14:paraId="41B41E91" w14:textId="7E6EFA4A" w:rsidR="000E6F43" w:rsidRDefault="000E6F43" w:rsidP="000E6F43">
      <w:pPr>
        <w:widowControl/>
        <w:rPr>
          <w:lang w:val="ru-RU"/>
        </w:rPr>
      </w:pPr>
      <w:r w:rsidRPr="00731154">
        <w:rPr>
          <w:lang w:val="ru-RU"/>
        </w:rPr>
        <w:t>Среднее по максимальной цене, за которую респонденты готовы приобрести тест, составляет з</w:t>
      </w:r>
      <w:r w:rsidR="00731154">
        <w:rPr>
          <w:lang w:val="ru-RU"/>
        </w:rPr>
        <w:t xml:space="preserve">начение 300-500 рублей за тест (Рис. </w:t>
      </w:r>
      <w:r w:rsidR="00462FFC">
        <w:rPr>
          <w:lang w:val="ru-RU"/>
        </w:rPr>
        <w:t>16</w:t>
      </w:r>
      <w:r w:rsidR="00731154">
        <w:rPr>
          <w:lang w:val="ru-RU"/>
        </w:rPr>
        <w:t>).</w:t>
      </w:r>
    </w:p>
    <w:p w14:paraId="1953F484" w14:textId="144262DF" w:rsidR="00731154" w:rsidRDefault="00731154" w:rsidP="00731154">
      <w:pPr>
        <w:pStyle w:val="aa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5564F94" wp14:editId="242F3404">
            <wp:extent cx="4572000" cy="2743200"/>
            <wp:effectExtent l="0" t="0" r="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51D7C0E1" w14:textId="160811D8" w:rsidR="00731154" w:rsidRDefault="00731154" w:rsidP="00731154">
      <w:pPr>
        <w:pStyle w:val="a0"/>
        <w:rPr>
          <w:lang w:val="ru-RU"/>
        </w:rPr>
      </w:pPr>
      <w:r>
        <w:rPr>
          <w:lang w:val="ru-RU"/>
        </w:rPr>
        <w:t>Максимальная цена приобретения теста</w:t>
      </w:r>
    </w:p>
    <w:p w14:paraId="4EA13A39" w14:textId="0AEB9B8F" w:rsidR="007F4460" w:rsidRPr="007F4460" w:rsidRDefault="007F4460" w:rsidP="007F4460">
      <w:pPr>
        <w:rPr>
          <w:lang w:val="ru-RU"/>
        </w:rPr>
      </w:pPr>
      <w:r>
        <w:rPr>
          <w:lang w:val="ru-RU"/>
        </w:rPr>
        <w:t xml:space="preserve">При расчёте среднего по значимости характеристик теста для респондентов было выявлено, что наиболее значимой характеристикой является точность результата теста, на втором месте – безопасность его использования, на третьем – цена и безболезненность (Рис. </w:t>
      </w:r>
      <w:r w:rsidR="00462FFC">
        <w:rPr>
          <w:lang w:val="ru-RU"/>
        </w:rPr>
        <w:t>17</w:t>
      </w:r>
      <w:r>
        <w:rPr>
          <w:lang w:val="ru-RU"/>
        </w:rPr>
        <w:t>).</w:t>
      </w:r>
    </w:p>
    <w:p w14:paraId="030C5B80" w14:textId="0236A9AC" w:rsidR="00907308" w:rsidRDefault="007F4460" w:rsidP="007F4460">
      <w:pPr>
        <w:pStyle w:val="aa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EA46082" wp14:editId="02763232">
            <wp:extent cx="5939790" cy="2475865"/>
            <wp:effectExtent l="0" t="0" r="3810" b="635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0617E4E2" w14:textId="7D5AC27D" w:rsidR="007F4460" w:rsidRPr="007F4460" w:rsidRDefault="007F4460" w:rsidP="007F4460">
      <w:pPr>
        <w:pStyle w:val="a0"/>
        <w:rPr>
          <w:lang w:val="ru-RU"/>
        </w:rPr>
      </w:pPr>
      <w:r>
        <w:rPr>
          <w:lang w:val="ru-RU"/>
        </w:rPr>
        <w:t>Значимость характеристик диагностического теста</w:t>
      </w:r>
    </w:p>
    <w:p w14:paraId="5B162B41" w14:textId="026C1C75" w:rsidR="00543F2E" w:rsidRDefault="00543F2E" w:rsidP="00CA15F1">
      <w:pPr>
        <w:widowControl/>
        <w:rPr>
          <w:lang w:val="ru-RU"/>
        </w:rPr>
      </w:pPr>
      <w:r w:rsidRPr="00907308">
        <w:rPr>
          <w:lang w:val="ru-RU"/>
        </w:rPr>
        <w:t>Также данные</w:t>
      </w:r>
      <w:r w:rsidR="004726E7">
        <w:rPr>
          <w:lang w:val="ru-RU"/>
        </w:rPr>
        <w:t xml:space="preserve"> второго социологического</w:t>
      </w:r>
      <w:r w:rsidRPr="00907308">
        <w:rPr>
          <w:lang w:val="ru-RU"/>
        </w:rPr>
        <w:t xml:space="preserve"> опроса были пр</w:t>
      </w:r>
      <w:r w:rsidR="00BB4D05">
        <w:rPr>
          <w:lang w:val="ru-RU"/>
        </w:rPr>
        <w:t>оанализированы по методу главных</w:t>
      </w:r>
      <w:r w:rsidRPr="00907308">
        <w:rPr>
          <w:lang w:val="ru-RU"/>
        </w:rPr>
        <w:t xml:space="preserve"> компонент для выявления </w:t>
      </w:r>
      <w:r w:rsidR="00BB4D05">
        <w:rPr>
          <w:lang w:val="ru-RU"/>
        </w:rPr>
        <w:t xml:space="preserve">потребительских предпочтений, которые помогут в формировании маркетинговой стратегии и дальнейшем развитии продукта. </w:t>
      </w:r>
    </w:p>
    <w:p w14:paraId="1C327E1B" w14:textId="60358C81" w:rsidR="00C77F4E" w:rsidRDefault="00BC7427" w:rsidP="00C77F4E">
      <w:pPr>
        <w:widowControl/>
        <w:rPr>
          <w:lang w:val="ru-RU"/>
        </w:rPr>
      </w:pPr>
      <w:r>
        <w:rPr>
          <w:lang w:val="ru-RU"/>
        </w:rPr>
        <w:t>Для проведения были выделено 18 переменных, которые были разделены на 6 групп. Названия переменных с указанием группы</w:t>
      </w:r>
      <w:r w:rsidR="00DE63C3">
        <w:rPr>
          <w:lang w:val="ru-RU"/>
        </w:rPr>
        <w:t>, расшифровки</w:t>
      </w:r>
      <w:r>
        <w:rPr>
          <w:lang w:val="ru-RU"/>
        </w:rPr>
        <w:t xml:space="preserve"> и соответствующих диапазонов</w:t>
      </w:r>
      <w:r w:rsidR="00DE63C3">
        <w:rPr>
          <w:lang w:val="ru-RU"/>
        </w:rPr>
        <w:t xml:space="preserve"> значений</w:t>
      </w:r>
      <w:r>
        <w:rPr>
          <w:lang w:val="ru-RU"/>
        </w:rPr>
        <w:t xml:space="preserve"> представлены в </w:t>
      </w:r>
      <w:r w:rsidR="00C77F4E">
        <w:rPr>
          <w:lang w:val="ru-RU"/>
        </w:rPr>
        <w:t>Приложении</w:t>
      </w:r>
      <w:r>
        <w:rPr>
          <w:lang w:val="ru-RU"/>
        </w:rPr>
        <w:t xml:space="preserve"> </w:t>
      </w:r>
      <w:r w:rsidR="00462FFC">
        <w:rPr>
          <w:lang w:val="ru-RU"/>
        </w:rPr>
        <w:t>2</w:t>
      </w:r>
      <w:r>
        <w:rPr>
          <w:lang w:val="ru-RU"/>
        </w:rPr>
        <w:t>.</w:t>
      </w:r>
    </w:p>
    <w:p w14:paraId="022C2692" w14:textId="03F65549" w:rsidR="006216CD" w:rsidRDefault="006216CD" w:rsidP="00C77F4E">
      <w:pPr>
        <w:widowControl/>
        <w:rPr>
          <w:lang w:val="ru-RU"/>
        </w:rPr>
      </w:pPr>
      <w:r>
        <w:rPr>
          <w:lang w:val="ru-RU"/>
        </w:rPr>
        <w:lastRenderedPageBreak/>
        <w:t>В ходе рассмотрения результатов проведения анализа по методу главных компонент, были сделаны следующие выводы:</w:t>
      </w:r>
    </w:p>
    <w:p w14:paraId="5AE56BEE" w14:textId="09B39786" w:rsidR="00EC2F76" w:rsidRDefault="006216CD" w:rsidP="008E6FEB">
      <w:pPr>
        <w:pStyle w:val="af0"/>
        <w:widowControl/>
        <w:numPr>
          <w:ilvl w:val="0"/>
          <w:numId w:val="79"/>
        </w:numPr>
        <w:rPr>
          <w:lang w:val="ru-RU"/>
        </w:rPr>
      </w:pPr>
      <w:r>
        <w:rPr>
          <w:lang w:val="ru-RU"/>
        </w:rPr>
        <w:t>Чем ниже возраст респондента, тем больше он выказывает предпочтение, чтобы диагностику прошли его родственники, так м</w:t>
      </w:r>
      <w:r w:rsidR="00ED2FCA">
        <w:rPr>
          <w:lang w:val="ru-RU"/>
        </w:rPr>
        <w:t xml:space="preserve">олодые </w:t>
      </w:r>
      <w:r w:rsidR="000E68E7">
        <w:rPr>
          <w:lang w:val="ru-RU"/>
        </w:rPr>
        <w:t xml:space="preserve">люди более склоны к приобретению диагностического теста своим родственникам, а люди в </w:t>
      </w:r>
      <w:r w:rsidR="00ED2FCA">
        <w:rPr>
          <w:lang w:val="ru-RU"/>
        </w:rPr>
        <w:t xml:space="preserve">более зрелом </w:t>
      </w:r>
      <w:r w:rsidR="000E68E7">
        <w:rPr>
          <w:lang w:val="ru-RU"/>
        </w:rPr>
        <w:t>возрасте в редких случаях готовы приобрести тест для родственника</w:t>
      </w:r>
      <w:r w:rsidR="00462FFC">
        <w:rPr>
          <w:lang w:val="ru-RU"/>
        </w:rPr>
        <w:t xml:space="preserve"> (Приложение 3, Рис. 19);</w:t>
      </w:r>
    </w:p>
    <w:p w14:paraId="4FD00C98" w14:textId="31A314AB" w:rsidR="006216CD" w:rsidRDefault="00687B75" w:rsidP="008E6FEB">
      <w:pPr>
        <w:pStyle w:val="af0"/>
        <w:widowControl/>
        <w:numPr>
          <w:ilvl w:val="0"/>
          <w:numId w:val="79"/>
        </w:numPr>
        <w:rPr>
          <w:lang w:val="ru-RU"/>
        </w:rPr>
      </w:pPr>
      <w:r>
        <w:rPr>
          <w:lang w:val="ru-RU"/>
        </w:rPr>
        <w:t>Респонденты, имеющие родственников старше 45 лет, более других предпочтут приобрести тест для диагностики своих близких родственников</w:t>
      </w:r>
      <w:r w:rsidR="00462FFC">
        <w:rPr>
          <w:lang w:val="ru-RU"/>
        </w:rPr>
        <w:t xml:space="preserve"> (Приложение 3, Рис. 19)</w:t>
      </w:r>
      <w:r>
        <w:rPr>
          <w:lang w:val="ru-RU"/>
        </w:rPr>
        <w:t>;</w:t>
      </w:r>
    </w:p>
    <w:p w14:paraId="36513A72" w14:textId="73E5B67B" w:rsidR="00C77F4E" w:rsidRDefault="006216CD" w:rsidP="00C77F4E">
      <w:pPr>
        <w:pStyle w:val="af0"/>
        <w:widowControl/>
        <w:numPr>
          <w:ilvl w:val="0"/>
          <w:numId w:val="79"/>
        </w:numPr>
        <w:rPr>
          <w:lang w:val="ru-RU"/>
        </w:rPr>
      </w:pPr>
      <w:r>
        <w:rPr>
          <w:lang w:val="ru-RU"/>
        </w:rPr>
        <w:t>Ж</w:t>
      </w:r>
      <w:r w:rsidR="000E68E7">
        <w:rPr>
          <w:lang w:val="ru-RU"/>
        </w:rPr>
        <w:t>енщины более склоны приобрести тест для личной д</w:t>
      </w:r>
      <w:r w:rsidR="00F42759">
        <w:rPr>
          <w:lang w:val="ru-RU"/>
        </w:rPr>
        <w:t>иагно</w:t>
      </w:r>
      <w:r w:rsidR="00290BF8">
        <w:rPr>
          <w:lang w:val="ru-RU"/>
        </w:rPr>
        <w:t>стики, чем мужчины (</w:t>
      </w:r>
      <w:r w:rsidR="00C77F4E">
        <w:rPr>
          <w:lang w:val="ru-RU"/>
        </w:rPr>
        <w:t xml:space="preserve">Приложение </w:t>
      </w:r>
      <w:r w:rsidR="00462FFC">
        <w:rPr>
          <w:lang w:val="ru-RU"/>
        </w:rPr>
        <w:t>3</w:t>
      </w:r>
      <w:r w:rsidR="00C77F4E">
        <w:rPr>
          <w:lang w:val="ru-RU"/>
        </w:rPr>
        <w:t xml:space="preserve">, </w:t>
      </w:r>
      <w:r w:rsidR="00290BF8">
        <w:rPr>
          <w:lang w:val="ru-RU"/>
        </w:rPr>
        <w:t xml:space="preserve">Рис. </w:t>
      </w:r>
      <w:r w:rsidR="00462FFC">
        <w:rPr>
          <w:lang w:val="ru-RU"/>
        </w:rPr>
        <w:t>19</w:t>
      </w:r>
      <w:r w:rsidR="00290BF8">
        <w:rPr>
          <w:lang w:val="ru-RU"/>
        </w:rPr>
        <w:t>);</w:t>
      </w:r>
    </w:p>
    <w:p w14:paraId="2183EA2F" w14:textId="401A7477" w:rsidR="00C77F4E" w:rsidRDefault="00687B75" w:rsidP="00C77F4E">
      <w:pPr>
        <w:pStyle w:val="af0"/>
        <w:widowControl/>
        <w:numPr>
          <w:ilvl w:val="0"/>
          <w:numId w:val="79"/>
        </w:numPr>
        <w:rPr>
          <w:lang w:val="ru-RU"/>
        </w:rPr>
      </w:pPr>
      <w:r w:rsidRPr="00C77F4E">
        <w:rPr>
          <w:lang w:val="ru-RU"/>
        </w:rPr>
        <w:t>Респонденты, которые высказывают желание пройти личную диагностику, выказывают предпочтения прохождения её с помощью существующих инструментальных методов в медицинском учреждении или в медицинской организации</w:t>
      </w:r>
      <w:r w:rsidR="00290BF8" w:rsidRPr="00C77F4E">
        <w:rPr>
          <w:lang w:val="ru-RU"/>
        </w:rPr>
        <w:t xml:space="preserve"> (</w:t>
      </w:r>
      <w:r w:rsidR="00C77F4E" w:rsidRPr="00C77F4E">
        <w:rPr>
          <w:lang w:val="ru-RU"/>
        </w:rPr>
        <w:t xml:space="preserve">Приложение </w:t>
      </w:r>
      <w:r w:rsidR="00462FFC">
        <w:rPr>
          <w:lang w:val="ru-RU"/>
        </w:rPr>
        <w:t>3</w:t>
      </w:r>
      <w:r w:rsidR="00C77F4E" w:rsidRPr="00C77F4E">
        <w:rPr>
          <w:lang w:val="ru-RU"/>
        </w:rPr>
        <w:t xml:space="preserve">, </w:t>
      </w:r>
      <w:r w:rsidR="00290BF8" w:rsidRPr="00C77F4E">
        <w:rPr>
          <w:lang w:val="ru-RU"/>
        </w:rPr>
        <w:t xml:space="preserve">Рис. </w:t>
      </w:r>
      <w:r w:rsidR="00462FFC">
        <w:rPr>
          <w:lang w:val="ru-RU"/>
        </w:rPr>
        <w:t>20</w:t>
      </w:r>
      <w:r w:rsidR="00290BF8" w:rsidRPr="00C77F4E">
        <w:rPr>
          <w:lang w:val="ru-RU"/>
        </w:rPr>
        <w:t>)</w:t>
      </w:r>
      <w:r w:rsidRPr="00C77F4E">
        <w:rPr>
          <w:lang w:val="ru-RU"/>
        </w:rPr>
        <w:t>;</w:t>
      </w:r>
    </w:p>
    <w:p w14:paraId="43C70092" w14:textId="0A911F7A" w:rsidR="00687B75" w:rsidRPr="00C77F4E" w:rsidRDefault="00687B75" w:rsidP="00C77F4E">
      <w:pPr>
        <w:pStyle w:val="af0"/>
        <w:widowControl/>
        <w:numPr>
          <w:ilvl w:val="0"/>
          <w:numId w:val="79"/>
        </w:numPr>
        <w:rPr>
          <w:lang w:val="ru-RU"/>
        </w:rPr>
      </w:pPr>
      <w:r w:rsidRPr="00C77F4E">
        <w:rPr>
          <w:lang w:val="ru-RU"/>
        </w:rPr>
        <w:t xml:space="preserve">Те, кто желает, чтобы диагностику прошли их родственники, а также более молодые респонденты чаще предпочитают использование диагностического теста </w:t>
      </w:r>
      <w:r w:rsidRPr="00C77F4E">
        <w:t>A</w:t>
      </w:r>
      <w:r w:rsidRPr="00C77F4E">
        <w:rPr>
          <w:lang w:val="ru-RU"/>
        </w:rPr>
        <w:t>-</w:t>
      </w:r>
      <w:r w:rsidRPr="00C77F4E">
        <w:t>tear</w:t>
      </w:r>
      <w:r w:rsidRPr="00C77F4E">
        <w:rPr>
          <w:lang w:val="ru-RU"/>
        </w:rPr>
        <w:t>-</w:t>
      </w:r>
      <w:r w:rsidRPr="00C77F4E">
        <w:t>test</w:t>
      </w:r>
      <w:r w:rsidRPr="00C77F4E">
        <w:rPr>
          <w:lang w:val="ru-RU"/>
        </w:rPr>
        <w:t xml:space="preserve"> в домашних условиях в качестве метода диагностики</w:t>
      </w:r>
      <w:r w:rsidR="00290BF8" w:rsidRPr="00C77F4E">
        <w:rPr>
          <w:lang w:val="ru-RU"/>
        </w:rPr>
        <w:t xml:space="preserve"> (</w:t>
      </w:r>
      <w:r w:rsidR="00C77F4E" w:rsidRPr="00C77F4E">
        <w:rPr>
          <w:lang w:val="ru-RU"/>
        </w:rPr>
        <w:t xml:space="preserve">Приложение </w:t>
      </w:r>
      <w:r w:rsidR="00462FFC">
        <w:rPr>
          <w:lang w:val="ru-RU"/>
        </w:rPr>
        <w:t>3</w:t>
      </w:r>
      <w:r w:rsidR="00C77F4E" w:rsidRPr="00C77F4E">
        <w:rPr>
          <w:lang w:val="ru-RU"/>
        </w:rPr>
        <w:t xml:space="preserve">, </w:t>
      </w:r>
      <w:r w:rsidR="00290BF8" w:rsidRPr="00C77F4E">
        <w:rPr>
          <w:lang w:val="ru-RU"/>
        </w:rPr>
        <w:t xml:space="preserve">Рис. </w:t>
      </w:r>
      <w:r w:rsidR="00462FFC">
        <w:rPr>
          <w:lang w:val="ru-RU"/>
        </w:rPr>
        <w:t>20</w:t>
      </w:r>
      <w:r w:rsidR="00290BF8" w:rsidRPr="00462FFC">
        <w:rPr>
          <w:lang w:val="ru-RU"/>
        </w:rPr>
        <w:t>)</w:t>
      </w:r>
      <w:r w:rsidRPr="00462FFC">
        <w:rPr>
          <w:lang w:val="ru-RU"/>
        </w:rPr>
        <w:t>;</w:t>
      </w:r>
    </w:p>
    <w:p w14:paraId="622EEBF4" w14:textId="46F7FC9A" w:rsidR="00687B75" w:rsidRPr="00687B75" w:rsidRDefault="00687B75" w:rsidP="008E6FEB">
      <w:pPr>
        <w:pStyle w:val="af0"/>
        <w:numPr>
          <w:ilvl w:val="0"/>
          <w:numId w:val="79"/>
        </w:numPr>
        <w:rPr>
          <w:lang w:val="ru-RU"/>
        </w:rPr>
      </w:pPr>
      <w:r>
        <w:rPr>
          <w:lang w:val="ru-RU"/>
        </w:rPr>
        <w:t xml:space="preserve">Респонденты, выказывающие предпочтение пройти диагностику с помощью </w:t>
      </w:r>
      <w:r>
        <w:t>A</w:t>
      </w:r>
      <w:r w:rsidRPr="00687B75">
        <w:rPr>
          <w:lang w:val="ru-RU"/>
        </w:rPr>
        <w:t>-</w:t>
      </w:r>
      <w:r>
        <w:t>tear</w:t>
      </w:r>
      <w:r w:rsidRPr="00687B75">
        <w:rPr>
          <w:lang w:val="ru-RU"/>
        </w:rPr>
        <w:t>-</w:t>
      </w:r>
      <w:r>
        <w:t>test</w:t>
      </w:r>
      <w:r w:rsidRPr="00687B75">
        <w:rPr>
          <w:lang w:val="ru-RU"/>
        </w:rPr>
        <w:t xml:space="preserve"> </w:t>
      </w:r>
      <w:r>
        <w:rPr>
          <w:lang w:val="ru-RU"/>
        </w:rPr>
        <w:t xml:space="preserve">в медицинском учреждении или организации, выражали готовность заплатить более высокую цену за </w:t>
      </w:r>
      <w:r>
        <w:t>A</w:t>
      </w:r>
      <w:r w:rsidRPr="00687B75">
        <w:rPr>
          <w:lang w:val="ru-RU"/>
        </w:rPr>
        <w:t>-</w:t>
      </w:r>
      <w:r>
        <w:t>tear</w:t>
      </w:r>
      <w:r w:rsidRPr="00687B75">
        <w:rPr>
          <w:lang w:val="ru-RU"/>
        </w:rPr>
        <w:t>-</w:t>
      </w:r>
      <w:r>
        <w:t>test</w:t>
      </w:r>
      <w:r w:rsidR="00290BF8">
        <w:rPr>
          <w:lang w:val="ru-RU"/>
        </w:rPr>
        <w:t xml:space="preserve"> (</w:t>
      </w:r>
      <w:r w:rsidR="00C77F4E">
        <w:rPr>
          <w:lang w:val="ru-RU"/>
        </w:rPr>
        <w:t xml:space="preserve">Приложение </w:t>
      </w:r>
      <w:r w:rsidR="00462FFC">
        <w:rPr>
          <w:lang w:val="ru-RU"/>
        </w:rPr>
        <w:t>3</w:t>
      </w:r>
      <w:r w:rsidR="00C77F4E">
        <w:rPr>
          <w:lang w:val="ru-RU"/>
        </w:rPr>
        <w:t xml:space="preserve">, </w:t>
      </w:r>
      <w:r w:rsidR="00290BF8">
        <w:rPr>
          <w:lang w:val="ru-RU"/>
        </w:rPr>
        <w:t xml:space="preserve">Рис. </w:t>
      </w:r>
      <w:r w:rsidR="00462FFC">
        <w:rPr>
          <w:lang w:val="ru-RU"/>
        </w:rPr>
        <w:t>20</w:t>
      </w:r>
      <w:r w:rsidR="00290BF8">
        <w:rPr>
          <w:lang w:val="ru-RU"/>
        </w:rPr>
        <w:t>);</w:t>
      </w:r>
      <w:r w:rsidR="00290BF8" w:rsidRPr="00290BF8">
        <w:rPr>
          <w:lang w:val="ru-RU"/>
        </w:rPr>
        <w:t xml:space="preserve"> </w:t>
      </w:r>
    </w:p>
    <w:p w14:paraId="30C3D117" w14:textId="6FC7D4AE" w:rsidR="00687B75" w:rsidRPr="00290BF8" w:rsidRDefault="00290BF8" w:rsidP="008E6FEB">
      <w:pPr>
        <w:pStyle w:val="af0"/>
        <w:numPr>
          <w:ilvl w:val="0"/>
          <w:numId w:val="79"/>
        </w:numPr>
        <w:rPr>
          <w:lang w:val="ru-RU"/>
        </w:rPr>
      </w:pPr>
      <w:r w:rsidRPr="00290BF8">
        <w:rPr>
          <w:lang w:val="ru-RU"/>
        </w:rPr>
        <w:t xml:space="preserve">Респонденты, знающие о БП </w:t>
      </w:r>
      <w:r w:rsidR="00687B75" w:rsidRPr="00290BF8">
        <w:rPr>
          <w:lang w:val="ru-RU"/>
        </w:rPr>
        <w:t xml:space="preserve">и </w:t>
      </w:r>
      <w:r w:rsidRPr="00290BF8">
        <w:rPr>
          <w:lang w:val="ru-RU"/>
        </w:rPr>
        <w:t>имеющие</w:t>
      </w:r>
      <w:r w:rsidR="00687B75" w:rsidRPr="00290BF8">
        <w:rPr>
          <w:lang w:val="ru-RU"/>
        </w:rPr>
        <w:t xml:space="preserve"> родственник</w:t>
      </w:r>
      <w:r w:rsidRPr="00290BF8">
        <w:rPr>
          <w:lang w:val="ru-RU"/>
        </w:rPr>
        <w:t>ов с диагностированной БП</w:t>
      </w:r>
      <w:r w:rsidR="00687B75" w:rsidRPr="00290BF8">
        <w:rPr>
          <w:lang w:val="ru-RU"/>
        </w:rPr>
        <w:t xml:space="preserve"> предпочитают пройти </w:t>
      </w:r>
      <w:r w:rsidRPr="00290BF8">
        <w:rPr>
          <w:lang w:val="ru-RU"/>
        </w:rPr>
        <w:t xml:space="preserve">личную </w:t>
      </w:r>
      <w:r w:rsidR="00687B75" w:rsidRPr="00290BF8">
        <w:rPr>
          <w:lang w:val="ru-RU"/>
        </w:rPr>
        <w:t>диагностику</w:t>
      </w:r>
      <w:r w:rsidRPr="00290BF8">
        <w:rPr>
          <w:lang w:val="ru-RU"/>
        </w:rPr>
        <w:t>. (</w:t>
      </w:r>
      <w:r w:rsidR="00462FFC">
        <w:rPr>
          <w:lang w:val="ru-RU"/>
        </w:rPr>
        <w:t xml:space="preserve">Приложение 3, </w:t>
      </w:r>
      <w:r w:rsidRPr="00290BF8">
        <w:rPr>
          <w:lang w:val="ru-RU"/>
        </w:rPr>
        <w:t xml:space="preserve">Рис. </w:t>
      </w:r>
      <w:r w:rsidR="00462FFC">
        <w:rPr>
          <w:lang w:val="ru-RU"/>
        </w:rPr>
        <w:t>21</w:t>
      </w:r>
      <w:r w:rsidRPr="00290BF8">
        <w:rPr>
          <w:lang w:val="ru-RU"/>
        </w:rPr>
        <w:t>)</w:t>
      </w:r>
      <w:r>
        <w:rPr>
          <w:lang w:val="ru-RU"/>
        </w:rPr>
        <w:t>;</w:t>
      </w:r>
    </w:p>
    <w:p w14:paraId="1DFDB4AA" w14:textId="60B1DE67" w:rsidR="00290BF8" w:rsidRDefault="00290BF8" w:rsidP="008E6FEB">
      <w:pPr>
        <w:pStyle w:val="af0"/>
        <w:numPr>
          <w:ilvl w:val="0"/>
          <w:numId w:val="79"/>
        </w:numPr>
        <w:rPr>
          <w:lang w:val="ru-RU"/>
        </w:rPr>
      </w:pPr>
      <w:r w:rsidRPr="00290BF8">
        <w:rPr>
          <w:lang w:val="ru-RU"/>
        </w:rPr>
        <w:t>Люди</w:t>
      </w:r>
      <w:r>
        <w:rPr>
          <w:lang w:val="ru-RU"/>
        </w:rPr>
        <w:t>,</w:t>
      </w:r>
      <w:r w:rsidRPr="00290BF8">
        <w:rPr>
          <w:lang w:val="ru-RU"/>
        </w:rPr>
        <w:t xml:space="preserve"> которые знают о болезни</w:t>
      </w:r>
      <w:r>
        <w:rPr>
          <w:lang w:val="ru-RU"/>
        </w:rPr>
        <w:t>,</w:t>
      </w:r>
      <w:r w:rsidRPr="00290BF8">
        <w:rPr>
          <w:lang w:val="ru-RU"/>
        </w:rPr>
        <w:t xml:space="preserve"> предпочитают </w:t>
      </w:r>
      <w:r>
        <w:rPr>
          <w:lang w:val="ru-RU"/>
        </w:rPr>
        <w:t>традиционные методы диагностики в медицинских учреждениях и организациях (</w:t>
      </w:r>
      <w:r w:rsidR="00462FFC">
        <w:rPr>
          <w:lang w:val="ru-RU"/>
        </w:rPr>
        <w:t xml:space="preserve">Приложение 3, </w:t>
      </w:r>
      <w:r>
        <w:rPr>
          <w:lang w:val="ru-RU"/>
        </w:rPr>
        <w:t xml:space="preserve">Рис. </w:t>
      </w:r>
      <w:r w:rsidR="00462FFC">
        <w:rPr>
          <w:lang w:val="ru-RU"/>
        </w:rPr>
        <w:t>22</w:t>
      </w:r>
      <w:r>
        <w:rPr>
          <w:lang w:val="ru-RU"/>
        </w:rPr>
        <w:t>);</w:t>
      </w:r>
    </w:p>
    <w:p w14:paraId="7AFE6C1D" w14:textId="16DAD701" w:rsidR="00290BF8" w:rsidRDefault="00290BF8" w:rsidP="008E6FEB">
      <w:pPr>
        <w:pStyle w:val="af0"/>
        <w:numPr>
          <w:ilvl w:val="0"/>
          <w:numId w:val="79"/>
        </w:numPr>
        <w:rPr>
          <w:lang w:val="ru-RU"/>
        </w:rPr>
      </w:pPr>
      <w:r>
        <w:rPr>
          <w:lang w:val="ru-RU"/>
        </w:rPr>
        <w:t>Респонденты, у которых есть родственники с БП, а также те, кто</w:t>
      </w:r>
      <w:r w:rsidRPr="00290BF8">
        <w:rPr>
          <w:lang w:val="ru-RU"/>
        </w:rPr>
        <w:t xml:space="preserve"> </w:t>
      </w:r>
      <w:r>
        <w:rPr>
          <w:lang w:val="ru-RU"/>
        </w:rPr>
        <w:t xml:space="preserve">предпочитает пройти диагностику с помощью </w:t>
      </w:r>
      <w:r>
        <w:t>A</w:t>
      </w:r>
      <w:r w:rsidRPr="00290BF8">
        <w:rPr>
          <w:lang w:val="ru-RU"/>
        </w:rPr>
        <w:t>-</w:t>
      </w:r>
      <w:r>
        <w:t>tear</w:t>
      </w:r>
      <w:r w:rsidRPr="00290BF8">
        <w:rPr>
          <w:lang w:val="ru-RU"/>
        </w:rPr>
        <w:t>-</w:t>
      </w:r>
      <w:r>
        <w:t>test</w:t>
      </w:r>
      <w:r w:rsidRPr="00290BF8">
        <w:rPr>
          <w:lang w:val="ru-RU"/>
        </w:rPr>
        <w:t xml:space="preserve"> </w:t>
      </w:r>
      <w:r>
        <w:rPr>
          <w:lang w:val="ru-RU"/>
        </w:rPr>
        <w:t>в больнице,</w:t>
      </w:r>
      <w:r w:rsidRPr="00290BF8">
        <w:rPr>
          <w:lang w:val="ru-RU"/>
        </w:rPr>
        <w:t xml:space="preserve"> готовы платить больше за </w:t>
      </w:r>
      <w:r>
        <w:t>A</w:t>
      </w:r>
      <w:r w:rsidRPr="00290BF8">
        <w:rPr>
          <w:lang w:val="ru-RU"/>
        </w:rPr>
        <w:t>-</w:t>
      </w:r>
      <w:r>
        <w:t>tear</w:t>
      </w:r>
      <w:r w:rsidRPr="00290BF8">
        <w:rPr>
          <w:lang w:val="ru-RU"/>
        </w:rPr>
        <w:t>-</w:t>
      </w:r>
      <w:r>
        <w:t>test</w:t>
      </w:r>
      <w:r>
        <w:rPr>
          <w:lang w:val="ru-RU"/>
        </w:rPr>
        <w:t xml:space="preserve"> (</w:t>
      </w:r>
      <w:r w:rsidR="00462FFC">
        <w:rPr>
          <w:lang w:val="ru-RU"/>
        </w:rPr>
        <w:t xml:space="preserve">Приложение 3, </w:t>
      </w:r>
      <w:r>
        <w:rPr>
          <w:lang w:val="ru-RU"/>
        </w:rPr>
        <w:t xml:space="preserve">Рис. </w:t>
      </w:r>
      <w:r w:rsidR="00462FFC">
        <w:rPr>
          <w:lang w:val="ru-RU"/>
        </w:rPr>
        <w:t>22</w:t>
      </w:r>
      <w:r>
        <w:rPr>
          <w:lang w:val="ru-RU"/>
        </w:rPr>
        <w:t>);</w:t>
      </w:r>
    </w:p>
    <w:p w14:paraId="4E322A77" w14:textId="0DD66760" w:rsidR="00AF533A" w:rsidRDefault="00AF533A" w:rsidP="008E6FEB">
      <w:pPr>
        <w:pStyle w:val="af0"/>
        <w:numPr>
          <w:ilvl w:val="0"/>
          <w:numId w:val="79"/>
        </w:numPr>
        <w:rPr>
          <w:lang w:val="ru-RU"/>
        </w:rPr>
      </w:pPr>
      <w:r w:rsidRPr="00AF533A">
        <w:rPr>
          <w:lang w:val="ru-RU"/>
        </w:rPr>
        <w:t>Чем старше</w:t>
      </w:r>
      <w:r>
        <w:rPr>
          <w:lang w:val="ru-RU"/>
        </w:rPr>
        <w:t xml:space="preserve"> респондент</w:t>
      </w:r>
      <w:r w:rsidRPr="00AF533A">
        <w:rPr>
          <w:lang w:val="ru-RU"/>
        </w:rPr>
        <w:t xml:space="preserve">, тем более значимы </w:t>
      </w:r>
      <w:r>
        <w:rPr>
          <w:lang w:val="ru-RU"/>
        </w:rPr>
        <w:t xml:space="preserve">для него </w:t>
      </w:r>
      <w:r w:rsidRPr="00AF533A">
        <w:rPr>
          <w:lang w:val="ru-RU"/>
        </w:rPr>
        <w:t>характеристики</w:t>
      </w:r>
      <w:r>
        <w:rPr>
          <w:lang w:val="ru-RU"/>
        </w:rPr>
        <w:t xml:space="preserve"> теста </w:t>
      </w:r>
      <w:r>
        <w:t>A</w:t>
      </w:r>
      <w:r w:rsidRPr="00AF533A">
        <w:rPr>
          <w:lang w:val="ru-RU"/>
        </w:rPr>
        <w:t>-</w:t>
      </w:r>
      <w:r>
        <w:t>tear</w:t>
      </w:r>
      <w:r w:rsidRPr="00AF533A">
        <w:rPr>
          <w:lang w:val="ru-RU"/>
        </w:rPr>
        <w:t>-</w:t>
      </w:r>
      <w:r>
        <w:t>test</w:t>
      </w:r>
      <w:r w:rsidRPr="00AF533A">
        <w:rPr>
          <w:lang w:val="ru-RU"/>
        </w:rPr>
        <w:t xml:space="preserve"> (</w:t>
      </w:r>
      <w:r>
        <w:rPr>
          <w:lang w:val="ru-RU"/>
        </w:rPr>
        <w:t xml:space="preserve">Рис. </w:t>
      </w:r>
      <w:r w:rsidR="00462FFC">
        <w:rPr>
          <w:lang w:val="ru-RU"/>
        </w:rPr>
        <w:t>23</w:t>
      </w:r>
      <w:r w:rsidR="00B67783">
        <w:rPr>
          <w:lang w:val="ru-RU"/>
        </w:rPr>
        <w:t>)</w:t>
      </w:r>
      <w:r>
        <w:rPr>
          <w:lang w:val="ru-RU"/>
        </w:rPr>
        <w:t>;</w:t>
      </w:r>
    </w:p>
    <w:p w14:paraId="011AD5D7" w14:textId="2B869B1F" w:rsidR="00AF533A" w:rsidRDefault="00AF533A" w:rsidP="008E6FEB">
      <w:pPr>
        <w:pStyle w:val="af0"/>
        <w:numPr>
          <w:ilvl w:val="0"/>
          <w:numId w:val="79"/>
        </w:numPr>
        <w:rPr>
          <w:lang w:val="ru-RU"/>
        </w:rPr>
      </w:pPr>
      <w:r>
        <w:rPr>
          <w:lang w:val="ru-RU"/>
        </w:rPr>
        <w:lastRenderedPageBreak/>
        <w:t>Выделяется д</w:t>
      </w:r>
      <w:r w:rsidRPr="00AF533A">
        <w:rPr>
          <w:lang w:val="ru-RU"/>
        </w:rPr>
        <w:t>ва вектора предпочтения</w:t>
      </w:r>
      <w:r>
        <w:rPr>
          <w:lang w:val="ru-RU"/>
        </w:rPr>
        <w:t xml:space="preserve"> потребителей</w:t>
      </w:r>
      <w:r w:rsidR="00B67783">
        <w:rPr>
          <w:lang w:val="ru-RU"/>
        </w:rPr>
        <w:t xml:space="preserve">, внутри которых потребители отдают большую значимость характеристикам, включенным в каждую из групп (Рис. </w:t>
      </w:r>
      <w:r w:rsidR="00462FFC">
        <w:rPr>
          <w:lang w:val="ru-RU"/>
        </w:rPr>
        <w:t>23</w:t>
      </w:r>
      <w:r w:rsidR="00B67783">
        <w:rPr>
          <w:lang w:val="ru-RU"/>
        </w:rPr>
        <w:t>)</w:t>
      </w:r>
      <w:r w:rsidRPr="00AF533A">
        <w:rPr>
          <w:lang w:val="ru-RU"/>
        </w:rPr>
        <w:t xml:space="preserve">: </w:t>
      </w:r>
    </w:p>
    <w:p w14:paraId="2A6C6E71" w14:textId="77777777" w:rsidR="00B67783" w:rsidRDefault="00AF533A" w:rsidP="008E6FEB">
      <w:pPr>
        <w:pStyle w:val="af0"/>
        <w:numPr>
          <w:ilvl w:val="1"/>
          <w:numId w:val="79"/>
        </w:numPr>
        <w:rPr>
          <w:lang w:val="ru-RU"/>
        </w:rPr>
      </w:pPr>
      <w:r>
        <w:rPr>
          <w:lang w:val="ru-RU"/>
        </w:rPr>
        <w:t>У</w:t>
      </w:r>
      <w:r w:rsidRPr="00AF533A">
        <w:rPr>
          <w:lang w:val="ru-RU"/>
        </w:rPr>
        <w:t>добство выполнения теста</w:t>
      </w:r>
      <w:r>
        <w:rPr>
          <w:lang w:val="ru-RU"/>
        </w:rPr>
        <w:t xml:space="preserve">, который включает в себя такие характеристики, как: </w:t>
      </w:r>
      <w:r w:rsidRPr="00AF533A">
        <w:rPr>
          <w:lang w:val="ru-RU"/>
        </w:rPr>
        <w:t xml:space="preserve">безболезненность, скорость, возможность </w:t>
      </w:r>
      <w:r w:rsidR="00B67783">
        <w:rPr>
          <w:lang w:val="ru-RU"/>
        </w:rPr>
        <w:t>приобрести близко к дому</w:t>
      </w:r>
      <w:r w:rsidRPr="00AF533A">
        <w:rPr>
          <w:lang w:val="ru-RU"/>
        </w:rPr>
        <w:t xml:space="preserve"> и </w:t>
      </w:r>
      <w:r w:rsidR="00B67783">
        <w:rPr>
          <w:lang w:val="ru-RU"/>
        </w:rPr>
        <w:t>возможность проведения диагностики в домашних условиях;</w:t>
      </w:r>
    </w:p>
    <w:p w14:paraId="5345383D" w14:textId="4747E29A" w:rsidR="00AF533A" w:rsidRDefault="00B67783" w:rsidP="008E6FEB">
      <w:pPr>
        <w:pStyle w:val="af0"/>
        <w:numPr>
          <w:ilvl w:val="1"/>
          <w:numId w:val="79"/>
        </w:numPr>
        <w:rPr>
          <w:lang w:val="ru-RU"/>
        </w:rPr>
      </w:pPr>
      <w:r>
        <w:rPr>
          <w:lang w:val="ru-RU"/>
        </w:rPr>
        <w:t>К</w:t>
      </w:r>
      <w:r w:rsidR="00AF533A" w:rsidRPr="00AF533A">
        <w:rPr>
          <w:lang w:val="ru-RU"/>
        </w:rPr>
        <w:t>ачество теста</w:t>
      </w:r>
      <w:r>
        <w:rPr>
          <w:lang w:val="ru-RU"/>
        </w:rPr>
        <w:t xml:space="preserve">, который включает в себя: </w:t>
      </w:r>
      <w:r w:rsidRPr="00AF533A">
        <w:rPr>
          <w:lang w:val="ru-RU"/>
        </w:rPr>
        <w:t>безопасность, точность</w:t>
      </w:r>
      <w:r>
        <w:rPr>
          <w:lang w:val="ru-RU"/>
        </w:rPr>
        <w:t xml:space="preserve"> результата и цену </w:t>
      </w:r>
      <w:r>
        <w:t>A</w:t>
      </w:r>
      <w:r w:rsidRPr="00B67783">
        <w:rPr>
          <w:lang w:val="ru-RU"/>
        </w:rPr>
        <w:t>-</w:t>
      </w:r>
      <w:r>
        <w:t>tear</w:t>
      </w:r>
      <w:r w:rsidRPr="00B67783">
        <w:rPr>
          <w:lang w:val="ru-RU"/>
        </w:rPr>
        <w:t>-</w:t>
      </w:r>
      <w:r>
        <w:t>test</w:t>
      </w:r>
      <w:r>
        <w:rPr>
          <w:lang w:val="ru-RU"/>
        </w:rPr>
        <w:t>;</w:t>
      </w:r>
    </w:p>
    <w:p w14:paraId="1A027BEE" w14:textId="201F1057" w:rsidR="002235D8" w:rsidRPr="00AF533A" w:rsidRDefault="00B67783" w:rsidP="008E6FEB">
      <w:pPr>
        <w:pStyle w:val="af0"/>
        <w:numPr>
          <w:ilvl w:val="0"/>
          <w:numId w:val="79"/>
        </w:numPr>
        <w:rPr>
          <w:lang w:val="ru-RU"/>
        </w:rPr>
      </w:pPr>
      <w:r>
        <w:rPr>
          <w:lang w:val="ru-RU"/>
        </w:rPr>
        <w:t xml:space="preserve">Респонденты, знающие о болезни </w:t>
      </w:r>
      <w:r w:rsidR="0066530E">
        <w:rPr>
          <w:lang w:val="ru-RU"/>
        </w:rPr>
        <w:t>Паркинсона,</w:t>
      </w:r>
      <w:r>
        <w:rPr>
          <w:lang w:val="ru-RU"/>
        </w:rPr>
        <w:t xml:space="preserve"> отмечают меньшую значимость различных характеристик теста для них (Рис. </w:t>
      </w:r>
      <w:r w:rsidR="00462FFC">
        <w:rPr>
          <w:lang w:val="ru-RU"/>
        </w:rPr>
        <w:t>23</w:t>
      </w:r>
      <w:r>
        <w:rPr>
          <w:lang w:val="ru-RU"/>
        </w:rPr>
        <w:t>).</w:t>
      </w:r>
    </w:p>
    <w:p w14:paraId="48E37D05" w14:textId="236A0E8D" w:rsidR="0000577F" w:rsidRPr="00BC072F" w:rsidRDefault="000F1F75" w:rsidP="000F1F75">
      <w:pPr>
        <w:pStyle w:val="4"/>
        <w:rPr>
          <w:rFonts w:ascii="Times New Roman" w:hAnsi="Times New Roman" w:cs="Times New Roman"/>
          <w:color w:val="000000" w:themeColor="text1"/>
          <w:lang w:val="ru-RU"/>
        </w:rPr>
      </w:pPr>
      <w:r w:rsidRPr="00BC072F">
        <w:rPr>
          <w:rFonts w:ascii="Times New Roman" w:hAnsi="Times New Roman" w:cs="Times New Roman"/>
          <w:color w:val="000000" w:themeColor="text1"/>
          <w:lang w:val="ru-RU"/>
        </w:rPr>
        <w:t>2.2.1.2. Сегментация целевого рынка</w:t>
      </w:r>
    </w:p>
    <w:p w14:paraId="7675B521" w14:textId="661E55A9" w:rsidR="00B75CB4" w:rsidRPr="00543F2E" w:rsidRDefault="000F1F75" w:rsidP="000F1F75">
      <w:pPr>
        <w:rPr>
          <w:lang w:val="ru-RU"/>
        </w:rPr>
      </w:pPr>
      <w:r>
        <w:rPr>
          <w:lang w:val="ru-RU"/>
        </w:rPr>
        <w:t>На основе</w:t>
      </w:r>
      <w:r w:rsidR="00AE13BE">
        <w:rPr>
          <w:lang w:val="ru-RU"/>
        </w:rPr>
        <w:t xml:space="preserve"> анализа результатов</w:t>
      </w:r>
      <w:r w:rsidR="0016508B">
        <w:rPr>
          <w:lang w:val="ru-RU"/>
        </w:rPr>
        <w:t xml:space="preserve"> социологического исследования</w:t>
      </w:r>
      <w:r>
        <w:rPr>
          <w:lang w:val="ru-RU"/>
        </w:rPr>
        <w:t xml:space="preserve"> были выделены три основные целевые группы потребителей </w:t>
      </w:r>
      <w:r>
        <w:t>A</w:t>
      </w:r>
      <w:r w:rsidRPr="000F1F75">
        <w:rPr>
          <w:lang w:val="ru-RU"/>
        </w:rPr>
        <w:t>-</w:t>
      </w:r>
      <w:r>
        <w:t>tear</w:t>
      </w:r>
      <w:r w:rsidRPr="000F1F75">
        <w:rPr>
          <w:lang w:val="ru-RU"/>
        </w:rPr>
        <w:t>-</w:t>
      </w:r>
      <w:r>
        <w:t>test</w:t>
      </w:r>
      <w:r>
        <w:rPr>
          <w:lang w:val="ru-RU"/>
        </w:rPr>
        <w:t xml:space="preserve">. </w:t>
      </w:r>
      <w:r w:rsidR="00B75CB4">
        <w:rPr>
          <w:lang w:val="ru-RU"/>
        </w:rPr>
        <w:t xml:space="preserve">Основным признаком сегментирования потенциальных потребителей являлся возраст потребителя, так как он является ключевой характеристикой для первого симптоматического проявления и развития болезни Паркинсона. </w:t>
      </w:r>
    </w:p>
    <w:p w14:paraId="36BD0560" w14:textId="2FC78D58" w:rsidR="000F1F75" w:rsidRDefault="000F1F75" w:rsidP="000F1F75">
      <w:pPr>
        <w:rPr>
          <w:lang w:val="ru-RU"/>
        </w:rPr>
      </w:pPr>
      <w:r>
        <w:rPr>
          <w:lang w:val="ru-RU"/>
        </w:rPr>
        <w:t>Целевым группам был</w:t>
      </w:r>
      <w:r w:rsidR="00600522">
        <w:rPr>
          <w:lang w:val="ru-RU"/>
        </w:rPr>
        <w:t xml:space="preserve">и присвоены названия: «Внуки», </w:t>
      </w:r>
      <w:r>
        <w:rPr>
          <w:lang w:val="ru-RU"/>
        </w:rPr>
        <w:t xml:space="preserve">«Дети» и «Потенциальные пациенты», подробные характеристики каждой из групп представлены в Таблице </w:t>
      </w:r>
      <w:r w:rsidR="00564C63">
        <w:rPr>
          <w:lang w:val="ru-RU"/>
        </w:rPr>
        <w:t>5</w:t>
      </w:r>
      <w:r>
        <w:rPr>
          <w:lang w:val="ru-RU"/>
        </w:rPr>
        <w:t>.</w:t>
      </w:r>
    </w:p>
    <w:p w14:paraId="52AF3CFC" w14:textId="79032306" w:rsidR="000F1F75" w:rsidRDefault="00600522" w:rsidP="00600522">
      <w:pPr>
        <w:pStyle w:val="a1"/>
        <w:rPr>
          <w:lang w:val="ru-RU"/>
        </w:rPr>
      </w:pPr>
      <w:r>
        <w:rPr>
          <w:lang w:val="ru-RU"/>
        </w:rPr>
        <w:t xml:space="preserve">Сегментация потребителей </w:t>
      </w:r>
      <w:r>
        <w:t>A-tear-test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210"/>
        <w:gridCol w:w="2577"/>
        <w:gridCol w:w="2206"/>
        <w:gridCol w:w="2577"/>
      </w:tblGrid>
      <w:tr w:rsidR="000F1F75" w14:paraId="60449162" w14:textId="77777777" w:rsidTr="000F1F75">
        <w:tc>
          <w:tcPr>
            <w:tcW w:w="2392" w:type="dxa"/>
          </w:tcPr>
          <w:p w14:paraId="5FBB1411" w14:textId="2128A3F6" w:rsidR="000F1F75" w:rsidRDefault="000F1F75" w:rsidP="00600522">
            <w:pPr>
              <w:pStyle w:val="ab"/>
              <w:rPr>
                <w:lang w:val="ru-RU"/>
              </w:rPr>
            </w:pPr>
            <w:r>
              <w:rPr>
                <w:lang w:val="ru-RU"/>
              </w:rPr>
              <w:t>Признак сегментирования</w:t>
            </w:r>
          </w:p>
        </w:tc>
        <w:tc>
          <w:tcPr>
            <w:tcW w:w="2392" w:type="dxa"/>
          </w:tcPr>
          <w:p w14:paraId="26FDBD20" w14:textId="7C4F395F" w:rsidR="000F1F75" w:rsidRDefault="000F1F75" w:rsidP="00600522">
            <w:pPr>
              <w:pStyle w:val="ab"/>
              <w:rPr>
                <w:lang w:val="ru-RU"/>
              </w:rPr>
            </w:pPr>
            <w:r>
              <w:rPr>
                <w:lang w:val="ru-RU"/>
              </w:rPr>
              <w:t>«Внуки»</w:t>
            </w:r>
          </w:p>
        </w:tc>
        <w:tc>
          <w:tcPr>
            <w:tcW w:w="2393" w:type="dxa"/>
          </w:tcPr>
          <w:p w14:paraId="6F4D2C25" w14:textId="22369485" w:rsidR="000F1F75" w:rsidRDefault="000F1F75" w:rsidP="00600522">
            <w:pPr>
              <w:pStyle w:val="ab"/>
              <w:rPr>
                <w:lang w:val="ru-RU"/>
              </w:rPr>
            </w:pPr>
            <w:r>
              <w:rPr>
                <w:lang w:val="ru-RU"/>
              </w:rPr>
              <w:t>«Дети»</w:t>
            </w:r>
          </w:p>
        </w:tc>
        <w:tc>
          <w:tcPr>
            <w:tcW w:w="2393" w:type="dxa"/>
          </w:tcPr>
          <w:p w14:paraId="7EA37821" w14:textId="0F214F2A" w:rsidR="000F1F75" w:rsidRDefault="000F1F75" w:rsidP="00600522">
            <w:pPr>
              <w:pStyle w:val="ab"/>
              <w:rPr>
                <w:lang w:val="ru-RU"/>
              </w:rPr>
            </w:pPr>
            <w:r>
              <w:rPr>
                <w:lang w:val="ru-RU"/>
              </w:rPr>
              <w:t>«Потенциальные пациенты»</w:t>
            </w:r>
          </w:p>
        </w:tc>
      </w:tr>
      <w:tr w:rsidR="000F1F75" w14:paraId="5D96AEA0" w14:textId="77777777" w:rsidTr="000F1F75">
        <w:tc>
          <w:tcPr>
            <w:tcW w:w="2392" w:type="dxa"/>
          </w:tcPr>
          <w:p w14:paraId="418A3F22" w14:textId="1D8925CD" w:rsidR="00600522" w:rsidRDefault="00600522" w:rsidP="00600522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Возраст</w:t>
            </w:r>
          </w:p>
        </w:tc>
        <w:tc>
          <w:tcPr>
            <w:tcW w:w="2392" w:type="dxa"/>
          </w:tcPr>
          <w:p w14:paraId="6FA4CFB8" w14:textId="4095DBA1" w:rsidR="000F1F75" w:rsidRDefault="00A323FB" w:rsidP="00600522">
            <w:pPr>
              <w:pStyle w:val="ac"/>
              <w:rPr>
                <w:lang w:val="ru-RU"/>
              </w:rPr>
            </w:pPr>
            <w:r>
              <w:t>20</w:t>
            </w:r>
            <w:r w:rsidR="00E3025F" w:rsidRPr="00E3025F">
              <w:t xml:space="preserve"> - 30 лет</w:t>
            </w:r>
          </w:p>
        </w:tc>
        <w:tc>
          <w:tcPr>
            <w:tcW w:w="2393" w:type="dxa"/>
          </w:tcPr>
          <w:p w14:paraId="20C1B3EA" w14:textId="6293E762" w:rsidR="000F1F75" w:rsidRDefault="00016FE4" w:rsidP="00600522">
            <w:pPr>
              <w:pStyle w:val="ac"/>
              <w:rPr>
                <w:lang w:val="ru-RU"/>
              </w:rPr>
            </w:pPr>
            <w:r w:rsidRPr="00016FE4">
              <w:rPr>
                <w:lang w:val="ru-RU"/>
              </w:rPr>
              <w:t>45 - 55 лет</w:t>
            </w:r>
          </w:p>
        </w:tc>
        <w:tc>
          <w:tcPr>
            <w:tcW w:w="2393" w:type="dxa"/>
          </w:tcPr>
          <w:p w14:paraId="421FEB67" w14:textId="252E596B" w:rsidR="000F1F75" w:rsidRPr="00755F5D" w:rsidRDefault="00755F5D" w:rsidP="00600522">
            <w:pPr>
              <w:pStyle w:val="ac"/>
              <w:rPr>
                <w:lang w:val="ru-RU"/>
              </w:rPr>
            </w:pPr>
            <w:r>
              <w:t xml:space="preserve">50 – 70 </w:t>
            </w:r>
            <w:r>
              <w:rPr>
                <w:lang w:val="ru-RU"/>
              </w:rPr>
              <w:t>лет</w:t>
            </w:r>
          </w:p>
        </w:tc>
      </w:tr>
      <w:tr w:rsidR="000F1F75" w14:paraId="2AC61CCF" w14:textId="77777777" w:rsidTr="000F1F75">
        <w:tc>
          <w:tcPr>
            <w:tcW w:w="2392" w:type="dxa"/>
          </w:tcPr>
          <w:p w14:paraId="78B612A7" w14:textId="50DD4EB6" w:rsidR="000F1F75" w:rsidRDefault="00600522" w:rsidP="00600522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Пол</w:t>
            </w:r>
          </w:p>
        </w:tc>
        <w:tc>
          <w:tcPr>
            <w:tcW w:w="2392" w:type="dxa"/>
          </w:tcPr>
          <w:p w14:paraId="67FD5A65" w14:textId="7BCAEE9D" w:rsidR="00E3025F" w:rsidRPr="00E3025F" w:rsidRDefault="00B13A48" w:rsidP="00E3025F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женский (50%), мужской (5</w:t>
            </w:r>
            <w:r w:rsidR="00E3025F" w:rsidRPr="00E3025F">
              <w:rPr>
                <w:lang w:val="ru-RU"/>
              </w:rPr>
              <w:t>0%)</w:t>
            </w:r>
          </w:p>
          <w:p w14:paraId="7BF68B66" w14:textId="77777777" w:rsidR="000F1F75" w:rsidRDefault="000F1F75" w:rsidP="00600522">
            <w:pPr>
              <w:pStyle w:val="ac"/>
              <w:rPr>
                <w:lang w:val="ru-RU"/>
              </w:rPr>
            </w:pPr>
          </w:p>
        </w:tc>
        <w:tc>
          <w:tcPr>
            <w:tcW w:w="2393" w:type="dxa"/>
          </w:tcPr>
          <w:p w14:paraId="3C4EB646" w14:textId="29D33E63" w:rsidR="000F1F75" w:rsidRDefault="00B13A48" w:rsidP="00E3025F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женский (60</w:t>
            </w:r>
            <w:r w:rsidR="00016FE4" w:rsidRPr="00016FE4">
              <w:rPr>
                <w:lang w:val="ru-RU"/>
              </w:rPr>
              <w:t>%), мужской (</w:t>
            </w:r>
            <w:r>
              <w:rPr>
                <w:lang w:val="ru-RU"/>
              </w:rPr>
              <w:t>40</w:t>
            </w:r>
            <w:r w:rsidR="00016FE4" w:rsidRPr="00016FE4">
              <w:rPr>
                <w:lang w:val="ru-RU"/>
              </w:rPr>
              <w:t>%)</w:t>
            </w:r>
          </w:p>
        </w:tc>
        <w:tc>
          <w:tcPr>
            <w:tcW w:w="2393" w:type="dxa"/>
          </w:tcPr>
          <w:p w14:paraId="32B37CC3" w14:textId="3258726D" w:rsidR="000F1F75" w:rsidRDefault="00755F5D" w:rsidP="00E3025F">
            <w:pPr>
              <w:pStyle w:val="ac"/>
              <w:rPr>
                <w:lang w:val="ru-RU"/>
              </w:rPr>
            </w:pPr>
            <w:r w:rsidRPr="00755F5D">
              <w:rPr>
                <w:lang w:val="ru-RU"/>
              </w:rPr>
              <w:t>женский (</w:t>
            </w:r>
            <w:r w:rsidR="00E3025F">
              <w:rPr>
                <w:lang w:val="ru-RU"/>
              </w:rPr>
              <w:t>70%), мужской (30</w:t>
            </w:r>
            <w:r w:rsidRPr="00755F5D">
              <w:rPr>
                <w:lang w:val="ru-RU"/>
              </w:rPr>
              <w:t>%)</w:t>
            </w:r>
          </w:p>
        </w:tc>
      </w:tr>
      <w:tr w:rsidR="000F1F75" w:rsidRPr="0043088F" w14:paraId="6B959B6D" w14:textId="77777777" w:rsidTr="000F1F75">
        <w:tc>
          <w:tcPr>
            <w:tcW w:w="2392" w:type="dxa"/>
          </w:tcPr>
          <w:p w14:paraId="0D4BEE1F" w14:textId="7E635F69" w:rsidR="000F1F75" w:rsidRDefault="00600522" w:rsidP="00600522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Семейное положение</w:t>
            </w:r>
          </w:p>
        </w:tc>
        <w:tc>
          <w:tcPr>
            <w:tcW w:w="2392" w:type="dxa"/>
          </w:tcPr>
          <w:p w14:paraId="6F7A2C8A" w14:textId="77777777" w:rsidR="00E3025F" w:rsidRPr="00E3025F" w:rsidRDefault="00E3025F" w:rsidP="00E3025F">
            <w:pPr>
              <w:pStyle w:val="ac"/>
              <w:rPr>
                <w:lang w:val="ru-RU"/>
              </w:rPr>
            </w:pPr>
            <w:r w:rsidRPr="00E3025F">
              <w:rPr>
                <w:lang w:val="ru-RU"/>
              </w:rPr>
              <w:t>холост / в отношениях / женат</w:t>
            </w:r>
          </w:p>
          <w:p w14:paraId="3D0B997A" w14:textId="67B18ED7" w:rsidR="00E3025F" w:rsidRPr="00E3025F" w:rsidRDefault="00E3025F" w:rsidP="00E3025F">
            <w:pPr>
              <w:pStyle w:val="ac"/>
              <w:rPr>
                <w:lang w:val="ru-RU"/>
              </w:rPr>
            </w:pPr>
            <w:r w:rsidRPr="00E3025F">
              <w:rPr>
                <w:lang w:val="ru-RU"/>
              </w:rPr>
              <w:t xml:space="preserve">есть один-два родителя в возрасте </w:t>
            </w:r>
            <w:r>
              <w:rPr>
                <w:lang w:val="ru-RU"/>
              </w:rPr>
              <w:t>38</w:t>
            </w:r>
            <w:r w:rsidRPr="00E3025F">
              <w:rPr>
                <w:lang w:val="ru-RU"/>
              </w:rPr>
              <w:t>-65 лет.</w:t>
            </w:r>
          </w:p>
          <w:p w14:paraId="010BB42B" w14:textId="3BEDDF8F" w:rsidR="00E3025F" w:rsidRPr="00E3025F" w:rsidRDefault="00E3025F" w:rsidP="00E3025F">
            <w:pPr>
              <w:pStyle w:val="ac"/>
              <w:rPr>
                <w:lang w:val="ru-RU"/>
              </w:rPr>
            </w:pPr>
            <w:r w:rsidRPr="00E3025F">
              <w:rPr>
                <w:lang w:val="ru-RU"/>
              </w:rPr>
              <w:t>! есть один-два де</w:t>
            </w:r>
            <w:r>
              <w:rPr>
                <w:lang w:val="ru-RU"/>
              </w:rPr>
              <w:t>душек и бабушек в возрасте 58-75</w:t>
            </w:r>
            <w:r w:rsidRPr="00E3025F">
              <w:rPr>
                <w:lang w:val="ru-RU"/>
              </w:rPr>
              <w:t xml:space="preserve"> </w:t>
            </w:r>
            <w:r w:rsidR="0066530E" w:rsidRPr="00E3025F">
              <w:rPr>
                <w:lang w:val="ru-RU"/>
              </w:rPr>
              <w:t>лет!</w:t>
            </w:r>
          </w:p>
          <w:p w14:paraId="34FAC23A" w14:textId="77777777" w:rsidR="000F1F75" w:rsidRDefault="000F1F75" w:rsidP="00600522">
            <w:pPr>
              <w:pStyle w:val="ac"/>
              <w:rPr>
                <w:lang w:val="ru-RU"/>
              </w:rPr>
            </w:pPr>
          </w:p>
        </w:tc>
        <w:tc>
          <w:tcPr>
            <w:tcW w:w="2393" w:type="dxa"/>
          </w:tcPr>
          <w:p w14:paraId="3EC94AF6" w14:textId="7D87431E" w:rsidR="00016FE4" w:rsidRPr="00016FE4" w:rsidRDefault="00E3025F" w:rsidP="00016FE4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lastRenderedPageBreak/>
              <w:t>женат / разведен</w:t>
            </w:r>
            <w:r w:rsidR="00016FE4" w:rsidRPr="00016FE4">
              <w:rPr>
                <w:lang w:val="ru-RU"/>
              </w:rPr>
              <w:t>, есть дети</w:t>
            </w:r>
          </w:p>
          <w:p w14:paraId="12F9EFEF" w14:textId="29F964FA" w:rsidR="000F1F75" w:rsidRDefault="00016FE4" w:rsidP="00E3025F">
            <w:pPr>
              <w:pStyle w:val="ac"/>
              <w:rPr>
                <w:lang w:val="ru-RU"/>
              </w:rPr>
            </w:pPr>
            <w:r w:rsidRPr="00016FE4">
              <w:rPr>
                <w:lang w:val="ru-RU"/>
              </w:rPr>
              <w:t xml:space="preserve">! </w:t>
            </w:r>
            <w:r w:rsidR="00E3025F">
              <w:rPr>
                <w:lang w:val="ru-RU"/>
              </w:rPr>
              <w:t>есть</w:t>
            </w:r>
            <w:r w:rsidRPr="00016FE4">
              <w:rPr>
                <w:lang w:val="ru-RU"/>
              </w:rPr>
              <w:t xml:space="preserve"> од</w:t>
            </w:r>
            <w:r w:rsidR="00E3025F">
              <w:rPr>
                <w:lang w:val="ru-RU"/>
              </w:rPr>
              <w:t>ин-два</w:t>
            </w:r>
            <w:r w:rsidRPr="00016FE4">
              <w:rPr>
                <w:lang w:val="ru-RU"/>
              </w:rPr>
              <w:t xml:space="preserve"> </w:t>
            </w:r>
            <w:r w:rsidR="00E3025F">
              <w:rPr>
                <w:lang w:val="ru-RU"/>
              </w:rPr>
              <w:t xml:space="preserve">родителя в возрасте 53-75 лет </w:t>
            </w:r>
            <w:r w:rsidRPr="00016FE4">
              <w:rPr>
                <w:lang w:val="ru-RU"/>
              </w:rPr>
              <w:t>!</w:t>
            </w:r>
          </w:p>
        </w:tc>
        <w:tc>
          <w:tcPr>
            <w:tcW w:w="2393" w:type="dxa"/>
          </w:tcPr>
          <w:p w14:paraId="19765488" w14:textId="0C12DD2C" w:rsidR="000F1F75" w:rsidRDefault="00016FE4" w:rsidP="00600522">
            <w:pPr>
              <w:pStyle w:val="ac"/>
              <w:rPr>
                <w:lang w:val="ru-RU"/>
              </w:rPr>
            </w:pPr>
            <w:r w:rsidRPr="00016FE4">
              <w:rPr>
                <w:lang w:val="ru-RU"/>
              </w:rPr>
              <w:t>женат / разведен / овдовел, есть дети</w:t>
            </w:r>
          </w:p>
        </w:tc>
      </w:tr>
      <w:tr w:rsidR="00016FE4" w:rsidRPr="0043088F" w14:paraId="43E08AC1" w14:textId="77777777" w:rsidTr="000F1F75">
        <w:tc>
          <w:tcPr>
            <w:tcW w:w="2392" w:type="dxa"/>
          </w:tcPr>
          <w:p w14:paraId="5FA6E5C1" w14:textId="0848CD51" w:rsidR="00016FE4" w:rsidRDefault="00016FE4" w:rsidP="00600522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lastRenderedPageBreak/>
              <w:t>Образование</w:t>
            </w:r>
          </w:p>
        </w:tc>
        <w:tc>
          <w:tcPr>
            <w:tcW w:w="2392" w:type="dxa"/>
          </w:tcPr>
          <w:p w14:paraId="20C90172" w14:textId="196748C4" w:rsidR="00016FE4" w:rsidRDefault="00E3025F" w:rsidP="00600522">
            <w:pPr>
              <w:pStyle w:val="ac"/>
              <w:rPr>
                <w:lang w:val="ru-RU"/>
              </w:rPr>
            </w:pPr>
            <w:r w:rsidRPr="00016FE4">
              <w:rPr>
                <w:lang w:val="ru-RU"/>
              </w:rPr>
              <w:t>высокий или средний уровень образования</w:t>
            </w:r>
          </w:p>
        </w:tc>
        <w:tc>
          <w:tcPr>
            <w:tcW w:w="2393" w:type="dxa"/>
          </w:tcPr>
          <w:p w14:paraId="5A492E35" w14:textId="319C1730" w:rsidR="00016FE4" w:rsidRDefault="00E3025F" w:rsidP="00600522">
            <w:pPr>
              <w:pStyle w:val="ac"/>
              <w:rPr>
                <w:lang w:val="ru-RU"/>
              </w:rPr>
            </w:pPr>
            <w:r w:rsidRPr="00016FE4">
              <w:rPr>
                <w:lang w:val="ru-RU"/>
              </w:rPr>
              <w:t>высокий или средний уровень образования</w:t>
            </w:r>
          </w:p>
        </w:tc>
        <w:tc>
          <w:tcPr>
            <w:tcW w:w="2393" w:type="dxa"/>
          </w:tcPr>
          <w:p w14:paraId="447E7F25" w14:textId="11AE1845" w:rsidR="00016FE4" w:rsidRDefault="00016FE4" w:rsidP="00600522">
            <w:pPr>
              <w:pStyle w:val="ac"/>
              <w:rPr>
                <w:lang w:val="ru-RU"/>
              </w:rPr>
            </w:pPr>
            <w:r w:rsidRPr="00016FE4">
              <w:rPr>
                <w:lang w:val="ru-RU"/>
              </w:rPr>
              <w:t>высокий или средний уровень образования</w:t>
            </w:r>
          </w:p>
        </w:tc>
      </w:tr>
      <w:tr w:rsidR="00016FE4" w:rsidRPr="0043088F" w14:paraId="2748EE24" w14:textId="77777777" w:rsidTr="000F1F75">
        <w:tc>
          <w:tcPr>
            <w:tcW w:w="2392" w:type="dxa"/>
          </w:tcPr>
          <w:p w14:paraId="560FA96E" w14:textId="036F1E64" w:rsidR="00016FE4" w:rsidRDefault="00016FE4" w:rsidP="00600522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Доход</w:t>
            </w:r>
          </w:p>
        </w:tc>
        <w:tc>
          <w:tcPr>
            <w:tcW w:w="2392" w:type="dxa"/>
          </w:tcPr>
          <w:p w14:paraId="31E3D420" w14:textId="786AE7FC" w:rsidR="00016FE4" w:rsidRDefault="00E3025F" w:rsidP="00600522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низкий</w:t>
            </w:r>
            <w:r w:rsidR="00016FE4">
              <w:rPr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 w:rsidR="00016FE4">
              <w:rPr>
                <w:lang w:val="ru-RU"/>
              </w:rPr>
              <w:t xml:space="preserve"> высокий</w:t>
            </w:r>
            <w:r>
              <w:rPr>
                <w:lang w:val="ru-RU"/>
              </w:rPr>
              <w:t xml:space="preserve"> (часто увеличивается с увеличением возраста)</w:t>
            </w:r>
          </w:p>
        </w:tc>
        <w:tc>
          <w:tcPr>
            <w:tcW w:w="2393" w:type="dxa"/>
          </w:tcPr>
          <w:p w14:paraId="0C4DB070" w14:textId="2B51F1BB" w:rsidR="00016FE4" w:rsidRDefault="00016FE4" w:rsidP="00600522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средний – выше среднего</w:t>
            </w:r>
          </w:p>
        </w:tc>
        <w:tc>
          <w:tcPr>
            <w:tcW w:w="2393" w:type="dxa"/>
          </w:tcPr>
          <w:p w14:paraId="1B765FE1" w14:textId="6F147FA2" w:rsidR="00016FE4" w:rsidRPr="00016FE4" w:rsidRDefault="00E3025F" w:rsidP="00016FE4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н</w:t>
            </w:r>
            <w:r w:rsidR="00016FE4">
              <w:rPr>
                <w:lang w:val="ru-RU"/>
              </w:rPr>
              <w:t>изкий – высокий (часто снижается с увеличением возраста)</w:t>
            </w:r>
          </w:p>
        </w:tc>
      </w:tr>
      <w:tr w:rsidR="000F1F75" w:rsidRPr="00016FE4" w14:paraId="3C51590D" w14:textId="77777777" w:rsidTr="000F1F75">
        <w:tc>
          <w:tcPr>
            <w:tcW w:w="2392" w:type="dxa"/>
          </w:tcPr>
          <w:p w14:paraId="6578A360" w14:textId="165B412D" w:rsidR="000F1F75" w:rsidRDefault="00600522" w:rsidP="00600522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Хобби</w:t>
            </w:r>
          </w:p>
        </w:tc>
        <w:tc>
          <w:tcPr>
            <w:tcW w:w="2392" w:type="dxa"/>
          </w:tcPr>
          <w:p w14:paraId="6020809A" w14:textId="27693355" w:rsidR="000F1F75" w:rsidRDefault="00E3025F" w:rsidP="00600522">
            <w:pPr>
              <w:pStyle w:val="ac"/>
              <w:rPr>
                <w:lang w:val="ru-RU"/>
              </w:rPr>
            </w:pPr>
            <w:r w:rsidRPr="00E3025F">
              <w:rPr>
                <w:lang w:val="ru-RU"/>
              </w:rPr>
              <w:t>здоровый образ жизни, спорт, образование, карьера, новости</w:t>
            </w:r>
            <w:r>
              <w:rPr>
                <w:lang w:val="ru-RU"/>
              </w:rPr>
              <w:t>, социальные сети</w:t>
            </w:r>
          </w:p>
        </w:tc>
        <w:tc>
          <w:tcPr>
            <w:tcW w:w="2393" w:type="dxa"/>
          </w:tcPr>
          <w:p w14:paraId="59F26EE8" w14:textId="00A133C1" w:rsidR="000F1F75" w:rsidRDefault="00E3025F" w:rsidP="00600522">
            <w:pPr>
              <w:pStyle w:val="ac"/>
              <w:rPr>
                <w:lang w:val="ru-RU"/>
              </w:rPr>
            </w:pPr>
            <w:r w:rsidRPr="00E3025F">
              <w:rPr>
                <w:lang w:val="ru-RU"/>
              </w:rPr>
              <w:t>здоровый образ жизни, спорт, наука, литература, новости</w:t>
            </w:r>
          </w:p>
        </w:tc>
        <w:tc>
          <w:tcPr>
            <w:tcW w:w="2393" w:type="dxa"/>
          </w:tcPr>
          <w:p w14:paraId="4495A7C0" w14:textId="6F8314C8" w:rsidR="000F1F75" w:rsidRDefault="00016FE4" w:rsidP="00600522">
            <w:pPr>
              <w:pStyle w:val="ac"/>
              <w:rPr>
                <w:lang w:val="ru-RU"/>
              </w:rPr>
            </w:pPr>
            <w:r w:rsidRPr="00016FE4">
              <w:rPr>
                <w:lang w:val="ru-RU"/>
              </w:rPr>
              <w:t>новости, здоровый образ жизни</w:t>
            </w:r>
          </w:p>
        </w:tc>
      </w:tr>
      <w:tr w:rsidR="000F1F75" w14:paraId="0622379D" w14:textId="77777777" w:rsidTr="000F1F75">
        <w:tc>
          <w:tcPr>
            <w:tcW w:w="2392" w:type="dxa"/>
          </w:tcPr>
          <w:p w14:paraId="17D21B92" w14:textId="00A27211" w:rsidR="000F1F75" w:rsidRDefault="00600522" w:rsidP="00600522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Мотивы</w:t>
            </w:r>
          </w:p>
        </w:tc>
        <w:tc>
          <w:tcPr>
            <w:tcW w:w="2392" w:type="dxa"/>
          </w:tcPr>
          <w:p w14:paraId="77A93C5C" w14:textId="408D71B5" w:rsidR="00E3025F" w:rsidRPr="00E3025F" w:rsidRDefault="00E3025F" w:rsidP="00E3025F">
            <w:pPr>
              <w:pStyle w:val="ac"/>
              <w:rPr>
                <w:lang w:val="ru-RU"/>
              </w:rPr>
            </w:pPr>
            <w:r w:rsidRPr="00E3025F">
              <w:rPr>
                <w:lang w:val="ru-RU"/>
              </w:rPr>
              <w:t>любовь к семье, интересы, саморазвитие</w:t>
            </w:r>
            <w:r>
              <w:rPr>
                <w:lang w:val="ru-RU"/>
              </w:rPr>
              <w:t xml:space="preserve">, </w:t>
            </w:r>
            <w:r w:rsidRPr="00E3025F">
              <w:rPr>
                <w:lang w:val="ru-RU"/>
              </w:rPr>
              <w:t>перспективы карьерного роста</w:t>
            </w:r>
          </w:p>
          <w:p w14:paraId="72786D54" w14:textId="77777777" w:rsidR="000F1F75" w:rsidRDefault="000F1F75" w:rsidP="00600522">
            <w:pPr>
              <w:pStyle w:val="ac"/>
              <w:rPr>
                <w:lang w:val="ru-RU"/>
              </w:rPr>
            </w:pPr>
          </w:p>
        </w:tc>
        <w:tc>
          <w:tcPr>
            <w:tcW w:w="2393" w:type="dxa"/>
          </w:tcPr>
          <w:p w14:paraId="11071FB0" w14:textId="52E5B01B" w:rsidR="000F1F75" w:rsidRDefault="00E3025F" w:rsidP="00600522">
            <w:pPr>
              <w:pStyle w:val="ac"/>
              <w:rPr>
                <w:lang w:val="ru-RU"/>
              </w:rPr>
            </w:pPr>
            <w:r w:rsidRPr="00E3025F">
              <w:rPr>
                <w:lang w:val="ru-RU"/>
              </w:rPr>
              <w:t>любовь к семье, перспективы карьерного роста, интересы, здоровье сейчас и в будущем</w:t>
            </w:r>
          </w:p>
        </w:tc>
        <w:tc>
          <w:tcPr>
            <w:tcW w:w="2393" w:type="dxa"/>
          </w:tcPr>
          <w:p w14:paraId="59575344" w14:textId="145395E9" w:rsidR="000F1F75" w:rsidRDefault="00016FE4" w:rsidP="00600522">
            <w:pPr>
              <w:pStyle w:val="ac"/>
              <w:rPr>
                <w:lang w:val="ru-RU"/>
              </w:rPr>
            </w:pPr>
            <w:r w:rsidRPr="00016FE4">
              <w:rPr>
                <w:lang w:val="ru-RU"/>
              </w:rPr>
              <w:t>любовь к семье, долголетие</w:t>
            </w:r>
          </w:p>
        </w:tc>
      </w:tr>
      <w:tr w:rsidR="000F1F75" w:rsidRPr="0043088F" w14:paraId="073DF1FC" w14:textId="77777777" w:rsidTr="000F1F75">
        <w:tc>
          <w:tcPr>
            <w:tcW w:w="2392" w:type="dxa"/>
          </w:tcPr>
          <w:p w14:paraId="69BC48B1" w14:textId="106041B2" w:rsidR="000F1F75" w:rsidRDefault="00600522" w:rsidP="00600522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Социальные взгляды</w:t>
            </w:r>
          </w:p>
        </w:tc>
        <w:tc>
          <w:tcPr>
            <w:tcW w:w="2392" w:type="dxa"/>
          </w:tcPr>
          <w:p w14:paraId="773D9327" w14:textId="483E1A2D" w:rsidR="000F1F75" w:rsidRDefault="00E3025F" w:rsidP="00600522">
            <w:pPr>
              <w:pStyle w:val="ac"/>
              <w:rPr>
                <w:lang w:val="ru-RU"/>
              </w:rPr>
            </w:pPr>
            <w:r w:rsidRPr="00E3025F">
              <w:rPr>
                <w:lang w:val="ru-RU"/>
              </w:rPr>
              <w:t>консервативные / либеральные, семейные ценности, ценности здорового образа жизни</w:t>
            </w:r>
          </w:p>
        </w:tc>
        <w:tc>
          <w:tcPr>
            <w:tcW w:w="2393" w:type="dxa"/>
          </w:tcPr>
          <w:p w14:paraId="10432BBE" w14:textId="4698396D" w:rsidR="000F1F75" w:rsidRDefault="00E3025F" w:rsidP="00600522">
            <w:pPr>
              <w:pStyle w:val="ac"/>
              <w:rPr>
                <w:lang w:val="ru-RU"/>
              </w:rPr>
            </w:pPr>
            <w:r w:rsidRPr="00E3025F">
              <w:rPr>
                <w:lang w:val="ru-RU"/>
              </w:rPr>
              <w:t>консервативные / либеральные, семейные ценности, ценности здорового образа жизни</w:t>
            </w:r>
          </w:p>
        </w:tc>
        <w:tc>
          <w:tcPr>
            <w:tcW w:w="2393" w:type="dxa"/>
          </w:tcPr>
          <w:p w14:paraId="7BF1D323" w14:textId="32B446C1" w:rsidR="000F1F75" w:rsidRDefault="00016FE4" w:rsidP="00600522">
            <w:pPr>
              <w:pStyle w:val="ac"/>
              <w:rPr>
                <w:lang w:val="ru-RU"/>
              </w:rPr>
            </w:pPr>
            <w:r w:rsidRPr="00016FE4">
              <w:rPr>
                <w:lang w:val="ru-RU"/>
              </w:rPr>
              <w:t>консервативный / либеральный, семейные ценности, ценности здорового образа жизни</w:t>
            </w:r>
          </w:p>
        </w:tc>
      </w:tr>
      <w:tr w:rsidR="000F1F75" w:rsidRPr="0043088F" w14:paraId="5C194B6E" w14:textId="77777777" w:rsidTr="000F1F75">
        <w:tc>
          <w:tcPr>
            <w:tcW w:w="2392" w:type="dxa"/>
          </w:tcPr>
          <w:p w14:paraId="6E790538" w14:textId="25785DEC" w:rsidR="000F1F75" w:rsidRPr="00600522" w:rsidRDefault="00600522" w:rsidP="00600522">
            <w:pPr>
              <w:pStyle w:val="ac"/>
            </w:pPr>
            <w:r>
              <w:rPr>
                <w:lang w:val="ru-RU"/>
              </w:rPr>
              <w:t>Процесс принятия решения</w:t>
            </w:r>
          </w:p>
        </w:tc>
        <w:tc>
          <w:tcPr>
            <w:tcW w:w="2392" w:type="dxa"/>
          </w:tcPr>
          <w:p w14:paraId="3D1DF206" w14:textId="77777777" w:rsidR="00E3025F" w:rsidRPr="00E3025F" w:rsidRDefault="00E3025F" w:rsidP="00E3025F">
            <w:pPr>
              <w:pStyle w:val="ac"/>
              <w:rPr>
                <w:lang w:val="ru-RU"/>
              </w:rPr>
            </w:pPr>
            <w:r w:rsidRPr="00E3025F">
              <w:rPr>
                <w:lang w:val="ru-RU"/>
              </w:rPr>
              <w:t>движимые страхом за состояние здоровья своих родителей / бабушек и дедушек</w:t>
            </w:r>
          </w:p>
          <w:p w14:paraId="33CA29C9" w14:textId="77777777" w:rsidR="000F1F75" w:rsidRDefault="000F1F75" w:rsidP="00600522">
            <w:pPr>
              <w:pStyle w:val="ac"/>
              <w:rPr>
                <w:lang w:val="ru-RU"/>
              </w:rPr>
            </w:pPr>
          </w:p>
        </w:tc>
        <w:tc>
          <w:tcPr>
            <w:tcW w:w="2393" w:type="dxa"/>
          </w:tcPr>
          <w:p w14:paraId="1EA938D9" w14:textId="77777777" w:rsidR="00E3025F" w:rsidRPr="00E3025F" w:rsidRDefault="00E3025F" w:rsidP="00E3025F">
            <w:pPr>
              <w:pStyle w:val="ac"/>
              <w:rPr>
                <w:lang w:val="ru-RU"/>
              </w:rPr>
            </w:pPr>
            <w:r w:rsidRPr="00E3025F">
              <w:rPr>
                <w:lang w:val="ru-RU"/>
              </w:rPr>
              <w:t>сравнивают преимущества и затраты, но имеют достаточный доход для покупки продукта, хорошо понимают важность теста</w:t>
            </w:r>
          </w:p>
          <w:p w14:paraId="6DB1C1FC" w14:textId="77777777" w:rsidR="000F1F75" w:rsidRDefault="000F1F75" w:rsidP="00600522">
            <w:pPr>
              <w:pStyle w:val="ac"/>
              <w:rPr>
                <w:lang w:val="ru-RU"/>
              </w:rPr>
            </w:pPr>
          </w:p>
        </w:tc>
        <w:tc>
          <w:tcPr>
            <w:tcW w:w="2393" w:type="dxa"/>
          </w:tcPr>
          <w:p w14:paraId="0617D659" w14:textId="1282F524" w:rsidR="00016FE4" w:rsidRDefault="00E3025F" w:rsidP="00016FE4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и</w:t>
            </w:r>
            <w:r w:rsidR="00016FE4" w:rsidRPr="00016FE4">
              <w:rPr>
                <w:lang w:val="ru-RU"/>
              </w:rPr>
              <w:t xml:space="preserve">з-за страха перед своим состоянием здоровья или состоянием здоровья мужа или жены, хотят иметь лучшие условия. </w:t>
            </w:r>
          </w:p>
          <w:p w14:paraId="576BC2B4" w14:textId="08C25148" w:rsidR="000F1F75" w:rsidRDefault="00016FE4" w:rsidP="00016FE4">
            <w:pPr>
              <w:pStyle w:val="ac"/>
              <w:rPr>
                <w:lang w:val="ru-RU"/>
              </w:rPr>
            </w:pPr>
            <w:r w:rsidRPr="00016FE4">
              <w:rPr>
                <w:lang w:val="ru-RU"/>
              </w:rPr>
              <w:t xml:space="preserve">Они занимают активную социальную </w:t>
            </w:r>
            <w:r w:rsidRPr="00016FE4">
              <w:rPr>
                <w:lang w:val="ru-RU"/>
              </w:rPr>
              <w:lastRenderedPageBreak/>
              <w:t>и гражданскую позицию, поэтому будут рады попробовать что-то новое, если это приведет к лучшей и продолжительной жизни</w:t>
            </w:r>
          </w:p>
        </w:tc>
      </w:tr>
      <w:tr w:rsidR="00016FE4" w:rsidRPr="00016FE4" w14:paraId="0A3589C0" w14:textId="77777777" w:rsidTr="000F1F75">
        <w:tc>
          <w:tcPr>
            <w:tcW w:w="2392" w:type="dxa"/>
          </w:tcPr>
          <w:p w14:paraId="608400EB" w14:textId="6CEF5744" w:rsidR="00016FE4" w:rsidRDefault="00016FE4" w:rsidP="00600522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lastRenderedPageBreak/>
              <w:t>Влияние здоровья,  дохода и географического расположения</w:t>
            </w:r>
          </w:p>
        </w:tc>
        <w:tc>
          <w:tcPr>
            <w:tcW w:w="2392" w:type="dxa"/>
          </w:tcPr>
          <w:p w14:paraId="3A194F34" w14:textId="77777777" w:rsidR="00E3025F" w:rsidRPr="00E3025F" w:rsidRDefault="00E3025F" w:rsidP="00E3025F">
            <w:pPr>
              <w:pStyle w:val="ac"/>
              <w:rPr>
                <w:lang w:val="ru-RU"/>
              </w:rPr>
            </w:pPr>
            <w:r w:rsidRPr="00E3025F">
              <w:rPr>
                <w:lang w:val="ru-RU"/>
              </w:rPr>
              <w:t xml:space="preserve">влияние </w:t>
            </w:r>
            <w:r>
              <w:rPr>
                <w:lang w:val="ru-RU"/>
              </w:rPr>
              <w:t xml:space="preserve">здоровья </w:t>
            </w:r>
            <w:r w:rsidRPr="00E3025F">
              <w:rPr>
                <w:lang w:val="ru-RU"/>
              </w:rPr>
              <w:t>- высокое,</w:t>
            </w:r>
          </w:p>
          <w:p w14:paraId="780052DB" w14:textId="77777777" w:rsidR="00E3025F" w:rsidRPr="00E3025F" w:rsidRDefault="00E3025F" w:rsidP="00E3025F">
            <w:pPr>
              <w:pStyle w:val="ac"/>
              <w:rPr>
                <w:lang w:val="ru-RU"/>
              </w:rPr>
            </w:pPr>
            <w:r w:rsidRPr="00E3025F">
              <w:rPr>
                <w:lang w:val="ru-RU"/>
              </w:rPr>
              <w:t xml:space="preserve">влияние </w:t>
            </w:r>
            <w:r>
              <w:rPr>
                <w:lang w:val="ru-RU"/>
              </w:rPr>
              <w:t>дохода</w:t>
            </w:r>
            <w:r w:rsidRPr="00E3025F">
              <w:rPr>
                <w:lang w:val="ru-RU"/>
              </w:rPr>
              <w:t xml:space="preserve"> - среднее,</w:t>
            </w:r>
          </w:p>
          <w:p w14:paraId="43240E4A" w14:textId="3F779B03" w:rsidR="00016FE4" w:rsidRDefault="00E3025F" w:rsidP="00E3025F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в</w:t>
            </w:r>
            <w:r w:rsidRPr="00E3025F">
              <w:rPr>
                <w:lang w:val="ru-RU"/>
              </w:rPr>
              <w:t>лияние геолокации - среднее</w:t>
            </w:r>
          </w:p>
        </w:tc>
        <w:tc>
          <w:tcPr>
            <w:tcW w:w="2393" w:type="dxa"/>
          </w:tcPr>
          <w:p w14:paraId="6020DD06" w14:textId="550DE296" w:rsidR="00E3025F" w:rsidRPr="00E3025F" w:rsidRDefault="00E3025F" w:rsidP="00E3025F">
            <w:pPr>
              <w:pStyle w:val="ac"/>
              <w:rPr>
                <w:lang w:val="ru-RU"/>
              </w:rPr>
            </w:pPr>
            <w:r w:rsidRPr="00E3025F">
              <w:rPr>
                <w:lang w:val="ru-RU"/>
              </w:rPr>
              <w:t xml:space="preserve">влияние </w:t>
            </w:r>
            <w:r>
              <w:rPr>
                <w:lang w:val="ru-RU"/>
              </w:rPr>
              <w:t xml:space="preserve">здоровья </w:t>
            </w:r>
            <w:r w:rsidRPr="00E3025F">
              <w:rPr>
                <w:lang w:val="ru-RU"/>
              </w:rPr>
              <w:t>- высокое,</w:t>
            </w:r>
          </w:p>
          <w:p w14:paraId="67CC062B" w14:textId="3F651492" w:rsidR="00E3025F" w:rsidRPr="00E3025F" w:rsidRDefault="00E3025F" w:rsidP="00E3025F">
            <w:pPr>
              <w:pStyle w:val="ac"/>
              <w:rPr>
                <w:lang w:val="ru-RU"/>
              </w:rPr>
            </w:pPr>
            <w:r w:rsidRPr="00E3025F">
              <w:rPr>
                <w:lang w:val="ru-RU"/>
              </w:rPr>
              <w:t xml:space="preserve">влияние </w:t>
            </w:r>
            <w:r>
              <w:rPr>
                <w:lang w:val="ru-RU"/>
              </w:rPr>
              <w:t>дохода</w:t>
            </w:r>
            <w:r w:rsidRPr="00E3025F">
              <w:rPr>
                <w:lang w:val="ru-RU"/>
              </w:rPr>
              <w:t xml:space="preserve"> - среднее,</w:t>
            </w:r>
          </w:p>
          <w:p w14:paraId="5944FB55" w14:textId="5BD20BE3" w:rsidR="00016FE4" w:rsidRDefault="00E3025F" w:rsidP="00E3025F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в</w:t>
            </w:r>
            <w:r w:rsidRPr="00E3025F">
              <w:rPr>
                <w:lang w:val="ru-RU"/>
              </w:rPr>
              <w:t>лияние геолокации - среднее</w:t>
            </w:r>
          </w:p>
        </w:tc>
        <w:tc>
          <w:tcPr>
            <w:tcW w:w="2393" w:type="dxa"/>
          </w:tcPr>
          <w:p w14:paraId="4166E12E" w14:textId="7CB57CE3" w:rsidR="00016FE4" w:rsidRPr="00016FE4" w:rsidRDefault="00016FE4" w:rsidP="00016FE4">
            <w:pPr>
              <w:pStyle w:val="ac"/>
              <w:rPr>
                <w:lang w:val="ru-RU"/>
              </w:rPr>
            </w:pPr>
            <w:r w:rsidRPr="00016FE4">
              <w:rPr>
                <w:lang w:val="ru-RU"/>
              </w:rPr>
              <w:t xml:space="preserve">влияние </w:t>
            </w:r>
            <w:r>
              <w:rPr>
                <w:lang w:val="ru-RU"/>
              </w:rPr>
              <w:t>здоровья</w:t>
            </w:r>
            <w:r w:rsidRPr="00016FE4">
              <w:rPr>
                <w:lang w:val="ru-RU"/>
              </w:rPr>
              <w:t xml:space="preserve"> - высокое,</w:t>
            </w:r>
          </w:p>
          <w:p w14:paraId="22D9684C" w14:textId="5EB24B82" w:rsidR="00016FE4" w:rsidRPr="00016FE4" w:rsidRDefault="00016FE4" w:rsidP="00016FE4">
            <w:pPr>
              <w:pStyle w:val="ac"/>
              <w:rPr>
                <w:lang w:val="ru-RU"/>
              </w:rPr>
            </w:pPr>
            <w:r w:rsidRPr="00016FE4">
              <w:rPr>
                <w:lang w:val="ru-RU"/>
              </w:rPr>
              <w:t xml:space="preserve">влияние </w:t>
            </w:r>
            <w:r>
              <w:rPr>
                <w:lang w:val="ru-RU"/>
              </w:rPr>
              <w:t>дохода</w:t>
            </w:r>
            <w:r w:rsidRPr="00016FE4">
              <w:rPr>
                <w:lang w:val="ru-RU"/>
              </w:rPr>
              <w:t xml:space="preserve"> - </w:t>
            </w:r>
            <w:r w:rsidR="00E3025F">
              <w:rPr>
                <w:lang w:val="ru-RU"/>
              </w:rPr>
              <w:t>высокое</w:t>
            </w:r>
            <w:r w:rsidRPr="00016FE4">
              <w:rPr>
                <w:lang w:val="ru-RU"/>
              </w:rPr>
              <w:t>,</w:t>
            </w:r>
          </w:p>
          <w:p w14:paraId="466ACC89" w14:textId="0982E323" w:rsidR="00016FE4" w:rsidRPr="00016FE4" w:rsidRDefault="00016FE4" w:rsidP="00016FE4">
            <w:pPr>
              <w:pStyle w:val="ac"/>
              <w:rPr>
                <w:lang w:val="ru-RU"/>
              </w:rPr>
            </w:pPr>
            <w:r w:rsidRPr="00016FE4">
              <w:rPr>
                <w:lang w:val="ru-RU"/>
              </w:rPr>
              <w:t>влияние геолокации - среднее</w:t>
            </w:r>
          </w:p>
        </w:tc>
      </w:tr>
      <w:tr w:rsidR="00016FE4" w:rsidRPr="0043088F" w14:paraId="4F0AA1F6" w14:textId="77777777" w:rsidTr="000F1F75">
        <w:tc>
          <w:tcPr>
            <w:tcW w:w="2392" w:type="dxa"/>
          </w:tcPr>
          <w:p w14:paraId="6BDEE560" w14:textId="2C499629" w:rsidR="00016FE4" w:rsidRDefault="00016FE4" w:rsidP="00600522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Другое</w:t>
            </w:r>
          </w:p>
        </w:tc>
        <w:tc>
          <w:tcPr>
            <w:tcW w:w="2392" w:type="dxa"/>
          </w:tcPr>
          <w:p w14:paraId="23F00A23" w14:textId="6EB87CDE" w:rsidR="00E3025F" w:rsidRDefault="00E3025F" w:rsidP="008E6FEB">
            <w:pPr>
              <w:pStyle w:val="ac"/>
              <w:numPr>
                <w:ilvl w:val="0"/>
                <w:numId w:val="53"/>
              </w:numPr>
              <w:rPr>
                <w:lang w:val="ru-RU"/>
              </w:rPr>
            </w:pPr>
            <w:r w:rsidRPr="00E3025F">
              <w:rPr>
                <w:lang w:val="ru-RU"/>
              </w:rPr>
              <w:t>могут иметь родственников с разными возрастными пробле</w:t>
            </w:r>
            <w:r>
              <w:rPr>
                <w:lang w:val="ru-RU"/>
              </w:rPr>
              <w:t>мами или с БП</w:t>
            </w:r>
          </w:p>
          <w:p w14:paraId="369B3C3F" w14:textId="07BFC1DA" w:rsidR="00E3025F" w:rsidRDefault="00864CA8" w:rsidP="008E6FEB">
            <w:pPr>
              <w:pStyle w:val="ac"/>
              <w:numPr>
                <w:ilvl w:val="0"/>
                <w:numId w:val="53"/>
              </w:numPr>
              <w:rPr>
                <w:lang w:val="ru-RU"/>
              </w:rPr>
            </w:pPr>
            <w:r>
              <w:rPr>
                <w:lang w:val="ru-RU"/>
              </w:rPr>
              <w:t>необходима осведомленность</w:t>
            </w:r>
            <w:r w:rsidR="00E3025F">
              <w:rPr>
                <w:lang w:val="ru-RU"/>
              </w:rPr>
              <w:t xml:space="preserve"> о БП</w:t>
            </w:r>
          </w:p>
          <w:p w14:paraId="61128311" w14:textId="2851F373" w:rsidR="00016FE4" w:rsidRDefault="00864CA8" w:rsidP="008E6FEB">
            <w:pPr>
              <w:pStyle w:val="ac"/>
              <w:numPr>
                <w:ilvl w:val="0"/>
                <w:numId w:val="53"/>
              </w:numPr>
              <w:rPr>
                <w:lang w:val="ru-RU"/>
              </w:rPr>
            </w:pPr>
            <w:r w:rsidRPr="00E3025F">
              <w:rPr>
                <w:lang w:val="ru-RU"/>
              </w:rPr>
              <w:t>необходимы дополнительные стимулы для покупки</w:t>
            </w:r>
            <w:r>
              <w:rPr>
                <w:lang w:val="ru-RU"/>
              </w:rPr>
              <w:t xml:space="preserve"> теста</w:t>
            </w:r>
          </w:p>
        </w:tc>
        <w:tc>
          <w:tcPr>
            <w:tcW w:w="2393" w:type="dxa"/>
          </w:tcPr>
          <w:p w14:paraId="64E5B6EB" w14:textId="77777777" w:rsidR="00E3025F" w:rsidRDefault="00E3025F" w:rsidP="008E6FEB">
            <w:pPr>
              <w:pStyle w:val="ac"/>
              <w:numPr>
                <w:ilvl w:val="0"/>
                <w:numId w:val="54"/>
              </w:numPr>
              <w:rPr>
                <w:lang w:val="ru-RU"/>
              </w:rPr>
            </w:pPr>
            <w:r w:rsidRPr="00E3025F">
              <w:rPr>
                <w:lang w:val="ru-RU"/>
              </w:rPr>
              <w:t>могут иметь родственников с разными возрастными пробле</w:t>
            </w:r>
            <w:r>
              <w:rPr>
                <w:lang w:val="ru-RU"/>
              </w:rPr>
              <w:t>мами или с БП</w:t>
            </w:r>
          </w:p>
          <w:p w14:paraId="0F7053B3" w14:textId="77777777" w:rsidR="00E267B8" w:rsidRPr="00E3025F" w:rsidRDefault="00731D12" w:rsidP="008E6FEB">
            <w:pPr>
              <w:pStyle w:val="ac"/>
              <w:numPr>
                <w:ilvl w:val="0"/>
                <w:numId w:val="54"/>
              </w:numPr>
              <w:rPr>
                <w:lang w:val="ru-RU"/>
              </w:rPr>
            </w:pPr>
            <w:r w:rsidRPr="00E3025F">
              <w:rPr>
                <w:lang w:val="ru-RU"/>
              </w:rPr>
              <w:t>для них наиболее полезно знать о болезни на ранней стадии</w:t>
            </w:r>
          </w:p>
          <w:p w14:paraId="1E3B124C" w14:textId="41441D43" w:rsidR="00E3025F" w:rsidRDefault="00E3025F" w:rsidP="00E3025F">
            <w:pPr>
              <w:pStyle w:val="ac"/>
              <w:rPr>
                <w:lang w:val="ru-RU"/>
              </w:rPr>
            </w:pPr>
          </w:p>
        </w:tc>
        <w:tc>
          <w:tcPr>
            <w:tcW w:w="2393" w:type="dxa"/>
          </w:tcPr>
          <w:p w14:paraId="3D64969B" w14:textId="77777777" w:rsidR="00864CA8" w:rsidRDefault="00E3025F" w:rsidP="008E6FEB">
            <w:pPr>
              <w:pStyle w:val="ac"/>
              <w:numPr>
                <w:ilvl w:val="0"/>
                <w:numId w:val="54"/>
              </w:numPr>
              <w:rPr>
                <w:lang w:val="ru-RU"/>
              </w:rPr>
            </w:pPr>
            <w:r>
              <w:rPr>
                <w:lang w:val="ru-RU"/>
              </w:rPr>
              <w:t>ч</w:t>
            </w:r>
            <w:r w:rsidR="00016FE4" w:rsidRPr="00016FE4">
              <w:rPr>
                <w:lang w:val="ru-RU"/>
              </w:rPr>
              <w:t>увствую</w:t>
            </w:r>
            <w:r w:rsidR="00016FE4">
              <w:rPr>
                <w:lang w:val="ru-RU"/>
              </w:rPr>
              <w:t>т</w:t>
            </w:r>
            <w:r w:rsidR="00016FE4" w:rsidRPr="00016FE4">
              <w:rPr>
                <w:lang w:val="ru-RU"/>
              </w:rPr>
              <w:t>, что у них</w:t>
            </w:r>
            <w:r w:rsidR="00016FE4">
              <w:rPr>
                <w:lang w:val="ru-RU"/>
              </w:rPr>
              <w:t xml:space="preserve"> или у их родственников и друзей</w:t>
            </w:r>
            <w:r w:rsidR="00016FE4" w:rsidRPr="00016FE4">
              <w:rPr>
                <w:lang w:val="ru-RU"/>
              </w:rPr>
              <w:t xml:space="preserve"> </w:t>
            </w:r>
            <w:r w:rsidR="00016FE4">
              <w:rPr>
                <w:lang w:val="ru-RU"/>
              </w:rPr>
              <w:t xml:space="preserve">есть </w:t>
            </w:r>
            <w:r w:rsidR="00016FE4" w:rsidRPr="00016FE4">
              <w:rPr>
                <w:lang w:val="ru-RU"/>
              </w:rPr>
              <w:t>возрастные проблемы</w:t>
            </w:r>
          </w:p>
          <w:p w14:paraId="36B6EF69" w14:textId="456E8EAF" w:rsidR="00016FE4" w:rsidRDefault="00016FE4" w:rsidP="008E6FEB">
            <w:pPr>
              <w:pStyle w:val="ac"/>
              <w:numPr>
                <w:ilvl w:val="0"/>
                <w:numId w:val="54"/>
              </w:numPr>
              <w:rPr>
                <w:lang w:val="ru-RU"/>
              </w:rPr>
            </w:pPr>
            <w:r w:rsidRPr="00016FE4">
              <w:rPr>
                <w:lang w:val="ru-RU"/>
              </w:rPr>
              <w:t>чувствую</w:t>
            </w:r>
            <w:r>
              <w:rPr>
                <w:lang w:val="ru-RU"/>
              </w:rPr>
              <w:t xml:space="preserve">т себя </w:t>
            </w:r>
            <w:r w:rsidRPr="00016FE4">
              <w:rPr>
                <w:lang w:val="ru-RU"/>
              </w:rPr>
              <w:t>моложе, чем на самом деле</w:t>
            </w:r>
          </w:p>
          <w:p w14:paraId="5B39AF65" w14:textId="37E8BF84" w:rsidR="00E3025F" w:rsidRPr="00016FE4" w:rsidRDefault="00731D12" w:rsidP="008E6FEB">
            <w:pPr>
              <w:pStyle w:val="ac"/>
              <w:numPr>
                <w:ilvl w:val="0"/>
                <w:numId w:val="54"/>
              </w:numPr>
              <w:rPr>
                <w:lang w:val="ru-RU"/>
              </w:rPr>
            </w:pPr>
            <w:r w:rsidRPr="00E3025F">
              <w:rPr>
                <w:lang w:val="ru-RU"/>
              </w:rPr>
              <w:t>необходимы дополнительные стимулы для покупки</w:t>
            </w:r>
            <w:r w:rsidR="00E3025F">
              <w:rPr>
                <w:lang w:val="ru-RU"/>
              </w:rPr>
              <w:t xml:space="preserve"> теста</w:t>
            </w:r>
          </w:p>
        </w:tc>
      </w:tr>
    </w:tbl>
    <w:p w14:paraId="054F0859" w14:textId="77777777" w:rsidR="000F1F75" w:rsidRPr="000F1F75" w:rsidRDefault="000F1F75" w:rsidP="000F1F75">
      <w:pPr>
        <w:rPr>
          <w:lang w:val="ru-RU"/>
        </w:rPr>
      </w:pPr>
    </w:p>
    <w:p w14:paraId="42A73B93" w14:textId="62F0C147" w:rsidR="00F040A9" w:rsidRDefault="00537598" w:rsidP="00537598">
      <w:pPr>
        <w:pStyle w:val="4"/>
        <w:rPr>
          <w:color w:val="auto"/>
          <w:lang w:val="ru-RU"/>
        </w:rPr>
      </w:pPr>
      <w:r w:rsidRPr="00537598">
        <w:rPr>
          <w:color w:val="auto"/>
          <w:lang w:val="ru-RU"/>
        </w:rPr>
        <w:t>2.2.1.3. Потенциальн</w:t>
      </w:r>
      <w:r w:rsidR="00BF38AF">
        <w:rPr>
          <w:color w:val="auto"/>
          <w:lang w:val="ru-RU"/>
        </w:rPr>
        <w:t>ая</w:t>
      </w:r>
      <w:r w:rsidRPr="00537598">
        <w:rPr>
          <w:color w:val="auto"/>
          <w:lang w:val="ru-RU"/>
        </w:rPr>
        <w:t xml:space="preserve"> </w:t>
      </w:r>
      <w:r w:rsidR="00BF38AF">
        <w:rPr>
          <w:color w:val="auto"/>
          <w:lang w:val="ru-RU"/>
        </w:rPr>
        <w:t>ёмкость целевого рынка</w:t>
      </w:r>
    </w:p>
    <w:p w14:paraId="62CAA8FD" w14:textId="77777777" w:rsidR="00A323FB" w:rsidRDefault="00BF38AF" w:rsidP="00BF38AF">
      <w:pPr>
        <w:rPr>
          <w:lang w:val="ru-RU"/>
        </w:rPr>
      </w:pPr>
      <w:r>
        <w:rPr>
          <w:lang w:val="ru-RU"/>
        </w:rPr>
        <w:t xml:space="preserve">Для определения потенциального объёма продаж, можно вычислить </w:t>
      </w:r>
      <w:r>
        <w:rPr>
          <w:lang w:val="ru-RU"/>
        </w:rPr>
        <w:lastRenderedPageBreak/>
        <w:t>потенциальную ёмкость целевого рынка, основываясь на результатах социологического опроса, а также на данных по численности и половозрастной структуре населения Санкт-Петербурга. Так как разрабатываемый продукт является инновационным, то прямые конкуренты, а с ними информация о фактическом объёме рынка ранней диагностики болезни Паркинсона у него отсутствуют, то потенциальный объём продаж будет носить характер предположения и использоваться для будущего расчёта показателей эффективности проекта.</w:t>
      </w:r>
    </w:p>
    <w:p w14:paraId="639D7B85" w14:textId="28964EB6" w:rsidR="00A323FB" w:rsidRDefault="00A323FB" w:rsidP="00BF38AF">
      <w:pPr>
        <w:rPr>
          <w:lang w:val="ru-RU"/>
        </w:rPr>
      </w:pPr>
      <w:r>
        <w:rPr>
          <w:lang w:val="ru-RU"/>
        </w:rPr>
        <w:t xml:space="preserve">Потенциальный объём рынка – это объём рынка, который планируется достигнуть при максимальном развитии уровня спроса на </w:t>
      </w:r>
      <w:r>
        <w:t>A</w:t>
      </w:r>
      <w:r w:rsidRPr="00A323FB">
        <w:rPr>
          <w:lang w:val="ru-RU"/>
        </w:rPr>
        <w:t>-</w:t>
      </w:r>
      <w:r>
        <w:t>tear</w:t>
      </w:r>
      <w:r w:rsidRPr="00A323FB">
        <w:rPr>
          <w:lang w:val="ru-RU"/>
        </w:rPr>
        <w:t>-</w:t>
      </w:r>
      <w:r>
        <w:t>test</w:t>
      </w:r>
      <w:r w:rsidRPr="00A323FB">
        <w:rPr>
          <w:lang w:val="ru-RU"/>
        </w:rPr>
        <w:t xml:space="preserve"> </w:t>
      </w:r>
      <w:r>
        <w:rPr>
          <w:lang w:val="ru-RU"/>
        </w:rPr>
        <w:t xml:space="preserve">среди потребителей, который определяется из допущения о том, что все потенциальные потребители знают о </w:t>
      </w:r>
      <w:r>
        <w:t>A</w:t>
      </w:r>
      <w:r w:rsidRPr="00A323FB">
        <w:rPr>
          <w:lang w:val="ru-RU"/>
        </w:rPr>
        <w:t>-</w:t>
      </w:r>
      <w:r>
        <w:t>tear</w:t>
      </w:r>
      <w:r w:rsidRPr="00A323FB">
        <w:rPr>
          <w:lang w:val="ru-RU"/>
        </w:rPr>
        <w:t>-</w:t>
      </w:r>
      <w:r>
        <w:t>test</w:t>
      </w:r>
      <w:r w:rsidRPr="00A323FB">
        <w:rPr>
          <w:lang w:val="ru-RU"/>
        </w:rPr>
        <w:t xml:space="preserve"> </w:t>
      </w:r>
      <w:r>
        <w:rPr>
          <w:lang w:val="ru-RU"/>
        </w:rPr>
        <w:t xml:space="preserve">и пользуются им. </w:t>
      </w:r>
    </w:p>
    <w:p w14:paraId="29565C08" w14:textId="38671A18" w:rsidR="00A323FB" w:rsidRDefault="00A323FB" w:rsidP="00A323FB">
      <w:pPr>
        <w:rPr>
          <w:lang w:val="ru-RU"/>
        </w:rPr>
      </w:pPr>
      <w:r>
        <w:rPr>
          <w:lang w:val="ru-RU"/>
        </w:rPr>
        <w:t>Как было указано ранее: общая ч</w:t>
      </w:r>
      <w:r w:rsidRPr="00A323FB">
        <w:rPr>
          <w:lang w:val="ru-RU"/>
        </w:rPr>
        <w:t xml:space="preserve">исленность населения Санкт-Петербурга на 1 января 2020 года </w:t>
      </w:r>
      <w:r>
        <w:rPr>
          <w:lang w:val="ru-RU"/>
        </w:rPr>
        <w:t>=</w:t>
      </w:r>
      <w:r w:rsidRPr="00A323FB">
        <w:rPr>
          <w:lang w:val="ru-RU"/>
        </w:rPr>
        <w:t xml:space="preserve"> 5 361 600 человек, из них женщин = 2,927 млн. (54,6%), мужчин = 2,434 млн. (45,4%).</w:t>
      </w:r>
      <w:r>
        <w:rPr>
          <w:lang w:val="ru-RU"/>
        </w:rPr>
        <w:t xml:space="preserve"> Численность населения в возрасте от 20 до 70 лет (данный диапазон выбран в качестве диапазона возраста целевой аудитории) составляет 3 765 607 человек (по данным на 1 января 2019 года).</w:t>
      </w:r>
    </w:p>
    <w:p w14:paraId="6660E65B" w14:textId="4374FD67" w:rsidR="00B13A48" w:rsidRDefault="00B13A48" w:rsidP="00A323FB">
      <w:pPr>
        <w:rPr>
          <w:lang w:val="ru-RU"/>
        </w:rPr>
      </w:pPr>
      <w:r>
        <w:rPr>
          <w:lang w:val="ru-RU"/>
        </w:rPr>
        <w:t xml:space="preserve">Минимально допустимой ценой </w:t>
      </w:r>
      <w:r>
        <w:t>A</w:t>
      </w:r>
      <w:r w:rsidRPr="00B13A48">
        <w:rPr>
          <w:lang w:val="ru-RU"/>
        </w:rPr>
        <w:t>-</w:t>
      </w:r>
      <w:r>
        <w:t>tear</w:t>
      </w:r>
      <w:r w:rsidRPr="00B13A48">
        <w:rPr>
          <w:lang w:val="ru-RU"/>
        </w:rPr>
        <w:t>-</w:t>
      </w:r>
      <w:r>
        <w:t>test</w:t>
      </w:r>
      <w:r>
        <w:rPr>
          <w:lang w:val="ru-RU"/>
        </w:rPr>
        <w:t xml:space="preserve"> является 500 рублей. По результатам двух социологических опросов было выявлено, что в среднем 28% опрошенных готовы приобрести тест за цену равную и более 500 рублей.</w:t>
      </w:r>
    </w:p>
    <w:p w14:paraId="0CEDCF77" w14:textId="0B8B482F" w:rsidR="00006077" w:rsidRDefault="00006077" w:rsidP="00006077">
      <w:pPr>
        <w:rPr>
          <w:lang w:val="ru-RU"/>
        </w:rPr>
      </w:pPr>
      <w:r>
        <w:rPr>
          <w:lang w:val="ru-RU"/>
        </w:rPr>
        <w:t>Также в соответствии с медицинской рекомендацией применения теста, потребители в возрасте от 20 до 40 лет (1 734 313 человек) должны диагностироваться на болезнь Паркинсона один раз в 5 лет, потребители старше от 41 до 60 лет (1 455 148 человек) – один раз в три года, а потребители в возрасте от 61 до 70 лет (576 146 человек) – ежегодно.</w:t>
      </w:r>
    </w:p>
    <w:p w14:paraId="6444A1F1" w14:textId="23A3F4AC" w:rsidR="00006077" w:rsidRDefault="00006077" w:rsidP="00006077">
      <w:pPr>
        <w:rPr>
          <w:lang w:val="ru-RU"/>
        </w:rPr>
      </w:pPr>
      <w:r>
        <w:rPr>
          <w:lang w:val="ru-RU"/>
        </w:rPr>
        <w:t xml:space="preserve">Потенциальный объём целевого рынка = </w:t>
      </w:r>
      <w:r w:rsidRPr="00006077">
        <w:rPr>
          <w:lang w:val="ru-RU"/>
        </w:rPr>
        <w:t>Численность</w:t>
      </w:r>
      <w:r>
        <w:rPr>
          <w:lang w:val="ru-RU"/>
        </w:rPr>
        <w:t xml:space="preserve"> целевой аудитории</w:t>
      </w:r>
      <w:r w:rsidRPr="00006077">
        <w:rPr>
          <w:lang w:val="ru-RU"/>
        </w:rPr>
        <w:t xml:space="preserve"> (в тыс. чел.) * норма потребления товара за период N (в шт.)</w:t>
      </w:r>
    </w:p>
    <w:p w14:paraId="3EFD8F2C" w14:textId="234C889B" w:rsidR="00006077" w:rsidRPr="00006077" w:rsidRDefault="00006077" w:rsidP="00006077">
      <w:pPr>
        <w:rPr>
          <w:lang w:val="ru-RU"/>
        </w:rPr>
      </w:pPr>
      <w:r>
        <w:rPr>
          <w:lang w:val="ru-RU"/>
        </w:rPr>
        <w:t xml:space="preserve">За период </w:t>
      </w:r>
      <w:r>
        <w:t>N</w:t>
      </w:r>
      <w:r w:rsidRPr="00006077">
        <w:rPr>
          <w:lang w:val="ru-RU"/>
        </w:rPr>
        <w:t xml:space="preserve"> </w:t>
      </w:r>
      <w:r>
        <w:rPr>
          <w:lang w:val="ru-RU"/>
        </w:rPr>
        <w:t>был взят 5-ти летний период.</w:t>
      </w:r>
    </w:p>
    <w:p w14:paraId="6079DBFF" w14:textId="60C4F2C1" w:rsidR="00B13A48" w:rsidRDefault="00006077" w:rsidP="00A52B0F">
      <w:pPr>
        <w:rPr>
          <w:lang w:val="ru-RU"/>
        </w:rPr>
      </w:pPr>
      <w:r>
        <w:rPr>
          <w:lang w:val="ru-RU"/>
        </w:rPr>
        <w:t>Потенциальный объём целевого рынка = 1 734 313*28%*1 + 1 455 148*</w:t>
      </w:r>
      <w:r w:rsidR="00A52B0F">
        <w:rPr>
          <w:lang w:val="ru-RU"/>
        </w:rPr>
        <w:t xml:space="preserve">28%*1,67 + 576 146*28%*5 </w:t>
      </w:r>
      <w:r w:rsidR="00A52B0F">
        <w:rPr>
          <w:rFonts w:cs="Times New Roman"/>
          <w:lang w:val="ru-RU"/>
        </w:rPr>
        <w:t>≈</w:t>
      </w:r>
      <w:r w:rsidR="00A52B0F">
        <w:rPr>
          <w:lang w:val="ru-RU"/>
        </w:rPr>
        <w:t xml:space="preserve"> </w:t>
      </w:r>
      <w:r w:rsidR="00A52B0F" w:rsidRPr="00A52B0F">
        <w:rPr>
          <w:lang w:val="ru-RU"/>
        </w:rPr>
        <w:t>1</w:t>
      </w:r>
      <w:r w:rsidR="00A52B0F">
        <w:rPr>
          <w:lang w:val="ru-RU"/>
        </w:rPr>
        <w:t xml:space="preserve"> </w:t>
      </w:r>
      <w:r w:rsidR="00A52B0F" w:rsidRPr="00A52B0F">
        <w:rPr>
          <w:lang w:val="ru-RU"/>
        </w:rPr>
        <w:t>972</w:t>
      </w:r>
      <w:r w:rsidR="00A9445D">
        <w:rPr>
          <w:lang w:val="ru-RU"/>
        </w:rPr>
        <w:t> </w:t>
      </w:r>
      <w:r w:rsidR="00A52B0F" w:rsidRPr="00A52B0F">
        <w:rPr>
          <w:lang w:val="ru-RU"/>
        </w:rPr>
        <w:t>639</w:t>
      </w:r>
      <w:r w:rsidR="00A52B0F">
        <w:rPr>
          <w:lang w:val="ru-RU"/>
        </w:rPr>
        <w:t>.</w:t>
      </w:r>
    </w:p>
    <w:p w14:paraId="7EA1AE86" w14:textId="152499E3" w:rsidR="00A9445D" w:rsidRDefault="00A9445D" w:rsidP="00A52B0F">
      <w:pPr>
        <w:rPr>
          <w:lang w:val="ru-RU"/>
        </w:rPr>
      </w:pPr>
      <w:r>
        <w:rPr>
          <w:lang w:val="ru-RU"/>
        </w:rPr>
        <w:t xml:space="preserve">Соответственно, при максимальной осведомленности и лояльности потенциальных потребителей к </w:t>
      </w:r>
      <w:r>
        <w:t>A</w:t>
      </w:r>
      <w:r w:rsidRPr="00A9445D">
        <w:rPr>
          <w:lang w:val="ru-RU"/>
        </w:rPr>
        <w:t>-</w:t>
      </w:r>
      <w:r>
        <w:t>tear</w:t>
      </w:r>
      <w:r w:rsidRPr="00A9445D">
        <w:rPr>
          <w:lang w:val="ru-RU"/>
        </w:rPr>
        <w:t>-</w:t>
      </w:r>
      <w:r>
        <w:t>test</w:t>
      </w:r>
      <w:r w:rsidRPr="00A9445D">
        <w:rPr>
          <w:lang w:val="ru-RU"/>
        </w:rPr>
        <w:t xml:space="preserve"> </w:t>
      </w:r>
      <w:r>
        <w:rPr>
          <w:lang w:val="ru-RU"/>
        </w:rPr>
        <w:t>потенциальный объём продаж составит 1 972 639 единиц продукции за 5 лет или 394 527 единиц продукции в год.</w:t>
      </w:r>
    </w:p>
    <w:p w14:paraId="383066A4" w14:textId="3D152AAF" w:rsidR="002C37D8" w:rsidRDefault="002C37D8" w:rsidP="002C37D8">
      <w:pPr>
        <w:pStyle w:val="3"/>
        <w:rPr>
          <w:lang w:val="ru-RU"/>
        </w:rPr>
      </w:pPr>
      <w:bookmarkStart w:id="16" w:name="_Toc41505474"/>
      <w:r>
        <w:rPr>
          <w:lang w:val="ru-RU"/>
        </w:rPr>
        <w:lastRenderedPageBreak/>
        <w:t>2.2.2. Маркетинговая стратегия</w:t>
      </w:r>
      <w:bookmarkEnd w:id="16"/>
    </w:p>
    <w:p w14:paraId="701350C4" w14:textId="015FF982" w:rsidR="002C37D8" w:rsidRPr="002C37D8" w:rsidRDefault="002C37D8" w:rsidP="002C37D8">
      <w:pPr>
        <w:pStyle w:val="4"/>
        <w:rPr>
          <w:color w:val="auto"/>
          <w:lang w:val="ru-RU"/>
        </w:rPr>
      </w:pPr>
      <w:r w:rsidRPr="002C37D8">
        <w:rPr>
          <w:color w:val="auto"/>
          <w:lang w:val="ru-RU"/>
        </w:rPr>
        <w:t>2.2.2.1. Продуктовая стратегия</w:t>
      </w:r>
    </w:p>
    <w:p w14:paraId="08BF437F" w14:textId="6C6343E3" w:rsidR="002C37D8" w:rsidRDefault="002C37D8" w:rsidP="002C37D8">
      <w:pPr>
        <w:rPr>
          <w:lang w:val="ru-RU"/>
        </w:rPr>
      </w:pPr>
      <w:r>
        <w:rPr>
          <w:lang w:val="ru-RU"/>
        </w:rPr>
        <w:t>Продуктом деятельности будущего стартапа будет являться диагностический тест для ранней диагностики болезни Паркинсона. Тест представляет собой небольшую лёгкую конструкцию около 15 см в длину, подобную конструкции теста на беременность, на которую с помощью пробы Ширмера помещается слеза пациента и через 10 минут выдаётся результат в виде одной полоски – отрицательный результат, отсутствие болезни Паркинсона, двух полос – положительный результат, наличие болезни Паркинсона у пациента.</w:t>
      </w:r>
      <w:r w:rsidR="00DA60BC">
        <w:rPr>
          <w:lang w:val="ru-RU"/>
        </w:rPr>
        <w:t xml:space="preserve"> Продукт не предусматривает наличия ассортимента и планируется выпускать </w:t>
      </w:r>
      <w:r w:rsidR="00DA60BC">
        <w:t>A</w:t>
      </w:r>
      <w:r w:rsidR="00DA60BC" w:rsidRPr="00DA60BC">
        <w:rPr>
          <w:lang w:val="ru-RU"/>
        </w:rPr>
        <w:t>-</w:t>
      </w:r>
      <w:r w:rsidR="00DA60BC">
        <w:t>tear</w:t>
      </w:r>
      <w:r w:rsidR="00DA60BC" w:rsidRPr="00DA60BC">
        <w:rPr>
          <w:lang w:val="ru-RU"/>
        </w:rPr>
        <w:t>-</w:t>
      </w:r>
      <w:r w:rsidR="00DA60BC">
        <w:t>test</w:t>
      </w:r>
      <w:r w:rsidR="00DA60BC">
        <w:rPr>
          <w:lang w:val="ru-RU"/>
        </w:rPr>
        <w:t xml:space="preserve"> в картонной коробке, содержащей один тест. </w:t>
      </w:r>
    </w:p>
    <w:p w14:paraId="52C1DC4F" w14:textId="3D6B4EA9" w:rsidR="002C37D8" w:rsidRDefault="002C37D8" w:rsidP="002C37D8">
      <w:pPr>
        <w:rPr>
          <w:lang w:val="ru-RU"/>
        </w:rPr>
      </w:pPr>
      <w:r>
        <w:rPr>
          <w:lang w:val="ru-RU"/>
        </w:rPr>
        <w:t xml:space="preserve">Характеристики теста </w:t>
      </w:r>
      <w:r>
        <w:t>A</w:t>
      </w:r>
      <w:r w:rsidRPr="002C37D8">
        <w:rPr>
          <w:lang w:val="ru-RU"/>
        </w:rPr>
        <w:t>-</w:t>
      </w:r>
      <w:r>
        <w:t>tear</w:t>
      </w:r>
      <w:r w:rsidRPr="002C37D8">
        <w:rPr>
          <w:lang w:val="ru-RU"/>
        </w:rPr>
        <w:t>-</w:t>
      </w:r>
      <w:r>
        <w:t>test</w:t>
      </w:r>
      <w:r w:rsidRPr="002C37D8">
        <w:rPr>
          <w:lang w:val="ru-RU"/>
        </w:rPr>
        <w:t xml:space="preserve"> </w:t>
      </w:r>
      <w:r>
        <w:rPr>
          <w:lang w:val="ru-RU"/>
        </w:rPr>
        <w:t>следующие:</w:t>
      </w:r>
    </w:p>
    <w:p w14:paraId="672D8696" w14:textId="573B8864" w:rsidR="002C37D8" w:rsidRDefault="002C37D8" w:rsidP="008E6FEB">
      <w:pPr>
        <w:pStyle w:val="af0"/>
        <w:numPr>
          <w:ilvl w:val="0"/>
          <w:numId w:val="86"/>
        </w:numPr>
        <w:rPr>
          <w:lang w:val="ru-RU"/>
        </w:rPr>
      </w:pPr>
      <w:r>
        <w:rPr>
          <w:lang w:val="ru-RU"/>
        </w:rPr>
        <w:t>Низкая ц</w:t>
      </w:r>
      <w:r w:rsidRPr="002C37D8">
        <w:rPr>
          <w:lang w:val="ru-RU"/>
        </w:rPr>
        <w:t>ена</w:t>
      </w:r>
      <w:r>
        <w:rPr>
          <w:lang w:val="ru-RU"/>
        </w:rPr>
        <w:t xml:space="preserve"> относительно непрямых конкурентов</w:t>
      </w:r>
    </w:p>
    <w:p w14:paraId="248E2BA5" w14:textId="428AEE0B" w:rsidR="002C37D8" w:rsidRPr="002C37D8" w:rsidRDefault="002C37D8" w:rsidP="002C37D8">
      <w:pPr>
        <w:pStyle w:val="af0"/>
        <w:ind w:left="1429" w:firstLine="0"/>
        <w:rPr>
          <w:lang w:val="ru-RU"/>
        </w:rPr>
      </w:pPr>
      <w:r>
        <w:rPr>
          <w:lang w:val="ru-RU"/>
        </w:rPr>
        <w:t>Плановой ценой теста принято значение</w:t>
      </w:r>
      <w:r w:rsidR="00EA0A8C">
        <w:rPr>
          <w:lang w:val="ru-RU"/>
        </w:rPr>
        <w:t xml:space="preserve"> в 6</w:t>
      </w:r>
      <w:r>
        <w:rPr>
          <w:lang w:val="ru-RU"/>
        </w:rPr>
        <w:t>10 рублей, в то время как</w:t>
      </w:r>
      <w:r w:rsidR="00CA3CFE">
        <w:rPr>
          <w:lang w:val="ru-RU"/>
        </w:rPr>
        <w:t xml:space="preserve"> средние</w:t>
      </w:r>
      <w:r>
        <w:rPr>
          <w:lang w:val="ru-RU"/>
        </w:rPr>
        <w:t xml:space="preserve"> цены </w:t>
      </w:r>
      <w:r w:rsidR="00CA3CFE">
        <w:rPr>
          <w:lang w:val="ru-RU"/>
        </w:rPr>
        <w:t>классовых конкурентов за диагностику варьируются</w:t>
      </w:r>
      <w:r>
        <w:rPr>
          <w:lang w:val="ru-RU"/>
        </w:rPr>
        <w:t xml:space="preserve"> 950 до 29 720 </w:t>
      </w:r>
      <w:r w:rsidR="00CA3CFE">
        <w:rPr>
          <w:lang w:val="ru-RU"/>
        </w:rPr>
        <w:t>рублей.</w:t>
      </w:r>
    </w:p>
    <w:p w14:paraId="5891264C" w14:textId="176B5F9D" w:rsidR="002C37D8" w:rsidRDefault="002C37D8" w:rsidP="008E6FEB">
      <w:pPr>
        <w:pStyle w:val="af0"/>
        <w:numPr>
          <w:ilvl w:val="0"/>
          <w:numId w:val="86"/>
        </w:numPr>
        <w:rPr>
          <w:lang w:val="ru-RU"/>
        </w:rPr>
      </w:pPr>
      <w:r w:rsidRPr="002C37D8">
        <w:rPr>
          <w:lang w:val="ru-RU"/>
        </w:rPr>
        <w:t>Возможность ранней диагностики БП</w:t>
      </w:r>
    </w:p>
    <w:p w14:paraId="0D3FC9CD" w14:textId="0F169DDE" w:rsidR="00CA3CFE" w:rsidRPr="00CA3CFE" w:rsidRDefault="00CA3CFE" w:rsidP="00CA3CFE">
      <w:pPr>
        <w:pStyle w:val="af0"/>
        <w:ind w:left="1429" w:firstLine="0"/>
        <w:rPr>
          <w:lang w:val="ru-RU"/>
        </w:rPr>
      </w:pPr>
      <w:r>
        <w:t>A</w:t>
      </w:r>
      <w:r w:rsidRPr="00CA3CFE">
        <w:rPr>
          <w:lang w:val="ru-RU"/>
        </w:rPr>
        <w:t>-</w:t>
      </w:r>
      <w:r>
        <w:t>tear</w:t>
      </w:r>
      <w:r w:rsidRPr="00CA3CFE">
        <w:rPr>
          <w:lang w:val="ru-RU"/>
        </w:rPr>
        <w:t>-</w:t>
      </w:r>
      <w:r>
        <w:t>test</w:t>
      </w:r>
      <w:r w:rsidRPr="00CA3CFE">
        <w:rPr>
          <w:lang w:val="ru-RU"/>
        </w:rPr>
        <w:t xml:space="preserve"> </w:t>
      </w:r>
      <w:r>
        <w:rPr>
          <w:lang w:val="ru-RU"/>
        </w:rPr>
        <w:t>способен диагностировать болезнь Паркинсона у пациента ещё до появления первых симптомов и запуска необратимых последствий в мозгу. Ни один из ныне существующих методов инструментальной диагностики не способен выявить болезнь Паркинсона до появления симптомов.</w:t>
      </w:r>
    </w:p>
    <w:p w14:paraId="53770A79" w14:textId="3E7C2902" w:rsidR="002C37D8" w:rsidRDefault="002C37D8" w:rsidP="008E6FEB">
      <w:pPr>
        <w:pStyle w:val="af0"/>
        <w:numPr>
          <w:ilvl w:val="0"/>
          <w:numId w:val="86"/>
        </w:numPr>
        <w:rPr>
          <w:lang w:val="ru-RU"/>
        </w:rPr>
      </w:pPr>
      <w:r w:rsidRPr="002C37D8">
        <w:rPr>
          <w:lang w:val="ru-RU"/>
        </w:rPr>
        <w:t>Скорость диагностики</w:t>
      </w:r>
    </w:p>
    <w:p w14:paraId="3C3E0C77" w14:textId="2ADB7630" w:rsidR="00CA3CFE" w:rsidRPr="00CA3CFE" w:rsidRDefault="00CA3CFE" w:rsidP="00CA3CFE">
      <w:pPr>
        <w:pStyle w:val="af0"/>
        <w:ind w:left="1429" w:firstLine="0"/>
        <w:rPr>
          <w:lang w:val="ru-RU"/>
        </w:rPr>
      </w:pPr>
      <w:r>
        <w:rPr>
          <w:lang w:val="ru-RU"/>
        </w:rPr>
        <w:t xml:space="preserve">Время получения результата диагностики с помощью </w:t>
      </w:r>
      <w:r>
        <w:t>A</w:t>
      </w:r>
      <w:r w:rsidRPr="00CA3CFE">
        <w:rPr>
          <w:lang w:val="ru-RU"/>
        </w:rPr>
        <w:t>-</w:t>
      </w:r>
      <w:r>
        <w:t>tear</w:t>
      </w:r>
      <w:r w:rsidRPr="00CA3CFE">
        <w:rPr>
          <w:lang w:val="ru-RU"/>
        </w:rPr>
        <w:t>-</w:t>
      </w:r>
      <w:r>
        <w:t>test</w:t>
      </w:r>
      <w:r w:rsidRPr="00CA3CFE">
        <w:rPr>
          <w:lang w:val="ru-RU"/>
        </w:rPr>
        <w:t xml:space="preserve"> </w:t>
      </w:r>
      <w:r>
        <w:rPr>
          <w:lang w:val="ru-RU"/>
        </w:rPr>
        <w:t>составляет 10-12 минут.</w:t>
      </w:r>
    </w:p>
    <w:p w14:paraId="18D9AE22" w14:textId="22B6FB19" w:rsidR="002C37D8" w:rsidRDefault="002C37D8" w:rsidP="008E6FEB">
      <w:pPr>
        <w:pStyle w:val="af0"/>
        <w:numPr>
          <w:ilvl w:val="0"/>
          <w:numId w:val="86"/>
        </w:numPr>
        <w:rPr>
          <w:lang w:val="ru-RU"/>
        </w:rPr>
      </w:pPr>
      <w:r w:rsidRPr="002C37D8">
        <w:rPr>
          <w:lang w:val="ru-RU"/>
        </w:rPr>
        <w:t>Возможность использования в домашних условиях</w:t>
      </w:r>
    </w:p>
    <w:p w14:paraId="60CBB616" w14:textId="5767DE35" w:rsidR="00CA3CFE" w:rsidRPr="00CA3CFE" w:rsidRDefault="00CA3CFE" w:rsidP="00CA3CFE">
      <w:pPr>
        <w:pStyle w:val="af0"/>
        <w:ind w:left="1429" w:firstLine="0"/>
        <w:rPr>
          <w:lang w:val="ru-RU"/>
        </w:rPr>
      </w:pPr>
      <w:r>
        <w:t>A</w:t>
      </w:r>
      <w:r w:rsidRPr="00CA3CFE">
        <w:rPr>
          <w:lang w:val="ru-RU"/>
        </w:rPr>
        <w:t>-</w:t>
      </w:r>
      <w:r>
        <w:t>tear</w:t>
      </w:r>
      <w:r w:rsidRPr="00CA3CFE">
        <w:rPr>
          <w:lang w:val="ru-RU"/>
        </w:rPr>
        <w:t>-</w:t>
      </w:r>
      <w:r>
        <w:t>test</w:t>
      </w:r>
      <w:r w:rsidRPr="00CA3CFE">
        <w:rPr>
          <w:lang w:val="ru-RU"/>
        </w:rPr>
        <w:t xml:space="preserve"> </w:t>
      </w:r>
      <w:r>
        <w:rPr>
          <w:lang w:val="ru-RU"/>
        </w:rPr>
        <w:t>прост в использовании и может быть использован в домашних условиях.</w:t>
      </w:r>
    </w:p>
    <w:p w14:paraId="71FA1096" w14:textId="3AA29B80" w:rsidR="002C37D8" w:rsidRDefault="002C37D8" w:rsidP="008E6FEB">
      <w:pPr>
        <w:pStyle w:val="af0"/>
        <w:numPr>
          <w:ilvl w:val="0"/>
          <w:numId w:val="86"/>
        </w:numPr>
        <w:rPr>
          <w:lang w:val="ru-RU"/>
        </w:rPr>
      </w:pPr>
      <w:r w:rsidRPr="002C37D8">
        <w:rPr>
          <w:lang w:val="ru-RU"/>
        </w:rPr>
        <w:t>Безопасность диагностики</w:t>
      </w:r>
    </w:p>
    <w:p w14:paraId="0B34570B" w14:textId="1656FAEE" w:rsidR="00CA3CFE" w:rsidRPr="00CA3CFE" w:rsidRDefault="00CA3CFE" w:rsidP="00CA3CFE">
      <w:pPr>
        <w:pStyle w:val="af0"/>
        <w:ind w:left="1429" w:firstLine="0"/>
        <w:rPr>
          <w:lang w:val="ru-RU"/>
        </w:rPr>
      </w:pPr>
      <w:r>
        <w:t>A</w:t>
      </w:r>
      <w:r w:rsidRPr="00CA3CFE">
        <w:rPr>
          <w:lang w:val="ru-RU"/>
        </w:rPr>
        <w:t>-</w:t>
      </w:r>
      <w:r>
        <w:t>tear</w:t>
      </w:r>
      <w:r w:rsidRPr="00CA3CFE">
        <w:rPr>
          <w:lang w:val="ru-RU"/>
        </w:rPr>
        <w:t>-</w:t>
      </w:r>
      <w:r>
        <w:t>test</w:t>
      </w:r>
      <w:r w:rsidRPr="00CA3CFE">
        <w:rPr>
          <w:lang w:val="ru-RU"/>
        </w:rPr>
        <w:t xml:space="preserve"> </w:t>
      </w:r>
      <w:r>
        <w:rPr>
          <w:lang w:val="ru-RU"/>
        </w:rPr>
        <w:t xml:space="preserve">является мало инвазивным, не содержит вредных компонентов и является абсолютно безопасным для использования, так как его единственная часть, контактирующая со слизистой оболочкой глаза – это тест Ширмера, чья безопасность контакта со слизистой оболочкой глаза научно </w:t>
      </w:r>
      <w:r w:rsidR="007F7DC3">
        <w:rPr>
          <w:lang w:val="ru-RU"/>
        </w:rPr>
        <w:t>доказана.</w:t>
      </w:r>
    </w:p>
    <w:p w14:paraId="58B58C13" w14:textId="445D318A" w:rsidR="002C37D8" w:rsidRDefault="002C37D8" w:rsidP="008E6FEB">
      <w:pPr>
        <w:pStyle w:val="af0"/>
        <w:numPr>
          <w:ilvl w:val="0"/>
          <w:numId w:val="86"/>
        </w:numPr>
        <w:rPr>
          <w:lang w:val="ru-RU"/>
        </w:rPr>
      </w:pPr>
      <w:r w:rsidRPr="002C37D8">
        <w:rPr>
          <w:lang w:val="ru-RU"/>
        </w:rPr>
        <w:t>Малая инвазивность</w:t>
      </w:r>
    </w:p>
    <w:p w14:paraId="4642447D" w14:textId="6EA8080F" w:rsidR="00CA3CFE" w:rsidRDefault="00CA3CFE" w:rsidP="00CA3CFE">
      <w:pPr>
        <w:pStyle w:val="af0"/>
        <w:ind w:left="1429" w:firstLine="0"/>
        <w:rPr>
          <w:lang w:val="ru-RU"/>
        </w:rPr>
      </w:pPr>
      <w:r>
        <w:rPr>
          <w:lang w:val="ru-RU"/>
        </w:rPr>
        <w:t xml:space="preserve">Предлагаемый тест является </w:t>
      </w:r>
      <w:r w:rsidR="007F7DC3">
        <w:rPr>
          <w:lang w:val="ru-RU"/>
        </w:rPr>
        <w:t>малоинвазивным</w:t>
      </w:r>
      <w:r>
        <w:rPr>
          <w:lang w:val="ru-RU"/>
        </w:rPr>
        <w:t xml:space="preserve">, так как контактирует только </w:t>
      </w:r>
      <w:r>
        <w:rPr>
          <w:lang w:val="ru-RU"/>
        </w:rPr>
        <w:lastRenderedPageBreak/>
        <w:t>со слизистой оболочкой глаза на протяжении 5-ти секунд.</w:t>
      </w:r>
    </w:p>
    <w:p w14:paraId="3F4A0902" w14:textId="6E6283E2" w:rsidR="008B7381" w:rsidRDefault="008B7381" w:rsidP="008B7381">
      <w:pPr>
        <w:rPr>
          <w:lang w:val="ru-RU"/>
        </w:rPr>
      </w:pPr>
      <w:r>
        <w:t>A</w:t>
      </w:r>
      <w:r w:rsidRPr="008B7381">
        <w:rPr>
          <w:lang w:val="ru-RU"/>
        </w:rPr>
        <w:t>-</w:t>
      </w:r>
      <w:r>
        <w:t>tear</w:t>
      </w:r>
      <w:r w:rsidRPr="008B7381">
        <w:rPr>
          <w:lang w:val="ru-RU"/>
        </w:rPr>
        <w:t>-</w:t>
      </w:r>
      <w:r>
        <w:t>test</w:t>
      </w:r>
      <w:r w:rsidRPr="008B7381">
        <w:rPr>
          <w:lang w:val="ru-RU"/>
        </w:rPr>
        <w:t xml:space="preserve"> </w:t>
      </w:r>
      <w:r>
        <w:rPr>
          <w:lang w:val="ru-RU"/>
        </w:rPr>
        <w:t xml:space="preserve">позволит потребителям диагностировать болезнь Паркинсона до проявления необратимых последствий и начать своевременное лечение, которое может продлить дееспособность человека от 20 до 40 лет, а так же повысит качество жизни пациента. </w:t>
      </w:r>
    </w:p>
    <w:p w14:paraId="49722AEC" w14:textId="55CD6E58" w:rsidR="00DA60BC" w:rsidRPr="008B7381" w:rsidRDefault="00DA60BC" w:rsidP="00DA60BC">
      <w:pPr>
        <w:rPr>
          <w:lang w:val="ru-RU"/>
        </w:rPr>
      </w:pPr>
      <w:r>
        <w:rPr>
          <w:lang w:val="ru-RU"/>
        </w:rPr>
        <w:t>На данный момент разработка продукта находится на этапе клинических исследований и при успешном их прохождении в 2021 году тест может быть выпущен на российский рынок.</w:t>
      </w:r>
    </w:p>
    <w:p w14:paraId="46C69B92" w14:textId="5DD821CF" w:rsidR="002C37D8" w:rsidRDefault="002C37D8" w:rsidP="002C37D8">
      <w:pPr>
        <w:pStyle w:val="4"/>
        <w:rPr>
          <w:color w:val="auto"/>
          <w:lang w:val="ru-RU"/>
        </w:rPr>
      </w:pPr>
      <w:r>
        <w:rPr>
          <w:color w:val="auto"/>
          <w:lang w:val="ru-RU"/>
        </w:rPr>
        <w:t xml:space="preserve">2.2.2.2. </w:t>
      </w:r>
      <w:r w:rsidRPr="002C37D8">
        <w:rPr>
          <w:color w:val="auto"/>
          <w:lang w:val="ru-RU"/>
        </w:rPr>
        <w:t>Стратегия ценообразования</w:t>
      </w:r>
    </w:p>
    <w:p w14:paraId="4795D8E4" w14:textId="56F40411" w:rsidR="00DA60BC" w:rsidRDefault="00422351" w:rsidP="00DA60BC">
      <w:pPr>
        <w:rPr>
          <w:lang w:val="ru-RU"/>
        </w:rPr>
      </w:pPr>
      <w:r>
        <w:rPr>
          <w:lang w:val="ru-RU"/>
        </w:rPr>
        <w:t>Ценообразование диагностического теста</w:t>
      </w:r>
      <w:r w:rsidR="00564C63">
        <w:rPr>
          <w:lang w:val="ru-RU"/>
        </w:rPr>
        <w:t xml:space="preserve"> было выполнено</w:t>
      </w:r>
      <w:r>
        <w:rPr>
          <w:lang w:val="ru-RU"/>
        </w:rPr>
        <w:t xml:space="preserve"> на основе следующих факторов:</w:t>
      </w:r>
    </w:p>
    <w:p w14:paraId="7902B895" w14:textId="184C82A8" w:rsidR="00422351" w:rsidRDefault="00422351" w:rsidP="008E6FEB">
      <w:pPr>
        <w:pStyle w:val="af0"/>
        <w:numPr>
          <w:ilvl w:val="0"/>
          <w:numId w:val="87"/>
        </w:numPr>
        <w:rPr>
          <w:lang w:val="ru-RU"/>
        </w:rPr>
      </w:pPr>
      <w:r>
        <w:rPr>
          <w:lang w:val="ru-RU"/>
        </w:rPr>
        <w:t>Себестоимость продукта;</w:t>
      </w:r>
    </w:p>
    <w:p w14:paraId="4A3D21DA" w14:textId="6E60698F" w:rsidR="00422351" w:rsidRDefault="00564C63" w:rsidP="008E6FEB">
      <w:pPr>
        <w:pStyle w:val="af0"/>
        <w:numPr>
          <w:ilvl w:val="0"/>
          <w:numId w:val="87"/>
        </w:numPr>
        <w:rPr>
          <w:lang w:val="ru-RU"/>
        </w:rPr>
      </w:pPr>
      <w:r>
        <w:rPr>
          <w:lang w:val="ru-RU"/>
        </w:rPr>
        <w:t>Размер ценовой наценки;</w:t>
      </w:r>
    </w:p>
    <w:p w14:paraId="03BE7230" w14:textId="7C2E2AD5" w:rsidR="00564C63" w:rsidRDefault="00564C63" w:rsidP="008E6FEB">
      <w:pPr>
        <w:pStyle w:val="af0"/>
        <w:numPr>
          <w:ilvl w:val="0"/>
          <w:numId w:val="87"/>
        </w:numPr>
        <w:rPr>
          <w:lang w:val="ru-RU"/>
        </w:rPr>
      </w:pPr>
      <w:r>
        <w:rPr>
          <w:lang w:val="ru-RU"/>
        </w:rPr>
        <w:t>Цены на схожие товары на рынке;</w:t>
      </w:r>
    </w:p>
    <w:p w14:paraId="122E1D53" w14:textId="453CF3E5" w:rsidR="00564C63" w:rsidRDefault="00564C63" w:rsidP="008E6FEB">
      <w:pPr>
        <w:pStyle w:val="af0"/>
        <w:numPr>
          <w:ilvl w:val="0"/>
          <w:numId w:val="87"/>
        </w:numPr>
        <w:rPr>
          <w:lang w:val="ru-RU"/>
        </w:rPr>
      </w:pPr>
      <w:r>
        <w:rPr>
          <w:lang w:val="ru-RU"/>
        </w:rPr>
        <w:t>Результаты проведения социологических опросов.</w:t>
      </w:r>
    </w:p>
    <w:p w14:paraId="54556331" w14:textId="4B2F5BEA" w:rsidR="00422351" w:rsidRPr="009A7E53" w:rsidRDefault="00422351" w:rsidP="00564C63">
      <w:pPr>
        <w:rPr>
          <w:lang w:val="ru-RU"/>
        </w:rPr>
      </w:pPr>
      <w:r>
        <w:rPr>
          <w:lang w:val="ru-RU"/>
        </w:rPr>
        <w:t>Исходя из расчётов себестоимости про</w:t>
      </w:r>
      <w:r w:rsidR="00564C63">
        <w:rPr>
          <w:lang w:val="ru-RU"/>
        </w:rPr>
        <w:t xml:space="preserve">дукта </w:t>
      </w:r>
      <w:r>
        <w:rPr>
          <w:lang w:val="ru-RU"/>
        </w:rPr>
        <w:t xml:space="preserve">и минимально допустимой 50% </w:t>
      </w:r>
      <w:r w:rsidR="00564C63">
        <w:rPr>
          <w:lang w:val="ru-RU"/>
        </w:rPr>
        <w:t xml:space="preserve">ценовой наценки, а также </w:t>
      </w:r>
      <w:r>
        <w:rPr>
          <w:lang w:val="ru-RU"/>
        </w:rPr>
        <w:t>при рассмотрении цен на продукты компании ООО «Технология»</w:t>
      </w:r>
      <w:r w:rsidR="009A7E53">
        <w:rPr>
          <w:lang w:val="ru-RU"/>
        </w:rPr>
        <w:t>, выпускающиеся под брендом «Первый тест», которые производят схожую по составу и использованию продукцию – экспресс-тесты для диагностики различных заболеваний</w:t>
      </w:r>
      <w:r w:rsidR="00C37390">
        <w:rPr>
          <w:lang w:val="ru-RU"/>
        </w:rPr>
        <w:t xml:space="preserve">, </w:t>
      </w:r>
      <w:r w:rsidR="00564C63">
        <w:rPr>
          <w:lang w:val="ru-RU"/>
        </w:rPr>
        <w:t xml:space="preserve">в совокупности с результатами </w:t>
      </w:r>
      <w:r w:rsidR="009A7E53">
        <w:rPr>
          <w:lang w:val="ru-RU"/>
        </w:rPr>
        <w:t>анали</w:t>
      </w:r>
      <w:r w:rsidR="00564C63">
        <w:rPr>
          <w:lang w:val="ru-RU"/>
        </w:rPr>
        <w:t xml:space="preserve">за </w:t>
      </w:r>
      <w:r w:rsidR="009A7E53">
        <w:rPr>
          <w:lang w:val="ru-RU"/>
        </w:rPr>
        <w:t xml:space="preserve">данных социологического опроса было принято решение </w:t>
      </w:r>
      <w:r w:rsidR="00C37390">
        <w:rPr>
          <w:lang w:val="ru-RU"/>
        </w:rPr>
        <w:t xml:space="preserve">установить </w:t>
      </w:r>
      <w:r w:rsidR="009A7E53">
        <w:rPr>
          <w:lang w:val="ru-RU"/>
        </w:rPr>
        <w:t xml:space="preserve">плановую цену одного теста </w:t>
      </w:r>
      <w:r w:rsidR="009A7E53">
        <w:t>A</w:t>
      </w:r>
      <w:r w:rsidR="009A7E53" w:rsidRPr="009A7E53">
        <w:rPr>
          <w:lang w:val="ru-RU"/>
        </w:rPr>
        <w:t>-</w:t>
      </w:r>
      <w:r w:rsidR="009A7E53">
        <w:t>tear</w:t>
      </w:r>
      <w:r w:rsidR="009A7E53" w:rsidRPr="009A7E53">
        <w:rPr>
          <w:lang w:val="ru-RU"/>
        </w:rPr>
        <w:t>-</w:t>
      </w:r>
      <w:r w:rsidR="009A7E53">
        <w:t>test</w:t>
      </w:r>
      <w:r w:rsidR="009A7E53">
        <w:rPr>
          <w:lang w:val="ru-RU"/>
        </w:rPr>
        <w:t xml:space="preserve"> на уровне </w:t>
      </w:r>
      <w:r w:rsidR="00564C63">
        <w:rPr>
          <w:lang w:val="ru-RU"/>
        </w:rPr>
        <w:t>610 рублей</w:t>
      </w:r>
      <w:r w:rsidR="009A7E53">
        <w:rPr>
          <w:lang w:val="ru-RU"/>
        </w:rPr>
        <w:t>.</w:t>
      </w:r>
    </w:p>
    <w:p w14:paraId="3A6A256E" w14:textId="4E890B8B" w:rsidR="002C37D8" w:rsidRDefault="002C37D8" w:rsidP="002C37D8">
      <w:pPr>
        <w:pStyle w:val="4"/>
        <w:rPr>
          <w:color w:val="auto"/>
          <w:lang w:val="ru-RU"/>
        </w:rPr>
      </w:pPr>
      <w:r>
        <w:rPr>
          <w:color w:val="auto"/>
          <w:lang w:val="ru-RU"/>
        </w:rPr>
        <w:t xml:space="preserve">2.2.2.3. </w:t>
      </w:r>
      <w:r w:rsidRPr="002C37D8">
        <w:rPr>
          <w:color w:val="auto"/>
          <w:lang w:val="ru-RU"/>
        </w:rPr>
        <w:t>Стратегия продвижения</w:t>
      </w:r>
    </w:p>
    <w:p w14:paraId="7A8CB69F" w14:textId="34A731E9" w:rsidR="009A7E53" w:rsidRDefault="00C37390" w:rsidP="009A7E53">
      <w:pPr>
        <w:rPr>
          <w:lang w:val="ru-RU"/>
        </w:rPr>
      </w:pPr>
      <w:r>
        <w:rPr>
          <w:lang w:val="ru-RU"/>
        </w:rPr>
        <w:t>Стратегия продвижения продукта включает в себя продвижение конечному пользователю и продвижение партнёрам и дистрибьюторам.</w:t>
      </w:r>
    </w:p>
    <w:p w14:paraId="0D328A4B" w14:textId="70CB3CD2" w:rsidR="00C37390" w:rsidRDefault="00C37390" w:rsidP="000C0A33">
      <w:pPr>
        <w:rPr>
          <w:lang w:val="ru-RU"/>
        </w:rPr>
      </w:pPr>
      <w:r>
        <w:rPr>
          <w:lang w:val="ru-RU"/>
        </w:rPr>
        <w:t xml:space="preserve">Мероприятия по продвижению теста конечному потребителю представлены в таблице </w:t>
      </w:r>
      <w:r w:rsidR="00353853">
        <w:rPr>
          <w:lang w:val="ru-RU"/>
        </w:rPr>
        <w:t>6</w:t>
      </w:r>
      <w:r>
        <w:rPr>
          <w:lang w:val="ru-RU"/>
        </w:rPr>
        <w:t>.</w:t>
      </w:r>
      <w:r w:rsidR="00E12E0D">
        <w:rPr>
          <w:lang w:val="ru-RU"/>
        </w:rPr>
        <w:t xml:space="preserve"> Указанные мероприятия разработаны с учетом положений</w:t>
      </w:r>
      <w:r w:rsidR="000C0A33">
        <w:rPr>
          <w:lang w:val="ru-RU"/>
        </w:rPr>
        <w:t xml:space="preserve"> С</w:t>
      </w:r>
      <w:r w:rsidR="00E12E0D">
        <w:rPr>
          <w:lang w:val="ru-RU"/>
        </w:rPr>
        <w:t>татьи 24</w:t>
      </w:r>
      <w:r w:rsidR="000C0A33">
        <w:rPr>
          <w:lang w:val="ru-RU"/>
        </w:rPr>
        <w:t xml:space="preserve"> «</w:t>
      </w:r>
      <w:r w:rsidR="000C0A33" w:rsidRPr="00E12E0D">
        <w:rPr>
          <w:lang w:val="ru-RU"/>
        </w:rPr>
        <w:t>Реклама лекарственных средств, медицинских изделий и медицинских услуг, методов профилактики, диагностики, лечения и медицинской реабилитации, методов народной медицины</w:t>
      </w:r>
      <w:r w:rsidR="000C0A33">
        <w:rPr>
          <w:lang w:val="ru-RU"/>
        </w:rPr>
        <w:t>»</w:t>
      </w:r>
      <w:r w:rsidR="00E12E0D" w:rsidRPr="00E12E0D">
        <w:rPr>
          <w:lang w:val="ru-RU"/>
        </w:rPr>
        <w:t xml:space="preserve"> </w:t>
      </w:r>
      <w:r w:rsidR="00E12E0D">
        <w:rPr>
          <w:lang w:val="ru-RU"/>
        </w:rPr>
        <w:t>Федерального</w:t>
      </w:r>
      <w:r w:rsidR="00E12E0D" w:rsidRPr="00E12E0D">
        <w:rPr>
          <w:lang w:val="ru-RU"/>
        </w:rPr>
        <w:t xml:space="preserve"> закон</w:t>
      </w:r>
      <w:r w:rsidR="00E12E0D">
        <w:rPr>
          <w:lang w:val="ru-RU"/>
        </w:rPr>
        <w:t>а</w:t>
      </w:r>
      <w:r w:rsidR="00E12E0D" w:rsidRPr="00E12E0D">
        <w:rPr>
          <w:lang w:val="ru-RU"/>
        </w:rPr>
        <w:t xml:space="preserve"> от 13.03.2006 N 38-ФЗ (ред. от 02.08.2019) "О рекламе"</w:t>
      </w:r>
      <w:r w:rsidR="000C0A33">
        <w:rPr>
          <w:lang w:val="ru-RU"/>
        </w:rPr>
        <w:t>.</w:t>
      </w:r>
      <w:r w:rsidR="00162D56" w:rsidRPr="00162D56">
        <w:rPr>
          <w:lang w:val="ru-RU"/>
        </w:rPr>
        <w:t xml:space="preserve"> </w:t>
      </w:r>
      <w:r w:rsidR="00EA0A8C">
        <w:rPr>
          <w:lang w:val="ru-RU"/>
        </w:rPr>
        <w:t xml:space="preserve">Примеры плакатов для размещения в аптечных сетях и медицинских организациях представлены в Приложении </w:t>
      </w:r>
      <w:r w:rsidR="00353853">
        <w:rPr>
          <w:lang w:val="ru-RU"/>
        </w:rPr>
        <w:t>4</w:t>
      </w:r>
      <w:r w:rsidR="00EA0A8C">
        <w:rPr>
          <w:lang w:val="ru-RU"/>
        </w:rPr>
        <w:t>.</w:t>
      </w:r>
    </w:p>
    <w:p w14:paraId="51AFBC94" w14:textId="036B00D8" w:rsidR="00C37390" w:rsidRDefault="00C37390" w:rsidP="00C37390">
      <w:pPr>
        <w:pStyle w:val="a1"/>
        <w:rPr>
          <w:lang w:val="ru-RU"/>
        </w:rPr>
      </w:pPr>
      <w:r>
        <w:rPr>
          <w:lang w:val="ru-RU"/>
        </w:rPr>
        <w:lastRenderedPageBreak/>
        <w:t xml:space="preserve">Мероприятия по продвижению </w:t>
      </w:r>
      <w:r>
        <w:t>A</w:t>
      </w:r>
      <w:r w:rsidRPr="00C37390">
        <w:rPr>
          <w:lang w:val="ru-RU"/>
        </w:rPr>
        <w:t>-</w:t>
      </w:r>
      <w:r>
        <w:t>tear</w:t>
      </w:r>
      <w:r w:rsidRPr="00C37390">
        <w:rPr>
          <w:lang w:val="ru-RU"/>
        </w:rPr>
        <w:t>-</w:t>
      </w:r>
      <w:r>
        <w:t>test</w:t>
      </w:r>
      <w:r w:rsidRPr="00C37390">
        <w:rPr>
          <w:lang w:val="ru-RU"/>
        </w:rPr>
        <w:t xml:space="preserve"> </w:t>
      </w:r>
      <w:r>
        <w:rPr>
          <w:lang w:val="ru-RU"/>
        </w:rPr>
        <w:t>конечному потребителю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404"/>
        <w:gridCol w:w="1542"/>
        <w:gridCol w:w="1868"/>
        <w:gridCol w:w="1532"/>
        <w:gridCol w:w="2224"/>
      </w:tblGrid>
      <w:tr w:rsidR="00E12E0D" w14:paraId="755B7CFC" w14:textId="77777777" w:rsidTr="00F80812">
        <w:tc>
          <w:tcPr>
            <w:tcW w:w="1763" w:type="dxa"/>
          </w:tcPr>
          <w:p w14:paraId="3BFC4E0B" w14:textId="76CDD7AC" w:rsidR="00C37390" w:rsidRPr="00C37390" w:rsidRDefault="00C37390" w:rsidP="00C37390">
            <w:pPr>
              <w:pStyle w:val="ab"/>
            </w:pPr>
            <w:r w:rsidRPr="00C37390">
              <w:t>Мероприятие</w:t>
            </w:r>
          </w:p>
        </w:tc>
        <w:tc>
          <w:tcPr>
            <w:tcW w:w="1685" w:type="dxa"/>
          </w:tcPr>
          <w:p w14:paraId="594AD1F0" w14:textId="521464B3" w:rsidR="00C37390" w:rsidRPr="00C37390" w:rsidRDefault="00C37390" w:rsidP="00162D56">
            <w:pPr>
              <w:pStyle w:val="ab"/>
            </w:pPr>
            <w:r w:rsidRPr="00C37390">
              <w:t>Тип канала продвижения</w:t>
            </w:r>
            <w:r w:rsidR="00162D56">
              <w:t xml:space="preserve"> [7]</w:t>
            </w:r>
          </w:p>
        </w:tc>
        <w:tc>
          <w:tcPr>
            <w:tcW w:w="1666" w:type="dxa"/>
          </w:tcPr>
          <w:p w14:paraId="2664CB24" w14:textId="6E229EBA" w:rsidR="00C37390" w:rsidRPr="000827AB" w:rsidRDefault="00C37390" w:rsidP="00C37390">
            <w:pPr>
              <w:pStyle w:val="ab"/>
              <w:rPr>
                <w:lang w:val="ru-RU"/>
              </w:rPr>
            </w:pPr>
            <w:r w:rsidRPr="000827AB">
              <w:rPr>
                <w:lang w:val="ru-RU"/>
              </w:rPr>
              <w:t>Цена мероприятия</w:t>
            </w:r>
            <w:r w:rsidR="000827AB">
              <w:rPr>
                <w:lang w:val="ru-RU"/>
              </w:rPr>
              <w:t xml:space="preserve"> (руб. в месяц)</w:t>
            </w:r>
          </w:p>
        </w:tc>
        <w:tc>
          <w:tcPr>
            <w:tcW w:w="1674" w:type="dxa"/>
          </w:tcPr>
          <w:p w14:paraId="03D1ED96" w14:textId="6FC04FA9" w:rsidR="00C37390" w:rsidRPr="000827AB" w:rsidRDefault="00C37390" w:rsidP="00C37390">
            <w:pPr>
              <w:pStyle w:val="ab"/>
              <w:rPr>
                <w:lang w:val="ru-RU"/>
              </w:rPr>
            </w:pPr>
            <w:r w:rsidRPr="000827AB">
              <w:rPr>
                <w:lang w:val="ru-RU"/>
              </w:rPr>
              <w:t>Количество мероприятий</w:t>
            </w:r>
          </w:p>
        </w:tc>
        <w:tc>
          <w:tcPr>
            <w:tcW w:w="2782" w:type="dxa"/>
          </w:tcPr>
          <w:p w14:paraId="27944E3D" w14:textId="21F0E48B" w:rsidR="00C37390" w:rsidRPr="000827AB" w:rsidRDefault="00C37390" w:rsidP="00C37390">
            <w:pPr>
              <w:pStyle w:val="ab"/>
              <w:rPr>
                <w:lang w:val="ru-RU"/>
              </w:rPr>
            </w:pPr>
            <w:r w:rsidRPr="000827AB">
              <w:rPr>
                <w:lang w:val="ru-RU"/>
              </w:rPr>
              <w:t>Продолжительность использования</w:t>
            </w:r>
          </w:p>
        </w:tc>
      </w:tr>
      <w:tr w:rsidR="00E12E0D" w14:paraId="5F287919" w14:textId="77777777" w:rsidTr="00F80812">
        <w:tc>
          <w:tcPr>
            <w:tcW w:w="1763" w:type="dxa"/>
          </w:tcPr>
          <w:p w14:paraId="51D6C243" w14:textId="0C4E71A6" w:rsidR="00C37390" w:rsidRPr="00C37390" w:rsidRDefault="00C37390" w:rsidP="00C37390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 xml:space="preserve">Контекстная реклама Интернет-магазина </w:t>
            </w:r>
            <w:r>
              <w:t>A</w:t>
            </w:r>
            <w:r w:rsidRPr="00C37390">
              <w:rPr>
                <w:lang w:val="ru-RU"/>
              </w:rPr>
              <w:t>-</w:t>
            </w:r>
            <w:r>
              <w:t>tear</w:t>
            </w:r>
            <w:r w:rsidRPr="00C37390">
              <w:rPr>
                <w:lang w:val="ru-RU"/>
              </w:rPr>
              <w:t>-</w:t>
            </w:r>
            <w:r>
              <w:t>test</w:t>
            </w:r>
            <w:r w:rsidRPr="00C37390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в </w:t>
            </w:r>
            <w:r>
              <w:t>Google</w:t>
            </w:r>
            <w:r w:rsidRPr="00C37390">
              <w:rPr>
                <w:lang w:val="ru-RU"/>
              </w:rPr>
              <w:t xml:space="preserve">, </w:t>
            </w:r>
            <w:r>
              <w:t>Yandex</w:t>
            </w:r>
          </w:p>
        </w:tc>
        <w:tc>
          <w:tcPr>
            <w:tcW w:w="1685" w:type="dxa"/>
          </w:tcPr>
          <w:p w14:paraId="36E761C7" w14:textId="6E5133D7" w:rsidR="00C37390" w:rsidRPr="00C37390" w:rsidRDefault="00F80812" w:rsidP="00F80812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Реклама</w:t>
            </w:r>
          </w:p>
        </w:tc>
        <w:tc>
          <w:tcPr>
            <w:tcW w:w="1666" w:type="dxa"/>
          </w:tcPr>
          <w:p w14:paraId="659ED62C" w14:textId="7EC7D112" w:rsidR="00C37390" w:rsidRPr="00C37390" w:rsidRDefault="000827AB" w:rsidP="00C37390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 xml:space="preserve">30 000 </w:t>
            </w:r>
          </w:p>
        </w:tc>
        <w:tc>
          <w:tcPr>
            <w:tcW w:w="1674" w:type="dxa"/>
          </w:tcPr>
          <w:p w14:paraId="198B4FBF" w14:textId="5F12A8F9" w:rsidR="00C37390" w:rsidRPr="00C37390" w:rsidRDefault="000827AB" w:rsidP="00C37390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ежемесячно</w:t>
            </w:r>
          </w:p>
        </w:tc>
        <w:tc>
          <w:tcPr>
            <w:tcW w:w="2782" w:type="dxa"/>
          </w:tcPr>
          <w:p w14:paraId="5002A202" w14:textId="5859CA5E" w:rsidR="00C37390" w:rsidRDefault="000C0A33" w:rsidP="00C37390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постоянно</w:t>
            </w:r>
          </w:p>
          <w:p w14:paraId="107F0C3C" w14:textId="18A6BF39" w:rsidR="000C0A33" w:rsidRPr="00C37390" w:rsidRDefault="000C0A33" w:rsidP="00C37390">
            <w:pPr>
              <w:pStyle w:val="ac"/>
              <w:rPr>
                <w:lang w:val="ru-RU"/>
              </w:rPr>
            </w:pPr>
          </w:p>
        </w:tc>
      </w:tr>
      <w:tr w:rsidR="00E12E0D" w14:paraId="6102CE4E" w14:textId="77777777" w:rsidTr="00F80812">
        <w:tc>
          <w:tcPr>
            <w:tcW w:w="1763" w:type="dxa"/>
          </w:tcPr>
          <w:p w14:paraId="2EBAA24E" w14:textId="21F2955E" w:rsidR="00C37390" w:rsidRPr="00C37390" w:rsidRDefault="00C37390" w:rsidP="00C37390">
            <w:pPr>
              <w:pStyle w:val="ac"/>
              <w:rPr>
                <w:lang w:val="ru-RU"/>
              </w:rPr>
            </w:pPr>
            <w:r>
              <w:t>SMM</w:t>
            </w:r>
            <w:r w:rsidRPr="00C37390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через социальные сети </w:t>
            </w:r>
            <w:r>
              <w:t>Instagram</w:t>
            </w:r>
            <w:r w:rsidRPr="00C37390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и </w:t>
            </w:r>
            <w:r>
              <w:t>Vkontakte</w:t>
            </w:r>
          </w:p>
        </w:tc>
        <w:tc>
          <w:tcPr>
            <w:tcW w:w="1685" w:type="dxa"/>
          </w:tcPr>
          <w:p w14:paraId="48F1453B" w14:textId="023135D9" w:rsidR="00C37390" w:rsidRPr="00C37390" w:rsidRDefault="00F80812" w:rsidP="00C37390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Пропаганда</w:t>
            </w:r>
          </w:p>
        </w:tc>
        <w:tc>
          <w:tcPr>
            <w:tcW w:w="1666" w:type="dxa"/>
          </w:tcPr>
          <w:p w14:paraId="6AF9B96E" w14:textId="50255685" w:rsidR="00C37390" w:rsidRPr="00C37390" w:rsidRDefault="000827AB" w:rsidP="00C37390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 xml:space="preserve">20 000 </w:t>
            </w:r>
          </w:p>
        </w:tc>
        <w:tc>
          <w:tcPr>
            <w:tcW w:w="1674" w:type="dxa"/>
          </w:tcPr>
          <w:p w14:paraId="094B985E" w14:textId="7D848C6E" w:rsidR="00C37390" w:rsidRPr="00C37390" w:rsidRDefault="000827AB" w:rsidP="000827AB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еженедельно</w:t>
            </w:r>
          </w:p>
        </w:tc>
        <w:tc>
          <w:tcPr>
            <w:tcW w:w="2782" w:type="dxa"/>
          </w:tcPr>
          <w:p w14:paraId="3420F4BD" w14:textId="114EB8B9" w:rsidR="00C37390" w:rsidRPr="00C37390" w:rsidRDefault="000C0A33" w:rsidP="00C37390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постоянно</w:t>
            </w:r>
          </w:p>
        </w:tc>
      </w:tr>
      <w:tr w:rsidR="00E12E0D" w14:paraId="14AB36D3" w14:textId="77777777" w:rsidTr="00F80812">
        <w:tc>
          <w:tcPr>
            <w:tcW w:w="1763" w:type="dxa"/>
          </w:tcPr>
          <w:p w14:paraId="5E47B567" w14:textId="7CB7B8A7" w:rsidR="00C37390" w:rsidRPr="00C37390" w:rsidRDefault="00C37390" w:rsidP="00C37390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Размещение рекламных баннеров в аптечных сетях</w:t>
            </w:r>
            <w:r w:rsidR="000827AB">
              <w:rPr>
                <w:lang w:val="ru-RU"/>
              </w:rPr>
              <w:t xml:space="preserve"> (</w:t>
            </w:r>
            <w:r w:rsidR="000827AB" w:rsidRPr="000827AB">
              <w:rPr>
                <w:lang w:val="ru-RU"/>
              </w:rPr>
              <w:t>Плакат А3 в прикассовой зоне (297х420 мм), бумага 200 гр.</w:t>
            </w:r>
            <w:r w:rsidR="000827AB">
              <w:rPr>
                <w:lang w:val="ru-RU"/>
              </w:rPr>
              <w:t>) в</w:t>
            </w:r>
            <w:r w:rsidR="00E12E0D">
              <w:rPr>
                <w:lang w:val="ru-RU"/>
              </w:rPr>
              <w:t xml:space="preserve"> 50-ти аптечных точках</w:t>
            </w:r>
          </w:p>
        </w:tc>
        <w:tc>
          <w:tcPr>
            <w:tcW w:w="1685" w:type="dxa"/>
          </w:tcPr>
          <w:p w14:paraId="00071294" w14:textId="5D5575C0" w:rsidR="00C37390" w:rsidRPr="00C37390" w:rsidRDefault="00F80812" w:rsidP="00C37390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Реклама</w:t>
            </w:r>
          </w:p>
        </w:tc>
        <w:tc>
          <w:tcPr>
            <w:tcW w:w="1666" w:type="dxa"/>
          </w:tcPr>
          <w:p w14:paraId="2A60694B" w14:textId="2E9798A9" w:rsidR="00C37390" w:rsidRPr="00C37390" w:rsidRDefault="00E12E0D" w:rsidP="00E12E0D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5900*</w:t>
            </w:r>
            <w:r w:rsidR="000827AB">
              <w:rPr>
                <w:lang w:val="ru-RU"/>
              </w:rPr>
              <w:t>50</w:t>
            </w:r>
            <w:r>
              <w:rPr>
                <w:lang w:val="ru-RU"/>
              </w:rPr>
              <w:t xml:space="preserve"> + 525*50</w:t>
            </w:r>
            <w:r w:rsidR="000827AB">
              <w:rPr>
                <w:lang w:val="ru-RU"/>
              </w:rPr>
              <w:t xml:space="preserve"> = </w:t>
            </w:r>
            <w:r>
              <w:rPr>
                <w:lang w:val="ru-RU"/>
              </w:rPr>
              <w:t>321 250</w:t>
            </w:r>
            <w:r w:rsidR="000C0A33">
              <w:rPr>
                <w:rStyle w:val="af3"/>
                <w:lang w:val="ru-RU"/>
              </w:rPr>
              <w:footnoteReference w:id="1"/>
            </w:r>
          </w:p>
        </w:tc>
        <w:tc>
          <w:tcPr>
            <w:tcW w:w="1674" w:type="dxa"/>
          </w:tcPr>
          <w:p w14:paraId="4FB43E8F" w14:textId="528F1627" w:rsidR="00C37390" w:rsidRPr="00C37390" w:rsidRDefault="000827AB" w:rsidP="00C37390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 xml:space="preserve">ежемесячно </w:t>
            </w:r>
          </w:p>
        </w:tc>
        <w:tc>
          <w:tcPr>
            <w:tcW w:w="2782" w:type="dxa"/>
          </w:tcPr>
          <w:p w14:paraId="50D0D308" w14:textId="50F454E2" w:rsidR="00C37390" w:rsidRPr="00C37390" w:rsidRDefault="000C0A33" w:rsidP="00C37390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постоянно</w:t>
            </w:r>
          </w:p>
        </w:tc>
      </w:tr>
      <w:tr w:rsidR="00E12E0D" w14:paraId="13EBB9F3" w14:textId="77777777" w:rsidTr="00F80812">
        <w:tc>
          <w:tcPr>
            <w:tcW w:w="1763" w:type="dxa"/>
          </w:tcPr>
          <w:p w14:paraId="0762FED1" w14:textId="41911913" w:rsidR="00C37390" w:rsidRPr="00C37390" w:rsidRDefault="00C37390" w:rsidP="00EA0A8C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 xml:space="preserve">Размещение рекламных баннеров в медицинских организациях </w:t>
            </w:r>
            <w:r w:rsidR="00E12E0D">
              <w:rPr>
                <w:lang w:val="ru-RU"/>
              </w:rPr>
              <w:t>(</w:t>
            </w:r>
            <w:r w:rsidR="00E12E0D" w:rsidRPr="00E12E0D">
              <w:rPr>
                <w:lang w:val="ru-RU"/>
              </w:rPr>
              <w:t>Плакат А3 в торговом зале (297х420 мм), бумага 200 гр.</w:t>
            </w:r>
            <w:r w:rsidR="00E12E0D">
              <w:rPr>
                <w:lang w:val="ru-RU"/>
              </w:rPr>
              <w:t xml:space="preserve"> на первом этаже в зоне регистратуры/ресепшн) в 10-ти медицинских </w:t>
            </w:r>
            <w:r w:rsidR="00E12E0D">
              <w:rPr>
                <w:lang w:val="ru-RU"/>
              </w:rPr>
              <w:lastRenderedPageBreak/>
              <w:t>организациях и учреждениях</w:t>
            </w:r>
          </w:p>
        </w:tc>
        <w:tc>
          <w:tcPr>
            <w:tcW w:w="1685" w:type="dxa"/>
          </w:tcPr>
          <w:p w14:paraId="7BD65A4F" w14:textId="36F4D3B8" w:rsidR="00C37390" w:rsidRPr="00C37390" w:rsidRDefault="00F80812" w:rsidP="00C37390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lastRenderedPageBreak/>
              <w:t>Реклама</w:t>
            </w:r>
          </w:p>
        </w:tc>
        <w:tc>
          <w:tcPr>
            <w:tcW w:w="1666" w:type="dxa"/>
          </w:tcPr>
          <w:p w14:paraId="6953865A" w14:textId="6B3538B5" w:rsidR="00C37390" w:rsidRPr="00C37390" w:rsidRDefault="00E12E0D" w:rsidP="00C37390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9900*10+525*10= 104 250</w:t>
            </w:r>
            <w:r w:rsidR="000C0A33">
              <w:rPr>
                <w:rStyle w:val="af3"/>
                <w:lang w:val="ru-RU"/>
              </w:rPr>
              <w:footnoteReference w:id="2"/>
            </w:r>
          </w:p>
        </w:tc>
        <w:tc>
          <w:tcPr>
            <w:tcW w:w="1674" w:type="dxa"/>
          </w:tcPr>
          <w:p w14:paraId="44561C10" w14:textId="0CE78134" w:rsidR="00C37390" w:rsidRPr="00C37390" w:rsidRDefault="000827AB" w:rsidP="00C37390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ежемесячно</w:t>
            </w:r>
          </w:p>
        </w:tc>
        <w:tc>
          <w:tcPr>
            <w:tcW w:w="2782" w:type="dxa"/>
          </w:tcPr>
          <w:p w14:paraId="367F64D5" w14:textId="159C6346" w:rsidR="00C37390" w:rsidRPr="00C37390" w:rsidRDefault="000C0A33" w:rsidP="00C37390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постоянно</w:t>
            </w:r>
          </w:p>
        </w:tc>
      </w:tr>
    </w:tbl>
    <w:p w14:paraId="0EB25B8C" w14:textId="56A56BD6" w:rsidR="00C37390" w:rsidRDefault="00C37390" w:rsidP="009A7E53">
      <w:pPr>
        <w:rPr>
          <w:lang w:val="ru-RU"/>
        </w:rPr>
      </w:pPr>
    </w:p>
    <w:p w14:paraId="2326D05A" w14:textId="360148E5" w:rsidR="00410EC6" w:rsidRDefault="00410EC6" w:rsidP="009A7E53">
      <w:pPr>
        <w:rPr>
          <w:lang w:val="ru-RU"/>
        </w:rPr>
      </w:pPr>
      <w:r>
        <w:rPr>
          <w:lang w:val="ru-RU"/>
        </w:rPr>
        <w:t>Также важным вектором продвижения продукта является продвижение</w:t>
      </w:r>
      <w:r w:rsidR="00353853">
        <w:rPr>
          <w:lang w:val="ru-RU"/>
        </w:rPr>
        <w:t xml:space="preserve"> потенциальным</w:t>
      </w:r>
      <w:r>
        <w:rPr>
          <w:lang w:val="ru-RU"/>
        </w:rPr>
        <w:t xml:space="preserve"> партнерам и </w:t>
      </w:r>
      <w:r w:rsidR="00353853">
        <w:rPr>
          <w:lang w:val="ru-RU"/>
        </w:rPr>
        <w:t>фарм</w:t>
      </w:r>
      <w:r>
        <w:rPr>
          <w:lang w:val="ru-RU"/>
        </w:rPr>
        <w:t xml:space="preserve">дистрибьюторам, мероприятия продвижения </w:t>
      </w:r>
      <w:r>
        <w:t>A</w:t>
      </w:r>
      <w:r w:rsidRPr="00410EC6">
        <w:rPr>
          <w:lang w:val="ru-RU"/>
        </w:rPr>
        <w:t>-</w:t>
      </w:r>
      <w:r>
        <w:t>tear</w:t>
      </w:r>
      <w:r w:rsidRPr="00410EC6">
        <w:rPr>
          <w:lang w:val="ru-RU"/>
        </w:rPr>
        <w:t>-</w:t>
      </w:r>
      <w:r>
        <w:t>test</w:t>
      </w:r>
      <w:r w:rsidRPr="00410EC6">
        <w:rPr>
          <w:lang w:val="ru-RU"/>
        </w:rPr>
        <w:t xml:space="preserve"> </w:t>
      </w:r>
      <w:r w:rsidR="00353853">
        <w:rPr>
          <w:lang w:val="ru-RU"/>
        </w:rPr>
        <w:t xml:space="preserve">потенциальным </w:t>
      </w:r>
      <w:r>
        <w:rPr>
          <w:lang w:val="ru-RU"/>
        </w:rPr>
        <w:t xml:space="preserve">партнёрам и дистрибьюторам представлены в Таблице </w:t>
      </w:r>
      <w:r w:rsidR="000D36C8">
        <w:rPr>
          <w:lang w:val="ru-RU"/>
        </w:rPr>
        <w:t>7</w:t>
      </w:r>
      <w:r>
        <w:rPr>
          <w:lang w:val="ru-RU"/>
        </w:rPr>
        <w:t>.</w:t>
      </w:r>
    </w:p>
    <w:p w14:paraId="3994F190" w14:textId="623E39A9" w:rsidR="00353853" w:rsidRDefault="00353853" w:rsidP="00353853">
      <w:pPr>
        <w:pStyle w:val="a1"/>
        <w:rPr>
          <w:lang w:val="ru-RU"/>
        </w:rPr>
      </w:pPr>
      <w:r>
        <w:rPr>
          <w:lang w:val="ru-RU"/>
        </w:rPr>
        <w:t xml:space="preserve">Мероприятия по продвижению </w:t>
      </w:r>
      <w:r>
        <w:t>A</w:t>
      </w:r>
      <w:r w:rsidRPr="00C37390">
        <w:rPr>
          <w:lang w:val="ru-RU"/>
        </w:rPr>
        <w:t>-</w:t>
      </w:r>
      <w:r>
        <w:t>tear</w:t>
      </w:r>
      <w:r w:rsidRPr="00C37390">
        <w:rPr>
          <w:lang w:val="ru-RU"/>
        </w:rPr>
        <w:t>-</w:t>
      </w:r>
      <w:r>
        <w:t>test</w:t>
      </w:r>
      <w:r>
        <w:rPr>
          <w:lang w:val="ru-RU"/>
        </w:rPr>
        <w:t xml:space="preserve"> потенциальным</w:t>
      </w:r>
      <w:r w:rsidRPr="00C37390">
        <w:rPr>
          <w:lang w:val="ru-RU"/>
        </w:rPr>
        <w:t xml:space="preserve"> </w:t>
      </w:r>
      <w:r>
        <w:rPr>
          <w:lang w:val="ru-RU"/>
        </w:rPr>
        <w:t>партнерам и фармдистрибюторам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613"/>
        <w:gridCol w:w="1570"/>
        <w:gridCol w:w="1559"/>
        <w:gridCol w:w="1560"/>
        <w:gridCol w:w="2268"/>
      </w:tblGrid>
      <w:tr w:rsidR="00B4359C" w14:paraId="04741A4E" w14:textId="77777777" w:rsidTr="002B61DD">
        <w:tc>
          <w:tcPr>
            <w:tcW w:w="2572" w:type="dxa"/>
          </w:tcPr>
          <w:p w14:paraId="6DF46F04" w14:textId="77777777" w:rsidR="00410EC6" w:rsidRPr="00C37390" w:rsidRDefault="00410EC6" w:rsidP="007C1C4F">
            <w:pPr>
              <w:pStyle w:val="ab"/>
            </w:pPr>
            <w:r w:rsidRPr="00C37390">
              <w:t>Мероприятие</w:t>
            </w:r>
          </w:p>
        </w:tc>
        <w:tc>
          <w:tcPr>
            <w:tcW w:w="1693" w:type="dxa"/>
          </w:tcPr>
          <w:p w14:paraId="5553E35D" w14:textId="46606A5D" w:rsidR="00410EC6" w:rsidRPr="00162D56" w:rsidRDefault="00410EC6" w:rsidP="00162D56">
            <w:pPr>
              <w:pStyle w:val="ab"/>
            </w:pPr>
            <w:r w:rsidRPr="00C37390">
              <w:t>Тип канала продвижения</w:t>
            </w:r>
            <w:r w:rsidR="00162D56">
              <w:rPr>
                <w:lang w:val="ru-RU"/>
              </w:rPr>
              <w:t xml:space="preserve"> </w:t>
            </w:r>
            <w:r w:rsidR="00162D56">
              <w:t>[7]</w:t>
            </w:r>
          </w:p>
        </w:tc>
        <w:tc>
          <w:tcPr>
            <w:tcW w:w="1536" w:type="dxa"/>
          </w:tcPr>
          <w:p w14:paraId="0E464AD1" w14:textId="77777777" w:rsidR="00410EC6" w:rsidRPr="000827AB" w:rsidRDefault="00410EC6" w:rsidP="007C1C4F">
            <w:pPr>
              <w:pStyle w:val="ab"/>
              <w:rPr>
                <w:lang w:val="ru-RU"/>
              </w:rPr>
            </w:pPr>
            <w:r w:rsidRPr="000827AB">
              <w:rPr>
                <w:lang w:val="ru-RU"/>
              </w:rPr>
              <w:t>Цена мероприятия</w:t>
            </w:r>
            <w:r>
              <w:rPr>
                <w:lang w:val="ru-RU"/>
              </w:rPr>
              <w:t xml:space="preserve"> (руб. в месяц)</w:t>
            </w:r>
          </w:p>
        </w:tc>
        <w:tc>
          <w:tcPr>
            <w:tcW w:w="1537" w:type="dxa"/>
          </w:tcPr>
          <w:p w14:paraId="39B0FA36" w14:textId="77777777" w:rsidR="00410EC6" w:rsidRPr="000827AB" w:rsidRDefault="00410EC6" w:rsidP="007C1C4F">
            <w:pPr>
              <w:pStyle w:val="ab"/>
              <w:rPr>
                <w:lang w:val="ru-RU"/>
              </w:rPr>
            </w:pPr>
            <w:r w:rsidRPr="000827AB">
              <w:rPr>
                <w:lang w:val="ru-RU"/>
              </w:rPr>
              <w:t>Количество мероприятий</w:t>
            </w:r>
          </w:p>
        </w:tc>
        <w:tc>
          <w:tcPr>
            <w:tcW w:w="2232" w:type="dxa"/>
          </w:tcPr>
          <w:p w14:paraId="557BABA1" w14:textId="77777777" w:rsidR="00410EC6" w:rsidRPr="000827AB" w:rsidRDefault="00410EC6" w:rsidP="007C1C4F">
            <w:pPr>
              <w:pStyle w:val="ab"/>
              <w:rPr>
                <w:lang w:val="ru-RU"/>
              </w:rPr>
            </w:pPr>
            <w:r w:rsidRPr="000827AB">
              <w:rPr>
                <w:lang w:val="ru-RU"/>
              </w:rPr>
              <w:t>Продолжительность использования</w:t>
            </w:r>
          </w:p>
        </w:tc>
      </w:tr>
      <w:tr w:rsidR="00B4359C" w14:paraId="0654A40A" w14:textId="77777777" w:rsidTr="002B61DD">
        <w:tc>
          <w:tcPr>
            <w:tcW w:w="2572" w:type="dxa"/>
          </w:tcPr>
          <w:p w14:paraId="7521DB81" w14:textId="01FBF36C" w:rsidR="00410EC6" w:rsidRPr="00410EC6" w:rsidRDefault="00410EC6" w:rsidP="007D218E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 xml:space="preserve">Индивидуализированные </w:t>
            </w:r>
            <w:r>
              <w:t>e</w:t>
            </w:r>
            <w:r w:rsidRPr="00410EC6">
              <w:rPr>
                <w:lang w:val="ru-RU"/>
              </w:rPr>
              <w:t>-</w:t>
            </w:r>
            <w:r>
              <w:t>mail</w:t>
            </w:r>
            <w:r w:rsidRPr="00410EC6">
              <w:rPr>
                <w:lang w:val="ru-RU"/>
              </w:rPr>
              <w:t xml:space="preserve"> </w:t>
            </w:r>
            <w:r w:rsidR="0066530E">
              <w:rPr>
                <w:lang w:val="ru-RU"/>
              </w:rPr>
              <w:t>рассылки врачам и фарм</w:t>
            </w:r>
            <w:r w:rsidR="007D218E">
              <w:rPr>
                <w:lang w:val="ru-RU"/>
              </w:rPr>
              <w:t>дистрибьюторам</w:t>
            </w:r>
            <w:r>
              <w:rPr>
                <w:lang w:val="ru-RU"/>
              </w:rPr>
              <w:t xml:space="preserve"> с </w:t>
            </w:r>
            <w:r w:rsidR="002B61DD">
              <w:rPr>
                <w:lang w:val="ru-RU"/>
              </w:rPr>
              <w:t>презентацией продукта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1693" w:type="dxa"/>
          </w:tcPr>
          <w:p w14:paraId="2EEED468" w14:textId="6B582E9E" w:rsidR="00410EC6" w:rsidRPr="00C37390" w:rsidRDefault="002B61DD" w:rsidP="007C1C4F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Личные (прямые) продажи</w:t>
            </w:r>
          </w:p>
        </w:tc>
        <w:tc>
          <w:tcPr>
            <w:tcW w:w="1536" w:type="dxa"/>
          </w:tcPr>
          <w:p w14:paraId="1B576D07" w14:textId="6A23EB50" w:rsidR="00410EC6" w:rsidRPr="00C37390" w:rsidRDefault="002B61DD" w:rsidP="007C1C4F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5 000 (единоразовая стоимость создания презентации)</w:t>
            </w:r>
            <w:r w:rsidR="00410EC6">
              <w:rPr>
                <w:lang w:val="ru-RU"/>
              </w:rPr>
              <w:t xml:space="preserve"> </w:t>
            </w:r>
          </w:p>
        </w:tc>
        <w:tc>
          <w:tcPr>
            <w:tcW w:w="1537" w:type="dxa"/>
          </w:tcPr>
          <w:p w14:paraId="03FE77D1" w14:textId="4AF3B57A" w:rsidR="00410EC6" w:rsidRPr="00C37390" w:rsidRDefault="002B61DD" w:rsidP="007C1C4F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100 рассылок в месяц</w:t>
            </w:r>
          </w:p>
        </w:tc>
        <w:tc>
          <w:tcPr>
            <w:tcW w:w="2232" w:type="dxa"/>
          </w:tcPr>
          <w:p w14:paraId="54475156" w14:textId="77777777" w:rsidR="00410EC6" w:rsidRDefault="00410EC6" w:rsidP="007C1C4F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постоянно</w:t>
            </w:r>
          </w:p>
          <w:p w14:paraId="4F0823DD" w14:textId="77777777" w:rsidR="00410EC6" w:rsidRPr="00C37390" w:rsidRDefault="00410EC6" w:rsidP="007C1C4F">
            <w:pPr>
              <w:pStyle w:val="ac"/>
              <w:rPr>
                <w:lang w:val="ru-RU"/>
              </w:rPr>
            </w:pPr>
          </w:p>
        </w:tc>
      </w:tr>
      <w:tr w:rsidR="00B4359C" w14:paraId="6F4F5BC9" w14:textId="77777777" w:rsidTr="002B61DD">
        <w:tc>
          <w:tcPr>
            <w:tcW w:w="2572" w:type="dxa"/>
          </w:tcPr>
          <w:p w14:paraId="7825C36F" w14:textId="41C8EEAF" w:rsidR="00410EC6" w:rsidRPr="00C37390" w:rsidRDefault="002B61DD" w:rsidP="002B61DD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Виртуальные видео-презентации с сопровождением медицинского представителя на официальном сайте</w:t>
            </w:r>
          </w:p>
        </w:tc>
        <w:tc>
          <w:tcPr>
            <w:tcW w:w="1693" w:type="dxa"/>
          </w:tcPr>
          <w:p w14:paraId="5BC7752E" w14:textId="77777777" w:rsidR="00410EC6" w:rsidRPr="00C37390" w:rsidRDefault="00410EC6" w:rsidP="007C1C4F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Пропаганда</w:t>
            </w:r>
          </w:p>
        </w:tc>
        <w:tc>
          <w:tcPr>
            <w:tcW w:w="1536" w:type="dxa"/>
          </w:tcPr>
          <w:p w14:paraId="0DE7494B" w14:textId="552D6C6C" w:rsidR="00410EC6" w:rsidRPr="00C37390" w:rsidRDefault="002B61DD" w:rsidP="007C1C4F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410EC6">
              <w:rPr>
                <w:lang w:val="ru-RU"/>
              </w:rPr>
              <w:t xml:space="preserve">0 000 </w:t>
            </w:r>
            <w:r>
              <w:rPr>
                <w:lang w:val="ru-RU"/>
              </w:rPr>
              <w:t>(единоразовая стоимость создания видео)</w:t>
            </w:r>
          </w:p>
        </w:tc>
        <w:tc>
          <w:tcPr>
            <w:tcW w:w="1537" w:type="dxa"/>
          </w:tcPr>
          <w:p w14:paraId="7CF38514" w14:textId="78CF659D" w:rsidR="00410EC6" w:rsidRPr="00C37390" w:rsidRDefault="002B61DD" w:rsidP="002B61DD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1 видео-презентация продукта на официальном сайте</w:t>
            </w:r>
          </w:p>
        </w:tc>
        <w:tc>
          <w:tcPr>
            <w:tcW w:w="2232" w:type="dxa"/>
          </w:tcPr>
          <w:p w14:paraId="2545515E" w14:textId="77777777" w:rsidR="00410EC6" w:rsidRPr="00C37390" w:rsidRDefault="00410EC6" w:rsidP="007C1C4F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постоянно</w:t>
            </w:r>
          </w:p>
        </w:tc>
      </w:tr>
      <w:tr w:rsidR="00B4359C" w14:paraId="76EE3E3F" w14:textId="77777777" w:rsidTr="002B61DD">
        <w:tc>
          <w:tcPr>
            <w:tcW w:w="2572" w:type="dxa"/>
          </w:tcPr>
          <w:p w14:paraId="5C769834" w14:textId="356DABB8" w:rsidR="00410EC6" w:rsidRPr="00C37390" w:rsidRDefault="002B61DD" w:rsidP="002B61DD">
            <w:pPr>
              <w:pStyle w:val="ac"/>
              <w:rPr>
                <w:lang w:val="ru-RU"/>
              </w:rPr>
            </w:pPr>
            <w:r w:rsidRPr="002B61DD">
              <w:rPr>
                <w:lang w:val="ru-RU"/>
              </w:rPr>
              <w:t>Контекстная реклама официального сайта</w:t>
            </w:r>
            <w:r>
              <w:rPr>
                <w:lang w:val="ru-RU"/>
              </w:rPr>
              <w:t xml:space="preserve"> A-tear-test в Google, Yandex</w:t>
            </w:r>
          </w:p>
        </w:tc>
        <w:tc>
          <w:tcPr>
            <w:tcW w:w="1693" w:type="dxa"/>
          </w:tcPr>
          <w:p w14:paraId="4CB9DB15" w14:textId="77777777" w:rsidR="00410EC6" w:rsidRPr="00C37390" w:rsidRDefault="00410EC6" w:rsidP="007C1C4F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Реклама</w:t>
            </w:r>
          </w:p>
        </w:tc>
        <w:tc>
          <w:tcPr>
            <w:tcW w:w="1536" w:type="dxa"/>
          </w:tcPr>
          <w:p w14:paraId="11168674" w14:textId="749D7671" w:rsidR="00410EC6" w:rsidRPr="00C37390" w:rsidRDefault="002B61DD" w:rsidP="007C1C4F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30 000</w:t>
            </w:r>
          </w:p>
        </w:tc>
        <w:tc>
          <w:tcPr>
            <w:tcW w:w="1537" w:type="dxa"/>
          </w:tcPr>
          <w:p w14:paraId="2830D11B" w14:textId="77777777" w:rsidR="00410EC6" w:rsidRPr="00C37390" w:rsidRDefault="00410EC6" w:rsidP="007C1C4F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ежемесячно</w:t>
            </w:r>
          </w:p>
        </w:tc>
        <w:tc>
          <w:tcPr>
            <w:tcW w:w="2232" w:type="dxa"/>
          </w:tcPr>
          <w:p w14:paraId="73D2BECA" w14:textId="77777777" w:rsidR="00410EC6" w:rsidRPr="00C37390" w:rsidRDefault="00410EC6" w:rsidP="007C1C4F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постоянно</w:t>
            </w:r>
          </w:p>
        </w:tc>
      </w:tr>
      <w:tr w:rsidR="00B4359C" w14:paraId="7B750A97" w14:textId="77777777" w:rsidTr="002B61DD">
        <w:tc>
          <w:tcPr>
            <w:tcW w:w="2572" w:type="dxa"/>
          </w:tcPr>
          <w:p w14:paraId="45123E08" w14:textId="08FC4EBB" w:rsidR="002B61DD" w:rsidRPr="002B61DD" w:rsidRDefault="002B61DD" w:rsidP="002B61DD">
            <w:pPr>
              <w:pStyle w:val="ac"/>
              <w:rPr>
                <w:lang w:val="ru-RU"/>
              </w:rPr>
            </w:pPr>
            <w:r w:rsidRPr="002B61DD">
              <w:rPr>
                <w:lang w:val="ru-RU"/>
              </w:rPr>
              <w:t>SMM</w:t>
            </w:r>
            <w:r>
              <w:rPr>
                <w:lang w:val="ru-RU"/>
              </w:rPr>
              <w:t>-п</w:t>
            </w:r>
            <w:r w:rsidRPr="002B61DD">
              <w:rPr>
                <w:lang w:val="ru-RU"/>
              </w:rPr>
              <w:t>родвижение официального сайта через социальные сети Instagram и Vkontakte</w:t>
            </w:r>
          </w:p>
        </w:tc>
        <w:tc>
          <w:tcPr>
            <w:tcW w:w="1693" w:type="dxa"/>
          </w:tcPr>
          <w:p w14:paraId="67E297D7" w14:textId="0917E211" w:rsidR="002B61DD" w:rsidRDefault="002B61DD" w:rsidP="002B61DD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Пропаганда</w:t>
            </w:r>
          </w:p>
        </w:tc>
        <w:tc>
          <w:tcPr>
            <w:tcW w:w="1536" w:type="dxa"/>
          </w:tcPr>
          <w:p w14:paraId="7AE7F243" w14:textId="61D58092" w:rsidR="002B61DD" w:rsidRDefault="002B61DD" w:rsidP="002B61DD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20 000</w:t>
            </w:r>
          </w:p>
        </w:tc>
        <w:tc>
          <w:tcPr>
            <w:tcW w:w="1537" w:type="dxa"/>
          </w:tcPr>
          <w:p w14:paraId="2F45E868" w14:textId="1829AAE5" w:rsidR="002B61DD" w:rsidRDefault="002B61DD" w:rsidP="002B61DD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ежемесячно</w:t>
            </w:r>
          </w:p>
        </w:tc>
        <w:tc>
          <w:tcPr>
            <w:tcW w:w="2232" w:type="dxa"/>
          </w:tcPr>
          <w:p w14:paraId="27F19F32" w14:textId="118DC94B" w:rsidR="002B61DD" w:rsidRDefault="002B61DD" w:rsidP="002B61DD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постоянно</w:t>
            </w:r>
          </w:p>
        </w:tc>
      </w:tr>
      <w:tr w:rsidR="00B4359C" w:rsidRPr="0043088F" w14:paraId="6C637287" w14:textId="77777777" w:rsidTr="002B61DD">
        <w:tc>
          <w:tcPr>
            <w:tcW w:w="2572" w:type="dxa"/>
          </w:tcPr>
          <w:p w14:paraId="739C676E" w14:textId="4C16A80F" w:rsidR="002B61DD" w:rsidRPr="002B61DD" w:rsidRDefault="002B61DD" w:rsidP="002B61DD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Личные встречи и презентация продукта</w:t>
            </w:r>
          </w:p>
        </w:tc>
        <w:tc>
          <w:tcPr>
            <w:tcW w:w="1693" w:type="dxa"/>
          </w:tcPr>
          <w:p w14:paraId="5238E3CA" w14:textId="3349FEF3" w:rsidR="002B61DD" w:rsidRDefault="002B61DD" w:rsidP="002B61DD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 xml:space="preserve">Личные (прямые) </w:t>
            </w:r>
            <w:r>
              <w:rPr>
                <w:lang w:val="ru-RU"/>
              </w:rPr>
              <w:lastRenderedPageBreak/>
              <w:t>продажи</w:t>
            </w:r>
          </w:p>
        </w:tc>
        <w:tc>
          <w:tcPr>
            <w:tcW w:w="1536" w:type="dxa"/>
          </w:tcPr>
          <w:p w14:paraId="6B87ADE6" w14:textId="47B84AC6" w:rsidR="002B61DD" w:rsidRDefault="002B61DD" w:rsidP="002B61DD">
            <w:pPr>
              <w:pStyle w:val="ac"/>
              <w:jc w:val="left"/>
              <w:rPr>
                <w:lang w:val="ru-RU"/>
              </w:rPr>
            </w:pPr>
            <w:r w:rsidRPr="002B61DD">
              <w:rPr>
                <w:lang w:val="ru-RU"/>
              </w:rPr>
              <w:lastRenderedPageBreak/>
              <w:t>5 000 (единоразов</w:t>
            </w:r>
            <w:r w:rsidRPr="002B61DD">
              <w:rPr>
                <w:lang w:val="ru-RU"/>
              </w:rPr>
              <w:lastRenderedPageBreak/>
              <w:t>ая стоимость создания презентации)</w:t>
            </w:r>
          </w:p>
        </w:tc>
        <w:tc>
          <w:tcPr>
            <w:tcW w:w="1537" w:type="dxa"/>
          </w:tcPr>
          <w:p w14:paraId="4F273183" w14:textId="5FF92D19" w:rsidR="002B61DD" w:rsidRDefault="00B4359C" w:rsidP="002B61DD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lastRenderedPageBreak/>
              <w:t>10 встреч в месяц</w:t>
            </w:r>
          </w:p>
        </w:tc>
        <w:tc>
          <w:tcPr>
            <w:tcW w:w="2232" w:type="dxa"/>
          </w:tcPr>
          <w:p w14:paraId="2DA34A3B" w14:textId="303A0867" w:rsidR="002B61DD" w:rsidRDefault="00B4359C" w:rsidP="002B61DD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 xml:space="preserve">до момента заключения </w:t>
            </w:r>
            <w:r>
              <w:rPr>
                <w:lang w:val="ru-RU"/>
              </w:rPr>
              <w:lastRenderedPageBreak/>
              <w:t>партнерства с целевыми медицинскими учреждениями и организациями</w:t>
            </w:r>
          </w:p>
        </w:tc>
      </w:tr>
    </w:tbl>
    <w:p w14:paraId="6E85BB26" w14:textId="77777777" w:rsidR="00410EC6" w:rsidRPr="00410EC6" w:rsidRDefault="00410EC6" w:rsidP="009A7E53">
      <w:pPr>
        <w:rPr>
          <w:lang w:val="ru-RU"/>
        </w:rPr>
      </w:pPr>
    </w:p>
    <w:p w14:paraId="111489AF" w14:textId="0862ED10" w:rsidR="002C37D8" w:rsidRPr="002C37D8" w:rsidRDefault="002C37D8" w:rsidP="002C37D8">
      <w:pPr>
        <w:pStyle w:val="4"/>
        <w:rPr>
          <w:color w:val="auto"/>
          <w:lang w:val="ru-RU"/>
        </w:rPr>
      </w:pPr>
      <w:r>
        <w:rPr>
          <w:color w:val="auto"/>
          <w:lang w:val="ru-RU"/>
        </w:rPr>
        <w:t xml:space="preserve">2.2.2.4. </w:t>
      </w:r>
      <w:r w:rsidRPr="002C37D8">
        <w:rPr>
          <w:color w:val="auto"/>
          <w:lang w:val="ru-RU"/>
        </w:rPr>
        <w:t>Стратегия распространения</w:t>
      </w:r>
    </w:p>
    <w:p w14:paraId="777926F5" w14:textId="7DA803F6" w:rsidR="00A52B0F" w:rsidRDefault="007D218E" w:rsidP="00A52B0F">
      <w:pPr>
        <w:rPr>
          <w:lang w:val="ru-RU"/>
        </w:rPr>
      </w:pPr>
      <w:r>
        <w:rPr>
          <w:lang w:val="ru-RU"/>
        </w:rPr>
        <w:t xml:space="preserve">Плановое распространение продукции подразумевает широкое использование услуг посредников и дистрибьюторов, а </w:t>
      </w:r>
      <w:r w:rsidR="0066530E">
        <w:rPr>
          <w:lang w:val="ru-RU"/>
        </w:rPr>
        <w:t>также</w:t>
      </w:r>
      <w:r>
        <w:rPr>
          <w:lang w:val="ru-RU"/>
        </w:rPr>
        <w:t xml:space="preserve"> прямые продажи.</w:t>
      </w:r>
    </w:p>
    <w:p w14:paraId="39C9213A" w14:textId="340393EB" w:rsidR="007D218E" w:rsidRDefault="007D218E" w:rsidP="00A52B0F">
      <w:pPr>
        <w:rPr>
          <w:lang w:val="ru-RU"/>
        </w:rPr>
      </w:pPr>
      <w:r>
        <w:rPr>
          <w:lang w:val="ru-RU"/>
        </w:rPr>
        <w:t>К основным каналам реализации продукции планируется отнести следующие:</w:t>
      </w:r>
    </w:p>
    <w:p w14:paraId="6D31295E" w14:textId="5EC4D191" w:rsidR="007D218E" w:rsidRDefault="007D218E" w:rsidP="008E6FEB">
      <w:pPr>
        <w:pStyle w:val="af0"/>
        <w:numPr>
          <w:ilvl w:val="0"/>
          <w:numId w:val="88"/>
        </w:numPr>
        <w:rPr>
          <w:lang w:val="ru-RU"/>
        </w:rPr>
      </w:pPr>
      <w:r w:rsidRPr="007D218E">
        <w:rPr>
          <w:lang w:val="ru-RU"/>
        </w:rPr>
        <w:t>Интернет-продажи</w:t>
      </w:r>
    </w:p>
    <w:p w14:paraId="3FA8809E" w14:textId="44103765" w:rsidR="007D218E" w:rsidRPr="007D218E" w:rsidRDefault="007D218E" w:rsidP="007D218E">
      <w:pPr>
        <w:pStyle w:val="af0"/>
        <w:ind w:left="1429" w:firstLine="0"/>
        <w:rPr>
          <w:lang w:val="ru-RU"/>
        </w:rPr>
      </w:pPr>
      <w:r>
        <w:rPr>
          <w:lang w:val="ru-RU"/>
        </w:rPr>
        <w:t xml:space="preserve">Интернет-продажи планируется осуществлять через использование официального сайта МИП </w:t>
      </w:r>
      <w:r>
        <w:t>A</w:t>
      </w:r>
      <w:r w:rsidRPr="007D218E">
        <w:rPr>
          <w:lang w:val="ru-RU"/>
        </w:rPr>
        <w:t>-</w:t>
      </w:r>
      <w:r>
        <w:t>tear</w:t>
      </w:r>
      <w:r w:rsidRPr="007D218E">
        <w:rPr>
          <w:lang w:val="ru-RU"/>
        </w:rPr>
        <w:t>-</w:t>
      </w:r>
      <w:r>
        <w:t>test</w:t>
      </w:r>
      <w:r>
        <w:rPr>
          <w:lang w:val="ru-RU"/>
        </w:rPr>
        <w:t>, который будет создан с функциями интернет-магазина, такими как: просмотр, выбор, заказ и оплата продукции.</w:t>
      </w:r>
    </w:p>
    <w:p w14:paraId="120CE3FA" w14:textId="5EB1CBDC" w:rsidR="007D218E" w:rsidRDefault="007D218E" w:rsidP="008E6FEB">
      <w:pPr>
        <w:pStyle w:val="af0"/>
        <w:numPr>
          <w:ilvl w:val="0"/>
          <w:numId w:val="88"/>
        </w:numPr>
        <w:rPr>
          <w:lang w:val="ru-RU"/>
        </w:rPr>
      </w:pPr>
      <w:r w:rsidRPr="007D218E">
        <w:rPr>
          <w:lang w:val="ru-RU"/>
        </w:rPr>
        <w:t>Продажи через партнеров</w:t>
      </w:r>
    </w:p>
    <w:p w14:paraId="65E69AA6" w14:textId="21379F43" w:rsidR="007D218E" w:rsidRDefault="007D218E" w:rsidP="007D218E">
      <w:pPr>
        <w:pStyle w:val="af0"/>
        <w:ind w:left="1429" w:firstLine="0"/>
        <w:rPr>
          <w:lang w:val="ru-RU"/>
        </w:rPr>
      </w:pPr>
      <w:r>
        <w:rPr>
          <w:lang w:val="ru-RU"/>
        </w:rPr>
        <w:t xml:space="preserve">Продажи через партнёров планируется осуществлять с помощью реализации </w:t>
      </w:r>
      <w:r>
        <w:t>A</w:t>
      </w:r>
      <w:r w:rsidRPr="007D218E">
        <w:rPr>
          <w:lang w:val="ru-RU"/>
        </w:rPr>
        <w:t>-</w:t>
      </w:r>
      <w:r>
        <w:t>tear</w:t>
      </w:r>
      <w:r w:rsidRPr="007D218E">
        <w:rPr>
          <w:lang w:val="ru-RU"/>
        </w:rPr>
        <w:t>-</w:t>
      </w:r>
      <w:r>
        <w:t>test</w:t>
      </w:r>
      <w:r w:rsidRPr="007D218E">
        <w:rPr>
          <w:lang w:val="ru-RU"/>
        </w:rPr>
        <w:t xml:space="preserve"> </w:t>
      </w:r>
      <w:r>
        <w:rPr>
          <w:lang w:val="ru-RU"/>
        </w:rPr>
        <w:t>на территории партнерских медицинских учреждений и организаций следующих типов:</w:t>
      </w:r>
    </w:p>
    <w:p w14:paraId="2ED4066B" w14:textId="34EB17A3" w:rsidR="007D218E" w:rsidRPr="007D218E" w:rsidRDefault="007D218E" w:rsidP="008E6FEB">
      <w:pPr>
        <w:pStyle w:val="af0"/>
        <w:numPr>
          <w:ilvl w:val="1"/>
          <w:numId w:val="89"/>
        </w:numPr>
        <w:rPr>
          <w:lang w:val="ru-RU"/>
        </w:rPr>
      </w:pPr>
      <w:r w:rsidRPr="007D218E">
        <w:rPr>
          <w:lang w:val="ru-RU"/>
        </w:rPr>
        <w:t>ЛПУ</w:t>
      </w:r>
    </w:p>
    <w:p w14:paraId="1707156F" w14:textId="39F69ADD" w:rsidR="007D218E" w:rsidRPr="007D218E" w:rsidRDefault="007D218E" w:rsidP="008E6FEB">
      <w:pPr>
        <w:pStyle w:val="af0"/>
        <w:numPr>
          <w:ilvl w:val="1"/>
          <w:numId w:val="89"/>
        </w:numPr>
        <w:rPr>
          <w:lang w:val="ru-RU"/>
        </w:rPr>
      </w:pPr>
      <w:r w:rsidRPr="007D218E">
        <w:rPr>
          <w:lang w:val="ru-RU"/>
        </w:rPr>
        <w:t>Медицинские лаборатории</w:t>
      </w:r>
    </w:p>
    <w:p w14:paraId="6DE5A23B" w14:textId="0F02BB39" w:rsidR="007D218E" w:rsidRPr="007D218E" w:rsidRDefault="007D218E" w:rsidP="008E6FEB">
      <w:pPr>
        <w:pStyle w:val="af0"/>
        <w:numPr>
          <w:ilvl w:val="1"/>
          <w:numId w:val="89"/>
        </w:numPr>
        <w:rPr>
          <w:lang w:val="ru-RU"/>
        </w:rPr>
      </w:pPr>
      <w:r w:rsidRPr="007D218E">
        <w:rPr>
          <w:lang w:val="ru-RU"/>
        </w:rPr>
        <w:t xml:space="preserve">Медицинские клиники         </w:t>
      </w:r>
    </w:p>
    <w:p w14:paraId="084E7F1B" w14:textId="2DE0312C" w:rsidR="007D218E" w:rsidRDefault="007D218E" w:rsidP="008E6FEB">
      <w:pPr>
        <w:pStyle w:val="af0"/>
        <w:numPr>
          <w:ilvl w:val="0"/>
          <w:numId w:val="88"/>
        </w:numPr>
        <w:rPr>
          <w:lang w:val="ru-RU"/>
        </w:rPr>
      </w:pPr>
      <w:r w:rsidRPr="007D218E">
        <w:rPr>
          <w:lang w:val="ru-RU"/>
        </w:rPr>
        <w:t xml:space="preserve">Продажи через </w:t>
      </w:r>
      <w:r w:rsidR="00901BD9">
        <w:rPr>
          <w:lang w:val="ru-RU"/>
        </w:rPr>
        <w:t>фарм</w:t>
      </w:r>
      <w:r w:rsidRPr="007D218E">
        <w:rPr>
          <w:lang w:val="ru-RU"/>
        </w:rPr>
        <w:t xml:space="preserve">дистрибьюторов </w:t>
      </w:r>
      <w:r>
        <w:rPr>
          <w:lang w:val="ru-RU"/>
        </w:rPr>
        <w:t>и аптечные сети</w:t>
      </w:r>
    </w:p>
    <w:p w14:paraId="06A43C82" w14:textId="4B293B5C" w:rsidR="00901BD9" w:rsidRDefault="00901BD9" w:rsidP="00901BD9">
      <w:pPr>
        <w:pStyle w:val="af0"/>
        <w:ind w:left="1429" w:firstLine="0"/>
        <w:rPr>
          <w:lang w:val="ru-RU"/>
        </w:rPr>
      </w:pPr>
      <w:r>
        <w:rPr>
          <w:lang w:val="ru-RU"/>
        </w:rPr>
        <w:t>Данный канал реализации характеризуется наибольшим потенциалом с точки зрения объёма продаж, однако при этом является самым сложным для реализации. В России и в частности в Санкт-Петербурге топ-10 фармдистрибьюторов (по данным на 1 квартал 2020 года) составляют следующие:</w:t>
      </w:r>
    </w:p>
    <w:p w14:paraId="7535D5A6" w14:textId="77777777" w:rsidR="00901BD9" w:rsidRDefault="00901BD9" w:rsidP="008E6FEB">
      <w:pPr>
        <w:pStyle w:val="af0"/>
        <w:numPr>
          <w:ilvl w:val="1"/>
          <w:numId w:val="88"/>
        </w:numPr>
        <w:rPr>
          <w:lang w:val="ru-RU"/>
        </w:rPr>
      </w:pPr>
      <w:r>
        <w:rPr>
          <w:lang w:val="ru-RU"/>
        </w:rPr>
        <w:t>Пульс</w:t>
      </w:r>
    </w:p>
    <w:p w14:paraId="561875C6" w14:textId="77777777" w:rsidR="00901BD9" w:rsidRDefault="00901BD9" w:rsidP="008E6FEB">
      <w:pPr>
        <w:pStyle w:val="af0"/>
        <w:numPr>
          <w:ilvl w:val="1"/>
          <w:numId w:val="88"/>
        </w:numPr>
        <w:rPr>
          <w:lang w:val="ru-RU"/>
        </w:rPr>
      </w:pPr>
      <w:r w:rsidRPr="00901BD9">
        <w:rPr>
          <w:lang w:val="ru-RU"/>
        </w:rPr>
        <w:t>Протек</w:t>
      </w:r>
    </w:p>
    <w:p w14:paraId="6031AB51" w14:textId="77777777" w:rsidR="00901BD9" w:rsidRDefault="00901BD9" w:rsidP="008E6FEB">
      <w:pPr>
        <w:pStyle w:val="af0"/>
        <w:numPr>
          <w:ilvl w:val="1"/>
          <w:numId w:val="88"/>
        </w:numPr>
        <w:rPr>
          <w:lang w:val="ru-RU"/>
        </w:rPr>
      </w:pPr>
      <w:r w:rsidRPr="00901BD9">
        <w:rPr>
          <w:lang w:val="ru-RU"/>
        </w:rPr>
        <w:t>Катрен</w:t>
      </w:r>
    </w:p>
    <w:p w14:paraId="441D9E94" w14:textId="77777777" w:rsidR="00901BD9" w:rsidRDefault="00901BD9" w:rsidP="008E6FEB">
      <w:pPr>
        <w:pStyle w:val="af0"/>
        <w:numPr>
          <w:ilvl w:val="1"/>
          <w:numId w:val="88"/>
        </w:numPr>
        <w:rPr>
          <w:lang w:val="ru-RU"/>
        </w:rPr>
      </w:pPr>
      <w:r w:rsidRPr="00901BD9">
        <w:rPr>
          <w:lang w:val="ru-RU"/>
        </w:rPr>
        <w:t>Р-Фарм</w:t>
      </w:r>
    </w:p>
    <w:p w14:paraId="063E51C8" w14:textId="77777777" w:rsidR="00901BD9" w:rsidRDefault="00901BD9" w:rsidP="008E6FEB">
      <w:pPr>
        <w:pStyle w:val="af0"/>
        <w:numPr>
          <w:ilvl w:val="1"/>
          <w:numId w:val="88"/>
        </w:numPr>
        <w:rPr>
          <w:lang w:val="ru-RU"/>
        </w:rPr>
      </w:pPr>
      <w:r w:rsidRPr="00901BD9">
        <w:rPr>
          <w:lang w:val="ru-RU"/>
        </w:rPr>
        <w:t>Фармкомплект</w:t>
      </w:r>
    </w:p>
    <w:p w14:paraId="40334981" w14:textId="77777777" w:rsidR="00901BD9" w:rsidRDefault="00901BD9" w:rsidP="008E6FEB">
      <w:pPr>
        <w:pStyle w:val="af0"/>
        <w:numPr>
          <w:ilvl w:val="1"/>
          <w:numId w:val="88"/>
        </w:numPr>
        <w:rPr>
          <w:lang w:val="ru-RU"/>
        </w:rPr>
      </w:pPr>
      <w:r w:rsidRPr="00901BD9">
        <w:rPr>
          <w:lang w:val="ru-RU"/>
        </w:rPr>
        <w:t>Гранд Капитал</w:t>
      </w:r>
    </w:p>
    <w:p w14:paraId="0C92FEF1" w14:textId="77777777" w:rsidR="00901BD9" w:rsidRDefault="00901BD9" w:rsidP="008E6FEB">
      <w:pPr>
        <w:pStyle w:val="af0"/>
        <w:numPr>
          <w:ilvl w:val="1"/>
          <w:numId w:val="88"/>
        </w:numPr>
        <w:rPr>
          <w:lang w:val="ru-RU"/>
        </w:rPr>
      </w:pPr>
      <w:r w:rsidRPr="00901BD9">
        <w:rPr>
          <w:lang w:val="ru-RU"/>
        </w:rPr>
        <w:t>БСС</w:t>
      </w:r>
    </w:p>
    <w:p w14:paraId="3DB20E6A" w14:textId="77777777" w:rsidR="00901BD9" w:rsidRDefault="00901BD9" w:rsidP="008E6FEB">
      <w:pPr>
        <w:pStyle w:val="af0"/>
        <w:numPr>
          <w:ilvl w:val="1"/>
          <w:numId w:val="88"/>
        </w:numPr>
        <w:rPr>
          <w:lang w:val="ru-RU"/>
        </w:rPr>
      </w:pPr>
      <w:r>
        <w:rPr>
          <w:lang w:val="ru-RU"/>
        </w:rPr>
        <w:t>Профит-мед</w:t>
      </w:r>
    </w:p>
    <w:p w14:paraId="4543A3F7" w14:textId="77777777" w:rsidR="00901BD9" w:rsidRDefault="00901BD9" w:rsidP="008E6FEB">
      <w:pPr>
        <w:pStyle w:val="af0"/>
        <w:numPr>
          <w:ilvl w:val="1"/>
          <w:numId w:val="88"/>
        </w:numPr>
        <w:rPr>
          <w:lang w:val="ru-RU"/>
        </w:rPr>
      </w:pPr>
      <w:r w:rsidRPr="00901BD9">
        <w:rPr>
          <w:lang w:val="ru-RU"/>
        </w:rPr>
        <w:lastRenderedPageBreak/>
        <w:t>Фармимэкс</w:t>
      </w:r>
    </w:p>
    <w:p w14:paraId="53200EA6" w14:textId="27609E2D" w:rsidR="00F040A9" w:rsidRPr="004C3680" w:rsidRDefault="00901BD9" w:rsidP="008E6FEB">
      <w:pPr>
        <w:pStyle w:val="af0"/>
        <w:numPr>
          <w:ilvl w:val="1"/>
          <w:numId w:val="88"/>
        </w:numPr>
        <w:rPr>
          <w:lang w:val="ru-RU"/>
        </w:rPr>
      </w:pPr>
      <w:r w:rsidRPr="00901BD9">
        <w:rPr>
          <w:lang w:val="ru-RU"/>
        </w:rPr>
        <w:t>Ассоциация "Асфадис"</w:t>
      </w:r>
    </w:p>
    <w:p w14:paraId="3FE2963F" w14:textId="2F025710" w:rsidR="00302D2E" w:rsidRPr="00E66F0D" w:rsidRDefault="00850DFE" w:rsidP="00850DFE">
      <w:pPr>
        <w:pStyle w:val="2"/>
        <w:rPr>
          <w:lang w:val="ru-RU"/>
        </w:rPr>
      </w:pPr>
      <w:bookmarkStart w:id="17" w:name="_Toc41505475"/>
      <w:r w:rsidRPr="00E66F0D">
        <w:rPr>
          <w:lang w:val="ru-RU"/>
        </w:rPr>
        <w:t xml:space="preserve">2.3. </w:t>
      </w:r>
      <w:r w:rsidR="00302D2E" w:rsidRPr="00E66F0D">
        <w:rPr>
          <w:lang w:val="ru-RU"/>
        </w:rPr>
        <w:t>Организационный план</w:t>
      </w:r>
      <w:bookmarkEnd w:id="17"/>
    </w:p>
    <w:p w14:paraId="7DF54B6C" w14:textId="42D8C55C" w:rsidR="00ED2DB3" w:rsidRDefault="00ED2DB3" w:rsidP="00ED2DB3">
      <w:pPr>
        <w:pStyle w:val="3"/>
        <w:rPr>
          <w:lang w:val="ru-RU"/>
        </w:rPr>
      </w:pPr>
      <w:bookmarkStart w:id="18" w:name="_Toc41505476"/>
      <w:r>
        <w:rPr>
          <w:lang w:val="ru-RU"/>
        </w:rPr>
        <w:t>2.3.1. Организационно-правовая форма</w:t>
      </w:r>
      <w:bookmarkEnd w:id="18"/>
    </w:p>
    <w:p w14:paraId="2487BFCD" w14:textId="7D6A9C26" w:rsidR="00E66F0D" w:rsidRPr="00C042FC" w:rsidRDefault="00E66F0D" w:rsidP="00757AB7">
      <w:pPr>
        <w:rPr>
          <w:lang w:val="ru-RU"/>
        </w:rPr>
      </w:pPr>
      <w:r w:rsidRPr="00EE7D4B">
        <w:rPr>
          <w:lang w:val="ru-RU"/>
        </w:rPr>
        <w:t>Ст</w:t>
      </w:r>
      <w:r w:rsidR="00D851C0" w:rsidRPr="00EE7D4B">
        <w:rPr>
          <w:lang w:val="ru-RU"/>
        </w:rPr>
        <w:t>ар</w:t>
      </w:r>
      <w:r w:rsidRPr="00EE7D4B">
        <w:rPr>
          <w:lang w:val="ru-RU"/>
        </w:rPr>
        <w:t xml:space="preserve">тап-проект создается в партнерстве с Санкт-Петербургским Государственным Университетом, </w:t>
      </w:r>
      <w:r w:rsidR="00331291" w:rsidRPr="00EE7D4B">
        <w:rPr>
          <w:lang w:val="ru-RU"/>
        </w:rPr>
        <w:t>планируемая организационно-правовая форма хозяйственного общества “</w:t>
      </w:r>
      <w:r w:rsidR="00331291" w:rsidRPr="00757AB7">
        <w:t>A</w:t>
      </w:r>
      <w:r w:rsidR="00331291" w:rsidRPr="00EE7D4B">
        <w:rPr>
          <w:lang w:val="ru-RU"/>
        </w:rPr>
        <w:t>-</w:t>
      </w:r>
      <w:r w:rsidR="00331291" w:rsidRPr="00757AB7">
        <w:t>tear</w:t>
      </w:r>
      <w:r w:rsidR="00331291" w:rsidRPr="00EE7D4B">
        <w:rPr>
          <w:lang w:val="ru-RU"/>
        </w:rPr>
        <w:t>-</w:t>
      </w:r>
      <w:r w:rsidR="00331291" w:rsidRPr="00757AB7">
        <w:t>test</w:t>
      </w:r>
      <w:r w:rsidR="00D851C0" w:rsidRPr="00EE7D4B">
        <w:rPr>
          <w:lang w:val="ru-RU"/>
        </w:rPr>
        <w:t xml:space="preserve">” - </w:t>
      </w:r>
      <w:r w:rsidRPr="00EE7D4B">
        <w:rPr>
          <w:lang w:val="ru-RU"/>
        </w:rPr>
        <w:t>Малое инвестиционное предприятие (МИП).</w:t>
      </w:r>
      <w:r w:rsidR="00B01E00" w:rsidRPr="00EE7D4B">
        <w:rPr>
          <w:lang w:val="ru-RU"/>
        </w:rPr>
        <w:t xml:space="preserve"> </w:t>
      </w:r>
      <w:r w:rsidR="00D851C0" w:rsidRPr="00C042FC">
        <w:rPr>
          <w:lang w:val="ru-RU"/>
        </w:rPr>
        <w:t>Предполагаемое</w:t>
      </w:r>
      <w:r w:rsidR="00B01E00" w:rsidRPr="00C042FC">
        <w:rPr>
          <w:lang w:val="ru-RU"/>
        </w:rPr>
        <w:t xml:space="preserve"> наимен</w:t>
      </w:r>
      <w:r w:rsidR="00D851C0" w:rsidRPr="00C042FC">
        <w:rPr>
          <w:lang w:val="ru-RU"/>
        </w:rPr>
        <w:t xml:space="preserve">ование хозяйственного общества - </w:t>
      </w:r>
      <w:r w:rsidR="00B01E00" w:rsidRPr="00C042FC">
        <w:rPr>
          <w:lang w:val="ru-RU"/>
        </w:rPr>
        <w:t>МИП «</w:t>
      </w:r>
      <w:r w:rsidR="00B01E00" w:rsidRPr="00757AB7">
        <w:t>A</w:t>
      </w:r>
      <w:r w:rsidR="00B01E00" w:rsidRPr="00C042FC">
        <w:rPr>
          <w:lang w:val="ru-RU"/>
        </w:rPr>
        <w:t>-</w:t>
      </w:r>
      <w:r w:rsidR="00B01E00" w:rsidRPr="00757AB7">
        <w:t>tear</w:t>
      </w:r>
      <w:r w:rsidR="00B01E00" w:rsidRPr="00C042FC">
        <w:rPr>
          <w:lang w:val="ru-RU"/>
        </w:rPr>
        <w:t>-</w:t>
      </w:r>
      <w:r w:rsidR="00B01E00" w:rsidRPr="00757AB7">
        <w:t>test</w:t>
      </w:r>
      <w:r w:rsidR="00B01E00" w:rsidRPr="00C042FC">
        <w:rPr>
          <w:lang w:val="ru-RU"/>
        </w:rPr>
        <w:t>»</w:t>
      </w:r>
      <w:r w:rsidR="00D851C0" w:rsidRPr="00C042FC">
        <w:rPr>
          <w:lang w:val="ru-RU"/>
        </w:rPr>
        <w:t xml:space="preserve"> - по названию основного выпускаемого продукта. </w:t>
      </w:r>
    </w:p>
    <w:p w14:paraId="2FC2972E" w14:textId="77777777" w:rsidR="00EE7D4B" w:rsidRDefault="00D851C0" w:rsidP="00757AB7">
      <w:pPr>
        <w:rPr>
          <w:lang w:val="ru-RU"/>
        </w:rPr>
      </w:pPr>
      <w:r w:rsidRPr="00C042FC">
        <w:rPr>
          <w:lang w:val="ru-RU"/>
        </w:rPr>
        <w:t>Разделение долей МИП предполагается осуществить в отношении 40/60, где 40% - доля СПбГУ, 60% - доля остальных участников МИП.</w:t>
      </w:r>
      <w:r w:rsidR="00757AB7" w:rsidRPr="00C042FC">
        <w:rPr>
          <w:lang w:val="ru-RU"/>
        </w:rPr>
        <w:t xml:space="preserve"> </w:t>
      </w:r>
      <w:r w:rsidR="00757AB7">
        <w:rPr>
          <w:lang w:val="ru-RU"/>
        </w:rPr>
        <w:t xml:space="preserve">Соотношение долей учредителей за исключением СПбГУ принято следующим образом: </w:t>
      </w:r>
      <w:r w:rsidR="00757AB7" w:rsidRPr="00757AB7">
        <w:rPr>
          <w:lang w:val="ru-RU"/>
        </w:rPr>
        <w:t>Ахунзянов Данис Фанисович (12 %), Ветошкин Вячеслав Андреевич (12 %), Печникова Мария Андреевна (12%), Спиричева Екатерина Вадимовна (12%), Хоменко Александр Егорович (12%)</w:t>
      </w:r>
      <w:r w:rsidR="00757AB7">
        <w:rPr>
          <w:lang w:val="ru-RU"/>
        </w:rPr>
        <w:t xml:space="preserve">. </w:t>
      </w:r>
    </w:p>
    <w:p w14:paraId="4AE911C2" w14:textId="4A48FD07" w:rsidR="00D851C0" w:rsidRDefault="00757AB7" w:rsidP="00757AB7">
      <w:pPr>
        <w:rPr>
          <w:lang w:val="ru-RU"/>
        </w:rPr>
      </w:pPr>
      <w:r w:rsidRPr="00757AB7">
        <w:rPr>
          <w:lang w:val="ru-RU"/>
        </w:rPr>
        <w:t>Размер планируемого уставного капитала хозяйственного общества составляет 15</w:t>
      </w:r>
      <w:r w:rsidRPr="00757AB7">
        <w:t> </w:t>
      </w:r>
      <w:r w:rsidRPr="00757AB7">
        <w:rPr>
          <w:lang w:val="ru-RU"/>
        </w:rPr>
        <w:t xml:space="preserve">000 </w:t>
      </w:r>
      <w:r w:rsidR="00EE7D4B">
        <w:rPr>
          <w:lang w:val="ru-RU"/>
        </w:rPr>
        <w:t>рублей. В</w:t>
      </w:r>
      <w:r>
        <w:rPr>
          <w:lang w:val="ru-RU"/>
        </w:rPr>
        <w:t xml:space="preserve"> соответствии с </w:t>
      </w:r>
      <w:r w:rsidR="00EE7D4B">
        <w:rPr>
          <w:lang w:val="ru-RU"/>
        </w:rPr>
        <w:t>распределением долей вклад в уставной капитал от СПбГУ составляет 6000 рублей, а от каждого из учредителей за исключением СПбГУ – 1800 рублей.</w:t>
      </w:r>
    </w:p>
    <w:p w14:paraId="79C5C242" w14:textId="77777777" w:rsidR="00EE7D4B" w:rsidRDefault="00EE7D4B" w:rsidP="00757AB7">
      <w:pPr>
        <w:rPr>
          <w:lang w:val="ru-RU"/>
        </w:rPr>
      </w:pPr>
      <w:r>
        <w:rPr>
          <w:lang w:val="ru-RU"/>
        </w:rPr>
        <w:t>МИП предполагается создать не с нуля, а с помощью реорганизации и переоформления существующего обанкротившегося предприятия МИП «Истиофорус».</w:t>
      </w:r>
    </w:p>
    <w:p w14:paraId="26061AE1" w14:textId="044B456C" w:rsidR="00ED2DB3" w:rsidRDefault="00ED2DB3" w:rsidP="00ED2DB3">
      <w:pPr>
        <w:pStyle w:val="3"/>
        <w:rPr>
          <w:lang w:val="ru-RU"/>
        </w:rPr>
      </w:pPr>
      <w:bookmarkStart w:id="19" w:name="_Toc41505477"/>
      <w:r>
        <w:rPr>
          <w:lang w:val="ru-RU"/>
        </w:rPr>
        <w:t>2.3.2. Организационные расходы</w:t>
      </w:r>
      <w:bookmarkEnd w:id="19"/>
    </w:p>
    <w:p w14:paraId="6D1FD35A" w14:textId="67D60263" w:rsidR="00EE7D4B" w:rsidRDefault="00ED2DB3" w:rsidP="00757AB7">
      <w:pPr>
        <w:rPr>
          <w:lang w:val="ru-RU"/>
        </w:rPr>
      </w:pPr>
      <w:r>
        <w:rPr>
          <w:lang w:val="ru-RU"/>
        </w:rPr>
        <w:t xml:space="preserve">Так как МИП планируется реорганизовать из существующего, то </w:t>
      </w:r>
      <w:r w:rsidR="00A12305">
        <w:rPr>
          <w:lang w:val="ru-RU"/>
        </w:rPr>
        <w:t>к основным организационным расходам на его создание добавлена стоимость услуг нотариуса по переоформлению документов. Так же часть расходов составляют суммы государственных пошлин, уплачиваемые за изменение состава учредителей МИП и смену управляющего директора</w:t>
      </w:r>
      <w:r w:rsidR="00410F09">
        <w:rPr>
          <w:lang w:val="ru-RU"/>
        </w:rPr>
        <w:t xml:space="preserve"> в размере 800 рублей за смену каждого учредителя (5 учредителей) и 800 рублей за смену управляющего директора</w:t>
      </w:r>
      <w:r w:rsidR="00A12305">
        <w:rPr>
          <w:lang w:val="ru-RU"/>
        </w:rPr>
        <w:t xml:space="preserve">. </w:t>
      </w:r>
      <w:r w:rsidR="00EE7D4B">
        <w:rPr>
          <w:lang w:val="ru-RU"/>
        </w:rPr>
        <w:t xml:space="preserve">Основные организационные </w:t>
      </w:r>
      <w:r w:rsidR="00B71BB2">
        <w:rPr>
          <w:lang w:val="ru-RU"/>
        </w:rPr>
        <w:t>расходы</w:t>
      </w:r>
      <w:r w:rsidR="00EE7D4B">
        <w:rPr>
          <w:lang w:val="ru-RU"/>
        </w:rPr>
        <w:t xml:space="preserve"> на создание МИП </w:t>
      </w:r>
      <w:r w:rsidR="00EE7D4B" w:rsidRPr="00EE7D4B">
        <w:rPr>
          <w:lang w:val="ru-RU"/>
        </w:rPr>
        <w:t>“</w:t>
      </w:r>
      <w:r w:rsidR="00EE7D4B">
        <w:t>A</w:t>
      </w:r>
      <w:r w:rsidR="00EE7D4B" w:rsidRPr="00EE7D4B">
        <w:rPr>
          <w:lang w:val="ru-RU"/>
        </w:rPr>
        <w:t>-</w:t>
      </w:r>
      <w:r w:rsidR="00EE7D4B">
        <w:t>tear</w:t>
      </w:r>
      <w:r w:rsidR="00EE7D4B" w:rsidRPr="00EE7D4B">
        <w:rPr>
          <w:lang w:val="ru-RU"/>
        </w:rPr>
        <w:t>-</w:t>
      </w:r>
      <w:r w:rsidR="00EE7D4B">
        <w:t>test</w:t>
      </w:r>
      <w:r w:rsidR="00EE7D4B" w:rsidRPr="00EE7D4B">
        <w:rPr>
          <w:lang w:val="ru-RU"/>
        </w:rPr>
        <w:t xml:space="preserve">” </w:t>
      </w:r>
      <w:r w:rsidR="00EE7D4B">
        <w:rPr>
          <w:lang w:val="ru-RU"/>
        </w:rPr>
        <w:t xml:space="preserve">представлены в Таблице </w:t>
      </w:r>
      <w:r w:rsidR="000D36C8">
        <w:rPr>
          <w:lang w:val="ru-RU"/>
        </w:rPr>
        <w:t>8</w:t>
      </w:r>
      <w:r w:rsidR="00EE7D4B">
        <w:rPr>
          <w:lang w:val="ru-RU"/>
        </w:rPr>
        <w:t>.</w:t>
      </w:r>
    </w:p>
    <w:p w14:paraId="06292681" w14:textId="75EFD7EB" w:rsidR="00EE7D4B" w:rsidRDefault="00EE7D4B" w:rsidP="00EE7D4B">
      <w:pPr>
        <w:pStyle w:val="a1"/>
        <w:rPr>
          <w:lang w:val="ru-RU"/>
        </w:rPr>
      </w:pPr>
      <w:r>
        <w:rPr>
          <w:lang w:val="ru-RU"/>
        </w:rPr>
        <w:t xml:space="preserve">Организационные </w:t>
      </w:r>
      <w:r w:rsidR="00B71BB2">
        <w:rPr>
          <w:lang w:val="ru-RU"/>
        </w:rPr>
        <w:t>расходы</w:t>
      </w:r>
      <w:r>
        <w:rPr>
          <w:lang w:val="ru-RU"/>
        </w:rPr>
        <w:t xml:space="preserve"> на создание МИП </w:t>
      </w:r>
      <w:r w:rsidRPr="00EE7D4B">
        <w:rPr>
          <w:lang w:val="ru-RU"/>
        </w:rPr>
        <w:t>“</w:t>
      </w:r>
      <w:r>
        <w:t>A</w:t>
      </w:r>
      <w:r w:rsidRPr="00EE7D4B">
        <w:rPr>
          <w:lang w:val="ru-RU"/>
        </w:rPr>
        <w:t>-</w:t>
      </w:r>
      <w:r>
        <w:t>tear</w:t>
      </w:r>
      <w:r w:rsidRPr="00EE7D4B">
        <w:rPr>
          <w:lang w:val="ru-RU"/>
        </w:rPr>
        <w:t>-</w:t>
      </w:r>
      <w:r>
        <w:t>test</w:t>
      </w:r>
      <w:r w:rsidRPr="00EE7D4B">
        <w:rPr>
          <w:lang w:val="ru-RU"/>
        </w:rPr>
        <w:t>”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EE7D4B" w14:paraId="43A47FAF" w14:textId="77777777" w:rsidTr="00EE7D4B">
        <w:tc>
          <w:tcPr>
            <w:tcW w:w="3190" w:type="dxa"/>
          </w:tcPr>
          <w:p w14:paraId="52880852" w14:textId="252760D3" w:rsidR="00EE7D4B" w:rsidRDefault="00EE7D4B" w:rsidP="00EE7D4B">
            <w:pPr>
              <w:pStyle w:val="ab"/>
              <w:rPr>
                <w:lang w:val="ru-RU"/>
              </w:rPr>
            </w:pPr>
            <w:r>
              <w:rPr>
                <w:lang w:val="ru-RU"/>
              </w:rPr>
              <w:t>Статья расходов</w:t>
            </w:r>
          </w:p>
        </w:tc>
        <w:tc>
          <w:tcPr>
            <w:tcW w:w="3190" w:type="dxa"/>
          </w:tcPr>
          <w:p w14:paraId="47B40064" w14:textId="249F55FE" w:rsidR="00EE7D4B" w:rsidRDefault="00EE7D4B" w:rsidP="00EE7D4B">
            <w:pPr>
              <w:pStyle w:val="ab"/>
              <w:rPr>
                <w:lang w:val="ru-RU"/>
              </w:rPr>
            </w:pPr>
            <w:r>
              <w:rPr>
                <w:lang w:val="ru-RU"/>
              </w:rPr>
              <w:t>Сумма, руб.</w:t>
            </w:r>
          </w:p>
        </w:tc>
        <w:tc>
          <w:tcPr>
            <w:tcW w:w="3190" w:type="dxa"/>
          </w:tcPr>
          <w:p w14:paraId="5F7FC48F" w14:textId="55EA23F9" w:rsidR="00EE7D4B" w:rsidRDefault="00EE7D4B" w:rsidP="00EE7D4B">
            <w:pPr>
              <w:pStyle w:val="ab"/>
              <w:rPr>
                <w:lang w:val="ru-RU"/>
              </w:rPr>
            </w:pPr>
            <w:r>
              <w:rPr>
                <w:lang w:val="ru-RU"/>
              </w:rPr>
              <w:t>Период</w:t>
            </w:r>
          </w:p>
        </w:tc>
      </w:tr>
      <w:tr w:rsidR="00EE7D4B" w14:paraId="2E5763CD" w14:textId="77777777" w:rsidTr="00EE7D4B">
        <w:tc>
          <w:tcPr>
            <w:tcW w:w="3190" w:type="dxa"/>
          </w:tcPr>
          <w:p w14:paraId="18C33F55" w14:textId="2483DD1E" w:rsidR="00EE7D4B" w:rsidRPr="00C042FC" w:rsidRDefault="00B71BB2" w:rsidP="00EE7D4B">
            <w:pPr>
              <w:pStyle w:val="ac"/>
              <w:rPr>
                <w:lang w:val="ru-RU"/>
              </w:rPr>
            </w:pPr>
            <w:r w:rsidRPr="00C042FC">
              <w:rPr>
                <w:lang w:val="ru-RU"/>
              </w:rPr>
              <w:t>Уставный капитал</w:t>
            </w:r>
          </w:p>
        </w:tc>
        <w:tc>
          <w:tcPr>
            <w:tcW w:w="3190" w:type="dxa"/>
          </w:tcPr>
          <w:p w14:paraId="156162CB" w14:textId="4C4F7D17" w:rsidR="00EE7D4B" w:rsidRPr="00C042FC" w:rsidRDefault="00B71BB2" w:rsidP="00EE7D4B">
            <w:pPr>
              <w:pStyle w:val="ac"/>
              <w:rPr>
                <w:lang w:val="ru-RU"/>
              </w:rPr>
            </w:pPr>
            <w:r w:rsidRPr="00C042FC">
              <w:rPr>
                <w:lang w:val="ru-RU"/>
              </w:rPr>
              <w:t>15 000</w:t>
            </w:r>
          </w:p>
        </w:tc>
        <w:tc>
          <w:tcPr>
            <w:tcW w:w="3190" w:type="dxa"/>
          </w:tcPr>
          <w:p w14:paraId="5417C117" w14:textId="3812E8FF" w:rsidR="00EE7D4B" w:rsidRPr="00C042FC" w:rsidRDefault="00B71BB2" w:rsidP="00EE7D4B">
            <w:pPr>
              <w:pStyle w:val="ac"/>
              <w:rPr>
                <w:lang w:val="ru-RU"/>
              </w:rPr>
            </w:pPr>
            <w:r w:rsidRPr="00C042FC">
              <w:rPr>
                <w:lang w:val="ru-RU"/>
              </w:rPr>
              <w:t>Единоразово</w:t>
            </w:r>
          </w:p>
        </w:tc>
      </w:tr>
      <w:tr w:rsidR="00EE7D4B" w14:paraId="3307BBF4" w14:textId="77777777" w:rsidTr="00EE7D4B">
        <w:tc>
          <w:tcPr>
            <w:tcW w:w="3190" w:type="dxa"/>
          </w:tcPr>
          <w:p w14:paraId="699C7E25" w14:textId="10DBE587" w:rsidR="00EE7D4B" w:rsidRDefault="00B71BB2" w:rsidP="00EE7D4B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Услуги нотариуса</w:t>
            </w:r>
            <w:r w:rsidR="00C042FC">
              <w:rPr>
                <w:lang w:val="ru-RU"/>
              </w:rPr>
              <w:t xml:space="preserve"> </w:t>
            </w:r>
          </w:p>
        </w:tc>
        <w:tc>
          <w:tcPr>
            <w:tcW w:w="3190" w:type="dxa"/>
          </w:tcPr>
          <w:p w14:paraId="33A04701" w14:textId="74F25BFC" w:rsidR="00EE7D4B" w:rsidRDefault="00B71BB2" w:rsidP="00EE7D4B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 xml:space="preserve">20 000 </w:t>
            </w:r>
          </w:p>
        </w:tc>
        <w:tc>
          <w:tcPr>
            <w:tcW w:w="3190" w:type="dxa"/>
          </w:tcPr>
          <w:p w14:paraId="26D0CAFB" w14:textId="4000C66B" w:rsidR="00EE7D4B" w:rsidRDefault="00B71BB2" w:rsidP="00EE7D4B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Единоразово</w:t>
            </w:r>
          </w:p>
        </w:tc>
      </w:tr>
      <w:tr w:rsidR="00C042FC" w14:paraId="48200206" w14:textId="77777777" w:rsidTr="00EE7D4B">
        <w:tc>
          <w:tcPr>
            <w:tcW w:w="3190" w:type="dxa"/>
          </w:tcPr>
          <w:p w14:paraId="4E73544D" w14:textId="39EFA8C5" w:rsidR="00C042FC" w:rsidRPr="00C042FC" w:rsidRDefault="00C042FC" w:rsidP="00EE7D4B">
            <w:pPr>
              <w:pStyle w:val="ac"/>
            </w:pPr>
            <w:r>
              <w:rPr>
                <w:lang w:val="ru-RU"/>
              </w:rPr>
              <w:t xml:space="preserve">Государственная пошлина </w:t>
            </w:r>
            <w:r>
              <w:lastRenderedPageBreak/>
              <w:t>(</w:t>
            </w:r>
            <w:r>
              <w:rPr>
                <w:lang w:val="ru-RU"/>
              </w:rPr>
              <w:t>смена учредителей</w:t>
            </w:r>
            <w:r>
              <w:t>)</w:t>
            </w:r>
          </w:p>
        </w:tc>
        <w:tc>
          <w:tcPr>
            <w:tcW w:w="3190" w:type="dxa"/>
          </w:tcPr>
          <w:p w14:paraId="3975FD2B" w14:textId="01633B71" w:rsidR="00C042FC" w:rsidRDefault="00C042FC" w:rsidP="00EE7D4B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lastRenderedPageBreak/>
              <w:t>4 000</w:t>
            </w:r>
          </w:p>
        </w:tc>
        <w:tc>
          <w:tcPr>
            <w:tcW w:w="3190" w:type="dxa"/>
          </w:tcPr>
          <w:p w14:paraId="7E7E235F" w14:textId="46178062" w:rsidR="00C042FC" w:rsidRDefault="00C042FC" w:rsidP="00EE7D4B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Единоразово</w:t>
            </w:r>
          </w:p>
        </w:tc>
      </w:tr>
      <w:tr w:rsidR="00C042FC" w:rsidRPr="00C042FC" w14:paraId="022400FD" w14:textId="77777777" w:rsidTr="00EE7D4B">
        <w:tc>
          <w:tcPr>
            <w:tcW w:w="3190" w:type="dxa"/>
          </w:tcPr>
          <w:p w14:paraId="68361874" w14:textId="324510DC" w:rsidR="00C042FC" w:rsidRDefault="00C042FC" w:rsidP="00C042FC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Государственная пошлина </w:t>
            </w:r>
            <w:r w:rsidRPr="00C042FC">
              <w:rPr>
                <w:lang w:val="ru-RU"/>
              </w:rPr>
              <w:t>(</w:t>
            </w:r>
            <w:r>
              <w:rPr>
                <w:lang w:val="ru-RU"/>
              </w:rPr>
              <w:t>смена директора МИП</w:t>
            </w:r>
            <w:r w:rsidRPr="00C042FC">
              <w:rPr>
                <w:lang w:val="ru-RU"/>
              </w:rPr>
              <w:t>)</w:t>
            </w:r>
          </w:p>
        </w:tc>
        <w:tc>
          <w:tcPr>
            <w:tcW w:w="3190" w:type="dxa"/>
          </w:tcPr>
          <w:p w14:paraId="7E55068F" w14:textId="795A025C" w:rsidR="00C042FC" w:rsidRDefault="00C042FC" w:rsidP="00EE7D4B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800</w:t>
            </w:r>
          </w:p>
        </w:tc>
        <w:tc>
          <w:tcPr>
            <w:tcW w:w="3190" w:type="dxa"/>
          </w:tcPr>
          <w:p w14:paraId="1EE995C9" w14:textId="51DCAD96" w:rsidR="00C042FC" w:rsidRDefault="00C042FC" w:rsidP="00EE7D4B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Единоразово</w:t>
            </w:r>
          </w:p>
        </w:tc>
      </w:tr>
    </w:tbl>
    <w:p w14:paraId="00A414BE" w14:textId="0B786EDD" w:rsidR="00331291" w:rsidRDefault="00331291" w:rsidP="00B71BB2">
      <w:pPr>
        <w:ind w:firstLine="0"/>
        <w:rPr>
          <w:lang w:val="ru-RU"/>
        </w:rPr>
      </w:pPr>
    </w:p>
    <w:p w14:paraId="309C9180" w14:textId="7E1BC9D0" w:rsidR="00410F09" w:rsidRPr="00443C27" w:rsidRDefault="00443C27" w:rsidP="00443C27">
      <w:pPr>
        <w:pStyle w:val="3"/>
        <w:rPr>
          <w:lang w:val="ru-RU"/>
        </w:rPr>
      </w:pPr>
      <w:bookmarkStart w:id="20" w:name="_Toc41505478"/>
      <w:r w:rsidRPr="00443C27">
        <w:rPr>
          <w:lang w:val="ru-RU"/>
        </w:rPr>
        <w:t>2.3.3. Система налогообложения</w:t>
      </w:r>
      <w:bookmarkEnd w:id="20"/>
    </w:p>
    <w:p w14:paraId="0B1A2E25" w14:textId="49D960A5" w:rsidR="00443C27" w:rsidRDefault="00443C27" w:rsidP="00302D2E">
      <w:pPr>
        <w:rPr>
          <w:lang w:val="ru-RU"/>
        </w:rPr>
      </w:pPr>
      <w:r w:rsidRPr="00443C27">
        <w:rPr>
          <w:lang w:val="ru-RU"/>
        </w:rPr>
        <w:t>МИП “</w:t>
      </w:r>
      <w:r w:rsidRPr="00443C27">
        <w:t>A</w:t>
      </w:r>
      <w:r w:rsidRPr="00443C27">
        <w:rPr>
          <w:lang w:val="ru-RU"/>
        </w:rPr>
        <w:t>-</w:t>
      </w:r>
      <w:r w:rsidRPr="00443C27">
        <w:t>tear</w:t>
      </w:r>
      <w:r w:rsidRPr="00443C27">
        <w:rPr>
          <w:lang w:val="ru-RU"/>
        </w:rPr>
        <w:t>-</w:t>
      </w:r>
      <w:r w:rsidRPr="00443C27">
        <w:t>test</w:t>
      </w:r>
      <w:r w:rsidRPr="00443C27">
        <w:rPr>
          <w:lang w:val="ru-RU"/>
        </w:rPr>
        <w:t xml:space="preserve">” </w:t>
      </w:r>
      <w:r>
        <w:rPr>
          <w:lang w:val="ru-RU"/>
        </w:rPr>
        <w:t xml:space="preserve">создаётся в </w:t>
      </w:r>
      <w:r w:rsidR="00CD3334">
        <w:rPr>
          <w:lang w:val="ru-RU"/>
        </w:rPr>
        <w:t>соответствии со статьёй 103 Федерального</w:t>
      </w:r>
      <w:r w:rsidR="00CD3334" w:rsidRPr="00CD3334">
        <w:rPr>
          <w:lang w:val="ru-RU"/>
        </w:rPr>
        <w:t xml:space="preserve"> закон</w:t>
      </w:r>
      <w:r w:rsidR="00CD3334">
        <w:rPr>
          <w:lang w:val="ru-RU"/>
        </w:rPr>
        <w:t>а</w:t>
      </w:r>
      <w:r w:rsidR="00CD3334" w:rsidRPr="00CD3334">
        <w:rPr>
          <w:lang w:val="ru-RU"/>
        </w:rPr>
        <w:t xml:space="preserve"> "Об образовании в Российской</w:t>
      </w:r>
      <w:r w:rsidR="00162D56">
        <w:rPr>
          <w:lang w:val="ru-RU"/>
        </w:rPr>
        <w:t xml:space="preserve"> Федерации" от 29.12.2012 N 273</w:t>
      </w:r>
      <w:r w:rsidR="00162D56" w:rsidRPr="00162D56">
        <w:rPr>
          <w:lang w:val="ru-RU"/>
        </w:rPr>
        <w:t xml:space="preserve"> </w:t>
      </w:r>
      <w:r w:rsidR="00CD3334">
        <w:rPr>
          <w:lang w:val="ru-RU"/>
        </w:rPr>
        <w:t xml:space="preserve">в </w:t>
      </w:r>
      <w:r>
        <w:rPr>
          <w:lang w:val="ru-RU"/>
        </w:rPr>
        <w:t xml:space="preserve">партнёрстве с </w:t>
      </w:r>
      <w:r w:rsidR="00CD3334" w:rsidRPr="00443C27">
        <w:rPr>
          <w:lang w:val="ru-RU"/>
        </w:rPr>
        <w:t>Федеральн</w:t>
      </w:r>
      <w:r w:rsidR="00CD3334">
        <w:rPr>
          <w:lang w:val="ru-RU"/>
        </w:rPr>
        <w:t>ым</w:t>
      </w:r>
      <w:r w:rsidR="00CD3334" w:rsidRPr="00443C27">
        <w:rPr>
          <w:lang w:val="ru-RU"/>
        </w:rPr>
        <w:t xml:space="preserve"> государственн</w:t>
      </w:r>
      <w:r w:rsidR="00CD3334">
        <w:rPr>
          <w:lang w:val="ru-RU"/>
        </w:rPr>
        <w:t>ым бюджетным</w:t>
      </w:r>
      <w:r w:rsidR="00CD3334" w:rsidRPr="00443C27">
        <w:rPr>
          <w:lang w:val="ru-RU"/>
        </w:rPr>
        <w:t xml:space="preserve"> образовательн</w:t>
      </w:r>
      <w:r w:rsidR="00CD3334">
        <w:rPr>
          <w:lang w:val="ru-RU"/>
        </w:rPr>
        <w:t>ым</w:t>
      </w:r>
      <w:r w:rsidR="00CD3334" w:rsidRPr="00443C27">
        <w:rPr>
          <w:lang w:val="ru-RU"/>
        </w:rPr>
        <w:t xml:space="preserve"> учреждение</w:t>
      </w:r>
      <w:r w:rsidR="00CD3334">
        <w:rPr>
          <w:lang w:val="ru-RU"/>
        </w:rPr>
        <w:t>м</w:t>
      </w:r>
      <w:r w:rsidR="00CD3334" w:rsidRPr="00443C27">
        <w:rPr>
          <w:lang w:val="ru-RU"/>
        </w:rPr>
        <w:t xml:space="preserve"> высшего образования </w:t>
      </w:r>
      <w:r w:rsidR="00CD3334">
        <w:rPr>
          <w:lang w:val="ru-RU"/>
        </w:rPr>
        <w:t>«Санкт-Петербургский Государственный</w:t>
      </w:r>
      <w:r>
        <w:rPr>
          <w:lang w:val="ru-RU"/>
        </w:rPr>
        <w:t xml:space="preserve"> Универ</w:t>
      </w:r>
      <w:r w:rsidR="00CD3334">
        <w:rPr>
          <w:lang w:val="ru-RU"/>
        </w:rPr>
        <w:t xml:space="preserve">ситет». </w:t>
      </w:r>
      <w:r w:rsidR="00996F31">
        <w:rPr>
          <w:lang w:val="ru-RU"/>
        </w:rPr>
        <w:t xml:space="preserve">Согласно пункту 3 статьи 346.12 части второй </w:t>
      </w:r>
      <w:r w:rsidR="00996F31" w:rsidRPr="00996F31">
        <w:rPr>
          <w:lang w:val="ru-RU"/>
        </w:rPr>
        <w:t>Налогов</w:t>
      </w:r>
      <w:r w:rsidR="00996F31">
        <w:rPr>
          <w:lang w:val="ru-RU"/>
        </w:rPr>
        <w:t>ого</w:t>
      </w:r>
      <w:r w:rsidR="00996F31" w:rsidRPr="00996F31">
        <w:rPr>
          <w:lang w:val="ru-RU"/>
        </w:rPr>
        <w:t xml:space="preserve"> кодекс</w:t>
      </w:r>
      <w:r w:rsidR="00996F31">
        <w:rPr>
          <w:lang w:val="ru-RU"/>
        </w:rPr>
        <w:t>а</w:t>
      </w:r>
      <w:r w:rsidR="00996F31" w:rsidRPr="00996F31">
        <w:rPr>
          <w:lang w:val="ru-RU"/>
        </w:rPr>
        <w:t xml:space="preserve"> Российской Федерации от 05.08.2000 N 117-ФЗ (ред. от 21.05.2020) </w:t>
      </w:r>
      <w:r w:rsidR="00996F31">
        <w:rPr>
          <w:lang w:val="ru-RU"/>
        </w:rPr>
        <w:t>д</w:t>
      </w:r>
      <w:r w:rsidRPr="00443C27">
        <w:rPr>
          <w:lang w:val="ru-RU"/>
        </w:rPr>
        <w:t>еятельность МИП “</w:t>
      </w:r>
      <w:r w:rsidRPr="00443C27">
        <w:t>A</w:t>
      </w:r>
      <w:r w:rsidRPr="00443C27">
        <w:rPr>
          <w:lang w:val="ru-RU"/>
        </w:rPr>
        <w:t>-</w:t>
      </w:r>
      <w:r w:rsidRPr="00443C27">
        <w:t>tear</w:t>
      </w:r>
      <w:r w:rsidRPr="00443C27">
        <w:rPr>
          <w:lang w:val="ru-RU"/>
        </w:rPr>
        <w:t>-</w:t>
      </w:r>
      <w:r w:rsidRPr="00443C27">
        <w:t>test</w:t>
      </w:r>
      <w:r w:rsidRPr="00443C27">
        <w:rPr>
          <w:lang w:val="ru-RU"/>
        </w:rPr>
        <w:t xml:space="preserve">” </w:t>
      </w:r>
      <w:r w:rsidR="00996F31">
        <w:rPr>
          <w:lang w:val="ru-RU"/>
        </w:rPr>
        <w:t>может осуществляться с помощью применения упрощённой системы налогообложения.</w:t>
      </w:r>
    </w:p>
    <w:p w14:paraId="7C235971" w14:textId="12790278" w:rsidR="004E7246" w:rsidRDefault="004E7246" w:rsidP="004E7246">
      <w:pPr>
        <w:pStyle w:val="3"/>
        <w:rPr>
          <w:lang w:val="ru-RU"/>
        </w:rPr>
      </w:pPr>
      <w:bookmarkStart w:id="21" w:name="_Toc41505479"/>
      <w:r>
        <w:rPr>
          <w:lang w:val="ru-RU"/>
        </w:rPr>
        <w:t>2.3.4. Персонал и данные о заработной плате</w:t>
      </w:r>
      <w:bookmarkEnd w:id="21"/>
    </w:p>
    <w:p w14:paraId="4760677F" w14:textId="70573D46" w:rsidR="004E7246" w:rsidRDefault="00C17FC0" w:rsidP="004E7246">
      <w:pPr>
        <w:rPr>
          <w:lang w:val="ru-RU"/>
        </w:rPr>
      </w:pPr>
      <w:r>
        <w:rPr>
          <w:lang w:val="ru-RU"/>
        </w:rPr>
        <w:t>В течение первого года существования МИП</w:t>
      </w:r>
      <w:r w:rsidR="004E7246">
        <w:rPr>
          <w:lang w:val="ru-RU"/>
        </w:rPr>
        <w:t xml:space="preserve"> планируется наличие в нём единственного сотрудника в лице управляющего директора для снижения постоянных расходов предприятия на время проведения клинических исследований до запуска производства.</w:t>
      </w:r>
    </w:p>
    <w:p w14:paraId="447FD188" w14:textId="6A94E7F2" w:rsidR="004E7246" w:rsidRDefault="004E7246" w:rsidP="004E7246">
      <w:pPr>
        <w:rPr>
          <w:lang w:val="ru-RU"/>
        </w:rPr>
      </w:pPr>
      <w:r>
        <w:rPr>
          <w:lang w:val="ru-RU"/>
        </w:rPr>
        <w:t xml:space="preserve">После проведения клинических исследований с началом подготовки МИП к запуску производства планируется наём и оформление дополнительного персонала. Информация о размере планируемого персонала, их функциях и заработной плате представлена в Таблице </w:t>
      </w:r>
      <w:r w:rsidR="000D36C8">
        <w:rPr>
          <w:lang w:val="ru-RU"/>
        </w:rPr>
        <w:t>9</w:t>
      </w:r>
      <w:r>
        <w:rPr>
          <w:lang w:val="ru-RU"/>
        </w:rPr>
        <w:t>.</w:t>
      </w:r>
      <w:r w:rsidR="00C2660E">
        <w:rPr>
          <w:lang w:val="ru-RU"/>
        </w:rPr>
        <w:t xml:space="preserve"> </w:t>
      </w:r>
      <w:r w:rsidR="007577E1">
        <w:rPr>
          <w:lang w:val="ru-RU"/>
        </w:rPr>
        <w:t>Страховые взносы составляют 30,2% от размера заработной платы сотрудника.</w:t>
      </w:r>
    </w:p>
    <w:p w14:paraId="679F15DD" w14:textId="738A6014" w:rsidR="00BA0E1A" w:rsidRDefault="00140DA7" w:rsidP="00BA0E1A">
      <w:pPr>
        <w:pStyle w:val="a1"/>
        <w:rPr>
          <w:lang w:val="ru-RU"/>
        </w:rPr>
      </w:pPr>
      <w:r>
        <w:rPr>
          <w:lang w:val="ru-RU"/>
        </w:rPr>
        <w:t>Д</w:t>
      </w:r>
      <w:r w:rsidR="00BA0E1A">
        <w:rPr>
          <w:lang w:val="ru-RU"/>
        </w:rPr>
        <w:t>анные о заработной плате</w:t>
      </w:r>
      <w:r>
        <w:rPr>
          <w:lang w:val="ru-RU"/>
        </w:rPr>
        <w:t xml:space="preserve"> персонала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235"/>
        <w:gridCol w:w="1984"/>
        <w:gridCol w:w="2268"/>
        <w:gridCol w:w="2977"/>
      </w:tblGrid>
      <w:tr w:rsidR="00FC20C4" w:rsidRPr="0043088F" w14:paraId="7015C2DC" w14:textId="77777777" w:rsidTr="00FC20C4">
        <w:tc>
          <w:tcPr>
            <w:tcW w:w="2235" w:type="dxa"/>
          </w:tcPr>
          <w:p w14:paraId="17131ADF" w14:textId="189C7E5D" w:rsidR="00FC20C4" w:rsidRPr="00FC20C4" w:rsidRDefault="00FC20C4" w:rsidP="00FC20C4">
            <w:pPr>
              <w:pStyle w:val="ab"/>
            </w:pPr>
            <w:r w:rsidRPr="00FC20C4">
              <w:t>Должность</w:t>
            </w:r>
          </w:p>
        </w:tc>
        <w:tc>
          <w:tcPr>
            <w:tcW w:w="1984" w:type="dxa"/>
          </w:tcPr>
          <w:p w14:paraId="7E65A074" w14:textId="1FA10B17" w:rsidR="00FC20C4" w:rsidRPr="00FC20C4" w:rsidRDefault="00FC20C4" w:rsidP="00FC20C4">
            <w:pPr>
              <w:pStyle w:val="ab"/>
            </w:pPr>
            <w:r w:rsidRPr="00FC20C4">
              <w:t>Количество штатных единиц</w:t>
            </w:r>
          </w:p>
        </w:tc>
        <w:tc>
          <w:tcPr>
            <w:tcW w:w="2268" w:type="dxa"/>
          </w:tcPr>
          <w:p w14:paraId="1BC9754F" w14:textId="32FF5762" w:rsidR="00FC20C4" w:rsidRPr="00BB4D05" w:rsidRDefault="00FC20C4" w:rsidP="00FC20C4">
            <w:pPr>
              <w:pStyle w:val="ab"/>
              <w:rPr>
                <w:lang w:val="ru-RU"/>
              </w:rPr>
            </w:pPr>
            <w:r w:rsidRPr="00BB4D05">
              <w:rPr>
                <w:lang w:val="ru-RU"/>
              </w:rPr>
              <w:t>Заработная плата (руб. в месяц)</w:t>
            </w:r>
          </w:p>
        </w:tc>
        <w:tc>
          <w:tcPr>
            <w:tcW w:w="2977" w:type="dxa"/>
          </w:tcPr>
          <w:p w14:paraId="1AA61239" w14:textId="72F95399" w:rsidR="00FC20C4" w:rsidRPr="002B55BA" w:rsidRDefault="00FC20C4" w:rsidP="00FC20C4">
            <w:pPr>
              <w:pStyle w:val="ab"/>
              <w:rPr>
                <w:lang w:val="ru-RU"/>
              </w:rPr>
            </w:pPr>
            <w:r w:rsidRPr="002B55BA">
              <w:rPr>
                <w:lang w:val="ru-RU"/>
              </w:rPr>
              <w:t>Страховые взносы</w:t>
            </w:r>
            <w:r w:rsidR="002B55BA">
              <w:rPr>
                <w:lang w:val="ru-RU"/>
              </w:rPr>
              <w:t xml:space="preserve"> (руб. в месяц)</w:t>
            </w:r>
          </w:p>
        </w:tc>
      </w:tr>
      <w:tr w:rsidR="00FC20C4" w14:paraId="5A0D7EA1" w14:textId="77777777" w:rsidTr="00FC20C4">
        <w:tc>
          <w:tcPr>
            <w:tcW w:w="2235" w:type="dxa"/>
          </w:tcPr>
          <w:p w14:paraId="0DE16DEE" w14:textId="5208E3BD" w:rsidR="00FC20C4" w:rsidRPr="002B55BA" w:rsidRDefault="00FC20C4" w:rsidP="00140DA7">
            <w:pPr>
              <w:pStyle w:val="ac"/>
              <w:jc w:val="left"/>
              <w:rPr>
                <w:lang w:val="ru-RU"/>
              </w:rPr>
            </w:pPr>
            <w:r w:rsidRPr="002B55BA">
              <w:rPr>
                <w:lang w:val="ru-RU"/>
              </w:rPr>
              <w:t>Управляющий</w:t>
            </w:r>
          </w:p>
        </w:tc>
        <w:tc>
          <w:tcPr>
            <w:tcW w:w="1984" w:type="dxa"/>
          </w:tcPr>
          <w:p w14:paraId="02B254C4" w14:textId="543E7C3C" w:rsidR="00FC20C4" w:rsidRPr="002B55BA" w:rsidRDefault="00FC20C4" w:rsidP="00FC20C4">
            <w:pPr>
              <w:pStyle w:val="ac"/>
              <w:rPr>
                <w:lang w:val="ru-RU"/>
              </w:rPr>
            </w:pPr>
            <w:r w:rsidRPr="002B55BA">
              <w:rPr>
                <w:lang w:val="ru-RU"/>
              </w:rPr>
              <w:t>1</w:t>
            </w:r>
          </w:p>
        </w:tc>
        <w:tc>
          <w:tcPr>
            <w:tcW w:w="2268" w:type="dxa"/>
          </w:tcPr>
          <w:p w14:paraId="0E6A8E5D" w14:textId="59A929B8" w:rsidR="00FC20C4" w:rsidRPr="00140DA7" w:rsidRDefault="00FC20C4" w:rsidP="00FC20C4">
            <w:pPr>
              <w:pStyle w:val="ac"/>
              <w:rPr>
                <w:lang w:val="ru-RU"/>
              </w:rPr>
            </w:pPr>
            <w:r w:rsidRPr="002B55BA">
              <w:rPr>
                <w:lang w:val="ru-RU"/>
              </w:rPr>
              <w:t>50</w:t>
            </w:r>
            <w:r w:rsidRPr="00FC20C4">
              <w:t> </w:t>
            </w:r>
            <w:r w:rsidRPr="002B55BA">
              <w:rPr>
                <w:lang w:val="ru-RU"/>
              </w:rPr>
              <w:t>000</w:t>
            </w:r>
          </w:p>
        </w:tc>
        <w:tc>
          <w:tcPr>
            <w:tcW w:w="2977" w:type="dxa"/>
          </w:tcPr>
          <w:p w14:paraId="28E4513E" w14:textId="2169B625" w:rsidR="00FC20C4" w:rsidRPr="002B55BA" w:rsidRDefault="00FC20C4" w:rsidP="00FC20C4">
            <w:pPr>
              <w:pStyle w:val="ac"/>
              <w:rPr>
                <w:lang w:val="ru-RU"/>
              </w:rPr>
            </w:pPr>
            <w:r w:rsidRPr="002B55BA">
              <w:rPr>
                <w:lang w:val="ru-RU"/>
              </w:rPr>
              <w:t>15100</w:t>
            </w:r>
          </w:p>
        </w:tc>
      </w:tr>
      <w:tr w:rsidR="00FC20C4" w14:paraId="3319EE43" w14:textId="77777777" w:rsidTr="00FC20C4">
        <w:tc>
          <w:tcPr>
            <w:tcW w:w="2235" w:type="dxa"/>
          </w:tcPr>
          <w:p w14:paraId="52BFCECA" w14:textId="0C682FE3" w:rsidR="00FC20C4" w:rsidRPr="002B55BA" w:rsidRDefault="00FC20C4" w:rsidP="00140DA7">
            <w:pPr>
              <w:pStyle w:val="ac"/>
              <w:jc w:val="left"/>
              <w:rPr>
                <w:lang w:val="ru-RU"/>
              </w:rPr>
            </w:pPr>
            <w:r w:rsidRPr="002B55BA">
              <w:rPr>
                <w:lang w:val="ru-RU"/>
              </w:rPr>
              <w:t>Невролог</w:t>
            </w:r>
          </w:p>
        </w:tc>
        <w:tc>
          <w:tcPr>
            <w:tcW w:w="1984" w:type="dxa"/>
          </w:tcPr>
          <w:p w14:paraId="33F21460" w14:textId="6D926BE1" w:rsidR="00FC20C4" w:rsidRPr="002B55BA" w:rsidRDefault="00FC20C4" w:rsidP="00FC20C4">
            <w:pPr>
              <w:pStyle w:val="ac"/>
              <w:rPr>
                <w:lang w:val="ru-RU"/>
              </w:rPr>
            </w:pPr>
            <w:r w:rsidRPr="002B55BA">
              <w:rPr>
                <w:lang w:val="ru-RU"/>
              </w:rPr>
              <w:t>1</w:t>
            </w:r>
          </w:p>
        </w:tc>
        <w:tc>
          <w:tcPr>
            <w:tcW w:w="2268" w:type="dxa"/>
          </w:tcPr>
          <w:p w14:paraId="69047D7D" w14:textId="57298E18" w:rsidR="00FC20C4" w:rsidRPr="002B55BA" w:rsidRDefault="00FC20C4" w:rsidP="00FC20C4">
            <w:pPr>
              <w:pStyle w:val="ac"/>
              <w:rPr>
                <w:lang w:val="ru-RU"/>
              </w:rPr>
            </w:pPr>
            <w:r w:rsidRPr="002B55BA">
              <w:rPr>
                <w:lang w:val="ru-RU"/>
              </w:rPr>
              <w:t>40</w:t>
            </w:r>
            <w:r w:rsidRPr="00FC20C4">
              <w:t> </w:t>
            </w:r>
            <w:r w:rsidRPr="002B55BA">
              <w:rPr>
                <w:lang w:val="ru-RU"/>
              </w:rPr>
              <w:t>000</w:t>
            </w:r>
          </w:p>
        </w:tc>
        <w:tc>
          <w:tcPr>
            <w:tcW w:w="2977" w:type="dxa"/>
          </w:tcPr>
          <w:p w14:paraId="6C4F23B6" w14:textId="0CACBA17" w:rsidR="00FC20C4" w:rsidRPr="002B55BA" w:rsidRDefault="00FC20C4" w:rsidP="00FC20C4">
            <w:pPr>
              <w:pStyle w:val="ac"/>
              <w:rPr>
                <w:lang w:val="ru-RU"/>
              </w:rPr>
            </w:pPr>
            <w:r w:rsidRPr="002B55BA">
              <w:rPr>
                <w:lang w:val="ru-RU"/>
              </w:rPr>
              <w:t>12080</w:t>
            </w:r>
          </w:p>
        </w:tc>
      </w:tr>
      <w:tr w:rsidR="00FC20C4" w14:paraId="6218FE0C" w14:textId="77777777" w:rsidTr="00FC20C4">
        <w:tc>
          <w:tcPr>
            <w:tcW w:w="2235" w:type="dxa"/>
          </w:tcPr>
          <w:p w14:paraId="04D63E9C" w14:textId="2B8AFF0B" w:rsidR="00FC20C4" w:rsidRPr="002B55BA" w:rsidRDefault="00FC20C4" w:rsidP="00140DA7">
            <w:pPr>
              <w:pStyle w:val="ac"/>
              <w:jc w:val="left"/>
              <w:rPr>
                <w:lang w:val="ru-RU"/>
              </w:rPr>
            </w:pPr>
            <w:r w:rsidRPr="002B55BA">
              <w:rPr>
                <w:lang w:val="ru-RU"/>
              </w:rPr>
              <w:t>Химик-технолог</w:t>
            </w:r>
          </w:p>
        </w:tc>
        <w:tc>
          <w:tcPr>
            <w:tcW w:w="1984" w:type="dxa"/>
          </w:tcPr>
          <w:p w14:paraId="2307A3E2" w14:textId="5C9C11D1" w:rsidR="00FC20C4" w:rsidRPr="002B55BA" w:rsidRDefault="00FC20C4" w:rsidP="00FC20C4">
            <w:pPr>
              <w:pStyle w:val="ac"/>
              <w:rPr>
                <w:lang w:val="ru-RU"/>
              </w:rPr>
            </w:pPr>
            <w:r w:rsidRPr="002B55BA">
              <w:rPr>
                <w:lang w:val="ru-RU"/>
              </w:rPr>
              <w:t>1</w:t>
            </w:r>
          </w:p>
        </w:tc>
        <w:tc>
          <w:tcPr>
            <w:tcW w:w="2268" w:type="dxa"/>
          </w:tcPr>
          <w:p w14:paraId="7726D876" w14:textId="604D6B2C" w:rsidR="00FC20C4" w:rsidRPr="002B55BA" w:rsidRDefault="00FC20C4" w:rsidP="00FC20C4">
            <w:pPr>
              <w:pStyle w:val="ac"/>
              <w:rPr>
                <w:lang w:val="ru-RU"/>
              </w:rPr>
            </w:pPr>
            <w:r w:rsidRPr="002B55BA">
              <w:rPr>
                <w:lang w:val="ru-RU"/>
              </w:rPr>
              <w:t>40</w:t>
            </w:r>
            <w:r w:rsidRPr="00FC20C4">
              <w:t> </w:t>
            </w:r>
            <w:r w:rsidRPr="002B55BA">
              <w:rPr>
                <w:lang w:val="ru-RU"/>
              </w:rPr>
              <w:t>000</w:t>
            </w:r>
          </w:p>
        </w:tc>
        <w:tc>
          <w:tcPr>
            <w:tcW w:w="2977" w:type="dxa"/>
          </w:tcPr>
          <w:p w14:paraId="284B0C06" w14:textId="0D01C376" w:rsidR="00FC20C4" w:rsidRPr="002B55BA" w:rsidRDefault="00FC20C4" w:rsidP="00FC20C4">
            <w:pPr>
              <w:pStyle w:val="ac"/>
              <w:rPr>
                <w:lang w:val="ru-RU"/>
              </w:rPr>
            </w:pPr>
            <w:r w:rsidRPr="002B55BA">
              <w:rPr>
                <w:lang w:val="ru-RU"/>
              </w:rPr>
              <w:t>12080</w:t>
            </w:r>
          </w:p>
        </w:tc>
      </w:tr>
      <w:tr w:rsidR="00FC20C4" w14:paraId="2B8446AD" w14:textId="77777777" w:rsidTr="00FC20C4">
        <w:tc>
          <w:tcPr>
            <w:tcW w:w="2235" w:type="dxa"/>
          </w:tcPr>
          <w:p w14:paraId="42A924DB" w14:textId="1756D957" w:rsidR="00FC20C4" w:rsidRPr="002B55BA" w:rsidRDefault="00FC20C4" w:rsidP="00140DA7">
            <w:pPr>
              <w:pStyle w:val="ac"/>
              <w:jc w:val="left"/>
              <w:rPr>
                <w:lang w:val="ru-RU"/>
              </w:rPr>
            </w:pPr>
            <w:r w:rsidRPr="002B55BA">
              <w:rPr>
                <w:lang w:val="ru-RU"/>
              </w:rPr>
              <w:t>Бухгалтер</w:t>
            </w:r>
          </w:p>
        </w:tc>
        <w:tc>
          <w:tcPr>
            <w:tcW w:w="1984" w:type="dxa"/>
          </w:tcPr>
          <w:p w14:paraId="0E72714B" w14:textId="3C3ACDD8" w:rsidR="00FC20C4" w:rsidRPr="002B55BA" w:rsidRDefault="00FC20C4" w:rsidP="00FC20C4">
            <w:pPr>
              <w:pStyle w:val="ac"/>
              <w:rPr>
                <w:lang w:val="ru-RU"/>
              </w:rPr>
            </w:pPr>
            <w:r w:rsidRPr="002B55BA">
              <w:rPr>
                <w:lang w:val="ru-RU"/>
              </w:rPr>
              <w:t>1</w:t>
            </w:r>
          </w:p>
        </w:tc>
        <w:tc>
          <w:tcPr>
            <w:tcW w:w="2268" w:type="dxa"/>
          </w:tcPr>
          <w:p w14:paraId="5770FD59" w14:textId="03B4F8B9" w:rsidR="00FC20C4" w:rsidRPr="002B55BA" w:rsidRDefault="00FC20C4" w:rsidP="00FC20C4">
            <w:pPr>
              <w:pStyle w:val="ac"/>
              <w:rPr>
                <w:lang w:val="ru-RU"/>
              </w:rPr>
            </w:pPr>
            <w:r w:rsidRPr="002B55BA">
              <w:rPr>
                <w:lang w:val="ru-RU"/>
              </w:rPr>
              <w:t>10</w:t>
            </w:r>
            <w:r w:rsidRPr="00FC20C4">
              <w:t> </w:t>
            </w:r>
            <w:r w:rsidRPr="002B55BA">
              <w:rPr>
                <w:lang w:val="ru-RU"/>
              </w:rPr>
              <w:t>774</w:t>
            </w:r>
          </w:p>
        </w:tc>
        <w:tc>
          <w:tcPr>
            <w:tcW w:w="2977" w:type="dxa"/>
          </w:tcPr>
          <w:p w14:paraId="24B41487" w14:textId="03C395E2" w:rsidR="00FC20C4" w:rsidRPr="002B55BA" w:rsidRDefault="00FC20C4" w:rsidP="00FC20C4">
            <w:pPr>
              <w:pStyle w:val="ac"/>
              <w:rPr>
                <w:lang w:val="ru-RU"/>
              </w:rPr>
            </w:pPr>
            <w:r w:rsidRPr="002B55BA">
              <w:rPr>
                <w:lang w:val="ru-RU"/>
              </w:rPr>
              <w:t>3254</w:t>
            </w:r>
          </w:p>
        </w:tc>
      </w:tr>
      <w:tr w:rsidR="00FC20C4" w14:paraId="7A5C0F76" w14:textId="77777777" w:rsidTr="00FC20C4">
        <w:tc>
          <w:tcPr>
            <w:tcW w:w="2235" w:type="dxa"/>
          </w:tcPr>
          <w:p w14:paraId="7F158083" w14:textId="7DC67A25" w:rsidR="00FC20C4" w:rsidRPr="002B55BA" w:rsidRDefault="00FC20C4" w:rsidP="00140DA7">
            <w:pPr>
              <w:pStyle w:val="ac"/>
              <w:jc w:val="left"/>
              <w:rPr>
                <w:lang w:val="ru-RU"/>
              </w:rPr>
            </w:pPr>
            <w:r w:rsidRPr="002B55BA">
              <w:rPr>
                <w:lang w:val="ru-RU"/>
              </w:rPr>
              <w:t>Юрист</w:t>
            </w:r>
            <w:r w:rsidRPr="002B55BA">
              <w:rPr>
                <w:lang w:val="ru-RU"/>
              </w:rPr>
              <w:tab/>
            </w:r>
          </w:p>
        </w:tc>
        <w:tc>
          <w:tcPr>
            <w:tcW w:w="1984" w:type="dxa"/>
          </w:tcPr>
          <w:p w14:paraId="566AFFBE" w14:textId="6DE8BFA3" w:rsidR="00FC20C4" w:rsidRPr="002B55BA" w:rsidRDefault="00FC20C4" w:rsidP="00FC20C4">
            <w:pPr>
              <w:pStyle w:val="ac"/>
              <w:rPr>
                <w:lang w:val="ru-RU"/>
              </w:rPr>
            </w:pPr>
            <w:r w:rsidRPr="002B55BA">
              <w:rPr>
                <w:lang w:val="ru-RU"/>
              </w:rPr>
              <w:t>1</w:t>
            </w:r>
          </w:p>
        </w:tc>
        <w:tc>
          <w:tcPr>
            <w:tcW w:w="2268" w:type="dxa"/>
          </w:tcPr>
          <w:p w14:paraId="61E206F2" w14:textId="3FD27E4F" w:rsidR="00FC20C4" w:rsidRPr="00FC20C4" w:rsidRDefault="00C17FC0" w:rsidP="00FC20C4">
            <w:pPr>
              <w:pStyle w:val="ac"/>
            </w:pPr>
            <w:r>
              <w:rPr>
                <w:lang w:val="ru-RU"/>
              </w:rPr>
              <w:t>15</w:t>
            </w:r>
            <w:r w:rsidR="00FC20C4" w:rsidRPr="002B55BA">
              <w:rPr>
                <w:lang w:val="ru-RU"/>
              </w:rPr>
              <w:t xml:space="preserve"> </w:t>
            </w:r>
            <w:r w:rsidR="00FC20C4" w:rsidRPr="00FC20C4">
              <w:t>000</w:t>
            </w:r>
          </w:p>
        </w:tc>
        <w:tc>
          <w:tcPr>
            <w:tcW w:w="2977" w:type="dxa"/>
          </w:tcPr>
          <w:p w14:paraId="37315379" w14:textId="503899B9" w:rsidR="00FC20C4" w:rsidRPr="00C17FC0" w:rsidRDefault="00C17FC0" w:rsidP="00790EB2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4530</w:t>
            </w:r>
          </w:p>
        </w:tc>
      </w:tr>
      <w:tr w:rsidR="00FC20C4" w14:paraId="0D7E7860" w14:textId="77777777" w:rsidTr="00FC20C4">
        <w:tc>
          <w:tcPr>
            <w:tcW w:w="2235" w:type="dxa"/>
          </w:tcPr>
          <w:p w14:paraId="4C87B3D6" w14:textId="08D5CE51" w:rsidR="00FC20C4" w:rsidRPr="00FC20C4" w:rsidRDefault="00FC20C4" w:rsidP="00140DA7">
            <w:pPr>
              <w:pStyle w:val="ac"/>
              <w:jc w:val="left"/>
            </w:pPr>
            <w:r w:rsidRPr="00FC20C4">
              <w:t>Производственый рабочий</w:t>
            </w:r>
            <w:r w:rsidRPr="00FC20C4">
              <w:tab/>
            </w:r>
          </w:p>
        </w:tc>
        <w:tc>
          <w:tcPr>
            <w:tcW w:w="1984" w:type="dxa"/>
          </w:tcPr>
          <w:p w14:paraId="7C99176E" w14:textId="4D26CE9B" w:rsidR="00FC20C4" w:rsidRPr="00FC20C4" w:rsidRDefault="00FC20C4" w:rsidP="00FC20C4">
            <w:pPr>
              <w:pStyle w:val="ac"/>
            </w:pPr>
            <w:r w:rsidRPr="00FC20C4">
              <w:t>2</w:t>
            </w:r>
          </w:p>
        </w:tc>
        <w:tc>
          <w:tcPr>
            <w:tcW w:w="2268" w:type="dxa"/>
          </w:tcPr>
          <w:p w14:paraId="1824C855" w14:textId="495F7E78" w:rsidR="00FC20C4" w:rsidRPr="00FC20C4" w:rsidRDefault="00FC20C4" w:rsidP="00FC20C4">
            <w:pPr>
              <w:pStyle w:val="ac"/>
            </w:pPr>
            <w:r w:rsidRPr="00FC20C4">
              <w:t>18 000</w:t>
            </w:r>
          </w:p>
        </w:tc>
        <w:tc>
          <w:tcPr>
            <w:tcW w:w="2977" w:type="dxa"/>
          </w:tcPr>
          <w:p w14:paraId="5626119C" w14:textId="21570369" w:rsidR="00FC20C4" w:rsidRPr="00FC20C4" w:rsidRDefault="00FC20C4" w:rsidP="00FC20C4">
            <w:pPr>
              <w:pStyle w:val="ac"/>
            </w:pPr>
            <w:r w:rsidRPr="00FC20C4">
              <w:t>10872</w:t>
            </w:r>
          </w:p>
        </w:tc>
      </w:tr>
      <w:tr w:rsidR="00FC20C4" w14:paraId="6857721D" w14:textId="77777777" w:rsidTr="00FC20C4">
        <w:tc>
          <w:tcPr>
            <w:tcW w:w="2235" w:type="dxa"/>
          </w:tcPr>
          <w:p w14:paraId="71CA163C" w14:textId="5F16DD7F" w:rsidR="00FC20C4" w:rsidRPr="00BB4D05" w:rsidRDefault="00FC20C4" w:rsidP="00140DA7">
            <w:pPr>
              <w:pStyle w:val="ac"/>
              <w:jc w:val="left"/>
              <w:rPr>
                <w:lang w:val="ru-RU"/>
              </w:rPr>
            </w:pPr>
            <w:r w:rsidRPr="00BB4D05">
              <w:rPr>
                <w:lang w:val="ru-RU"/>
              </w:rPr>
              <w:lastRenderedPageBreak/>
              <w:t>Маркетолог (</w:t>
            </w:r>
            <w:r w:rsidRPr="00FC20C4">
              <w:t>SMM</w:t>
            </w:r>
            <w:r w:rsidRPr="00BB4D05">
              <w:rPr>
                <w:lang w:val="ru-RU"/>
              </w:rPr>
              <w:t>, связи с общественностью)</w:t>
            </w:r>
          </w:p>
        </w:tc>
        <w:tc>
          <w:tcPr>
            <w:tcW w:w="1984" w:type="dxa"/>
          </w:tcPr>
          <w:p w14:paraId="2A2E9171" w14:textId="2DCC2B25" w:rsidR="00FC20C4" w:rsidRPr="00FC20C4" w:rsidRDefault="00FC20C4" w:rsidP="00FC20C4">
            <w:pPr>
              <w:pStyle w:val="ac"/>
            </w:pPr>
            <w:r w:rsidRPr="00FC20C4">
              <w:t>1</w:t>
            </w:r>
          </w:p>
        </w:tc>
        <w:tc>
          <w:tcPr>
            <w:tcW w:w="2268" w:type="dxa"/>
          </w:tcPr>
          <w:p w14:paraId="578E633B" w14:textId="66277DDB" w:rsidR="00FC20C4" w:rsidRPr="00FC20C4" w:rsidRDefault="00FC20C4" w:rsidP="00FC20C4">
            <w:pPr>
              <w:pStyle w:val="ac"/>
            </w:pPr>
            <w:r w:rsidRPr="00FC20C4">
              <w:t>20 000</w:t>
            </w:r>
          </w:p>
        </w:tc>
        <w:tc>
          <w:tcPr>
            <w:tcW w:w="2977" w:type="dxa"/>
          </w:tcPr>
          <w:p w14:paraId="7784832D" w14:textId="77777777" w:rsidR="00FC20C4" w:rsidRPr="00FC20C4" w:rsidRDefault="00FC20C4" w:rsidP="00FC20C4">
            <w:pPr>
              <w:pStyle w:val="ac"/>
            </w:pPr>
            <w:r w:rsidRPr="00FC20C4">
              <w:t>6040</w:t>
            </w:r>
          </w:p>
          <w:p w14:paraId="0C81BDB5" w14:textId="77777777" w:rsidR="00FC20C4" w:rsidRPr="00FC20C4" w:rsidRDefault="00FC20C4" w:rsidP="00FC20C4">
            <w:pPr>
              <w:pStyle w:val="ac"/>
            </w:pPr>
          </w:p>
        </w:tc>
      </w:tr>
    </w:tbl>
    <w:p w14:paraId="24D245F1" w14:textId="3473714B" w:rsidR="004E7246" w:rsidRPr="004E7246" w:rsidRDefault="00790EB2" w:rsidP="00790EB2">
      <w:pPr>
        <w:rPr>
          <w:lang w:val="ru-RU"/>
        </w:rPr>
      </w:pPr>
      <w:r>
        <w:rPr>
          <w:lang w:val="ru-RU"/>
        </w:rPr>
        <w:t xml:space="preserve">Исходя из данных таблицы, общие ежемесячные расходы на персонал с момента запуска производства составят </w:t>
      </w:r>
      <w:r w:rsidRPr="00790EB2">
        <w:rPr>
          <w:lang w:val="ru-RU"/>
        </w:rPr>
        <w:t>2</w:t>
      </w:r>
      <w:r w:rsidR="00F93872">
        <w:rPr>
          <w:lang w:val="ru-RU"/>
        </w:rPr>
        <w:t>75</w:t>
      </w:r>
      <w:r>
        <w:rPr>
          <w:lang w:val="ru-RU"/>
        </w:rPr>
        <w:t> </w:t>
      </w:r>
      <w:r w:rsidR="00F93872">
        <w:rPr>
          <w:lang w:val="ru-RU"/>
        </w:rPr>
        <w:t>730</w:t>
      </w:r>
      <w:r>
        <w:rPr>
          <w:lang w:val="ru-RU"/>
        </w:rPr>
        <w:t xml:space="preserve"> рублей. </w:t>
      </w:r>
    </w:p>
    <w:p w14:paraId="608BB1DB" w14:textId="4E517C4F" w:rsidR="00302D2E" w:rsidRDefault="00850DFE" w:rsidP="00850DFE">
      <w:pPr>
        <w:pStyle w:val="2"/>
        <w:rPr>
          <w:lang w:val="ru-RU"/>
        </w:rPr>
      </w:pPr>
      <w:bookmarkStart w:id="22" w:name="_Toc41505480"/>
      <w:r w:rsidRPr="00E66F0D">
        <w:rPr>
          <w:lang w:val="ru-RU"/>
        </w:rPr>
        <w:t xml:space="preserve">2.4. </w:t>
      </w:r>
      <w:r w:rsidR="00302D2E" w:rsidRPr="00E66F0D">
        <w:rPr>
          <w:lang w:val="ru-RU"/>
        </w:rPr>
        <w:t>План производства</w:t>
      </w:r>
      <w:bookmarkEnd w:id="22"/>
    </w:p>
    <w:p w14:paraId="17DFB5E8" w14:textId="4D6FB679" w:rsidR="006C0425" w:rsidRPr="00461C08" w:rsidRDefault="006C0425" w:rsidP="00E57DE2">
      <w:pPr>
        <w:rPr>
          <w:lang w:val="ru-RU"/>
        </w:rPr>
      </w:pPr>
      <w:r>
        <w:rPr>
          <w:lang w:val="ru-RU"/>
        </w:rPr>
        <w:t xml:space="preserve">В первый год с момента запуска производства планируется производство продукции в объеме 10% от потенциальной ёмкости целевого рынка </w:t>
      </w:r>
      <w:r>
        <w:rPr>
          <w:rFonts w:cs="Times New Roman"/>
          <w:lang w:val="ru-RU"/>
        </w:rPr>
        <w:t>≈</w:t>
      </w:r>
      <w:r>
        <w:rPr>
          <w:lang w:val="ru-RU"/>
        </w:rPr>
        <w:t xml:space="preserve"> 42 000 единиц продукции в год и 3500 единиц продукции в месяц. В последующие года планируется наращивание объёмов производства с </w:t>
      </w:r>
      <w:r w:rsidR="00900B6C">
        <w:rPr>
          <w:lang w:val="ru-RU"/>
        </w:rPr>
        <w:t>ростом на</w:t>
      </w:r>
      <w:r>
        <w:rPr>
          <w:lang w:val="ru-RU"/>
        </w:rPr>
        <w:t xml:space="preserve"> 10%</w:t>
      </w:r>
      <w:r w:rsidR="00900B6C">
        <w:rPr>
          <w:lang w:val="ru-RU"/>
        </w:rPr>
        <w:t xml:space="preserve"> от потенциальной ёмкости целевого рынка</w:t>
      </w:r>
      <w:r>
        <w:rPr>
          <w:lang w:val="ru-RU"/>
        </w:rPr>
        <w:t xml:space="preserve"> в каждый последующий год и выходом на объём производства в 50% от потенциальной ёмкости рынка за 5 лет.</w:t>
      </w:r>
    </w:p>
    <w:p w14:paraId="61E34F99" w14:textId="1C5A9CCF" w:rsidR="002770A5" w:rsidRDefault="002770A5" w:rsidP="002770A5">
      <w:pPr>
        <w:pStyle w:val="3"/>
        <w:rPr>
          <w:lang w:val="ru-RU"/>
        </w:rPr>
      </w:pPr>
      <w:bookmarkStart w:id="23" w:name="_Toc41505481"/>
      <w:r>
        <w:rPr>
          <w:lang w:val="ru-RU"/>
        </w:rPr>
        <w:t>2.4.1. Производственные ресурсы</w:t>
      </w:r>
      <w:bookmarkEnd w:id="23"/>
    </w:p>
    <w:p w14:paraId="55A1ABBC" w14:textId="73F6DF78" w:rsidR="00E57DE2" w:rsidRPr="00E66F0D" w:rsidRDefault="00E57DE2" w:rsidP="00E57DE2">
      <w:pPr>
        <w:rPr>
          <w:lang w:val="ru-RU"/>
        </w:rPr>
      </w:pPr>
      <w:r w:rsidRPr="00E66F0D">
        <w:rPr>
          <w:lang w:val="ru-RU"/>
        </w:rPr>
        <w:t>Для обеспечения</w:t>
      </w:r>
      <w:r>
        <w:rPr>
          <w:lang w:val="ru-RU"/>
        </w:rPr>
        <w:t xml:space="preserve"> запуска</w:t>
      </w:r>
      <w:r w:rsidRPr="00E66F0D">
        <w:rPr>
          <w:lang w:val="ru-RU"/>
        </w:rPr>
        <w:t xml:space="preserve"> производства продукции необходимо</w:t>
      </w:r>
      <w:r>
        <w:rPr>
          <w:lang w:val="ru-RU"/>
        </w:rPr>
        <w:t xml:space="preserve"> приобретение</w:t>
      </w:r>
      <w:r w:rsidRPr="00E66F0D">
        <w:rPr>
          <w:lang w:val="ru-RU"/>
        </w:rPr>
        <w:t xml:space="preserve"> оборудо</w:t>
      </w:r>
      <w:r>
        <w:rPr>
          <w:lang w:val="ru-RU"/>
        </w:rPr>
        <w:t xml:space="preserve">вания, представленное в Таблице </w:t>
      </w:r>
      <w:r w:rsidR="000D36C8">
        <w:rPr>
          <w:lang w:val="ru-RU"/>
        </w:rPr>
        <w:t>10</w:t>
      </w:r>
      <w:r w:rsidRPr="00E66F0D">
        <w:rPr>
          <w:lang w:val="ru-RU"/>
        </w:rPr>
        <w:t>.</w:t>
      </w:r>
      <w:r w:rsidR="00C2660E">
        <w:rPr>
          <w:lang w:val="ru-RU"/>
        </w:rPr>
        <w:t xml:space="preserve"> Ежегодная сумма амортизации на всё представленное оборудование составляет 296 330 рублей (по линейному методу начисления амортизации).</w:t>
      </w:r>
    </w:p>
    <w:p w14:paraId="36462E81" w14:textId="77777777" w:rsidR="00E57DE2" w:rsidRPr="00E66F0D" w:rsidRDefault="00E57DE2" w:rsidP="00E57DE2">
      <w:pPr>
        <w:pStyle w:val="a1"/>
        <w:widowControl/>
        <w:ind w:left="0" w:firstLine="0"/>
      </w:pPr>
      <w:r w:rsidRPr="00E66F0D">
        <w:t>Производственное оборудование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680"/>
        <w:gridCol w:w="3840"/>
      </w:tblGrid>
      <w:tr w:rsidR="00E57DE2" w:rsidRPr="00E66F0D" w14:paraId="0EAB76A2" w14:textId="77777777" w:rsidTr="007C1C4F">
        <w:trPr>
          <w:trHeight w:val="315"/>
        </w:trPr>
        <w:tc>
          <w:tcPr>
            <w:tcW w:w="5680" w:type="dxa"/>
            <w:noWrap/>
            <w:hideMark/>
          </w:tcPr>
          <w:p w14:paraId="3D72D139" w14:textId="77777777" w:rsidR="00E57DE2" w:rsidRPr="00E66F0D" w:rsidRDefault="00E57DE2" w:rsidP="007C1C4F">
            <w:pPr>
              <w:pStyle w:val="ab"/>
            </w:pPr>
            <w:r w:rsidRPr="00E66F0D">
              <w:t>Название</w:t>
            </w:r>
          </w:p>
        </w:tc>
        <w:tc>
          <w:tcPr>
            <w:tcW w:w="3840" w:type="dxa"/>
            <w:noWrap/>
            <w:hideMark/>
          </w:tcPr>
          <w:p w14:paraId="78D140AF" w14:textId="29138079" w:rsidR="00E57DE2" w:rsidRPr="00E66F0D" w:rsidRDefault="00E57DE2" w:rsidP="00E57DE2">
            <w:pPr>
              <w:pStyle w:val="ab"/>
            </w:pPr>
            <w:r w:rsidRPr="00E66F0D">
              <w:t>Цена (в рублях)</w:t>
            </w:r>
          </w:p>
        </w:tc>
      </w:tr>
      <w:tr w:rsidR="00E57DE2" w:rsidRPr="00E66F0D" w14:paraId="2D7055DD" w14:textId="77777777" w:rsidTr="007C1C4F">
        <w:trPr>
          <w:trHeight w:val="315"/>
        </w:trPr>
        <w:tc>
          <w:tcPr>
            <w:tcW w:w="5680" w:type="dxa"/>
            <w:noWrap/>
            <w:hideMark/>
          </w:tcPr>
          <w:p w14:paraId="62F2DE78" w14:textId="77777777" w:rsidR="00E57DE2" w:rsidRPr="00E66F0D" w:rsidRDefault="00E57DE2" w:rsidP="007C1C4F">
            <w:pPr>
              <w:pStyle w:val="ac"/>
              <w:rPr>
                <w:lang w:val="ru-RU"/>
              </w:rPr>
            </w:pPr>
            <w:r w:rsidRPr="00E66F0D">
              <w:rPr>
                <w:lang w:val="ru-RU"/>
              </w:rPr>
              <w:t>Центрифуга ОПН-8 (ротор РУ180Л, 8 000 об/мин)</w:t>
            </w:r>
          </w:p>
        </w:tc>
        <w:tc>
          <w:tcPr>
            <w:tcW w:w="3840" w:type="dxa"/>
            <w:noWrap/>
            <w:hideMark/>
          </w:tcPr>
          <w:p w14:paraId="1A4D9596" w14:textId="77777777" w:rsidR="00E57DE2" w:rsidRPr="00E66F0D" w:rsidRDefault="00E57DE2" w:rsidP="007C1C4F">
            <w:pPr>
              <w:pStyle w:val="ac"/>
            </w:pPr>
            <w:r w:rsidRPr="00E66F0D">
              <w:t xml:space="preserve">33000 </w:t>
            </w:r>
          </w:p>
        </w:tc>
      </w:tr>
      <w:tr w:rsidR="00E57DE2" w:rsidRPr="00E66F0D" w14:paraId="5CE55919" w14:textId="77777777" w:rsidTr="007C1C4F">
        <w:trPr>
          <w:trHeight w:val="315"/>
        </w:trPr>
        <w:tc>
          <w:tcPr>
            <w:tcW w:w="5680" w:type="dxa"/>
            <w:noWrap/>
            <w:hideMark/>
          </w:tcPr>
          <w:p w14:paraId="499AC5DE" w14:textId="77777777" w:rsidR="00E57DE2" w:rsidRPr="00E66F0D" w:rsidRDefault="00E57DE2" w:rsidP="007C1C4F">
            <w:pPr>
              <w:pStyle w:val="ac"/>
              <w:rPr>
                <w:lang w:val="ru-RU"/>
              </w:rPr>
            </w:pPr>
            <w:r w:rsidRPr="00E66F0D">
              <w:rPr>
                <w:lang w:val="ru-RU"/>
              </w:rPr>
              <w:t>Мешалка магнитная с подогревом на 2 л</w:t>
            </w:r>
          </w:p>
        </w:tc>
        <w:tc>
          <w:tcPr>
            <w:tcW w:w="3840" w:type="dxa"/>
            <w:noWrap/>
            <w:hideMark/>
          </w:tcPr>
          <w:p w14:paraId="51A5B388" w14:textId="77777777" w:rsidR="00E57DE2" w:rsidRPr="00E66F0D" w:rsidRDefault="00E57DE2" w:rsidP="007C1C4F">
            <w:pPr>
              <w:pStyle w:val="ac"/>
            </w:pPr>
            <w:r w:rsidRPr="00E66F0D">
              <w:t>9500</w:t>
            </w:r>
          </w:p>
        </w:tc>
      </w:tr>
      <w:tr w:rsidR="00E57DE2" w:rsidRPr="00E66F0D" w14:paraId="3E414CAD" w14:textId="77777777" w:rsidTr="007C1C4F">
        <w:trPr>
          <w:trHeight w:val="315"/>
        </w:trPr>
        <w:tc>
          <w:tcPr>
            <w:tcW w:w="5680" w:type="dxa"/>
            <w:noWrap/>
            <w:hideMark/>
          </w:tcPr>
          <w:p w14:paraId="6597F51D" w14:textId="77777777" w:rsidR="00E57DE2" w:rsidRPr="00E66F0D" w:rsidRDefault="00E57DE2" w:rsidP="007C1C4F">
            <w:pPr>
              <w:pStyle w:val="ac"/>
            </w:pPr>
            <w:r w:rsidRPr="00E66F0D">
              <w:t>Спектрофотометр</w:t>
            </w:r>
          </w:p>
        </w:tc>
        <w:tc>
          <w:tcPr>
            <w:tcW w:w="3840" w:type="dxa"/>
            <w:noWrap/>
            <w:hideMark/>
          </w:tcPr>
          <w:p w14:paraId="11A33BFE" w14:textId="77777777" w:rsidR="00E57DE2" w:rsidRPr="00E66F0D" w:rsidRDefault="00E57DE2" w:rsidP="007C1C4F">
            <w:pPr>
              <w:pStyle w:val="ac"/>
            </w:pPr>
            <w:r w:rsidRPr="00E66F0D">
              <w:t>93750</w:t>
            </w:r>
          </w:p>
        </w:tc>
      </w:tr>
      <w:tr w:rsidR="00E57DE2" w:rsidRPr="00E66F0D" w14:paraId="467D9F82" w14:textId="77777777" w:rsidTr="007C1C4F">
        <w:trPr>
          <w:trHeight w:val="315"/>
        </w:trPr>
        <w:tc>
          <w:tcPr>
            <w:tcW w:w="5680" w:type="dxa"/>
            <w:noWrap/>
            <w:hideMark/>
          </w:tcPr>
          <w:p w14:paraId="6A2754AC" w14:textId="77777777" w:rsidR="00E57DE2" w:rsidRPr="00E66F0D" w:rsidRDefault="00E57DE2" w:rsidP="007C1C4F">
            <w:pPr>
              <w:pStyle w:val="ac"/>
            </w:pPr>
            <w:r w:rsidRPr="00E66F0D">
              <w:t>Рефрактометр</w:t>
            </w:r>
          </w:p>
        </w:tc>
        <w:tc>
          <w:tcPr>
            <w:tcW w:w="3840" w:type="dxa"/>
            <w:noWrap/>
            <w:hideMark/>
          </w:tcPr>
          <w:p w14:paraId="01E843CC" w14:textId="77777777" w:rsidR="00E57DE2" w:rsidRPr="00E66F0D" w:rsidRDefault="00E57DE2" w:rsidP="007C1C4F">
            <w:pPr>
              <w:pStyle w:val="ac"/>
            </w:pPr>
            <w:r w:rsidRPr="00E66F0D">
              <w:t>1500</w:t>
            </w:r>
          </w:p>
        </w:tc>
      </w:tr>
      <w:tr w:rsidR="00E57DE2" w:rsidRPr="00E66F0D" w14:paraId="74AB2ABB" w14:textId="77777777" w:rsidTr="007C1C4F">
        <w:trPr>
          <w:trHeight w:val="315"/>
        </w:trPr>
        <w:tc>
          <w:tcPr>
            <w:tcW w:w="5680" w:type="dxa"/>
            <w:noWrap/>
            <w:hideMark/>
          </w:tcPr>
          <w:p w14:paraId="5C5D131F" w14:textId="77777777" w:rsidR="00E57DE2" w:rsidRPr="00E66F0D" w:rsidRDefault="00E57DE2" w:rsidP="007C1C4F">
            <w:pPr>
              <w:pStyle w:val="ac"/>
              <w:rPr>
                <w:lang w:val="ru-RU"/>
              </w:rPr>
            </w:pPr>
            <w:r w:rsidRPr="00E66F0D">
              <w:rPr>
                <w:lang w:val="ru-RU"/>
              </w:rPr>
              <w:t xml:space="preserve">Термостат для пробирок </w:t>
            </w:r>
            <w:r w:rsidRPr="00E66F0D">
              <w:t>HB</w:t>
            </w:r>
            <w:r w:rsidRPr="00E66F0D">
              <w:rPr>
                <w:lang w:val="ru-RU"/>
              </w:rPr>
              <w:t>120-</w:t>
            </w:r>
            <w:r w:rsidRPr="00E66F0D">
              <w:t>S</w:t>
            </w:r>
          </w:p>
        </w:tc>
        <w:tc>
          <w:tcPr>
            <w:tcW w:w="3840" w:type="dxa"/>
            <w:noWrap/>
            <w:hideMark/>
          </w:tcPr>
          <w:p w14:paraId="79B37562" w14:textId="77777777" w:rsidR="00E57DE2" w:rsidRPr="00E66F0D" w:rsidRDefault="00E57DE2" w:rsidP="007C1C4F">
            <w:pPr>
              <w:pStyle w:val="ac"/>
            </w:pPr>
            <w:r w:rsidRPr="00E66F0D">
              <w:t>31900</w:t>
            </w:r>
          </w:p>
        </w:tc>
      </w:tr>
      <w:tr w:rsidR="00E57DE2" w:rsidRPr="00E66F0D" w14:paraId="0EDA72DB" w14:textId="77777777" w:rsidTr="007C1C4F">
        <w:trPr>
          <w:trHeight w:val="315"/>
        </w:trPr>
        <w:tc>
          <w:tcPr>
            <w:tcW w:w="5680" w:type="dxa"/>
            <w:noWrap/>
            <w:hideMark/>
          </w:tcPr>
          <w:p w14:paraId="65934B22" w14:textId="77777777" w:rsidR="00E57DE2" w:rsidRPr="00E66F0D" w:rsidRDefault="00E57DE2" w:rsidP="007C1C4F">
            <w:pPr>
              <w:pStyle w:val="ac"/>
            </w:pPr>
            <w:r w:rsidRPr="00E66F0D">
              <w:t>IsoFlow Reagent Dispenser</w:t>
            </w:r>
          </w:p>
        </w:tc>
        <w:tc>
          <w:tcPr>
            <w:tcW w:w="3840" w:type="dxa"/>
            <w:noWrap/>
            <w:hideMark/>
          </w:tcPr>
          <w:p w14:paraId="5EB63349" w14:textId="77777777" w:rsidR="00E57DE2" w:rsidRPr="00E66F0D" w:rsidRDefault="00E57DE2" w:rsidP="007C1C4F">
            <w:pPr>
              <w:pStyle w:val="ac"/>
            </w:pPr>
            <w:r w:rsidRPr="00E66F0D">
              <w:t>1312000</w:t>
            </w:r>
          </w:p>
        </w:tc>
      </w:tr>
    </w:tbl>
    <w:p w14:paraId="6D74EE48" w14:textId="77777777" w:rsidR="00E57DE2" w:rsidRPr="00E66F0D" w:rsidRDefault="00E57DE2" w:rsidP="00E57DE2">
      <w:pPr>
        <w:pStyle w:val="af0"/>
        <w:ind w:left="1429" w:firstLine="0"/>
      </w:pPr>
    </w:p>
    <w:p w14:paraId="39E63F3C" w14:textId="7AA442BD" w:rsidR="00E57DE2" w:rsidRDefault="00E57DE2" w:rsidP="00E57DE2">
      <w:pPr>
        <w:rPr>
          <w:lang w:val="ru-RU"/>
        </w:rPr>
      </w:pPr>
      <w:r w:rsidRPr="00E66F0D">
        <w:rPr>
          <w:lang w:val="ru-RU"/>
        </w:rPr>
        <w:t xml:space="preserve">Всё представленное оборудование </w:t>
      </w:r>
      <w:r>
        <w:rPr>
          <w:lang w:val="ru-RU"/>
        </w:rPr>
        <w:t>в первые 5 лет после запуска производства</w:t>
      </w:r>
      <w:r w:rsidRPr="00E66F0D">
        <w:rPr>
          <w:lang w:val="ru-RU"/>
        </w:rPr>
        <w:t xml:space="preserve"> предполагается использовать не на максимальных мощностях</w:t>
      </w:r>
      <w:r w:rsidR="009C47CB">
        <w:rPr>
          <w:lang w:val="ru-RU"/>
        </w:rPr>
        <w:t>.</w:t>
      </w:r>
      <w:r w:rsidR="006C0425">
        <w:rPr>
          <w:lang w:val="ru-RU"/>
        </w:rPr>
        <w:t xml:space="preserve"> Т</w:t>
      </w:r>
      <w:r w:rsidRPr="00E66F0D">
        <w:rPr>
          <w:lang w:val="ru-RU"/>
        </w:rPr>
        <w:t xml:space="preserve">ак как </w:t>
      </w:r>
      <w:r w:rsidR="006C0425">
        <w:rPr>
          <w:lang w:val="ru-RU"/>
        </w:rPr>
        <w:t>планируемый</w:t>
      </w:r>
      <w:r w:rsidRPr="00E66F0D">
        <w:rPr>
          <w:lang w:val="ru-RU"/>
        </w:rPr>
        <w:t xml:space="preserve"> объем производства ниже, чем возможные мощности оборудования, в дальнейшем возможно расширение производства в соответствии с возможностями техники.</w:t>
      </w:r>
      <w:r w:rsidR="009C47CB">
        <w:rPr>
          <w:lang w:val="ru-RU"/>
        </w:rPr>
        <w:t xml:space="preserve"> Каждая единица оборудования обладает сроком полезного использования – 5 лет и более с ежегодным начислением амортизации. </w:t>
      </w:r>
    </w:p>
    <w:p w14:paraId="0AA158EE" w14:textId="469C879B" w:rsidR="00F953C3" w:rsidRDefault="00F953C3" w:rsidP="00F953C3">
      <w:pPr>
        <w:jc w:val="left"/>
        <w:rPr>
          <w:lang w:val="ru-RU"/>
        </w:rPr>
      </w:pPr>
      <w:r>
        <w:rPr>
          <w:lang w:val="ru-RU"/>
        </w:rPr>
        <w:t xml:space="preserve">Для организации производства необходима аренда </w:t>
      </w:r>
      <w:r w:rsidR="00102FFE">
        <w:rPr>
          <w:lang w:val="ru-RU"/>
        </w:rPr>
        <w:t xml:space="preserve">чистого </w:t>
      </w:r>
      <w:r>
        <w:rPr>
          <w:lang w:val="ru-RU"/>
        </w:rPr>
        <w:t xml:space="preserve">производственного </w:t>
      </w:r>
      <w:r>
        <w:rPr>
          <w:lang w:val="ru-RU"/>
        </w:rPr>
        <w:lastRenderedPageBreak/>
        <w:t>помещения площадью не менее 110 метров квадратных</w:t>
      </w:r>
      <w:r w:rsidR="00102FFE">
        <w:rPr>
          <w:lang w:val="ru-RU"/>
        </w:rPr>
        <w:t xml:space="preserve"> </w:t>
      </w:r>
      <w:r w:rsidR="00102FFE" w:rsidRPr="00F953C3">
        <w:rPr>
          <w:lang w:val="ru-RU"/>
        </w:rPr>
        <w:t xml:space="preserve">(с учетом технических требований указанного оборудования и требованиям к размещению производственного оборудования и организации рабочих мест, установленных </w:t>
      </w:r>
      <w:r w:rsidR="00102FFE">
        <w:rPr>
          <w:lang w:val="ru-RU"/>
        </w:rPr>
        <w:t>системой межгосударственных</w:t>
      </w:r>
      <w:r w:rsidR="00102FFE" w:rsidRPr="00F953C3">
        <w:rPr>
          <w:lang w:val="ru-RU"/>
        </w:rPr>
        <w:t xml:space="preserve"> стандарт</w:t>
      </w:r>
      <w:r w:rsidR="00102FFE">
        <w:rPr>
          <w:lang w:val="ru-RU"/>
        </w:rPr>
        <w:t xml:space="preserve">ов </w:t>
      </w:r>
      <w:r w:rsidR="00102FFE" w:rsidRPr="00F953C3">
        <w:rPr>
          <w:lang w:val="ru-RU"/>
        </w:rPr>
        <w:t>безопасности труда</w:t>
      </w:r>
      <w:r w:rsidR="00102FFE">
        <w:rPr>
          <w:lang w:val="ru-RU"/>
        </w:rPr>
        <w:t>), снабженное водопроводом, отоплением и электроэнергией</w:t>
      </w:r>
      <w:r>
        <w:rPr>
          <w:lang w:val="ru-RU"/>
        </w:rPr>
        <w:t>.</w:t>
      </w:r>
      <w:r w:rsidR="00102FFE">
        <w:rPr>
          <w:lang w:val="ru-RU"/>
        </w:rPr>
        <w:t xml:space="preserve"> Средняя стоимость аренды чистого производственного помещения, отвечающего указанным требованиям, в Санкт-Петербурге </w:t>
      </w:r>
      <w:r w:rsidR="00102FFE">
        <w:rPr>
          <w:rFonts w:cs="Times New Roman"/>
          <w:lang w:val="ru-RU"/>
        </w:rPr>
        <w:t>≈</w:t>
      </w:r>
      <w:r w:rsidR="00102FFE">
        <w:rPr>
          <w:lang w:val="ru-RU"/>
        </w:rPr>
        <w:t xml:space="preserve"> </w:t>
      </w:r>
      <w:r w:rsidR="001C2EC2">
        <w:rPr>
          <w:lang w:val="ru-RU"/>
        </w:rPr>
        <w:t>55</w:t>
      </w:r>
      <w:r w:rsidR="00640619">
        <w:rPr>
          <w:lang w:val="ru-RU"/>
        </w:rPr>
        <w:t xml:space="preserve"> 000 </w:t>
      </w:r>
      <w:r w:rsidR="001C2EC2">
        <w:rPr>
          <w:lang w:val="ru-RU"/>
        </w:rPr>
        <w:t xml:space="preserve">рублей, коммунальные услуги и электроэнергия </w:t>
      </w:r>
      <w:r w:rsidR="001C2EC2">
        <w:rPr>
          <w:rFonts w:cs="Times New Roman"/>
          <w:lang w:val="ru-RU"/>
        </w:rPr>
        <w:t>≈ 5000 рублей.</w:t>
      </w:r>
    </w:p>
    <w:p w14:paraId="32630B22" w14:textId="36EC16C9" w:rsidR="00127072" w:rsidRDefault="004778AE" w:rsidP="00127072">
      <w:pPr>
        <w:jc w:val="left"/>
        <w:rPr>
          <w:rFonts w:cs="Times New Roman"/>
          <w:lang w:val="ru-RU"/>
        </w:rPr>
      </w:pPr>
      <w:r>
        <w:rPr>
          <w:lang w:val="ru-RU"/>
        </w:rPr>
        <w:t xml:space="preserve">Так же для ведения переговоров с партнерами и фармдистрибьюторами необходима аренда офисного помещения площадью не менее 50 квадратных метров, средняя стоимость аренды офисного помещения в Санкт-Петербурге </w:t>
      </w:r>
      <w:r>
        <w:rPr>
          <w:rFonts w:cs="Times New Roman"/>
          <w:lang w:val="ru-RU"/>
        </w:rPr>
        <w:t xml:space="preserve">≈ 40 000 </w:t>
      </w:r>
      <w:r w:rsidR="00525E33">
        <w:rPr>
          <w:rFonts w:cs="Times New Roman"/>
          <w:lang w:val="ru-RU"/>
        </w:rPr>
        <w:t>рублей, коммунальные услуги и электроэнергия ≈ 3500 рублей.</w:t>
      </w:r>
    </w:p>
    <w:p w14:paraId="4080A0B5" w14:textId="1DBFF278" w:rsidR="002770A5" w:rsidRPr="002770A5" w:rsidRDefault="002770A5" w:rsidP="002770A5">
      <w:pPr>
        <w:pStyle w:val="3"/>
        <w:rPr>
          <w:lang w:val="ru-RU"/>
        </w:rPr>
      </w:pPr>
      <w:bookmarkStart w:id="24" w:name="_Toc41505482"/>
      <w:r>
        <w:rPr>
          <w:lang w:val="ru-RU"/>
        </w:rPr>
        <w:t>2.4.2. Производственные издержки</w:t>
      </w:r>
      <w:bookmarkEnd w:id="24"/>
    </w:p>
    <w:p w14:paraId="1A32FB22" w14:textId="0EA776D7" w:rsidR="00127072" w:rsidRDefault="00127072" w:rsidP="00127072">
      <w:pPr>
        <w:jc w:val="left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Исходя из производственного плана на первый год = 42 000 в год и 3500 в месяц, выделены следующие постоянные и переменные издержки производства (Таблица </w:t>
      </w:r>
      <w:r w:rsidR="000D36C8">
        <w:rPr>
          <w:rFonts w:cs="Times New Roman"/>
          <w:lang w:val="ru-RU"/>
        </w:rPr>
        <w:t>11</w:t>
      </w:r>
      <w:r>
        <w:rPr>
          <w:rFonts w:cs="Times New Roman"/>
          <w:lang w:val="ru-RU"/>
        </w:rPr>
        <w:t>).</w:t>
      </w:r>
    </w:p>
    <w:p w14:paraId="42C89C44" w14:textId="43D72433" w:rsidR="00127072" w:rsidRDefault="00127072" w:rsidP="00127072">
      <w:pPr>
        <w:pStyle w:val="a1"/>
        <w:rPr>
          <w:lang w:val="ru-RU"/>
        </w:rPr>
      </w:pPr>
      <w:r>
        <w:rPr>
          <w:lang w:val="ru-RU"/>
        </w:rPr>
        <w:t>Постоянные и переменные издержки производства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127072" w14:paraId="6845864C" w14:textId="77777777" w:rsidTr="007C1C4F">
        <w:tc>
          <w:tcPr>
            <w:tcW w:w="9570" w:type="dxa"/>
            <w:gridSpan w:val="3"/>
          </w:tcPr>
          <w:p w14:paraId="1D8A9367" w14:textId="637D73B4" w:rsidR="00127072" w:rsidRDefault="008563D3" w:rsidP="00127072">
            <w:pPr>
              <w:pStyle w:val="ab"/>
              <w:rPr>
                <w:lang w:val="ru-RU"/>
              </w:rPr>
            </w:pPr>
            <w:r>
              <w:rPr>
                <w:lang w:val="ru-RU"/>
              </w:rPr>
              <w:t>Постоянные издержки</w:t>
            </w:r>
          </w:p>
        </w:tc>
      </w:tr>
      <w:tr w:rsidR="00127072" w:rsidRPr="0043088F" w14:paraId="248CA3F2" w14:textId="77777777" w:rsidTr="00127072">
        <w:tc>
          <w:tcPr>
            <w:tcW w:w="3190" w:type="dxa"/>
          </w:tcPr>
          <w:p w14:paraId="4E3DEE12" w14:textId="65CF5090" w:rsidR="00127072" w:rsidRDefault="008563D3" w:rsidP="00127072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Статья расхода</w:t>
            </w:r>
          </w:p>
        </w:tc>
        <w:tc>
          <w:tcPr>
            <w:tcW w:w="3190" w:type="dxa"/>
          </w:tcPr>
          <w:p w14:paraId="38E307EC" w14:textId="47663CCD" w:rsidR="00127072" w:rsidRDefault="008563D3" w:rsidP="00127072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Сумма расхода (руб. в месяц)</w:t>
            </w:r>
          </w:p>
        </w:tc>
        <w:tc>
          <w:tcPr>
            <w:tcW w:w="3190" w:type="dxa"/>
          </w:tcPr>
          <w:p w14:paraId="78B3CB56" w14:textId="659FCCA3" w:rsidR="00127072" w:rsidRDefault="008563D3" w:rsidP="008563D3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Сумма расхода (руб. в год)</w:t>
            </w:r>
          </w:p>
        </w:tc>
      </w:tr>
      <w:tr w:rsidR="00127072" w14:paraId="4B9DEF5A" w14:textId="77777777" w:rsidTr="00127072">
        <w:tc>
          <w:tcPr>
            <w:tcW w:w="3190" w:type="dxa"/>
          </w:tcPr>
          <w:p w14:paraId="3B14720E" w14:textId="45EA3A1F" w:rsidR="008563D3" w:rsidRPr="008563D3" w:rsidRDefault="008563D3" w:rsidP="008563D3">
            <w:pPr>
              <w:pStyle w:val="ac"/>
              <w:rPr>
                <w:lang w:val="ru-RU"/>
              </w:rPr>
            </w:pPr>
            <w:r w:rsidRPr="008563D3">
              <w:rPr>
                <w:lang w:val="ru-RU"/>
              </w:rPr>
              <w:t>Аренда</w:t>
            </w:r>
            <w:r>
              <w:rPr>
                <w:lang w:val="ru-RU"/>
              </w:rPr>
              <w:t xml:space="preserve"> помещений</w:t>
            </w:r>
          </w:p>
          <w:p w14:paraId="427A3E93" w14:textId="67FDCF6C" w:rsidR="00127072" w:rsidRDefault="00127072" w:rsidP="008563D3">
            <w:pPr>
              <w:pStyle w:val="ac"/>
              <w:rPr>
                <w:lang w:val="ru-RU"/>
              </w:rPr>
            </w:pPr>
          </w:p>
        </w:tc>
        <w:tc>
          <w:tcPr>
            <w:tcW w:w="3190" w:type="dxa"/>
          </w:tcPr>
          <w:p w14:paraId="66BF6810" w14:textId="510F062F" w:rsidR="00127072" w:rsidRDefault="008563D3" w:rsidP="00127072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95 000</w:t>
            </w:r>
          </w:p>
        </w:tc>
        <w:tc>
          <w:tcPr>
            <w:tcW w:w="3190" w:type="dxa"/>
          </w:tcPr>
          <w:p w14:paraId="580825C6" w14:textId="654B1882" w:rsidR="00127072" w:rsidRDefault="00435890" w:rsidP="00127072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1 140 000</w:t>
            </w:r>
          </w:p>
        </w:tc>
      </w:tr>
      <w:tr w:rsidR="00127072" w14:paraId="0D80BF01" w14:textId="77777777" w:rsidTr="00127072">
        <w:tc>
          <w:tcPr>
            <w:tcW w:w="3190" w:type="dxa"/>
          </w:tcPr>
          <w:p w14:paraId="04F4220C" w14:textId="2786BB94" w:rsidR="00127072" w:rsidRDefault="008563D3" w:rsidP="008563D3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ЗП</w:t>
            </w:r>
            <w:r w:rsidRPr="008563D3">
              <w:rPr>
                <w:lang w:val="ru-RU"/>
              </w:rPr>
              <w:t xml:space="preserve"> и страховые</w:t>
            </w:r>
            <w:r>
              <w:rPr>
                <w:lang w:val="ru-RU"/>
              </w:rPr>
              <w:t xml:space="preserve"> выплаты управляющего персонала</w:t>
            </w:r>
          </w:p>
        </w:tc>
        <w:tc>
          <w:tcPr>
            <w:tcW w:w="3190" w:type="dxa"/>
          </w:tcPr>
          <w:p w14:paraId="24CACB60" w14:textId="5E283646" w:rsidR="00127072" w:rsidRDefault="008563D3" w:rsidP="00127072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 xml:space="preserve">228 858 </w:t>
            </w:r>
          </w:p>
        </w:tc>
        <w:tc>
          <w:tcPr>
            <w:tcW w:w="3190" w:type="dxa"/>
          </w:tcPr>
          <w:p w14:paraId="12E8F161" w14:textId="66F31CAA" w:rsidR="00127072" w:rsidRDefault="00435890" w:rsidP="00127072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2 746 298</w:t>
            </w:r>
          </w:p>
        </w:tc>
      </w:tr>
      <w:tr w:rsidR="00127072" w14:paraId="7E295068" w14:textId="77777777" w:rsidTr="00127072">
        <w:tc>
          <w:tcPr>
            <w:tcW w:w="3190" w:type="dxa"/>
          </w:tcPr>
          <w:p w14:paraId="1F2C35A6" w14:textId="7F5FC2F9" w:rsidR="00127072" w:rsidRDefault="008563D3" w:rsidP="008563D3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Маркетинг</w:t>
            </w:r>
          </w:p>
        </w:tc>
        <w:tc>
          <w:tcPr>
            <w:tcW w:w="3190" w:type="dxa"/>
          </w:tcPr>
          <w:p w14:paraId="7E12E230" w14:textId="520CFAF2" w:rsidR="00127072" w:rsidRDefault="008563D3" w:rsidP="00127072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455 500</w:t>
            </w:r>
          </w:p>
        </w:tc>
        <w:tc>
          <w:tcPr>
            <w:tcW w:w="3190" w:type="dxa"/>
          </w:tcPr>
          <w:p w14:paraId="357C572E" w14:textId="1924BCDF" w:rsidR="00127072" w:rsidRDefault="00435890" w:rsidP="00127072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5 466 000</w:t>
            </w:r>
          </w:p>
        </w:tc>
      </w:tr>
      <w:tr w:rsidR="00127072" w14:paraId="4A9782F1" w14:textId="77777777" w:rsidTr="00127072">
        <w:tc>
          <w:tcPr>
            <w:tcW w:w="3190" w:type="dxa"/>
          </w:tcPr>
          <w:p w14:paraId="11FE97AD" w14:textId="13C9D85E" w:rsidR="00127072" w:rsidRDefault="008563D3" w:rsidP="008563D3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А</w:t>
            </w:r>
            <w:r w:rsidRPr="008563D3">
              <w:rPr>
                <w:lang w:val="ru-RU"/>
              </w:rPr>
              <w:t>мортизация</w:t>
            </w:r>
            <w:r>
              <w:rPr>
                <w:lang w:val="ru-RU"/>
              </w:rPr>
              <w:t xml:space="preserve"> оборудования</w:t>
            </w:r>
          </w:p>
        </w:tc>
        <w:tc>
          <w:tcPr>
            <w:tcW w:w="3190" w:type="dxa"/>
          </w:tcPr>
          <w:p w14:paraId="6F0D7EEB" w14:textId="54AA16E2" w:rsidR="00127072" w:rsidRDefault="008563D3" w:rsidP="00127072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24 694</w:t>
            </w:r>
          </w:p>
        </w:tc>
        <w:tc>
          <w:tcPr>
            <w:tcW w:w="3190" w:type="dxa"/>
          </w:tcPr>
          <w:p w14:paraId="73CAEA9D" w14:textId="6F26FA9F" w:rsidR="00127072" w:rsidRDefault="00435890" w:rsidP="00127072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296 330</w:t>
            </w:r>
          </w:p>
        </w:tc>
      </w:tr>
      <w:tr w:rsidR="008563D3" w14:paraId="52E889B4" w14:textId="77777777" w:rsidTr="007C1C4F">
        <w:tc>
          <w:tcPr>
            <w:tcW w:w="9570" w:type="dxa"/>
            <w:gridSpan w:val="3"/>
          </w:tcPr>
          <w:p w14:paraId="00DDAAA7" w14:textId="558D187B" w:rsidR="008563D3" w:rsidRDefault="008563D3" w:rsidP="008563D3">
            <w:pPr>
              <w:pStyle w:val="ab"/>
              <w:rPr>
                <w:lang w:val="ru-RU"/>
              </w:rPr>
            </w:pPr>
            <w:r>
              <w:rPr>
                <w:lang w:val="ru-RU"/>
              </w:rPr>
              <w:t>Переменные издержки</w:t>
            </w:r>
          </w:p>
        </w:tc>
      </w:tr>
      <w:tr w:rsidR="00127072" w14:paraId="01021AF8" w14:textId="77777777" w:rsidTr="00127072">
        <w:tc>
          <w:tcPr>
            <w:tcW w:w="3190" w:type="dxa"/>
          </w:tcPr>
          <w:p w14:paraId="3DF7B1B5" w14:textId="466F7111" w:rsidR="00127072" w:rsidRDefault="008563D3" w:rsidP="00127072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Коммунальные услуги и электроэнергия</w:t>
            </w:r>
          </w:p>
        </w:tc>
        <w:tc>
          <w:tcPr>
            <w:tcW w:w="3190" w:type="dxa"/>
          </w:tcPr>
          <w:p w14:paraId="62694099" w14:textId="31AC6F84" w:rsidR="00127072" w:rsidRDefault="008563D3" w:rsidP="00127072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8</w:t>
            </w:r>
            <w:r w:rsidR="00435890">
              <w:rPr>
                <w:lang w:val="ru-RU"/>
              </w:rPr>
              <w:t xml:space="preserve"> </w:t>
            </w:r>
            <w:r>
              <w:rPr>
                <w:lang w:val="ru-RU"/>
              </w:rPr>
              <w:t>500</w:t>
            </w:r>
          </w:p>
        </w:tc>
        <w:tc>
          <w:tcPr>
            <w:tcW w:w="3190" w:type="dxa"/>
          </w:tcPr>
          <w:p w14:paraId="7AE0113C" w14:textId="2A027E70" w:rsidR="00127072" w:rsidRDefault="00435890" w:rsidP="00127072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102 000</w:t>
            </w:r>
          </w:p>
        </w:tc>
      </w:tr>
      <w:tr w:rsidR="008563D3" w14:paraId="4F9AA6B6" w14:textId="77777777" w:rsidTr="00127072">
        <w:tc>
          <w:tcPr>
            <w:tcW w:w="3190" w:type="dxa"/>
          </w:tcPr>
          <w:p w14:paraId="6F5CCF82" w14:textId="657C4A22" w:rsidR="008563D3" w:rsidRDefault="008563D3" w:rsidP="008563D3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ЗП</w:t>
            </w:r>
            <w:r w:rsidRPr="008563D3">
              <w:rPr>
                <w:lang w:val="ru-RU"/>
              </w:rPr>
              <w:t xml:space="preserve"> и страховые</w:t>
            </w:r>
            <w:r>
              <w:rPr>
                <w:lang w:val="ru-RU"/>
              </w:rPr>
              <w:t xml:space="preserve"> выплаты производственного персонала</w:t>
            </w:r>
          </w:p>
        </w:tc>
        <w:tc>
          <w:tcPr>
            <w:tcW w:w="3190" w:type="dxa"/>
          </w:tcPr>
          <w:p w14:paraId="5691A7C2" w14:textId="1902B929" w:rsidR="008563D3" w:rsidRDefault="0014144A" w:rsidP="00127072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46</w:t>
            </w:r>
            <w:r w:rsidR="00435890">
              <w:rPr>
                <w:lang w:val="ru-RU"/>
              </w:rPr>
              <w:t xml:space="preserve"> </w:t>
            </w:r>
            <w:r>
              <w:rPr>
                <w:lang w:val="ru-RU"/>
              </w:rPr>
              <w:t>872</w:t>
            </w:r>
          </w:p>
        </w:tc>
        <w:tc>
          <w:tcPr>
            <w:tcW w:w="3190" w:type="dxa"/>
          </w:tcPr>
          <w:p w14:paraId="2CDDAF4B" w14:textId="319A1D2F" w:rsidR="008563D3" w:rsidRDefault="00435890" w:rsidP="00127072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562 464</w:t>
            </w:r>
          </w:p>
        </w:tc>
      </w:tr>
      <w:tr w:rsidR="008563D3" w14:paraId="575DDA80" w14:textId="77777777" w:rsidTr="00127072">
        <w:tc>
          <w:tcPr>
            <w:tcW w:w="3190" w:type="dxa"/>
          </w:tcPr>
          <w:p w14:paraId="2041F6D0" w14:textId="5CE77C64" w:rsidR="008563D3" w:rsidRDefault="008563D3" w:rsidP="00127072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Реактивы</w:t>
            </w:r>
          </w:p>
        </w:tc>
        <w:tc>
          <w:tcPr>
            <w:tcW w:w="3190" w:type="dxa"/>
          </w:tcPr>
          <w:p w14:paraId="1DA64FB3" w14:textId="4CA82CBB" w:rsidR="008563D3" w:rsidRDefault="0014144A" w:rsidP="00127072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435890">
              <w:rPr>
                <w:lang w:val="ru-RU"/>
              </w:rPr>
              <w:t xml:space="preserve"> </w:t>
            </w:r>
            <w:r>
              <w:rPr>
                <w:lang w:val="ru-RU"/>
              </w:rPr>
              <w:t>267</w:t>
            </w:r>
            <w:r w:rsidR="00435890">
              <w:rPr>
                <w:lang w:val="ru-RU"/>
              </w:rPr>
              <w:t xml:space="preserve"> </w:t>
            </w:r>
            <w:r>
              <w:rPr>
                <w:lang w:val="ru-RU"/>
              </w:rPr>
              <w:t>500</w:t>
            </w:r>
          </w:p>
        </w:tc>
        <w:tc>
          <w:tcPr>
            <w:tcW w:w="3190" w:type="dxa"/>
          </w:tcPr>
          <w:p w14:paraId="104C3A1B" w14:textId="4E3FA7AF" w:rsidR="008563D3" w:rsidRDefault="00435890" w:rsidP="00127072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15 210 000</w:t>
            </w:r>
          </w:p>
        </w:tc>
      </w:tr>
      <w:tr w:rsidR="008563D3" w14:paraId="3C134E3B" w14:textId="77777777" w:rsidTr="00127072">
        <w:tc>
          <w:tcPr>
            <w:tcW w:w="3190" w:type="dxa"/>
          </w:tcPr>
          <w:p w14:paraId="16372A58" w14:textId="4E8FA283" w:rsidR="008563D3" w:rsidRDefault="008563D3" w:rsidP="00127072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Упаковка</w:t>
            </w:r>
          </w:p>
        </w:tc>
        <w:tc>
          <w:tcPr>
            <w:tcW w:w="3190" w:type="dxa"/>
          </w:tcPr>
          <w:p w14:paraId="5D602D16" w14:textId="5486EF2F" w:rsidR="008563D3" w:rsidRDefault="0014144A" w:rsidP="00127072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24</w:t>
            </w:r>
            <w:r w:rsidR="00435890">
              <w:rPr>
                <w:lang w:val="ru-RU"/>
              </w:rPr>
              <w:t xml:space="preserve"> </w:t>
            </w:r>
            <w:r>
              <w:rPr>
                <w:lang w:val="ru-RU"/>
              </w:rPr>
              <w:t>500</w:t>
            </w:r>
          </w:p>
        </w:tc>
        <w:tc>
          <w:tcPr>
            <w:tcW w:w="3190" w:type="dxa"/>
          </w:tcPr>
          <w:p w14:paraId="4DAE8AE5" w14:textId="4B31E0F7" w:rsidR="008563D3" w:rsidRDefault="00435890" w:rsidP="00127072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294 000</w:t>
            </w:r>
          </w:p>
        </w:tc>
      </w:tr>
    </w:tbl>
    <w:p w14:paraId="6DC70D15" w14:textId="77777777" w:rsidR="00127072" w:rsidRDefault="00127072" w:rsidP="00127072">
      <w:pPr>
        <w:jc w:val="left"/>
        <w:rPr>
          <w:lang w:val="ru-RU"/>
        </w:rPr>
      </w:pPr>
    </w:p>
    <w:p w14:paraId="04D16F48" w14:textId="40194052" w:rsidR="000548E4" w:rsidRDefault="000548E4" w:rsidP="000548E4">
      <w:pPr>
        <w:pStyle w:val="3"/>
        <w:rPr>
          <w:lang w:val="ru-RU"/>
        </w:rPr>
      </w:pPr>
      <w:bookmarkStart w:id="25" w:name="_Toc41505483"/>
      <w:r>
        <w:rPr>
          <w:lang w:val="ru-RU"/>
        </w:rPr>
        <w:lastRenderedPageBreak/>
        <w:t>2.4.3. Плановые показатели продаж</w:t>
      </w:r>
      <w:bookmarkEnd w:id="25"/>
    </w:p>
    <w:p w14:paraId="3AA88E6C" w14:textId="41F7E439" w:rsidR="0033369F" w:rsidRPr="00127072" w:rsidRDefault="008877C9" w:rsidP="00127072">
      <w:pPr>
        <w:jc w:val="left"/>
        <w:rPr>
          <w:lang w:val="ru-RU"/>
        </w:rPr>
      </w:pPr>
      <w:r w:rsidRPr="00043B78">
        <w:rPr>
          <w:lang w:val="ru-RU"/>
        </w:rPr>
        <w:t>Исходя представленных</w:t>
      </w:r>
      <w:r w:rsidR="0033369F" w:rsidRPr="00043B78">
        <w:rPr>
          <w:lang w:val="ru-RU"/>
        </w:rPr>
        <w:t xml:space="preserve"> данных</w:t>
      </w:r>
      <w:r w:rsidRPr="00043B78">
        <w:rPr>
          <w:lang w:val="ru-RU"/>
        </w:rPr>
        <w:t>,</w:t>
      </w:r>
      <w:r w:rsidR="0033369F" w:rsidRPr="00043B78">
        <w:rPr>
          <w:lang w:val="ru-RU"/>
        </w:rPr>
        <w:t xml:space="preserve"> </w:t>
      </w:r>
      <w:r w:rsidR="00127072" w:rsidRPr="00043B78">
        <w:rPr>
          <w:lang w:val="ru-RU"/>
        </w:rPr>
        <w:t>производственного плана</w:t>
      </w:r>
      <w:r w:rsidR="0033369F" w:rsidRPr="00043B78">
        <w:rPr>
          <w:lang w:val="ru-RU"/>
        </w:rPr>
        <w:t xml:space="preserve"> </w:t>
      </w:r>
      <w:r w:rsidRPr="00043B78">
        <w:rPr>
          <w:lang w:val="ru-RU"/>
        </w:rPr>
        <w:t xml:space="preserve">на первый год </w:t>
      </w:r>
      <w:r w:rsidR="0033369F" w:rsidRPr="00043B78">
        <w:rPr>
          <w:lang w:val="ru-RU"/>
        </w:rPr>
        <w:t>и производственны</w:t>
      </w:r>
      <w:r w:rsidR="00127072" w:rsidRPr="00043B78">
        <w:rPr>
          <w:lang w:val="ru-RU"/>
        </w:rPr>
        <w:t>х мощностей предприятия</w:t>
      </w:r>
      <w:r w:rsidR="00043B78">
        <w:rPr>
          <w:lang w:val="ru-RU"/>
        </w:rPr>
        <w:t>, а также предположения о полной реализации произведенной продукции</w:t>
      </w:r>
      <w:r w:rsidR="00127072" w:rsidRPr="00043B78">
        <w:rPr>
          <w:lang w:val="ru-RU"/>
        </w:rPr>
        <w:t xml:space="preserve"> выявлены</w:t>
      </w:r>
      <w:r w:rsidR="0033369F" w:rsidRPr="00043B78">
        <w:rPr>
          <w:lang w:val="ru-RU"/>
        </w:rPr>
        <w:t xml:space="preserve"> следующее</w:t>
      </w:r>
      <w:r w:rsidR="00043B78" w:rsidRPr="00043B78">
        <w:rPr>
          <w:lang w:val="ru-RU"/>
        </w:rPr>
        <w:t xml:space="preserve"> плановые показатели </w:t>
      </w:r>
      <w:r w:rsidR="00043B78">
        <w:rPr>
          <w:lang w:val="ru-RU"/>
        </w:rPr>
        <w:t>продаж</w:t>
      </w:r>
      <w:r w:rsidR="00043B78" w:rsidRPr="00043B78">
        <w:rPr>
          <w:lang w:val="ru-RU"/>
        </w:rPr>
        <w:t xml:space="preserve"> за первый год</w:t>
      </w:r>
      <w:r w:rsidR="0033369F" w:rsidRPr="00043B78">
        <w:rPr>
          <w:lang w:val="ru-RU"/>
        </w:rPr>
        <w:t xml:space="preserve"> (</w:t>
      </w:r>
      <w:r w:rsidR="00043B78" w:rsidRPr="00043B78">
        <w:rPr>
          <w:lang w:val="ru-RU"/>
        </w:rPr>
        <w:t xml:space="preserve">Таблица </w:t>
      </w:r>
      <w:r w:rsidR="000D36C8">
        <w:rPr>
          <w:lang w:val="ru-RU"/>
        </w:rPr>
        <w:t>12</w:t>
      </w:r>
      <w:r w:rsidR="0033369F" w:rsidRPr="00043B78">
        <w:rPr>
          <w:lang w:val="ru-RU"/>
        </w:rPr>
        <w:t>).</w:t>
      </w:r>
    </w:p>
    <w:p w14:paraId="6F6CA331" w14:textId="77777777" w:rsidR="0033369F" w:rsidRPr="00043B78" w:rsidRDefault="0033369F" w:rsidP="0033369F">
      <w:pPr>
        <w:pStyle w:val="a1"/>
        <w:widowControl/>
        <w:ind w:left="0" w:firstLine="0"/>
      </w:pPr>
      <w:r w:rsidRPr="00043B78">
        <w:t>Плановые показатели</w:t>
      </w:r>
      <w:r w:rsidRPr="00043B78">
        <w:rPr>
          <w:lang w:val="ru-RU"/>
        </w:rPr>
        <w:t xml:space="preserve"> продаж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33369F" w:rsidRPr="00B05213" w14:paraId="15A449FF" w14:textId="77777777" w:rsidTr="007C1C4F">
        <w:tc>
          <w:tcPr>
            <w:tcW w:w="4672" w:type="dxa"/>
          </w:tcPr>
          <w:p w14:paraId="35BD8676" w14:textId="77777777" w:rsidR="0033369F" w:rsidRPr="00043B78" w:rsidRDefault="0033369F" w:rsidP="007C1C4F">
            <w:pPr>
              <w:pStyle w:val="ab"/>
            </w:pPr>
            <w:r w:rsidRPr="00043B78">
              <w:t>Показатель</w:t>
            </w:r>
          </w:p>
        </w:tc>
        <w:tc>
          <w:tcPr>
            <w:tcW w:w="4672" w:type="dxa"/>
          </w:tcPr>
          <w:p w14:paraId="42DC39DA" w14:textId="77777777" w:rsidR="0033369F" w:rsidRPr="00043B78" w:rsidRDefault="0033369F" w:rsidP="007C1C4F">
            <w:pPr>
              <w:pStyle w:val="ab"/>
            </w:pPr>
            <w:r w:rsidRPr="00043B78">
              <w:t xml:space="preserve">Значение </w:t>
            </w:r>
          </w:p>
        </w:tc>
      </w:tr>
      <w:tr w:rsidR="0033369F" w:rsidRPr="00B05213" w14:paraId="0FA320F8" w14:textId="77777777" w:rsidTr="007C1C4F">
        <w:tc>
          <w:tcPr>
            <w:tcW w:w="4672" w:type="dxa"/>
          </w:tcPr>
          <w:p w14:paraId="5AB78165" w14:textId="01443A61" w:rsidR="0033369F" w:rsidRPr="00043B78" w:rsidRDefault="0033369F" w:rsidP="00043B78">
            <w:pPr>
              <w:pStyle w:val="ac"/>
              <w:rPr>
                <w:lang w:val="ru-RU"/>
              </w:rPr>
            </w:pPr>
            <w:r w:rsidRPr="00043B78">
              <w:t xml:space="preserve">Выручка </w:t>
            </w:r>
            <w:r w:rsidR="00043B78" w:rsidRPr="00043B78">
              <w:t>(</w:t>
            </w:r>
            <w:r w:rsidR="00043B78" w:rsidRPr="00043B78">
              <w:rPr>
                <w:lang w:val="ru-RU"/>
              </w:rPr>
              <w:t>с учётом НДС = 10%</w:t>
            </w:r>
            <w:r w:rsidR="00043B78" w:rsidRPr="00043B78">
              <w:rPr>
                <w:rStyle w:val="af3"/>
                <w:lang w:val="ru-RU"/>
              </w:rPr>
              <w:footnoteReference w:id="3"/>
            </w:r>
            <w:r w:rsidR="00043B78" w:rsidRPr="00043B78">
              <w:rPr>
                <w:lang w:val="ru-RU"/>
              </w:rPr>
              <w:t>)</w:t>
            </w:r>
          </w:p>
        </w:tc>
        <w:tc>
          <w:tcPr>
            <w:tcW w:w="4672" w:type="dxa"/>
          </w:tcPr>
          <w:p w14:paraId="4CEBDDA7" w14:textId="6C900D57" w:rsidR="0033369F" w:rsidRPr="00043B78" w:rsidRDefault="00043B78" w:rsidP="007C1C4F">
            <w:pPr>
              <w:pStyle w:val="ac"/>
            </w:pPr>
            <w:r w:rsidRPr="00043B78">
              <w:t>28</w:t>
            </w:r>
            <w:r w:rsidRPr="00043B78">
              <w:rPr>
                <w:lang w:val="ru-RU"/>
              </w:rPr>
              <w:t xml:space="preserve"> </w:t>
            </w:r>
            <w:r w:rsidRPr="00043B78">
              <w:t>182</w:t>
            </w:r>
            <w:r w:rsidRPr="00043B78">
              <w:rPr>
                <w:lang w:val="ru-RU"/>
              </w:rPr>
              <w:t xml:space="preserve"> </w:t>
            </w:r>
            <w:r w:rsidRPr="00043B78">
              <w:t xml:space="preserve">000 </w:t>
            </w:r>
            <w:r w:rsidR="0033369F" w:rsidRPr="00043B78">
              <w:t>₽</w:t>
            </w:r>
          </w:p>
        </w:tc>
      </w:tr>
      <w:tr w:rsidR="0033369F" w:rsidRPr="00B05213" w14:paraId="72F4E406" w14:textId="77777777" w:rsidTr="007C1C4F">
        <w:tc>
          <w:tcPr>
            <w:tcW w:w="4672" w:type="dxa"/>
          </w:tcPr>
          <w:p w14:paraId="003480A5" w14:textId="77777777" w:rsidR="0033369F" w:rsidRPr="00043B78" w:rsidRDefault="0033369F" w:rsidP="007C1C4F">
            <w:pPr>
              <w:pStyle w:val="ac"/>
              <w:rPr>
                <w:lang w:val="ru-RU"/>
              </w:rPr>
            </w:pPr>
            <w:r w:rsidRPr="00043B78">
              <w:rPr>
                <w:lang w:val="ru-RU"/>
              </w:rPr>
              <w:t>Ожидаемый объем производства в первый год</w:t>
            </w:r>
          </w:p>
        </w:tc>
        <w:tc>
          <w:tcPr>
            <w:tcW w:w="4672" w:type="dxa"/>
          </w:tcPr>
          <w:p w14:paraId="7937F668" w14:textId="4D93AD5B" w:rsidR="0033369F" w:rsidRPr="00C2660E" w:rsidRDefault="00C2660E" w:rsidP="007C1C4F">
            <w:pPr>
              <w:pStyle w:val="ac"/>
            </w:pPr>
            <w:r w:rsidRPr="00C2660E">
              <w:rPr>
                <w:lang w:val="ru-RU"/>
              </w:rPr>
              <w:t>42 000</w:t>
            </w:r>
            <w:r w:rsidR="0033369F" w:rsidRPr="00C2660E">
              <w:t xml:space="preserve"> шт.</w:t>
            </w:r>
          </w:p>
        </w:tc>
      </w:tr>
      <w:tr w:rsidR="0033369F" w:rsidRPr="00B05213" w14:paraId="529A6F36" w14:textId="77777777" w:rsidTr="007C1C4F">
        <w:tc>
          <w:tcPr>
            <w:tcW w:w="4672" w:type="dxa"/>
          </w:tcPr>
          <w:p w14:paraId="37DCA627" w14:textId="677CB39F" w:rsidR="0033369F" w:rsidRPr="00043B78" w:rsidRDefault="0033369F" w:rsidP="00043B78">
            <w:pPr>
              <w:pStyle w:val="ac"/>
              <w:rPr>
                <w:lang w:val="ru-RU"/>
              </w:rPr>
            </w:pPr>
            <w:r w:rsidRPr="00043B78">
              <w:rPr>
                <w:lang w:val="ru-RU"/>
              </w:rPr>
              <w:t xml:space="preserve">Себестоимость </w:t>
            </w:r>
          </w:p>
        </w:tc>
        <w:tc>
          <w:tcPr>
            <w:tcW w:w="4672" w:type="dxa"/>
          </w:tcPr>
          <w:p w14:paraId="26DEF645" w14:textId="40EE379C" w:rsidR="0033369F" w:rsidRPr="00B05213" w:rsidRDefault="00043B78" w:rsidP="007C1C4F">
            <w:pPr>
              <w:pStyle w:val="ac"/>
              <w:rPr>
                <w:highlight w:val="yellow"/>
              </w:rPr>
            </w:pPr>
            <w:r w:rsidRPr="00043B78">
              <w:t>25</w:t>
            </w:r>
            <w:r w:rsidR="00F34EAB">
              <w:rPr>
                <w:lang w:val="ru-RU"/>
              </w:rPr>
              <w:t xml:space="preserve"> </w:t>
            </w:r>
            <w:r w:rsidRPr="00043B78">
              <w:t>817</w:t>
            </w:r>
            <w:r w:rsidR="00F34EAB">
              <w:rPr>
                <w:lang w:val="ru-RU"/>
              </w:rPr>
              <w:t xml:space="preserve"> </w:t>
            </w:r>
            <w:r w:rsidRPr="00043B78">
              <w:t xml:space="preserve">092 </w:t>
            </w:r>
            <w:r w:rsidR="0033369F" w:rsidRPr="00043B78">
              <w:t>₽</w:t>
            </w:r>
          </w:p>
        </w:tc>
      </w:tr>
      <w:tr w:rsidR="0033369F" w:rsidRPr="00B05213" w14:paraId="1045FB92" w14:textId="77777777" w:rsidTr="007C1C4F">
        <w:tc>
          <w:tcPr>
            <w:tcW w:w="4672" w:type="dxa"/>
          </w:tcPr>
          <w:p w14:paraId="5D3E7504" w14:textId="77777777" w:rsidR="0033369F" w:rsidRPr="00043B78" w:rsidRDefault="0033369F" w:rsidP="007C1C4F">
            <w:pPr>
              <w:pStyle w:val="ac"/>
            </w:pPr>
            <w:r w:rsidRPr="00043B78">
              <w:t>Цена теста</w:t>
            </w:r>
          </w:p>
        </w:tc>
        <w:tc>
          <w:tcPr>
            <w:tcW w:w="4672" w:type="dxa"/>
          </w:tcPr>
          <w:p w14:paraId="401C145D" w14:textId="15E7E37E" w:rsidR="0033369F" w:rsidRPr="00B05213" w:rsidRDefault="005D2A4A" w:rsidP="007C1C4F">
            <w:pPr>
              <w:pStyle w:val="ac"/>
              <w:rPr>
                <w:highlight w:val="yellow"/>
              </w:rPr>
            </w:pPr>
            <w:r w:rsidRPr="005D2A4A">
              <w:t>6</w:t>
            </w:r>
            <w:r w:rsidR="0033369F" w:rsidRPr="005D2A4A">
              <w:t>10 ₽</w:t>
            </w:r>
          </w:p>
        </w:tc>
      </w:tr>
      <w:tr w:rsidR="0033369F" w:rsidRPr="00E66F0D" w14:paraId="0238FEDD" w14:textId="77777777" w:rsidTr="007C1C4F">
        <w:tc>
          <w:tcPr>
            <w:tcW w:w="4672" w:type="dxa"/>
          </w:tcPr>
          <w:p w14:paraId="67D0C3F6" w14:textId="42DED171" w:rsidR="0033369F" w:rsidRPr="005D2A4A" w:rsidRDefault="0033369F" w:rsidP="007C1C4F">
            <w:pPr>
              <w:pStyle w:val="ac"/>
              <w:rPr>
                <w:lang w:val="ru-RU"/>
              </w:rPr>
            </w:pPr>
            <w:r w:rsidRPr="00043B78">
              <w:rPr>
                <w:lang w:val="ru-RU"/>
              </w:rPr>
              <w:t xml:space="preserve">Ожидаемая </w:t>
            </w:r>
            <w:r w:rsidR="005D2A4A">
              <w:rPr>
                <w:lang w:val="ru-RU"/>
              </w:rPr>
              <w:t xml:space="preserve">чистая </w:t>
            </w:r>
            <w:r w:rsidRPr="00043B78">
              <w:rPr>
                <w:lang w:val="ru-RU"/>
              </w:rPr>
              <w:t>прибыль за первый год</w:t>
            </w:r>
          </w:p>
        </w:tc>
        <w:tc>
          <w:tcPr>
            <w:tcW w:w="4672" w:type="dxa"/>
          </w:tcPr>
          <w:p w14:paraId="4EFAAFD9" w14:textId="593FF848" w:rsidR="0033369F" w:rsidRPr="00E66F0D" w:rsidRDefault="005D2A4A" w:rsidP="005D2A4A">
            <w:pPr>
              <w:ind w:firstLine="0"/>
            </w:pPr>
            <w:r w:rsidRPr="005D2A4A">
              <w:t>1</w:t>
            </w:r>
            <w:r>
              <w:rPr>
                <w:lang w:val="ru-RU"/>
              </w:rPr>
              <w:t xml:space="preserve"> </w:t>
            </w:r>
            <w:r w:rsidRPr="005D2A4A">
              <w:t>891</w:t>
            </w:r>
            <w:r w:rsidRPr="005D2A4A">
              <w:rPr>
                <w:lang w:val="ru-RU"/>
              </w:rPr>
              <w:t> </w:t>
            </w:r>
            <w:r w:rsidRPr="005D2A4A">
              <w:t>926</w:t>
            </w:r>
            <w:r w:rsidRPr="005D2A4A">
              <w:rPr>
                <w:lang w:val="ru-RU"/>
              </w:rPr>
              <w:t xml:space="preserve"> </w:t>
            </w:r>
            <w:r w:rsidR="0033369F" w:rsidRPr="005D2A4A">
              <w:t>₽</w:t>
            </w:r>
          </w:p>
        </w:tc>
      </w:tr>
    </w:tbl>
    <w:p w14:paraId="0A4D4CA3" w14:textId="0D0ABA74" w:rsidR="0033369F" w:rsidRPr="0033369F" w:rsidRDefault="0033369F" w:rsidP="0033369F">
      <w:pPr>
        <w:ind w:firstLine="0"/>
        <w:rPr>
          <w:lang w:val="ru-RU"/>
        </w:rPr>
      </w:pPr>
    </w:p>
    <w:p w14:paraId="688274EA" w14:textId="0FABCC40" w:rsidR="00302D2E" w:rsidRPr="00E66F0D" w:rsidRDefault="00850DFE" w:rsidP="00850DFE">
      <w:pPr>
        <w:pStyle w:val="2"/>
        <w:rPr>
          <w:lang w:val="ru-RU"/>
        </w:rPr>
      </w:pPr>
      <w:bookmarkStart w:id="26" w:name="_Toc41505484"/>
      <w:r w:rsidRPr="00E66F0D">
        <w:rPr>
          <w:lang w:val="ru-RU"/>
        </w:rPr>
        <w:t xml:space="preserve">2.5. </w:t>
      </w:r>
      <w:r w:rsidR="00302D2E" w:rsidRPr="00E66F0D">
        <w:rPr>
          <w:lang w:val="ru-RU"/>
        </w:rPr>
        <w:t>План инвестиций</w:t>
      </w:r>
      <w:bookmarkEnd w:id="26"/>
    </w:p>
    <w:p w14:paraId="1F7E2173" w14:textId="4CC3D090" w:rsidR="00302D2E" w:rsidRPr="00E66F0D" w:rsidRDefault="00302D2E" w:rsidP="00302D2E">
      <w:pPr>
        <w:rPr>
          <w:shd w:val="clear" w:color="auto" w:fill="FFFFFF"/>
          <w:lang w:val="ru-RU"/>
        </w:rPr>
      </w:pPr>
      <w:r w:rsidRPr="00E66F0D">
        <w:rPr>
          <w:shd w:val="clear" w:color="auto" w:fill="FFFFFF"/>
          <w:lang w:val="ru-RU"/>
        </w:rPr>
        <w:t>Необходимый первоначальный объем инвестиций для</w:t>
      </w:r>
      <w:r w:rsidR="00D05632">
        <w:rPr>
          <w:shd w:val="clear" w:color="auto" w:fill="FFFFFF"/>
          <w:lang w:val="ru-RU"/>
        </w:rPr>
        <w:t xml:space="preserve"> основания МИП,</w:t>
      </w:r>
      <w:r w:rsidRPr="00E66F0D">
        <w:rPr>
          <w:shd w:val="clear" w:color="auto" w:fill="FFFFFF"/>
          <w:lang w:val="ru-RU"/>
        </w:rPr>
        <w:t xml:space="preserve"> </w:t>
      </w:r>
      <w:r w:rsidR="00D05632">
        <w:rPr>
          <w:shd w:val="clear" w:color="auto" w:fill="FFFFFF"/>
          <w:lang w:val="ru-RU"/>
        </w:rPr>
        <w:t>проведения клинических исследований продукта, оформления необходимых документов на продукт и запуска</w:t>
      </w:r>
      <w:r w:rsidRPr="00E66F0D">
        <w:rPr>
          <w:shd w:val="clear" w:color="auto" w:fill="FFFFFF"/>
          <w:lang w:val="ru-RU"/>
        </w:rPr>
        <w:t xml:space="preserve"> производства составляет 4</w:t>
      </w:r>
      <w:r w:rsidR="00461C08">
        <w:rPr>
          <w:shd w:val="clear" w:color="auto" w:fill="FFFFFF"/>
          <w:lang w:val="ru-RU"/>
        </w:rPr>
        <w:t> </w:t>
      </w:r>
      <w:r w:rsidR="00461C08" w:rsidRPr="00461C08">
        <w:rPr>
          <w:shd w:val="clear" w:color="auto" w:fill="FFFFFF"/>
          <w:lang w:val="ru-RU"/>
        </w:rPr>
        <w:t>769 450</w:t>
      </w:r>
      <w:r w:rsidRPr="00E66F0D">
        <w:rPr>
          <w:shd w:val="clear" w:color="auto" w:fill="FFFFFF"/>
          <w:lang w:val="ru-RU"/>
        </w:rPr>
        <w:t xml:space="preserve"> российских рублей.</w:t>
      </w:r>
      <w:r w:rsidR="00F34EAB">
        <w:rPr>
          <w:shd w:val="clear" w:color="auto" w:fill="FFFFFF"/>
          <w:lang w:val="ru-RU"/>
        </w:rPr>
        <w:t xml:space="preserve"> Инвестиции включают в себя расходы на проведение клинических исследований, покупку оборудования, организационные расходы, начальные мероприятия по маркетингу, расходы на патентование и сертификацию продукта, а также расходы на реактивы для первой партии тестов.</w:t>
      </w:r>
    </w:p>
    <w:p w14:paraId="44D5FD09" w14:textId="4731CCA1" w:rsidR="00302D2E" w:rsidRPr="00E66F0D" w:rsidRDefault="00302D2E" w:rsidP="00302D2E">
      <w:pPr>
        <w:rPr>
          <w:shd w:val="clear" w:color="auto" w:fill="FFFFFF"/>
          <w:lang w:val="ru-RU"/>
        </w:rPr>
      </w:pPr>
      <w:r w:rsidRPr="00E66F0D">
        <w:rPr>
          <w:shd w:val="clear" w:color="auto" w:fill="FFFFFF"/>
          <w:lang w:val="ru-RU"/>
        </w:rPr>
        <w:t>Статьи расходов</w:t>
      </w:r>
      <w:r w:rsidR="00F34EAB">
        <w:rPr>
          <w:shd w:val="clear" w:color="auto" w:fill="FFFFFF"/>
          <w:lang w:val="ru-RU"/>
        </w:rPr>
        <w:t xml:space="preserve"> с указанием стоимости по каждой из них</w:t>
      </w:r>
      <w:r w:rsidRPr="00E66F0D">
        <w:rPr>
          <w:shd w:val="clear" w:color="auto" w:fill="FFFFFF"/>
          <w:lang w:val="ru-RU"/>
        </w:rPr>
        <w:t xml:space="preserve"> представлены в Таблице </w:t>
      </w:r>
      <w:r w:rsidR="000D36C8">
        <w:rPr>
          <w:shd w:val="clear" w:color="auto" w:fill="FFFFFF"/>
          <w:lang w:val="ru-RU"/>
        </w:rPr>
        <w:t>13</w:t>
      </w:r>
      <w:r w:rsidRPr="00E66F0D">
        <w:rPr>
          <w:shd w:val="clear" w:color="auto" w:fill="FFFFFF"/>
          <w:lang w:val="ru-RU"/>
        </w:rPr>
        <w:t xml:space="preserve">. </w:t>
      </w:r>
    </w:p>
    <w:p w14:paraId="2A1EC737" w14:textId="50D10D73" w:rsidR="00302D2E" w:rsidRPr="007C1C4F" w:rsidRDefault="00B768B7" w:rsidP="00850DFE">
      <w:pPr>
        <w:pStyle w:val="a1"/>
        <w:widowControl/>
        <w:ind w:left="0" w:firstLine="0"/>
        <w:rPr>
          <w:shd w:val="clear" w:color="auto" w:fill="FFFFFF"/>
        </w:rPr>
      </w:pPr>
      <w:r>
        <w:rPr>
          <w:shd w:val="clear" w:color="auto" w:fill="FFFFFF"/>
          <w:lang w:val="ru-RU"/>
        </w:rPr>
        <w:t xml:space="preserve">Необходимые </w:t>
      </w:r>
      <w:r>
        <w:rPr>
          <w:shd w:val="clear" w:color="auto" w:fill="FFFFFF"/>
        </w:rPr>
        <w:t>и</w:t>
      </w:r>
      <w:r w:rsidR="00302D2E" w:rsidRPr="00E66F0D">
        <w:rPr>
          <w:shd w:val="clear" w:color="auto" w:fill="FFFFFF"/>
        </w:rPr>
        <w:t>нвестиции в проект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786"/>
        <w:gridCol w:w="4536"/>
      </w:tblGrid>
      <w:tr w:rsidR="007C1C4F" w:rsidRPr="007C1C4F" w14:paraId="496F9389" w14:textId="77777777" w:rsidTr="007C1C4F">
        <w:trPr>
          <w:trHeight w:val="300"/>
        </w:trPr>
        <w:tc>
          <w:tcPr>
            <w:tcW w:w="4786" w:type="dxa"/>
            <w:noWrap/>
          </w:tcPr>
          <w:p w14:paraId="74853F89" w14:textId="42DA8BC7" w:rsidR="007C1C4F" w:rsidRPr="007C1C4F" w:rsidRDefault="007C1C4F" w:rsidP="007C1C4F">
            <w:pPr>
              <w:pStyle w:val="ab"/>
              <w:rPr>
                <w:lang w:val="ru-RU"/>
              </w:rPr>
            </w:pPr>
            <w:r>
              <w:rPr>
                <w:lang w:val="ru-RU"/>
              </w:rPr>
              <w:t>Инвестиция</w:t>
            </w:r>
          </w:p>
        </w:tc>
        <w:tc>
          <w:tcPr>
            <w:tcW w:w="4536" w:type="dxa"/>
            <w:noWrap/>
          </w:tcPr>
          <w:p w14:paraId="36E34F8D" w14:textId="1B3091C2" w:rsidR="007C1C4F" w:rsidRPr="007C1C4F" w:rsidRDefault="007C1C4F" w:rsidP="007C1C4F">
            <w:pPr>
              <w:pStyle w:val="ab"/>
              <w:rPr>
                <w:lang w:val="ru-RU"/>
              </w:rPr>
            </w:pPr>
            <w:r>
              <w:rPr>
                <w:lang w:val="ru-RU"/>
              </w:rPr>
              <w:t>Сумма</w:t>
            </w:r>
          </w:p>
        </w:tc>
      </w:tr>
      <w:tr w:rsidR="007C1C4F" w:rsidRPr="007C1C4F" w14:paraId="6ED84EE1" w14:textId="77777777" w:rsidTr="007C1C4F">
        <w:trPr>
          <w:trHeight w:val="300"/>
        </w:trPr>
        <w:tc>
          <w:tcPr>
            <w:tcW w:w="4786" w:type="dxa"/>
            <w:noWrap/>
            <w:hideMark/>
          </w:tcPr>
          <w:p w14:paraId="01F2682E" w14:textId="77777777" w:rsidR="007C1C4F" w:rsidRPr="007C1C4F" w:rsidRDefault="007C1C4F" w:rsidP="007C1C4F">
            <w:pPr>
              <w:pStyle w:val="ac"/>
              <w:rPr>
                <w:lang w:val="ru-RU"/>
              </w:rPr>
            </w:pPr>
            <w:r w:rsidRPr="007C1C4F">
              <w:t>Покупка оборудования (5 лет)</w:t>
            </w:r>
          </w:p>
        </w:tc>
        <w:tc>
          <w:tcPr>
            <w:tcW w:w="4536" w:type="dxa"/>
            <w:noWrap/>
            <w:hideMark/>
          </w:tcPr>
          <w:p w14:paraId="4B93595E" w14:textId="77777777" w:rsidR="007C1C4F" w:rsidRPr="007C1C4F" w:rsidRDefault="007C1C4F" w:rsidP="007C1C4F">
            <w:pPr>
              <w:pStyle w:val="ac"/>
            </w:pPr>
            <w:r w:rsidRPr="007C1C4F">
              <w:t>1481650</w:t>
            </w:r>
          </w:p>
        </w:tc>
      </w:tr>
      <w:tr w:rsidR="007C1C4F" w:rsidRPr="007C1C4F" w14:paraId="20A073B0" w14:textId="77777777" w:rsidTr="007C1C4F">
        <w:trPr>
          <w:trHeight w:val="300"/>
        </w:trPr>
        <w:tc>
          <w:tcPr>
            <w:tcW w:w="4786" w:type="dxa"/>
            <w:noWrap/>
            <w:hideMark/>
          </w:tcPr>
          <w:p w14:paraId="7B56F583" w14:textId="77777777" w:rsidR="007C1C4F" w:rsidRPr="007C1C4F" w:rsidRDefault="007C1C4F" w:rsidP="007C1C4F">
            <w:pPr>
              <w:pStyle w:val="ac"/>
            </w:pPr>
            <w:r w:rsidRPr="007C1C4F">
              <w:t>Проведение клинических исследований</w:t>
            </w:r>
          </w:p>
        </w:tc>
        <w:tc>
          <w:tcPr>
            <w:tcW w:w="4536" w:type="dxa"/>
            <w:noWrap/>
            <w:hideMark/>
          </w:tcPr>
          <w:p w14:paraId="52159275" w14:textId="77777777" w:rsidR="007C1C4F" w:rsidRPr="007C1C4F" w:rsidRDefault="007C1C4F" w:rsidP="007C1C4F">
            <w:pPr>
              <w:pStyle w:val="ac"/>
            </w:pPr>
            <w:r w:rsidRPr="007C1C4F">
              <w:t>1 000 000</w:t>
            </w:r>
          </w:p>
        </w:tc>
      </w:tr>
      <w:tr w:rsidR="007C1C4F" w:rsidRPr="007C1C4F" w14:paraId="7DB2CD30" w14:textId="77777777" w:rsidTr="007C1C4F">
        <w:trPr>
          <w:trHeight w:val="300"/>
        </w:trPr>
        <w:tc>
          <w:tcPr>
            <w:tcW w:w="4786" w:type="dxa"/>
            <w:noWrap/>
            <w:hideMark/>
          </w:tcPr>
          <w:p w14:paraId="4682F0F7" w14:textId="77777777" w:rsidR="007C1C4F" w:rsidRPr="007C1C4F" w:rsidRDefault="007C1C4F" w:rsidP="007C1C4F">
            <w:pPr>
              <w:pStyle w:val="ac"/>
            </w:pPr>
            <w:r w:rsidRPr="007C1C4F">
              <w:t>Организационные расходы</w:t>
            </w:r>
          </w:p>
        </w:tc>
        <w:tc>
          <w:tcPr>
            <w:tcW w:w="4536" w:type="dxa"/>
            <w:noWrap/>
            <w:hideMark/>
          </w:tcPr>
          <w:p w14:paraId="28631F41" w14:textId="77777777" w:rsidR="007C1C4F" w:rsidRPr="007C1C4F" w:rsidRDefault="007C1C4F" w:rsidP="007C1C4F">
            <w:pPr>
              <w:pStyle w:val="ac"/>
            </w:pPr>
            <w:r w:rsidRPr="007C1C4F">
              <w:t>39800</w:t>
            </w:r>
          </w:p>
        </w:tc>
      </w:tr>
      <w:tr w:rsidR="007C1C4F" w:rsidRPr="007C1C4F" w14:paraId="3B318BD9" w14:textId="77777777" w:rsidTr="007C1C4F">
        <w:trPr>
          <w:trHeight w:val="300"/>
        </w:trPr>
        <w:tc>
          <w:tcPr>
            <w:tcW w:w="4786" w:type="dxa"/>
            <w:noWrap/>
            <w:hideMark/>
          </w:tcPr>
          <w:p w14:paraId="4F769CB4" w14:textId="77777777" w:rsidR="007C1C4F" w:rsidRPr="007C1C4F" w:rsidRDefault="007C1C4F" w:rsidP="007C1C4F">
            <w:pPr>
              <w:pStyle w:val="ac"/>
            </w:pPr>
            <w:r w:rsidRPr="007C1C4F">
              <w:t>Маркетинг и стимулирование сбыта</w:t>
            </w:r>
          </w:p>
        </w:tc>
        <w:tc>
          <w:tcPr>
            <w:tcW w:w="4536" w:type="dxa"/>
            <w:noWrap/>
            <w:hideMark/>
          </w:tcPr>
          <w:p w14:paraId="14667F62" w14:textId="46C99E00" w:rsidR="007C1C4F" w:rsidRPr="007C1C4F" w:rsidRDefault="00461C08" w:rsidP="007C1C4F">
            <w:pPr>
              <w:pStyle w:val="ac"/>
            </w:pPr>
            <w:r>
              <w:t>710 500</w:t>
            </w:r>
          </w:p>
        </w:tc>
      </w:tr>
      <w:tr w:rsidR="007C1C4F" w:rsidRPr="007C1C4F" w14:paraId="1F5499C2" w14:textId="77777777" w:rsidTr="007C1C4F">
        <w:trPr>
          <w:trHeight w:val="300"/>
        </w:trPr>
        <w:tc>
          <w:tcPr>
            <w:tcW w:w="4786" w:type="dxa"/>
            <w:noWrap/>
            <w:hideMark/>
          </w:tcPr>
          <w:p w14:paraId="76CED4FA" w14:textId="77777777" w:rsidR="007C1C4F" w:rsidRPr="007C1C4F" w:rsidRDefault="007C1C4F" w:rsidP="007C1C4F">
            <w:pPr>
              <w:pStyle w:val="ac"/>
            </w:pPr>
            <w:r w:rsidRPr="007C1C4F">
              <w:t>Патент</w:t>
            </w:r>
          </w:p>
        </w:tc>
        <w:tc>
          <w:tcPr>
            <w:tcW w:w="4536" w:type="dxa"/>
            <w:noWrap/>
            <w:hideMark/>
          </w:tcPr>
          <w:p w14:paraId="77CD7028" w14:textId="77777777" w:rsidR="007C1C4F" w:rsidRPr="007C1C4F" w:rsidRDefault="007C1C4F" w:rsidP="007C1C4F">
            <w:pPr>
              <w:pStyle w:val="ac"/>
            </w:pPr>
            <w:r w:rsidRPr="007C1C4F">
              <w:t>120000</w:t>
            </w:r>
          </w:p>
        </w:tc>
      </w:tr>
      <w:tr w:rsidR="007C1C4F" w:rsidRPr="007C1C4F" w14:paraId="431A3663" w14:textId="77777777" w:rsidTr="007C1C4F">
        <w:trPr>
          <w:trHeight w:val="300"/>
        </w:trPr>
        <w:tc>
          <w:tcPr>
            <w:tcW w:w="4786" w:type="dxa"/>
            <w:noWrap/>
            <w:hideMark/>
          </w:tcPr>
          <w:p w14:paraId="0B9B5842" w14:textId="77777777" w:rsidR="007C1C4F" w:rsidRPr="007C1C4F" w:rsidRDefault="007C1C4F" w:rsidP="007C1C4F">
            <w:pPr>
              <w:pStyle w:val="ac"/>
            </w:pPr>
            <w:r w:rsidRPr="007C1C4F">
              <w:t>Сертификация</w:t>
            </w:r>
          </w:p>
        </w:tc>
        <w:tc>
          <w:tcPr>
            <w:tcW w:w="4536" w:type="dxa"/>
            <w:noWrap/>
            <w:hideMark/>
          </w:tcPr>
          <w:p w14:paraId="619598F7" w14:textId="77777777" w:rsidR="007C1C4F" w:rsidRPr="007C1C4F" w:rsidRDefault="007C1C4F" w:rsidP="007C1C4F">
            <w:pPr>
              <w:pStyle w:val="ac"/>
            </w:pPr>
            <w:r w:rsidRPr="007C1C4F">
              <w:t>150000</w:t>
            </w:r>
          </w:p>
        </w:tc>
      </w:tr>
      <w:tr w:rsidR="007C1C4F" w:rsidRPr="007C1C4F" w14:paraId="4A70F043" w14:textId="77777777" w:rsidTr="007C1C4F">
        <w:trPr>
          <w:trHeight w:val="300"/>
        </w:trPr>
        <w:tc>
          <w:tcPr>
            <w:tcW w:w="4786" w:type="dxa"/>
            <w:noWrap/>
            <w:hideMark/>
          </w:tcPr>
          <w:p w14:paraId="5FA55B11" w14:textId="77777777" w:rsidR="007C1C4F" w:rsidRPr="007C1C4F" w:rsidRDefault="007C1C4F" w:rsidP="007C1C4F">
            <w:pPr>
              <w:pStyle w:val="ac"/>
            </w:pPr>
            <w:r w:rsidRPr="007C1C4F">
              <w:lastRenderedPageBreak/>
              <w:t>Реактивы (1 партия = 3500 штук)</w:t>
            </w:r>
          </w:p>
        </w:tc>
        <w:tc>
          <w:tcPr>
            <w:tcW w:w="4536" w:type="dxa"/>
            <w:noWrap/>
            <w:hideMark/>
          </w:tcPr>
          <w:p w14:paraId="65A3729D" w14:textId="77777777" w:rsidR="007C1C4F" w:rsidRPr="007C1C4F" w:rsidRDefault="007C1C4F" w:rsidP="007C1C4F">
            <w:pPr>
              <w:pStyle w:val="ac"/>
            </w:pPr>
            <w:r w:rsidRPr="007C1C4F">
              <w:t>1267500</w:t>
            </w:r>
          </w:p>
        </w:tc>
      </w:tr>
      <w:tr w:rsidR="007C1C4F" w:rsidRPr="007C1C4F" w14:paraId="0D408729" w14:textId="77777777" w:rsidTr="007C1C4F">
        <w:trPr>
          <w:trHeight w:val="300"/>
        </w:trPr>
        <w:tc>
          <w:tcPr>
            <w:tcW w:w="4786" w:type="dxa"/>
            <w:shd w:val="clear" w:color="auto" w:fill="BFBFBF" w:themeFill="background1" w:themeFillShade="BF"/>
            <w:noWrap/>
            <w:hideMark/>
          </w:tcPr>
          <w:p w14:paraId="69BE2483" w14:textId="77777777" w:rsidR="007C1C4F" w:rsidRPr="007C1C4F" w:rsidRDefault="007C1C4F" w:rsidP="007C1C4F">
            <w:pPr>
              <w:pStyle w:val="ac"/>
            </w:pPr>
            <w:r w:rsidRPr="007C1C4F">
              <w:t>Итого:</w:t>
            </w:r>
          </w:p>
        </w:tc>
        <w:tc>
          <w:tcPr>
            <w:tcW w:w="4536" w:type="dxa"/>
            <w:shd w:val="clear" w:color="auto" w:fill="BFBFBF" w:themeFill="background1" w:themeFillShade="BF"/>
            <w:noWrap/>
            <w:hideMark/>
          </w:tcPr>
          <w:p w14:paraId="3E8B9E31" w14:textId="77777777" w:rsidR="007C1C4F" w:rsidRPr="007C1C4F" w:rsidRDefault="007C1C4F" w:rsidP="007C1C4F">
            <w:pPr>
              <w:pStyle w:val="ac"/>
            </w:pPr>
            <w:r w:rsidRPr="007C1C4F">
              <w:t>4673950</w:t>
            </w:r>
          </w:p>
        </w:tc>
      </w:tr>
    </w:tbl>
    <w:p w14:paraId="0185FC24" w14:textId="77777777" w:rsidR="007C1C4F" w:rsidRPr="00E66F0D" w:rsidRDefault="007C1C4F" w:rsidP="00850DFE">
      <w:pPr>
        <w:ind w:firstLine="0"/>
        <w:rPr>
          <w:lang w:val="ru-RU"/>
        </w:rPr>
      </w:pPr>
    </w:p>
    <w:p w14:paraId="146151C2" w14:textId="125C555C" w:rsidR="00302D2E" w:rsidRDefault="00850DFE" w:rsidP="00850DFE">
      <w:pPr>
        <w:pStyle w:val="2"/>
        <w:rPr>
          <w:lang w:val="ru-RU"/>
        </w:rPr>
      </w:pPr>
      <w:bookmarkStart w:id="27" w:name="_Toc41505485"/>
      <w:r w:rsidRPr="00E66F0D">
        <w:rPr>
          <w:lang w:val="ru-RU"/>
        </w:rPr>
        <w:t xml:space="preserve">2.6. </w:t>
      </w:r>
      <w:r w:rsidR="00302D2E" w:rsidRPr="00E66F0D">
        <w:rPr>
          <w:lang w:val="ru-RU"/>
        </w:rPr>
        <w:t>Финансовый план</w:t>
      </w:r>
      <w:bookmarkEnd w:id="27"/>
    </w:p>
    <w:p w14:paraId="7B435C3F" w14:textId="2F16EE27" w:rsidR="00717674" w:rsidRDefault="00717674" w:rsidP="00717674">
      <w:pPr>
        <w:rPr>
          <w:lang w:val="ru-RU"/>
        </w:rPr>
      </w:pPr>
      <w:r>
        <w:rPr>
          <w:lang w:val="ru-RU"/>
        </w:rPr>
        <w:t>Для расчета финансового плана и дальнейшего расчета показателей эффективности проекта был рассчитан прогноз свободного денежного потока (</w:t>
      </w:r>
      <w:r>
        <w:t>FCF</w:t>
      </w:r>
      <w:r w:rsidRPr="00717674">
        <w:rPr>
          <w:lang w:val="ru-RU"/>
        </w:rPr>
        <w:t>)</w:t>
      </w:r>
      <w:r>
        <w:rPr>
          <w:lang w:val="ru-RU"/>
        </w:rPr>
        <w:t xml:space="preserve"> стартапа с использованием </w:t>
      </w:r>
      <w:r>
        <w:t>DCF</w:t>
      </w:r>
      <w:r w:rsidRPr="00717674">
        <w:rPr>
          <w:lang w:val="ru-RU"/>
        </w:rPr>
        <w:t xml:space="preserve"> </w:t>
      </w:r>
      <w:r>
        <w:rPr>
          <w:lang w:val="ru-RU"/>
        </w:rPr>
        <w:t>–</w:t>
      </w:r>
      <w:r w:rsidRPr="00717674">
        <w:rPr>
          <w:lang w:val="ru-RU"/>
        </w:rPr>
        <w:t xml:space="preserve"> </w:t>
      </w:r>
      <w:r w:rsidR="00175BC2">
        <w:rPr>
          <w:lang w:val="ru-RU"/>
        </w:rPr>
        <w:t>модели, рассчитанной на 5 лет со ставкой дисконтирования 40%.</w:t>
      </w:r>
    </w:p>
    <w:p w14:paraId="61F2F5E0" w14:textId="32E9EDF9" w:rsidR="00717674" w:rsidRDefault="00717674" w:rsidP="00175BC2">
      <w:pPr>
        <w:rPr>
          <w:lang w:val="ru-RU"/>
        </w:rPr>
      </w:pPr>
      <w:r>
        <w:rPr>
          <w:lang w:val="ru-RU"/>
        </w:rPr>
        <w:t xml:space="preserve">В качестве ставки дисконтирования была выбрана ставка 40% годовых, так как </w:t>
      </w:r>
      <w:r w:rsidR="00175BC2">
        <w:rPr>
          <w:lang w:val="ru-RU"/>
        </w:rPr>
        <w:t xml:space="preserve">стартап является инновационным, и </w:t>
      </w:r>
      <w:r>
        <w:rPr>
          <w:lang w:val="ru-RU"/>
        </w:rPr>
        <w:t xml:space="preserve">принятая ставка </w:t>
      </w:r>
      <w:r w:rsidR="00175BC2">
        <w:rPr>
          <w:lang w:val="ru-RU"/>
        </w:rPr>
        <w:t>отражает высокую рискованность проекта и высокую дисперсию финансовых результатов проекта.</w:t>
      </w:r>
    </w:p>
    <w:p w14:paraId="59D34C4F" w14:textId="59A3146F" w:rsidR="00175BC2" w:rsidRPr="008F5888" w:rsidRDefault="00175BC2" w:rsidP="00175BC2">
      <w:pPr>
        <w:rPr>
          <w:lang w:val="ru-RU"/>
        </w:rPr>
      </w:pPr>
      <w:r>
        <w:rPr>
          <w:lang w:val="ru-RU"/>
        </w:rPr>
        <w:t>Суммарный дисконтированный денежный поток (</w:t>
      </w:r>
      <w:r>
        <w:t>DCF</w:t>
      </w:r>
      <w:r>
        <w:rPr>
          <w:lang w:val="ru-RU"/>
        </w:rPr>
        <w:t>)</w:t>
      </w:r>
      <w:r w:rsidRPr="00175BC2">
        <w:rPr>
          <w:lang w:val="ru-RU"/>
        </w:rPr>
        <w:t xml:space="preserve"> </w:t>
      </w:r>
      <w:r>
        <w:rPr>
          <w:lang w:val="ru-RU"/>
        </w:rPr>
        <w:t>проекта за 5 лет</w:t>
      </w:r>
      <w:r w:rsidRPr="00175BC2">
        <w:rPr>
          <w:lang w:val="ru-RU"/>
        </w:rPr>
        <w:t xml:space="preserve"> </w:t>
      </w:r>
      <w:r>
        <w:rPr>
          <w:lang w:val="ru-RU"/>
        </w:rPr>
        <w:t xml:space="preserve">составляет </w:t>
      </w:r>
      <w:r w:rsidRPr="00175BC2">
        <w:rPr>
          <w:lang w:val="ru-RU"/>
        </w:rPr>
        <w:t>14 157</w:t>
      </w:r>
      <w:r>
        <w:rPr>
          <w:lang w:val="ru-RU"/>
        </w:rPr>
        <w:t> </w:t>
      </w:r>
      <w:r w:rsidRPr="00175BC2">
        <w:rPr>
          <w:lang w:val="ru-RU"/>
        </w:rPr>
        <w:t>476</w:t>
      </w:r>
      <w:r>
        <w:rPr>
          <w:lang w:val="ru-RU"/>
        </w:rPr>
        <w:t xml:space="preserve"> </w:t>
      </w:r>
      <w:r w:rsidRPr="00175BC2">
        <w:rPr>
          <w:lang w:val="ru-RU"/>
        </w:rPr>
        <w:t>₽</w:t>
      </w:r>
      <w:r w:rsidR="008F5888">
        <w:rPr>
          <w:lang w:val="ru-RU"/>
        </w:rPr>
        <w:t>, а чистый дисконтированный доход (</w:t>
      </w:r>
      <w:r w:rsidR="008F5888">
        <w:t>NPV</w:t>
      </w:r>
      <w:r w:rsidR="008F5888" w:rsidRPr="008F5888">
        <w:rPr>
          <w:lang w:val="ru-RU"/>
        </w:rPr>
        <w:t>) = 9 388 026 ₽</w:t>
      </w:r>
      <w:r w:rsidR="008F5888">
        <w:rPr>
          <w:lang w:val="ru-RU"/>
        </w:rPr>
        <w:t>.</w:t>
      </w:r>
    </w:p>
    <w:p w14:paraId="6F5EEED4" w14:textId="6BD91834" w:rsidR="00175BC2" w:rsidRDefault="00175BC2" w:rsidP="00175BC2">
      <w:pPr>
        <w:rPr>
          <w:lang w:val="ru-RU"/>
        </w:rPr>
      </w:pPr>
      <w:r>
        <w:rPr>
          <w:lang w:val="ru-RU"/>
        </w:rPr>
        <w:t>Денежные потоки проекта с нарастающим и</w:t>
      </w:r>
      <w:r w:rsidR="00752835">
        <w:rPr>
          <w:lang w:val="ru-RU"/>
        </w:rPr>
        <w:t>тогом за 5 лет представлены на р</w:t>
      </w:r>
      <w:r>
        <w:rPr>
          <w:lang w:val="ru-RU"/>
        </w:rPr>
        <w:t xml:space="preserve">исунке </w:t>
      </w:r>
      <w:r w:rsidR="000D36C8">
        <w:rPr>
          <w:lang w:val="ru-RU"/>
        </w:rPr>
        <w:t>18</w:t>
      </w:r>
      <w:r>
        <w:rPr>
          <w:lang w:val="ru-RU"/>
        </w:rPr>
        <w:t>.</w:t>
      </w:r>
    </w:p>
    <w:p w14:paraId="7C525E4A" w14:textId="3ED13920" w:rsidR="00175BC2" w:rsidRDefault="00175BC2" w:rsidP="008F5888">
      <w:pPr>
        <w:pStyle w:val="aa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F787A69" wp14:editId="302C617F">
            <wp:extent cx="5166995" cy="2551814"/>
            <wp:effectExtent l="0" t="0" r="14605" b="127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7B895D9C" w14:textId="6BAD849D" w:rsidR="008F5888" w:rsidRDefault="008F5888" w:rsidP="008F5888">
      <w:pPr>
        <w:pStyle w:val="a0"/>
        <w:rPr>
          <w:lang w:val="ru-RU"/>
        </w:rPr>
      </w:pPr>
      <w:r>
        <w:rPr>
          <w:lang w:val="ru-RU"/>
        </w:rPr>
        <w:t>Денежные потоки проекта с нарастающим итогом за 5 лет</w:t>
      </w:r>
    </w:p>
    <w:p w14:paraId="7AC5789D" w14:textId="697B7C3C" w:rsidR="00BD21DD" w:rsidRPr="00BD21DD" w:rsidRDefault="00BD21DD" w:rsidP="00BD21DD">
      <w:pPr>
        <w:rPr>
          <w:lang w:val="ru-RU"/>
        </w:rPr>
      </w:pPr>
      <w:r>
        <w:rPr>
          <w:lang w:val="ru-RU"/>
        </w:rPr>
        <w:t>Период окупаемости проекта (</w:t>
      </w:r>
      <w:r>
        <w:t>PP</w:t>
      </w:r>
      <w:r w:rsidRPr="00BD21DD">
        <w:rPr>
          <w:lang w:val="ru-RU"/>
        </w:rPr>
        <w:t xml:space="preserve">) </w:t>
      </w:r>
      <w:r>
        <w:rPr>
          <w:lang w:val="ru-RU"/>
        </w:rPr>
        <w:t>составляет 1 год 6 месяцев.</w:t>
      </w:r>
    </w:p>
    <w:p w14:paraId="49F34B51" w14:textId="77777777" w:rsidR="008F5888" w:rsidRPr="00175BC2" w:rsidRDefault="008F5888" w:rsidP="00175BC2">
      <w:pPr>
        <w:rPr>
          <w:lang w:val="ru-RU"/>
        </w:rPr>
      </w:pPr>
    </w:p>
    <w:p w14:paraId="19B1624B" w14:textId="6DEFF975" w:rsidR="00302D2E" w:rsidRPr="00E66F0D" w:rsidRDefault="00850DFE" w:rsidP="00302D2E">
      <w:pPr>
        <w:pStyle w:val="10"/>
        <w:rPr>
          <w:lang w:val="ru-RU"/>
        </w:rPr>
      </w:pPr>
      <w:bookmarkStart w:id="28" w:name="_Toc41505486"/>
      <w:r w:rsidRPr="00E66F0D">
        <w:rPr>
          <w:lang w:val="ru-RU"/>
        </w:rPr>
        <w:lastRenderedPageBreak/>
        <w:t xml:space="preserve">Глава 3. </w:t>
      </w:r>
      <w:r w:rsidR="00302D2E" w:rsidRPr="00E66F0D">
        <w:rPr>
          <w:lang w:val="ru-RU"/>
        </w:rPr>
        <w:t>Оценка эффективности проекта и анализ рисков</w:t>
      </w:r>
      <w:bookmarkEnd w:id="28"/>
    </w:p>
    <w:p w14:paraId="72A7CFF3" w14:textId="156175CA" w:rsidR="00302D2E" w:rsidRPr="00E66F0D" w:rsidRDefault="00850DFE" w:rsidP="00302D2E">
      <w:pPr>
        <w:pStyle w:val="2"/>
        <w:rPr>
          <w:lang w:val="ru-RU"/>
        </w:rPr>
      </w:pPr>
      <w:bookmarkStart w:id="29" w:name="_Toc6224585"/>
      <w:bookmarkStart w:id="30" w:name="_Toc41505487"/>
      <w:r w:rsidRPr="00E66F0D">
        <w:rPr>
          <w:lang w:val="ru-RU"/>
        </w:rPr>
        <w:t xml:space="preserve">3.1. </w:t>
      </w:r>
      <w:r w:rsidR="00302D2E" w:rsidRPr="00E66F0D">
        <w:rPr>
          <w:lang w:val="ru-RU"/>
        </w:rPr>
        <w:t>Финансовые показатели эффективности проекта</w:t>
      </w:r>
      <w:bookmarkEnd w:id="29"/>
      <w:bookmarkEnd w:id="30"/>
    </w:p>
    <w:p w14:paraId="0B74D30C" w14:textId="695689FC" w:rsidR="002A680B" w:rsidRDefault="002A680B" w:rsidP="00302D2E">
      <w:pPr>
        <w:rPr>
          <w:lang w:val="ru-RU"/>
        </w:rPr>
      </w:pPr>
      <w:r>
        <w:rPr>
          <w:lang w:val="ru-RU"/>
        </w:rPr>
        <w:t>В качестве оценки эффективности стартап-проекта были рассчитаны следующие показатели:</w:t>
      </w:r>
    </w:p>
    <w:p w14:paraId="37F87EEF" w14:textId="7835EFF0" w:rsidR="002A680B" w:rsidRDefault="002A680B" w:rsidP="008E6FEB">
      <w:pPr>
        <w:pStyle w:val="af0"/>
        <w:numPr>
          <w:ilvl w:val="1"/>
          <w:numId w:val="90"/>
        </w:numPr>
        <w:rPr>
          <w:lang w:val="ru-RU"/>
        </w:rPr>
      </w:pPr>
      <w:r>
        <w:rPr>
          <w:lang w:val="ru-RU"/>
        </w:rPr>
        <w:t>Чистая приведенная стоимость проекта (</w:t>
      </w:r>
      <w:r>
        <w:t>NPV</w:t>
      </w:r>
      <w:r w:rsidRPr="002A680B">
        <w:rPr>
          <w:lang w:val="ru-RU"/>
        </w:rPr>
        <w:t>)</w:t>
      </w:r>
      <w:r>
        <w:rPr>
          <w:lang w:val="ru-RU"/>
        </w:rPr>
        <w:t>;</w:t>
      </w:r>
    </w:p>
    <w:p w14:paraId="4842BD47" w14:textId="34AFFAC8" w:rsidR="002A680B" w:rsidRDefault="002A680B" w:rsidP="008E6FEB">
      <w:pPr>
        <w:pStyle w:val="af0"/>
        <w:numPr>
          <w:ilvl w:val="1"/>
          <w:numId w:val="90"/>
        </w:numPr>
        <w:rPr>
          <w:lang w:val="ru-RU"/>
        </w:rPr>
      </w:pPr>
      <w:r>
        <w:rPr>
          <w:lang w:val="ru-RU"/>
        </w:rPr>
        <w:t>Внутренняя норма доходности (</w:t>
      </w:r>
      <w:r>
        <w:t>IRR)</w:t>
      </w:r>
      <w:r>
        <w:rPr>
          <w:lang w:val="ru-RU"/>
        </w:rPr>
        <w:t>;</w:t>
      </w:r>
    </w:p>
    <w:p w14:paraId="5E349FEC" w14:textId="073FF372" w:rsidR="002A680B" w:rsidRPr="002A680B" w:rsidRDefault="002A680B" w:rsidP="008E6FEB">
      <w:pPr>
        <w:pStyle w:val="af0"/>
        <w:numPr>
          <w:ilvl w:val="1"/>
          <w:numId w:val="90"/>
        </w:numPr>
        <w:rPr>
          <w:lang w:val="ru-RU"/>
        </w:rPr>
      </w:pPr>
      <w:r>
        <w:rPr>
          <w:lang w:val="ru-RU"/>
        </w:rPr>
        <w:t>Период окупаемости (</w:t>
      </w:r>
      <w:r>
        <w:t>PP</w:t>
      </w:r>
      <w:r>
        <w:rPr>
          <w:lang w:val="ru-RU"/>
        </w:rPr>
        <w:t>)</w:t>
      </w:r>
      <w:r>
        <w:t>;</w:t>
      </w:r>
    </w:p>
    <w:p w14:paraId="3B6B016E" w14:textId="5E8CA7E4" w:rsidR="002A680B" w:rsidRPr="002A680B" w:rsidRDefault="002A680B" w:rsidP="008E6FEB">
      <w:pPr>
        <w:pStyle w:val="af0"/>
        <w:numPr>
          <w:ilvl w:val="1"/>
          <w:numId w:val="90"/>
        </w:numPr>
        <w:rPr>
          <w:lang w:val="ru-RU"/>
        </w:rPr>
      </w:pPr>
      <w:r>
        <w:rPr>
          <w:lang w:val="ru-RU"/>
        </w:rPr>
        <w:t>Индекс прибыльности инвестиций (</w:t>
      </w:r>
      <w:r>
        <w:t>PI).</w:t>
      </w:r>
    </w:p>
    <w:p w14:paraId="2AE18B80" w14:textId="50589DD3" w:rsidR="00302D2E" w:rsidRPr="00E66F0D" w:rsidRDefault="00302D2E" w:rsidP="00302D2E">
      <w:pPr>
        <w:rPr>
          <w:lang w:val="ru-RU"/>
        </w:rPr>
      </w:pPr>
      <w:r w:rsidRPr="00E66F0D">
        <w:rPr>
          <w:lang w:val="ru-RU"/>
        </w:rPr>
        <w:t>При расчете финансового плана на 5 лет</w:t>
      </w:r>
      <w:r w:rsidR="002A680B">
        <w:rPr>
          <w:lang w:val="ru-RU"/>
        </w:rPr>
        <w:t xml:space="preserve"> со ставкой</w:t>
      </w:r>
      <w:r w:rsidR="00E66F0D">
        <w:rPr>
          <w:lang w:val="ru-RU"/>
        </w:rPr>
        <w:t xml:space="preserve"> дисконтирования </w:t>
      </w:r>
      <w:r w:rsidR="002A680B">
        <w:rPr>
          <w:lang w:val="ru-RU"/>
        </w:rPr>
        <w:t>40</w:t>
      </w:r>
      <w:r w:rsidR="00E66F0D">
        <w:rPr>
          <w:lang w:val="ru-RU"/>
        </w:rPr>
        <w:t>%</w:t>
      </w:r>
      <w:r w:rsidRPr="00E66F0D">
        <w:rPr>
          <w:lang w:val="ru-RU"/>
        </w:rPr>
        <w:t xml:space="preserve">, проект </w:t>
      </w:r>
      <w:r w:rsidR="002A680B">
        <w:rPr>
          <w:lang w:val="ru-RU"/>
        </w:rPr>
        <w:t>показывает значения</w:t>
      </w:r>
      <w:r w:rsidRPr="00E66F0D">
        <w:rPr>
          <w:lang w:val="ru-RU"/>
        </w:rPr>
        <w:t xml:space="preserve"> показател</w:t>
      </w:r>
      <w:r w:rsidR="002A680B">
        <w:rPr>
          <w:lang w:val="ru-RU"/>
        </w:rPr>
        <w:t>ей эффективности, представленные в Таблице</w:t>
      </w:r>
      <w:r w:rsidRPr="00E66F0D">
        <w:rPr>
          <w:lang w:val="ru-RU"/>
        </w:rPr>
        <w:t xml:space="preserve"> </w:t>
      </w:r>
      <w:r w:rsidR="000D36C8">
        <w:rPr>
          <w:lang w:val="ru-RU"/>
        </w:rPr>
        <w:t>14</w:t>
      </w:r>
      <w:r w:rsidR="002A680B">
        <w:rPr>
          <w:lang w:val="ru-RU"/>
        </w:rPr>
        <w:t>.</w:t>
      </w:r>
    </w:p>
    <w:p w14:paraId="29B16878" w14:textId="77777777" w:rsidR="00302D2E" w:rsidRPr="00E66F0D" w:rsidRDefault="00302D2E" w:rsidP="00302D2E">
      <w:pPr>
        <w:pStyle w:val="a1"/>
        <w:widowControl/>
        <w:ind w:left="0" w:firstLine="0"/>
      </w:pPr>
      <w:r w:rsidRPr="00E66F0D">
        <w:t>Показатели эффективности проекта</w:t>
      </w:r>
    </w:p>
    <w:tbl>
      <w:tblPr>
        <w:tblStyle w:val="ad"/>
        <w:tblW w:w="0" w:type="auto"/>
        <w:tblInd w:w="-5" w:type="dxa"/>
        <w:tblLook w:val="04A0" w:firstRow="1" w:lastRow="0" w:firstColumn="1" w:lastColumn="0" w:noHBand="0" w:noVBand="1"/>
      </w:tblPr>
      <w:tblGrid>
        <w:gridCol w:w="5419"/>
        <w:gridCol w:w="3930"/>
      </w:tblGrid>
      <w:tr w:rsidR="00302D2E" w:rsidRPr="00E66F0D" w14:paraId="2A44C4C3" w14:textId="77777777" w:rsidTr="00000C9D">
        <w:tc>
          <w:tcPr>
            <w:tcW w:w="5419" w:type="dxa"/>
          </w:tcPr>
          <w:p w14:paraId="16019B90" w14:textId="77777777" w:rsidR="00302D2E" w:rsidRPr="00E66F0D" w:rsidRDefault="00302D2E" w:rsidP="00000C9D">
            <w:pPr>
              <w:pStyle w:val="ab"/>
            </w:pPr>
            <w:r w:rsidRPr="00E66F0D">
              <w:t>Показатель</w:t>
            </w:r>
          </w:p>
        </w:tc>
        <w:tc>
          <w:tcPr>
            <w:tcW w:w="3930" w:type="dxa"/>
          </w:tcPr>
          <w:p w14:paraId="56B9A03A" w14:textId="77777777" w:rsidR="00302D2E" w:rsidRPr="00E66F0D" w:rsidRDefault="00302D2E" w:rsidP="00000C9D">
            <w:pPr>
              <w:pStyle w:val="ab"/>
            </w:pPr>
            <w:r w:rsidRPr="00E66F0D">
              <w:t>Значение</w:t>
            </w:r>
          </w:p>
        </w:tc>
      </w:tr>
      <w:tr w:rsidR="00302D2E" w:rsidRPr="00E66F0D" w14:paraId="0AEDB01C" w14:textId="77777777" w:rsidTr="00000C9D">
        <w:tc>
          <w:tcPr>
            <w:tcW w:w="5419" w:type="dxa"/>
          </w:tcPr>
          <w:p w14:paraId="2B3D31B3" w14:textId="77777777" w:rsidR="00302D2E" w:rsidRPr="00E66F0D" w:rsidRDefault="00302D2E" w:rsidP="00000C9D">
            <w:pPr>
              <w:pStyle w:val="ac"/>
            </w:pPr>
            <w:r w:rsidRPr="00E66F0D">
              <w:t>NPV</w:t>
            </w:r>
          </w:p>
        </w:tc>
        <w:tc>
          <w:tcPr>
            <w:tcW w:w="3930" w:type="dxa"/>
          </w:tcPr>
          <w:p w14:paraId="65A87718" w14:textId="57D5B25A" w:rsidR="00302D2E" w:rsidRPr="00E66F0D" w:rsidRDefault="002A680B" w:rsidP="00000C9D">
            <w:pPr>
              <w:pStyle w:val="ac"/>
            </w:pPr>
            <w:r w:rsidRPr="002A680B">
              <w:t>9 388 026 ₽</w:t>
            </w:r>
          </w:p>
        </w:tc>
      </w:tr>
      <w:tr w:rsidR="00302D2E" w:rsidRPr="00E66F0D" w14:paraId="6D68FE49" w14:textId="77777777" w:rsidTr="00000C9D">
        <w:tc>
          <w:tcPr>
            <w:tcW w:w="5419" w:type="dxa"/>
          </w:tcPr>
          <w:p w14:paraId="5B89D439" w14:textId="77777777" w:rsidR="00302D2E" w:rsidRPr="00E66F0D" w:rsidRDefault="00302D2E" w:rsidP="00000C9D">
            <w:pPr>
              <w:pStyle w:val="ac"/>
            </w:pPr>
            <w:r w:rsidRPr="00E66F0D">
              <w:t>IRR</w:t>
            </w:r>
          </w:p>
        </w:tc>
        <w:tc>
          <w:tcPr>
            <w:tcW w:w="3930" w:type="dxa"/>
          </w:tcPr>
          <w:p w14:paraId="519F756F" w14:textId="29612569" w:rsidR="00302D2E" w:rsidRPr="00E66F0D" w:rsidRDefault="002A680B" w:rsidP="00000C9D">
            <w:pPr>
              <w:pStyle w:val="ac"/>
            </w:pPr>
            <w:r>
              <w:rPr>
                <w:lang w:val="ru-RU"/>
              </w:rPr>
              <w:t>151</w:t>
            </w:r>
            <w:r w:rsidR="00302D2E" w:rsidRPr="00E66F0D">
              <w:t>% годовых</w:t>
            </w:r>
          </w:p>
        </w:tc>
      </w:tr>
      <w:tr w:rsidR="00302D2E" w:rsidRPr="00E66F0D" w14:paraId="521C9068" w14:textId="77777777" w:rsidTr="00000C9D">
        <w:tc>
          <w:tcPr>
            <w:tcW w:w="5419" w:type="dxa"/>
          </w:tcPr>
          <w:p w14:paraId="6FF023FD" w14:textId="77777777" w:rsidR="00302D2E" w:rsidRPr="00E66F0D" w:rsidRDefault="00302D2E" w:rsidP="00000C9D">
            <w:pPr>
              <w:pStyle w:val="ac"/>
            </w:pPr>
            <w:r w:rsidRPr="00E66F0D">
              <w:t>PP</w:t>
            </w:r>
          </w:p>
        </w:tc>
        <w:tc>
          <w:tcPr>
            <w:tcW w:w="3930" w:type="dxa"/>
          </w:tcPr>
          <w:p w14:paraId="6AA18948" w14:textId="72529C8F" w:rsidR="00302D2E" w:rsidRPr="00E66F0D" w:rsidRDefault="00302D2E" w:rsidP="002A680B">
            <w:pPr>
              <w:pStyle w:val="ac"/>
            </w:pPr>
            <w:r w:rsidRPr="00E66F0D">
              <w:t xml:space="preserve">1 год </w:t>
            </w:r>
            <w:r w:rsidR="002A680B">
              <w:rPr>
                <w:lang w:val="ru-RU"/>
              </w:rPr>
              <w:t>6</w:t>
            </w:r>
            <w:r w:rsidRPr="00E66F0D">
              <w:t xml:space="preserve"> месяцев</w:t>
            </w:r>
          </w:p>
        </w:tc>
      </w:tr>
      <w:tr w:rsidR="00302D2E" w:rsidRPr="00E66F0D" w14:paraId="67BC4B3C" w14:textId="77777777" w:rsidTr="00000C9D">
        <w:tc>
          <w:tcPr>
            <w:tcW w:w="5419" w:type="dxa"/>
          </w:tcPr>
          <w:p w14:paraId="2CDCCC49" w14:textId="77777777" w:rsidR="00302D2E" w:rsidRPr="00E66F0D" w:rsidRDefault="00302D2E" w:rsidP="00000C9D">
            <w:pPr>
              <w:pStyle w:val="ac"/>
            </w:pPr>
            <w:r w:rsidRPr="00E66F0D">
              <w:t xml:space="preserve">PI </w:t>
            </w:r>
          </w:p>
        </w:tc>
        <w:tc>
          <w:tcPr>
            <w:tcW w:w="3930" w:type="dxa"/>
          </w:tcPr>
          <w:p w14:paraId="2D95D294" w14:textId="079BB184" w:rsidR="00302D2E" w:rsidRPr="002A680B" w:rsidRDefault="00302D2E" w:rsidP="002A680B">
            <w:pPr>
              <w:pStyle w:val="ac"/>
              <w:rPr>
                <w:lang w:val="ru-RU"/>
              </w:rPr>
            </w:pPr>
            <w:r w:rsidRPr="00E66F0D">
              <w:t>1.</w:t>
            </w:r>
            <w:r w:rsidR="002A680B">
              <w:rPr>
                <w:lang w:val="ru-RU"/>
              </w:rPr>
              <w:t>97</w:t>
            </w:r>
          </w:p>
        </w:tc>
      </w:tr>
    </w:tbl>
    <w:p w14:paraId="3D9F23F9" w14:textId="03D2713F" w:rsidR="00302D2E" w:rsidRPr="00E66F0D" w:rsidRDefault="002A680B" w:rsidP="00676259">
      <w:pPr>
        <w:rPr>
          <w:rStyle w:val="hl"/>
          <w:lang w:val="ru-RU"/>
        </w:rPr>
      </w:pPr>
      <w:r>
        <w:rPr>
          <w:rStyle w:val="hl"/>
          <w:lang w:val="ru-RU"/>
        </w:rPr>
        <w:t xml:space="preserve">Так как </w:t>
      </w:r>
      <w:r>
        <w:rPr>
          <w:rStyle w:val="hl"/>
        </w:rPr>
        <w:t>NPV</w:t>
      </w:r>
      <w:r w:rsidRPr="002A680B">
        <w:rPr>
          <w:rStyle w:val="hl"/>
          <w:lang w:val="ru-RU"/>
        </w:rPr>
        <w:t xml:space="preserve"> </w:t>
      </w:r>
      <w:r>
        <w:rPr>
          <w:rStyle w:val="hl"/>
          <w:lang w:val="ru-RU"/>
        </w:rPr>
        <w:t xml:space="preserve">проекта принимает положительное значение, ставка при которой </w:t>
      </w:r>
      <w:r>
        <w:rPr>
          <w:rStyle w:val="hl"/>
        </w:rPr>
        <w:t>NPV</w:t>
      </w:r>
      <w:r w:rsidRPr="002A680B">
        <w:rPr>
          <w:rStyle w:val="hl"/>
          <w:lang w:val="ru-RU"/>
        </w:rPr>
        <w:t xml:space="preserve"> </w:t>
      </w:r>
      <w:r>
        <w:rPr>
          <w:rStyle w:val="hl"/>
          <w:lang w:val="ru-RU"/>
        </w:rPr>
        <w:t>= 0 составляет 151% годовых, что показывает достаточно высокую норму доходности, а вложение инвестиций окупается (</w:t>
      </w:r>
      <w:r>
        <w:rPr>
          <w:rStyle w:val="hl"/>
        </w:rPr>
        <w:t>PI</w:t>
      </w:r>
      <w:r>
        <w:rPr>
          <w:rStyle w:val="hl"/>
          <w:lang w:val="ru-RU"/>
        </w:rPr>
        <w:t xml:space="preserve">&gt;1), </w:t>
      </w:r>
      <w:r w:rsidR="00676259">
        <w:rPr>
          <w:rStyle w:val="hl"/>
          <w:lang w:val="ru-RU"/>
        </w:rPr>
        <w:t xml:space="preserve">то можно сделать вывод о том, что представленный проект является эффективным и </w:t>
      </w:r>
      <w:r w:rsidR="00302D2E" w:rsidRPr="00E66F0D">
        <w:rPr>
          <w:rStyle w:val="hl"/>
          <w:lang w:val="ru-RU"/>
        </w:rPr>
        <w:t>выгоден для инвестирования.</w:t>
      </w:r>
    </w:p>
    <w:p w14:paraId="1D33E5DE" w14:textId="108755D5" w:rsidR="00302D2E" w:rsidRPr="00E66F0D" w:rsidRDefault="00676259" w:rsidP="00302D2E">
      <w:pPr>
        <w:rPr>
          <w:lang w:val="ru-RU"/>
        </w:rPr>
      </w:pPr>
      <w:r>
        <w:rPr>
          <w:lang w:val="ru-RU"/>
        </w:rPr>
        <w:t xml:space="preserve">Также было отмечено, что </w:t>
      </w:r>
      <w:r>
        <w:t>NPV</w:t>
      </w:r>
      <w:r w:rsidRPr="00676259">
        <w:rPr>
          <w:lang w:val="ru-RU"/>
        </w:rPr>
        <w:t xml:space="preserve"> </w:t>
      </w:r>
      <w:r>
        <w:rPr>
          <w:lang w:val="ru-RU"/>
        </w:rPr>
        <w:t xml:space="preserve">обладает высокой чувствительностью на изменение цены продукции, что отражает потенциал роста эффективности проекта при росте цены </w:t>
      </w:r>
      <w:r>
        <w:t>A</w:t>
      </w:r>
      <w:r w:rsidRPr="00676259">
        <w:rPr>
          <w:lang w:val="ru-RU"/>
        </w:rPr>
        <w:t>-</w:t>
      </w:r>
      <w:r>
        <w:t>tear</w:t>
      </w:r>
      <w:r w:rsidRPr="00676259">
        <w:rPr>
          <w:lang w:val="ru-RU"/>
        </w:rPr>
        <w:t>-</w:t>
      </w:r>
      <w:r>
        <w:t>test</w:t>
      </w:r>
      <w:r w:rsidR="00B35281">
        <w:rPr>
          <w:lang w:val="ru-RU"/>
        </w:rPr>
        <w:t>, однако это так же говорит о высоком риске уменьшения дохода при снижении плановой цены.</w:t>
      </w:r>
      <w:r w:rsidRPr="00676259">
        <w:rPr>
          <w:lang w:val="ru-RU"/>
        </w:rPr>
        <w:t xml:space="preserve"> </w:t>
      </w:r>
      <w:r w:rsidR="00302D2E" w:rsidRPr="00E66F0D">
        <w:rPr>
          <w:lang w:val="ru-RU"/>
        </w:rPr>
        <w:t xml:space="preserve">В Таблице 3 показан анализ чувствительности </w:t>
      </w:r>
      <w:r w:rsidR="00302D2E" w:rsidRPr="00E66F0D">
        <w:t>NPV</w:t>
      </w:r>
      <w:r w:rsidR="00302D2E" w:rsidRPr="00E66F0D">
        <w:rPr>
          <w:lang w:val="ru-RU"/>
        </w:rPr>
        <w:t xml:space="preserve"> на изменение цены продукции.</w:t>
      </w:r>
    </w:p>
    <w:p w14:paraId="6B064A64" w14:textId="77777777" w:rsidR="00302D2E" w:rsidRPr="00E66F0D" w:rsidRDefault="00302D2E" w:rsidP="00302D2E">
      <w:pPr>
        <w:pStyle w:val="a1"/>
        <w:widowControl/>
        <w:ind w:left="0" w:firstLine="0"/>
      </w:pPr>
      <w:r w:rsidRPr="00E66F0D">
        <w:t>Анализ чувствительности NPV</w:t>
      </w:r>
    </w:p>
    <w:tbl>
      <w:tblPr>
        <w:tblStyle w:val="ad"/>
        <w:tblW w:w="9351" w:type="dxa"/>
        <w:tblLook w:val="04A0" w:firstRow="1" w:lastRow="0" w:firstColumn="1" w:lastColumn="0" w:noHBand="0" w:noVBand="1"/>
      </w:tblPr>
      <w:tblGrid>
        <w:gridCol w:w="2770"/>
        <w:gridCol w:w="2758"/>
        <w:gridCol w:w="3823"/>
      </w:tblGrid>
      <w:tr w:rsidR="00302D2E" w:rsidRPr="00E66F0D" w14:paraId="0A6CFD63" w14:textId="77777777" w:rsidTr="00455BA3">
        <w:trPr>
          <w:trHeight w:val="300"/>
        </w:trPr>
        <w:tc>
          <w:tcPr>
            <w:tcW w:w="2770" w:type="dxa"/>
            <w:noWrap/>
            <w:hideMark/>
          </w:tcPr>
          <w:p w14:paraId="6B60C8E0" w14:textId="77777777" w:rsidR="00302D2E" w:rsidRPr="00E66F0D" w:rsidRDefault="00302D2E" w:rsidP="00000C9D">
            <w:pPr>
              <w:pStyle w:val="ab"/>
            </w:pPr>
            <w:r w:rsidRPr="00E66F0D">
              <w:t>Изменение цены продукции</w:t>
            </w:r>
          </w:p>
        </w:tc>
        <w:tc>
          <w:tcPr>
            <w:tcW w:w="2758" w:type="dxa"/>
            <w:noWrap/>
            <w:hideMark/>
          </w:tcPr>
          <w:p w14:paraId="7B071E9A" w14:textId="00667714" w:rsidR="00302D2E" w:rsidRPr="009A17F8" w:rsidRDefault="00302D2E" w:rsidP="00AF4BF3">
            <w:pPr>
              <w:pStyle w:val="ab"/>
            </w:pPr>
            <w:r w:rsidRPr="00E66F0D">
              <w:t xml:space="preserve">Цена </w:t>
            </w:r>
            <w:r w:rsidR="00AF4BF3">
              <w:t>A-tear-test</w:t>
            </w:r>
            <w:r w:rsidR="009A17F8" w:rsidRPr="009A17F8">
              <w:t xml:space="preserve"> (</w:t>
            </w:r>
            <w:r w:rsidR="009A17F8">
              <w:rPr>
                <w:lang w:val="ru-RU"/>
              </w:rPr>
              <w:t>в</w:t>
            </w:r>
            <w:r w:rsidR="009A17F8" w:rsidRPr="009A17F8">
              <w:t xml:space="preserve"> </w:t>
            </w:r>
            <w:r w:rsidR="009A17F8">
              <w:rPr>
                <w:lang w:val="ru-RU"/>
              </w:rPr>
              <w:t>рублях</w:t>
            </w:r>
            <w:r w:rsidR="009A17F8" w:rsidRPr="009A17F8">
              <w:t>)</w:t>
            </w:r>
          </w:p>
        </w:tc>
        <w:tc>
          <w:tcPr>
            <w:tcW w:w="3823" w:type="dxa"/>
            <w:noWrap/>
            <w:hideMark/>
          </w:tcPr>
          <w:p w14:paraId="5B2DE312" w14:textId="76D02E0E" w:rsidR="00302D2E" w:rsidRPr="00455BA3" w:rsidRDefault="00302D2E" w:rsidP="00000C9D">
            <w:pPr>
              <w:pStyle w:val="ab"/>
              <w:rPr>
                <w:lang w:val="ru-RU"/>
              </w:rPr>
            </w:pPr>
            <w:r w:rsidRPr="00E66F0D">
              <w:t>NPV</w:t>
            </w:r>
            <w:r w:rsidR="00455BA3">
              <w:t xml:space="preserve"> (</w:t>
            </w:r>
            <w:r w:rsidR="00455BA3">
              <w:rPr>
                <w:lang w:val="ru-RU"/>
              </w:rPr>
              <w:t>в рублях)</w:t>
            </w:r>
          </w:p>
        </w:tc>
      </w:tr>
      <w:tr w:rsidR="00455BA3" w:rsidRPr="00455BA3" w14:paraId="5C56E138" w14:textId="77777777" w:rsidTr="00455BA3">
        <w:trPr>
          <w:trHeight w:val="330"/>
        </w:trPr>
        <w:tc>
          <w:tcPr>
            <w:tcW w:w="2770" w:type="dxa"/>
            <w:noWrap/>
            <w:hideMark/>
          </w:tcPr>
          <w:p w14:paraId="522D7AB7" w14:textId="77777777" w:rsidR="00455BA3" w:rsidRPr="00455BA3" w:rsidRDefault="00455BA3" w:rsidP="00455BA3">
            <w:pPr>
              <w:pStyle w:val="ac"/>
              <w:rPr>
                <w:szCs w:val="24"/>
                <w:lang w:val="ru-RU" w:eastAsia="ru-RU"/>
              </w:rPr>
            </w:pPr>
            <w:r w:rsidRPr="00455BA3">
              <w:rPr>
                <w:szCs w:val="24"/>
                <w:lang w:eastAsia="ru-RU"/>
              </w:rPr>
              <w:t>-50%</w:t>
            </w:r>
          </w:p>
        </w:tc>
        <w:tc>
          <w:tcPr>
            <w:tcW w:w="2758" w:type="dxa"/>
            <w:noWrap/>
            <w:hideMark/>
          </w:tcPr>
          <w:p w14:paraId="35C9AE46" w14:textId="77777777" w:rsidR="00455BA3" w:rsidRPr="009A17F8" w:rsidRDefault="00455BA3" w:rsidP="00455BA3">
            <w:pPr>
              <w:pStyle w:val="ac"/>
              <w:rPr>
                <w:rFonts w:cs="Times New Roman"/>
                <w:szCs w:val="24"/>
                <w:lang w:val="ru-RU" w:eastAsia="ru-RU"/>
              </w:rPr>
            </w:pPr>
            <w:r w:rsidRPr="009A17F8">
              <w:rPr>
                <w:rFonts w:cs="Times New Roman"/>
                <w:szCs w:val="24"/>
                <w:lang w:val="ru-RU" w:eastAsia="ru-RU"/>
              </w:rPr>
              <w:t>305</w:t>
            </w:r>
          </w:p>
        </w:tc>
        <w:tc>
          <w:tcPr>
            <w:tcW w:w="3823" w:type="dxa"/>
            <w:noWrap/>
            <w:hideMark/>
          </w:tcPr>
          <w:p w14:paraId="152F8D92" w14:textId="1257B660" w:rsidR="00455BA3" w:rsidRPr="009A17F8" w:rsidRDefault="00455BA3" w:rsidP="00455BA3">
            <w:pPr>
              <w:pStyle w:val="ac"/>
              <w:rPr>
                <w:rFonts w:cs="Times New Roman"/>
                <w:szCs w:val="24"/>
                <w:lang w:val="ru-RU" w:eastAsia="ru-RU"/>
              </w:rPr>
            </w:pPr>
            <w:r w:rsidRPr="009A17F8">
              <w:rPr>
                <w:rFonts w:cs="Times New Roman"/>
                <w:szCs w:val="24"/>
                <w:lang w:val="ru-RU" w:eastAsia="ru-RU"/>
              </w:rPr>
              <w:t>-32 410  475</w:t>
            </w:r>
          </w:p>
        </w:tc>
      </w:tr>
      <w:tr w:rsidR="00455BA3" w:rsidRPr="00455BA3" w14:paraId="119F7583" w14:textId="77777777" w:rsidTr="00455BA3">
        <w:trPr>
          <w:trHeight w:val="330"/>
        </w:trPr>
        <w:tc>
          <w:tcPr>
            <w:tcW w:w="2770" w:type="dxa"/>
            <w:noWrap/>
            <w:hideMark/>
          </w:tcPr>
          <w:p w14:paraId="0C0B109E" w14:textId="77777777" w:rsidR="00455BA3" w:rsidRPr="00455BA3" w:rsidRDefault="00455BA3" w:rsidP="00455BA3">
            <w:pPr>
              <w:pStyle w:val="ac"/>
              <w:rPr>
                <w:szCs w:val="24"/>
                <w:lang w:val="ru-RU" w:eastAsia="ru-RU"/>
              </w:rPr>
            </w:pPr>
            <w:r w:rsidRPr="00455BA3">
              <w:rPr>
                <w:szCs w:val="24"/>
                <w:lang w:eastAsia="ru-RU"/>
              </w:rPr>
              <w:t>-40%</w:t>
            </w:r>
          </w:p>
        </w:tc>
        <w:tc>
          <w:tcPr>
            <w:tcW w:w="2758" w:type="dxa"/>
            <w:noWrap/>
            <w:hideMark/>
          </w:tcPr>
          <w:p w14:paraId="1F8926C3" w14:textId="77777777" w:rsidR="00455BA3" w:rsidRPr="009A17F8" w:rsidRDefault="00455BA3" w:rsidP="00455BA3">
            <w:pPr>
              <w:pStyle w:val="ac"/>
              <w:rPr>
                <w:rFonts w:cs="Times New Roman"/>
                <w:szCs w:val="24"/>
                <w:lang w:val="ru-RU" w:eastAsia="ru-RU"/>
              </w:rPr>
            </w:pPr>
            <w:r w:rsidRPr="009A17F8">
              <w:rPr>
                <w:rFonts w:cs="Times New Roman"/>
                <w:szCs w:val="24"/>
                <w:lang w:val="ru-RU" w:eastAsia="ru-RU"/>
              </w:rPr>
              <w:t>366</w:t>
            </w:r>
          </w:p>
        </w:tc>
        <w:tc>
          <w:tcPr>
            <w:tcW w:w="3823" w:type="dxa"/>
            <w:noWrap/>
            <w:hideMark/>
          </w:tcPr>
          <w:p w14:paraId="6BA0C481" w14:textId="2A22D4BC" w:rsidR="00455BA3" w:rsidRPr="009A17F8" w:rsidRDefault="00455BA3" w:rsidP="00455BA3">
            <w:pPr>
              <w:pStyle w:val="ac"/>
              <w:rPr>
                <w:rFonts w:cs="Times New Roman"/>
                <w:szCs w:val="24"/>
                <w:lang w:val="ru-RU" w:eastAsia="ru-RU"/>
              </w:rPr>
            </w:pPr>
            <w:r w:rsidRPr="009A17F8">
              <w:rPr>
                <w:rFonts w:cs="Times New Roman"/>
                <w:szCs w:val="24"/>
                <w:lang w:val="ru-RU" w:eastAsia="ru-RU"/>
              </w:rPr>
              <w:t>-24 050 775</w:t>
            </w:r>
          </w:p>
        </w:tc>
      </w:tr>
      <w:tr w:rsidR="00455BA3" w:rsidRPr="00455BA3" w14:paraId="3AF619AD" w14:textId="77777777" w:rsidTr="00455BA3">
        <w:trPr>
          <w:trHeight w:val="330"/>
        </w:trPr>
        <w:tc>
          <w:tcPr>
            <w:tcW w:w="2770" w:type="dxa"/>
            <w:noWrap/>
            <w:hideMark/>
          </w:tcPr>
          <w:p w14:paraId="2D6BE4C1" w14:textId="77777777" w:rsidR="00455BA3" w:rsidRPr="00455BA3" w:rsidRDefault="00455BA3" w:rsidP="00455BA3">
            <w:pPr>
              <w:pStyle w:val="ac"/>
              <w:rPr>
                <w:szCs w:val="24"/>
                <w:lang w:val="ru-RU" w:eastAsia="ru-RU"/>
              </w:rPr>
            </w:pPr>
            <w:r w:rsidRPr="00455BA3">
              <w:rPr>
                <w:szCs w:val="24"/>
                <w:lang w:eastAsia="ru-RU"/>
              </w:rPr>
              <w:t>-30%</w:t>
            </w:r>
          </w:p>
        </w:tc>
        <w:tc>
          <w:tcPr>
            <w:tcW w:w="2758" w:type="dxa"/>
            <w:noWrap/>
            <w:hideMark/>
          </w:tcPr>
          <w:p w14:paraId="1F338281" w14:textId="77777777" w:rsidR="00455BA3" w:rsidRPr="009A17F8" w:rsidRDefault="00455BA3" w:rsidP="00455BA3">
            <w:pPr>
              <w:pStyle w:val="ac"/>
              <w:rPr>
                <w:rFonts w:cs="Times New Roman"/>
                <w:szCs w:val="24"/>
                <w:lang w:val="ru-RU" w:eastAsia="ru-RU"/>
              </w:rPr>
            </w:pPr>
            <w:r w:rsidRPr="009A17F8">
              <w:rPr>
                <w:rFonts w:cs="Times New Roman"/>
                <w:szCs w:val="24"/>
                <w:lang w:val="ru-RU" w:eastAsia="ru-RU"/>
              </w:rPr>
              <w:t>427</w:t>
            </w:r>
          </w:p>
        </w:tc>
        <w:tc>
          <w:tcPr>
            <w:tcW w:w="3823" w:type="dxa"/>
            <w:noWrap/>
            <w:hideMark/>
          </w:tcPr>
          <w:p w14:paraId="16223FCB" w14:textId="4D2EF32B" w:rsidR="00455BA3" w:rsidRPr="009A17F8" w:rsidRDefault="00455BA3" w:rsidP="00455BA3">
            <w:pPr>
              <w:pStyle w:val="ac"/>
              <w:rPr>
                <w:rFonts w:cs="Times New Roman"/>
                <w:szCs w:val="24"/>
                <w:lang w:val="ru-RU" w:eastAsia="ru-RU"/>
              </w:rPr>
            </w:pPr>
            <w:r w:rsidRPr="009A17F8">
              <w:rPr>
                <w:rFonts w:cs="Times New Roman"/>
                <w:szCs w:val="24"/>
                <w:lang w:val="ru-RU" w:eastAsia="ru-RU"/>
              </w:rPr>
              <w:t>-15 691 075</w:t>
            </w:r>
          </w:p>
        </w:tc>
      </w:tr>
      <w:tr w:rsidR="00455BA3" w:rsidRPr="00455BA3" w14:paraId="145860BB" w14:textId="77777777" w:rsidTr="00455BA3">
        <w:trPr>
          <w:trHeight w:val="330"/>
        </w:trPr>
        <w:tc>
          <w:tcPr>
            <w:tcW w:w="2770" w:type="dxa"/>
            <w:noWrap/>
            <w:hideMark/>
          </w:tcPr>
          <w:p w14:paraId="0E43CDE7" w14:textId="77777777" w:rsidR="00455BA3" w:rsidRPr="00455BA3" w:rsidRDefault="00455BA3" w:rsidP="00455BA3">
            <w:pPr>
              <w:pStyle w:val="ac"/>
              <w:rPr>
                <w:szCs w:val="24"/>
                <w:lang w:val="ru-RU" w:eastAsia="ru-RU"/>
              </w:rPr>
            </w:pPr>
            <w:r w:rsidRPr="00455BA3">
              <w:rPr>
                <w:szCs w:val="24"/>
                <w:lang w:eastAsia="ru-RU"/>
              </w:rPr>
              <w:t>-20%</w:t>
            </w:r>
          </w:p>
        </w:tc>
        <w:tc>
          <w:tcPr>
            <w:tcW w:w="2758" w:type="dxa"/>
            <w:noWrap/>
            <w:hideMark/>
          </w:tcPr>
          <w:p w14:paraId="5A3ED867" w14:textId="77777777" w:rsidR="00455BA3" w:rsidRPr="009A17F8" w:rsidRDefault="00455BA3" w:rsidP="00455BA3">
            <w:pPr>
              <w:pStyle w:val="ac"/>
              <w:rPr>
                <w:rFonts w:cs="Times New Roman"/>
                <w:szCs w:val="24"/>
                <w:lang w:val="ru-RU" w:eastAsia="ru-RU"/>
              </w:rPr>
            </w:pPr>
            <w:r w:rsidRPr="009A17F8">
              <w:rPr>
                <w:rFonts w:cs="Times New Roman"/>
                <w:szCs w:val="24"/>
                <w:lang w:val="ru-RU" w:eastAsia="ru-RU"/>
              </w:rPr>
              <w:t>488</w:t>
            </w:r>
          </w:p>
        </w:tc>
        <w:tc>
          <w:tcPr>
            <w:tcW w:w="3823" w:type="dxa"/>
            <w:noWrap/>
            <w:hideMark/>
          </w:tcPr>
          <w:p w14:paraId="3800DE2E" w14:textId="6CF72F4A" w:rsidR="00455BA3" w:rsidRPr="009A17F8" w:rsidRDefault="00455BA3" w:rsidP="00455BA3">
            <w:pPr>
              <w:pStyle w:val="ac"/>
              <w:rPr>
                <w:rFonts w:cs="Times New Roman"/>
                <w:szCs w:val="24"/>
                <w:lang w:val="ru-RU" w:eastAsia="ru-RU"/>
              </w:rPr>
            </w:pPr>
            <w:r w:rsidRPr="009A17F8">
              <w:rPr>
                <w:rFonts w:cs="Times New Roman"/>
                <w:szCs w:val="24"/>
                <w:lang w:val="ru-RU" w:eastAsia="ru-RU"/>
              </w:rPr>
              <w:t>-7 331 374</w:t>
            </w:r>
          </w:p>
        </w:tc>
      </w:tr>
      <w:tr w:rsidR="00455BA3" w:rsidRPr="00455BA3" w14:paraId="0B0838FF" w14:textId="77777777" w:rsidTr="00455BA3">
        <w:trPr>
          <w:trHeight w:val="330"/>
        </w:trPr>
        <w:tc>
          <w:tcPr>
            <w:tcW w:w="2770" w:type="dxa"/>
            <w:noWrap/>
            <w:hideMark/>
          </w:tcPr>
          <w:p w14:paraId="1D83AD7E" w14:textId="77777777" w:rsidR="00455BA3" w:rsidRPr="00455BA3" w:rsidRDefault="00455BA3" w:rsidP="00455BA3">
            <w:pPr>
              <w:pStyle w:val="ac"/>
              <w:rPr>
                <w:szCs w:val="24"/>
                <w:lang w:val="ru-RU" w:eastAsia="ru-RU"/>
              </w:rPr>
            </w:pPr>
            <w:r w:rsidRPr="00455BA3">
              <w:rPr>
                <w:szCs w:val="24"/>
                <w:lang w:eastAsia="ru-RU"/>
              </w:rPr>
              <w:lastRenderedPageBreak/>
              <w:t>-10%</w:t>
            </w:r>
          </w:p>
        </w:tc>
        <w:tc>
          <w:tcPr>
            <w:tcW w:w="2758" w:type="dxa"/>
            <w:noWrap/>
            <w:hideMark/>
          </w:tcPr>
          <w:p w14:paraId="5FA38028" w14:textId="77777777" w:rsidR="00455BA3" w:rsidRPr="009A17F8" w:rsidRDefault="00455BA3" w:rsidP="00455BA3">
            <w:pPr>
              <w:pStyle w:val="ac"/>
              <w:rPr>
                <w:rFonts w:cs="Times New Roman"/>
                <w:szCs w:val="24"/>
                <w:lang w:val="ru-RU" w:eastAsia="ru-RU"/>
              </w:rPr>
            </w:pPr>
            <w:r w:rsidRPr="009A17F8">
              <w:rPr>
                <w:rFonts w:cs="Times New Roman"/>
                <w:szCs w:val="24"/>
                <w:lang w:val="ru-RU" w:eastAsia="ru-RU"/>
              </w:rPr>
              <w:t>549</w:t>
            </w:r>
          </w:p>
        </w:tc>
        <w:tc>
          <w:tcPr>
            <w:tcW w:w="3823" w:type="dxa"/>
            <w:noWrap/>
            <w:hideMark/>
          </w:tcPr>
          <w:p w14:paraId="1E786004" w14:textId="4B0178B5" w:rsidR="00455BA3" w:rsidRPr="009A17F8" w:rsidRDefault="00455BA3" w:rsidP="00455BA3">
            <w:pPr>
              <w:pStyle w:val="ac"/>
              <w:rPr>
                <w:rFonts w:cs="Times New Roman"/>
                <w:szCs w:val="24"/>
                <w:lang w:val="ru-RU" w:eastAsia="ru-RU"/>
              </w:rPr>
            </w:pPr>
            <w:r w:rsidRPr="009A17F8">
              <w:rPr>
                <w:rFonts w:cs="Times New Roman"/>
                <w:szCs w:val="24"/>
                <w:lang w:val="ru-RU" w:eastAsia="ru-RU"/>
              </w:rPr>
              <w:t>1 028 326</w:t>
            </w:r>
          </w:p>
        </w:tc>
      </w:tr>
      <w:tr w:rsidR="00455BA3" w:rsidRPr="00455BA3" w14:paraId="7BFC3168" w14:textId="77777777" w:rsidTr="00455BA3">
        <w:trPr>
          <w:trHeight w:val="330"/>
        </w:trPr>
        <w:tc>
          <w:tcPr>
            <w:tcW w:w="2770" w:type="dxa"/>
            <w:noWrap/>
            <w:hideMark/>
          </w:tcPr>
          <w:p w14:paraId="557F434F" w14:textId="77777777" w:rsidR="00455BA3" w:rsidRPr="00455BA3" w:rsidRDefault="00455BA3" w:rsidP="00455BA3">
            <w:pPr>
              <w:pStyle w:val="ac"/>
              <w:rPr>
                <w:szCs w:val="24"/>
                <w:lang w:val="ru-RU" w:eastAsia="ru-RU"/>
              </w:rPr>
            </w:pPr>
            <w:r w:rsidRPr="00455BA3">
              <w:rPr>
                <w:szCs w:val="24"/>
                <w:lang w:eastAsia="ru-RU"/>
              </w:rPr>
              <w:t>0%</w:t>
            </w:r>
          </w:p>
        </w:tc>
        <w:tc>
          <w:tcPr>
            <w:tcW w:w="2758" w:type="dxa"/>
            <w:noWrap/>
            <w:hideMark/>
          </w:tcPr>
          <w:p w14:paraId="0E462224" w14:textId="77777777" w:rsidR="00455BA3" w:rsidRPr="009A17F8" w:rsidRDefault="00455BA3" w:rsidP="00455BA3">
            <w:pPr>
              <w:pStyle w:val="ac"/>
              <w:rPr>
                <w:rFonts w:cs="Times New Roman"/>
                <w:szCs w:val="24"/>
                <w:lang w:val="ru-RU" w:eastAsia="ru-RU"/>
              </w:rPr>
            </w:pPr>
            <w:r w:rsidRPr="009A17F8">
              <w:rPr>
                <w:rFonts w:cs="Times New Roman"/>
                <w:szCs w:val="24"/>
                <w:lang w:val="ru-RU" w:eastAsia="ru-RU"/>
              </w:rPr>
              <w:t>610</w:t>
            </w:r>
          </w:p>
        </w:tc>
        <w:tc>
          <w:tcPr>
            <w:tcW w:w="3823" w:type="dxa"/>
            <w:noWrap/>
            <w:hideMark/>
          </w:tcPr>
          <w:p w14:paraId="33987CE5" w14:textId="4E776ADB" w:rsidR="00455BA3" w:rsidRPr="009A17F8" w:rsidRDefault="00455BA3" w:rsidP="00455BA3">
            <w:pPr>
              <w:pStyle w:val="ac"/>
              <w:rPr>
                <w:rFonts w:cs="Times New Roman"/>
                <w:szCs w:val="24"/>
                <w:lang w:val="ru-RU" w:eastAsia="ru-RU"/>
              </w:rPr>
            </w:pPr>
            <w:r w:rsidRPr="009A17F8">
              <w:rPr>
                <w:rFonts w:cs="Times New Roman"/>
                <w:szCs w:val="24"/>
                <w:lang w:val="ru-RU" w:eastAsia="ru-RU"/>
              </w:rPr>
              <w:t>9 388 026</w:t>
            </w:r>
          </w:p>
        </w:tc>
      </w:tr>
      <w:tr w:rsidR="00455BA3" w:rsidRPr="00455BA3" w14:paraId="7588C571" w14:textId="77777777" w:rsidTr="00455BA3">
        <w:trPr>
          <w:trHeight w:val="330"/>
        </w:trPr>
        <w:tc>
          <w:tcPr>
            <w:tcW w:w="2770" w:type="dxa"/>
            <w:noWrap/>
            <w:hideMark/>
          </w:tcPr>
          <w:p w14:paraId="15006948" w14:textId="77777777" w:rsidR="00455BA3" w:rsidRPr="00455BA3" w:rsidRDefault="00455BA3" w:rsidP="00455BA3">
            <w:pPr>
              <w:pStyle w:val="ac"/>
              <w:rPr>
                <w:szCs w:val="24"/>
                <w:lang w:val="ru-RU" w:eastAsia="ru-RU"/>
              </w:rPr>
            </w:pPr>
            <w:r w:rsidRPr="00455BA3">
              <w:rPr>
                <w:szCs w:val="24"/>
                <w:lang w:eastAsia="ru-RU"/>
              </w:rPr>
              <w:t>10%</w:t>
            </w:r>
          </w:p>
        </w:tc>
        <w:tc>
          <w:tcPr>
            <w:tcW w:w="2758" w:type="dxa"/>
            <w:noWrap/>
            <w:hideMark/>
          </w:tcPr>
          <w:p w14:paraId="4BD3A46E" w14:textId="77777777" w:rsidR="00455BA3" w:rsidRPr="009A17F8" w:rsidRDefault="00455BA3" w:rsidP="00455BA3">
            <w:pPr>
              <w:pStyle w:val="ac"/>
              <w:rPr>
                <w:rFonts w:cs="Times New Roman"/>
                <w:szCs w:val="24"/>
                <w:lang w:val="ru-RU" w:eastAsia="ru-RU"/>
              </w:rPr>
            </w:pPr>
            <w:r w:rsidRPr="009A17F8">
              <w:rPr>
                <w:rFonts w:cs="Times New Roman"/>
                <w:szCs w:val="24"/>
                <w:lang w:val="ru-RU" w:eastAsia="ru-RU"/>
              </w:rPr>
              <w:t>671</w:t>
            </w:r>
          </w:p>
        </w:tc>
        <w:tc>
          <w:tcPr>
            <w:tcW w:w="3823" w:type="dxa"/>
            <w:noWrap/>
            <w:hideMark/>
          </w:tcPr>
          <w:p w14:paraId="1157EF6C" w14:textId="11CCDCDE" w:rsidR="00455BA3" w:rsidRPr="009A17F8" w:rsidRDefault="00455BA3" w:rsidP="00455BA3">
            <w:pPr>
              <w:pStyle w:val="ac"/>
              <w:rPr>
                <w:rFonts w:cs="Times New Roman"/>
                <w:szCs w:val="24"/>
                <w:lang w:val="ru-RU" w:eastAsia="ru-RU"/>
              </w:rPr>
            </w:pPr>
            <w:r w:rsidRPr="009A17F8">
              <w:rPr>
                <w:rFonts w:cs="Times New Roman"/>
                <w:szCs w:val="24"/>
                <w:lang w:val="ru-RU" w:eastAsia="ru-RU"/>
              </w:rPr>
              <w:t>17 747 726</w:t>
            </w:r>
          </w:p>
        </w:tc>
      </w:tr>
      <w:tr w:rsidR="00455BA3" w:rsidRPr="00455BA3" w14:paraId="27BD8DC6" w14:textId="77777777" w:rsidTr="00455BA3">
        <w:trPr>
          <w:trHeight w:val="330"/>
        </w:trPr>
        <w:tc>
          <w:tcPr>
            <w:tcW w:w="2770" w:type="dxa"/>
            <w:noWrap/>
            <w:hideMark/>
          </w:tcPr>
          <w:p w14:paraId="1B0B7DA2" w14:textId="77777777" w:rsidR="00455BA3" w:rsidRPr="00455BA3" w:rsidRDefault="00455BA3" w:rsidP="00455BA3">
            <w:pPr>
              <w:pStyle w:val="ac"/>
              <w:rPr>
                <w:szCs w:val="24"/>
                <w:lang w:val="ru-RU" w:eastAsia="ru-RU"/>
              </w:rPr>
            </w:pPr>
            <w:r w:rsidRPr="00455BA3">
              <w:rPr>
                <w:szCs w:val="24"/>
                <w:lang w:eastAsia="ru-RU"/>
              </w:rPr>
              <w:t>20%</w:t>
            </w:r>
          </w:p>
        </w:tc>
        <w:tc>
          <w:tcPr>
            <w:tcW w:w="2758" w:type="dxa"/>
            <w:noWrap/>
            <w:hideMark/>
          </w:tcPr>
          <w:p w14:paraId="22DF73D0" w14:textId="77777777" w:rsidR="00455BA3" w:rsidRPr="009A17F8" w:rsidRDefault="00455BA3" w:rsidP="00455BA3">
            <w:pPr>
              <w:pStyle w:val="ac"/>
              <w:rPr>
                <w:rFonts w:cs="Times New Roman"/>
                <w:szCs w:val="24"/>
                <w:lang w:val="ru-RU" w:eastAsia="ru-RU"/>
              </w:rPr>
            </w:pPr>
            <w:r w:rsidRPr="009A17F8">
              <w:rPr>
                <w:rFonts w:cs="Times New Roman"/>
                <w:szCs w:val="24"/>
                <w:lang w:val="ru-RU" w:eastAsia="ru-RU"/>
              </w:rPr>
              <w:t>732</w:t>
            </w:r>
          </w:p>
        </w:tc>
        <w:tc>
          <w:tcPr>
            <w:tcW w:w="3823" w:type="dxa"/>
            <w:noWrap/>
            <w:hideMark/>
          </w:tcPr>
          <w:p w14:paraId="716AC2BC" w14:textId="0BC088AD" w:rsidR="00455BA3" w:rsidRPr="009A17F8" w:rsidRDefault="00455BA3" w:rsidP="00455BA3">
            <w:pPr>
              <w:pStyle w:val="ac"/>
              <w:rPr>
                <w:rFonts w:cs="Times New Roman"/>
                <w:szCs w:val="24"/>
                <w:lang w:val="ru-RU" w:eastAsia="ru-RU"/>
              </w:rPr>
            </w:pPr>
            <w:r w:rsidRPr="009A17F8">
              <w:rPr>
                <w:rFonts w:cs="Times New Roman"/>
                <w:szCs w:val="24"/>
                <w:lang w:val="ru-RU" w:eastAsia="ru-RU"/>
              </w:rPr>
              <w:t>26 107 427</w:t>
            </w:r>
          </w:p>
        </w:tc>
      </w:tr>
      <w:tr w:rsidR="00455BA3" w:rsidRPr="00455BA3" w14:paraId="681D6DA1" w14:textId="77777777" w:rsidTr="00455BA3">
        <w:trPr>
          <w:trHeight w:val="330"/>
        </w:trPr>
        <w:tc>
          <w:tcPr>
            <w:tcW w:w="2770" w:type="dxa"/>
            <w:noWrap/>
            <w:hideMark/>
          </w:tcPr>
          <w:p w14:paraId="2DF4B8ED" w14:textId="77777777" w:rsidR="00455BA3" w:rsidRPr="00455BA3" w:rsidRDefault="00455BA3" w:rsidP="00455BA3">
            <w:pPr>
              <w:pStyle w:val="ac"/>
              <w:rPr>
                <w:szCs w:val="24"/>
                <w:lang w:val="ru-RU" w:eastAsia="ru-RU"/>
              </w:rPr>
            </w:pPr>
            <w:r w:rsidRPr="00455BA3">
              <w:rPr>
                <w:szCs w:val="24"/>
                <w:lang w:eastAsia="ru-RU"/>
              </w:rPr>
              <w:t>30%</w:t>
            </w:r>
          </w:p>
        </w:tc>
        <w:tc>
          <w:tcPr>
            <w:tcW w:w="2758" w:type="dxa"/>
            <w:noWrap/>
            <w:hideMark/>
          </w:tcPr>
          <w:p w14:paraId="20672754" w14:textId="77777777" w:rsidR="00455BA3" w:rsidRPr="009A17F8" w:rsidRDefault="00455BA3" w:rsidP="00455BA3">
            <w:pPr>
              <w:pStyle w:val="ac"/>
              <w:rPr>
                <w:rFonts w:cs="Times New Roman"/>
                <w:szCs w:val="24"/>
                <w:lang w:val="ru-RU" w:eastAsia="ru-RU"/>
              </w:rPr>
            </w:pPr>
            <w:r w:rsidRPr="009A17F8">
              <w:rPr>
                <w:rFonts w:cs="Times New Roman"/>
                <w:szCs w:val="24"/>
                <w:lang w:val="ru-RU" w:eastAsia="ru-RU"/>
              </w:rPr>
              <w:t>793</w:t>
            </w:r>
          </w:p>
        </w:tc>
        <w:tc>
          <w:tcPr>
            <w:tcW w:w="3823" w:type="dxa"/>
            <w:noWrap/>
            <w:hideMark/>
          </w:tcPr>
          <w:p w14:paraId="305C8314" w14:textId="66385521" w:rsidR="00455BA3" w:rsidRPr="009A17F8" w:rsidRDefault="00455BA3" w:rsidP="00455BA3">
            <w:pPr>
              <w:pStyle w:val="ac"/>
              <w:rPr>
                <w:rFonts w:cs="Times New Roman"/>
                <w:szCs w:val="24"/>
                <w:lang w:val="ru-RU" w:eastAsia="ru-RU"/>
              </w:rPr>
            </w:pPr>
            <w:r w:rsidRPr="009A17F8">
              <w:rPr>
                <w:rFonts w:cs="Times New Roman"/>
                <w:szCs w:val="24"/>
                <w:lang w:val="ru-RU" w:eastAsia="ru-RU"/>
              </w:rPr>
              <w:t>34 467 127</w:t>
            </w:r>
          </w:p>
        </w:tc>
      </w:tr>
      <w:tr w:rsidR="00455BA3" w:rsidRPr="00455BA3" w14:paraId="369BEE91" w14:textId="77777777" w:rsidTr="00455BA3">
        <w:trPr>
          <w:trHeight w:val="330"/>
        </w:trPr>
        <w:tc>
          <w:tcPr>
            <w:tcW w:w="2770" w:type="dxa"/>
            <w:noWrap/>
            <w:hideMark/>
          </w:tcPr>
          <w:p w14:paraId="4C03B1BF" w14:textId="77777777" w:rsidR="00455BA3" w:rsidRPr="00455BA3" w:rsidRDefault="00455BA3" w:rsidP="00455BA3">
            <w:pPr>
              <w:pStyle w:val="ac"/>
              <w:rPr>
                <w:szCs w:val="24"/>
                <w:lang w:val="ru-RU" w:eastAsia="ru-RU"/>
              </w:rPr>
            </w:pPr>
            <w:r w:rsidRPr="00455BA3">
              <w:rPr>
                <w:szCs w:val="24"/>
                <w:lang w:eastAsia="ru-RU"/>
              </w:rPr>
              <w:t>40%</w:t>
            </w:r>
          </w:p>
        </w:tc>
        <w:tc>
          <w:tcPr>
            <w:tcW w:w="2758" w:type="dxa"/>
            <w:noWrap/>
            <w:hideMark/>
          </w:tcPr>
          <w:p w14:paraId="44C6DAAE" w14:textId="77777777" w:rsidR="00455BA3" w:rsidRPr="009A17F8" w:rsidRDefault="00455BA3" w:rsidP="00455BA3">
            <w:pPr>
              <w:pStyle w:val="ac"/>
              <w:rPr>
                <w:rFonts w:cs="Times New Roman"/>
                <w:szCs w:val="24"/>
                <w:lang w:val="ru-RU" w:eastAsia="ru-RU"/>
              </w:rPr>
            </w:pPr>
            <w:r w:rsidRPr="009A17F8">
              <w:rPr>
                <w:rFonts w:cs="Times New Roman"/>
                <w:szCs w:val="24"/>
                <w:lang w:val="ru-RU" w:eastAsia="ru-RU"/>
              </w:rPr>
              <w:t>854</w:t>
            </w:r>
          </w:p>
        </w:tc>
        <w:tc>
          <w:tcPr>
            <w:tcW w:w="3823" w:type="dxa"/>
            <w:noWrap/>
            <w:hideMark/>
          </w:tcPr>
          <w:p w14:paraId="1BC02D70" w14:textId="084335B5" w:rsidR="00455BA3" w:rsidRPr="009A17F8" w:rsidRDefault="00455BA3" w:rsidP="00455BA3">
            <w:pPr>
              <w:pStyle w:val="ac"/>
              <w:rPr>
                <w:rFonts w:cs="Times New Roman"/>
                <w:szCs w:val="24"/>
                <w:lang w:val="ru-RU" w:eastAsia="ru-RU"/>
              </w:rPr>
            </w:pPr>
            <w:r w:rsidRPr="009A17F8">
              <w:rPr>
                <w:rFonts w:cs="Times New Roman"/>
                <w:szCs w:val="24"/>
                <w:lang w:val="ru-RU" w:eastAsia="ru-RU"/>
              </w:rPr>
              <w:t>42 826 827</w:t>
            </w:r>
          </w:p>
        </w:tc>
      </w:tr>
      <w:tr w:rsidR="00455BA3" w:rsidRPr="00455BA3" w14:paraId="598E6E13" w14:textId="77777777" w:rsidTr="00455BA3">
        <w:trPr>
          <w:trHeight w:val="330"/>
        </w:trPr>
        <w:tc>
          <w:tcPr>
            <w:tcW w:w="2770" w:type="dxa"/>
            <w:noWrap/>
            <w:hideMark/>
          </w:tcPr>
          <w:p w14:paraId="171BF217" w14:textId="77777777" w:rsidR="00455BA3" w:rsidRPr="00455BA3" w:rsidRDefault="00455BA3" w:rsidP="00455BA3">
            <w:pPr>
              <w:pStyle w:val="ac"/>
              <w:rPr>
                <w:szCs w:val="24"/>
                <w:lang w:val="ru-RU" w:eastAsia="ru-RU"/>
              </w:rPr>
            </w:pPr>
            <w:r w:rsidRPr="00455BA3">
              <w:rPr>
                <w:szCs w:val="24"/>
                <w:lang w:eastAsia="ru-RU"/>
              </w:rPr>
              <w:t>50%</w:t>
            </w:r>
          </w:p>
        </w:tc>
        <w:tc>
          <w:tcPr>
            <w:tcW w:w="2758" w:type="dxa"/>
            <w:noWrap/>
            <w:hideMark/>
          </w:tcPr>
          <w:p w14:paraId="262325C9" w14:textId="77777777" w:rsidR="00455BA3" w:rsidRPr="009A17F8" w:rsidRDefault="00455BA3" w:rsidP="00455BA3">
            <w:pPr>
              <w:pStyle w:val="ac"/>
              <w:rPr>
                <w:rFonts w:cs="Times New Roman"/>
                <w:szCs w:val="24"/>
                <w:lang w:val="ru-RU" w:eastAsia="ru-RU"/>
              </w:rPr>
            </w:pPr>
            <w:r w:rsidRPr="009A17F8">
              <w:rPr>
                <w:rFonts w:cs="Times New Roman"/>
                <w:szCs w:val="24"/>
                <w:lang w:val="ru-RU" w:eastAsia="ru-RU"/>
              </w:rPr>
              <w:t>915</w:t>
            </w:r>
          </w:p>
        </w:tc>
        <w:tc>
          <w:tcPr>
            <w:tcW w:w="3823" w:type="dxa"/>
            <w:noWrap/>
            <w:hideMark/>
          </w:tcPr>
          <w:p w14:paraId="2D6D6A29" w14:textId="64D5857A" w:rsidR="00455BA3" w:rsidRPr="009A17F8" w:rsidRDefault="00455BA3" w:rsidP="00455BA3">
            <w:pPr>
              <w:pStyle w:val="ac"/>
              <w:rPr>
                <w:rFonts w:cs="Times New Roman"/>
                <w:szCs w:val="24"/>
                <w:lang w:val="ru-RU" w:eastAsia="ru-RU"/>
              </w:rPr>
            </w:pPr>
            <w:r w:rsidRPr="009A17F8">
              <w:rPr>
                <w:rFonts w:cs="Times New Roman"/>
                <w:szCs w:val="24"/>
                <w:lang w:val="ru-RU" w:eastAsia="ru-RU"/>
              </w:rPr>
              <w:t>51 186 527</w:t>
            </w:r>
          </w:p>
        </w:tc>
      </w:tr>
    </w:tbl>
    <w:p w14:paraId="44EF55BF" w14:textId="4B027E54" w:rsidR="00302D2E" w:rsidRPr="00E66F0D" w:rsidRDefault="00302D2E" w:rsidP="00EE639A">
      <w:pPr>
        <w:ind w:firstLine="0"/>
      </w:pPr>
    </w:p>
    <w:p w14:paraId="3393B784" w14:textId="77777777" w:rsidR="00BA7B80" w:rsidRDefault="00DA2000" w:rsidP="00DA2000">
      <w:pPr>
        <w:pStyle w:val="2"/>
        <w:rPr>
          <w:lang w:val="ru-RU"/>
        </w:rPr>
      </w:pPr>
      <w:bookmarkStart w:id="31" w:name="_Toc41505488"/>
      <w:bookmarkStart w:id="32" w:name="_Toc6224590"/>
      <w:bookmarkStart w:id="33" w:name="_Toc6224586"/>
      <w:r w:rsidRPr="007B56F9">
        <w:rPr>
          <w:lang w:val="ru-RU"/>
        </w:rPr>
        <w:t>3.</w:t>
      </w:r>
      <w:r w:rsidRPr="0061106F">
        <w:rPr>
          <w:lang w:val="ru-RU"/>
        </w:rPr>
        <w:t xml:space="preserve">2. </w:t>
      </w:r>
      <w:r w:rsidR="00BA7B80">
        <w:rPr>
          <w:lang w:val="ru-RU"/>
        </w:rPr>
        <w:t>Анализ рисков</w:t>
      </w:r>
      <w:bookmarkEnd w:id="31"/>
    </w:p>
    <w:bookmarkEnd w:id="32"/>
    <w:p w14:paraId="55F3CF07" w14:textId="1268DC2E" w:rsidR="00BA7B80" w:rsidRPr="00BA7B80" w:rsidRDefault="00BA7B80" w:rsidP="00BA7B80">
      <w:pPr>
        <w:rPr>
          <w:lang w:val="ru-RU"/>
        </w:rPr>
      </w:pPr>
      <w:r>
        <w:rPr>
          <w:lang w:val="ru-RU"/>
        </w:rPr>
        <w:t xml:space="preserve">Для анализа рисков проекта был проведён </w:t>
      </w:r>
      <w:r>
        <w:t>SWOT</w:t>
      </w:r>
      <w:r w:rsidRPr="00BA7B80">
        <w:rPr>
          <w:lang w:val="ru-RU"/>
        </w:rPr>
        <w:t>-</w:t>
      </w:r>
      <w:r>
        <w:rPr>
          <w:lang w:val="ru-RU"/>
        </w:rPr>
        <w:t xml:space="preserve">анализ стартапа, результаты которого представлены в Таблице </w:t>
      </w:r>
      <w:r w:rsidR="000D36C8">
        <w:rPr>
          <w:lang w:val="ru-RU"/>
        </w:rPr>
        <w:t>16</w:t>
      </w:r>
      <w:r>
        <w:rPr>
          <w:lang w:val="ru-RU"/>
        </w:rPr>
        <w:t>.</w:t>
      </w:r>
    </w:p>
    <w:p w14:paraId="460B8B4D" w14:textId="1BBBFDF8" w:rsidR="0058445C" w:rsidRPr="0058445C" w:rsidRDefault="0058445C" w:rsidP="0058445C">
      <w:pPr>
        <w:pStyle w:val="a1"/>
        <w:rPr>
          <w:lang w:val="ru-RU"/>
        </w:rPr>
      </w:pPr>
      <w:r>
        <w:t>SWOT</w:t>
      </w:r>
      <w:r w:rsidRPr="00BA7B80">
        <w:rPr>
          <w:lang w:val="ru-RU"/>
        </w:rPr>
        <w:t>-</w:t>
      </w:r>
      <w:r>
        <w:rPr>
          <w:lang w:val="ru-RU"/>
        </w:rPr>
        <w:t>анализ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211"/>
        <w:gridCol w:w="4359"/>
      </w:tblGrid>
      <w:tr w:rsidR="0058445C" w:rsidRPr="00BA7B80" w14:paraId="4E30AB46" w14:textId="77777777" w:rsidTr="008A0B11">
        <w:tc>
          <w:tcPr>
            <w:tcW w:w="5211" w:type="dxa"/>
          </w:tcPr>
          <w:p w14:paraId="4680BFF7" w14:textId="4062C9BC" w:rsidR="0058445C" w:rsidRDefault="0058445C" w:rsidP="0058445C">
            <w:pPr>
              <w:pStyle w:val="ab"/>
              <w:rPr>
                <w:lang w:val="ru-RU"/>
              </w:rPr>
            </w:pPr>
            <w:r>
              <w:rPr>
                <w:lang w:val="ru-RU"/>
              </w:rPr>
              <w:t>Сильные стороны (</w:t>
            </w:r>
            <w:r>
              <w:t>S</w:t>
            </w:r>
            <w:r>
              <w:rPr>
                <w:lang w:val="ru-RU"/>
              </w:rPr>
              <w:t>)</w:t>
            </w:r>
          </w:p>
        </w:tc>
        <w:tc>
          <w:tcPr>
            <w:tcW w:w="4359" w:type="dxa"/>
          </w:tcPr>
          <w:p w14:paraId="54514E2B" w14:textId="64F0FCC4" w:rsidR="0058445C" w:rsidRPr="00BA7B80" w:rsidRDefault="0058445C" w:rsidP="0058445C">
            <w:pPr>
              <w:pStyle w:val="ab"/>
              <w:rPr>
                <w:lang w:val="ru-RU"/>
              </w:rPr>
            </w:pPr>
            <w:r>
              <w:rPr>
                <w:lang w:val="ru-RU"/>
              </w:rPr>
              <w:t xml:space="preserve">Слабые стороны </w:t>
            </w:r>
            <w:r w:rsidRPr="00BA7B80">
              <w:rPr>
                <w:lang w:val="ru-RU"/>
              </w:rPr>
              <w:t>(</w:t>
            </w:r>
            <w:r>
              <w:t>W</w:t>
            </w:r>
            <w:r w:rsidRPr="00BA7B80">
              <w:rPr>
                <w:lang w:val="ru-RU"/>
              </w:rPr>
              <w:t>)</w:t>
            </w:r>
          </w:p>
        </w:tc>
      </w:tr>
      <w:tr w:rsidR="0058445C" w:rsidRPr="008131C6" w14:paraId="27939D78" w14:textId="77777777" w:rsidTr="008A0B11">
        <w:trPr>
          <w:trHeight w:val="4785"/>
        </w:trPr>
        <w:tc>
          <w:tcPr>
            <w:tcW w:w="5211" w:type="dxa"/>
          </w:tcPr>
          <w:p w14:paraId="2C1D7E5A" w14:textId="1C768900" w:rsidR="007B56F9" w:rsidRPr="007B56F9" w:rsidRDefault="007B56F9" w:rsidP="007B56F9">
            <w:pPr>
              <w:pStyle w:val="af0"/>
              <w:numPr>
                <w:ilvl w:val="0"/>
                <w:numId w:val="32"/>
              </w:numPr>
              <w:jc w:val="left"/>
              <w:rPr>
                <w:lang w:val="ru-RU"/>
              </w:rPr>
            </w:pPr>
            <w:r>
              <w:rPr>
                <w:lang w:val="ru-RU"/>
              </w:rPr>
              <w:t>Низкая ц</w:t>
            </w:r>
            <w:r w:rsidRPr="007B56F9">
              <w:rPr>
                <w:lang w:val="ru-RU"/>
              </w:rPr>
              <w:t>ена</w:t>
            </w:r>
          </w:p>
          <w:p w14:paraId="02850563" w14:textId="77777777" w:rsidR="007B56F9" w:rsidRPr="007B56F9" w:rsidRDefault="007B56F9" w:rsidP="007B56F9">
            <w:pPr>
              <w:pStyle w:val="af0"/>
              <w:numPr>
                <w:ilvl w:val="0"/>
                <w:numId w:val="32"/>
              </w:numPr>
              <w:jc w:val="left"/>
              <w:rPr>
                <w:lang w:val="ru-RU"/>
              </w:rPr>
            </w:pPr>
            <w:r w:rsidRPr="007B56F9">
              <w:rPr>
                <w:lang w:val="ru-RU"/>
              </w:rPr>
              <w:t>Возможность ранней диагностики БП</w:t>
            </w:r>
          </w:p>
          <w:p w14:paraId="442C4D67" w14:textId="77777777" w:rsidR="007B56F9" w:rsidRPr="007B56F9" w:rsidRDefault="007B56F9" w:rsidP="007B56F9">
            <w:pPr>
              <w:pStyle w:val="af0"/>
              <w:numPr>
                <w:ilvl w:val="0"/>
                <w:numId w:val="32"/>
              </w:numPr>
              <w:jc w:val="left"/>
              <w:rPr>
                <w:lang w:val="ru-RU"/>
              </w:rPr>
            </w:pPr>
            <w:r w:rsidRPr="007B56F9">
              <w:rPr>
                <w:lang w:val="ru-RU"/>
              </w:rPr>
              <w:t>Скорость диагностики</w:t>
            </w:r>
          </w:p>
          <w:p w14:paraId="72A2493A" w14:textId="77777777" w:rsidR="007B56F9" w:rsidRPr="007B56F9" w:rsidRDefault="007B56F9" w:rsidP="007B56F9">
            <w:pPr>
              <w:pStyle w:val="af0"/>
              <w:numPr>
                <w:ilvl w:val="0"/>
                <w:numId w:val="32"/>
              </w:numPr>
              <w:jc w:val="left"/>
              <w:rPr>
                <w:lang w:val="ru-RU"/>
              </w:rPr>
            </w:pPr>
            <w:r w:rsidRPr="007B56F9">
              <w:rPr>
                <w:lang w:val="ru-RU"/>
              </w:rPr>
              <w:t>Возможность использования в домашних условиях</w:t>
            </w:r>
          </w:p>
          <w:p w14:paraId="56E01A9F" w14:textId="77777777" w:rsidR="007B56F9" w:rsidRPr="007B56F9" w:rsidRDefault="007B56F9" w:rsidP="007B56F9">
            <w:pPr>
              <w:pStyle w:val="af0"/>
              <w:numPr>
                <w:ilvl w:val="0"/>
                <w:numId w:val="32"/>
              </w:numPr>
              <w:jc w:val="left"/>
              <w:rPr>
                <w:lang w:val="ru-RU"/>
              </w:rPr>
            </w:pPr>
            <w:r w:rsidRPr="007B56F9">
              <w:rPr>
                <w:lang w:val="ru-RU"/>
              </w:rPr>
              <w:t>Безопасность диагностики</w:t>
            </w:r>
          </w:p>
          <w:p w14:paraId="6D248068" w14:textId="6E6A3CF8" w:rsidR="007B56F9" w:rsidRDefault="007B56F9" w:rsidP="007B56F9">
            <w:pPr>
              <w:pStyle w:val="af0"/>
              <w:numPr>
                <w:ilvl w:val="0"/>
                <w:numId w:val="32"/>
              </w:numPr>
              <w:jc w:val="left"/>
              <w:rPr>
                <w:lang w:val="ru-RU"/>
              </w:rPr>
            </w:pPr>
            <w:r w:rsidRPr="007B56F9">
              <w:rPr>
                <w:lang w:val="ru-RU"/>
              </w:rPr>
              <w:t>Малая инвазивность</w:t>
            </w:r>
          </w:p>
          <w:p w14:paraId="3C278C99" w14:textId="3C4639CF" w:rsidR="008131C6" w:rsidRPr="00C3420B" w:rsidRDefault="008131C6" w:rsidP="008E6FEB">
            <w:pPr>
              <w:pStyle w:val="af0"/>
              <w:numPr>
                <w:ilvl w:val="0"/>
                <w:numId w:val="32"/>
              </w:numPr>
              <w:jc w:val="left"/>
              <w:rPr>
                <w:lang w:val="ru-RU"/>
              </w:rPr>
            </w:pPr>
            <w:r>
              <w:rPr>
                <w:lang w:val="ru-RU"/>
              </w:rPr>
              <w:t>Партнерство с СПбГУ</w:t>
            </w:r>
          </w:p>
        </w:tc>
        <w:tc>
          <w:tcPr>
            <w:tcW w:w="4359" w:type="dxa"/>
          </w:tcPr>
          <w:p w14:paraId="5AC8185B" w14:textId="77777777" w:rsidR="0058445C" w:rsidRDefault="0058445C" w:rsidP="008E6FEB">
            <w:pPr>
              <w:pStyle w:val="af0"/>
              <w:numPr>
                <w:ilvl w:val="0"/>
                <w:numId w:val="29"/>
              </w:numPr>
              <w:jc w:val="left"/>
              <w:rPr>
                <w:lang w:val="ru-RU"/>
              </w:rPr>
            </w:pPr>
            <w:r>
              <w:rPr>
                <w:lang w:val="ru-RU"/>
              </w:rPr>
              <w:t>Маленький бюджет</w:t>
            </w:r>
          </w:p>
          <w:p w14:paraId="23C59EFB" w14:textId="77777777" w:rsidR="0058445C" w:rsidRDefault="0058445C" w:rsidP="008E6FEB">
            <w:pPr>
              <w:pStyle w:val="af0"/>
              <w:numPr>
                <w:ilvl w:val="0"/>
                <w:numId w:val="29"/>
              </w:numPr>
              <w:jc w:val="left"/>
              <w:rPr>
                <w:lang w:val="ru-RU"/>
              </w:rPr>
            </w:pPr>
            <w:r>
              <w:rPr>
                <w:lang w:val="ru-RU"/>
              </w:rPr>
              <w:t>Отсутствие недвижимости и оборудования в собственности</w:t>
            </w:r>
          </w:p>
          <w:p w14:paraId="3AC654D7" w14:textId="77777777" w:rsidR="0058445C" w:rsidRDefault="00BC6C14" w:rsidP="008E6FEB">
            <w:pPr>
              <w:pStyle w:val="af0"/>
              <w:numPr>
                <w:ilvl w:val="0"/>
                <w:numId w:val="29"/>
              </w:numPr>
              <w:jc w:val="left"/>
              <w:rPr>
                <w:lang w:val="ru-RU"/>
              </w:rPr>
            </w:pPr>
            <w:r>
              <w:rPr>
                <w:lang w:val="ru-RU"/>
              </w:rPr>
              <w:t>Недостаток человеческих ресурсов</w:t>
            </w:r>
          </w:p>
          <w:p w14:paraId="1687D2A1" w14:textId="77777777" w:rsidR="00BC6C14" w:rsidRDefault="00BC6C14" w:rsidP="008E6FEB">
            <w:pPr>
              <w:pStyle w:val="af0"/>
              <w:numPr>
                <w:ilvl w:val="0"/>
                <w:numId w:val="29"/>
              </w:numPr>
              <w:jc w:val="left"/>
              <w:rPr>
                <w:lang w:val="ru-RU"/>
              </w:rPr>
            </w:pPr>
            <w:r>
              <w:rPr>
                <w:lang w:val="ru-RU"/>
              </w:rPr>
              <w:t>Отсутствие опыта ведения производственного бизнеса</w:t>
            </w:r>
          </w:p>
          <w:p w14:paraId="75AC9684" w14:textId="77777777" w:rsidR="00BC6C14" w:rsidRDefault="00BC6C14" w:rsidP="008E6FEB">
            <w:pPr>
              <w:pStyle w:val="af0"/>
              <w:numPr>
                <w:ilvl w:val="0"/>
                <w:numId w:val="29"/>
              </w:numPr>
              <w:jc w:val="left"/>
              <w:rPr>
                <w:lang w:val="ru-RU"/>
              </w:rPr>
            </w:pPr>
            <w:r>
              <w:rPr>
                <w:lang w:val="ru-RU"/>
              </w:rPr>
              <w:t>Отсутствие клиентской базы</w:t>
            </w:r>
          </w:p>
          <w:p w14:paraId="515F7AF6" w14:textId="6B337215" w:rsidR="00BC6C14" w:rsidRDefault="00BC6C14" w:rsidP="008E6FEB">
            <w:pPr>
              <w:pStyle w:val="af0"/>
              <w:numPr>
                <w:ilvl w:val="0"/>
                <w:numId w:val="29"/>
              </w:numPr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Недостаточность партнерских отношений </w:t>
            </w:r>
          </w:p>
          <w:p w14:paraId="4360E8F2" w14:textId="2F937E7C" w:rsidR="00BC6C14" w:rsidRDefault="00BC6C14" w:rsidP="008E6FEB">
            <w:pPr>
              <w:pStyle w:val="af0"/>
              <w:numPr>
                <w:ilvl w:val="0"/>
                <w:numId w:val="29"/>
              </w:numPr>
              <w:jc w:val="left"/>
              <w:rPr>
                <w:lang w:val="ru-RU"/>
              </w:rPr>
            </w:pPr>
            <w:r>
              <w:rPr>
                <w:lang w:val="ru-RU"/>
              </w:rPr>
              <w:t>Высокая зав</w:t>
            </w:r>
            <w:r w:rsidR="00CB3F18">
              <w:rPr>
                <w:lang w:val="ru-RU"/>
              </w:rPr>
              <w:t>исимость от финансовых вложений</w:t>
            </w:r>
          </w:p>
          <w:p w14:paraId="5449A033" w14:textId="1AA08814" w:rsidR="00BC6C14" w:rsidRPr="00BC6C14" w:rsidRDefault="00BC6C14" w:rsidP="008E6FEB">
            <w:pPr>
              <w:pStyle w:val="af0"/>
              <w:numPr>
                <w:ilvl w:val="0"/>
                <w:numId w:val="29"/>
              </w:numPr>
              <w:jc w:val="left"/>
              <w:rPr>
                <w:lang w:val="ru-RU"/>
              </w:rPr>
            </w:pPr>
            <w:r>
              <w:rPr>
                <w:lang w:val="ru-RU"/>
              </w:rPr>
              <w:t>Зависимость от поддержки СПбГУ</w:t>
            </w:r>
          </w:p>
        </w:tc>
      </w:tr>
      <w:tr w:rsidR="0058445C" w14:paraId="37AF0101" w14:textId="77777777" w:rsidTr="008A0B11">
        <w:tc>
          <w:tcPr>
            <w:tcW w:w="5211" w:type="dxa"/>
          </w:tcPr>
          <w:p w14:paraId="650CCF5F" w14:textId="2FB2AFD1" w:rsidR="0058445C" w:rsidRPr="0058445C" w:rsidRDefault="0058445C" w:rsidP="0058445C">
            <w:pPr>
              <w:pStyle w:val="ab"/>
            </w:pPr>
            <w:r>
              <w:rPr>
                <w:lang w:val="ru-RU"/>
              </w:rPr>
              <w:lastRenderedPageBreak/>
              <w:t xml:space="preserve">Возможности </w:t>
            </w:r>
            <w:r>
              <w:t>(O)</w:t>
            </w:r>
          </w:p>
        </w:tc>
        <w:tc>
          <w:tcPr>
            <w:tcW w:w="4359" w:type="dxa"/>
          </w:tcPr>
          <w:p w14:paraId="377C53FE" w14:textId="0D1F3D36" w:rsidR="0058445C" w:rsidRPr="0058445C" w:rsidRDefault="00682511" w:rsidP="0058445C">
            <w:pPr>
              <w:pStyle w:val="ab"/>
            </w:pPr>
            <w:r>
              <w:rPr>
                <w:lang w:val="ru-RU"/>
              </w:rPr>
              <w:t>Угрозы</w:t>
            </w:r>
            <w:r w:rsidR="0058445C">
              <w:rPr>
                <w:lang w:val="ru-RU"/>
              </w:rPr>
              <w:t xml:space="preserve"> (</w:t>
            </w:r>
            <w:r w:rsidR="0058445C">
              <w:t>T)</w:t>
            </w:r>
          </w:p>
        </w:tc>
      </w:tr>
      <w:tr w:rsidR="0058445C" w:rsidRPr="006836F6" w14:paraId="63C6DD92" w14:textId="77777777" w:rsidTr="008A0B11">
        <w:trPr>
          <w:trHeight w:val="4241"/>
        </w:trPr>
        <w:tc>
          <w:tcPr>
            <w:tcW w:w="5211" w:type="dxa"/>
          </w:tcPr>
          <w:p w14:paraId="3C1B0723" w14:textId="77777777" w:rsidR="008A0B11" w:rsidRPr="008A0B11" w:rsidRDefault="008A0B11" w:rsidP="00BC6205">
            <w:pPr>
              <w:pStyle w:val="af0"/>
              <w:numPr>
                <w:ilvl w:val="0"/>
                <w:numId w:val="31"/>
              </w:numPr>
              <w:jc w:val="left"/>
              <w:rPr>
                <w:lang w:val="ru-RU"/>
              </w:rPr>
            </w:pPr>
            <w:r w:rsidRPr="008A0B11">
              <w:rPr>
                <w:lang w:val="ru-RU"/>
              </w:rPr>
              <w:t xml:space="preserve">Существование системы Правительственных и Президентских грантов на инновационные проекты </w:t>
            </w:r>
          </w:p>
          <w:p w14:paraId="73ED8B80" w14:textId="77777777" w:rsidR="008A0B11" w:rsidRPr="008A0B11" w:rsidRDefault="008A0B11" w:rsidP="00BC6205">
            <w:pPr>
              <w:pStyle w:val="af0"/>
              <w:numPr>
                <w:ilvl w:val="0"/>
                <w:numId w:val="31"/>
              </w:numPr>
              <w:jc w:val="left"/>
              <w:rPr>
                <w:lang w:val="ru-RU"/>
              </w:rPr>
            </w:pPr>
            <w:r w:rsidRPr="008A0B11">
              <w:rPr>
                <w:lang w:val="ru-RU"/>
              </w:rPr>
              <w:t>Налоговое стимулирование МИП</w:t>
            </w:r>
          </w:p>
          <w:p w14:paraId="7B0D99C5" w14:textId="017A10FE" w:rsidR="008A0B11" w:rsidRDefault="008A0B11" w:rsidP="00BC6205">
            <w:pPr>
              <w:pStyle w:val="af0"/>
              <w:numPr>
                <w:ilvl w:val="0"/>
                <w:numId w:val="31"/>
              </w:numPr>
              <w:jc w:val="left"/>
              <w:rPr>
                <w:lang w:val="ru-RU"/>
              </w:rPr>
            </w:pPr>
            <w:r w:rsidRPr="008A0B11">
              <w:rPr>
                <w:lang w:val="ru-RU"/>
              </w:rPr>
              <w:t>Глобализация</w:t>
            </w:r>
          </w:p>
          <w:p w14:paraId="42EA9EB0" w14:textId="1FD4213D" w:rsidR="00BC6205" w:rsidRPr="00BC6205" w:rsidRDefault="00BC6205" w:rsidP="00BC6205">
            <w:pPr>
              <w:pStyle w:val="af0"/>
              <w:numPr>
                <w:ilvl w:val="0"/>
                <w:numId w:val="31"/>
              </w:numPr>
              <w:jc w:val="left"/>
              <w:rPr>
                <w:lang w:val="ru-RU"/>
              </w:rPr>
            </w:pPr>
            <w:r w:rsidRPr="008A0B11">
              <w:rPr>
                <w:lang w:val="ru-RU"/>
              </w:rPr>
              <w:t>Увеличение финансовой самостоятельности медицинских организаций и развитие сферы платных медицинских услуг</w:t>
            </w:r>
          </w:p>
          <w:p w14:paraId="53D1068A" w14:textId="77777777" w:rsidR="008A0B11" w:rsidRPr="008A0B11" w:rsidRDefault="008A0B11" w:rsidP="00BC6205">
            <w:pPr>
              <w:pStyle w:val="af0"/>
              <w:numPr>
                <w:ilvl w:val="0"/>
                <w:numId w:val="31"/>
              </w:numPr>
              <w:jc w:val="left"/>
              <w:rPr>
                <w:lang w:val="ru-RU"/>
              </w:rPr>
            </w:pPr>
            <w:r w:rsidRPr="008A0B11">
              <w:rPr>
                <w:lang w:val="ru-RU"/>
              </w:rPr>
              <w:t>Увеличение продолжительности жизни населения</w:t>
            </w:r>
          </w:p>
          <w:p w14:paraId="14F4AC3C" w14:textId="77777777" w:rsidR="008A0B11" w:rsidRPr="008A0B11" w:rsidRDefault="008A0B11" w:rsidP="00BC6205">
            <w:pPr>
              <w:pStyle w:val="af0"/>
              <w:numPr>
                <w:ilvl w:val="0"/>
                <w:numId w:val="31"/>
              </w:numPr>
              <w:jc w:val="left"/>
              <w:rPr>
                <w:lang w:val="ru-RU"/>
              </w:rPr>
            </w:pPr>
            <w:r w:rsidRPr="008A0B11">
              <w:rPr>
                <w:lang w:val="ru-RU"/>
              </w:rPr>
              <w:t>Рост популярности здорового образа жизни</w:t>
            </w:r>
          </w:p>
          <w:p w14:paraId="098033F2" w14:textId="77777777" w:rsidR="008A0B11" w:rsidRPr="008A0B11" w:rsidRDefault="008A0B11" w:rsidP="00BC6205">
            <w:pPr>
              <w:pStyle w:val="af0"/>
              <w:numPr>
                <w:ilvl w:val="0"/>
                <w:numId w:val="31"/>
              </w:numPr>
              <w:jc w:val="left"/>
              <w:rPr>
                <w:lang w:val="ru-RU"/>
              </w:rPr>
            </w:pPr>
            <w:r w:rsidRPr="008A0B11">
              <w:rPr>
                <w:lang w:val="ru-RU"/>
              </w:rPr>
              <w:t>Рост осознания здоровья как ресурса и инвестиции в себя</w:t>
            </w:r>
          </w:p>
          <w:p w14:paraId="16557C98" w14:textId="77777777" w:rsidR="008A0B11" w:rsidRPr="008A0B11" w:rsidRDefault="008A0B11" w:rsidP="00BC6205">
            <w:pPr>
              <w:pStyle w:val="af0"/>
              <w:numPr>
                <w:ilvl w:val="0"/>
                <w:numId w:val="31"/>
              </w:numPr>
              <w:jc w:val="left"/>
              <w:rPr>
                <w:lang w:val="ru-RU"/>
              </w:rPr>
            </w:pPr>
            <w:r w:rsidRPr="008A0B11">
              <w:rPr>
                <w:lang w:val="ru-RU"/>
              </w:rPr>
              <w:t>Изменение традиционного института семьи</w:t>
            </w:r>
          </w:p>
          <w:p w14:paraId="6899971A" w14:textId="77777777" w:rsidR="008A0B11" w:rsidRPr="008A0B11" w:rsidRDefault="008A0B11" w:rsidP="00BC6205">
            <w:pPr>
              <w:pStyle w:val="af0"/>
              <w:numPr>
                <w:ilvl w:val="0"/>
                <w:numId w:val="31"/>
              </w:numPr>
              <w:jc w:val="left"/>
              <w:rPr>
                <w:lang w:val="ru-RU"/>
              </w:rPr>
            </w:pPr>
            <w:r w:rsidRPr="008A0B11">
              <w:rPr>
                <w:lang w:val="ru-RU"/>
              </w:rPr>
              <w:t>Рост численности населения в Санкт-Петербурге</w:t>
            </w:r>
          </w:p>
          <w:p w14:paraId="6746B003" w14:textId="77777777" w:rsidR="008A0B11" w:rsidRPr="008A0B11" w:rsidRDefault="008A0B11" w:rsidP="00BC6205">
            <w:pPr>
              <w:pStyle w:val="af0"/>
              <w:numPr>
                <w:ilvl w:val="0"/>
                <w:numId w:val="31"/>
              </w:numPr>
              <w:jc w:val="left"/>
              <w:rPr>
                <w:lang w:val="ru-RU"/>
              </w:rPr>
            </w:pPr>
            <w:r w:rsidRPr="008A0B11">
              <w:rPr>
                <w:lang w:val="ru-RU"/>
              </w:rPr>
              <w:t>Использование генетически модифицированных организмов в производстве и агропромышленности</w:t>
            </w:r>
          </w:p>
          <w:p w14:paraId="1DDB4EB0" w14:textId="77777777" w:rsidR="008A0B11" w:rsidRPr="008A0B11" w:rsidRDefault="008A0B11" w:rsidP="00BC6205">
            <w:pPr>
              <w:pStyle w:val="af0"/>
              <w:numPr>
                <w:ilvl w:val="0"/>
                <w:numId w:val="31"/>
              </w:numPr>
              <w:jc w:val="left"/>
              <w:rPr>
                <w:lang w:val="ru-RU"/>
              </w:rPr>
            </w:pPr>
            <w:r w:rsidRPr="008A0B11">
              <w:rPr>
                <w:lang w:val="ru-RU"/>
              </w:rPr>
              <w:t>Развитие интернета, AR, VR</w:t>
            </w:r>
          </w:p>
          <w:p w14:paraId="0166897D" w14:textId="77777777" w:rsidR="008A0B11" w:rsidRPr="008A0B11" w:rsidRDefault="008A0B11" w:rsidP="00BC6205">
            <w:pPr>
              <w:pStyle w:val="af0"/>
              <w:numPr>
                <w:ilvl w:val="0"/>
                <w:numId w:val="31"/>
              </w:numPr>
              <w:jc w:val="left"/>
              <w:rPr>
                <w:lang w:val="ru-RU"/>
              </w:rPr>
            </w:pPr>
            <w:r w:rsidRPr="008A0B11">
              <w:rPr>
                <w:lang w:val="ru-RU"/>
              </w:rPr>
              <w:t>Инновации в медицине</w:t>
            </w:r>
          </w:p>
          <w:p w14:paraId="55B521D4" w14:textId="77777777" w:rsidR="008A0B11" w:rsidRPr="008A0B11" w:rsidRDefault="008A0B11" w:rsidP="00BC6205">
            <w:pPr>
              <w:pStyle w:val="af0"/>
              <w:numPr>
                <w:ilvl w:val="0"/>
                <w:numId w:val="31"/>
              </w:numPr>
              <w:jc w:val="left"/>
              <w:rPr>
                <w:lang w:val="ru-RU"/>
              </w:rPr>
            </w:pPr>
            <w:r w:rsidRPr="008A0B11">
              <w:rPr>
                <w:lang w:val="ru-RU"/>
              </w:rPr>
              <w:t>Развитие персонализированной медицины</w:t>
            </w:r>
          </w:p>
          <w:p w14:paraId="4FC65303" w14:textId="07585FF2" w:rsidR="00682511" w:rsidRPr="005F4535" w:rsidRDefault="008A0B11" w:rsidP="005F4535">
            <w:pPr>
              <w:pStyle w:val="af0"/>
              <w:numPr>
                <w:ilvl w:val="0"/>
                <w:numId w:val="31"/>
              </w:numPr>
              <w:jc w:val="left"/>
              <w:rPr>
                <w:lang w:val="ru-RU"/>
              </w:rPr>
            </w:pPr>
            <w:r w:rsidRPr="008A0B11">
              <w:rPr>
                <w:lang w:val="ru-RU"/>
              </w:rPr>
              <w:t>Загрязнение окружающей среды</w:t>
            </w:r>
          </w:p>
        </w:tc>
        <w:tc>
          <w:tcPr>
            <w:tcW w:w="4359" w:type="dxa"/>
          </w:tcPr>
          <w:p w14:paraId="0D653807" w14:textId="77777777" w:rsidR="008A0B11" w:rsidRPr="008A0B11" w:rsidRDefault="008A0B11" w:rsidP="008A0B11">
            <w:pPr>
              <w:pStyle w:val="af0"/>
              <w:numPr>
                <w:ilvl w:val="0"/>
                <w:numId w:val="30"/>
              </w:numPr>
              <w:jc w:val="left"/>
              <w:rPr>
                <w:lang w:val="ru-RU"/>
              </w:rPr>
            </w:pPr>
            <w:r w:rsidRPr="008A0B11">
              <w:rPr>
                <w:lang w:val="ru-RU"/>
              </w:rPr>
              <w:t xml:space="preserve">Инфляция </w:t>
            </w:r>
          </w:p>
          <w:p w14:paraId="7F23256D" w14:textId="77777777" w:rsidR="008A0B11" w:rsidRPr="008A0B11" w:rsidRDefault="008A0B11" w:rsidP="008A0B11">
            <w:pPr>
              <w:pStyle w:val="af0"/>
              <w:numPr>
                <w:ilvl w:val="0"/>
                <w:numId w:val="30"/>
              </w:numPr>
              <w:jc w:val="left"/>
              <w:rPr>
                <w:lang w:val="ru-RU"/>
              </w:rPr>
            </w:pPr>
            <w:r w:rsidRPr="008A0B11">
              <w:rPr>
                <w:lang w:val="ru-RU"/>
              </w:rPr>
              <w:t>Глобализация</w:t>
            </w:r>
          </w:p>
          <w:p w14:paraId="025FD258" w14:textId="77777777" w:rsidR="008A0B11" w:rsidRPr="008A0B11" w:rsidRDefault="008A0B11" w:rsidP="008A0B11">
            <w:pPr>
              <w:pStyle w:val="af0"/>
              <w:numPr>
                <w:ilvl w:val="0"/>
                <w:numId w:val="30"/>
              </w:numPr>
              <w:jc w:val="left"/>
              <w:rPr>
                <w:lang w:val="ru-RU"/>
              </w:rPr>
            </w:pPr>
            <w:r w:rsidRPr="008A0B11">
              <w:rPr>
                <w:lang w:val="ru-RU"/>
              </w:rPr>
              <w:t>Ослабление рубля</w:t>
            </w:r>
          </w:p>
          <w:p w14:paraId="3115244E" w14:textId="77777777" w:rsidR="008A0B11" w:rsidRPr="008A0B11" w:rsidRDefault="008A0B11" w:rsidP="008A0B11">
            <w:pPr>
              <w:pStyle w:val="af0"/>
              <w:numPr>
                <w:ilvl w:val="0"/>
                <w:numId w:val="30"/>
              </w:numPr>
              <w:jc w:val="left"/>
              <w:rPr>
                <w:lang w:val="ru-RU"/>
              </w:rPr>
            </w:pPr>
            <w:r w:rsidRPr="008A0B11">
              <w:rPr>
                <w:lang w:val="ru-RU"/>
              </w:rPr>
              <w:t>Экономический кризис, снижение покупательной способности населения</w:t>
            </w:r>
          </w:p>
          <w:p w14:paraId="168205BA" w14:textId="77777777" w:rsidR="008A0B11" w:rsidRPr="008A0B11" w:rsidRDefault="008A0B11" w:rsidP="008A0B11">
            <w:pPr>
              <w:pStyle w:val="af0"/>
              <w:numPr>
                <w:ilvl w:val="0"/>
                <w:numId w:val="30"/>
              </w:numPr>
              <w:jc w:val="left"/>
              <w:rPr>
                <w:lang w:val="ru-RU"/>
              </w:rPr>
            </w:pPr>
            <w:r w:rsidRPr="008A0B11">
              <w:rPr>
                <w:lang w:val="ru-RU"/>
              </w:rPr>
              <w:t>Изменение традиционного института семьи</w:t>
            </w:r>
          </w:p>
          <w:p w14:paraId="15226E64" w14:textId="45CEF6DE" w:rsidR="008A0B11" w:rsidRPr="008A0B11" w:rsidRDefault="008A0B11" w:rsidP="008A0B11">
            <w:pPr>
              <w:pStyle w:val="af0"/>
              <w:numPr>
                <w:ilvl w:val="0"/>
                <w:numId w:val="30"/>
              </w:numPr>
              <w:jc w:val="left"/>
              <w:rPr>
                <w:lang w:val="ru-RU"/>
              </w:rPr>
            </w:pPr>
            <w:r w:rsidRPr="008A0B11">
              <w:rPr>
                <w:lang w:val="ru-RU"/>
              </w:rPr>
              <w:t>Консервативное мышление и недоверие к отечественным производителям в сфере медицины</w:t>
            </w:r>
            <w:r w:rsidR="00B45631">
              <w:rPr>
                <w:lang w:val="ru-RU"/>
              </w:rPr>
              <w:t xml:space="preserve"> </w:t>
            </w:r>
          </w:p>
          <w:p w14:paraId="249B0B36" w14:textId="77777777" w:rsidR="008A0B11" w:rsidRPr="008A0B11" w:rsidRDefault="008A0B11" w:rsidP="008A0B11">
            <w:pPr>
              <w:pStyle w:val="af0"/>
              <w:numPr>
                <w:ilvl w:val="0"/>
                <w:numId w:val="30"/>
              </w:numPr>
              <w:jc w:val="left"/>
              <w:rPr>
                <w:lang w:val="ru-RU"/>
              </w:rPr>
            </w:pPr>
            <w:r w:rsidRPr="008A0B11">
              <w:rPr>
                <w:lang w:val="ru-RU"/>
              </w:rPr>
              <w:t>Инновации в медицине</w:t>
            </w:r>
          </w:p>
          <w:p w14:paraId="6B09CBD0" w14:textId="77777777" w:rsidR="008A0B11" w:rsidRPr="008A0B11" w:rsidRDefault="008A0B11" w:rsidP="008A0B11">
            <w:pPr>
              <w:pStyle w:val="af0"/>
              <w:numPr>
                <w:ilvl w:val="0"/>
                <w:numId w:val="30"/>
              </w:numPr>
              <w:jc w:val="left"/>
              <w:rPr>
                <w:lang w:val="ru-RU"/>
              </w:rPr>
            </w:pPr>
            <w:r w:rsidRPr="008A0B11">
              <w:rPr>
                <w:lang w:val="ru-RU"/>
              </w:rPr>
              <w:t>Усиление контроля за регистрацией и обращением медицинских изделий</w:t>
            </w:r>
          </w:p>
          <w:p w14:paraId="4873D22B" w14:textId="71DCE96A" w:rsidR="00682511" w:rsidRDefault="008A0B11" w:rsidP="008A0B11">
            <w:pPr>
              <w:numPr>
                <w:ilvl w:val="0"/>
                <w:numId w:val="30"/>
              </w:numPr>
              <w:jc w:val="left"/>
              <w:rPr>
                <w:lang w:val="ru-RU"/>
              </w:rPr>
            </w:pPr>
            <w:r w:rsidRPr="008A0B11">
              <w:rPr>
                <w:lang w:val="ru-RU"/>
              </w:rPr>
              <w:t>Нестабильность патентного законодательства</w:t>
            </w:r>
          </w:p>
          <w:p w14:paraId="066B7728" w14:textId="2DE41ADB" w:rsidR="00682511" w:rsidRPr="00682511" w:rsidRDefault="00682511" w:rsidP="00682511">
            <w:pPr>
              <w:jc w:val="left"/>
              <w:rPr>
                <w:lang w:val="ru-RU"/>
              </w:rPr>
            </w:pPr>
          </w:p>
        </w:tc>
      </w:tr>
      <w:bookmarkEnd w:id="33"/>
    </w:tbl>
    <w:p w14:paraId="5E0660A3" w14:textId="77777777" w:rsidR="008A0B11" w:rsidRDefault="008A0B11" w:rsidP="00BA7B80">
      <w:pPr>
        <w:rPr>
          <w:lang w:val="ru-RU"/>
        </w:rPr>
      </w:pPr>
    </w:p>
    <w:p w14:paraId="162F9BCE" w14:textId="37A0D2C5" w:rsidR="00302D2E" w:rsidRPr="00E66F0D" w:rsidRDefault="004632B4" w:rsidP="00BA7B80">
      <w:pPr>
        <w:rPr>
          <w:lang w:val="ru-RU"/>
        </w:rPr>
      </w:pPr>
      <w:r>
        <w:rPr>
          <w:lang w:val="ru-RU"/>
        </w:rPr>
        <w:t>Наиболее вероятные и значимые последствия возникновения потенциальных</w:t>
      </w:r>
      <w:r w:rsidR="00302D2E" w:rsidRPr="00E66F0D">
        <w:rPr>
          <w:lang w:val="ru-RU"/>
        </w:rPr>
        <w:t xml:space="preserve"> </w:t>
      </w:r>
      <w:r>
        <w:rPr>
          <w:lang w:val="ru-RU"/>
        </w:rPr>
        <w:t>рисков</w:t>
      </w:r>
      <w:r w:rsidR="00302D2E" w:rsidRPr="00E66F0D">
        <w:rPr>
          <w:lang w:val="ru-RU"/>
        </w:rPr>
        <w:t>,</w:t>
      </w:r>
      <w:r w:rsidR="00BA7B80">
        <w:rPr>
          <w:lang w:val="ru-RU"/>
        </w:rPr>
        <w:t xml:space="preserve"> которые угрожают эффективной реализации проекта </w:t>
      </w:r>
      <w:r>
        <w:rPr>
          <w:lang w:val="ru-RU"/>
        </w:rPr>
        <w:t xml:space="preserve">представлены в таблице </w:t>
      </w:r>
      <w:r w:rsidR="000D36C8">
        <w:rPr>
          <w:lang w:val="ru-RU"/>
        </w:rPr>
        <w:t>17</w:t>
      </w:r>
      <w:r w:rsidR="00302D2E" w:rsidRPr="00E66F0D">
        <w:rPr>
          <w:lang w:val="ru-RU"/>
        </w:rPr>
        <w:t>.</w:t>
      </w:r>
    </w:p>
    <w:p w14:paraId="3B78EB0E" w14:textId="77777777" w:rsidR="00302D2E" w:rsidRPr="00E66F0D" w:rsidRDefault="00302D2E" w:rsidP="00302D2E">
      <w:pPr>
        <w:pStyle w:val="a1"/>
        <w:widowControl/>
        <w:ind w:left="0" w:firstLine="0"/>
        <w:rPr>
          <w:lang w:val="ru-RU"/>
        </w:rPr>
      </w:pPr>
      <w:r w:rsidRPr="00E66F0D">
        <w:rPr>
          <w:lang w:val="ru-RU"/>
        </w:rPr>
        <w:lastRenderedPageBreak/>
        <w:t>Анализ рисков проекта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076"/>
        <w:gridCol w:w="2119"/>
        <w:gridCol w:w="1878"/>
        <w:gridCol w:w="3271"/>
      </w:tblGrid>
      <w:tr w:rsidR="00302D2E" w:rsidRPr="00E66F0D" w14:paraId="6A0F05A5" w14:textId="77777777" w:rsidTr="00000C9D">
        <w:tc>
          <w:tcPr>
            <w:tcW w:w="2076" w:type="dxa"/>
          </w:tcPr>
          <w:p w14:paraId="28DE3AEC" w14:textId="77777777" w:rsidR="00302D2E" w:rsidRPr="00E66F0D" w:rsidRDefault="00302D2E" w:rsidP="00000C9D">
            <w:pPr>
              <w:pStyle w:val="ab"/>
              <w:rPr>
                <w:lang w:val="ru-RU"/>
              </w:rPr>
            </w:pPr>
            <w:r w:rsidRPr="00E66F0D">
              <w:rPr>
                <w:lang w:val="ru-RU"/>
              </w:rPr>
              <w:t>Класс</w:t>
            </w:r>
          </w:p>
        </w:tc>
        <w:tc>
          <w:tcPr>
            <w:tcW w:w="2119" w:type="dxa"/>
          </w:tcPr>
          <w:p w14:paraId="70874A78" w14:textId="77777777" w:rsidR="00302D2E" w:rsidRPr="00E66F0D" w:rsidRDefault="00302D2E" w:rsidP="00000C9D">
            <w:pPr>
              <w:pStyle w:val="ab"/>
            </w:pPr>
            <w:r w:rsidRPr="00E66F0D">
              <w:t>Вид</w:t>
            </w:r>
          </w:p>
        </w:tc>
        <w:tc>
          <w:tcPr>
            <w:tcW w:w="1878" w:type="dxa"/>
          </w:tcPr>
          <w:p w14:paraId="1140DC87" w14:textId="77777777" w:rsidR="00302D2E" w:rsidRPr="00E66F0D" w:rsidRDefault="00302D2E" w:rsidP="00000C9D">
            <w:pPr>
              <w:pStyle w:val="ab"/>
            </w:pPr>
            <w:r w:rsidRPr="00E66F0D">
              <w:t>Вероятность возникновения</w:t>
            </w:r>
          </w:p>
        </w:tc>
        <w:tc>
          <w:tcPr>
            <w:tcW w:w="3271" w:type="dxa"/>
          </w:tcPr>
          <w:p w14:paraId="0058CF22" w14:textId="77777777" w:rsidR="00302D2E" w:rsidRPr="00E66F0D" w:rsidRDefault="00302D2E" w:rsidP="00000C9D">
            <w:pPr>
              <w:pStyle w:val="ab"/>
            </w:pPr>
            <w:r w:rsidRPr="00E66F0D">
              <w:t>Последствия для проекта</w:t>
            </w:r>
          </w:p>
        </w:tc>
      </w:tr>
      <w:tr w:rsidR="00302D2E" w:rsidRPr="00E66F0D" w14:paraId="2E1AE00D" w14:textId="77777777" w:rsidTr="00000C9D">
        <w:tc>
          <w:tcPr>
            <w:tcW w:w="2076" w:type="dxa"/>
            <w:vMerge w:val="restart"/>
          </w:tcPr>
          <w:p w14:paraId="5D5870EB" w14:textId="77777777" w:rsidR="00302D2E" w:rsidRPr="00E66F0D" w:rsidRDefault="00302D2E" w:rsidP="00000C9D">
            <w:pPr>
              <w:pStyle w:val="ac"/>
            </w:pPr>
            <w:r w:rsidRPr="00E66F0D">
              <w:t>Финансовые риски</w:t>
            </w:r>
          </w:p>
        </w:tc>
        <w:tc>
          <w:tcPr>
            <w:tcW w:w="2119" w:type="dxa"/>
          </w:tcPr>
          <w:p w14:paraId="24F0D7C4" w14:textId="707918A6" w:rsidR="00302D2E" w:rsidRPr="00E66F0D" w:rsidRDefault="0055072B" w:rsidP="00000C9D">
            <w:pPr>
              <w:pStyle w:val="ac"/>
            </w:pPr>
            <w:r>
              <w:t>Недостаточность финансирования</w:t>
            </w:r>
          </w:p>
        </w:tc>
        <w:tc>
          <w:tcPr>
            <w:tcW w:w="1878" w:type="dxa"/>
          </w:tcPr>
          <w:p w14:paraId="46923F5D" w14:textId="77777777" w:rsidR="00302D2E" w:rsidRPr="00E66F0D" w:rsidRDefault="00302D2E" w:rsidP="00000C9D">
            <w:pPr>
              <w:pStyle w:val="ac"/>
            </w:pPr>
            <w:r w:rsidRPr="00E66F0D">
              <w:t>Высокая</w:t>
            </w:r>
          </w:p>
        </w:tc>
        <w:tc>
          <w:tcPr>
            <w:tcW w:w="3271" w:type="dxa"/>
          </w:tcPr>
          <w:p w14:paraId="73959F5C" w14:textId="77777777" w:rsidR="00302D2E" w:rsidRPr="00E66F0D" w:rsidRDefault="00302D2E" w:rsidP="008E6FEB">
            <w:pPr>
              <w:pStyle w:val="af0"/>
              <w:widowControl/>
              <w:numPr>
                <w:ilvl w:val="0"/>
                <w:numId w:val="7"/>
              </w:numPr>
              <w:spacing w:after="160" w:line="259" w:lineRule="auto"/>
              <w:ind w:left="335" w:hanging="284"/>
              <w:jc w:val="left"/>
              <w:rPr>
                <w:lang w:val="ru-RU"/>
              </w:rPr>
            </w:pPr>
            <w:r w:rsidRPr="00E66F0D">
              <w:rPr>
                <w:lang w:val="ru-RU"/>
              </w:rPr>
              <w:t>Невозможность своевременной закупки реактивов и оборудования</w:t>
            </w:r>
          </w:p>
          <w:p w14:paraId="437BFFED" w14:textId="77777777" w:rsidR="00302D2E" w:rsidRPr="007E25F2" w:rsidRDefault="00302D2E" w:rsidP="008E6FEB">
            <w:pPr>
              <w:pStyle w:val="af0"/>
              <w:widowControl/>
              <w:numPr>
                <w:ilvl w:val="0"/>
                <w:numId w:val="7"/>
              </w:numPr>
              <w:spacing w:after="160" w:line="259" w:lineRule="auto"/>
              <w:ind w:left="335" w:hanging="284"/>
              <w:jc w:val="left"/>
              <w:rPr>
                <w:lang w:val="ru-RU"/>
              </w:rPr>
            </w:pPr>
            <w:r w:rsidRPr="007E25F2">
              <w:rPr>
                <w:lang w:val="ru-RU"/>
              </w:rPr>
              <w:t>Увеличение сроков проведения клинических испытаний</w:t>
            </w:r>
          </w:p>
          <w:p w14:paraId="071606B6" w14:textId="77777777" w:rsidR="00302D2E" w:rsidRPr="00E66F0D" w:rsidRDefault="00302D2E" w:rsidP="008E6FEB">
            <w:pPr>
              <w:pStyle w:val="af0"/>
              <w:widowControl/>
              <w:numPr>
                <w:ilvl w:val="0"/>
                <w:numId w:val="7"/>
              </w:numPr>
              <w:spacing w:after="160" w:line="259" w:lineRule="auto"/>
              <w:ind w:left="335" w:hanging="284"/>
              <w:jc w:val="left"/>
            </w:pPr>
            <w:r w:rsidRPr="00E66F0D">
              <w:t>Увеличение сроков создания прототипа</w:t>
            </w:r>
          </w:p>
          <w:p w14:paraId="730C1EE6" w14:textId="77777777" w:rsidR="00302D2E" w:rsidRPr="00E66F0D" w:rsidRDefault="00302D2E" w:rsidP="008E6FEB">
            <w:pPr>
              <w:pStyle w:val="af0"/>
              <w:widowControl/>
              <w:numPr>
                <w:ilvl w:val="0"/>
                <w:numId w:val="7"/>
              </w:numPr>
              <w:spacing w:after="160" w:line="259" w:lineRule="auto"/>
              <w:ind w:left="335" w:hanging="284"/>
              <w:jc w:val="left"/>
              <w:rPr>
                <w:lang w:val="ru-RU"/>
              </w:rPr>
            </w:pPr>
            <w:r w:rsidRPr="00E66F0D">
              <w:rPr>
                <w:lang w:val="ru-RU"/>
              </w:rPr>
              <w:t>Увеличение времени патентования и регистрации продукта</w:t>
            </w:r>
          </w:p>
          <w:p w14:paraId="330A52E5" w14:textId="77777777" w:rsidR="00302D2E" w:rsidRPr="00E66F0D" w:rsidRDefault="00302D2E" w:rsidP="008E6FEB">
            <w:pPr>
              <w:pStyle w:val="af0"/>
              <w:widowControl/>
              <w:numPr>
                <w:ilvl w:val="0"/>
                <w:numId w:val="7"/>
              </w:numPr>
              <w:spacing w:after="160" w:line="259" w:lineRule="auto"/>
              <w:ind w:left="335" w:hanging="284"/>
              <w:jc w:val="left"/>
            </w:pPr>
            <w:r w:rsidRPr="00E66F0D">
              <w:t>Задержка запуска производства</w:t>
            </w:r>
          </w:p>
        </w:tc>
      </w:tr>
      <w:tr w:rsidR="00302D2E" w:rsidRPr="00E66F0D" w14:paraId="269E9C98" w14:textId="77777777" w:rsidTr="00000C9D">
        <w:tc>
          <w:tcPr>
            <w:tcW w:w="2076" w:type="dxa"/>
            <w:vMerge/>
          </w:tcPr>
          <w:p w14:paraId="581229CA" w14:textId="77777777" w:rsidR="00302D2E" w:rsidRPr="00E66F0D" w:rsidRDefault="00302D2E" w:rsidP="00000C9D">
            <w:pPr>
              <w:pStyle w:val="ac"/>
            </w:pPr>
          </w:p>
        </w:tc>
        <w:tc>
          <w:tcPr>
            <w:tcW w:w="2119" w:type="dxa"/>
          </w:tcPr>
          <w:p w14:paraId="4BDA06C5" w14:textId="77777777" w:rsidR="00302D2E" w:rsidRPr="00E66F0D" w:rsidRDefault="00302D2E" w:rsidP="00000C9D">
            <w:pPr>
              <w:pStyle w:val="ac"/>
            </w:pPr>
            <w:r w:rsidRPr="00E66F0D">
              <w:t>Валютный риск</w:t>
            </w:r>
          </w:p>
        </w:tc>
        <w:tc>
          <w:tcPr>
            <w:tcW w:w="1878" w:type="dxa"/>
          </w:tcPr>
          <w:p w14:paraId="06428BFC" w14:textId="77777777" w:rsidR="00302D2E" w:rsidRPr="00E66F0D" w:rsidRDefault="00302D2E" w:rsidP="00000C9D">
            <w:pPr>
              <w:pStyle w:val="ac"/>
            </w:pPr>
            <w:r w:rsidRPr="00E66F0D">
              <w:t>Высокая</w:t>
            </w:r>
          </w:p>
        </w:tc>
        <w:tc>
          <w:tcPr>
            <w:tcW w:w="3271" w:type="dxa"/>
          </w:tcPr>
          <w:p w14:paraId="420102E9" w14:textId="77777777" w:rsidR="00302D2E" w:rsidRPr="00E66F0D" w:rsidRDefault="00302D2E" w:rsidP="008E6FEB">
            <w:pPr>
              <w:pStyle w:val="af0"/>
              <w:widowControl/>
              <w:numPr>
                <w:ilvl w:val="0"/>
                <w:numId w:val="8"/>
              </w:numPr>
              <w:spacing w:after="160" w:line="259" w:lineRule="auto"/>
              <w:ind w:left="335" w:hanging="284"/>
              <w:jc w:val="left"/>
              <w:rPr>
                <w:lang w:val="ru-RU"/>
              </w:rPr>
            </w:pPr>
            <w:r w:rsidRPr="00E66F0D">
              <w:rPr>
                <w:lang w:val="ru-RU"/>
              </w:rPr>
              <w:t>Значительное удорожание реактивов и повышение себестоимости продукции</w:t>
            </w:r>
          </w:p>
          <w:p w14:paraId="3BD97F9C" w14:textId="77777777" w:rsidR="00302D2E" w:rsidRPr="00E66F0D" w:rsidRDefault="00302D2E" w:rsidP="008E6FEB">
            <w:pPr>
              <w:pStyle w:val="af0"/>
              <w:widowControl/>
              <w:numPr>
                <w:ilvl w:val="0"/>
                <w:numId w:val="8"/>
              </w:numPr>
              <w:spacing w:after="160" w:line="259" w:lineRule="auto"/>
              <w:ind w:left="335" w:hanging="284"/>
              <w:jc w:val="left"/>
            </w:pPr>
            <w:r w:rsidRPr="00E66F0D">
              <w:t xml:space="preserve">Удорожание закупаемого оборудования </w:t>
            </w:r>
          </w:p>
          <w:p w14:paraId="22014AC8" w14:textId="66EB1C26" w:rsidR="00302D2E" w:rsidRPr="00E66F0D" w:rsidRDefault="00302D2E" w:rsidP="008E6FEB">
            <w:pPr>
              <w:pStyle w:val="af0"/>
              <w:widowControl/>
              <w:numPr>
                <w:ilvl w:val="0"/>
                <w:numId w:val="8"/>
              </w:numPr>
              <w:spacing w:after="160" w:line="259" w:lineRule="auto"/>
              <w:ind w:left="335" w:hanging="284"/>
              <w:jc w:val="left"/>
            </w:pPr>
            <w:r w:rsidRPr="00E66F0D">
              <w:t xml:space="preserve">Общий рост </w:t>
            </w:r>
            <w:r w:rsidR="00FC1A26">
              <w:rPr>
                <w:lang w:val="ru-RU"/>
              </w:rPr>
              <w:t>производственных</w:t>
            </w:r>
            <w:r w:rsidRPr="00E66F0D">
              <w:t xml:space="preserve"> издержек</w:t>
            </w:r>
          </w:p>
        </w:tc>
      </w:tr>
      <w:tr w:rsidR="00302D2E" w:rsidRPr="00E66F0D" w14:paraId="53D080D4" w14:textId="77777777" w:rsidTr="00000C9D">
        <w:tc>
          <w:tcPr>
            <w:tcW w:w="2076" w:type="dxa"/>
            <w:vMerge w:val="restart"/>
          </w:tcPr>
          <w:p w14:paraId="2DEA4711" w14:textId="77777777" w:rsidR="00302D2E" w:rsidRPr="00E66F0D" w:rsidRDefault="00302D2E" w:rsidP="00000C9D">
            <w:pPr>
              <w:pStyle w:val="ac"/>
            </w:pPr>
            <w:r w:rsidRPr="00E66F0D">
              <w:t>Маркетинговые риски</w:t>
            </w:r>
          </w:p>
        </w:tc>
        <w:tc>
          <w:tcPr>
            <w:tcW w:w="2119" w:type="dxa"/>
          </w:tcPr>
          <w:p w14:paraId="0FB51478" w14:textId="77777777" w:rsidR="00302D2E" w:rsidRPr="00E66F0D" w:rsidRDefault="00302D2E" w:rsidP="00000C9D">
            <w:pPr>
              <w:pStyle w:val="ac"/>
            </w:pPr>
            <w:r w:rsidRPr="00E66F0D">
              <w:t>Отсутствие спроса</w:t>
            </w:r>
          </w:p>
        </w:tc>
        <w:tc>
          <w:tcPr>
            <w:tcW w:w="1878" w:type="dxa"/>
          </w:tcPr>
          <w:p w14:paraId="30DF0966" w14:textId="77777777" w:rsidR="00302D2E" w:rsidRPr="00E66F0D" w:rsidRDefault="00302D2E" w:rsidP="00000C9D">
            <w:pPr>
              <w:pStyle w:val="ac"/>
            </w:pPr>
            <w:r w:rsidRPr="00E66F0D">
              <w:t>Средняя</w:t>
            </w:r>
          </w:p>
        </w:tc>
        <w:tc>
          <w:tcPr>
            <w:tcW w:w="3271" w:type="dxa"/>
          </w:tcPr>
          <w:p w14:paraId="777864AB" w14:textId="77777777" w:rsidR="00302D2E" w:rsidRPr="00E66F0D" w:rsidRDefault="00302D2E" w:rsidP="008E6FEB">
            <w:pPr>
              <w:pStyle w:val="af0"/>
              <w:widowControl/>
              <w:numPr>
                <w:ilvl w:val="0"/>
                <w:numId w:val="6"/>
              </w:numPr>
              <w:spacing w:after="160" w:line="259" w:lineRule="auto"/>
              <w:ind w:left="335" w:hanging="284"/>
              <w:jc w:val="left"/>
            </w:pPr>
            <w:r w:rsidRPr="00E66F0D">
              <w:t>Отсутствие прибыли</w:t>
            </w:r>
          </w:p>
          <w:p w14:paraId="60BAF36C" w14:textId="77777777" w:rsidR="00302D2E" w:rsidRPr="00E66F0D" w:rsidRDefault="00302D2E" w:rsidP="008E6FEB">
            <w:pPr>
              <w:pStyle w:val="af0"/>
              <w:widowControl/>
              <w:numPr>
                <w:ilvl w:val="0"/>
                <w:numId w:val="6"/>
              </w:numPr>
              <w:spacing w:after="160" w:line="259" w:lineRule="auto"/>
              <w:ind w:left="335" w:hanging="284"/>
              <w:jc w:val="left"/>
            </w:pPr>
            <w:r w:rsidRPr="00E66F0D">
              <w:t>Серьезные финансовые убытки</w:t>
            </w:r>
          </w:p>
          <w:p w14:paraId="7F196773" w14:textId="77777777" w:rsidR="00302D2E" w:rsidRPr="00E66F0D" w:rsidRDefault="00302D2E" w:rsidP="008E6FEB">
            <w:pPr>
              <w:pStyle w:val="af0"/>
              <w:widowControl/>
              <w:numPr>
                <w:ilvl w:val="0"/>
                <w:numId w:val="6"/>
              </w:numPr>
              <w:spacing w:after="160" w:line="259" w:lineRule="auto"/>
              <w:ind w:left="335" w:hanging="284"/>
              <w:jc w:val="left"/>
            </w:pPr>
            <w:r w:rsidRPr="00E66F0D">
              <w:t>Порча большого количества нереализованной продукции</w:t>
            </w:r>
          </w:p>
          <w:p w14:paraId="0CA2923A" w14:textId="77777777" w:rsidR="00302D2E" w:rsidRPr="00E66F0D" w:rsidRDefault="00302D2E" w:rsidP="008E6FEB">
            <w:pPr>
              <w:pStyle w:val="af0"/>
              <w:widowControl/>
              <w:numPr>
                <w:ilvl w:val="0"/>
                <w:numId w:val="6"/>
              </w:numPr>
              <w:spacing w:after="160" w:line="259" w:lineRule="auto"/>
              <w:ind w:left="335" w:hanging="284"/>
              <w:jc w:val="left"/>
            </w:pPr>
            <w:r w:rsidRPr="00E66F0D">
              <w:t>Закрытие производства</w:t>
            </w:r>
          </w:p>
        </w:tc>
      </w:tr>
      <w:tr w:rsidR="00302D2E" w:rsidRPr="00E66F0D" w14:paraId="6B9802F3" w14:textId="77777777" w:rsidTr="00000C9D">
        <w:tc>
          <w:tcPr>
            <w:tcW w:w="2076" w:type="dxa"/>
            <w:vMerge/>
          </w:tcPr>
          <w:p w14:paraId="00EB22FB" w14:textId="77777777" w:rsidR="00302D2E" w:rsidRPr="00E66F0D" w:rsidRDefault="00302D2E" w:rsidP="00000C9D">
            <w:pPr>
              <w:pStyle w:val="ac"/>
            </w:pPr>
          </w:p>
        </w:tc>
        <w:tc>
          <w:tcPr>
            <w:tcW w:w="2119" w:type="dxa"/>
          </w:tcPr>
          <w:p w14:paraId="57A9A21E" w14:textId="77777777" w:rsidR="00302D2E" w:rsidRPr="00E66F0D" w:rsidRDefault="00302D2E" w:rsidP="00000C9D">
            <w:pPr>
              <w:pStyle w:val="ac"/>
            </w:pPr>
            <w:r w:rsidRPr="00E66F0D">
              <w:t>Снижение объёма продаж</w:t>
            </w:r>
          </w:p>
        </w:tc>
        <w:tc>
          <w:tcPr>
            <w:tcW w:w="1878" w:type="dxa"/>
          </w:tcPr>
          <w:p w14:paraId="21BD35D0" w14:textId="77777777" w:rsidR="00302D2E" w:rsidRPr="00E66F0D" w:rsidRDefault="00302D2E" w:rsidP="00000C9D">
            <w:pPr>
              <w:pStyle w:val="ac"/>
            </w:pPr>
            <w:r w:rsidRPr="00E66F0D">
              <w:t>Высокая</w:t>
            </w:r>
          </w:p>
        </w:tc>
        <w:tc>
          <w:tcPr>
            <w:tcW w:w="3271" w:type="dxa"/>
          </w:tcPr>
          <w:p w14:paraId="72C6347E" w14:textId="77777777" w:rsidR="00302D2E" w:rsidRPr="00E66F0D" w:rsidRDefault="00302D2E" w:rsidP="008E6FEB">
            <w:pPr>
              <w:pStyle w:val="af0"/>
              <w:widowControl/>
              <w:numPr>
                <w:ilvl w:val="0"/>
                <w:numId w:val="10"/>
              </w:numPr>
              <w:spacing w:after="160" w:line="259" w:lineRule="auto"/>
              <w:ind w:left="335" w:hanging="284"/>
              <w:jc w:val="left"/>
            </w:pPr>
            <w:r w:rsidRPr="00E66F0D">
              <w:t>Недополучение прибыли</w:t>
            </w:r>
          </w:p>
          <w:p w14:paraId="38D8AE00" w14:textId="77777777" w:rsidR="00302D2E" w:rsidRPr="00E66F0D" w:rsidRDefault="00302D2E" w:rsidP="008E6FEB">
            <w:pPr>
              <w:pStyle w:val="af0"/>
              <w:widowControl/>
              <w:numPr>
                <w:ilvl w:val="0"/>
                <w:numId w:val="10"/>
              </w:numPr>
              <w:spacing w:after="160" w:line="259" w:lineRule="auto"/>
              <w:ind w:left="335" w:hanging="284"/>
              <w:jc w:val="left"/>
            </w:pPr>
            <w:r w:rsidRPr="00E66F0D">
              <w:t>Финансовые убытки</w:t>
            </w:r>
          </w:p>
        </w:tc>
      </w:tr>
      <w:tr w:rsidR="00302D2E" w:rsidRPr="00E66F0D" w14:paraId="26481490" w14:textId="77777777" w:rsidTr="00000C9D">
        <w:tc>
          <w:tcPr>
            <w:tcW w:w="2076" w:type="dxa"/>
            <w:vMerge/>
          </w:tcPr>
          <w:p w14:paraId="41B61306" w14:textId="77777777" w:rsidR="00302D2E" w:rsidRPr="00E66F0D" w:rsidRDefault="00302D2E" w:rsidP="00000C9D">
            <w:pPr>
              <w:pStyle w:val="ac"/>
            </w:pPr>
          </w:p>
        </w:tc>
        <w:tc>
          <w:tcPr>
            <w:tcW w:w="2119" w:type="dxa"/>
          </w:tcPr>
          <w:p w14:paraId="010492A4" w14:textId="77777777" w:rsidR="00302D2E" w:rsidRPr="00E66F0D" w:rsidRDefault="00302D2E" w:rsidP="00000C9D">
            <w:pPr>
              <w:pStyle w:val="ac"/>
            </w:pPr>
            <w:r w:rsidRPr="00E66F0D">
              <w:t>Снижение товарной цены</w:t>
            </w:r>
          </w:p>
        </w:tc>
        <w:tc>
          <w:tcPr>
            <w:tcW w:w="1878" w:type="dxa"/>
          </w:tcPr>
          <w:p w14:paraId="277A5FAB" w14:textId="77777777" w:rsidR="00302D2E" w:rsidRPr="00E66F0D" w:rsidRDefault="00302D2E" w:rsidP="00000C9D">
            <w:pPr>
              <w:pStyle w:val="ac"/>
            </w:pPr>
            <w:r w:rsidRPr="00E66F0D">
              <w:t>Средняя</w:t>
            </w:r>
          </w:p>
        </w:tc>
        <w:tc>
          <w:tcPr>
            <w:tcW w:w="3271" w:type="dxa"/>
          </w:tcPr>
          <w:p w14:paraId="1CB4DE8B" w14:textId="77777777" w:rsidR="00302D2E" w:rsidRPr="00E66F0D" w:rsidRDefault="00302D2E" w:rsidP="008E6FEB">
            <w:pPr>
              <w:pStyle w:val="af0"/>
              <w:widowControl/>
              <w:numPr>
                <w:ilvl w:val="0"/>
                <w:numId w:val="10"/>
              </w:numPr>
              <w:spacing w:after="160" w:line="259" w:lineRule="auto"/>
              <w:ind w:left="335" w:hanging="284"/>
              <w:jc w:val="left"/>
            </w:pPr>
            <w:r w:rsidRPr="00E66F0D">
              <w:t>Недополучение прибыли</w:t>
            </w:r>
          </w:p>
          <w:p w14:paraId="61CA3B0C" w14:textId="77777777" w:rsidR="00302D2E" w:rsidRPr="00E66F0D" w:rsidRDefault="00302D2E" w:rsidP="008E6FEB">
            <w:pPr>
              <w:pStyle w:val="af0"/>
              <w:widowControl/>
              <w:numPr>
                <w:ilvl w:val="0"/>
                <w:numId w:val="10"/>
              </w:numPr>
              <w:spacing w:after="160" w:line="259" w:lineRule="auto"/>
              <w:ind w:left="335" w:hanging="284"/>
              <w:jc w:val="left"/>
            </w:pPr>
            <w:r w:rsidRPr="00E66F0D">
              <w:t>Финансовые убытки</w:t>
            </w:r>
          </w:p>
        </w:tc>
      </w:tr>
      <w:tr w:rsidR="00302D2E" w:rsidRPr="00E66F0D" w14:paraId="0069C9D3" w14:textId="77777777" w:rsidTr="00000C9D">
        <w:tc>
          <w:tcPr>
            <w:tcW w:w="2076" w:type="dxa"/>
            <w:vMerge/>
          </w:tcPr>
          <w:p w14:paraId="3649A856" w14:textId="77777777" w:rsidR="00302D2E" w:rsidRPr="00E66F0D" w:rsidRDefault="00302D2E" w:rsidP="00000C9D">
            <w:pPr>
              <w:pStyle w:val="ac"/>
            </w:pPr>
          </w:p>
        </w:tc>
        <w:tc>
          <w:tcPr>
            <w:tcW w:w="2119" w:type="dxa"/>
          </w:tcPr>
          <w:p w14:paraId="42CBC4C8" w14:textId="77777777" w:rsidR="00302D2E" w:rsidRPr="00E66F0D" w:rsidRDefault="00302D2E" w:rsidP="00000C9D">
            <w:pPr>
              <w:pStyle w:val="ac"/>
            </w:pPr>
            <w:r w:rsidRPr="00E66F0D">
              <w:t>Низкая лояльность к продукту</w:t>
            </w:r>
          </w:p>
        </w:tc>
        <w:tc>
          <w:tcPr>
            <w:tcW w:w="1878" w:type="dxa"/>
          </w:tcPr>
          <w:p w14:paraId="1E4908D2" w14:textId="216448E7" w:rsidR="00302D2E" w:rsidRPr="00E66F0D" w:rsidRDefault="004632B4" w:rsidP="004632B4">
            <w:pPr>
              <w:pStyle w:val="ac"/>
            </w:pPr>
            <w:r>
              <w:t>Средняя</w:t>
            </w:r>
          </w:p>
        </w:tc>
        <w:tc>
          <w:tcPr>
            <w:tcW w:w="3271" w:type="dxa"/>
          </w:tcPr>
          <w:p w14:paraId="72E423CC" w14:textId="77777777" w:rsidR="00302D2E" w:rsidRPr="00E66F0D" w:rsidRDefault="00302D2E" w:rsidP="008E6FEB">
            <w:pPr>
              <w:pStyle w:val="af0"/>
              <w:widowControl/>
              <w:numPr>
                <w:ilvl w:val="0"/>
                <w:numId w:val="9"/>
              </w:numPr>
              <w:spacing w:after="160" w:line="259" w:lineRule="auto"/>
              <w:ind w:left="335" w:hanging="284"/>
              <w:jc w:val="left"/>
            </w:pPr>
            <w:r w:rsidRPr="00E66F0D">
              <w:t>Увеличение маркетинговых затрат</w:t>
            </w:r>
          </w:p>
          <w:p w14:paraId="353E3C33" w14:textId="77777777" w:rsidR="00302D2E" w:rsidRPr="00E66F0D" w:rsidRDefault="00302D2E" w:rsidP="008E6FEB">
            <w:pPr>
              <w:pStyle w:val="af0"/>
              <w:widowControl/>
              <w:numPr>
                <w:ilvl w:val="0"/>
                <w:numId w:val="9"/>
              </w:numPr>
              <w:spacing w:after="160" w:line="259" w:lineRule="auto"/>
              <w:ind w:left="335" w:hanging="284"/>
              <w:jc w:val="left"/>
            </w:pPr>
            <w:r w:rsidRPr="00E66F0D">
              <w:t>Недополучение прибыли</w:t>
            </w:r>
          </w:p>
          <w:p w14:paraId="2F984A5E" w14:textId="1645C53F" w:rsidR="00302D2E" w:rsidRPr="00E66F0D" w:rsidRDefault="00302D2E" w:rsidP="008E6FEB">
            <w:pPr>
              <w:pStyle w:val="af0"/>
              <w:widowControl/>
              <w:numPr>
                <w:ilvl w:val="0"/>
                <w:numId w:val="9"/>
              </w:numPr>
              <w:spacing w:after="160" w:line="259" w:lineRule="auto"/>
              <w:ind w:left="335" w:hanging="284"/>
              <w:jc w:val="left"/>
            </w:pPr>
            <w:r w:rsidRPr="00E66F0D">
              <w:t>Снижение возможностей</w:t>
            </w:r>
            <w:r w:rsidR="00476E2F">
              <w:rPr>
                <w:lang w:val="ru-RU"/>
              </w:rPr>
              <w:t xml:space="preserve"> для</w:t>
            </w:r>
            <w:r w:rsidRPr="00E66F0D">
              <w:t xml:space="preserve"> партнерства</w:t>
            </w:r>
          </w:p>
        </w:tc>
      </w:tr>
      <w:tr w:rsidR="00302D2E" w:rsidRPr="00E66F0D" w14:paraId="142CB098" w14:textId="77777777" w:rsidTr="00000C9D">
        <w:tc>
          <w:tcPr>
            <w:tcW w:w="2076" w:type="dxa"/>
            <w:vMerge/>
          </w:tcPr>
          <w:p w14:paraId="757056AD" w14:textId="77777777" w:rsidR="00302D2E" w:rsidRPr="00E66F0D" w:rsidRDefault="00302D2E" w:rsidP="00000C9D">
            <w:pPr>
              <w:pStyle w:val="ac"/>
            </w:pPr>
          </w:p>
        </w:tc>
        <w:tc>
          <w:tcPr>
            <w:tcW w:w="2119" w:type="dxa"/>
          </w:tcPr>
          <w:p w14:paraId="71BA1F6F" w14:textId="77777777" w:rsidR="00302D2E" w:rsidRPr="00E66F0D" w:rsidRDefault="00302D2E" w:rsidP="00000C9D">
            <w:pPr>
              <w:pStyle w:val="ac"/>
            </w:pPr>
            <w:r w:rsidRPr="00E66F0D">
              <w:t xml:space="preserve">Появление </w:t>
            </w:r>
            <w:r w:rsidRPr="00E66F0D">
              <w:lastRenderedPageBreak/>
              <w:t>прямых конкурентов</w:t>
            </w:r>
          </w:p>
        </w:tc>
        <w:tc>
          <w:tcPr>
            <w:tcW w:w="1878" w:type="dxa"/>
          </w:tcPr>
          <w:p w14:paraId="0C54E5D4" w14:textId="173ADD45" w:rsidR="00302D2E" w:rsidRPr="004632B4" w:rsidRDefault="004632B4" w:rsidP="00000C9D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lastRenderedPageBreak/>
              <w:t>Средняя</w:t>
            </w:r>
          </w:p>
        </w:tc>
        <w:tc>
          <w:tcPr>
            <w:tcW w:w="3271" w:type="dxa"/>
          </w:tcPr>
          <w:p w14:paraId="3001BD46" w14:textId="77777777" w:rsidR="00302D2E" w:rsidRPr="00E66F0D" w:rsidRDefault="00302D2E" w:rsidP="008E6FEB">
            <w:pPr>
              <w:pStyle w:val="af0"/>
              <w:widowControl/>
              <w:numPr>
                <w:ilvl w:val="0"/>
                <w:numId w:val="9"/>
              </w:numPr>
              <w:spacing w:after="160" w:line="259" w:lineRule="auto"/>
              <w:ind w:left="335" w:hanging="284"/>
              <w:jc w:val="left"/>
            </w:pPr>
            <w:r w:rsidRPr="00E66F0D">
              <w:t>Недополучение прибыли</w:t>
            </w:r>
          </w:p>
          <w:p w14:paraId="4DC6F64D" w14:textId="77777777" w:rsidR="00302D2E" w:rsidRPr="00E66F0D" w:rsidRDefault="00302D2E" w:rsidP="008E6FEB">
            <w:pPr>
              <w:pStyle w:val="af0"/>
              <w:widowControl/>
              <w:numPr>
                <w:ilvl w:val="0"/>
                <w:numId w:val="9"/>
              </w:numPr>
              <w:spacing w:after="160" w:line="259" w:lineRule="auto"/>
              <w:ind w:left="335" w:hanging="284"/>
              <w:jc w:val="left"/>
            </w:pPr>
            <w:r w:rsidRPr="00E66F0D">
              <w:lastRenderedPageBreak/>
              <w:t>Уменьшение доли рынка</w:t>
            </w:r>
          </w:p>
          <w:p w14:paraId="64E3D9F0" w14:textId="77777777" w:rsidR="00302D2E" w:rsidRPr="00E66F0D" w:rsidRDefault="00302D2E" w:rsidP="008E6FEB">
            <w:pPr>
              <w:pStyle w:val="af0"/>
              <w:widowControl/>
              <w:numPr>
                <w:ilvl w:val="0"/>
                <w:numId w:val="9"/>
              </w:numPr>
              <w:spacing w:after="160" w:line="259" w:lineRule="auto"/>
              <w:ind w:left="335" w:hanging="284"/>
              <w:jc w:val="left"/>
            </w:pPr>
            <w:r w:rsidRPr="00E66F0D">
              <w:t>Рост маркетинговых издержек</w:t>
            </w:r>
          </w:p>
        </w:tc>
      </w:tr>
      <w:tr w:rsidR="00302D2E" w:rsidRPr="0043088F" w14:paraId="46CEA852" w14:textId="77777777" w:rsidTr="00000C9D">
        <w:tc>
          <w:tcPr>
            <w:tcW w:w="2076" w:type="dxa"/>
          </w:tcPr>
          <w:p w14:paraId="117F79FC" w14:textId="77777777" w:rsidR="00302D2E" w:rsidRPr="00E66F0D" w:rsidRDefault="00302D2E" w:rsidP="00000C9D">
            <w:pPr>
              <w:pStyle w:val="ac"/>
            </w:pPr>
            <w:r w:rsidRPr="00E66F0D">
              <w:lastRenderedPageBreak/>
              <w:t>Правовые риски</w:t>
            </w:r>
          </w:p>
        </w:tc>
        <w:tc>
          <w:tcPr>
            <w:tcW w:w="2119" w:type="dxa"/>
          </w:tcPr>
          <w:p w14:paraId="627765F4" w14:textId="77777777" w:rsidR="00302D2E" w:rsidRPr="00E66F0D" w:rsidRDefault="00302D2E" w:rsidP="00000C9D">
            <w:pPr>
              <w:pStyle w:val="ac"/>
            </w:pPr>
            <w:r w:rsidRPr="00E66F0D">
              <w:t>Задержка получения патента</w:t>
            </w:r>
          </w:p>
          <w:p w14:paraId="198F1E54" w14:textId="77777777" w:rsidR="00302D2E" w:rsidRPr="00E66F0D" w:rsidRDefault="00302D2E" w:rsidP="00000C9D">
            <w:pPr>
              <w:pStyle w:val="ac"/>
            </w:pPr>
          </w:p>
        </w:tc>
        <w:tc>
          <w:tcPr>
            <w:tcW w:w="1878" w:type="dxa"/>
          </w:tcPr>
          <w:p w14:paraId="228B4A71" w14:textId="77777777" w:rsidR="00302D2E" w:rsidRPr="00E66F0D" w:rsidRDefault="00302D2E" w:rsidP="00000C9D">
            <w:pPr>
              <w:pStyle w:val="ac"/>
            </w:pPr>
            <w:r w:rsidRPr="00E66F0D">
              <w:t>Средняя</w:t>
            </w:r>
          </w:p>
        </w:tc>
        <w:tc>
          <w:tcPr>
            <w:tcW w:w="3271" w:type="dxa"/>
          </w:tcPr>
          <w:p w14:paraId="54B3A74B" w14:textId="77777777" w:rsidR="00302D2E" w:rsidRPr="00E66F0D" w:rsidRDefault="00302D2E" w:rsidP="008E6FEB">
            <w:pPr>
              <w:pStyle w:val="af0"/>
              <w:widowControl/>
              <w:numPr>
                <w:ilvl w:val="0"/>
                <w:numId w:val="11"/>
              </w:numPr>
              <w:spacing w:after="160" w:line="259" w:lineRule="auto"/>
              <w:ind w:left="335" w:hanging="284"/>
              <w:jc w:val="left"/>
              <w:rPr>
                <w:lang w:val="ru-RU"/>
              </w:rPr>
            </w:pPr>
            <w:r w:rsidRPr="00E66F0D">
              <w:rPr>
                <w:lang w:val="ru-RU"/>
              </w:rPr>
              <w:t>Увеличение сроков проведения прямых клинических испытаний</w:t>
            </w:r>
          </w:p>
          <w:p w14:paraId="0B25C4B6" w14:textId="77777777" w:rsidR="00302D2E" w:rsidRPr="00E66F0D" w:rsidRDefault="00302D2E" w:rsidP="008E6FEB">
            <w:pPr>
              <w:pStyle w:val="af0"/>
              <w:widowControl/>
              <w:numPr>
                <w:ilvl w:val="0"/>
                <w:numId w:val="11"/>
              </w:numPr>
              <w:spacing w:after="160" w:line="259" w:lineRule="auto"/>
              <w:ind w:left="335" w:hanging="284"/>
              <w:jc w:val="left"/>
            </w:pPr>
            <w:r w:rsidRPr="00E66F0D">
              <w:t>Увеличение сроков запуска производства</w:t>
            </w:r>
          </w:p>
          <w:p w14:paraId="42F83323" w14:textId="1F46C1F8" w:rsidR="00302D2E" w:rsidRPr="00476E2F" w:rsidRDefault="00476E2F" w:rsidP="00476E2F">
            <w:pPr>
              <w:pStyle w:val="af0"/>
              <w:widowControl/>
              <w:numPr>
                <w:ilvl w:val="0"/>
                <w:numId w:val="11"/>
              </w:numPr>
              <w:spacing w:after="160" w:line="259" w:lineRule="auto"/>
              <w:ind w:left="335" w:hanging="284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Незащищенность интеллектуальной собственности от кражи </w:t>
            </w:r>
          </w:p>
        </w:tc>
      </w:tr>
    </w:tbl>
    <w:p w14:paraId="4269003D" w14:textId="77777777" w:rsidR="00302D2E" w:rsidRPr="00476E2F" w:rsidRDefault="00302D2E" w:rsidP="00302D2E">
      <w:pPr>
        <w:rPr>
          <w:lang w:val="ru-RU"/>
        </w:rPr>
      </w:pPr>
    </w:p>
    <w:p w14:paraId="6F9C7196" w14:textId="09998DFD" w:rsidR="00850DFE" w:rsidRPr="00E66F0D" w:rsidRDefault="00985F76" w:rsidP="00850DFE">
      <w:pPr>
        <w:pStyle w:val="2"/>
        <w:rPr>
          <w:lang w:val="ru-RU"/>
        </w:rPr>
      </w:pPr>
      <w:bookmarkStart w:id="34" w:name="_Toc41505489"/>
      <w:r>
        <w:rPr>
          <w:lang w:val="ru-RU"/>
        </w:rPr>
        <w:t>3.3</w:t>
      </w:r>
      <w:r w:rsidR="00850DFE" w:rsidRPr="00E66F0D">
        <w:rPr>
          <w:lang w:val="ru-RU"/>
        </w:rPr>
        <w:t>. Сценарный анализ</w:t>
      </w:r>
      <w:bookmarkEnd w:id="34"/>
    </w:p>
    <w:p w14:paraId="583DE501" w14:textId="77777777" w:rsidR="007E25F2" w:rsidRDefault="00302D2E" w:rsidP="00302D2E">
      <w:pPr>
        <w:rPr>
          <w:lang w:val="ru-RU"/>
        </w:rPr>
      </w:pPr>
      <w:r w:rsidRPr="00E66F0D">
        <w:rPr>
          <w:lang w:val="ru-RU"/>
        </w:rPr>
        <w:t>Был проведен сценарный анализ, рассматривающий три возмо</w:t>
      </w:r>
      <w:r w:rsidR="007E25F2">
        <w:rPr>
          <w:lang w:val="ru-RU"/>
        </w:rPr>
        <w:t xml:space="preserve">жных варианта развития проекта: </w:t>
      </w:r>
    </w:p>
    <w:p w14:paraId="513AEE1D" w14:textId="6E888BDC" w:rsidR="00302D2E" w:rsidRDefault="007E25F2" w:rsidP="008E6FEB">
      <w:pPr>
        <w:pStyle w:val="af0"/>
        <w:numPr>
          <w:ilvl w:val="0"/>
          <w:numId w:val="91"/>
        </w:numPr>
        <w:rPr>
          <w:lang w:val="ru-RU"/>
        </w:rPr>
      </w:pPr>
      <w:r>
        <w:rPr>
          <w:lang w:val="ru-RU"/>
        </w:rPr>
        <w:t>П</w:t>
      </w:r>
      <w:r w:rsidRPr="007E25F2">
        <w:rPr>
          <w:lang w:val="ru-RU"/>
        </w:rPr>
        <w:t>ессимистический, при котором</w:t>
      </w:r>
      <w:r>
        <w:rPr>
          <w:lang w:val="ru-RU"/>
        </w:rPr>
        <w:t xml:space="preserve"> цена продукта составляет 90% от плановой, а объём продаж составляет 70% от планового;</w:t>
      </w:r>
    </w:p>
    <w:p w14:paraId="7EC2A701" w14:textId="0A431B57" w:rsidR="007E25F2" w:rsidRDefault="007E25F2" w:rsidP="008E6FEB">
      <w:pPr>
        <w:pStyle w:val="af0"/>
        <w:numPr>
          <w:ilvl w:val="0"/>
          <w:numId w:val="91"/>
        </w:numPr>
        <w:rPr>
          <w:lang w:val="ru-RU"/>
        </w:rPr>
      </w:pPr>
      <w:r>
        <w:rPr>
          <w:lang w:val="ru-RU"/>
        </w:rPr>
        <w:t>Оптимистический, при котором цена продукта составляет 110% от плановой, а объём продаж составляет 105% от планового;</w:t>
      </w:r>
    </w:p>
    <w:p w14:paraId="4B7C7D78" w14:textId="49851FA7" w:rsidR="007E25F2" w:rsidRDefault="000D36C8" w:rsidP="008E6FEB">
      <w:pPr>
        <w:pStyle w:val="af0"/>
        <w:numPr>
          <w:ilvl w:val="0"/>
          <w:numId w:val="91"/>
        </w:numPr>
        <w:rPr>
          <w:lang w:val="ru-RU"/>
        </w:rPr>
      </w:pPr>
      <w:r>
        <w:rPr>
          <w:lang w:val="ru-RU"/>
        </w:rPr>
        <w:t>Нейтральный</w:t>
      </w:r>
      <w:r w:rsidR="007E25F2">
        <w:rPr>
          <w:lang w:val="ru-RU"/>
        </w:rPr>
        <w:t>, при котором</w:t>
      </w:r>
      <w:r w:rsidR="007E25F2" w:rsidRPr="007E25F2">
        <w:rPr>
          <w:lang w:val="ru-RU"/>
        </w:rPr>
        <w:t xml:space="preserve"> </w:t>
      </w:r>
      <w:r w:rsidR="007E25F2">
        <w:rPr>
          <w:lang w:val="ru-RU"/>
        </w:rPr>
        <w:t>цена продукта</w:t>
      </w:r>
      <w:r>
        <w:rPr>
          <w:lang w:val="ru-RU"/>
        </w:rPr>
        <w:t xml:space="preserve"> и объём продаж</w:t>
      </w:r>
      <w:r w:rsidR="007E25F2">
        <w:rPr>
          <w:lang w:val="ru-RU"/>
        </w:rPr>
        <w:t xml:space="preserve"> </w:t>
      </w:r>
      <w:r>
        <w:rPr>
          <w:lang w:val="ru-RU"/>
        </w:rPr>
        <w:t>составляю</w:t>
      </w:r>
      <w:r w:rsidR="007E25F2">
        <w:rPr>
          <w:lang w:val="ru-RU"/>
        </w:rPr>
        <w:t xml:space="preserve">т 100% </w:t>
      </w:r>
      <w:r>
        <w:rPr>
          <w:lang w:val="ru-RU"/>
        </w:rPr>
        <w:t>от плановых значений.</w:t>
      </w:r>
    </w:p>
    <w:p w14:paraId="131C1C04" w14:textId="29037500" w:rsidR="000D36C8" w:rsidRPr="000D36C8" w:rsidRDefault="000D36C8" w:rsidP="000D36C8">
      <w:pPr>
        <w:rPr>
          <w:lang w:val="ru-RU"/>
        </w:rPr>
      </w:pPr>
      <w:r>
        <w:rPr>
          <w:lang w:val="ru-RU"/>
        </w:rPr>
        <w:t>Вероятность реализации была распределена равномерно по трём сценариям и составляет 33,3% по каждому из вариантов.</w:t>
      </w:r>
    </w:p>
    <w:p w14:paraId="0ECCCA2D" w14:textId="7D8BBEB8" w:rsidR="007E25F2" w:rsidRPr="007E25F2" w:rsidRDefault="007E25F2" w:rsidP="007E25F2">
      <w:pPr>
        <w:rPr>
          <w:lang w:val="ru-RU"/>
        </w:rPr>
      </w:pPr>
      <w:r>
        <w:rPr>
          <w:lang w:val="ru-RU"/>
        </w:rPr>
        <w:t xml:space="preserve">Результаты расчетов развития проекта по различным сценариям представлены в Таблице </w:t>
      </w:r>
      <w:r w:rsidR="000D36C8">
        <w:rPr>
          <w:lang w:val="ru-RU"/>
        </w:rPr>
        <w:t>18</w:t>
      </w:r>
      <w:r>
        <w:rPr>
          <w:lang w:val="ru-RU"/>
        </w:rPr>
        <w:t>.</w:t>
      </w:r>
    </w:p>
    <w:p w14:paraId="5CCDB316" w14:textId="77777777" w:rsidR="00302D2E" w:rsidRPr="00E66F0D" w:rsidRDefault="00302D2E" w:rsidP="00302D2E">
      <w:pPr>
        <w:pStyle w:val="a1"/>
        <w:widowControl/>
        <w:ind w:left="0" w:firstLine="0"/>
      </w:pPr>
      <w:r w:rsidRPr="00E66F0D">
        <w:t>Сценарный анализ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147"/>
        <w:gridCol w:w="1643"/>
        <w:gridCol w:w="1486"/>
        <w:gridCol w:w="1268"/>
        <w:gridCol w:w="1516"/>
        <w:gridCol w:w="848"/>
        <w:gridCol w:w="662"/>
      </w:tblGrid>
      <w:tr w:rsidR="00DA1213" w:rsidRPr="00E66F0D" w14:paraId="1D4FA64C" w14:textId="77777777" w:rsidTr="00166FC3">
        <w:trPr>
          <w:trHeight w:val="315"/>
        </w:trPr>
        <w:tc>
          <w:tcPr>
            <w:tcW w:w="2179" w:type="dxa"/>
            <w:noWrap/>
            <w:hideMark/>
          </w:tcPr>
          <w:p w14:paraId="5A5C4A0D" w14:textId="77777777" w:rsidR="00302D2E" w:rsidRPr="00DA1213" w:rsidRDefault="00302D2E" w:rsidP="00DA1213">
            <w:pPr>
              <w:pStyle w:val="ab"/>
            </w:pPr>
            <w:r w:rsidRPr="00DA1213">
              <w:t>Сценарий</w:t>
            </w:r>
          </w:p>
        </w:tc>
        <w:tc>
          <w:tcPr>
            <w:tcW w:w="1667" w:type="dxa"/>
            <w:noWrap/>
            <w:hideMark/>
          </w:tcPr>
          <w:p w14:paraId="2191C69E" w14:textId="77777777" w:rsidR="00302D2E" w:rsidRPr="00DA1213" w:rsidRDefault="00302D2E" w:rsidP="00DA1213">
            <w:pPr>
              <w:pStyle w:val="ab"/>
            </w:pPr>
            <w:r w:rsidRPr="00DA1213">
              <w:t>Вероятность реализации сценария, %</w:t>
            </w:r>
          </w:p>
        </w:tc>
        <w:tc>
          <w:tcPr>
            <w:tcW w:w="1507" w:type="dxa"/>
            <w:noWrap/>
            <w:hideMark/>
          </w:tcPr>
          <w:p w14:paraId="707D5278" w14:textId="77777777" w:rsidR="00302D2E" w:rsidRPr="00DA1213" w:rsidRDefault="00302D2E" w:rsidP="00DA1213">
            <w:pPr>
              <w:pStyle w:val="ab"/>
            </w:pPr>
            <w:r w:rsidRPr="00DA1213">
              <w:t>Фактор</w:t>
            </w:r>
          </w:p>
        </w:tc>
        <w:tc>
          <w:tcPr>
            <w:tcW w:w="1150" w:type="dxa"/>
            <w:noWrap/>
            <w:hideMark/>
          </w:tcPr>
          <w:p w14:paraId="12D1B2D8" w14:textId="77777777" w:rsidR="00302D2E" w:rsidRPr="00DA1213" w:rsidRDefault="00302D2E" w:rsidP="00DA1213">
            <w:pPr>
              <w:pStyle w:val="ab"/>
            </w:pPr>
            <w:r w:rsidRPr="00DA1213">
              <w:t>Значение, % от плана</w:t>
            </w:r>
          </w:p>
        </w:tc>
        <w:tc>
          <w:tcPr>
            <w:tcW w:w="1538" w:type="dxa"/>
            <w:noWrap/>
            <w:hideMark/>
          </w:tcPr>
          <w:p w14:paraId="11C6B5A7" w14:textId="77777777" w:rsidR="00302D2E" w:rsidRPr="00DA1213" w:rsidRDefault="00302D2E" w:rsidP="00DA1213">
            <w:pPr>
              <w:pStyle w:val="ab"/>
            </w:pPr>
            <w:r w:rsidRPr="00DA1213">
              <w:t>NPV</w:t>
            </w:r>
          </w:p>
        </w:tc>
        <w:tc>
          <w:tcPr>
            <w:tcW w:w="859" w:type="dxa"/>
            <w:noWrap/>
            <w:hideMark/>
          </w:tcPr>
          <w:p w14:paraId="0F338F74" w14:textId="77777777" w:rsidR="00302D2E" w:rsidRPr="00DA1213" w:rsidRDefault="00302D2E" w:rsidP="00DA1213">
            <w:pPr>
              <w:pStyle w:val="ab"/>
            </w:pPr>
            <w:r w:rsidRPr="00DA1213">
              <w:t>IRR</w:t>
            </w:r>
          </w:p>
        </w:tc>
        <w:tc>
          <w:tcPr>
            <w:tcW w:w="670" w:type="dxa"/>
            <w:noWrap/>
            <w:hideMark/>
          </w:tcPr>
          <w:p w14:paraId="48130911" w14:textId="77777777" w:rsidR="00302D2E" w:rsidRPr="00DA1213" w:rsidRDefault="00302D2E" w:rsidP="00DA1213">
            <w:pPr>
              <w:pStyle w:val="ab"/>
            </w:pPr>
            <w:r w:rsidRPr="00DA1213">
              <w:t>PP, лет</w:t>
            </w:r>
          </w:p>
        </w:tc>
      </w:tr>
      <w:tr w:rsidR="00DA1213" w:rsidRPr="00E66F0D" w14:paraId="70ABB198" w14:textId="77777777" w:rsidTr="00166FC3">
        <w:trPr>
          <w:trHeight w:val="300"/>
        </w:trPr>
        <w:tc>
          <w:tcPr>
            <w:tcW w:w="2179" w:type="dxa"/>
            <w:vMerge w:val="restart"/>
            <w:hideMark/>
          </w:tcPr>
          <w:p w14:paraId="6C2EE50F" w14:textId="224CFD02" w:rsidR="00DA1213" w:rsidRPr="00E66F0D" w:rsidRDefault="00DA1213" w:rsidP="00DA1213">
            <w:pPr>
              <w:pStyle w:val="ac"/>
            </w:pPr>
            <w:r w:rsidRPr="00E66F0D">
              <w:t>Пессимистический</w:t>
            </w:r>
          </w:p>
        </w:tc>
        <w:tc>
          <w:tcPr>
            <w:tcW w:w="1667" w:type="dxa"/>
            <w:vMerge w:val="restart"/>
          </w:tcPr>
          <w:p w14:paraId="4C6D10CF" w14:textId="4101BFC2" w:rsidR="00DA1213" w:rsidRPr="00E66F0D" w:rsidRDefault="001A16F5" w:rsidP="00DA1213">
            <w:pPr>
              <w:pStyle w:val="ac"/>
            </w:pPr>
            <w:r>
              <w:t>33,3</w:t>
            </w:r>
            <w:r w:rsidR="00DA1213" w:rsidRPr="00E66F0D">
              <w:t>%</w:t>
            </w:r>
          </w:p>
        </w:tc>
        <w:tc>
          <w:tcPr>
            <w:tcW w:w="1507" w:type="dxa"/>
            <w:noWrap/>
            <w:hideMark/>
          </w:tcPr>
          <w:p w14:paraId="0F2AB1E4" w14:textId="77777777" w:rsidR="00DA1213" w:rsidRPr="00E66F0D" w:rsidRDefault="00DA1213" w:rsidP="00DA1213">
            <w:pPr>
              <w:pStyle w:val="ac"/>
            </w:pPr>
            <w:r w:rsidRPr="00E66F0D">
              <w:t>Цена реализации</w:t>
            </w:r>
          </w:p>
        </w:tc>
        <w:tc>
          <w:tcPr>
            <w:tcW w:w="1150" w:type="dxa"/>
            <w:noWrap/>
            <w:hideMark/>
          </w:tcPr>
          <w:p w14:paraId="73F71F63" w14:textId="77777777" w:rsidR="00DA1213" w:rsidRPr="00E66F0D" w:rsidRDefault="00DA1213" w:rsidP="00DA1213">
            <w:pPr>
              <w:pStyle w:val="ac"/>
            </w:pPr>
            <w:r w:rsidRPr="00E66F0D">
              <w:t>90</w:t>
            </w:r>
          </w:p>
        </w:tc>
        <w:tc>
          <w:tcPr>
            <w:tcW w:w="1538" w:type="dxa"/>
            <w:vMerge w:val="restart"/>
            <w:hideMark/>
          </w:tcPr>
          <w:p w14:paraId="1228259D" w14:textId="0B5D5BED" w:rsidR="00DA1213" w:rsidRPr="00E66F0D" w:rsidRDefault="00DA1213" w:rsidP="00DA1213">
            <w:pPr>
              <w:pStyle w:val="ac"/>
            </w:pPr>
            <w:r w:rsidRPr="003D046E">
              <w:t>-8 007 519 ₽</w:t>
            </w:r>
          </w:p>
        </w:tc>
        <w:tc>
          <w:tcPr>
            <w:tcW w:w="859" w:type="dxa"/>
            <w:vMerge w:val="restart"/>
          </w:tcPr>
          <w:p w14:paraId="2937A572" w14:textId="179C3DA9" w:rsidR="00DA1213" w:rsidRPr="00E66F0D" w:rsidRDefault="00DA1213" w:rsidP="00DA1213">
            <w:pPr>
              <w:pStyle w:val="ac"/>
            </w:pPr>
            <w:r>
              <w:t>18%</w:t>
            </w:r>
          </w:p>
        </w:tc>
        <w:tc>
          <w:tcPr>
            <w:tcW w:w="670" w:type="dxa"/>
            <w:vMerge w:val="restart"/>
          </w:tcPr>
          <w:p w14:paraId="00BD13C2" w14:textId="5FF63676" w:rsidR="00DA1213" w:rsidRPr="00E66F0D" w:rsidRDefault="00DA1213" w:rsidP="00DA1213">
            <w:pPr>
              <w:pStyle w:val="ac"/>
            </w:pPr>
            <w:r>
              <w:rPr>
                <w:lang w:val="ru-RU"/>
              </w:rPr>
              <w:t>4,17</w:t>
            </w:r>
          </w:p>
        </w:tc>
      </w:tr>
      <w:tr w:rsidR="00DA1213" w:rsidRPr="00E66F0D" w14:paraId="450BF955" w14:textId="77777777" w:rsidTr="00166FC3">
        <w:trPr>
          <w:trHeight w:val="300"/>
        </w:trPr>
        <w:tc>
          <w:tcPr>
            <w:tcW w:w="2179" w:type="dxa"/>
            <w:vMerge/>
            <w:hideMark/>
          </w:tcPr>
          <w:p w14:paraId="75D25BC2" w14:textId="77777777" w:rsidR="00DA1213" w:rsidRPr="00E66F0D" w:rsidRDefault="00DA1213" w:rsidP="00DA1213">
            <w:pPr>
              <w:pStyle w:val="ac"/>
            </w:pPr>
          </w:p>
        </w:tc>
        <w:tc>
          <w:tcPr>
            <w:tcW w:w="1667" w:type="dxa"/>
            <w:vMerge/>
          </w:tcPr>
          <w:p w14:paraId="0E692D37" w14:textId="41871235" w:rsidR="00DA1213" w:rsidRPr="00E66F0D" w:rsidRDefault="00DA1213" w:rsidP="00DA1213">
            <w:pPr>
              <w:pStyle w:val="ac"/>
            </w:pPr>
          </w:p>
        </w:tc>
        <w:tc>
          <w:tcPr>
            <w:tcW w:w="1507" w:type="dxa"/>
            <w:noWrap/>
            <w:hideMark/>
          </w:tcPr>
          <w:p w14:paraId="73F85505" w14:textId="77777777" w:rsidR="00DA1213" w:rsidRPr="00E66F0D" w:rsidRDefault="00DA1213" w:rsidP="00DA1213">
            <w:pPr>
              <w:pStyle w:val="ac"/>
            </w:pPr>
            <w:r w:rsidRPr="00E66F0D">
              <w:t>Объём продаж</w:t>
            </w:r>
          </w:p>
        </w:tc>
        <w:tc>
          <w:tcPr>
            <w:tcW w:w="1150" w:type="dxa"/>
            <w:noWrap/>
            <w:hideMark/>
          </w:tcPr>
          <w:p w14:paraId="18E289F2" w14:textId="77777777" w:rsidR="00DA1213" w:rsidRPr="00E66F0D" w:rsidRDefault="00DA1213" w:rsidP="00DA1213">
            <w:pPr>
              <w:pStyle w:val="ac"/>
            </w:pPr>
            <w:r w:rsidRPr="00E66F0D">
              <w:t>70</w:t>
            </w:r>
          </w:p>
        </w:tc>
        <w:tc>
          <w:tcPr>
            <w:tcW w:w="1538" w:type="dxa"/>
            <w:vMerge/>
            <w:hideMark/>
          </w:tcPr>
          <w:p w14:paraId="6820AA3A" w14:textId="77777777" w:rsidR="00DA1213" w:rsidRPr="00E66F0D" w:rsidRDefault="00DA1213" w:rsidP="00DA1213">
            <w:pPr>
              <w:pStyle w:val="ac"/>
            </w:pPr>
          </w:p>
        </w:tc>
        <w:tc>
          <w:tcPr>
            <w:tcW w:w="859" w:type="dxa"/>
            <w:vMerge/>
          </w:tcPr>
          <w:p w14:paraId="482F6509" w14:textId="77777777" w:rsidR="00DA1213" w:rsidRPr="00E66F0D" w:rsidRDefault="00DA1213" w:rsidP="00DA1213">
            <w:pPr>
              <w:pStyle w:val="ac"/>
            </w:pPr>
          </w:p>
        </w:tc>
        <w:tc>
          <w:tcPr>
            <w:tcW w:w="670" w:type="dxa"/>
            <w:vMerge/>
          </w:tcPr>
          <w:p w14:paraId="49FB3423" w14:textId="527B8817" w:rsidR="00DA1213" w:rsidRPr="00E66F0D" w:rsidRDefault="00DA1213" w:rsidP="00DA1213">
            <w:pPr>
              <w:pStyle w:val="ac"/>
            </w:pPr>
          </w:p>
        </w:tc>
      </w:tr>
      <w:tr w:rsidR="00DA1213" w:rsidRPr="00E66F0D" w14:paraId="74F5146E" w14:textId="77777777" w:rsidTr="00166FC3">
        <w:trPr>
          <w:trHeight w:val="300"/>
        </w:trPr>
        <w:tc>
          <w:tcPr>
            <w:tcW w:w="2179" w:type="dxa"/>
            <w:vMerge w:val="restart"/>
            <w:hideMark/>
          </w:tcPr>
          <w:p w14:paraId="3093A10A" w14:textId="657DDC71" w:rsidR="00DA1213" w:rsidRPr="00E66F0D" w:rsidRDefault="00DA1213" w:rsidP="00DA1213">
            <w:pPr>
              <w:pStyle w:val="ac"/>
            </w:pPr>
            <w:r w:rsidRPr="00E66F0D">
              <w:t>Оптимистический</w:t>
            </w:r>
          </w:p>
        </w:tc>
        <w:tc>
          <w:tcPr>
            <w:tcW w:w="1667" w:type="dxa"/>
            <w:vMerge w:val="restart"/>
          </w:tcPr>
          <w:p w14:paraId="6E2D5B14" w14:textId="3BD7C148" w:rsidR="00DA1213" w:rsidRPr="00E66F0D" w:rsidRDefault="001A16F5" w:rsidP="00DA1213">
            <w:pPr>
              <w:pStyle w:val="ac"/>
            </w:pPr>
            <w:r>
              <w:t>33,3</w:t>
            </w:r>
            <w:r w:rsidR="00DA1213" w:rsidRPr="00E66F0D">
              <w:t>%</w:t>
            </w:r>
          </w:p>
        </w:tc>
        <w:tc>
          <w:tcPr>
            <w:tcW w:w="1507" w:type="dxa"/>
            <w:noWrap/>
            <w:hideMark/>
          </w:tcPr>
          <w:p w14:paraId="5D0C0F97" w14:textId="77777777" w:rsidR="00DA1213" w:rsidRPr="00E66F0D" w:rsidRDefault="00DA1213" w:rsidP="00DA1213">
            <w:pPr>
              <w:pStyle w:val="ac"/>
            </w:pPr>
            <w:r w:rsidRPr="00E66F0D">
              <w:t>Цена реализации</w:t>
            </w:r>
          </w:p>
        </w:tc>
        <w:tc>
          <w:tcPr>
            <w:tcW w:w="1150" w:type="dxa"/>
            <w:noWrap/>
            <w:hideMark/>
          </w:tcPr>
          <w:p w14:paraId="32BF017A" w14:textId="77777777" w:rsidR="00DA1213" w:rsidRPr="00E66F0D" w:rsidRDefault="00DA1213" w:rsidP="00DA1213">
            <w:pPr>
              <w:pStyle w:val="ac"/>
            </w:pPr>
            <w:r w:rsidRPr="00E66F0D">
              <w:t>110</w:t>
            </w:r>
          </w:p>
        </w:tc>
        <w:tc>
          <w:tcPr>
            <w:tcW w:w="1538" w:type="dxa"/>
            <w:vMerge w:val="restart"/>
            <w:hideMark/>
          </w:tcPr>
          <w:p w14:paraId="0E8A4B58" w14:textId="654D5BBF" w:rsidR="00DA1213" w:rsidRPr="00E66F0D" w:rsidRDefault="00DA1213" w:rsidP="00DA1213">
            <w:pPr>
              <w:pStyle w:val="ac"/>
            </w:pPr>
            <w:r w:rsidRPr="003D046E">
              <w:t>20 089 670 ₽</w:t>
            </w:r>
          </w:p>
        </w:tc>
        <w:tc>
          <w:tcPr>
            <w:tcW w:w="859" w:type="dxa"/>
            <w:vMerge w:val="restart"/>
          </w:tcPr>
          <w:p w14:paraId="6A79182D" w14:textId="63C58FA4" w:rsidR="00DA1213" w:rsidRPr="00E66F0D" w:rsidRDefault="00DA1213" w:rsidP="00DA1213">
            <w:pPr>
              <w:pStyle w:val="ac"/>
            </w:pPr>
            <w:r>
              <w:t>280</w:t>
            </w:r>
            <w:r w:rsidRPr="00E66F0D">
              <w:t>%</w:t>
            </w:r>
          </w:p>
        </w:tc>
        <w:tc>
          <w:tcPr>
            <w:tcW w:w="670" w:type="dxa"/>
            <w:vMerge w:val="restart"/>
          </w:tcPr>
          <w:p w14:paraId="2603A59C" w14:textId="2D247DF1" w:rsidR="00DA1213" w:rsidRPr="00E66F0D" w:rsidRDefault="00DA1213" w:rsidP="00DA1213">
            <w:pPr>
              <w:pStyle w:val="ac"/>
            </w:pPr>
            <w:r>
              <w:t>1</w:t>
            </w:r>
          </w:p>
        </w:tc>
      </w:tr>
      <w:tr w:rsidR="00DA1213" w:rsidRPr="00E66F0D" w14:paraId="4547F34C" w14:textId="77777777" w:rsidTr="00166FC3">
        <w:trPr>
          <w:trHeight w:val="300"/>
        </w:trPr>
        <w:tc>
          <w:tcPr>
            <w:tcW w:w="2179" w:type="dxa"/>
            <w:vMerge/>
            <w:hideMark/>
          </w:tcPr>
          <w:p w14:paraId="241D4798" w14:textId="77777777" w:rsidR="00DA1213" w:rsidRPr="00E66F0D" w:rsidRDefault="00DA1213" w:rsidP="00DA1213">
            <w:pPr>
              <w:pStyle w:val="ac"/>
            </w:pPr>
          </w:p>
        </w:tc>
        <w:tc>
          <w:tcPr>
            <w:tcW w:w="1667" w:type="dxa"/>
            <w:vMerge/>
          </w:tcPr>
          <w:p w14:paraId="0479078F" w14:textId="36BA4CB3" w:rsidR="00DA1213" w:rsidRPr="00E66F0D" w:rsidRDefault="00DA1213" w:rsidP="00DA1213">
            <w:pPr>
              <w:pStyle w:val="ac"/>
            </w:pPr>
          </w:p>
        </w:tc>
        <w:tc>
          <w:tcPr>
            <w:tcW w:w="1507" w:type="dxa"/>
            <w:noWrap/>
            <w:hideMark/>
          </w:tcPr>
          <w:p w14:paraId="3223AE86" w14:textId="77777777" w:rsidR="00DA1213" w:rsidRPr="00E66F0D" w:rsidRDefault="00DA1213" w:rsidP="00DA1213">
            <w:pPr>
              <w:pStyle w:val="ac"/>
            </w:pPr>
            <w:r w:rsidRPr="00E66F0D">
              <w:t xml:space="preserve">Объём </w:t>
            </w:r>
            <w:r w:rsidRPr="00E66F0D">
              <w:lastRenderedPageBreak/>
              <w:t>продаж</w:t>
            </w:r>
          </w:p>
        </w:tc>
        <w:tc>
          <w:tcPr>
            <w:tcW w:w="1150" w:type="dxa"/>
            <w:noWrap/>
            <w:hideMark/>
          </w:tcPr>
          <w:p w14:paraId="1DEB1FA7" w14:textId="77777777" w:rsidR="00DA1213" w:rsidRPr="00E66F0D" w:rsidRDefault="00DA1213" w:rsidP="00DA1213">
            <w:pPr>
              <w:pStyle w:val="ac"/>
            </w:pPr>
            <w:r w:rsidRPr="00E66F0D">
              <w:lastRenderedPageBreak/>
              <w:t>105</w:t>
            </w:r>
          </w:p>
        </w:tc>
        <w:tc>
          <w:tcPr>
            <w:tcW w:w="1538" w:type="dxa"/>
            <w:vMerge/>
            <w:hideMark/>
          </w:tcPr>
          <w:p w14:paraId="63FFDB73" w14:textId="77777777" w:rsidR="00DA1213" w:rsidRPr="00E66F0D" w:rsidRDefault="00DA1213" w:rsidP="00DA1213">
            <w:pPr>
              <w:pStyle w:val="ac"/>
            </w:pPr>
          </w:p>
        </w:tc>
        <w:tc>
          <w:tcPr>
            <w:tcW w:w="859" w:type="dxa"/>
            <w:vMerge/>
          </w:tcPr>
          <w:p w14:paraId="6992AC8E" w14:textId="77777777" w:rsidR="00DA1213" w:rsidRPr="00E66F0D" w:rsidRDefault="00DA1213" w:rsidP="00DA1213">
            <w:pPr>
              <w:pStyle w:val="ac"/>
            </w:pPr>
          </w:p>
        </w:tc>
        <w:tc>
          <w:tcPr>
            <w:tcW w:w="670" w:type="dxa"/>
            <w:vMerge/>
          </w:tcPr>
          <w:p w14:paraId="1F8B7D05" w14:textId="7C1F9E11" w:rsidR="00DA1213" w:rsidRPr="00E66F0D" w:rsidRDefault="00DA1213" w:rsidP="00DA1213">
            <w:pPr>
              <w:pStyle w:val="ac"/>
            </w:pPr>
          </w:p>
        </w:tc>
      </w:tr>
      <w:tr w:rsidR="00DA1213" w:rsidRPr="00E66F0D" w14:paraId="5E39B804" w14:textId="77777777" w:rsidTr="00166FC3">
        <w:trPr>
          <w:trHeight w:val="315"/>
        </w:trPr>
        <w:tc>
          <w:tcPr>
            <w:tcW w:w="2179" w:type="dxa"/>
            <w:vMerge w:val="restart"/>
            <w:hideMark/>
          </w:tcPr>
          <w:p w14:paraId="4741112A" w14:textId="5CDFFB3B" w:rsidR="00DA1213" w:rsidRPr="001A16F5" w:rsidRDefault="00DA1213" w:rsidP="001A16F5">
            <w:pPr>
              <w:pStyle w:val="ac"/>
              <w:rPr>
                <w:lang w:val="ru-RU"/>
              </w:rPr>
            </w:pPr>
            <w:r w:rsidRPr="00E66F0D">
              <w:lastRenderedPageBreak/>
              <w:t>Н</w:t>
            </w:r>
            <w:r w:rsidR="001A16F5">
              <w:rPr>
                <w:lang w:val="ru-RU"/>
              </w:rPr>
              <w:t>ейтральный</w:t>
            </w:r>
          </w:p>
        </w:tc>
        <w:tc>
          <w:tcPr>
            <w:tcW w:w="1667" w:type="dxa"/>
            <w:vMerge w:val="restart"/>
          </w:tcPr>
          <w:p w14:paraId="6953937B" w14:textId="1C949DBE" w:rsidR="00DA1213" w:rsidRPr="00E66F0D" w:rsidRDefault="001A16F5" w:rsidP="00DA1213">
            <w:pPr>
              <w:pStyle w:val="ac"/>
            </w:pPr>
            <w:r>
              <w:t>33,3</w:t>
            </w:r>
            <w:r w:rsidR="00DA1213" w:rsidRPr="00E66F0D">
              <w:t>%</w:t>
            </w:r>
          </w:p>
        </w:tc>
        <w:tc>
          <w:tcPr>
            <w:tcW w:w="1507" w:type="dxa"/>
            <w:noWrap/>
            <w:hideMark/>
          </w:tcPr>
          <w:p w14:paraId="464DCF98" w14:textId="77777777" w:rsidR="00DA1213" w:rsidRPr="00E66F0D" w:rsidRDefault="00DA1213" w:rsidP="00DA1213">
            <w:pPr>
              <w:pStyle w:val="ac"/>
            </w:pPr>
            <w:r w:rsidRPr="00E66F0D">
              <w:t>Цена реализации</w:t>
            </w:r>
          </w:p>
        </w:tc>
        <w:tc>
          <w:tcPr>
            <w:tcW w:w="1150" w:type="dxa"/>
            <w:noWrap/>
            <w:hideMark/>
          </w:tcPr>
          <w:p w14:paraId="3221C200" w14:textId="77777777" w:rsidR="00DA1213" w:rsidRPr="00E66F0D" w:rsidRDefault="00DA1213" w:rsidP="00DA1213">
            <w:pPr>
              <w:pStyle w:val="ac"/>
            </w:pPr>
            <w:r w:rsidRPr="00E66F0D">
              <w:t>100</w:t>
            </w:r>
          </w:p>
        </w:tc>
        <w:tc>
          <w:tcPr>
            <w:tcW w:w="1538" w:type="dxa"/>
            <w:vMerge w:val="restart"/>
            <w:hideMark/>
          </w:tcPr>
          <w:p w14:paraId="1DF0BCDB" w14:textId="538354F8" w:rsidR="00DA1213" w:rsidRPr="00E66F0D" w:rsidRDefault="00DA1213" w:rsidP="00DA1213">
            <w:pPr>
              <w:pStyle w:val="ac"/>
            </w:pPr>
            <w:r w:rsidRPr="003D046E">
              <w:t>9 388 026 ₽</w:t>
            </w:r>
          </w:p>
        </w:tc>
        <w:tc>
          <w:tcPr>
            <w:tcW w:w="859" w:type="dxa"/>
            <w:vMerge w:val="restart"/>
          </w:tcPr>
          <w:p w14:paraId="3789D828" w14:textId="705F896E" w:rsidR="00DA1213" w:rsidRPr="00E66F0D" w:rsidRDefault="00DA1213" w:rsidP="00DA1213">
            <w:pPr>
              <w:pStyle w:val="ac"/>
            </w:pPr>
            <w:r>
              <w:rPr>
                <w:lang w:val="ru-RU"/>
              </w:rPr>
              <w:t>151</w:t>
            </w:r>
            <w:r w:rsidRPr="00E66F0D">
              <w:t>%</w:t>
            </w:r>
          </w:p>
        </w:tc>
        <w:tc>
          <w:tcPr>
            <w:tcW w:w="670" w:type="dxa"/>
            <w:vMerge w:val="restart"/>
          </w:tcPr>
          <w:p w14:paraId="20079707" w14:textId="1C282AE9" w:rsidR="00DA1213" w:rsidRPr="00E66F0D" w:rsidRDefault="00DA1213" w:rsidP="00DA1213">
            <w:pPr>
              <w:pStyle w:val="ac"/>
            </w:pPr>
            <w:r w:rsidRPr="00E66F0D">
              <w:t>1.</w:t>
            </w:r>
            <w:r>
              <w:rPr>
                <w:lang w:val="ru-RU"/>
              </w:rPr>
              <w:t>5</w:t>
            </w:r>
          </w:p>
        </w:tc>
      </w:tr>
      <w:tr w:rsidR="00DA1213" w:rsidRPr="00E66F0D" w14:paraId="1F3DDE55" w14:textId="77777777" w:rsidTr="00166FC3">
        <w:trPr>
          <w:trHeight w:val="300"/>
        </w:trPr>
        <w:tc>
          <w:tcPr>
            <w:tcW w:w="2179" w:type="dxa"/>
            <w:vMerge/>
            <w:hideMark/>
          </w:tcPr>
          <w:p w14:paraId="45D1326A" w14:textId="77777777" w:rsidR="00DA1213" w:rsidRPr="00E66F0D" w:rsidRDefault="00DA1213" w:rsidP="00DA1213">
            <w:pPr>
              <w:pStyle w:val="ac"/>
            </w:pPr>
          </w:p>
        </w:tc>
        <w:tc>
          <w:tcPr>
            <w:tcW w:w="1667" w:type="dxa"/>
            <w:vMerge/>
          </w:tcPr>
          <w:p w14:paraId="4EAF087C" w14:textId="6DDCAC77" w:rsidR="00DA1213" w:rsidRPr="00E66F0D" w:rsidRDefault="00DA1213" w:rsidP="00DA1213">
            <w:pPr>
              <w:pStyle w:val="ac"/>
            </w:pPr>
          </w:p>
        </w:tc>
        <w:tc>
          <w:tcPr>
            <w:tcW w:w="1507" w:type="dxa"/>
            <w:noWrap/>
            <w:hideMark/>
          </w:tcPr>
          <w:p w14:paraId="2BE5692C" w14:textId="77777777" w:rsidR="00DA1213" w:rsidRPr="00E66F0D" w:rsidRDefault="00DA1213" w:rsidP="00DA1213">
            <w:pPr>
              <w:pStyle w:val="ac"/>
            </w:pPr>
            <w:r w:rsidRPr="00E66F0D">
              <w:t>Объём продаж</w:t>
            </w:r>
          </w:p>
        </w:tc>
        <w:tc>
          <w:tcPr>
            <w:tcW w:w="1150" w:type="dxa"/>
            <w:noWrap/>
            <w:hideMark/>
          </w:tcPr>
          <w:p w14:paraId="1B007495" w14:textId="0B56BED3" w:rsidR="00DA1213" w:rsidRPr="003D046E" w:rsidRDefault="000D36C8" w:rsidP="00DA1213">
            <w:pPr>
              <w:pStyle w:val="ac"/>
            </w:pPr>
            <w:r>
              <w:rPr>
                <w:lang w:val="ru-RU"/>
              </w:rPr>
              <w:t>100</w:t>
            </w:r>
          </w:p>
        </w:tc>
        <w:tc>
          <w:tcPr>
            <w:tcW w:w="1538" w:type="dxa"/>
            <w:vMerge/>
            <w:hideMark/>
          </w:tcPr>
          <w:p w14:paraId="2E01DA87" w14:textId="77777777" w:rsidR="00DA1213" w:rsidRPr="00E66F0D" w:rsidRDefault="00DA1213" w:rsidP="00DA1213">
            <w:pPr>
              <w:pStyle w:val="ac"/>
            </w:pPr>
          </w:p>
        </w:tc>
        <w:tc>
          <w:tcPr>
            <w:tcW w:w="859" w:type="dxa"/>
            <w:vMerge/>
          </w:tcPr>
          <w:p w14:paraId="18294AA2" w14:textId="77777777" w:rsidR="00DA1213" w:rsidRPr="00E66F0D" w:rsidRDefault="00DA1213" w:rsidP="00DA1213">
            <w:pPr>
              <w:pStyle w:val="ac"/>
            </w:pPr>
          </w:p>
        </w:tc>
        <w:tc>
          <w:tcPr>
            <w:tcW w:w="670" w:type="dxa"/>
            <w:vMerge/>
          </w:tcPr>
          <w:p w14:paraId="23B2D90F" w14:textId="27CE3CDE" w:rsidR="00DA1213" w:rsidRPr="00E66F0D" w:rsidRDefault="00DA1213" w:rsidP="00DA1213">
            <w:pPr>
              <w:pStyle w:val="ac"/>
            </w:pPr>
          </w:p>
        </w:tc>
      </w:tr>
    </w:tbl>
    <w:p w14:paraId="23871A1A" w14:textId="77777777" w:rsidR="00302D2E" w:rsidRPr="00E66F0D" w:rsidRDefault="00302D2E" w:rsidP="00302D2E">
      <w:pPr>
        <w:pStyle w:val="ac"/>
      </w:pPr>
    </w:p>
    <w:p w14:paraId="22CDC048" w14:textId="77777777" w:rsidR="00F82C42" w:rsidRDefault="00F82C42" w:rsidP="00D238E6">
      <w:pPr>
        <w:pStyle w:val="2"/>
        <w:rPr>
          <w:lang w:val="ru-RU"/>
        </w:rPr>
        <w:sectPr w:rsidR="00F82C42" w:rsidSect="00C74ADC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678F0D09" w14:textId="49E184E6" w:rsidR="00D238E6" w:rsidRDefault="002427D2" w:rsidP="00D238E6">
      <w:pPr>
        <w:pStyle w:val="2"/>
        <w:rPr>
          <w:lang w:val="ru-RU"/>
        </w:rPr>
      </w:pPr>
      <w:bookmarkStart w:id="35" w:name="_Toc41505490"/>
      <w:r>
        <w:rPr>
          <w:lang w:val="ru-RU"/>
        </w:rPr>
        <w:lastRenderedPageBreak/>
        <w:t>3.4</w:t>
      </w:r>
      <w:r w:rsidR="00D238E6" w:rsidRPr="00E66F0D">
        <w:rPr>
          <w:lang w:val="ru-RU"/>
        </w:rPr>
        <w:t>. План действий</w:t>
      </w:r>
      <w:bookmarkEnd w:id="35"/>
    </w:p>
    <w:p w14:paraId="44F70D47" w14:textId="5DB0A3AA" w:rsidR="00753C6F" w:rsidRDefault="00753C6F" w:rsidP="00753C6F">
      <w:pPr>
        <w:pStyle w:val="3"/>
        <w:rPr>
          <w:lang w:val="ru-RU"/>
        </w:rPr>
      </w:pPr>
      <w:bookmarkStart w:id="36" w:name="_Toc41505491"/>
      <w:r>
        <w:rPr>
          <w:lang w:val="ru-RU"/>
        </w:rPr>
        <w:t>3</w:t>
      </w:r>
      <w:r w:rsidR="002427D2">
        <w:rPr>
          <w:lang w:val="ru-RU"/>
        </w:rPr>
        <w:t>.4</w:t>
      </w:r>
      <w:r>
        <w:rPr>
          <w:lang w:val="ru-RU"/>
        </w:rPr>
        <w:t>.1. Краткосрочный план</w:t>
      </w:r>
      <w:bookmarkEnd w:id="36"/>
    </w:p>
    <w:p w14:paraId="044FC85C" w14:textId="202C8513" w:rsidR="00753C6F" w:rsidRDefault="00753C6F" w:rsidP="00753C6F">
      <w:pPr>
        <w:rPr>
          <w:lang w:val="ru-RU"/>
        </w:rPr>
      </w:pPr>
      <w:r>
        <w:rPr>
          <w:lang w:val="ru-RU"/>
        </w:rPr>
        <w:t>Краткосрочный план</w:t>
      </w:r>
      <w:r w:rsidR="00F82C42">
        <w:rPr>
          <w:lang w:val="ru-RU"/>
        </w:rPr>
        <w:t xml:space="preserve"> деятельности стартапа</w:t>
      </w:r>
      <w:r>
        <w:rPr>
          <w:lang w:val="ru-RU"/>
        </w:rPr>
        <w:t xml:space="preserve"> представлен в виде </w:t>
      </w:r>
      <w:r w:rsidR="00F82C42">
        <w:rPr>
          <w:lang w:val="ru-RU"/>
        </w:rPr>
        <w:t xml:space="preserve">дорожной карты, рассчитанной </w:t>
      </w:r>
      <w:r>
        <w:rPr>
          <w:lang w:val="ru-RU"/>
        </w:rPr>
        <w:t>на 1 год с мом</w:t>
      </w:r>
      <w:r w:rsidR="00EC50E3">
        <w:rPr>
          <w:lang w:val="ru-RU"/>
        </w:rPr>
        <w:t>ента создания юридического лица (Таблица 19).</w:t>
      </w:r>
    </w:p>
    <w:p w14:paraId="470BBD67" w14:textId="1ACA3FB3" w:rsidR="00792786" w:rsidRDefault="00792786" w:rsidP="00792786">
      <w:pPr>
        <w:pStyle w:val="a1"/>
        <w:rPr>
          <w:lang w:val="ru-RU"/>
        </w:rPr>
      </w:pPr>
      <w:r>
        <w:rPr>
          <w:lang w:val="ru-RU"/>
        </w:rPr>
        <w:t>Дорожная карта краткосрочного плана</w:t>
      </w:r>
    </w:p>
    <w:tbl>
      <w:tblPr>
        <w:tblStyle w:val="ad"/>
        <w:tblW w:w="14712" w:type="dxa"/>
        <w:tblLook w:val="04A0" w:firstRow="1" w:lastRow="0" w:firstColumn="1" w:lastColumn="0" w:noHBand="0" w:noVBand="1"/>
      </w:tblPr>
      <w:tblGrid>
        <w:gridCol w:w="4592"/>
        <w:gridCol w:w="842"/>
        <w:gridCol w:w="842"/>
        <w:gridCol w:w="843"/>
        <w:gridCol w:w="843"/>
        <w:gridCol w:w="843"/>
        <w:gridCol w:w="843"/>
        <w:gridCol w:w="843"/>
        <w:gridCol w:w="843"/>
        <w:gridCol w:w="843"/>
        <w:gridCol w:w="845"/>
        <w:gridCol w:w="845"/>
        <w:gridCol w:w="845"/>
      </w:tblGrid>
      <w:tr w:rsidR="00E03D35" w14:paraId="1AB09616" w14:textId="7CB86A77" w:rsidTr="00E03D35">
        <w:tc>
          <w:tcPr>
            <w:tcW w:w="4592" w:type="dxa"/>
          </w:tcPr>
          <w:p w14:paraId="51A52EA4" w14:textId="6DF68AD6" w:rsidR="00E03D35" w:rsidRDefault="00E03D35" w:rsidP="00792786">
            <w:pPr>
              <w:pStyle w:val="ab"/>
              <w:rPr>
                <w:lang w:val="ru-RU"/>
              </w:rPr>
            </w:pPr>
            <w:r>
              <w:rPr>
                <w:lang w:val="ru-RU"/>
              </w:rPr>
              <w:t>Мероприятие / месяц</w:t>
            </w:r>
          </w:p>
        </w:tc>
        <w:tc>
          <w:tcPr>
            <w:tcW w:w="842" w:type="dxa"/>
          </w:tcPr>
          <w:p w14:paraId="48FB2AC3" w14:textId="2568DEFA" w:rsidR="00E03D35" w:rsidRDefault="00E03D35" w:rsidP="00792786">
            <w:pPr>
              <w:pStyle w:val="ab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842" w:type="dxa"/>
          </w:tcPr>
          <w:p w14:paraId="66A444DE" w14:textId="174EFF67" w:rsidR="00E03D35" w:rsidRDefault="00E03D35" w:rsidP="00792786">
            <w:pPr>
              <w:pStyle w:val="ab"/>
              <w:rPr>
                <w:lang w:val="ru-RU"/>
              </w:rPr>
            </w:pPr>
            <w:r>
              <w:rPr>
                <w:lang w:val="ru-RU"/>
              </w:rPr>
              <w:t xml:space="preserve">2 </w:t>
            </w:r>
          </w:p>
        </w:tc>
        <w:tc>
          <w:tcPr>
            <w:tcW w:w="843" w:type="dxa"/>
          </w:tcPr>
          <w:p w14:paraId="46F2E42C" w14:textId="7DC59D52" w:rsidR="00E03D35" w:rsidRDefault="00E03D35" w:rsidP="00792786">
            <w:pPr>
              <w:pStyle w:val="ab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843" w:type="dxa"/>
          </w:tcPr>
          <w:p w14:paraId="6F28388F" w14:textId="26831CD1" w:rsidR="00E03D35" w:rsidRDefault="00E03D35" w:rsidP="00792786">
            <w:pPr>
              <w:pStyle w:val="ab"/>
              <w:rPr>
                <w:lang w:val="ru-RU"/>
              </w:rPr>
            </w:pPr>
            <w:r>
              <w:rPr>
                <w:lang w:val="ru-RU"/>
              </w:rPr>
              <w:t xml:space="preserve">4 </w:t>
            </w:r>
          </w:p>
        </w:tc>
        <w:tc>
          <w:tcPr>
            <w:tcW w:w="843" w:type="dxa"/>
          </w:tcPr>
          <w:p w14:paraId="750EB836" w14:textId="3238E6A1" w:rsidR="00E03D35" w:rsidRDefault="00E03D35" w:rsidP="00792786">
            <w:pPr>
              <w:pStyle w:val="ab"/>
              <w:rPr>
                <w:lang w:val="ru-RU"/>
              </w:rPr>
            </w:pPr>
            <w:r>
              <w:rPr>
                <w:lang w:val="ru-RU"/>
              </w:rPr>
              <w:t xml:space="preserve">5 </w:t>
            </w:r>
          </w:p>
        </w:tc>
        <w:tc>
          <w:tcPr>
            <w:tcW w:w="843" w:type="dxa"/>
          </w:tcPr>
          <w:p w14:paraId="50BDEFF8" w14:textId="43B6BB94" w:rsidR="00E03D35" w:rsidRDefault="00E03D35" w:rsidP="00792786">
            <w:pPr>
              <w:pStyle w:val="ab"/>
              <w:rPr>
                <w:lang w:val="ru-RU"/>
              </w:rPr>
            </w:pPr>
            <w:r>
              <w:rPr>
                <w:lang w:val="ru-RU"/>
              </w:rPr>
              <w:t xml:space="preserve">6 </w:t>
            </w:r>
          </w:p>
        </w:tc>
        <w:tc>
          <w:tcPr>
            <w:tcW w:w="843" w:type="dxa"/>
          </w:tcPr>
          <w:p w14:paraId="21ABDCC8" w14:textId="120D10DC" w:rsidR="00E03D35" w:rsidRDefault="00E03D35" w:rsidP="00792786">
            <w:pPr>
              <w:pStyle w:val="ab"/>
              <w:rPr>
                <w:lang w:val="ru-RU"/>
              </w:rPr>
            </w:pPr>
            <w:r>
              <w:rPr>
                <w:lang w:val="ru-RU"/>
              </w:rPr>
              <w:t xml:space="preserve">7 </w:t>
            </w:r>
          </w:p>
        </w:tc>
        <w:tc>
          <w:tcPr>
            <w:tcW w:w="843" w:type="dxa"/>
          </w:tcPr>
          <w:p w14:paraId="59419668" w14:textId="06861443" w:rsidR="00E03D35" w:rsidRDefault="00E03D35" w:rsidP="00792786">
            <w:pPr>
              <w:pStyle w:val="ab"/>
              <w:rPr>
                <w:lang w:val="ru-RU"/>
              </w:rPr>
            </w:pPr>
            <w:r>
              <w:rPr>
                <w:lang w:val="ru-RU"/>
              </w:rPr>
              <w:t xml:space="preserve">8 </w:t>
            </w:r>
          </w:p>
        </w:tc>
        <w:tc>
          <w:tcPr>
            <w:tcW w:w="843" w:type="dxa"/>
          </w:tcPr>
          <w:p w14:paraId="443404FF" w14:textId="62EA8169" w:rsidR="00E03D35" w:rsidRDefault="00E03D35" w:rsidP="00792786">
            <w:pPr>
              <w:pStyle w:val="ab"/>
              <w:rPr>
                <w:lang w:val="ru-RU"/>
              </w:rPr>
            </w:pPr>
            <w:r>
              <w:rPr>
                <w:lang w:val="ru-RU"/>
              </w:rPr>
              <w:t xml:space="preserve">9 </w:t>
            </w:r>
          </w:p>
        </w:tc>
        <w:tc>
          <w:tcPr>
            <w:tcW w:w="845" w:type="dxa"/>
          </w:tcPr>
          <w:p w14:paraId="1753192D" w14:textId="6CD75FFC" w:rsidR="00E03D35" w:rsidRDefault="00E03D35" w:rsidP="00792786">
            <w:pPr>
              <w:pStyle w:val="ab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845" w:type="dxa"/>
          </w:tcPr>
          <w:p w14:paraId="30B965F3" w14:textId="30345F93" w:rsidR="00E03D35" w:rsidRDefault="00E03D35" w:rsidP="00792786">
            <w:pPr>
              <w:pStyle w:val="ab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845" w:type="dxa"/>
          </w:tcPr>
          <w:p w14:paraId="49D952A3" w14:textId="52E10739" w:rsidR="00E03D35" w:rsidRDefault="00E03D35" w:rsidP="00792786">
            <w:pPr>
              <w:pStyle w:val="ab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</w:tr>
      <w:tr w:rsidR="00E03D35" w:rsidRPr="0043088F" w14:paraId="64C3CC8A" w14:textId="31441759" w:rsidTr="00E03D35">
        <w:tc>
          <w:tcPr>
            <w:tcW w:w="4592" w:type="dxa"/>
          </w:tcPr>
          <w:p w14:paraId="037A8F9B" w14:textId="068B07F2" w:rsidR="00E03D35" w:rsidRDefault="00E03D35" w:rsidP="00792786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Организация юридического лица МИП «</w:t>
            </w:r>
            <w:r>
              <w:t>A</w:t>
            </w:r>
            <w:r w:rsidRPr="00E03D35">
              <w:rPr>
                <w:lang w:val="ru-RU"/>
              </w:rPr>
              <w:t>-</w:t>
            </w:r>
            <w:r>
              <w:t>tear</w:t>
            </w:r>
            <w:r w:rsidRPr="00E03D35">
              <w:rPr>
                <w:lang w:val="ru-RU"/>
              </w:rPr>
              <w:t>-</w:t>
            </w:r>
            <w:r>
              <w:t>test</w:t>
            </w:r>
            <w:r>
              <w:rPr>
                <w:lang w:val="ru-RU"/>
              </w:rPr>
              <w:t>»</w:t>
            </w:r>
          </w:p>
        </w:tc>
        <w:tc>
          <w:tcPr>
            <w:tcW w:w="842" w:type="dxa"/>
            <w:shd w:val="clear" w:color="auto" w:fill="215868" w:themeFill="accent5" w:themeFillShade="80"/>
          </w:tcPr>
          <w:p w14:paraId="0FE3D6F9" w14:textId="77777777" w:rsidR="00E03D35" w:rsidRDefault="00E03D35" w:rsidP="00792786">
            <w:pPr>
              <w:pStyle w:val="ac"/>
              <w:rPr>
                <w:lang w:val="ru-RU"/>
              </w:rPr>
            </w:pPr>
          </w:p>
        </w:tc>
        <w:tc>
          <w:tcPr>
            <w:tcW w:w="842" w:type="dxa"/>
          </w:tcPr>
          <w:p w14:paraId="32BAC1A2" w14:textId="77777777" w:rsidR="00E03D35" w:rsidRDefault="00E03D35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</w:tcPr>
          <w:p w14:paraId="41A34003" w14:textId="77777777" w:rsidR="00E03D35" w:rsidRDefault="00E03D35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</w:tcPr>
          <w:p w14:paraId="2EDB9CF7" w14:textId="77777777" w:rsidR="00E03D35" w:rsidRDefault="00E03D35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</w:tcPr>
          <w:p w14:paraId="3A217C75" w14:textId="77777777" w:rsidR="00E03D35" w:rsidRDefault="00E03D35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</w:tcPr>
          <w:p w14:paraId="31B06E58" w14:textId="77777777" w:rsidR="00E03D35" w:rsidRDefault="00E03D35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</w:tcPr>
          <w:p w14:paraId="5885F7A4" w14:textId="77777777" w:rsidR="00E03D35" w:rsidRDefault="00E03D35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</w:tcPr>
          <w:p w14:paraId="267A27F8" w14:textId="77777777" w:rsidR="00E03D35" w:rsidRDefault="00E03D35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</w:tcPr>
          <w:p w14:paraId="375C2352" w14:textId="77777777" w:rsidR="00E03D35" w:rsidRDefault="00E03D35" w:rsidP="00792786">
            <w:pPr>
              <w:pStyle w:val="ac"/>
              <w:rPr>
                <w:lang w:val="ru-RU"/>
              </w:rPr>
            </w:pPr>
          </w:p>
        </w:tc>
        <w:tc>
          <w:tcPr>
            <w:tcW w:w="845" w:type="dxa"/>
          </w:tcPr>
          <w:p w14:paraId="263A2CDE" w14:textId="77777777" w:rsidR="00E03D35" w:rsidRDefault="00E03D35" w:rsidP="00792786">
            <w:pPr>
              <w:pStyle w:val="ac"/>
              <w:rPr>
                <w:lang w:val="ru-RU"/>
              </w:rPr>
            </w:pPr>
          </w:p>
        </w:tc>
        <w:tc>
          <w:tcPr>
            <w:tcW w:w="845" w:type="dxa"/>
          </w:tcPr>
          <w:p w14:paraId="44EEB713" w14:textId="77777777" w:rsidR="00E03D35" w:rsidRDefault="00E03D35" w:rsidP="00792786">
            <w:pPr>
              <w:pStyle w:val="ac"/>
              <w:rPr>
                <w:lang w:val="ru-RU"/>
              </w:rPr>
            </w:pPr>
          </w:p>
        </w:tc>
        <w:tc>
          <w:tcPr>
            <w:tcW w:w="845" w:type="dxa"/>
          </w:tcPr>
          <w:p w14:paraId="1C408CE6" w14:textId="77777777" w:rsidR="00E03D35" w:rsidRDefault="00E03D35" w:rsidP="00792786">
            <w:pPr>
              <w:pStyle w:val="ac"/>
              <w:rPr>
                <w:lang w:val="ru-RU"/>
              </w:rPr>
            </w:pPr>
          </w:p>
        </w:tc>
      </w:tr>
      <w:tr w:rsidR="00276714" w14:paraId="376FED0B" w14:textId="77777777" w:rsidTr="00276714">
        <w:tc>
          <w:tcPr>
            <w:tcW w:w="4592" w:type="dxa"/>
          </w:tcPr>
          <w:p w14:paraId="48983727" w14:textId="40674C6B" w:rsidR="00276714" w:rsidRDefault="00276714" w:rsidP="00792786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Найм бухгалтера</w:t>
            </w:r>
          </w:p>
        </w:tc>
        <w:tc>
          <w:tcPr>
            <w:tcW w:w="842" w:type="dxa"/>
            <w:shd w:val="clear" w:color="auto" w:fill="215868" w:themeFill="accent5" w:themeFillShade="80"/>
          </w:tcPr>
          <w:p w14:paraId="1288AC09" w14:textId="77777777" w:rsidR="00276714" w:rsidRDefault="00276714" w:rsidP="00792786">
            <w:pPr>
              <w:pStyle w:val="ac"/>
              <w:rPr>
                <w:lang w:val="ru-RU"/>
              </w:rPr>
            </w:pPr>
          </w:p>
        </w:tc>
        <w:tc>
          <w:tcPr>
            <w:tcW w:w="842" w:type="dxa"/>
          </w:tcPr>
          <w:p w14:paraId="203C9915" w14:textId="77777777" w:rsidR="00276714" w:rsidRDefault="00276714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</w:tcPr>
          <w:p w14:paraId="4FC97CDD" w14:textId="77777777" w:rsidR="00276714" w:rsidRDefault="00276714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</w:tcPr>
          <w:p w14:paraId="7FC81A00" w14:textId="77777777" w:rsidR="00276714" w:rsidRDefault="00276714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</w:tcPr>
          <w:p w14:paraId="3A9A6B89" w14:textId="77777777" w:rsidR="00276714" w:rsidRDefault="00276714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</w:tcPr>
          <w:p w14:paraId="511C3239" w14:textId="77777777" w:rsidR="00276714" w:rsidRDefault="00276714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</w:tcPr>
          <w:p w14:paraId="41BF8B2D" w14:textId="77777777" w:rsidR="00276714" w:rsidRDefault="00276714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</w:tcPr>
          <w:p w14:paraId="6C4B0859" w14:textId="77777777" w:rsidR="00276714" w:rsidRDefault="00276714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</w:tcPr>
          <w:p w14:paraId="158C37B8" w14:textId="77777777" w:rsidR="00276714" w:rsidRDefault="00276714" w:rsidP="00792786">
            <w:pPr>
              <w:pStyle w:val="ac"/>
              <w:rPr>
                <w:lang w:val="ru-RU"/>
              </w:rPr>
            </w:pPr>
          </w:p>
        </w:tc>
        <w:tc>
          <w:tcPr>
            <w:tcW w:w="845" w:type="dxa"/>
          </w:tcPr>
          <w:p w14:paraId="3F424B36" w14:textId="77777777" w:rsidR="00276714" w:rsidRDefault="00276714" w:rsidP="00792786">
            <w:pPr>
              <w:pStyle w:val="ac"/>
              <w:rPr>
                <w:lang w:val="ru-RU"/>
              </w:rPr>
            </w:pPr>
          </w:p>
        </w:tc>
        <w:tc>
          <w:tcPr>
            <w:tcW w:w="845" w:type="dxa"/>
          </w:tcPr>
          <w:p w14:paraId="6D4C2763" w14:textId="77777777" w:rsidR="00276714" w:rsidRDefault="00276714" w:rsidP="00792786">
            <w:pPr>
              <w:pStyle w:val="ac"/>
              <w:rPr>
                <w:lang w:val="ru-RU"/>
              </w:rPr>
            </w:pPr>
          </w:p>
        </w:tc>
        <w:tc>
          <w:tcPr>
            <w:tcW w:w="845" w:type="dxa"/>
          </w:tcPr>
          <w:p w14:paraId="1D8FF9D4" w14:textId="77777777" w:rsidR="00276714" w:rsidRDefault="00276714" w:rsidP="00792786">
            <w:pPr>
              <w:pStyle w:val="ac"/>
              <w:rPr>
                <w:lang w:val="ru-RU"/>
              </w:rPr>
            </w:pPr>
          </w:p>
        </w:tc>
      </w:tr>
      <w:tr w:rsidR="00792786" w14:paraId="5AAF796D" w14:textId="77777777" w:rsidTr="00792786">
        <w:tc>
          <w:tcPr>
            <w:tcW w:w="4592" w:type="dxa"/>
          </w:tcPr>
          <w:p w14:paraId="27D67CCF" w14:textId="2DD79556" w:rsidR="00792786" w:rsidRDefault="00792786" w:rsidP="00792786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Получение патента</w:t>
            </w:r>
          </w:p>
        </w:tc>
        <w:tc>
          <w:tcPr>
            <w:tcW w:w="842" w:type="dxa"/>
            <w:shd w:val="clear" w:color="auto" w:fill="215868" w:themeFill="accent5" w:themeFillShade="80"/>
          </w:tcPr>
          <w:p w14:paraId="6A7ECC17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2" w:type="dxa"/>
            <w:shd w:val="clear" w:color="auto" w:fill="215868" w:themeFill="accent5" w:themeFillShade="80"/>
          </w:tcPr>
          <w:p w14:paraId="1D6885B8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</w:tcPr>
          <w:p w14:paraId="4DDEA4E2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</w:tcPr>
          <w:p w14:paraId="71683F0D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</w:tcPr>
          <w:p w14:paraId="4747C477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</w:tcPr>
          <w:p w14:paraId="2748F50E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</w:tcPr>
          <w:p w14:paraId="34EDDC2C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</w:tcPr>
          <w:p w14:paraId="242465C5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</w:tcPr>
          <w:p w14:paraId="2360EB9E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5" w:type="dxa"/>
          </w:tcPr>
          <w:p w14:paraId="583BD6F3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5" w:type="dxa"/>
          </w:tcPr>
          <w:p w14:paraId="0AB21E38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5" w:type="dxa"/>
          </w:tcPr>
          <w:p w14:paraId="6E3DFA12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</w:tr>
      <w:tr w:rsidR="00CF7355" w:rsidRPr="0043088F" w14:paraId="15D6933F" w14:textId="77777777" w:rsidTr="00CF7355">
        <w:tc>
          <w:tcPr>
            <w:tcW w:w="4592" w:type="dxa"/>
          </w:tcPr>
          <w:p w14:paraId="0D10B4EB" w14:textId="3282544D" w:rsidR="00CF7355" w:rsidRDefault="00CF7355" w:rsidP="00792786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Ведение переговоров с потенциальными партнёрами</w:t>
            </w:r>
          </w:p>
        </w:tc>
        <w:tc>
          <w:tcPr>
            <w:tcW w:w="842" w:type="dxa"/>
            <w:shd w:val="clear" w:color="auto" w:fill="FFFFFF" w:themeFill="background1"/>
          </w:tcPr>
          <w:p w14:paraId="54F95B22" w14:textId="77777777" w:rsidR="00CF7355" w:rsidRDefault="00CF7355" w:rsidP="00792786">
            <w:pPr>
              <w:pStyle w:val="ac"/>
              <w:rPr>
                <w:lang w:val="ru-RU"/>
              </w:rPr>
            </w:pPr>
          </w:p>
        </w:tc>
        <w:tc>
          <w:tcPr>
            <w:tcW w:w="842" w:type="dxa"/>
            <w:shd w:val="clear" w:color="auto" w:fill="215868" w:themeFill="accent5" w:themeFillShade="80"/>
          </w:tcPr>
          <w:p w14:paraId="7D2A174B" w14:textId="77777777" w:rsidR="00CF7355" w:rsidRDefault="00CF7355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  <w:shd w:val="clear" w:color="auto" w:fill="215868" w:themeFill="accent5" w:themeFillShade="80"/>
          </w:tcPr>
          <w:p w14:paraId="52CC8052" w14:textId="77777777" w:rsidR="00CF7355" w:rsidRDefault="00CF7355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  <w:shd w:val="clear" w:color="auto" w:fill="215868" w:themeFill="accent5" w:themeFillShade="80"/>
          </w:tcPr>
          <w:p w14:paraId="0A63AF2C" w14:textId="77777777" w:rsidR="00CF7355" w:rsidRDefault="00CF7355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  <w:shd w:val="clear" w:color="auto" w:fill="215868" w:themeFill="accent5" w:themeFillShade="80"/>
          </w:tcPr>
          <w:p w14:paraId="2D43D53F" w14:textId="77777777" w:rsidR="00CF7355" w:rsidRDefault="00CF7355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  <w:shd w:val="clear" w:color="auto" w:fill="215868" w:themeFill="accent5" w:themeFillShade="80"/>
          </w:tcPr>
          <w:p w14:paraId="1E589673" w14:textId="77777777" w:rsidR="00CF7355" w:rsidRDefault="00CF7355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  <w:shd w:val="clear" w:color="auto" w:fill="215868" w:themeFill="accent5" w:themeFillShade="80"/>
          </w:tcPr>
          <w:p w14:paraId="479074F8" w14:textId="77777777" w:rsidR="00CF7355" w:rsidRDefault="00CF7355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  <w:shd w:val="clear" w:color="auto" w:fill="215868" w:themeFill="accent5" w:themeFillShade="80"/>
          </w:tcPr>
          <w:p w14:paraId="0BE43AF8" w14:textId="77777777" w:rsidR="00CF7355" w:rsidRDefault="00CF7355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  <w:shd w:val="clear" w:color="auto" w:fill="215868" w:themeFill="accent5" w:themeFillShade="80"/>
          </w:tcPr>
          <w:p w14:paraId="4DB6ECA6" w14:textId="77777777" w:rsidR="00CF7355" w:rsidRDefault="00CF7355" w:rsidP="00792786">
            <w:pPr>
              <w:pStyle w:val="ac"/>
              <w:rPr>
                <w:lang w:val="ru-RU"/>
              </w:rPr>
            </w:pPr>
          </w:p>
        </w:tc>
        <w:tc>
          <w:tcPr>
            <w:tcW w:w="845" w:type="dxa"/>
            <w:shd w:val="clear" w:color="auto" w:fill="215868" w:themeFill="accent5" w:themeFillShade="80"/>
          </w:tcPr>
          <w:p w14:paraId="7DA16AC0" w14:textId="77777777" w:rsidR="00CF7355" w:rsidRDefault="00CF7355" w:rsidP="00792786">
            <w:pPr>
              <w:pStyle w:val="ac"/>
              <w:rPr>
                <w:lang w:val="ru-RU"/>
              </w:rPr>
            </w:pPr>
          </w:p>
        </w:tc>
        <w:tc>
          <w:tcPr>
            <w:tcW w:w="845" w:type="dxa"/>
            <w:shd w:val="clear" w:color="auto" w:fill="215868" w:themeFill="accent5" w:themeFillShade="80"/>
          </w:tcPr>
          <w:p w14:paraId="34894EC6" w14:textId="77777777" w:rsidR="00CF7355" w:rsidRDefault="00CF7355" w:rsidP="00792786">
            <w:pPr>
              <w:pStyle w:val="ac"/>
              <w:rPr>
                <w:lang w:val="ru-RU"/>
              </w:rPr>
            </w:pPr>
          </w:p>
        </w:tc>
        <w:tc>
          <w:tcPr>
            <w:tcW w:w="845" w:type="dxa"/>
            <w:shd w:val="clear" w:color="auto" w:fill="215868" w:themeFill="accent5" w:themeFillShade="80"/>
          </w:tcPr>
          <w:p w14:paraId="129FC1B2" w14:textId="77777777" w:rsidR="00CF7355" w:rsidRDefault="00CF7355" w:rsidP="00792786">
            <w:pPr>
              <w:pStyle w:val="ac"/>
              <w:rPr>
                <w:lang w:val="ru-RU"/>
              </w:rPr>
            </w:pPr>
          </w:p>
        </w:tc>
      </w:tr>
      <w:tr w:rsidR="004B621C" w14:paraId="7DB3B17D" w14:textId="77777777" w:rsidTr="004B621C">
        <w:tc>
          <w:tcPr>
            <w:tcW w:w="4592" w:type="dxa"/>
          </w:tcPr>
          <w:p w14:paraId="26D245B6" w14:textId="31C63AC0" w:rsidR="004B621C" w:rsidRDefault="004B621C" w:rsidP="00792786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Заключение партнерства</w:t>
            </w:r>
          </w:p>
        </w:tc>
        <w:tc>
          <w:tcPr>
            <w:tcW w:w="842" w:type="dxa"/>
            <w:shd w:val="clear" w:color="auto" w:fill="FFFFFF" w:themeFill="background1"/>
          </w:tcPr>
          <w:p w14:paraId="6BC91E99" w14:textId="77777777" w:rsidR="004B621C" w:rsidRDefault="004B621C" w:rsidP="00792786">
            <w:pPr>
              <w:pStyle w:val="ac"/>
              <w:rPr>
                <w:lang w:val="ru-RU"/>
              </w:rPr>
            </w:pPr>
          </w:p>
        </w:tc>
        <w:tc>
          <w:tcPr>
            <w:tcW w:w="842" w:type="dxa"/>
            <w:shd w:val="clear" w:color="auto" w:fill="FFFFFF" w:themeFill="background1"/>
          </w:tcPr>
          <w:p w14:paraId="1DA7B85D" w14:textId="77777777" w:rsidR="004B621C" w:rsidRDefault="004B621C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  <w:shd w:val="clear" w:color="auto" w:fill="FFFFFF" w:themeFill="background1"/>
          </w:tcPr>
          <w:p w14:paraId="46588719" w14:textId="77777777" w:rsidR="004B621C" w:rsidRDefault="004B621C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  <w:shd w:val="clear" w:color="auto" w:fill="FFFFFF" w:themeFill="background1"/>
          </w:tcPr>
          <w:p w14:paraId="4D43B694" w14:textId="77777777" w:rsidR="004B621C" w:rsidRDefault="004B621C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  <w:shd w:val="clear" w:color="auto" w:fill="FFFFFF" w:themeFill="background1"/>
          </w:tcPr>
          <w:p w14:paraId="39C02634" w14:textId="77777777" w:rsidR="004B621C" w:rsidRDefault="004B621C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  <w:shd w:val="clear" w:color="auto" w:fill="FFFFFF" w:themeFill="background1"/>
          </w:tcPr>
          <w:p w14:paraId="1B867BF3" w14:textId="77777777" w:rsidR="004B621C" w:rsidRDefault="004B621C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  <w:shd w:val="clear" w:color="auto" w:fill="FFFFFF" w:themeFill="background1"/>
          </w:tcPr>
          <w:p w14:paraId="114DD1B4" w14:textId="77777777" w:rsidR="004B621C" w:rsidRDefault="004B621C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  <w:shd w:val="clear" w:color="auto" w:fill="FFFFFF" w:themeFill="background1"/>
          </w:tcPr>
          <w:p w14:paraId="7172913F" w14:textId="77777777" w:rsidR="004B621C" w:rsidRDefault="004B621C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  <w:shd w:val="clear" w:color="auto" w:fill="FFFFFF" w:themeFill="background1"/>
          </w:tcPr>
          <w:p w14:paraId="533B1A31" w14:textId="77777777" w:rsidR="004B621C" w:rsidRDefault="004B621C" w:rsidP="00792786">
            <w:pPr>
              <w:pStyle w:val="ac"/>
              <w:rPr>
                <w:lang w:val="ru-RU"/>
              </w:rPr>
            </w:pPr>
          </w:p>
        </w:tc>
        <w:tc>
          <w:tcPr>
            <w:tcW w:w="845" w:type="dxa"/>
            <w:shd w:val="clear" w:color="auto" w:fill="FFFFFF" w:themeFill="background1"/>
          </w:tcPr>
          <w:p w14:paraId="1D68B0D4" w14:textId="77777777" w:rsidR="004B621C" w:rsidRDefault="004B621C" w:rsidP="00792786">
            <w:pPr>
              <w:pStyle w:val="ac"/>
              <w:rPr>
                <w:lang w:val="ru-RU"/>
              </w:rPr>
            </w:pPr>
          </w:p>
        </w:tc>
        <w:tc>
          <w:tcPr>
            <w:tcW w:w="845" w:type="dxa"/>
            <w:shd w:val="clear" w:color="auto" w:fill="215868" w:themeFill="accent5" w:themeFillShade="80"/>
          </w:tcPr>
          <w:p w14:paraId="5454857D" w14:textId="77777777" w:rsidR="004B621C" w:rsidRDefault="004B621C" w:rsidP="00792786">
            <w:pPr>
              <w:pStyle w:val="ac"/>
              <w:rPr>
                <w:lang w:val="ru-RU"/>
              </w:rPr>
            </w:pPr>
          </w:p>
        </w:tc>
        <w:tc>
          <w:tcPr>
            <w:tcW w:w="845" w:type="dxa"/>
            <w:shd w:val="clear" w:color="auto" w:fill="215868" w:themeFill="accent5" w:themeFillShade="80"/>
          </w:tcPr>
          <w:p w14:paraId="4991E965" w14:textId="77777777" w:rsidR="004B621C" w:rsidRDefault="004B621C" w:rsidP="00792786">
            <w:pPr>
              <w:pStyle w:val="ac"/>
              <w:rPr>
                <w:lang w:val="ru-RU"/>
              </w:rPr>
            </w:pPr>
          </w:p>
        </w:tc>
      </w:tr>
      <w:tr w:rsidR="00792786" w:rsidRPr="0043088F" w14:paraId="7B905906" w14:textId="77777777" w:rsidTr="00C07636">
        <w:tc>
          <w:tcPr>
            <w:tcW w:w="4592" w:type="dxa"/>
          </w:tcPr>
          <w:p w14:paraId="09B5B6EE" w14:textId="5AA203CD" w:rsidR="00792786" w:rsidRDefault="00792786" w:rsidP="00792786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Закупка реактивов для проведения клинических испытаний</w:t>
            </w:r>
          </w:p>
        </w:tc>
        <w:tc>
          <w:tcPr>
            <w:tcW w:w="842" w:type="dxa"/>
            <w:shd w:val="clear" w:color="auto" w:fill="215868" w:themeFill="accent5" w:themeFillShade="80"/>
          </w:tcPr>
          <w:p w14:paraId="1B3789A7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2" w:type="dxa"/>
          </w:tcPr>
          <w:p w14:paraId="3CA88031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  <w:shd w:val="clear" w:color="auto" w:fill="215868" w:themeFill="accent5" w:themeFillShade="80"/>
          </w:tcPr>
          <w:p w14:paraId="274ABE4E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</w:tcPr>
          <w:p w14:paraId="79737C64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  <w:shd w:val="clear" w:color="auto" w:fill="215868" w:themeFill="accent5" w:themeFillShade="80"/>
          </w:tcPr>
          <w:p w14:paraId="5E780229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</w:tcPr>
          <w:p w14:paraId="3CF7C639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  <w:shd w:val="clear" w:color="auto" w:fill="215868" w:themeFill="accent5" w:themeFillShade="80"/>
          </w:tcPr>
          <w:p w14:paraId="087C3EB2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</w:tcPr>
          <w:p w14:paraId="217DD8CE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  <w:shd w:val="clear" w:color="auto" w:fill="215868" w:themeFill="accent5" w:themeFillShade="80"/>
          </w:tcPr>
          <w:p w14:paraId="73F31BC4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5" w:type="dxa"/>
          </w:tcPr>
          <w:p w14:paraId="507D329A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5" w:type="dxa"/>
          </w:tcPr>
          <w:p w14:paraId="6E0B1649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5" w:type="dxa"/>
          </w:tcPr>
          <w:p w14:paraId="3A62CE47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</w:tr>
      <w:tr w:rsidR="00792786" w14:paraId="529497F9" w14:textId="736A05AE" w:rsidTr="00C07636">
        <w:tc>
          <w:tcPr>
            <w:tcW w:w="4592" w:type="dxa"/>
          </w:tcPr>
          <w:p w14:paraId="468ABC79" w14:textId="3CA5A923" w:rsidR="00792786" w:rsidRDefault="00792786" w:rsidP="00792786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Проведение клинических исследований</w:t>
            </w:r>
          </w:p>
        </w:tc>
        <w:tc>
          <w:tcPr>
            <w:tcW w:w="842" w:type="dxa"/>
            <w:shd w:val="clear" w:color="auto" w:fill="auto"/>
          </w:tcPr>
          <w:p w14:paraId="536D4ED7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2" w:type="dxa"/>
            <w:shd w:val="clear" w:color="auto" w:fill="215868" w:themeFill="accent5" w:themeFillShade="80"/>
          </w:tcPr>
          <w:p w14:paraId="237662A0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  <w:shd w:val="clear" w:color="auto" w:fill="215868" w:themeFill="accent5" w:themeFillShade="80"/>
          </w:tcPr>
          <w:p w14:paraId="0FB269C5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  <w:shd w:val="clear" w:color="auto" w:fill="215868" w:themeFill="accent5" w:themeFillShade="80"/>
          </w:tcPr>
          <w:p w14:paraId="4A9075A5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  <w:shd w:val="clear" w:color="auto" w:fill="215868" w:themeFill="accent5" w:themeFillShade="80"/>
          </w:tcPr>
          <w:p w14:paraId="22FE14EF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  <w:shd w:val="clear" w:color="auto" w:fill="215868" w:themeFill="accent5" w:themeFillShade="80"/>
          </w:tcPr>
          <w:p w14:paraId="0875CE13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  <w:shd w:val="clear" w:color="auto" w:fill="215868" w:themeFill="accent5" w:themeFillShade="80"/>
          </w:tcPr>
          <w:p w14:paraId="2A6F59B0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  <w:shd w:val="clear" w:color="auto" w:fill="215868" w:themeFill="accent5" w:themeFillShade="80"/>
          </w:tcPr>
          <w:p w14:paraId="0CD083EA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  <w:shd w:val="clear" w:color="auto" w:fill="215868" w:themeFill="accent5" w:themeFillShade="80"/>
          </w:tcPr>
          <w:p w14:paraId="36616CB8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5" w:type="dxa"/>
            <w:shd w:val="clear" w:color="auto" w:fill="215868" w:themeFill="accent5" w:themeFillShade="80"/>
          </w:tcPr>
          <w:p w14:paraId="1A890119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5" w:type="dxa"/>
            <w:shd w:val="clear" w:color="auto" w:fill="215868" w:themeFill="accent5" w:themeFillShade="80"/>
          </w:tcPr>
          <w:p w14:paraId="2AA09A63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5" w:type="dxa"/>
            <w:shd w:val="clear" w:color="auto" w:fill="auto"/>
          </w:tcPr>
          <w:p w14:paraId="4568D1E8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</w:tr>
      <w:tr w:rsidR="00166FC3" w14:paraId="1AE5D59E" w14:textId="77777777" w:rsidTr="00746F84">
        <w:tc>
          <w:tcPr>
            <w:tcW w:w="4592" w:type="dxa"/>
          </w:tcPr>
          <w:p w14:paraId="346BB39F" w14:textId="772149AA" w:rsidR="00166FC3" w:rsidRDefault="00166FC3" w:rsidP="00792786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Создание прототипа</w:t>
            </w:r>
          </w:p>
        </w:tc>
        <w:tc>
          <w:tcPr>
            <w:tcW w:w="842" w:type="dxa"/>
            <w:shd w:val="clear" w:color="auto" w:fill="auto"/>
          </w:tcPr>
          <w:p w14:paraId="22D6B0B5" w14:textId="77777777" w:rsidR="00166FC3" w:rsidRDefault="00166FC3" w:rsidP="00792786">
            <w:pPr>
              <w:pStyle w:val="ac"/>
              <w:rPr>
                <w:lang w:val="ru-RU"/>
              </w:rPr>
            </w:pPr>
          </w:p>
        </w:tc>
        <w:tc>
          <w:tcPr>
            <w:tcW w:w="842" w:type="dxa"/>
            <w:shd w:val="clear" w:color="auto" w:fill="auto"/>
          </w:tcPr>
          <w:p w14:paraId="2145D058" w14:textId="77777777" w:rsidR="00166FC3" w:rsidRDefault="00166FC3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  <w:shd w:val="clear" w:color="auto" w:fill="auto"/>
          </w:tcPr>
          <w:p w14:paraId="0E56897A" w14:textId="77777777" w:rsidR="00166FC3" w:rsidRDefault="00166FC3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  <w:shd w:val="clear" w:color="auto" w:fill="auto"/>
          </w:tcPr>
          <w:p w14:paraId="28E4C811" w14:textId="77777777" w:rsidR="00166FC3" w:rsidRDefault="00166FC3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  <w:shd w:val="clear" w:color="auto" w:fill="auto"/>
          </w:tcPr>
          <w:p w14:paraId="6BDBF73C" w14:textId="77777777" w:rsidR="00166FC3" w:rsidRDefault="00166FC3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  <w:shd w:val="clear" w:color="auto" w:fill="215868" w:themeFill="accent5" w:themeFillShade="80"/>
          </w:tcPr>
          <w:p w14:paraId="70A8A870" w14:textId="77777777" w:rsidR="00166FC3" w:rsidRDefault="00166FC3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  <w:shd w:val="clear" w:color="auto" w:fill="215868" w:themeFill="accent5" w:themeFillShade="80"/>
          </w:tcPr>
          <w:p w14:paraId="1152C368" w14:textId="77777777" w:rsidR="00166FC3" w:rsidRDefault="00166FC3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  <w:shd w:val="clear" w:color="auto" w:fill="215868" w:themeFill="accent5" w:themeFillShade="80"/>
          </w:tcPr>
          <w:p w14:paraId="2F1F23DB" w14:textId="77777777" w:rsidR="00166FC3" w:rsidRDefault="00166FC3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  <w:shd w:val="clear" w:color="auto" w:fill="215868" w:themeFill="accent5" w:themeFillShade="80"/>
          </w:tcPr>
          <w:p w14:paraId="58AF4F71" w14:textId="77777777" w:rsidR="00166FC3" w:rsidRDefault="00166FC3" w:rsidP="00792786">
            <w:pPr>
              <w:pStyle w:val="ac"/>
              <w:rPr>
                <w:lang w:val="ru-RU"/>
              </w:rPr>
            </w:pPr>
          </w:p>
        </w:tc>
        <w:tc>
          <w:tcPr>
            <w:tcW w:w="845" w:type="dxa"/>
            <w:shd w:val="clear" w:color="auto" w:fill="auto"/>
          </w:tcPr>
          <w:p w14:paraId="58877572" w14:textId="77777777" w:rsidR="00166FC3" w:rsidRDefault="00166FC3" w:rsidP="00792786">
            <w:pPr>
              <w:pStyle w:val="ac"/>
              <w:rPr>
                <w:lang w:val="ru-RU"/>
              </w:rPr>
            </w:pPr>
          </w:p>
        </w:tc>
        <w:tc>
          <w:tcPr>
            <w:tcW w:w="845" w:type="dxa"/>
            <w:shd w:val="clear" w:color="auto" w:fill="auto"/>
          </w:tcPr>
          <w:p w14:paraId="5FB1769F" w14:textId="77777777" w:rsidR="00166FC3" w:rsidRDefault="00166FC3" w:rsidP="00792786">
            <w:pPr>
              <w:pStyle w:val="ac"/>
              <w:rPr>
                <w:lang w:val="ru-RU"/>
              </w:rPr>
            </w:pPr>
          </w:p>
        </w:tc>
        <w:tc>
          <w:tcPr>
            <w:tcW w:w="845" w:type="dxa"/>
            <w:shd w:val="clear" w:color="auto" w:fill="auto"/>
          </w:tcPr>
          <w:p w14:paraId="3620944B" w14:textId="77777777" w:rsidR="00166FC3" w:rsidRDefault="00166FC3" w:rsidP="00792786">
            <w:pPr>
              <w:pStyle w:val="ac"/>
              <w:rPr>
                <w:lang w:val="ru-RU"/>
              </w:rPr>
            </w:pPr>
          </w:p>
        </w:tc>
      </w:tr>
      <w:tr w:rsidR="00792786" w:rsidRPr="0043088F" w14:paraId="08881D0D" w14:textId="6149881F" w:rsidTr="00C07636">
        <w:tc>
          <w:tcPr>
            <w:tcW w:w="4592" w:type="dxa"/>
          </w:tcPr>
          <w:p w14:paraId="29971016" w14:textId="4F9F755C" w:rsidR="00792786" w:rsidRPr="00E03D35" w:rsidRDefault="00792786" w:rsidP="00792786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 xml:space="preserve">Создание официального сайта </w:t>
            </w:r>
            <w:r>
              <w:t>A</w:t>
            </w:r>
            <w:r w:rsidRPr="00E03D35">
              <w:rPr>
                <w:lang w:val="ru-RU"/>
              </w:rPr>
              <w:t>-</w:t>
            </w:r>
            <w:r>
              <w:t>tear</w:t>
            </w:r>
            <w:r w:rsidRPr="00E03D35">
              <w:rPr>
                <w:lang w:val="ru-RU"/>
              </w:rPr>
              <w:t>-</w:t>
            </w:r>
            <w:r>
              <w:t>test</w:t>
            </w:r>
            <w:r w:rsidRPr="00E03D35">
              <w:rPr>
                <w:lang w:val="ru-RU"/>
              </w:rPr>
              <w:t xml:space="preserve"> </w:t>
            </w:r>
          </w:p>
        </w:tc>
        <w:tc>
          <w:tcPr>
            <w:tcW w:w="842" w:type="dxa"/>
          </w:tcPr>
          <w:p w14:paraId="2350F3A9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2" w:type="dxa"/>
            <w:shd w:val="clear" w:color="auto" w:fill="215868" w:themeFill="accent5" w:themeFillShade="80"/>
          </w:tcPr>
          <w:p w14:paraId="73A061CC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  <w:shd w:val="clear" w:color="auto" w:fill="auto"/>
          </w:tcPr>
          <w:p w14:paraId="6AD4D348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  <w:shd w:val="clear" w:color="auto" w:fill="auto"/>
          </w:tcPr>
          <w:p w14:paraId="01BA5AE2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  <w:shd w:val="clear" w:color="auto" w:fill="auto"/>
          </w:tcPr>
          <w:p w14:paraId="653D4EF7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  <w:shd w:val="clear" w:color="auto" w:fill="auto"/>
          </w:tcPr>
          <w:p w14:paraId="7C0B42C7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  <w:shd w:val="clear" w:color="auto" w:fill="auto"/>
          </w:tcPr>
          <w:p w14:paraId="570DD676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  <w:shd w:val="clear" w:color="auto" w:fill="auto"/>
          </w:tcPr>
          <w:p w14:paraId="48E9449C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  <w:shd w:val="clear" w:color="auto" w:fill="auto"/>
          </w:tcPr>
          <w:p w14:paraId="37F9E30C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5" w:type="dxa"/>
            <w:shd w:val="clear" w:color="auto" w:fill="auto"/>
          </w:tcPr>
          <w:p w14:paraId="1CB802B7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5" w:type="dxa"/>
            <w:shd w:val="clear" w:color="auto" w:fill="auto"/>
          </w:tcPr>
          <w:p w14:paraId="7BB51EE8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5" w:type="dxa"/>
            <w:shd w:val="clear" w:color="auto" w:fill="auto"/>
          </w:tcPr>
          <w:p w14:paraId="5CF7FB1B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</w:tr>
      <w:tr w:rsidR="00792786" w14:paraId="573F59A7" w14:textId="77777777" w:rsidTr="00C07636">
        <w:tc>
          <w:tcPr>
            <w:tcW w:w="4592" w:type="dxa"/>
          </w:tcPr>
          <w:p w14:paraId="31237D0F" w14:textId="23BB02A7" w:rsidR="00792786" w:rsidRPr="00C07636" w:rsidRDefault="00792786" w:rsidP="00792786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Наполнение сайта контентом</w:t>
            </w:r>
          </w:p>
        </w:tc>
        <w:tc>
          <w:tcPr>
            <w:tcW w:w="842" w:type="dxa"/>
          </w:tcPr>
          <w:p w14:paraId="398180CA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2" w:type="dxa"/>
            <w:shd w:val="clear" w:color="auto" w:fill="215868" w:themeFill="accent5" w:themeFillShade="80"/>
          </w:tcPr>
          <w:p w14:paraId="3836A524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  <w:shd w:val="clear" w:color="auto" w:fill="215868" w:themeFill="accent5" w:themeFillShade="80"/>
          </w:tcPr>
          <w:p w14:paraId="236A352A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  <w:shd w:val="clear" w:color="auto" w:fill="215868" w:themeFill="accent5" w:themeFillShade="80"/>
          </w:tcPr>
          <w:p w14:paraId="3C8652FE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  <w:shd w:val="clear" w:color="auto" w:fill="215868" w:themeFill="accent5" w:themeFillShade="80"/>
          </w:tcPr>
          <w:p w14:paraId="082A9FBC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  <w:shd w:val="clear" w:color="auto" w:fill="215868" w:themeFill="accent5" w:themeFillShade="80"/>
          </w:tcPr>
          <w:p w14:paraId="663EB162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  <w:shd w:val="clear" w:color="auto" w:fill="215868" w:themeFill="accent5" w:themeFillShade="80"/>
          </w:tcPr>
          <w:p w14:paraId="0E27DE63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  <w:shd w:val="clear" w:color="auto" w:fill="215868" w:themeFill="accent5" w:themeFillShade="80"/>
          </w:tcPr>
          <w:p w14:paraId="2A8B3104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  <w:shd w:val="clear" w:color="auto" w:fill="215868" w:themeFill="accent5" w:themeFillShade="80"/>
          </w:tcPr>
          <w:p w14:paraId="38E43102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5" w:type="dxa"/>
            <w:shd w:val="clear" w:color="auto" w:fill="215868" w:themeFill="accent5" w:themeFillShade="80"/>
          </w:tcPr>
          <w:p w14:paraId="2538E94D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5" w:type="dxa"/>
            <w:shd w:val="clear" w:color="auto" w:fill="215868" w:themeFill="accent5" w:themeFillShade="80"/>
          </w:tcPr>
          <w:p w14:paraId="135B0511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5" w:type="dxa"/>
            <w:shd w:val="clear" w:color="auto" w:fill="215868" w:themeFill="accent5" w:themeFillShade="80"/>
          </w:tcPr>
          <w:p w14:paraId="25DE2BB4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</w:tr>
      <w:tr w:rsidR="00792786" w:rsidRPr="0043088F" w14:paraId="55F9B34D" w14:textId="30691F97" w:rsidTr="00C07636">
        <w:tc>
          <w:tcPr>
            <w:tcW w:w="4592" w:type="dxa"/>
          </w:tcPr>
          <w:p w14:paraId="68CF3F75" w14:textId="262CB5FE" w:rsidR="00792786" w:rsidRPr="00C07636" w:rsidRDefault="00792786" w:rsidP="00792786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 xml:space="preserve">Создание страниц в социальных сетях </w:t>
            </w:r>
            <w:r>
              <w:t>Instagram</w:t>
            </w:r>
            <w:r w:rsidRPr="00C07636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и </w:t>
            </w:r>
            <w:r>
              <w:t>Vkontakte</w:t>
            </w:r>
          </w:p>
        </w:tc>
        <w:tc>
          <w:tcPr>
            <w:tcW w:w="842" w:type="dxa"/>
          </w:tcPr>
          <w:p w14:paraId="71C24D22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2" w:type="dxa"/>
            <w:shd w:val="clear" w:color="auto" w:fill="auto"/>
          </w:tcPr>
          <w:p w14:paraId="46160531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  <w:shd w:val="clear" w:color="auto" w:fill="215868" w:themeFill="accent5" w:themeFillShade="80"/>
          </w:tcPr>
          <w:p w14:paraId="55D1FBBF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</w:tcPr>
          <w:p w14:paraId="73B3AB25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</w:tcPr>
          <w:p w14:paraId="4EB9A5B3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</w:tcPr>
          <w:p w14:paraId="43169639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</w:tcPr>
          <w:p w14:paraId="548DEC83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</w:tcPr>
          <w:p w14:paraId="63B73554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</w:tcPr>
          <w:p w14:paraId="0685CC42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5" w:type="dxa"/>
          </w:tcPr>
          <w:p w14:paraId="55C78A55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5" w:type="dxa"/>
          </w:tcPr>
          <w:p w14:paraId="4D0EA73E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5" w:type="dxa"/>
          </w:tcPr>
          <w:p w14:paraId="4BEDA318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</w:tr>
      <w:tr w:rsidR="00792786" w:rsidRPr="0043088F" w14:paraId="34BE1612" w14:textId="7696B53E" w:rsidTr="00C07636">
        <w:tc>
          <w:tcPr>
            <w:tcW w:w="4592" w:type="dxa"/>
          </w:tcPr>
          <w:p w14:paraId="67607B12" w14:textId="4DBA9635" w:rsidR="00792786" w:rsidRPr="00792786" w:rsidRDefault="00792786" w:rsidP="00792786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Поиск и найм специалиста по </w:t>
            </w:r>
            <w:r>
              <w:t>SMM</w:t>
            </w:r>
          </w:p>
        </w:tc>
        <w:tc>
          <w:tcPr>
            <w:tcW w:w="842" w:type="dxa"/>
          </w:tcPr>
          <w:p w14:paraId="7B5E432B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2" w:type="dxa"/>
          </w:tcPr>
          <w:p w14:paraId="6A43BC75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  <w:shd w:val="clear" w:color="auto" w:fill="215868" w:themeFill="accent5" w:themeFillShade="80"/>
          </w:tcPr>
          <w:p w14:paraId="43A1CDD0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</w:tcPr>
          <w:p w14:paraId="31618153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</w:tcPr>
          <w:p w14:paraId="04AB220D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</w:tcPr>
          <w:p w14:paraId="3445F87B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</w:tcPr>
          <w:p w14:paraId="7B5A6384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</w:tcPr>
          <w:p w14:paraId="55A8C12D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</w:tcPr>
          <w:p w14:paraId="4607CFDC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5" w:type="dxa"/>
          </w:tcPr>
          <w:p w14:paraId="623C45E2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5" w:type="dxa"/>
          </w:tcPr>
          <w:p w14:paraId="259D7C38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5" w:type="dxa"/>
          </w:tcPr>
          <w:p w14:paraId="0EB41073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</w:tr>
      <w:tr w:rsidR="00792786" w14:paraId="2683ECD3" w14:textId="2CE7C83F" w:rsidTr="00C07636">
        <w:tc>
          <w:tcPr>
            <w:tcW w:w="4592" w:type="dxa"/>
            <w:tcBorders>
              <w:bottom w:val="single" w:sz="4" w:space="0" w:color="auto"/>
            </w:tcBorders>
          </w:tcPr>
          <w:p w14:paraId="7B6180A2" w14:textId="544B9C6C" w:rsidR="00792786" w:rsidRDefault="00792786" w:rsidP="00792786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 xml:space="preserve">Запуск </w:t>
            </w:r>
            <w:r>
              <w:t xml:space="preserve">SMM </w:t>
            </w:r>
            <w:r>
              <w:rPr>
                <w:lang w:val="ru-RU"/>
              </w:rPr>
              <w:t>продвижения</w:t>
            </w:r>
          </w:p>
        </w:tc>
        <w:tc>
          <w:tcPr>
            <w:tcW w:w="842" w:type="dxa"/>
          </w:tcPr>
          <w:p w14:paraId="6690CDB8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2" w:type="dxa"/>
          </w:tcPr>
          <w:p w14:paraId="5C310A3F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  <w:shd w:val="clear" w:color="auto" w:fill="215868" w:themeFill="accent5" w:themeFillShade="80"/>
          </w:tcPr>
          <w:p w14:paraId="6062FD22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  <w:shd w:val="clear" w:color="auto" w:fill="215868" w:themeFill="accent5" w:themeFillShade="80"/>
          </w:tcPr>
          <w:p w14:paraId="5095F0EB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  <w:shd w:val="clear" w:color="auto" w:fill="215868" w:themeFill="accent5" w:themeFillShade="80"/>
          </w:tcPr>
          <w:p w14:paraId="234852F8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  <w:shd w:val="clear" w:color="auto" w:fill="215868" w:themeFill="accent5" w:themeFillShade="80"/>
          </w:tcPr>
          <w:p w14:paraId="28A3C7A4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  <w:shd w:val="clear" w:color="auto" w:fill="215868" w:themeFill="accent5" w:themeFillShade="80"/>
          </w:tcPr>
          <w:p w14:paraId="2E2EA65C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  <w:shd w:val="clear" w:color="auto" w:fill="215868" w:themeFill="accent5" w:themeFillShade="80"/>
          </w:tcPr>
          <w:p w14:paraId="4EB0F1B6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  <w:shd w:val="clear" w:color="auto" w:fill="215868" w:themeFill="accent5" w:themeFillShade="80"/>
          </w:tcPr>
          <w:p w14:paraId="7535A83C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5" w:type="dxa"/>
            <w:shd w:val="clear" w:color="auto" w:fill="215868" w:themeFill="accent5" w:themeFillShade="80"/>
          </w:tcPr>
          <w:p w14:paraId="06AD6AAF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5" w:type="dxa"/>
            <w:shd w:val="clear" w:color="auto" w:fill="215868" w:themeFill="accent5" w:themeFillShade="80"/>
          </w:tcPr>
          <w:p w14:paraId="66F02440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5" w:type="dxa"/>
            <w:shd w:val="clear" w:color="auto" w:fill="215868" w:themeFill="accent5" w:themeFillShade="80"/>
          </w:tcPr>
          <w:p w14:paraId="52F9E2C4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</w:tr>
      <w:tr w:rsidR="00792786" w14:paraId="663F6119" w14:textId="77777777" w:rsidTr="00C07636">
        <w:tc>
          <w:tcPr>
            <w:tcW w:w="4592" w:type="dxa"/>
          </w:tcPr>
          <w:p w14:paraId="0306F00A" w14:textId="6DF3EAE6" w:rsidR="00792786" w:rsidRDefault="00792786" w:rsidP="00792786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Получение государственной регистрации продукта</w:t>
            </w:r>
          </w:p>
        </w:tc>
        <w:tc>
          <w:tcPr>
            <w:tcW w:w="842" w:type="dxa"/>
            <w:shd w:val="clear" w:color="auto" w:fill="auto"/>
          </w:tcPr>
          <w:p w14:paraId="3C337192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2" w:type="dxa"/>
            <w:shd w:val="clear" w:color="auto" w:fill="auto"/>
          </w:tcPr>
          <w:p w14:paraId="1C98C1E3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</w:tcPr>
          <w:p w14:paraId="2B52F5C3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</w:tcPr>
          <w:p w14:paraId="28AAFA94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</w:tcPr>
          <w:p w14:paraId="425BD735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</w:tcPr>
          <w:p w14:paraId="585BE51E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</w:tcPr>
          <w:p w14:paraId="58719A12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</w:tcPr>
          <w:p w14:paraId="19308D24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</w:tcPr>
          <w:p w14:paraId="76A3676E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5" w:type="dxa"/>
          </w:tcPr>
          <w:p w14:paraId="75C3E07E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5" w:type="dxa"/>
            <w:shd w:val="clear" w:color="auto" w:fill="215868" w:themeFill="accent5" w:themeFillShade="80"/>
          </w:tcPr>
          <w:p w14:paraId="76883396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5" w:type="dxa"/>
            <w:shd w:val="clear" w:color="auto" w:fill="215868" w:themeFill="accent5" w:themeFillShade="80"/>
          </w:tcPr>
          <w:p w14:paraId="622FFE65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</w:tr>
      <w:tr w:rsidR="00792786" w:rsidRPr="0043088F" w14:paraId="7D910D59" w14:textId="77777777" w:rsidTr="00C07636">
        <w:tc>
          <w:tcPr>
            <w:tcW w:w="4592" w:type="dxa"/>
          </w:tcPr>
          <w:p w14:paraId="782C9EE0" w14:textId="75BD41B3" w:rsidR="00792786" w:rsidRDefault="00792786" w:rsidP="00792786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Закупка реактивов для производства первой партии</w:t>
            </w:r>
          </w:p>
        </w:tc>
        <w:tc>
          <w:tcPr>
            <w:tcW w:w="842" w:type="dxa"/>
            <w:shd w:val="clear" w:color="auto" w:fill="auto"/>
          </w:tcPr>
          <w:p w14:paraId="62D7E49E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2" w:type="dxa"/>
            <w:shd w:val="clear" w:color="auto" w:fill="auto"/>
          </w:tcPr>
          <w:p w14:paraId="0F6A7B4F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</w:tcPr>
          <w:p w14:paraId="03094D7C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</w:tcPr>
          <w:p w14:paraId="16EE41FA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</w:tcPr>
          <w:p w14:paraId="4D65C294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</w:tcPr>
          <w:p w14:paraId="53E67F6E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</w:tcPr>
          <w:p w14:paraId="4CB38CBB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</w:tcPr>
          <w:p w14:paraId="1F2ABFBF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</w:tcPr>
          <w:p w14:paraId="460AC5BF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5" w:type="dxa"/>
          </w:tcPr>
          <w:p w14:paraId="2651158B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5" w:type="dxa"/>
            <w:shd w:val="clear" w:color="auto" w:fill="auto"/>
          </w:tcPr>
          <w:p w14:paraId="0FB43138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5" w:type="dxa"/>
            <w:shd w:val="clear" w:color="auto" w:fill="215868" w:themeFill="accent5" w:themeFillShade="80"/>
          </w:tcPr>
          <w:p w14:paraId="0ED0DBE8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</w:tr>
      <w:tr w:rsidR="00792786" w:rsidRPr="0043088F" w14:paraId="29925B53" w14:textId="77777777" w:rsidTr="00584B1F">
        <w:tc>
          <w:tcPr>
            <w:tcW w:w="4592" w:type="dxa"/>
          </w:tcPr>
          <w:p w14:paraId="7FE13AD2" w14:textId="76462C86" w:rsidR="00792786" w:rsidRDefault="00792786" w:rsidP="00792786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Поиск и найм производственного персонала</w:t>
            </w:r>
          </w:p>
        </w:tc>
        <w:tc>
          <w:tcPr>
            <w:tcW w:w="842" w:type="dxa"/>
            <w:shd w:val="clear" w:color="auto" w:fill="auto"/>
          </w:tcPr>
          <w:p w14:paraId="7E9A8219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2" w:type="dxa"/>
            <w:shd w:val="clear" w:color="auto" w:fill="auto"/>
          </w:tcPr>
          <w:p w14:paraId="087DE402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</w:tcPr>
          <w:p w14:paraId="60A0DBFE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</w:tcPr>
          <w:p w14:paraId="1624931E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</w:tcPr>
          <w:p w14:paraId="142C9255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</w:tcPr>
          <w:p w14:paraId="0CF695B5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</w:tcPr>
          <w:p w14:paraId="6AD9F786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</w:tcPr>
          <w:p w14:paraId="46F9C76A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</w:tcPr>
          <w:p w14:paraId="77641189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5" w:type="dxa"/>
          </w:tcPr>
          <w:p w14:paraId="5501A16A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5" w:type="dxa"/>
            <w:shd w:val="clear" w:color="auto" w:fill="auto"/>
          </w:tcPr>
          <w:p w14:paraId="3A9A4809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  <w:tc>
          <w:tcPr>
            <w:tcW w:w="845" w:type="dxa"/>
            <w:shd w:val="clear" w:color="auto" w:fill="215868" w:themeFill="accent5" w:themeFillShade="80"/>
          </w:tcPr>
          <w:p w14:paraId="4BCA43A8" w14:textId="77777777" w:rsidR="00792786" w:rsidRDefault="00792786" w:rsidP="00792786">
            <w:pPr>
              <w:pStyle w:val="ac"/>
              <w:rPr>
                <w:lang w:val="ru-RU"/>
              </w:rPr>
            </w:pPr>
          </w:p>
        </w:tc>
      </w:tr>
      <w:tr w:rsidR="00584B1F" w14:paraId="51A881B5" w14:textId="77777777" w:rsidTr="00B551F6">
        <w:tc>
          <w:tcPr>
            <w:tcW w:w="4592" w:type="dxa"/>
          </w:tcPr>
          <w:p w14:paraId="1622D398" w14:textId="62C28CCE" w:rsidR="00584B1F" w:rsidRDefault="00584B1F" w:rsidP="00792786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Закупка производственного оборудования</w:t>
            </w:r>
          </w:p>
        </w:tc>
        <w:tc>
          <w:tcPr>
            <w:tcW w:w="842" w:type="dxa"/>
            <w:shd w:val="clear" w:color="auto" w:fill="auto"/>
          </w:tcPr>
          <w:p w14:paraId="511C3147" w14:textId="77777777" w:rsidR="00584B1F" w:rsidRDefault="00584B1F" w:rsidP="00792786">
            <w:pPr>
              <w:pStyle w:val="ac"/>
              <w:rPr>
                <w:lang w:val="ru-RU"/>
              </w:rPr>
            </w:pPr>
          </w:p>
        </w:tc>
        <w:tc>
          <w:tcPr>
            <w:tcW w:w="842" w:type="dxa"/>
            <w:shd w:val="clear" w:color="auto" w:fill="auto"/>
          </w:tcPr>
          <w:p w14:paraId="419B6070" w14:textId="77777777" w:rsidR="00584B1F" w:rsidRDefault="00584B1F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</w:tcPr>
          <w:p w14:paraId="00CF74E5" w14:textId="77777777" w:rsidR="00584B1F" w:rsidRDefault="00584B1F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</w:tcPr>
          <w:p w14:paraId="31C41E41" w14:textId="77777777" w:rsidR="00584B1F" w:rsidRDefault="00584B1F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</w:tcPr>
          <w:p w14:paraId="4BC96BC5" w14:textId="77777777" w:rsidR="00584B1F" w:rsidRDefault="00584B1F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</w:tcPr>
          <w:p w14:paraId="093846D7" w14:textId="77777777" w:rsidR="00584B1F" w:rsidRDefault="00584B1F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</w:tcPr>
          <w:p w14:paraId="4F024EDE" w14:textId="77777777" w:rsidR="00584B1F" w:rsidRDefault="00584B1F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</w:tcPr>
          <w:p w14:paraId="26986D4C" w14:textId="77777777" w:rsidR="00584B1F" w:rsidRDefault="00584B1F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</w:tcPr>
          <w:p w14:paraId="40A5BD7F" w14:textId="77777777" w:rsidR="00584B1F" w:rsidRDefault="00584B1F" w:rsidP="00792786">
            <w:pPr>
              <w:pStyle w:val="ac"/>
              <w:rPr>
                <w:lang w:val="ru-RU"/>
              </w:rPr>
            </w:pPr>
          </w:p>
        </w:tc>
        <w:tc>
          <w:tcPr>
            <w:tcW w:w="845" w:type="dxa"/>
            <w:shd w:val="clear" w:color="auto" w:fill="auto"/>
          </w:tcPr>
          <w:p w14:paraId="31639684" w14:textId="77777777" w:rsidR="00584B1F" w:rsidRDefault="00584B1F" w:rsidP="00792786">
            <w:pPr>
              <w:pStyle w:val="ac"/>
              <w:rPr>
                <w:lang w:val="ru-RU"/>
              </w:rPr>
            </w:pPr>
          </w:p>
        </w:tc>
        <w:tc>
          <w:tcPr>
            <w:tcW w:w="845" w:type="dxa"/>
            <w:shd w:val="clear" w:color="auto" w:fill="215868" w:themeFill="accent5" w:themeFillShade="80"/>
          </w:tcPr>
          <w:p w14:paraId="54921693" w14:textId="77777777" w:rsidR="00584B1F" w:rsidRDefault="00584B1F" w:rsidP="00792786">
            <w:pPr>
              <w:pStyle w:val="ac"/>
              <w:rPr>
                <w:lang w:val="ru-RU"/>
              </w:rPr>
            </w:pPr>
          </w:p>
        </w:tc>
        <w:tc>
          <w:tcPr>
            <w:tcW w:w="845" w:type="dxa"/>
            <w:shd w:val="clear" w:color="auto" w:fill="215868" w:themeFill="accent5" w:themeFillShade="80"/>
          </w:tcPr>
          <w:p w14:paraId="0378F054" w14:textId="77777777" w:rsidR="00584B1F" w:rsidRDefault="00584B1F" w:rsidP="00792786">
            <w:pPr>
              <w:pStyle w:val="ac"/>
              <w:rPr>
                <w:lang w:val="ru-RU"/>
              </w:rPr>
            </w:pPr>
          </w:p>
        </w:tc>
      </w:tr>
      <w:tr w:rsidR="00584B1F" w:rsidRPr="0043088F" w14:paraId="5F27D3FD" w14:textId="77777777" w:rsidTr="00C07636">
        <w:tc>
          <w:tcPr>
            <w:tcW w:w="4592" w:type="dxa"/>
            <w:tcBorders>
              <w:bottom w:val="single" w:sz="4" w:space="0" w:color="auto"/>
            </w:tcBorders>
          </w:tcPr>
          <w:p w14:paraId="73CC8334" w14:textId="395A354A" w:rsidR="00584B1F" w:rsidRDefault="00584B1F" w:rsidP="00792786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Аренда производственного и офисного помещения</w:t>
            </w:r>
          </w:p>
        </w:tc>
        <w:tc>
          <w:tcPr>
            <w:tcW w:w="842" w:type="dxa"/>
            <w:shd w:val="clear" w:color="auto" w:fill="auto"/>
          </w:tcPr>
          <w:p w14:paraId="07D24F5D" w14:textId="77777777" w:rsidR="00584B1F" w:rsidRDefault="00584B1F" w:rsidP="00792786">
            <w:pPr>
              <w:pStyle w:val="ac"/>
              <w:rPr>
                <w:lang w:val="ru-RU"/>
              </w:rPr>
            </w:pPr>
          </w:p>
        </w:tc>
        <w:tc>
          <w:tcPr>
            <w:tcW w:w="842" w:type="dxa"/>
            <w:shd w:val="clear" w:color="auto" w:fill="auto"/>
          </w:tcPr>
          <w:p w14:paraId="2A3B64CC" w14:textId="77777777" w:rsidR="00584B1F" w:rsidRDefault="00584B1F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</w:tcPr>
          <w:p w14:paraId="4396C0EC" w14:textId="77777777" w:rsidR="00584B1F" w:rsidRDefault="00584B1F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</w:tcPr>
          <w:p w14:paraId="0973FD46" w14:textId="77777777" w:rsidR="00584B1F" w:rsidRDefault="00584B1F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</w:tcPr>
          <w:p w14:paraId="41C80A3F" w14:textId="77777777" w:rsidR="00584B1F" w:rsidRDefault="00584B1F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</w:tcPr>
          <w:p w14:paraId="323DE5FC" w14:textId="77777777" w:rsidR="00584B1F" w:rsidRDefault="00584B1F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</w:tcPr>
          <w:p w14:paraId="0BACB8E3" w14:textId="77777777" w:rsidR="00584B1F" w:rsidRDefault="00584B1F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</w:tcPr>
          <w:p w14:paraId="7C3D82C0" w14:textId="77777777" w:rsidR="00584B1F" w:rsidRDefault="00584B1F" w:rsidP="00792786">
            <w:pPr>
              <w:pStyle w:val="ac"/>
              <w:rPr>
                <w:lang w:val="ru-RU"/>
              </w:rPr>
            </w:pPr>
          </w:p>
        </w:tc>
        <w:tc>
          <w:tcPr>
            <w:tcW w:w="843" w:type="dxa"/>
          </w:tcPr>
          <w:p w14:paraId="5ECDF8FC" w14:textId="77777777" w:rsidR="00584B1F" w:rsidRDefault="00584B1F" w:rsidP="00792786">
            <w:pPr>
              <w:pStyle w:val="ac"/>
              <w:rPr>
                <w:lang w:val="ru-RU"/>
              </w:rPr>
            </w:pPr>
          </w:p>
        </w:tc>
        <w:tc>
          <w:tcPr>
            <w:tcW w:w="845" w:type="dxa"/>
          </w:tcPr>
          <w:p w14:paraId="1ED5B17E" w14:textId="77777777" w:rsidR="00584B1F" w:rsidRDefault="00584B1F" w:rsidP="00792786">
            <w:pPr>
              <w:pStyle w:val="ac"/>
              <w:rPr>
                <w:lang w:val="ru-RU"/>
              </w:rPr>
            </w:pPr>
          </w:p>
        </w:tc>
        <w:tc>
          <w:tcPr>
            <w:tcW w:w="845" w:type="dxa"/>
            <w:shd w:val="clear" w:color="auto" w:fill="auto"/>
          </w:tcPr>
          <w:p w14:paraId="0706EF5E" w14:textId="77777777" w:rsidR="00584B1F" w:rsidRDefault="00584B1F" w:rsidP="00792786">
            <w:pPr>
              <w:pStyle w:val="ac"/>
              <w:rPr>
                <w:lang w:val="ru-RU"/>
              </w:rPr>
            </w:pPr>
          </w:p>
        </w:tc>
        <w:tc>
          <w:tcPr>
            <w:tcW w:w="845" w:type="dxa"/>
            <w:shd w:val="clear" w:color="auto" w:fill="215868" w:themeFill="accent5" w:themeFillShade="80"/>
          </w:tcPr>
          <w:p w14:paraId="30198C4B" w14:textId="77777777" w:rsidR="00584B1F" w:rsidRDefault="00584B1F" w:rsidP="00792786">
            <w:pPr>
              <w:pStyle w:val="ac"/>
              <w:rPr>
                <w:lang w:val="ru-RU"/>
              </w:rPr>
            </w:pPr>
          </w:p>
        </w:tc>
      </w:tr>
    </w:tbl>
    <w:p w14:paraId="051D6A3A" w14:textId="6A5A5194" w:rsidR="00753C6F" w:rsidRDefault="00753C6F" w:rsidP="00753C6F">
      <w:pPr>
        <w:rPr>
          <w:lang w:val="ru-RU"/>
        </w:rPr>
      </w:pPr>
    </w:p>
    <w:p w14:paraId="25F89221" w14:textId="15779D64" w:rsidR="00E03D35" w:rsidRPr="00753C6F" w:rsidRDefault="00E03D35" w:rsidP="00753C6F">
      <w:pPr>
        <w:rPr>
          <w:lang w:val="ru-RU"/>
        </w:rPr>
      </w:pPr>
      <w:r>
        <w:rPr>
          <w:lang w:val="ru-RU"/>
        </w:rPr>
        <w:t>На данный момент (март 2020 года) под первым месяцем, указанным в дорожной карте подразумевается апрель 2020 года, а 12-ы</w:t>
      </w:r>
      <w:r w:rsidR="00CA03BD">
        <w:rPr>
          <w:lang w:val="ru-RU"/>
        </w:rPr>
        <w:t>м</w:t>
      </w:r>
      <w:r>
        <w:rPr>
          <w:lang w:val="ru-RU"/>
        </w:rPr>
        <w:t xml:space="preserve"> месяцем</w:t>
      </w:r>
      <w:r w:rsidR="00CA03BD">
        <w:rPr>
          <w:lang w:val="ru-RU"/>
        </w:rPr>
        <w:t xml:space="preserve"> -</w:t>
      </w:r>
      <w:r>
        <w:rPr>
          <w:lang w:val="ru-RU"/>
        </w:rPr>
        <w:t xml:space="preserve"> март 2021 года.</w:t>
      </w:r>
    </w:p>
    <w:p w14:paraId="5E4A0F14" w14:textId="3AE7A077" w:rsidR="00753C6F" w:rsidRPr="00753C6F" w:rsidRDefault="002427D2" w:rsidP="00753C6F">
      <w:pPr>
        <w:pStyle w:val="3"/>
        <w:rPr>
          <w:lang w:val="ru-RU"/>
        </w:rPr>
      </w:pPr>
      <w:bookmarkStart w:id="37" w:name="_Toc41505492"/>
      <w:r>
        <w:rPr>
          <w:lang w:val="ru-RU"/>
        </w:rPr>
        <w:t>3.4</w:t>
      </w:r>
      <w:r w:rsidR="00753C6F">
        <w:rPr>
          <w:lang w:val="ru-RU"/>
        </w:rPr>
        <w:t>.2. Долгосрочный план</w:t>
      </w:r>
      <w:bookmarkEnd w:id="37"/>
    </w:p>
    <w:bookmarkEnd w:id="2"/>
    <w:p w14:paraId="724C98C4" w14:textId="3E84606E" w:rsidR="0014321D" w:rsidRDefault="00746F84" w:rsidP="00746F84">
      <w:pPr>
        <w:rPr>
          <w:shd w:val="clear" w:color="auto" w:fill="FFFFFF"/>
          <w:lang w:val="ru-RU"/>
        </w:rPr>
      </w:pPr>
      <w:r>
        <w:rPr>
          <w:shd w:val="clear" w:color="auto" w:fill="FFFFFF"/>
          <w:lang w:val="ru-RU"/>
        </w:rPr>
        <w:t>На данный момент (март 2020 года) о</w:t>
      </w:r>
      <w:r w:rsidR="00E66F0D" w:rsidRPr="00E66F0D">
        <w:rPr>
          <w:shd w:val="clear" w:color="auto" w:fill="FFFFFF"/>
          <w:lang w:val="ru-RU"/>
        </w:rPr>
        <w:t xml:space="preserve">жидаемое время создания прототипа и минимально жизнеспособного продукта на его основе – январь – </w:t>
      </w:r>
      <w:r>
        <w:rPr>
          <w:shd w:val="clear" w:color="auto" w:fill="FFFFFF"/>
          <w:lang w:val="ru-RU"/>
        </w:rPr>
        <w:t>февраль 2021</w:t>
      </w:r>
      <w:r w:rsidR="00E66F0D" w:rsidRPr="00E66F0D">
        <w:rPr>
          <w:shd w:val="clear" w:color="auto" w:fill="FFFFFF"/>
          <w:lang w:val="ru-RU"/>
        </w:rPr>
        <w:t xml:space="preserve"> года, </w:t>
      </w:r>
      <w:r>
        <w:rPr>
          <w:shd w:val="clear" w:color="auto" w:fill="FFFFFF"/>
          <w:lang w:val="ru-RU"/>
        </w:rPr>
        <w:t xml:space="preserve">соответственно к </w:t>
      </w:r>
      <w:r w:rsidR="00B0685D">
        <w:rPr>
          <w:shd w:val="clear" w:color="auto" w:fill="FFFFFF"/>
          <w:lang w:val="ru-RU"/>
        </w:rPr>
        <w:t>марту-</w:t>
      </w:r>
      <w:r>
        <w:rPr>
          <w:shd w:val="clear" w:color="auto" w:fill="FFFFFF"/>
          <w:lang w:val="ru-RU"/>
        </w:rPr>
        <w:t>апрелю 2021 года планируется запуск производства.</w:t>
      </w:r>
    </w:p>
    <w:p w14:paraId="5235A94B" w14:textId="558D61E2" w:rsidR="00746F84" w:rsidRDefault="007F5FAD" w:rsidP="00746F84">
      <w:pPr>
        <w:rPr>
          <w:shd w:val="clear" w:color="auto" w:fill="FFFFFF"/>
          <w:lang w:val="ru-RU"/>
        </w:rPr>
      </w:pPr>
      <w:r>
        <w:rPr>
          <w:shd w:val="clear" w:color="auto" w:fill="FFFFFF"/>
          <w:lang w:val="ru-RU"/>
        </w:rPr>
        <w:t xml:space="preserve">Долгосрочный план деятельности стартапа на пятилетний период представлен в виде дорожной карты на Таблице </w:t>
      </w:r>
      <w:r w:rsidR="00EC50E3">
        <w:rPr>
          <w:shd w:val="clear" w:color="auto" w:fill="FFFFFF"/>
          <w:lang w:val="ru-RU"/>
        </w:rPr>
        <w:t>20</w:t>
      </w:r>
      <w:r>
        <w:rPr>
          <w:shd w:val="clear" w:color="auto" w:fill="FFFFFF"/>
          <w:lang w:val="ru-RU"/>
        </w:rPr>
        <w:t>.</w:t>
      </w:r>
      <w:r w:rsidR="00133A4F">
        <w:rPr>
          <w:shd w:val="clear" w:color="auto" w:fill="FFFFFF"/>
          <w:lang w:val="ru-RU"/>
        </w:rPr>
        <w:t xml:space="preserve"> Мероприятия в дорожной карте разделены по годам и по кварталам внутри каждого года.</w:t>
      </w:r>
    </w:p>
    <w:p w14:paraId="1E28A199" w14:textId="1A0F3BD8" w:rsidR="00133A4F" w:rsidRDefault="00F63E0B" w:rsidP="00133A4F">
      <w:pPr>
        <w:pStyle w:val="a1"/>
        <w:rPr>
          <w:shd w:val="clear" w:color="auto" w:fill="FFFFFF"/>
          <w:lang w:val="ru-RU"/>
        </w:rPr>
      </w:pPr>
      <w:r>
        <w:rPr>
          <w:shd w:val="clear" w:color="auto" w:fill="FFFFFF"/>
          <w:lang w:val="ru-RU"/>
        </w:rPr>
        <w:lastRenderedPageBreak/>
        <w:t>Дорожная карта долгосрочного плана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464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7"/>
        <w:gridCol w:w="616"/>
        <w:gridCol w:w="616"/>
        <w:gridCol w:w="616"/>
        <w:gridCol w:w="617"/>
      </w:tblGrid>
      <w:tr w:rsidR="00133A4F" w14:paraId="7BF7F63F" w14:textId="77777777" w:rsidTr="00133A4F">
        <w:tc>
          <w:tcPr>
            <w:tcW w:w="2464" w:type="dxa"/>
            <w:tcBorders>
              <w:right w:val="single" w:sz="18" w:space="0" w:color="auto"/>
            </w:tcBorders>
          </w:tcPr>
          <w:p w14:paraId="4C2E391D" w14:textId="5096C783" w:rsidR="00133A4F" w:rsidRDefault="00133A4F" w:rsidP="00133A4F">
            <w:pPr>
              <w:pStyle w:val="ab"/>
              <w:rPr>
                <w:shd w:val="clear" w:color="auto" w:fill="FFFFFF"/>
                <w:lang w:val="ru-RU"/>
              </w:rPr>
            </w:pPr>
            <w:r>
              <w:rPr>
                <w:shd w:val="clear" w:color="auto" w:fill="FFFFFF"/>
                <w:lang w:val="ru-RU"/>
              </w:rPr>
              <w:t>Мероприятие / год</w:t>
            </w:r>
          </w:p>
        </w:tc>
        <w:tc>
          <w:tcPr>
            <w:tcW w:w="2464" w:type="dxa"/>
            <w:gridSpan w:val="4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</w:tcPr>
          <w:p w14:paraId="2451E0B6" w14:textId="610244B6" w:rsidR="00133A4F" w:rsidRDefault="00133A4F" w:rsidP="00133A4F">
            <w:pPr>
              <w:pStyle w:val="ab"/>
              <w:rPr>
                <w:shd w:val="clear" w:color="auto" w:fill="FFFFFF"/>
                <w:lang w:val="ru-RU"/>
              </w:rPr>
            </w:pPr>
            <w:r>
              <w:rPr>
                <w:shd w:val="clear" w:color="auto" w:fill="FFFFFF"/>
                <w:lang w:val="ru-RU"/>
              </w:rPr>
              <w:t>1</w:t>
            </w:r>
          </w:p>
        </w:tc>
        <w:tc>
          <w:tcPr>
            <w:tcW w:w="2464" w:type="dxa"/>
            <w:gridSpan w:val="4"/>
            <w:tcBorders>
              <w:left w:val="single" w:sz="18" w:space="0" w:color="auto"/>
              <w:right w:val="single" w:sz="18" w:space="0" w:color="auto"/>
            </w:tcBorders>
          </w:tcPr>
          <w:p w14:paraId="7426620F" w14:textId="6CE2226D" w:rsidR="00133A4F" w:rsidRDefault="00133A4F" w:rsidP="00133A4F">
            <w:pPr>
              <w:pStyle w:val="ab"/>
              <w:rPr>
                <w:shd w:val="clear" w:color="auto" w:fill="FFFFFF"/>
                <w:lang w:val="ru-RU"/>
              </w:rPr>
            </w:pPr>
            <w:r>
              <w:rPr>
                <w:shd w:val="clear" w:color="auto" w:fill="FFFFFF"/>
                <w:lang w:val="ru-RU"/>
              </w:rPr>
              <w:t>2</w:t>
            </w:r>
          </w:p>
        </w:tc>
        <w:tc>
          <w:tcPr>
            <w:tcW w:w="2464" w:type="dxa"/>
            <w:gridSpan w:val="4"/>
            <w:tcBorders>
              <w:left w:val="single" w:sz="18" w:space="0" w:color="auto"/>
              <w:right w:val="single" w:sz="18" w:space="0" w:color="auto"/>
            </w:tcBorders>
          </w:tcPr>
          <w:p w14:paraId="7F8CBF46" w14:textId="2960ED76" w:rsidR="00133A4F" w:rsidRDefault="00133A4F" w:rsidP="00133A4F">
            <w:pPr>
              <w:pStyle w:val="ab"/>
              <w:rPr>
                <w:shd w:val="clear" w:color="auto" w:fill="FFFFFF"/>
                <w:lang w:val="ru-RU"/>
              </w:rPr>
            </w:pPr>
            <w:r>
              <w:rPr>
                <w:shd w:val="clear" w:color="auto" w:fill="FFFFFF"/>
                <w:lang w:val="ru-RU"/>
              </w:rPr>
              <w:t>3</w:t>
            </w:r>
          </w:p>
        </w:tc>
        <w:tc>
          <w:tcPr>
            <w:tcW w:w="2465" w:type="dxa"/>
            <w:gridSpan w:val="4"/>
            <w:tcBorders>
              <w:left w:val="single" w:sz="18" w:space="0" w:color="auto"/>
              <w:right w:val="single" w:sz="18" w:space="0" w:color="auto"/>
            </w:tcBorders>
          </w:tcPr>
          <w:p w14:paraId="5592DAF0" w14:textId="1BF10F35" w:rsidR="00133A4F" w:rsidRDefault="00133A4F" w:rsidP="00133A4F">
            <w:pPr>
              <w:pStyle w:val="ab"/>
              <w:rPr>
                <w:shd w:val="clear" w:color="auto" w:fill="FFFFFF"/>
                <w:lang w:val="ru-RU"/>
              </w:rPr>
            </w:pPr>
            <w:r>
              <w:rPr>
                <w:shd w:val="clear" w:color="auto" w:fill="FFFFFF"/>
                <w:lang w:val="ru-RU"/>
              </w:rPr>
              <w:t>4</w:t>
            </w:r>
          </w:p>
        </w:tc>
        <w:tc>
          <w:tcPr>
            <w:tcW w:w="2465" w:type="dxa"/>
            <w:gridSpan w:val="4"/>
            <w:tcBorders>
              <w:left w:val="single" w:sz="18" w:space="0" w:color="auto"/>
              <w:right w:val="single" w:sz="18" w:space="0" w:color="auto"/>
            </w:tcBorders>
          </w:tcPr>
          <w:p w14:paraId="7DE6026C" w14:textId="54824DD5" w:rsidR="00133A4F" w:rsidRDefault="00133A4F" w:rsidP="00133A4F">
            <w:pPr>
              <w:pStyle w:val="ab"/>
              <w:rPr>
                <w:shd w:val="clear" w:color="auto" w:fill="FFFFFF"/>
                <w:lang w:val="ru-RU"/>
              </w:rPr>
            </w:pPr>
            <w:r>
              <w:rPr>
                <w:shd w:val="clear" w:color="auto" w:fill="FFFFFF"/>
                <w:lang w:val="ru-RU"/>
              </w:rPr>
              <w:t>5</w:t>
            </w:r>
          </w:p>
        </w:tc>
      </w:tr>
      <w:tr w:rsidR="00133A4F" w14:paraId="16F90008" w14:textId="77777777" w:rsidTr="004B621C">
        <w:tc>
          <w:tcPr>
            <w:tcW w:w="2464" w:type="dxa"/>
            <w:tcBorders>
              <w:right w:val="single" w:sz="18" w:space="0" w:color="auto"/>
            </w:tcBorders>
          </w:tcPr>
          <w:p w14:paraId="72AEC964" w14:textId="1BE23E63" w:rsidR="00133A4F" w:rsidRDefault="00133A4F" w:rsidP="004B621C">
            <w:pPr>
              <w:pStyle w:val="ac"/>
              <w:jc w:val="left"/>
              <w:rPr>
                <w:shd w:val="clear" w:color="auto" w:fill="FFFFFF"/>
                <w:lang w:val="ru-RU"/>
              </w:rPr>
            </w:pPr>
            <w:r>
              <w:rPr>
                <w:shd w:val="clear" w:color="auto" w:fill="FFFFFF"/>
                <w:lang w:val="ru-RU"/>
              </w:rPr>
              <w:t>Запуск производства</w:t>
            </w:r>
            <w:r w:rsidR="004B621C">
              <w:rPr>
                <w:shd w:val="clear" w:color="auto" w:fill="FFFFFF"/>
                <w:lang w:val="ru-RU"/>
              </w:rPr>
              <w:t xml:space="preserve"> и продаж</w:t>
            </w:r>
            <w:r>
              <w:rPr>
                <w:shd w:val="clear" w:color="auto" w:fill="FFFFFF"/>
                <w:lang w:val="ru-RU"/>
              </w:rPr>
              <w:t xml:space="preserve"> </w:t>
            </w:r>
          </w:p>
        </w:tc>
        <w:tc>
          <w:tcPr>
            <w:tcW w:w="616" w:type="dxa"/>
            <w:tcBorders>
              <w:left w:val="single" w:sz="18" w:space="0" w:color="auto"/>
            </w:tcBorders>
            <w:shd w:val="clear" w:color="auto" w:fill="FFFFFF" w:themeFill="background1"/>
          </w:tcPr>
          <w:p w14:paraId="7A7A236C" w14:textId="77777777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  <w:shd w:val="clear" w:color="auto" w:fill="FFFFFF" w:themeFill="background1"/>
          </w:tcPr>
          <w:p w14:paraId="3AADD5F4" w14:textId="77777777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  <w:shd w:val="clear" w:color="auto" w:fill="FFFFFF" w:themeFill="background1"/>
          </w:tcPr>
          <w:p w14:paraId="39F5C4E3" w14:textId="77777777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  <w:tcBorders>
              <w:right w:val="single" w:sz="18" w:space="0" w:color="auto"/>
            </w:tcBorders>
            <w:shd w:val="clear" w:color="auto" w:fill="215868" w:themeFill="accent5" w:themeFillShade="80"/>
          </w:tcPr>
          <w:p w14:paraId="367100EF" w14:textId="3BC472F0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  <w:tcBorders>
              <w:left w:val="single" w:sz="18" w:space="0" w:color="auto"/>
            </w:tcBorders>
          </w:tcPr>
          <w:p w14:paraId="408F86A3" w14:textId="77777777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</w:tcPr>
          <w:p w14:paraId="5D2CEFF5" w14:textId="77777777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</w:tcPr>
          <w:p w14:paraId="1FFE748E" w14:textId="77777777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  <w:tcBorders>
              <w:right w:val="single" w:sz="18" w:space="0" w:color="auto"/>
            </w:tcBorders>
          </w:tcPr>
          <w:p w14:paraId="283D9130" w14:textId="5A3F1182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  <w:tcBorders>
              <w:left w:val="single" w:sz="18" w:space="0" w:color="auto"/>
            </w:tcBorders>
          </w:tcPr>
          <w:p w14:paraId="2A347CCF" w14:textId="77777777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</w:tcPr>
          <w:p w14:paraId="3AA4E951" w14:textId="77777777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</w:tcPr>
          <w:p w14:paraId="63979347" w14:textId="77777777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  <w:tcBorders>
              <w:right w:val="single" w:sz="18" w:space="0" w:color="auto"/>
            </w:tcBorders>
          </w:tcPr>
          <w:p w14:paraId="5CF7B966" w14:textId="2CADFFA1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  <w:tcBorders>
              <w:left w:val="single" w:sz="18" w:space="0" w:color="auto"/>
            </w:tcBorders>
          </w:tcPr>
          <w:p w14:paraId="379F65DA" w14:textId="77777777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</w:tcPr>
          <w:p w14:paraId="79132672" w14:textId="77777777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</w:tcPr>
          <w:p w14:paraId="6EB6E3D7" w14:textId="77777777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7" w:type="dxa"/>
            <w:tcBorders>
              <w:right w:val="single" w:sz="18" w:space="0" w:color="auto"/>
            </w:tcBorders>
          </w:tcPr>
          <w:p w14:paraId="26906B87" w14:textId="49896974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  <w:tcBorders>
              <w:left w:val="single" w:sz="18" w:space="0" w:color="auto"/>
            </w:tcBorders>
          </w:tcPr>
          <w:p w14:paraId="39932457" w14:textId="77777777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</w:tcPr>
          <w:p w14:paraId="5CE5F7AC" w14:textId="77777777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</w:tcPr>
          <w:p w14:paraId="7D5B58B3" w14:textId="77777777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7" w:type="dxa"/>
            <w:tcBorders>
              <w:right w:val="single" w:sz="18" w:space="0" w:color="auto"/>
            </w:tcBorders>
          </w:tcPr>
          <w:p w14:paraId="0D79DBFC" w14:textId="01AF350F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</w:tr>
      <w:tr w:rsidR="00133A4F" w14:paraId="19537C0E" w14:textId="77777777" w:rsidTr="004B621C">
        <w:tc>
          <w:tcPr>
            <w:tcW w:w="2464" w:type="dxa"/>
            <w:tcBorders>
              <w:right w:val="single" w:sz="18" w:space="0" w:color="auto"/>
            </w:tcBorders>
          </w:tcPr>
          <w:p w14:paraId="6982F032" w14:textId="792D826E" w:rsidR="00133A4F" w:rsidRDefault="00133A4F" w:rsidP="004B621C">
            <w:pPr>
              <w:pStyle w:val="ac"/>
              <w:jc w:val="left"/>
              <w:rPr>
                <w:shd w:val="clear" w:color="auto" w:fill="FFFFFF"/>
                <w:lang w:val="ru-RU"/>
              </w:rPr>
            </w:pPr>
            <w:r>
              <w:rPr>
                <w:shd w:val="clear" w:color="auto" w:fill="FFFFFF"/>
                <w:lang w:val="ru-RU"/>
              </w:rPr>
              <w:t>Запуск интернет-магазина</w:t>
            </w:r>
          </w:p>
        </w:tc>
        <w:tc>
          <w:tcPr>
            <w:tcW w:w="616" w:type="dxa"/>
            <w:tcBorders>
              <w:left w:val="single" w:sz="18" w:space="0" w:color="auto"/>
            </w:tcBorders>
            <w:shd w:val="clear" w:color="auto" w:fill="FFFFFF" w:themeFill="background1"/>
          </w:tcPr>
          <w:p w14:paraId="1C28D78E" w14:textId="77777777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  <w:shd w:val="clear" w:color="auto" w:fill="FFFFFF" w:themeFill="background1"/>
          </w:tcPr>
          <w:p w14:paraId="65E213A9" w14:textId="77777777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  <w:shd w:val="clear" w:color="auto" w:fill="FFFFFF" w:themeFill="background1"/>
          </w:tcPr>
          <w:p w14:paraId="2D1939A0" w14:textId="77777777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  <w:tcBorders>
              <w:right w:val="single" w:sz="18" w:space="0" w:color="auto"/>
            </w:tcBorders>
            <w:shd w:val="clear" w:color="auto" w:fill="215868" w:themeFill="accent5" w:themeFillShade="80"/>
          </w:tcPr>
          <w:p w14:paraId="5F459E55" w14:textId="4C63650F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  <w:tcBorders>
              <w:left w:val="single" w:sz="18" w:space="0" w:color="auto"/>
            </w:tcBorders>
          </w:tcPr>
          <w:p w14:paraId="1693E6FE" w14:textId="77777777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</w:tcPr>
          <w:p w14:paraId="43116455" w14:textId="77777777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</w:tcPr>
          <w:p w14:paraId="0D42E45A" w14:textId="77777777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  <w:tcBorders>
              <w:right w:val="single" w:sz="18" w:space="0" w:color="auto"/>
            </w:tcBorders>
          </w:tcPr>
          <w:p w14:paraId="0CD7F980" w14:textId="387C60A2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  <w:tcBorders>
              <w:left w:val="single" w:sz="18" w:space="0" w:color="auto"/>
            </w:tcBorders>
          </w:tcPr>
          <w:p w14:paraId="7EFBCB1C" w14:textId="77777777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</w:tcPr>
          <w:p w14:paraId="1CABFD5D" w14:textId="77777777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</w:tcPr>
          <w:p w14:paraId="0D23ACEF" w14:textId="77777777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  <w:tcBorders>
              <w:right w:val="single" w:sz="18" w:space="0" w:color="auto"/>
            </w:tcBorders>
          </w:tcPr>
          <w:p w14:paraId="548B5613" w14:textId="7A64902B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  <w:tcBorders>
              <w:left w:val="single" w:sz="18" w:space="0" w:color="auto"/>
            </w:tcBorders>
          </w:tcPr>
          <w:p w14:paraId="649C1F51" w14:textId="77777777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</w:tcPr>
          <w:p w14:paraId="546A4390" w14:textId="77777777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</w:tcPr>
          <w:p w14:paraId="0BAEBCB0" w14:textId="77777777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7" w:type="dxa"/>
            <w:tcBorders>
              <w:right w:val="single" w:sz="18" w:space="0" w:color="auto"/>
            </w:tcBorders>
          </w:tcPr>
          <w:p w14:paraId="0072080C" w14:textId="3762CE96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  <w:tcBorders>
              <w:left w:val="single" w:sz="18" w:space="0" w:color="auto"/>
            </w:tcBorders>
          </w:tcPr>
          <w:p w14:paraId="09EB0035" w14:textId="77777777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</w:tcPr>
          <w:p w14:paraId="17739C44" w14:textId="77777777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</w:tcPr>
          <w:p w14:paraId="493E9A38" w14:textId="77777777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7" w:type="dxa"/>
            <w:tcBorders>
              <w:right w:val="single" w:sz="18" w:space="0" w:color="auto"/>
            </w:tcBorders>
          </w:tcPr>
          <w:p w14:paraId="31AB727A" w14:textId="456334BD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</w:tr>
      <w:tr w:rsidR="004B621C" w14:paraId="2FB2EDFB" w14:textId="77777777" w:rsidTr="007167E9">
        <w:tc>
          <w:tcPr>
            <w:tcW w:w="2464" w:type="dxa"/>
            <w:tcBorders>
              <w:right w:val="single" w:sz="18" w:space="0" w:color="auto"/>
            </w:tcBorders>
          </w:tcPr>
          <w:p w14:paraId="1E721B40" w14:textId="23B8F399" w:rsidR="004B621C" w:rsidRDefault="004B621C" w:rsidP="004B621C">
            <w:pPr>
              <w:pStyle w:val="ac"/>
              <w:jc w:val="left"/>
              <w:rPr>
                <w:shd w:val="clear" w:color="auto" w:fill="FFFFFF"/>
                <w:lang w:val="ru-RU"/>
              </w:rPr>
            </w:pPr>
            <w:r>
              <w:rPr>
                <w:shd w:val="clear" w:color="auto" w:fill="FFFFFF"/>
                <w:lang w:val="ru-RU"/>
              </w:rPr>
              <w:t>Заключение партнерства</w:t>
            </w:r>
          </w:p>
        </w:tc>
        <w:tc>
          <w:tcPr>
            <w:tcW w:w="616" w:type="dxa"/>
            <w:tcBorders>
              <w:left w:val="single" w:sz="18" w:space="0" w:color="auto"/>
            </w:tcBorders>
            <w:shd w:val="clear" w:color="auto" w:fill="FFFFFF" w:themeFill="background1"/>
          </w:tcPr>
          <w:p w14:paraId="1A8C2F88" w14:textId="77777777" w:rsidR="004B621C" w:rsidRDefault="004B621C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  <w:shd w:val="clear" w:color="auto" w:fill="FFFFFF" w:themeFill="background1"/>
          </w:tcPr>
          <w:p w14:paraId="0F08409D" w14:textId="77777777" w:rsidR="004B621C" w:rsidRDefault="004B621C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  <w:shd w:val="clear" w:color="auto" w:fill="FFFFFF" w:themeFill="background1"/>
          </w:tcPr>
          <w:p w14:paraId="4AA37018" w14:textId="77777777" w:rsidR="004B621C" w:rsidRDefault="004B621C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  <w:tcBorders>
              <w:right w:val="single" w:sz="18" w:space="0" w:color="auto"/>
            </w:tcBorders>
            <w:shd w:val="clear" w:color="auto" w:fill="215868" w:themeFill="accent5" w:themeFillShade="80"/>
          </w:tcPr>
          <w:p w14:paraId="7B10373C" w14:textId="77777777" w:rsidR="004B621C" w:rsidRDefault="004B621C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  <w:tcBorders>
              <w:left w:val="single" w:sz="18" w:space="0" w:color="auto"/>
            </w:tcBorders>
            <w:shd w:val="clear" w:color="auto" w:fill="215868" w:themeFill="accent5" w:themeFillShade="80"/>
          </w:tcPr>
          <w:p w14:paraId="3823F5EE" w14:textId="77777777" w:rsidR="004B621C" w:rsidRDefault="004B621C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  <w:shd w:val="clear" w:color="auto" w:fill="215868" w:themeFill="accent5" w:themeFillShade="80"/>
          </w:tcPr>
          <w:p w14:paraId="569E6C1F" w14:textId="77777777" w:rsidR="004B621C" w:rsidRDefault="004B621C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</w:tcPr>
          <w:p w14:paraId="16A6D81A" w14:textId="77777777" w:rsidR="004B621C" w:rsidRDefault="004B621C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  <w:tcBorders>
              <w:right w:val="single" w:sz="18" w:space="0" w:color="auto"/>
            </w:tcBorders>
          </w:tcPr>
          <w:p w14:paraId="19BD1412" w14:textId="77777777" w:rsidR="004B621C" w:rsidRDefault="004B621C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  <w:tcBorders>
              <w:left w:val="single" w:sz="18" w:space="0" w:color="auto"/>
            </w:tcBorders>
            <w:shd w:val="clear" w:color="auto" w:fill="215868" w:themeFill="accent5" w:themeFillShade="80"/>
          </w:tcPr>
          <w:p w14:paraId="05B7B9FA" w14:textId="77777777" w:rsidR="004B621C" w:rsidRDefault="004B621C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</w:tcPr>
          <w:p w14:paraId="74667193" w14:textId="77777777" w:rsidR="004B621C" w:rsidRDefault="004B621C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</w:tcPr>
          <w:p w14:paraId="192018BA" w14:textId="77777777" w:rsidR="004B621C" w:rsidRDefault="004B621C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  <w:tcBorders>
              <w:right w:val="single" w:sz="18" w:space="0" w:color="auto"/>
            </w:tcBorders>
          </w:tcPr>
          <w:p w14:paraId="7F616904" w14:textId="77777777" w:rsidR="004B621C" w:rsidRDefault="004B621C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  <w:tcBorders>
              <w:left w:val="single" w:sz="18" w:space="0" w:color="auto"/>
            </w:tcBorders>
            <w:shd w:val="clear" w:color="auto" w:fill="215868" w:themeFill="accent5" w:themeFillShade="80"/>
          </w:tcPr>
          <w:p w14:paraId="5706A94D" w14:textId="77777777" w:rsidR="004B621C" w:rsidRDefault="004B621C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</w:tcPr>
          <w:p w14:paraId="3599C9B6" w14:textId="77777777" w:rsidR="004B621C" w:rsidRDefault="004B621C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</w:tcPr>
          <w:p w14:paraId="67DC23AE" w14:textId="77777777" w:rsidR="004B621C" w:rsidRDefault="004B621C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7" w:type="dxa"/>
            <w:tcBorders>
              <w:right w:val="single" w:sz="18" w:space="0" w:color="auto"/>
            </w:tcBorders>
          </w:tcPr>
          <w:p w14:paraId="0351BEE1" w14:textId="77777777" w:rsidR="004B621C" w:rsidRDefault="004B621C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  <w:tcBorders>
              <w:left w:val="single" w:sz="18" w:space="0" w:color="auto"/>
            </w:tcBorders>
            <w:shd w:val="clear" w:color="auto" w:fill="215868" w:themeFill="accent5" w:themeFillShade="80"/>
          </w:tcPr>
          <w:p w14:paraId="72146A18" w14:textId="77777777" w:rsidR="004B621C" w:rsidRDefault="004B621C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</w:tcPr>
          <w:p w14:paraId="143708F2" w14:textId="77777777" w:rsidR="004B621C" w:rsidRDefault="004B621C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</w:tcPr>
          <w:p w14:paraId="1E5ED773" w14:textId="77777777" w:rsidR="004B621C" w:rsidRDefault="004B621C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7" w:type="dxa"/>
            <w:tcBorders>
              <w:right w:val="single" w:sz="18" w:space="0" w:color="auto"/>
            </w:tcBorders>
          </w:tcPr>
          <w:p w14:paraId="377C1EB6" w14:textId="77777777" w:rsidR="004B621C" w:rsidRDefault="004B621C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</w:tr>
      <w:tr w:rsidR="00133A4F" w:rsidRPr="0043088F" w14:paraId="672F1C11" w14:textId="77777777" w:rsidTr="00852647">
        <w:tc>
          <w:tcPr>
            <w:tcW w:w="2464" w:type="dxa"/>
            <w:tcBorders>
              <w:right w:val="single" w:sz="18" w:space="0" w:color="auto"/>
            </w:tcBorders>
          </w:tcPr>
          <w:p w14:paraId="32CAD9E0" w14:textId="5EC26B2B" w:rsidR="00133A4F" w:rsidRDefault="00852647" w:rsidP="004B621C">
            <w:pPr>
              <w:pStyle w:val="ac"/>
              <w:jc w:val="left"/>
              <w:rPr>
                <w:shd w:val="clear" w:color="auto" w:fill="FFFFFF"/>
                <w:lang w:val="ru-RU"/>
              </w:rPr>
            </w:pPr>
            <w:r>
              <w:rPr>
                <w:shd w:val="clear" w:color="auto" w:fill="FFFFFF"/>
                <w:lang w:val="ru-RU"/>
              </w:rPr>
              <w:t>Запуск продаж через интернет-магазин</w:t>
            </w:r>
          </w:p>
        </w:tc>
        <w:tc>
          <w:tcPr>
            <w:tcW w:w="616" w:type="dxa"/>
            <w:tcBorders>
              <w:left w:val="single" w:sz="18" w:space="0" w:color="auto"/>
            </w:tcBorders>
            <w:shd w:val="clear" w:color="auto" w:fill="FFFFFF" w:themeFill="background1"/>
          </w:tcPr>
          <w:p w14:paraId="150ABAE7" w14:textId="77777777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  <w:shd w:val="clear" w:color="auto" w:fill="FFFFFF" w:themeFill="background1"/>
          </w:tcPr>
          <w:p w14:paraId="57B0F78D" w14:textId="77777777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  <w:shd w:val="clear" w:color="auto" w:fill="FFFFFF" w:themeFill="background1"/>
          </w:tcPr>
          <w:p w14:paraId="3B15BF94" w14:textId="77777777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  <w:tcBorders>
              <w:right w:val="single" w:sz="18" w:space="0" w:color="auto"/>
            </w:tcBorders>
            <w:shd w:val="clear" w:color="auto" w:fill="FFFFFF" w:themeFill="background1"/>
          </w:tcPr>
          <w:p w14:paraId="2B152BB9" w14:textId="025F173A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  <w:tcBorders>
              <w:left w:val="single" w:sz="18" w:space="0" w:color="auto"/>
            </w:tcBorders>
            <w:shd w:val="clear" w:color="auto" w:fill="215868" w:themeFill="accent5" w:themeFillShade="80"/>
          </w:tcPr>
          <w:p w14:paraId="01CEAC14" w14:textId="77777777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</w:tcPr>
          <w:p w14:paraId="70AC2C57" w14:textId="77777777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</w:tcPr>
          <w:p w14:paraId="182E04D7" w14:textId="77777777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  <w:tcBorders>
              <w:right w:val="single" w:sz="18" w:space="0" w:color="auto"/>
            </w:tcBorders>
          </w:tcPr>
          <w:p w14:paraId="663B2305" w14:textId="7855774D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  <w:tcBorders>
              <w:left w:val="single" w:sz="18" w:space="0" w:color="auto"/>
            </w:tcBorders>
          </w:tcPr>
          <w:p w14:paraId="485894D7" w14:textId="77777777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</w:tcPr>
          <w:p w14:paraId="0952CAC9" w14:textId="77777777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</w:tcPr>
          <w:p w14:paraId="483A29DB" w14:textId="77777777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  <w:tcBorders>
              <w:right w:val="single" w:sz="18" w:space="0" w:color="auto"/>
            </w:tcBorders>
          </w:tcPr>
          <w:p w14:paraId="05BB71F7" w14:textId="165B51AA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  <w:tcBorders>
              <w:left w:val="single" w:sz="18" w:space="0" w:color="auto"/>
            </w:tcBorders>
          </w:tcPr>
          <w:p w14:paraId="698EE80E" w14:textId="77777777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</w:tcPr>
          <w:p w14:paraId="2A6942B8" w14:textId="77777777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</w:tcPr>
          <w:p w14:paraId="23315A52" w14:textId="77777777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7" w:type="dxa"/>
            <w:tcBorders>
              <w:right w:val="single" w:sz="18" w:space="0" w:color="auto"/>
            </w:tcBorders>
          </w:tcPr>
          <w:p w14:paraId="030FC52F" w14:textId="7DF98C79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  <w:tcBorders>
              <w:left w:val="single" w:sz="18" w:space="0" w:color="auto"/>
            </w:tcBorders>
          </w:tcPr>
          <w:p w14:paraId="31A0CB30" w14:textId="77777777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</w:tcPr>
          <w:p w14:paraId="009FB7B3" w14:textId="77777777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</w:tcPr>
          <w:p w14:paraId="0A56F78B" w14:textId="77777777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7" w:type="dxa"/>
            <w:tcBorders>
              <w:right w:val="single" w:sz="18" w:space="0" w:color="auto"/>
            </w:tcBorders>
          </w:tcPr>
          <w:p w14:paraId="0F0C553F" w14:textId="3562FD6B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</w:tr>
      <w:tr w:rsidR="00133A4F" w14:paraId="5EFC0C8F" w14:textId="77777777" w:rsidTr="007167E9">
        <w:tc>
          <w:tcPr>
            <w:tcW w:w="2464" w:type="dxa"/>
            <w:tcBorders>
              <w:right w:val="single" w:sz="18" w:space="0" w:color="auto"/>
            </w:tcBorders>
          </w:tcPr>
          <w:p w14:paraId="1554A247" w14:textId="3D26CB58" w:rsidR="00133A4F" w:rsidRDefault="00852647" w:rsidP="004B621C">
            <w:pPr>
              <w:pStyle w:val="ac"/>
              <w:jc w:val="left"/>
              <w:rPr>
                <w:shd w:val="clear" w:color="auto" w:fill="FFFFFF"/>
                <w:lang w:val="ru-RU"/>
              </w:rPr>
            </w:pPr>
            <w:r>
              <w:rPr>
                <w:shd w:val="clear" w:color="auto" w:fill="FFFFFF"/>
                <w:lang w:val="ru-RU"/>
              </w:rPr>
              <w:t>Запуск продаж через партнеров</w:t>
            </w:r>
          </w:p>
        </w:tc>
        <w:tc>
          <w:tcPr>
            <w:tcW w:w="616" w:type="dxa"/>
            <w:tcBorders>
              <w:left w:val="single" w:sz="18" w:space="0" w:color="auto"/>
            </w:tcBorders>
            <w:shd w:val="clear" w:color="auto" w:fill="FFFFFF" w:themeFill="background1"/>
          </w:tcPr>
          <w:p w14:paraId="496BBA48" w14:textId="77777777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  <w:shd w:val="clear" w:color="auto" w:fill="FFFFFF" w:themeFill="background1"/>
          </w:tcPr>
          <w:p w14:paraId="44D6468F" w14:textId="77777777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  <w:shd w:val="clear" w:color="auto" w:fill="FFFFFF" w:themeFill="background1"/>
          </w:tcPr>
          <w:p w14:paraId="6B5DA3BA" w14:textId="77777777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  <w:tcBorders>
              <w:right w:val="single" w:sz="18" w:space="0" w:color="auto"/>
            </w:tcBorders>
            <w:shd w:val="clear" w:color="auto" w:fill="FFFFFF" w:themeFill="background1"/>
          </w:tcPr>
          <w:p w14:paraId="6AE2390F" w14:textId="02EFED35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  <w:tcBorders>
              <w:left w:val="single" w:sz="18" w:space="0" w:color="auto"/>
            </w:tcBorders>
            <w:shd w:val="clear" w:color="auto" w:fill="215868" w:themeFill="accent5" w:themeFillShade="80"/>
          </w:tcPr>
          <w:p w14:paraId="30E4BD23" w14:textId="77777777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  <w:shd w:val="clear" w:color="auto" w:fill="215868" w:themeFill="accent5" w:themeFillShade="80"/>
          </w:tcPr>
          <w:p w14:paraId="5238BEDB" w14:textId="77777777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  <w:shd w:val="clear" w:color="auto" w:fill="215868" w:themeFill="accent5" w:themeFillShade="80"/>
          </w:tcPr>
          <w:p w14:paraId="65FEBAE9" w14:textId="77777777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  <w:tcBorders>
              <w:right w:val="single" w:sz="18" w:space="0" w:color="auto"/>
            </w:tcBorders>
          </w:tcPr>
          <w:p w14:paraId="03B3E84B" w14:textId="7142F603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  <w:tcBorders>
              <w:left w:val="single" w:sz="18" w:space="0" w:color="auto"/>
            </w:tcBorders>
            <w:shd w:val="clear" w:color="auto" w:fill="215868" w:themeFill="accent5" w:themeFillShade="80"/>
          </w:tcPr>
          <w:p w14:paraId="712EEB4E" w14:textId="77777777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</w:tcPr>
          <w:p w14:paraId="3006116A" w14:textId="77777777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</w:tcPr>
          <w:p w14:paraId="73D6E6A6" w14:textId="77777777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  <w:tcBorders>
              <w:right w:val="single" w:sz="18" w:space="0" w:color="auto"/>
            </w:tcBorders>
          </w:tcPr>
          <w:p w14:paraId="27E331D5" w14:textId="021B6CF0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  <w:tcBorders>
              <w:left w:val="single" w:sz="18" w:space="0" w:color="auto"/>
            </w:tcBorders>
            <w:shd w:val="clear" w:color="auto" w:fill="215868" w:themeFill="accent5" w:themeFillShade="80"/>
          </w:tcPr>
          <w:p w14:paraId="32E084BF" w14:textId="77777777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</w:tcPr>
          <w:p w14:paraId="6A516B20" w14:textId="77777777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</w:tcPr>
          <w:p w14:paraId="50879F5D" w14:textId="77777777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7" w:type="dxa"/>
            <w:tcBorders>
              <w:right w:val="single" w:sz="18" w:space="0" w:color="auto"/>
            </w:tcBorders>
          </w:tcPr>
          <w:p w14:paraId="51FB6EC7" w14:textId="164A13A6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  <w:tcBorders>
              <w:left w:val="single" w:sz="18" w:space="0" w:color="auto"/>
            </w:tcBorders>
            <w:shd w:val="clear" w:color="auto" w:fill="215868" w:themeFill="accent5" w:themeFillShade="80"/>
          </w:tcPr>
          <w:p w14:paraId="027BD3A6" w14:textId="77777777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</w:tcPr>
          <w:p w14:paraId="63732F77" w14:textId="77777777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</w:tcPr>
          <w:p w14:paraId="54F0CFDC" w14:textId="77777777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7" w:type="dxa"/>
            <w:tcBorders>
              <w:right w:val="single" w:sz="18" w:space="0" w:color="auto"/>
            </w:tcBorders>
          </w:tcPr>
          <w:p w14:paraId="35D59D30" w14:textId="5E0860F1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</w:tr>
      <w:tr w:rsidR="00583B7C" w:rsidRPr="0043088F" w14:paraId="3E112D27" w14:textId="77777777" w:rsidTr="00583B7C">
        <w:tc>
          <w:tcPr>
            <w:tcW w:w="2464" w:type="dxa"/>
            <w:tcBorders>
              <w:right w:val="single" w:sz="18" w:space="0" w:color="auto"/>
            </w:tcBorders>
          </w:tcPr>
          <w:p w14:paraId="067AA6CA" w14:textId="5F6CAD96" w:rsidR="00133A4F" w:rsidRDefault="00852647" w:rsidP="004B621C">
            <w:pPr>
              <w:pStyle w:val="ac"/>
              <w:jc w:val="left"/>
              <w:rPr>
                <w:shd w:val="clear" w:color="auto" w:fill="FFFFFF"/>
                <w:lang w:val="ru-RU"/>
              </w:rPr>
            </w:pPr>
            <w:r>
              <w:rPr>
                <w:shd w:val="clear" w:color="auto" w:fill="FFFFFF"/>
                <w:lang w:val="ru-RU"/>
              </w:rPr>
              <w:t>Запуск продаж через фармдистрибьюторов и аптечные сети</w:t>
            </w:r>
          </w:p>
        </w:tc>
        <w:tc>
          <w:tcPr>
            <w:tcW w:w="616" w:type="dxa"/>
            <w:tcBorders>
              <w:left w:val="single" w:sz="18" w:space="0" w:color="auto"/>
            </w:tcBorders>
            <w:shd w:val="clear" w:color="auto" w:fill="FFFFFF" w:themeFill="background1"/>
          </w:tcPr>
          <w:p w14:paraId="32125DE7" w14:textId="77777777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  <w:shd w:val="clear" w:color="auto" w:fill="FFFFFF" w:themeFill="background1"/>
          </w:tcPr>
          <w:p w14:paraId="05A9330D" w14:textId="77777777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  <w:shd w:val="clear" w:color="auto" w:fill="FFFFFF" w:themeFill="background1"/>
          </w:tcPr>
          <w:p w14:paraId="47181BD1" w14:textId="77777777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  <w:tcBorders>
              <w:right w:val="single" w:sz="18" w:space="0" w:color="auto"/>
            </w:tcBorders>
            <w:shd w:val="clear" w:color="auto" w:fill="FFFFFF" w:themeFill="background1"/>
          </w:tcPr>
          <w:p w14:paraId="2A5D48E2" w14:textId="63398E3B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  <w:tcBorders>
              <w:left w:val="single" w:sz="18" w:space="0" w:color="auto"/>
            </w:tcBorders>
          </w:tcPr>
          <w:p w14:paraId="67B1073F" w14:textId="77777777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</w:tcPr>
          <w:p w14:paraId="0D6FE35E" w14:textId="77777777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</w:tcPr>
          <w:p w14:paraId="18723AB5" w14:textId="77777777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  <w:tcBorders>
              <w:right w:val="single" w:sz="18" w:space="0" w:color="auto"/>
            </w:tcBorders>
          </w:tcPr>
          <w:p w14:paraId="57C1D41A" w14:textId="2D671C2F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  <w:tcBorders>
              <w:left w:val="single" w:sz="18" w:space="0" w:color="auto"/>
            </w:tcBorders>
            <w:shd w:val="clear" w:color="auto" w:fill="215868" w:themeFill="accent5" w:themeFillShade="80"/>
          </w:tcPr>
          <w:p w14:paraId="72FA30D6" w14:textId="77777777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  <w:shd w:val="clear" w:color="auto" w:fill="215868" w:themeFill="accent5" w:themeFillShade="80"/>
          </w:tcPr>
          <w:p w14:paraId="03307210" w14:textId="77777777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</w:tcPr>
          <w:p w14:paraId="74948E13" w14:textId="77777777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  <w:tcBorders>
              <w:right w:val="single" w:sz="18" w:space="0" w:color="auto"/>
            </w:tcBorders>
          </w:tcPr>
          <w:p w14:paraId="41F2C6A8" w14:textId="5B5F52D9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  <w:tcBorders>
              <w:left w:val="single" w:sz="18" w:space="0" w:color="auto"/>
            </w:tcBorders>
            <w:shd w:val="clear" w:color="auto" w:fill="auto"/>
          </w:tcPr>
          <w:p w14:paraId="22E3A8B2" w14:textId="77777777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  <w:shd w:val="clear" w:color="auto" w:fill="215868" w:themeFill="accent5" w:themeFillShade="80"/>
          </w:tcPr>
          <w:p w14:paraId="12CB7422" w14:textId="77777777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</w:tcPr>
          <w:p w14:paraId="2232EA0F" w14:textId="77777777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7" w:type="dxa"/>
            <w:tcBorders>
              <w:right w:val="single" w:sz="18" w:space="0" w:color="auto"/>
            </w:tcBorders>
          </w:tcPr>
          <w:p w14:paraId="19BBF360" w14:textId="5FD253BF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  <w:tcBorders>
              <w:left w:val="single" w:sz="18" w:space="0" w:color="auto"/>
            </w:tcBorders>
            <w:shd w:val="clear" w:color="auto" w:fill="FFFFFF" w:themeFill="background1"/>
          </w:tcPr>
          <w:p w14:paraId="6E345AD7" w14:textId="77777777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  <w:shd w:val="clear" w:color="auto" w:fill="215868" w:themeFill="accent5" w:themeFillShade="80"/>
          </w:tcPr>
          <w:p w14:paraId="698DED87" w14:textId="77777777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</w:tcPr>
          <w:p w14:paraId="04DE44F7" w14:textId="77777777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7" w:type="dxa"/>
            <w:tcBorders>
              <w:right w:val="single" w:sz="18" w:space="0" w:color="auto"/>
            </w:tcBorders>
          </w:tcPr>
          <w:p w14:paraId="5A746345" w14:textId="56895951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</w:tr>
      <w:tr w:rsidR="00133A4F" w14:paraId="04B32E21" w14:textId="77777777" w:rsidTr="007167E9">
        <w:tc>
          <w:tcPr>
            <w:tcW w:w="2464" w:type="dxa"/>
            <w:tcBorders>
              <w:right w:val="single" w:sz="18" w:space="0" w:color="auto"/>
            </w:tcBorders>
          </w:tcPr>
          <w:p w14:paraId="118F7355" w14:textId="092C1A26" w:rsidR="00133A4F" w:rsidRDefault="004B621C" w:rsidP="004B621C">
            <w:pPr>
              <w:pStyle w:val="ac"/>
              <w:jc w:val="left"/>
              <w:rPr>
                <w:shd w:val="clear" w:color="auto" w:fill="FFFFFF"/>
                <w:lang w:val="ru-RU"/>
              </w:rPr>
            </w:pPr>
            <w:r>
              <w:rPr>
                <w:shd w:val="clear" w:color="auto" w:fill="FFFFFF"/>
                <w:lang w:val="ru-RU"/>
              </w:rPr>
              <w:t>Выход на зарубежные рынки</w:t>
            </w:r>
          </w:p>
        </w:tc>
        <w:tc>
          <w:tcPr>
            <w:tcW w:w="616" w:type="dxa"/>
            <w:tcBorders>
              <w:left w:val="single" w:sz="18" w:space="0" w:color="auto"/>
              <w:bottom w:val="single" w:sz="4" w:space="0" w:color="auto"/>
            </w:tcBorders>
            <w:shd w:val="clear" w:color="auto" w:fill="FFFFFF" w:themeFill="background1"/>
          </w:tcPr>
          <w:p w14:paraId="66BF8C9C" w14:textId="77777777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D82324F" w14:textId="77777777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6D0E148" w14:textId="77777777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474839FA" w14:textId="2321E79F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  <w:tcBorders>
              <w:left w:val="single" w:sz="18" w:space="0" w:color="auto"/>
            </w:tcBorders>
          </w:tcPr>
          <w:p w14:paraId="00DB0038" w14:textId="77777777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</w:tcPr>
          <w:p w14:paraId="6CA41292" w14:textId="77777777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</w:tcPr>
          <w:p w14:paraId="6D696E03" w14:textId="77777777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  <w:tcBorders>
              <w:right w:val="single" w:sz="18" w:space="0" w:color="auto"/>
            </w:tcBorders>
          </w:tcPr>
          <w:p w14:paraId="38E50B34" w14:textId="78055D58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  <w:tcBorders>
              <w:left w:val="single" w:sz="18" w:space="0" w:color="auto"/>
            </w:tcBorders>
          </w:tcPr>
          <w:p w14:paraId="1BB6632D" w14:textId="77777777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</w:tcPr>
          <w:p w14:paraId="3F07630E" w14:textId="77777777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</w:tcPr>
          <w:p w14:paraId="196FE249" w14:textId="77777777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  <w:tcBorders>
              <w:right w:val="single" w:sz="18" w:space="0" w:color="auto"/>
            </w:tcBorders>
          </w:tcPr>
          <w:p w14:paraId="45EBAC7F" w14:textId="25C1ED39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  <w:tcBorders>
              <w:left w:val="single" w:sz="18" w:space="0" w:color="auto"/>
            </w:tcBorders>
          </w:tcPr>
          <w:p w14:paraId="678AD0B2" w14:textId="77777777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</w:tcPr>
          <w:p w14:paraId="537539DE" w14:textId="77777777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</w:tcPr>
          <w:p w14:paraId="5339E77E" w14:textId="77777777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7" w:type="dxa"/>
            <w:tcBorders>
              <w:right w:val="single" w:sz="18" w:space="0" w:color="auto"/>
            </w:tcBorders>
          </w:tcPr>
          <w:p w14:paraId="7D455F79" w14:textId="38531CF6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  <w:tcBorders>
              <w:left w:val="single" w:sz="18" w:space="0" w:color="auto"/>
            </w:tcBorders>
            <w:shd w:val="clear" w:color="auto" w:fill="215868" w:themeFill="accent5" w:themeFillShade="80"/>
          </w:tcPr>
          <w:p w14:paraId="198F2664" w14:textId="77777777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  <w:shd w:val="clear" w:color="auto" w:fill="215868" w:themeFill="accent5" w:themeFillShade="80"/>
          </w:tcPr>
          <w:p w14:paraId="23C081AA" w14:textId="77777777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6" w:type="dxa"/>
          </w:tcPr>
          <w:p w14:paraId="2B3B22D9" w14:textId="77777777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  <w:tc>
          <w:tcPr>
            <w:tcW w:w="617" w:type="dxa"/>
            <w:tcBorders>
              <w:right w:val="single" w:sz="18" w:space="0" w:color="auto"/>
            </w:tcBorders>
          </w:tcPr>
          <w:p w14:paraId="696C8EE7" w14:textId="2FF9B485" w:rsidR="00133A4F" w:rsidRDefault="00133A4F" w:rsidP="00133A4F">
            <w:pPr>
              <w:pStyle w:val="ac"/>
              <w:rPr>
                <w:shd w:val="clear" w:color="auto" w:fill="FFFFFF"/>
                <w:lang w:val="ru-RU"/>
              </w:rPr>
            </w:pPr>
          </w:p>
        </w:tc>
      </w:tr>
    </w:tbl>
    <w:p w14:paraId="20C6AA85" w14:textId="77777777" w:rsidR="007F5FAD" w:rsidRPr="00746F84" w:rsidRDefault="007F5FAD" w:rsidP="00746F84">
      <w:pPr>
        <w:rPr>
          <w:shd w:val="clear" w:color="auto" w:fill="FFFFFF"/>
          <w:lang w:val="ru-RU"/>
        </w:rPr>
      </w:pPr>
    </w:p>
    <w:p w14:paraId="108AA5DF" w14:textId="33CAA129" w:rsidR="00133A4F" w:rsidRPr="00133A4F" w:rsidRDefault="00133A4F" w:rsidP="0073657B">
      <w:pPr>
        <w:ind w:firstLine="0"/>
        <w:rPr>
          <w:lang w:val="ru-RU"/>
        </w:rPr>
        <w:sectPr w:rsidR="00133A4F" w:rsidRPr="00133A4F" w:rsidSect="00F82C42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</w:p>
    <w:p w14:paraId="28A46A7F" w14:textId="31BC9B2C" w:rsidR="00A47A66" w:rsidRDefault="00334969" w:rsidP="00334969">
      <w:pPr>
        <w:pStyle w:val="10"/>
        <w:rPr>
          <w:lang w:val="ru-RU"/>
        </w:rPr>
      </w:pPr>
      <w:bookmarkStart w:id="38" w:name="_Toc41505493"/>
      <w:r w:rsidRPr="00E66F0D">
        <w:rPr>
          <w:lang w:val="ru-RU"/>
        </w:rPr>
        <w:lastRenderedPageBreak/>
        <w:t>Заключение</w:t>
      </w:r>
      <w:bookmarkEnd w:id="38"/>
    </w:p>
    <w:p w14:paraId="2BF17AC1" w14:textId="0D49529D" w:rsidR="004F313A" w:rsidRDefault="004F313A" w:rsidP="004F313A">
      <w:pPr>
        <w:rPr>
          <w:lang w:val="ru-RU"/>
        </w:rPr>
      </w:pPr>
      <w:r>
        <w:rPr>
          <w:lang w:val="ru-RU"/>
        </w:rPr>
        <w:t xml:space="preserve">По итогам выполненной работы был разработан бизнес-план для реализации стартап-проекта </w:t>
      </w:r>
      <w:r w:rsidR="00BD6A60" w:rsidRPr="00BD6A60">
        <w:rPr>
          <w:lang w:val="ru-RU"/>
        </w:rPr>
        <w:t>“</w:t>
      </w:r>
      <w:r>
        <w:t>A</w:t>
      </w:r>
      <w:r w:rsidRPr="004F313A">
        <w:rPr>
          <w:lang w:val="ru-RU"/>
        </w:rPr>
        <w:t>-</w:t>
      </w:r>
      <w:r>
        <w:t>tear</w:t>
      </w:r>
      <w:r w:rsidRPr="004F313A">
        <w:rPr>
          <w:lang w:val="ru-RU"/>
        </w:rPr>
        <w:t>-</w:t>
      </w:r>
      <w:r>
        <w:t>test</w:t>
      </w:r>
      <w:r w:rsidR="00BD6A60" w:rsidRPr="00BD6A60">
        <w:rPr>
          <w:lang w:val="ru-RU"/>
        </w:rPr>
        <w:t>”</w:t>
      </w:r>
      <w:r>
        <w:rPr>
          <w:lang w:val="ru-RU"/>
        </w:rPr>
        <w:t>, который нацелен на производство и реализацию</w:t>
      </w:r>
      <w:r w:rsidRPr="004F313A">
        <w:rPr>
          <w:lang w:val="ru-RU"/>
        </w:rPr>
        <w:t xml:space="preserve"> диагностического теста A-tear-test, применяемого для диагностики болезни Паркинсона на ранних стадиях</w:t>
      </w:r>
      <w:r>
        <w:rPr>
          <w:lang w:val="ru-RU"/>
        </w:rPr>
        <w:t>.</w:t>
      </w:r>
    </w:p>
    <w:p w14:paraId="2B99C22C" w14:textId="05DAB4F7" w:rsidR="004F313A" w:rsidRDefault="004F313A" w:rsidP="004F313A">
      <w:pPr>
        <w:rPr>
          <w:lang w:val="ru-RU"/>
        </w:rPr>
      </w:pPr>
      <w:r>
        <w:rPr>
          <w:lang w:val="ru-RU"/>
        </w:rPr>
        <w:t>Разработанный бизнес-план включает в себя:</w:t>
      </w:r>
    </w:p>
    <w:p w14:paraId="4D132BFC" w14:textId="70BE5811" w:rsidR="004F313A" w:rsidRDefault="004F313A" w:rsidP="008E6FEB">
      <w:pPr>
        <w:pStyle w:val="af0"/>
        <w:numPr>
          <w:ilvl w:val="0"/>
          <w:numId w:val="92"/>
        </w:numPr>
        <w:rPr>
          <w:lang w:val="ru-RU"/>
        </w:rPr>
      </w:pPr>
      <w:r>
        <w:rPr>
          <w:lang w:val="ru-RU"/>
        </w:rPr>
        <w:t>Бизнес – модель;</w:t>
      </w:r>
    </w:p>
    <w:p w14:paraId="514577CA" w14:textId="611AE275" w:rsidR="004F313A" w:rsidRDefault="004F313A" w:rsidP="008E6FEB">
      <w:pPr>
        <w:pStyle w:val="af0"/>
        <w:numPr>
          <w:ilvl w:val="0"/>
          <w:numId w:val="92"/>
        </w:numPr>
        <w:rPr>
          <w:lang w:val="ru-RU"/>
        </w:rPr>
      </w:pPr>
      <w:r>
        <w:rPr>
          <w:lang w:val="ru-RU"/>
        </w:rPr>
        <w:t>План маркетинга и продаж;</w:t>
      </w:r>
    </w:p>
    <w:p w14:paraId="5F6E9059" w14:textId="628BB88D" w:rsidR="004F313A" w:rsidRDefault="004F313A" w:rsidP="008E6FEB">
      <w:pPr>
        <w:pStyle w:val="af0"/>
        <w:numPr>
          <w:ilvl w:val="0"/>
          <w:numId w:val="92"/>
        </w:numPr>
        <w:rPr>
          <w:lang w:val="ru-RU"/>
        </w:rPr>
      </w:pPr>
      <w:r>
        <w:rPr>
          <w:lang w:val="ru-RU"/>
        </w:rPr>
        <w:t>Организационный план;</w:t>
      </w:r>
    </w:p>
    <w:p w14:paraId="2533F2E8" w14:textId="66846563" w:rsidR="004F313A" w:rsidRDefault="004F313A" w:rsidP="008E6FEB">
      <w:pPr>
        <w:pStyle w:val="af0"/>
        <w:numPr>
          <w:ilvl w:val="0"/>
          <w:numId w:val="92"/>
        </w:numPr>
        <w:rPr>
          <w:lang w:val="ru-RU"/>
        </w:rPr>
      </w:pPr>
      <w:r>
        <w:rPr>
          <w:lang w:val="ru-RU"/>
        </w:rPr>
        <w:t>Производственный план;</w:t>
      </w:r>
    </w:p>
    <w:p w14:paraId="003275A3" w14:textId="7B4434B2" w:rsidR="004F313A" w:rsidRDefault="004F313A" w:rsidP="008E6FEB">
      <w:pPr>
        <w:pStyle w:val="af0"/>
        <w:numPr>
          <w:ilvl w:val="0"/>
          <w:numId w:val="92"/>
        </w:numPr>
        <w:rPr>
          <w:lang w:val="ru-RU"/>
        </w:rPr>
      </w:pPr>
      <w:r>
        <w:rPr>
          <w:lang w:val="ru-RU"/>
        </w:rPr>
        <w:t>План инвестиций;</w:t>
      </w:r>
    </w:p>
    <w:p w14:paraId="02A696F1" w14:textId="39C47B91" w:rsidR="004F313A" w:rsidRDefault="004F313A" w:rsidP="008E6FEB">
      <w:pPr>
        <w:pStyle w:val="af0"/>
        <w:numPr>
          <w:ilvl w:val="0"/>
          <w:numId w:val="92"/>
        </w:numPr>
        <w:rPr>
          <w:lang w:val="ru-RU"/>
        </w:rPr>
      </w:pPr>
      <w:r>
        <w:rPr>
          <w:lang w:val="ru-RU"/>
        </w:rPr>
        <w:t>Финансовый план;</w:t>
      </w:r>
    </w:p>
    <w:p w14:paraId="41C54B02" w14:textId="304FD4E7" w:rsidR="004F313A" w:rsidRDefault="004F313A" w:rsidP="008E6FEB">
      <w:pPr>
        <w:pStyle w:val="af0"/>
        <w:numPr>
          <w:ilvl w:val="0"/>
          <w:numId w:val="92"/>
        </w:numPr>
        <w:rPr>
          <w:lang w:val="ru-RU"/>
        </w:rPr>
      </w:pPr>
      <w:r>
        <w:rPr>
          <w:lang w:val="ru-RU"/>
        </w:rPr>
        <w:t>Оценку эффективности проекта;</w:t>
      </w:r>
    </w:p>
    <w:p w14:paraId="01A77877" w14:textId="4FD2E66E" w:rsidR="004F313A" w:rsidRDefault="004F313A" w:rsidP="008E6FEB">
      <w:pPr>
        <w:pStyle w:val="af0"/>
        <w:numPr>
          <w:ilvl w:val="0"/>
          <w:numId w:val="92"/>
        </w:numPr>
        <w:rPr>
          <w:lang w:val="ru-RU"/>
        </w:rPr>
      </w:pPr>
      <w:r>
        <w:rPr>
          <w:lang w:val="ru-RU"/>
        </w:rPr>
        <w:t>Дорожные карты краткосрочного и долгосрочного плана действий для стартап-проекта.</w:t>
      </w:r>
    </w:p>
    <w:p w14:paraId="1DB5BBB3" w14:textId="7487F9CE" w:rsidR="00EF2A3A" w:rsidRPr="00EF2A3A" w:rsidRDefault="00EF2A3A" w:rsidP="004F313A">
      <w:pPr>
        <w:rPr>
          <w:lang w:val="ru-RU"/>
        </w:rPr>
      </w:pPr>
      <w:r>
        <w:rPr>
          <w:lang w:val="ru-RU"/>
        </w:rPr>
        <w:t xml:space="preserve">По результатам создания бизнес-плана и оценки эффективности проекта было установлено, что </w:t>
      </w:r>
      <w:r w:rsidRPr="00EF2A3A">
        <w:rPr>
          <w:lang w:val="ru-RU"/>
        </w:rPr>
        <w:t>представленный проект является эффективным и выгоден для инвестирования.</w:t>
      </w:r>
    </w:p>
    <w:p w14:paraId="0209119B" w14:textId="20676838" w:rsidR="004F313A" w:rsidRPr="004F313A" w:rsidRDefault="00E609BE" w:rsidP="004F313A">
      <w:pPr>
        <w:rPr>
          <w:lang w:val="ru-RU"/>
        </w:rPr>
      </w:pPr>
      <w:r>
        <w:rPr>
          <w:lang w:val="ru-RU"/>
        </w:rPr>
        <w:t>На данный момент (март 2020 года) проект находится на стадии проведения лабораторных исследований и создания юридического лица</w:t>
      </w:r>
      <w:r w:rsidR="00B0685D">
        <w:rPr>
          <w:lang w:val="ru-RU"/>
        </w:rPr>
        <w:t>, на</w:t>
      </w:r>
      <w:r w:rsidR="004F313A">
        <w:rPr>
          <w:lang w:val="ru-RU"/>
        </w:rPr>
        <w:t>чало</w:t>
      </w:r>
      <w:r w:rsidR="00B0685D">
        <w:rPr>
          <w:lang w:val="ru-RU"/>
        </w:rPr>
        <w:t xml:space="preserve"> выполнения</w:t>
      </w:r>
      <w:r w:rsidR="004F313A">
        <w:rPr>
          <w:lang w:val="ru-RU"/>
        </w:rPr>
        <w:t xml:space="preserve"> краткосрочного плана стартап-проекта </w:t>
      </w:r>
      <w:r w:rsidR="004F313A">
        <w:t>A</w:t>
      </w:r>
      <w:r w:rsidR="004F313A" w:rsidRPr="004F313A">
        <w:rPr>
          <w:lang w:val="ru-RU"/>
        </w:rPr>
        <w:t>-</w:t>
      </w:r>
      <w:r w:rsidR="004F313A">
        <w:t>tear</w:t>
      </w:r>
      <w:r w:rsidR="004F313A" w:rsidRPr="004F313A">
        <w:rPr>
          <w:lang w:val="ru-RU"/>
        </w:rPr>
        <w:t>-</w:t>
      </w:r>
      <w:r w:rsidR="004F313A">
        <w:t>test</w:t>
      </w:r>
      <w:r w:rsidR="004F313A" w:rsidRPr="004F313A">
        <w:rPr>
          <w:lang w:val="ru-RU"/>
        </w:rPr>
        <w:t xml:space="preserve"> </w:t>
      </w:r>
      <w:r w:rsidR="004F313A">
        <w:rPr>
          <w:lang w:val="ru-RU"/>
        </w:rPr>
        <w:t xml:space="preserve">планируется на апрель 2020 года, </w:t>
      </w:r>
      <w:r w:rsidR="00B0685D">
        <w:rPr>
          <w:lang w:val="ru-RU"/>
        </w:rPr>
        <w:t>а планируемым периодом запуска производства установлен март-апрель 2021 года.</w:t>
      </w:r>
      <w:r>
        <w:rPr>
          <w:lang w:val="ru-RU"/>
        </w:rPr>
        <w:t xml:space="preserve"> </w:t>
      </w:r>
    </w:p>
    <w:p w14:paraId="68DEDAF5" w14:textId="2429B6AF" w:rsidR="004F313A" w:rsidRPr="004F313A" w:rsidRDefault="004F313A" w:rsidP="004F313A">
      <w:pPr>
        <w:rPr>
          <w:lang w:val="ru-RU"/>
        </w:rPr>
      </w:pPr>
      <w:r>
        <w:rPr>
          <w:lang w:val="ru-RU"/>
        </w:rPr>
        <w:t xml:space="preserve">Можно заключить, что цель и все задачи, указанные </w:t>
      </w:r>
      <w:r w:rsidR="009012D4">
        <w:rPr>
          <w:lang w:val="ru-RU"/>
        </w:rPr>
        <w:t>во введении,</w:t>
      </w:r>
      <w:r>
        <w:rPr>
          <w:lang w:val="ru-RU"/>
        </w:rPr>
        <w:t xml:space="preserve"> были выполнены в ходе работы. </w:t>
      </w:r>
    </w:p>
    <w:p w14:paraId="5A6601CA" w14:textId="328F0D68" w:rsidR="006E1F50" w:rsidRDefault="00FA5B90" w:rsidP="006E1F50">
      <w:pPr>
        <w:pStyle w:val="10"/>
        <w:rPr>
          <w:lang w:val="ru-RU"/>
        </w:rPr>
      </w:pPr>
      <w:bookmarkStart w:id="39" w:name="_Toc41505494"/>
      <w:r w:rsidRPr="00E66F0D">
        <w:rPr>
          <w:lang w:val="ru-RU"/>
        </w:rPr>
        <w:lastRenderedPageBreak/>
        <w:t>Список использованной литературы</w:t>
      </w:r>
      <w:bookmarkEnd w:id="39"/>
    </w:p>
    <w:p w14:paraId="5881F144" w14:textId="25F8327C" w:rsidR="0073657B" w:rsidRPr="00B125F9" w:rsidRDefault="000065A0" w:rsidP="00B125F9">
      <w:pPr>
        <w:rPr>
          <w:b/>
          <w:lang w:val="ru-RU"/>
        </w:rPr>
      </w:pPr>
      <w:r w:rsidRPr="00B125F9">
        <w:rPr>
          <w:b/>
          <w:lang w:val="ru-RU"/>
        </w:rPr>
        <w:t>Литературные источники на русском языке</w:t>
      </w:r>
    </w:p>
    <w:p w14:paraId="55A47416" w14:textId="77777777" w:rsidR="006204EE" w:rsidRPr="000065A0" w:rsidRDefault="006204EE" w:rsidP="000065A0">
      <w:pPr>
        <w:pStyle w:val="af0"/>
        <w:numPr>
          <w:ilvl w:val="0"/>
          <w:numId w:val="101"/>
        </w:numPr>
        <w:rPr>
          <w:lang w:val="ru-RU"/>
        </w:rPr>
      </w:pPr>
      <w:r w:rsidRPr="000065A0">
        <w:rPr>
          <w:lang w:val="ru-RU"/>
        </w:rPr>
        <w:t>Бейгул Е. Н. Маркетирование высокотехнологичных стартапов : дис. – ЕН Бейгул.-М.: ГУУ, 2013.-28 с, 2013.</w:t>
      </w:r>
    </w:p>
    <w:p w14:paraId="21064AE2" w14:textId="77777777" w:rsidR="006204EE" w:rsidRPr="000065A0" w:rsidRDefault="006204EE" w:rsidP="000065A0">
      <w:pPr>
        <w:pStyle w:val="af0"/>
        <w:numPr>
          <w:ilvl w:val="0"/>
          <w:numId w:val="101"/>
        </w:numPr>
        <w:rPr>
          <w:lang w:val="ru-RU"/>
        </w:rPr>
      </w:pPr>
      <w:r w:rsidRPr="000065A0">
        <w:rPr>
          <w:lang w:val="ru-RU"/>
        </w:rPr>
        <w:t>Бирюкова А. С. РАЗВИТИЕ СТАРТАПОВ В ЗДРАВООХРАНЕНИИ //Человек, общество и государство в современном мире. – 2016. – С. 177-181.</w:t>
      </w:r>
    </w:p>
    <w:p w14:paraId="0973803E" w14:textId="77777777" w:rsidR="006204EE" w:rsidRPr="000065A0" w:rsidRDefault="006204EE" w:rsidP="000065A0">
      <w:pPr>
        <w:pStyle w:val="af0"/>
        <w:numPr>
          <w:ilvl w:val="0"/>
          <w:numId w:val="101"/>
        </w:numPr>
        <w:rPr>
          <w:lang w:val="ru-RU"/>
        </w:rPr>
      </w:pPr>
      <w:r w:rsidRPr="000065A0">
        <w:rPr>
          <w:lang w:val="ru-RU"/>
        </w:rPr>
        <w:t>Брейли Р., Майерс С. Принципы корпоративных финансов. – М.: Олимп-бизнес, 1997.</w:t>
      </w:r>
    </w:p>
    <w:p w14:paraId="2F0B9095" w14:textId="77777777" w:rsidR="006204EE" w:rsidRPr="000065A0" w:rsidRDefault="006204EE" w:rsidP="000065A0">
      <w:pPr>
        <w:pStyle w:val="af0"/>
        <w:numPr>
          <w:ilvl w:val="0"/>
          <w:numId w:val="101"/>
        </w:numPr>
        <w:rPr>
          <w:lang w:val="ru-RU"/>
        </w:rPr>
      </w:pPr>
      <w:r w:rsidRPr="000065A0">
        <w:rPr>
          <w:lang w:val="ru-RU"/>
        </w:rPr>
        <w:t>Гассман О., Франкенбергер К., Шик М. Бизнес-модели: 55 лучших шаблонов //М.: Альпина Паблишер. – 2016. – Т. 432.</w:t>
      </w:r>
    </w:p>
    <w:p w14:paraId="69B67799" w14:textId="77777777" w:rsidR="006204EE" w:rsidRPr="000065A0" w:rsidRDefault="006204EE" w:rsidP="000065A0">
      <w:pPr>
        <w:pStyle w:val="af0"/>
        <w:numPr>
          <w:ilvl w:val="0"/>
          <w:numId w:val="101"/>
        </w:numPr>
        <w:rPr>
          <w:lang w:val="ru-RU"/>
        </w:rPr>
      </w:pPr>
      <w:r w:rsidRPr="000065A0">
        <w:rPr>
          <w:lang w:val="ru-RU"/>
        </w:rPr>
        <w:t>Голяков С. М. Бизнес-планирование на малых и средних предприятиях //Вестник Санкт-Петербургского университета. Менеджмент. – 2003. – №. 4.</w:t>
      </w:r>
    </w:p>
    <w:p w14:paraId="4C6C7C8D" w14:textId="77777777" w:rsidR="006204EE" w:rsidRPr="006204EE" w:rsidRDefault="006204EE" w:rsidP="000065A0">
      <w:pPr>
        <w:pStyle w:val="af0"/>
        <w:numPr>
          <w:ilvl w:val="0"/>
          <w:numId w:val="101"/>
        </w:numPr>
      </w:pPr>
      <w:r w:rsidRPr="000065A0">
        <w:rPr>
          <w:lang w:val="ru-RU"/>
        </w:rPr>
        <w:t xml:space="preserve">Иншаков М. О. Инновационные стартап-проекты: опыт, оценка, противоречия реализации //Вестник Волгоградского государственного университета. </w:t>
      </w:r>
      <w:r w:rsidRPr="006204EE">
        <w:t>Серия 3: Экономика. Экология. – 2015. – №. 2.</w:t>
      </w:r>
    </w:p>
    <w:p w14:paraId="78F30855" w14:textId="77777777" w:rsidR="006204EE" w:rsidRPr="009718CA" w:rsidRDefault="006204EE" w:rsidP="000065A0">
      <w:pPr>
        <w:pStyle w:val="af0"/>
        <w:numPr>
          <w:ilvl w:val="0"/>
          <w:numId w:val="101"/>
        </w:numPr>
        <w:rPr>
          <w:lang w:val="ru-RU"/>
        </w:rPr>
      </w:pPr>
      <w:r w:rsidRPr="009718CA">
        <w:rPr>
          <w:lang w:val="ru-RU"/>
        </w:rPr>
        <w:t>Котлер Ф. и др. Основы маркетинга. – М. и др. : Вильямс, 2006.</w:t>
      </w:r>
    </w:p>
    <w:p w14:paraId="1E93A04A" w14:textId="77777777" w:rsidR="006204EE" w:rsidRPr="009718CA" w:rsidRDefault="006204EE" w:rsidP="000065A0">
      <w:pPr>
        <w:pStyle w:val="af0"/>
        <w:numPr>
          <w:ilvl w:val="0"/>
          <w:numId w:val="101"/>
        </w:numPr>
        <w:rPr>
          <w:lang w:val="ru-RU"/>
        </w:rPr>
      </w:pPr>
      <w:r w:rsidRPr="000065A0">
        <w:rPr>
          <w:lang w:val="ru-RU"/>
        </w:rPr>
        <w:t xml:space="preserve">Купцов Н. Д., Наумова Г. А. СТУДЕНЧЕСКИЙ СТАРТАП В РОССИИ. </w:t>
      </w:r>
      <w:r w:rsidRPr="009718CA">
        <w:rPr>
          <w:lang w:val="ru-RU"/>
        </w:rPr>
        <w:t>ВЗГЛЯД ИЗНУТРИ //Актуальные проблемы экспериментальной и клинической медицины. – 2015. – С. 671-672.</w:t>
      </w:r>
    </w:p>
    <w:p w14:paraId="2078F0A8" w14:textId="77777777" w:rsidR="006204EE" w:rsidRPr="000065A0" w:rsidRDefault="006204EE" w:rsidP="000065A0">
      <w:pPr>
        <w:pStyle w:val="af0"/>
        <w:numPr>
          <w:ilvl w:val="0"/>
          <w:numId w:val="101"/>
        </w:numPr>
        <w:rPr>
          <w:lang w:val="ru-RU"/>
        </w:rPr>
      </w:pPr>
      <w:r w:rsidRPr="000065A0">
        <w:rPr>
          <w:lang w:val="ru-RU"/>
        </w:rPr>
        <w:t>Курилкина А. В. МЕДИЦИНСКИЕ СТАРТАПЫ: РОССИЙСКИЕ РЕАЛИИ //ИННОВАЦИОННОЕ РАЗВИТИЕ НАУКИ И ОБРАЗОВАНИЯ. – 2019. – С. 195-197.</w:t>
      </w:r>
    </w:p>
    <w:p w14:paraId="5AB5123B" w14:textId="77777777" w:rsidR="006204EE" w:rsidRPr="000065A0" w:rsidRDefault="006204EE" w:rsidP="000065A0">
      <w:pPr>
        <w:pStyle w:val="af0"/>
        <w:numPr>
          <w:ilvl w:val="0"/>
          <w:numId w:val="101"/>
        </w:numPr>
        <w:rPr>
          <w:lang w:val="ru-RU"/>
        </w:rPr>
      </w:pPr>
      <w:r w:rsidRPr="000065A0">
        <w:rPr>
          <w:lang w:val="ru-RU"/>
        </w:rPr>
        <w:t>Остервальдер А., Пинье И. Построение бизнес-моделей: Настольная книга стратега и новатора. – Альпина Паблишер, 2012.</w:t>
      </w:r>
    </w:p>
    <w:p w14:paraId="6F8939EC" w14:textId="77777777" w:rsidR="006204EE" w:rsidRPr="000065A0" w:rsidRDefault="006204EE" w:rsidP="000065A0">
      <w:pPr>
        <w:pStyle w:val="af0"/>
        <w:numPr>
          <w:ilvl w:val="0"/>
          <w:numId w:val="101"/>
        </w:numPr>
        <w:rPr>
          <w:lang w:val="ru-RU"/>
        </w:rPr>
      </w:pPr>
      <w:r w:rsidRPr="000065A0">
        <w:rPr>
          <w:lang w:val="ru-RU"/>
        </w:rPr>
        <w:t>Раздорская В. В., Воскресенская О. Н., Юдина Г. К. Болезнь Паркинсона в России: распространенность и заболеваемость //Саратовский научно-медицинский журнал. – 2016. – Т. 12. – №. 3.</w:t>
      </w:r>
    </w:p>
    <w:p w14:paraId="0F9D52CE" w14:textId="77777777" w:rsidR="006204EE" w:rsidRPr="000065A0" w:rsidRDefault="006204EE" w:rsidP="000065A0">
      <w:pPr>
        <w:pStyle w:val="af0"/>
        <w:numPr>
          <w:ilvl w:val="0"/>
          <w:numId w:val="101"/>
        </w:numPr>
        <w:rPr>
          <w:lang w:val="ru-RU"/>
        </w:rPr>
      </w:pPr>
      <w:r w:rsidRPr="000065A0">
        <w:rPr>
          <w:lang w:val="ru-RU"/>
        </w:rPr>
        <w:t xml:space="preserve">Форд Б., Борнстайн Д., Пруэтт П. Руководство </w:t>
      </w:r>
      <w:r w:rsidRPr="006204EE">
        <w:t>Ernst</w:t>
      </w:r>
      <w:r w:rsidRPr="000065A0">
        <w:rPr>
          <w:lang w:val="ru-RU"/>
        </w:rPr>
        <w:t xml:space="preserve"> &amp; </w:t>
      </w:r>
      <w:r w:rsidRPr="006204EE">
        <w:t>Young</w:t>
      </w:r>
      <w:r w:rsidRPr="000065A0">
        <w:rPr>
          <w:lang w:val="ru-RU"/>
        </w:rPr>
        <w:t xml:space="preserve"> по составлению бизнес-планов. – Альпина Паблишер, 2012. – Т. 3.</w:t>
      </w:r>
    </w:p>
    <w:p w14:paraId="217E7065" w14:textId="0B73AFB5" w:rsidR="006204EE" w:rsidRDefault="006204EE" w:rsidP="000065A0">
      <w:pPr>
        <w:pStyle w:val="af0"/>
        <w:numPr>
          <w:ilvl w:val="0"/>
          <w:numId w:val="101"/>
        </w:numPr>
        <w:rPr>
          <w:lang w:val="ru-RU"/>
        </w:rPr>
      </w:pPr>
      <w:r w:rsidRPr="000065A0">
        <w:rPr>
          <w:lang w:val="ru-RU"/>
        </w:rPr>
        <w:t>Шнайдер Н. А., Сапронова М. Р. ГЕНДЕРНАЯ ХАРАКТЕРИСТИКА БОЛЕЗНИ ПАРКИНСОНА //БОТКИНСКИЕ ЧТЕНИЯ. – 2018. – С. 439-440.</w:t>
      </w:r>
    </w:p>
    <w:p w14:paraId="702875E3" w14:textId="00E01EAC" w:rsidR="00B125F9" w:rsidRDefault="00B125F9" w:rsidP="00B125F9">
      <w:pPr>
        <w:pStyle w:val="af0"/>
        <w:ind w:left="1429" w:firstLine="0"/>
        <w:rPr>
          <w:lang w:val="ru-RU"/>
        </w:rPr>
      </w:pPr>
    </w:p>
    <w:p w14:paraId="310551F3" w14:textId="77777777" w:rsidR="00B125F9" w:rsidRPr="000065A0" w:rsidRDefault="00B125F9" w:rsidP="00B125F9">
      <w:pPr>
        <w:pStyle w:val="af0"/>
        <w:ind w:left="1429" w:firstLine="0"/>
        <w:rPr>
          <w:lang w:val="ru-RU"/>
        </w:rPr>
      </w:pPr>
    </w:p>
    <w:p w14:paraId="6E93B8E4" w14:textId="4C17DF07" w:rsidR="000065A0" w:rsidRPr="00B125F9" w:rsidRDefault="000065A0" w:rsidP="00B125F9">
      <w:pPr>
        <w:rPr>
          <w:b/>
          <w:lang w:val="ru-RU"/>
        </w:rPr>
      </w:pPr>
      <w:r w:rsidRPr="00B125F9">
        <w:rPr>
          <w:b/>
          <w:lang w:val="ru-RU"/>
        </w:rPr>
        <w:lastRenderedPageBreak/>
        <w:t>Литературные источники на английском языке</w:t>
      </w:r>
    </w:p>
    <w:p w14:paraId="788C7A6A" w14:textId="77777777" w:rsidR="000065A0" w:rsidRPr="006204EE" w:rsidRDefault="000065A0" w:rsidP="000065A0">
      <w:pPr>
        <w:pStyle w:val="af0"/>
        <w:numPr>
          <w:ilvl w:val="0"/>
          <w:numId w:val="101"/>
        </w:numPr>
      </w:pPr>
      <w:r w:rsidRPr="006204EE">
        <w:t>Cookson M. R., van der Brug M. Cell systems and the toxic mechanism (s) of α-synuclein //Experimental neurology. – 2008. – Т. 209. – №. 1. – С. 5-11.</w:t>
      </w:r>
    </w:p>
    <w:p w14:paraId="40413469" w14:textId="77777777" w:rsidR="000065A0" w:rsidRPr="006204EE" w:rsidRDefault="000065A0" w:rsidP="000065A0">
      <w:pPr>
        <w:pStyle w:val="af0"/>
        <w:numPr>
          <w:ilvl w:val="0"/>
          <w:numId w:val="101"/>
        </w:numPr>
      </w:pPr>
      <w:r w:rsidRPr="006204EE">
        <w:t>Dorsey E. R. et al. Projected number of people with Parkinson disease in the most populous nations, 2005 through 2030 //Neurology. – 2007. – Т. 68. – №. 5. – С. 384-386.</w:t>
      </w:r>
    </w:p>
    <w:p w14:paraId="20847C62" w14:textId="77777777" w:rsidR="000065A0" w:rsidRPr="006204EE" w:rsidRDefault="000065A0" w:rsidP="000065A0">
      <w:pPr>
        <w:pStyle w:val="af0"/>
        <w:numPr>
          <w:ilvl w:val="0"/>
          <w:numId w:val="101"/>
        </w:numPr>
      </w:pPr>
      <w:r w:rsidRPr="006204EE">
        <w:t xml:space="preserve">Dorsey E. R. et al., Global, regional, and national burden of Parkinson's disease, 2018    </w:t>
      </w:r>
    </w:p>
    <w:p w14:paraId="15A48615" w14:textId="77777777" w:rsidR="000065A0" w:rsidRPr="006204EE" w:rsidRDefault="000065A0" w:rsidP="000065A0">
      <w:pPr>
        <w:pStyle w:val="af0"/>
        <w:numPr>
          <w:ilvl w:val="0"/>
          <w:numId w:val="101"/>
        </w:numPr>
      </w:pPr>
      <w:r w:rsidRPr="006204EE">
        <w:t>Hamm-Alvarez S. F. et al. Oligomeric α-synuclein is increased in basal tears of Parkinson’s patients //Biomarkers in medicine. – 2019. – Т. 13. – №. 11. – С. 941-952.</w:t>
      </w:r>
    </w:p>
    <w:p w14:paraId="63B89C3C" w14:textId="77777777" w:rsidR="000065A0" w:rsidRPr="006204EE" w:rsidRDefault="000065A0" w:rsidP="000065A0">
      <w:pPr>
        <w:pStyle w:val="af0"/>
        <w:numPr>
          <w:ilvl w:val="0"/>
          <w:numId w:val="101"/>
        </w:numPr>
      </w:pPr>
      <w:r w:rsidRPr="006204EE">
        <w:t>Levine D. M., Stephan D. F., Szabat K. A. Statistics for Managers Using Microsoft Excel Plus NEW MyStatLab with Pearson eText--Access Card Package. – 2013.</w:t>
      </w:r>
    </w:p>
    <w:p w14:paraId="3C4E8403" w14:textId="77777777" w:rsidR="000065A0" w:rsidRPr="006204EE" w:rsidRDefault="000065A0" w:rsidP="000065A0">
      <w:pPr>
        <w:pStyle w:val="af0"/>
        <w:numPr>
          <w:ilvl w:val="0"/>
          <w:numId w:val="101"/>
        </w:numPr>
      </w:pPr>
      <w:r w:rsidRPr="006204EE">
        <w:t>Lew M. et al. Identifying Biomarkers for Parkinson’s Disease with Reflex Tears (S10. 001). – 2019.</w:t>
      </w:r>
    </w:p>
    <w:p w14:paraId="2B2B353E" w14:textId="77777777" w:rsidR="000065A0" w:rsidRPr="006204EE" w:rsidRDefault="000065A0" w:rsidP="000065A0">
      <w:pPr>
        <w:pStyle w:val="af0"/>
        <w:numPr>
          <w:ilvl w:val="0"/>
          <w:numId w:val="101"/>
        </w:numPr>
      </w:pPr>
      <w:r w:rsidRPr="006204EE">
        <w:t>Savica R. et al. Survival and causes of death among people with clinically diagnosed synucleinopathies with parkinsonism: a population-based study //JAMA neurology. – 2017. – Т. 74. – №. 7. – С. 839-846.</w:t>
      </w:r>
    </w:p>
    <w:p w14:paraId="33A6504F" w14:textId="10E92396" w:rsidR="000065A0" w:rsidRDefault="000065A0" w:rsidP="000065A0">
      <w:pPr>
        <w:pStyle w:val="af0"/>
        <w:numPr>
          <w:ilvl w:val="0"/>
          <w:numId w:val="101"/>
        </w:numPr>
      </w:pPr>
      <w:r w:rsidRPr="006204EE">
        <w:t>Zhang Y., Fang H. Value Assessment of Primary Health Care Company based on DCF Model //1st International Symposium on Economic Development and Management Innovation (EDMI 2019). – Atlantis Press, 2019.</w:t>
      </w:r>
    </w:p>
    <w:p w14:paraId="5B06F214" w14:textId="77777777" w:rsidR="00B125F9" w:rsidRDefault="00B125F9" w:rsidP="00B125F9">
      <w:pPr>
        <w:pStyle w:val="af0"/>
        <w:ind w:left="1429" w:firstLine="0"/>
      </w:pPr>
    </w:p>
    <w:p w14:paraId="4BEBEBED" w14:textId="4B7DF6CE" w:rsidR="000065A0" w:rsidRPr="00B125F9" w:rsidRDefault="000065A0" w:rsidP="00B125F9">
      <w:pPr>
        <w:rPr>
          <w:b/>
          <w:lang w:val="ru-RU"/>
        </w:rPr>
      </w:pPr>
      <w:r w:rsidRPr="00B125F9">
        <w:rPr>
          <w:b/>
          <w:lang w:val="ru-RU"/>
        </w:rPr>
        <w:t>Электронные ресурсы</w:t>
      </w:r>
    </w:p>
    <w:p w14:paraId="68686D5E" w14:textId="54CD8CD4" w:rsidR="000065A0" w:rsidRPr="000065A0" w:rsidRDefault="000065A0" w:rsidP="000065A0">
      <w:pPr>
        <w:pStyle w:val="af0"/>
        <w:numPr>
          <w:ilvl w:val="0"/>
          <w:numId w:val="101"/>
        </w:numPr>
        <w:rPr>
          <w:lang w:val="ru-RU"/>
        </w:rPr>
      </w:pPr>
      <w:r w:rsidRPr="000065A0">
        <w:rPr>
          <w:lang w:val="ru-RU"/>
        </w:rPr>
        <w:t xml:space="preserve">Информационно-справочный портал о старческих заболеваниях «Деменция». [Электронный ресурс]. </w:t>
      </w:r>
      <w:r>
        <w:t>URL</w:t>
      </w:r>
      <w:r w:rsidRPr="000065A0">
        <w:rPr>
          <w:lang w:val="ru-RU"/>
        </w:rPr>
        <w:t xml:space="preserve">:   </w:t>
      </w:r>
      <w:r>
        <w:t>https</w:t>
      </w:r>
      <w:r w:rsidRPr="000065A0">
        <w:rPr>
          <w:lang w:val="ru-RU"/>
        </w:rPr>
        <w:t>://</w:t>
      </w:r>
      <w:r>
        <w:t>demenciya</w:t>
      </w:r>
      <w:r w:rsidRPr="000065A0">
        <w:rPr>
          <w:lang w:val="ru-RU"/>
        </w:rPr>
        <w:t>.</w:t>
      </w:r>
      <w:r>
        <w:t>ru</w:t>
      </w:r>
      <w:r w:rsidRPr="000065A0">
        <w:rPr>
          <w:lang w:val="ru-RU"/>
        </w:rPr>
        <w:t>/</w:t>
      </w:r>
    </w:p>
    <w:p w14:paraId="0938ACBB" w14:textId="011DBC3D" w:rsidR="000065A0" w:rsidRDefault="000065A0" w:rsidP="000065A0">
      <w:pPr>
        <w:pStyle w:val="af0"/>
        <w:numPr>
          <w:ilvl w:val="0"/>
          <w:numId w:val="101"/>
        </w:numPr>
      </w:pPr>
      <w:r w:rsidRPr="000065A0">
        <w:rPr>
          <w:lang w:val="ru-RU"/>
        </w:rPr>
        <w:t xml:space="preserve">Информационный портал «Консультант Плюс». [Электронный ресурс]. </w:t>
      </w:r>
      <w:r>
        <w:t>URL: http://www.consultant.ru/</w:t>
      </w:r>
    </w:p>
    <w:p w14:paraId="5E4745E4" w14:textId="43F30A97" w:rsidR="000065A0" w:rsidRDefault="000065A0" w:rsidP="000065A0">
      <w:pPr>
        <w:pStyle w:val="af0"/>
        <w:numPr>
          <w:ilvl w:val="0"/>
          <w:numId w:val="101"/>
        </w:numPr>
      </w:pPr>
      <w:r w:rsidRPr="000065A0">
        <w:rPr>
          <w:lang w:val="ru-RU"/>
        </w:rPr>
        <w:t xml:space="preserve">Информационный портал </w:t>
      </w:r>
      <w:r>
        <w:t>Domofond</w:t>
      </w:r>
      <w:r w:rsidRPr="000065A0">
        <w:rPr>
          <w:lang w:val="ru-RU"/>
        </w:rPr>
        <w:t>.</w:t>
      </w:r>
      <w:r>
        <w:t>ru</w:t>
      </w:r>
      <w:r w:rsidRPr="000065A0">
        <w:rPr>
          <w:lang w:val="ru-RU"/>
        </w:rPr>
        <w:t xml:space="preserve"> [Электронный ресурс]. </w:t>
      </w:r>
      <w:r>
        <w:t>URL:  https://www.domofond.ru/</w:t>
      </w:r>
    </w:p>
    <w:p w14:paraId="6F51325D" w14:textId="10DDA2E7" w:rsidR="000065A0" w:rsidRDefault="000065A0" w:rsidP="000065A0">
      <w:pPr>
        <w:pStyle w:val="af0"/>
        <w:numPr>
          <w:ilvl w:val="0"/>
          <w:numId w:val="101"/>
        </w:numPr>
      </w:pPr>
      <w:r w:rsidRPr="000065A0">
        <w:rPr>
          <w:lang w:val="ru-RU"/>
        </w:rPr>
        <w:t xml:space="preserve">Информационный портал </w:t>
      </w:r>
      <w:r>
        <w:t>EurekAlert</w:t>
      </w:r>
      <w:r w:rsidRPr="000065A0">
        <w:rPr>
          <w:lang w:val="ru-RU"/>
        </w:rPr>
        <w:t xml:space="preserve">! </w:t>
      </w:r>
      <w:r>
        <w:t>Science</w:t>
      </w:r>
      <w:r w:rsidRPr="009718CA">
        <w:rPr>
          <w:lang w:val="ru-RU"/>
        </w:rPr>
        <w:t xml:space="preserve"> </w:t>
      </w:r>
      <w:r>
        <w:t>News</w:t>
      </w:r>
      <w:r w:rsidRPr="009718CA">
        <w:rPr>
          <w:lang w:val="ru-RU"/>
        </w:rPr>
        <w:t xml:space="preserve"> </w:t>
      </w:r>
      <w:r>
        <w:t>Releases</w:t>
      </w:r>
      <w:r w:rsidRPr="009718CA">
        <w:rPr>
          <w:lang w:val="ru-RU"/>
        </w:rPr>
        <w:t xml:space="preserve"> [</w:t>
      </w:r>
      <w:r w:rsidRPr="000065A0">
        <w:rPr>
          <w:lang w:val="ru-RU"/>
        </w:rPr>
        <w:t>Электронный</w:t>
      </w:r>
      <w:r w:rsidR="00B125F9" w:rsidRPr="009718CA">
        <w:rPr>
          <w:lang w:val="ru-RU"/>
        </w:rPr>
        <w:t xml:space="preserve"> </w:t>
      </w:r>
      <w:r w:rsidR="00B125F9">
        <w:rPr>
          <w:lang w:val="ru-RU"/>
        </w:rPr>
        <w:t>ресурс</w:t>
      </w:r>
      <w:r w:rsidR="00B125F9" w:rsidRPr="009718CA">
        <w:rPr>
          <w:lang w:val="ru-RU"/>
        </w:rPr>
        <w:t xml:space="preserve">]. </w:t>
      </w:r>
      <w:r>
        <w:t>URL:</w:t>
      </w:r>
      <w:r w:rsidR="00B125F9">
        <w:t xml:space="preserve"> </w:t>
      </w:r>
      <w:r w:rsidRPr="00B125F9">
        <w:t>https://www.eurekalert.org/</w:t>
      </w:r>
    </w:p>
    <w:p w14:paraId="3181C915" w14:textId="39FB126E" w:rsidR="000065A0" w:rsidRPr="000065A0" w:rsidRDefault="000065A0" w:rsidP="000065A0">
      <w:pPr>
        <w:pStyle w:val="af0"/>
        <w:numPr>
          <w:ilvl w:val="0"/>
          <w:numId w:val="101"/>
        </w:numPr>
        <w:rPr>
          <w:lang w:val="ru-RU"/>
        </w:rPr>
      </w:pPr>
      <w:r w:rsidRPr="000065A0">
        <w:rPr>
          <w:lang w:val="ru-RU"/>
        </w:rPr>
        <w:t xml:space="preserve">Официальный сайт Управления Федеральной службы государственной статистики по г. Санкт-Петербург и Ленинградской области. [Электронный ресурс]. </w:t>
      </w:r>
      <w:r>
        <w:t>URL</w:t>
      </w:r>
      <w:r w:rsidRPr="00B125F9">
        <w:rPr>
          <w:lang w:val="ru-RU"/>
        </w:rPr>
        <w:t xml:space="preserve">: </w:t>
      </w:r>
      <w:r w:rsidRPr="000065A0">
        <w:rPr>
          <w:lang w:val="ru-RU"/>
        </w:rPr>
        <w:t>https://petrostat.gks.ru/</w:t>
      </w:r>
    </w:p>
    <w:p w14:paraId="11DC03F5" w14:textId="77777777" w:rsidR="000065A0" w:rsidRPr="000065A0" w:rsidRDefault="000065A0" w:rsidP="000065A0">
      <w:pPr>
        <w:pStyle w:val="af0"/>
        <w:numPr>
          <w:ilvl w:val="0"/>
          <w:numId w:val="101"/>
        </w:numPr>
        <w:rPr>
          <w:lang w:val="ru-RU"/>
        </w:rPr>
      </w:pPr>
      <w:r w:rsidRPr="000065A0">
        <w:rPr>
          <w:lang w:val="ru-RU"/>
        </w:rPr>
        <w:lastRenderedPageBreak/>
        <w:t xml:space="preserve">Сервис поиска врача и записи на прием в Санкт-Петербурге. [Электронный ресурс]. </w:t>
      </w:r>
      <w:r w:rsidRPr="006204EE">
        <w:t>URL</w:t>
      </w:r>
      <w:r w:rsidRPr="000065A0">
        <w:rPr>
          <w:lang w:val="ru-RU"/>
        </w:rPr>
        <w:t xml:space="preserve">:  </w:t>
      </w:r>
      <w:r w:rsidRPr="006204EE">
        <w:t>https</w:t>
      </w:r>
      <w:r w:rsidRPr="000065A0">
        <w:rPr>
          <w:lang w:val="ru-RU"/>
        </w:rPr>
        <w:t>://</w:t>
      </w:r>
      <w:r w:rsidRPr="006204EE">
        <w:t>spb</w:t>
      </w:r>
      <w:r w:rsidRPr="000065A0">
        <w:rPr>
          <w:lang w:val="ru-RU"/>
        </w:rPr>
        <w:t>.</w:t>
      </w:r>
      <w:r w:rsidRPr="006204EE">
        <w:t>docdoc</w:t>
      </w:r>
      <w:r w:rsidRPr="000065A0">
        <w:rPr>
          <w:lang w:val="ru-RU"/>
        </w:rPr>
        <w:t>.</w:t>
      </w:r>
      <w:r w:rsidRPr="006204EE">
        <w:t>ru</w:t>
      </w:r>
      <w:r w:rsidRPr="000065A0">
        <w:rPr>
          <w:lang w:val="ru-RU"/>
        </w:rPr>
        <w:t>/ -</w:t>
      </w:r>
    </w:p>
    <w:p w14:paraId="689DDEA2" w14:textId="6714F140" w:rsidR="000065A0" w:rsidRPr="000065A0" w:rsidRDefault="000065A0" w:rsidP="000065A0">
      <w:pPr>
        <w:pStyle w:val="af0"/>
        <w:numPr>
          <w:ilvl w:val="0"/>
          <w:numId w:val="101"/>
        </w:numPr>
      </w:pPr>
      <w:r w:rsidRPr="000065A0">
        <w:rPr>
          <w:lang w:val="ru-RU"/>
        </w:rPr>
        <w:t xml:space="preserve">Экологический портал Санкт-Петербурга, Комитет по природопользованию, охране окружающей среды и экологической безопасности. </w:t>
      </w:r>
      <w:r w:rsidRPr="006204EE">
        <w:t>[Электронный ресурс]. URL:    http://www.infoeco.ru</w:t>
      </w:r>
      <w:r>
        <w:t xml:space="preserve">/ </w:t>
      </w:r>
    </w:p>
    <w:p w14:paraId="08BC3CF0" w14:textId="58B054FA" w:rsidR="00FA5B90" w:rsidRPr="00E66F0D" w:rsidRDefault="00FA5B90" w:rsidP="001E38F3">
      <w:pPr>
        <w:pStyle w:val="10"/>
        <w:ind w:firstLine="0"/>
        <w:rPr>
          <w:lang w:val="ru-RU"/>
        </w:rPr>
      </w:pPr>
      <w:bookmarkStart w:id="40" w:name="_Toc41505495"/>
      <w:r w:rsidRPr="00E66F0D">
        <w:rPr>
          <w:lang w:val="ru-RU"/>
        </w:rPr>
        <w:lastRenderedPageBreak/>
        <w:t>Приложения</w:t>
      </w:r>
      <w:bookmarkEnd w:id="40"/>
    </w:p>
    <w:p w14:paraId="4E9DF1EA" w14:textId="5F9BA5AE" w:rsidR="00C77F4E" w:rsidRPr="0043088F" w:rsidRDefault="00C77F4E" w:rsidP="00B125F9">
      <w:pPr>
        <w:pStyle w:val="2"/>
        <w:rPr>
          <w:lang w:val="ru-RU"/>
        </w:rPr>
      </w:pPr>
      <w:bookmarkStart w:id="41" w:name="_Toc41505496"/>
      <w:r w:rsidRPr="0043088F">
        <w:rPr>
          <w:lang w:val="ru-RU"/>
        </w:rPr>
        <w:t>Приложение 1. Опросник</w:t>
      </w:r>
      <w:bookmarkEnd w:id="41"/>
    </w:p>
    <w:p w14:paraId="1C567095" w14:textId="113D0520" w:rsidR="00C77F4E" w:rsidRPr="0043088F" w:rsidRDefault="00C77F4E" w:rsidP="0043088F">
      <w:pPr>
        <w:rPr>
          <w:lang w:val="ru-RU"/>
        </w:rPr>
      </w:pPr>
      <w:r w:rsidRPr="0043088F">
        <w:rPr>
          <w:lang w:val="ru-RU"/>
        </w:rPr>
        <w:t xml:space="preserve">Опросник выполнен в </w:t>
      </w:r>
      <w:r w:rsidRPr="0043088F">
        <w:t>Google</w:t>
      </w:r>
      <w:r w:rsidRPr="0043088F">
        <w:rPr>
          <w:lang w:val="ru-RU"/>
        </w:rPr>
        <w:t xml:space="preserve"> </w:t>
      </w:r>
      <w:r w:rsidRPr="0043088F">
        <w:t>Forms</w:t>
      </w:r>
      <w:r w:rsidRPr="0043088F">
        <w:rPr>
          <w:lang w:val="ru-RU"/>
        </w:rPr>
        <w:t xml:space="preserve">, ссылка на опросник: </w:t>
      </w:r>
      <w:r w:rsidRPr="0043088F">
        <w:rPr>
          <w:u w:val="single"/>
          <w:lang w:val="ru-RU"/>
        </w:rPr>
        <w:t>https://forms.gle/ybfbEATSMKRDeaxP6</w:t>
      </w:r>
      <w:r w:rsidRPr="0043088F">
        <w:rPr>
          <w:lang w:val="ru-RU"/>
        </w:rPr>
        <w:t>.</w:t>
      </w:r>
    </w:p>
    <w:p w14:paraId="3B29BE0D" w14:textId="77777777" w:rsidR="00C77F4E" w:rsidRPr="00C77F4E" w:rsidRDefault="00C77F4E" w:rsidP="00C77F4E">
      <w:pPr>
        <w:rPr>
          <w:lang w:val="ru-RU"/>
        </w:rPr>
      </w:pPr>
      <w:r w:rsidRPr="00C77F4E">
        <w:rPr>
          <w:lang w:val="ru-RU"/>
        </w:rPr>
        <w:t>Вопросы:</w:t>
      </w:r>
    </w:p>
    <w:p w14:paraId="4B6CBBDC" w14:textId="77777777" w:rsidR="00C77F4E" w:rsidRPr="00C77F4E" w:rsidRDefault="00C77F4E" w:rsidP="00C77F4E">
      <w:pPr>
        <w:ind w:firstLine="0"/>
        <w:rPr>
          <w:lang w:val="ru-RU"/>
        </w:rPr>
      </w:pPr>
      <w:r w:rsidRPr="00C77F4E">
        <w:rPr>
          <w:lang w:val="ru-RU"/>
        </w:rPr>
        <w:t>* - Обязательно для заполнения</w:t>
      </w:r>
    </w:p>
    <w:p w14:paraId="256FB72C" w14:textId="77777777" w:rsidR="00C77F4E" w:rsidRPr="00C77F4E" w:rsidRDefault="00C77F4E" w:rsidP="00C77F4E">
      <w:pPr>
        <w:ind w:firstLine="0"/>
        <w:rPr>
          <w:lang w:val="ru-RU"/>
        </w:rPr>
      </w:pPr>
      <w:r w:rsidRPr="00C77F4E">
        <w:rPr>
          <w:lang w:val="ru-RU"/>
        </w:rPr>
        <w:t>1. Укажите Ваш пол *</w:t>
      </w:r>
      <w:bookmarkStart w:id="42" w:name="_GoBack"/>
      <w:bookmarkEnd w:id="42"/>
    </w:p>
    <w:p w14:paraId="49D2DB11" w14:textId="77777777" w:rsidR="00C77F4E" w:rsidRPr="00C77F4E" w:rsidRDefault="00C77F4E" w:rsidP="00C77F4E">
      <w:pPr>
        <w:numPr>
          <w:ilvl w:val="0"/>
          <w:numId w:val="12"/>
        </w:numPr>
        <w:contextualSpacing/>
        <w:rPr>
          <w:lang w:val="ru-RU"/>
        </w:rPr>
      </w:pPr>
      <w:r w:rsidRPr="00C77F4E">
        <w:rPr>
          <w:lang w:val="ru-RU"/>
        </w:rPr>
        <w:t>женский</w:t>
      </w:r>
    </w:p>
    <w:p w14:paraId="392AEAFA" w14:textId="77777777" w:rsidR="00C77F4E" w:rsidRPr="00C77F4E" w:rsidRDefault="00C77F4E" w:rsidP="00C77F4E">
      <w:pPr>
        <w:numPr>
          <w:ilvl w:val="0"/>
          <w:numId w:val="12"/>
        </w:numPr>
        <w:contextualSpacing/>
        <w:rPr>
          <w:lang w:val="ru-RU"/>
        </w:rPr>
      </w:pPr>
      <w:r w:rsidRPr="00C77F4E">
        <w:rPr>
          <w:lang w:val="ru-RU"/>
        </w:rPr>
        <w:t>мужской</w:t>
      </w:r>
    </w:p>
    <w:p w14:paraId="3E853D74" w14:textId="77777777" w:rsidR="00C77F4E" w:rsidRPr="00C77F4E" w:rsidRDefault="00C77F4E" w:rsidP="00C77F4E">
      <w:pPr>
        <w:ind w:firstLine="0"/>
        <w:rPr>
          <w:lang w:val="ru-RU"/>
        </w:rPr>
      </w:pPr>
      <w:r w:rsidRPr="00C77F4E">
        <w:rPr>
          <w:lang w:val="ru-RU"/>
        </w:rPr>
        <w:t>2. Укажите Ваш возраст (напишите только число) *</w:t>
      </w:r>
    </w:p>
    <w:p w14:paraId="189373AB" w14:textId="77777777" w:rsidR="00C77F4E" w:rsidRPr="00C77F4E" w:rsidRDefault="00C77F4E" w:rsidP="00C77F4E">
      <w:pPr>
        <w:ind w:firstLine="0"/>
        <w:rPr>
          <w:lang w:val="ru-RU"/>
        </w:rPr>
      </w:pPr>
      <w:r w:rsidRPr="00C77F4E">
        <w:rPr>
          <w:lang w:val="ru-RU"/>
        </w:rPr>
        <w:t>3. Укажите Ваш уровень семейного дохода *</w:t>
      </w:r>
    </w:p>
    <w:p w14:paraId="6BC92981" w14:textId="77777777" w:rsidR="00C77F4E" w:rsidRPr="00C77F4E" w:rsidRDefault="00C77F4E" w:rsidP="00C77F4E">
      <w:pPr>
        <w:numPr>
          <w:ilvl w:val="0"/>
          <w:numId w:val="93"/>
        </w:numPr>
        <w:contextualSpacing/>
        <w:rPr>
          <w:lang w:val="ru-RU"/>
        </w:rPr>
      </w:pPr>
      <w:r w:rsidRPr="00C77F4E">
        <w:rPr>
          <w:lang w:val="ru-RU"/>
        </w:rPr>
        <w:t>денег не хватает даже на еду</w:t>
      </w:r>
    </w:p>
    <w:p w14:paraId="1F4A3785" w14:textId="77777777" w:rsidR="00C77F4E" w:rsidRPr="00C77F4E" w:rsidRDefault="00C77F4E" w:rsidP="00C77F4E">
      <w:pPr>
        <w:numPr>
          <w:ilvl w:val="0"/>
          <w:numId w:val="93"/>
        </w:numPr>
        <w:contextualSpacing/>
        <w:rPr>
          <w:lang w:val="ru-RU"/>
        </w:rPr>
      </w:pPr>
      <w:r w:rsidRPr="00C77F4E">
        <w:rPr>
          <w:lang w:val="ru-RU"/>
        </w:rPr>
        <w:t>денег хватает на еду, но для покупки одежды требуются накопления</w:t>
      </w:r>
    </w:p>
    <w:p w14:paraId="7D40B451" w14:textId="77777777" w:rsidR="00C77F4E" w:rsidRPr="00C77F4E" w:rsidRDefault="00C77F4E" w:rsidP="00C77F4E">
      <w:pPr>
        <w:numPr>
          <w:ilvl w:val="0"/>
          <w:numId w:val="93"/>
        </w:numPr>
        <w:contextualSpacing/>
        <w:rPr>
          <w:lang w:val="ru-RU"/>
        </w:rPr>
      </w:pPr>
      <w:r w:rsidRPr="00C77F4E">
        <w:rPr>
          <w:lang w:val="ru-RU"/>
        </w:rPr>
        <w:t>денег хватает на еду и одежду, но для покупки бытовой техники требуются накопления</w:t>
      </w:r>
    </w:p>
    <w:p w14:paraId="365280CF" w14:textId="77777777" w:rsidR="00C77F4E" w:rsidRPr="00C77F4E" w:rsidRDefault="00C77F4E" w:rsidP="00C77F4E">
      <w:pPr>
        <w:numPr>
          <w:ilvl w:val="0"/>
          <w:numId w:val="93"/>
        </w:numPr>
        <w:contextualSpacing/>
        <w:rPr>
          <w:lang w:val="ru-RU"/>
        </w:rPr>
      </w:pPr>
      <w:r w:rsidRPr="00C77F4E">
        <w:rPr>
          <w:lang w:val="ru-RU"/>
        </w:rPr>
        <w:t>денег хватает на еду, одежду и бытовую технику, но крупные покупки (автомобиль, недвижимость) требуют накоплений</w:t>
      </w:r>
    </w:p>
    <w:p w14:paraId="162468EF" w14:textId="77777777" w:rsidR="00C77F4E" w:rsidRPr="00C77F4E" w:rsidRDefault="00C77F4E" w:rsidP="00C77F4E">
      <w:pPr>
        <w:numPr>
          <w:ilvl w:val="0"/>
          <w:numId w:val="93"/>
        </w:numPr>
        <w:contextualSpacing/>
        <w:rPr>
          <w:lang w:val="ru-RU"/>
        </w:rPr>
      </w:pPr>
      <w:r w:rsidRPr="00C77F4E">
        <w:rPr>
          <w:lang w:val="ru-RU"/>
        </w:rPr>
        <w:t>денег хватает на всё</w:t>
      </w:r>
    </w:p>
    <w:p w14:paraId="0DDA433D" w14:textId="77777777" w:rsidR="00C77F4E" w:rsidRPr="00C77F4E" w:rsidRDefault="00C77F4E" w:rsidP="00C77F4E">
      <w:pPr>
        <w:ind w:firstLine="0"/>
        <w:rPr>
          <w:lang w:val="ru-RU"/>
        </w:rPr>
      </w:pPr>
      <w:r w:rsidRPr="00C77F4E">
        <w:rPr>
          <w:lang w:val="ru-RU"/>
        </w:rPr>
        <w:t>3. Есть ли у Вас близкие родственники в возрасте от 45 до 75 лет? *</w:t>
      </w:r>
    </w:p>
    <w:p w14:paraId="0952274C" w14:textId="77777777" w:rsidR="00C77F4E" w:rsidRPr="00C77F4E" w:rsidRDefault="00C77F4E" w:rsidP="00C77F4E">
      <w:pPr>
        <w:numPr>
          <w:ilvl w:val="0"/>
          <w:numId w:val="13"/>
        </w:numPr>
        <w:contextualSpacing/>
        <w:rPr>
          <w:lang w:val="ru-RU"/>
        </w:rPr>
      </w:pPr>
      <w:r w:rsidRPr="00C77F4E">
        <w:rPr>
          <w:lang w:val="ru-RU"/>
        </w:rPr>
        <w:t>Есть, родители</w:t>
      </w:r>
    </w:p>
    <w:p w14:paraId="2FBA4190" w14:textId="77777777" w:rsidR="00C77F4E" w:rsidRPr="00C77F4E" w:rsidRDefault="00C77F4E" w:rsidP="00C77F4E">
      <w:pPr>
        <w:numPr>
          <w:ilvl w:val="0"/>
          <w:numId w:val="13"/>
        </w:numPr>
        <w:contextualSpacing/>
        <w:rPr>
          <w:lang w:val="ru-RU"/>
        </w:rPr>
      </w:pPr>
      <w:r w:rsidRPr="00C77F4E">
        <w:rPr>
          <w:lang w:val="ru-RU"/>
        </w:rPr>
        <w:t>Есть, бабушки и дедушки</w:t>
      </w:r>
    </w:p>
    <w:p w14:paraId="1771F892" w14:textId="77777777" w:rsidR="00C77F4E" w:rsidRPr="00C77F4E" w:rsidRDefault="00C77F4E" w:rsidP="00C77F4E">
      <w:pPr>
        <w:numPr>
          <w:ilvl w:val="0"/>
          <w:numId w:val="13"/>
        </w:numPr>
        <w:contextualSpacing/>
        <w:rPr>
          <w:lang w:val="ru-RU"/>
        </w:rPr>
      </w:pPr>
      <w:r w:rsidRPr="00C77F4E">
        <w:rPr>
          <w:lang w:val="ru-RU"/>
        </w:rPr>
        <w:t>Есть, братья и сестры</w:t>
      </w:r>
    </w:p>
    <w:p w14:paraId="0A59C8EB" w14:textId="77777777" w:rsidR="00C77F4E" w:rsidRPr="00C77F4E" w:rsidRDefault="00C77F4E" w:rsidP="00C77F4E">
      <w:pPr>
        <w:numPr>
          <w:ilvl w:val="0"/>
          <w:numId w:val="13"/>
        </w:numPr>
        <w:contextualSpacing/>
        <w:rPr>
          <w:lang w:val="ru-RU"/>
        </w:rPr>
      </w:pPr>
      <w:r w:rsidRPr="00C77F4E">
        <w:rPr>
          <w:lang w:val="ru-RU"/>
        </w:rPr>
        <w:t>Нет</w:t>
      </w:r>
    </w:p>
    <w:p w14:paraId="317D849D" w14:textId="77777777" w:rsidR="00C77F4E" w:rsidRPr="00C77F4E" w:rsidRDefault="00C77F4E" w:rsidP="00C77F4E">
      <w:pPr>
        <w:ind w:firstLine="0"/>
        <w:rPr>
          <w:lang w:val="ru-RU"/>
        </w:rPr>
      </w:pPr>
      <w:r w:rsidRPr="00C77F4E">
        <w:rPr>
          <w:lang w:val="ru-RU"/>
        </w:rPr>
        <w:t>4. Слышали ли Вы ранее о болезни Паркинсона? *</w:t>
      </w:r>
    </w:p>
    <w:p w14:paraId="37553914" w14:textId="77777777" w:rsidR="00C77F4E" w:rsidRPr="00C77F4E" w:rsidRDefault="00C77F4E" w:rsidP="00C77F4E">
      <w:pPr>
        <w:numPr>
          <w:ilvl w:val="0"/>
          <w:numId w:val="14"/>
        </w:numPr>
        <w:contextualSpacing/>
        <w:rPr>
          <w:lang w:val="ru-RU"/>
        </w:rPr>
      </w:pPr>
      <w:r w:rsidRPr="00C77F4E">
        <w:rPr>
          <w:lang w:val="ru-RU"/>
        </w:rPr>
        <w:t>Да</w:t>
      </w:r>
    </w:p>
    <w:p w14:paraId="5B7B7706" w14:textId="77777777" w:rsidR="00C77F4E" w:rsidRPr="00C77F4E" w:rsidRDefault="00C77F4E" w:rsidP="00C77F4E">
      <w:pPr>
        <w:numPr>
          <w:ilvl w:val="0"/>
          <w:numId w:val="14"/>
        </w:numPr>
        <w:contextualSpacing/>
        <w:rPr>
          <w:lang w:val="ru-RU"/>
        </w:rPr>
      </w:pPr>
      <w:r w:rsidRPr="00C77F4E">
        <w:rPr>
          <w:lang w:val="ru-RU"/>
        </w:rPr>
        <w:t>Нет</w:t>
      </w:r>
    </w:p>
    <w:p w14:paraId="2A921B50" w14:textId="77777777" w:rsidR="00C77F4E" w:rsidRPr="00C77F4E" w:rsidRDefault="00C77F4E" w:rsidP="00C77F4E">
      <w:pPr>
        <w:ind w:firstLine="0"/>
        <w:rPr>
          <w:lang w:val="ru-RU"/>
        </w:rPr>
      </w:pPr>
      <w:r w:rsidRPr="00C77F4E">
        <w:rPr>
          <w:lang w:val="ru-RU"/>
        </w:rPr>
        <w:t>5. Есть ли у Вас родственники, страдающие от болезни Паркинсона? *</w:t>
      </w:r>
    </w:p>
    <w:p w14:paraId="422EA8C0" w14:textId="77777777" w:rsidR="00C77F4E" w:rsidRPr="00C77F4E" w:rsidRDefault="00C77F4E" w:rsidP="00C77F4E">
      <w:pPr>
        <w:numPr>
          <w:ilvl w:val="0"/>
          <w:numId w:val="15"/>
        </w:numPr>
        <w:contextualSpacing/>
        <w:rPr>
          <w:lang w:val="ru-RU"/>
        </w:rPr>
      </w:pPr>
      <w:r w:rsidRPr="00C77F4E">
        <w:rPr>
          <w:lang w:val="ru-RU"/>
        </w:rPr>
        <w:t>Да</w:t>
      </w:r>
    </w:p>
    <w:p w14:paraId="130C9BAE" w14:textId="77777777" w:rsidR="00C77F4E" w:rsidRPr="00C77F4E" w:rsidRDefault="00C77F4E" w:rsidP="00C77F4E">
      <w:pPr>
        <w:numPr>
          <w:ilvl w:val="0"/>
          <w:numId w:val="15"/>
        </w:numPr>
        <w:contextualSpacing/>
        <w:rPr>
          <w:lang w:val="ru-RU"/>
        </w:rPr>
      </w:pPr>
      <w:r w:rsidRPr="00C77F4E">
        <w:rPr>
          <w:lang w:val="ru-RU"/>
        </w:rPr>
        <w:t>Нет</w:t>
      </w:r>
    </w:p>
    <w:p w14:paraId="65BD1217" w14:textId="77777777" w:rsidR="00C77F4E" w:rsidRPr="00C77F4E" w:rsidRDefault="00C77F4E" w:rsidP="00C77F4E">
      <w:pPr>
        <w:ind w:firstLine="0"/>
        <w:rPr>
          <w:lang w:val="ru-RU"/>
        </w:rPr>
      </w:pPr>
      <w:r w:rsidRPr="00C77F4E">
        <w:rPr>
          <w:lang w:val="ru-RU"/>
        </w:rPr>
        <w:t>6. Хотели бы Вы пройти раннюю диагностику на болезнь Паркинсона? *</w:t>
      </w:r>
    </w:p>
    <w:p w14:paraId="216BD8D2" w14:textId="77777777" w:rsidR="00C77F4E" w:rsidRPr="00C77F4E" w:rsidRDefault="00C77F4E" w:rsidP="00C77F4E">
      <w:pPr>
        <w:numPr>
          <w:ilvl w:val="0"/>
          <w:numId w:val="16"/>
        </w:numPr>
        <w:contextualSpacing/>
        <w:rPr>
          <w:lang w:val="ru-RU"/>
        </w:rPr>
      </w:pPr>
      <w:r w:rsidRPr="00C77F4E">
        <w:rPr>
          <w:lang w:val="ru-RU"/>
        </w:rPr>
        <w:t>Хочу пройти диагностику сам</w:t>
      </w:r>
    </w:p>
    <w:p w14:paraId="4169A94F" w14:textId="77777777" w:rsidR="00C77F4E" w:rsidRPr="00C77F4E" w:rsidRDefault="00C77F4E" w:rsidP="00C77F4E">
      <w:pPr>
        <w:numPr>
          <w:ilvl w:val="0"/>
          <w:numId w:val="16"/>
        </w:numPr>
        <w:contextualSpacing/>
        <w:rPr>
          <w:lang w:val="ru-RU"/>
        </w:rPr>
      </w:pPr>
      <w:r w:rsidRPr="00C77F4E">
        <w:rPr>
          <w:lang w:val="ru-RU"/>
        </w:rPr>
        <w:t>Хочу, чтобы диагностику прошли мои родственники (родители, дедушки, бабушки и т.д.)</w:t>
      </w:r>
    </w:p>
    <w:p w14:paraId="0D911E4F" w14:textId="77777777" w:rsidR="00C77F4E" w:rsidRPr="00C77F4E" w:rsidRDefault="00C77F4E" w:rsidP="00C77F4E">
      <w:pPr>
        <w:numPr>
          <w:ilvl w:val="0"/>
          <w:numId w:val="16"/>
        </w:numPr>
        <w:contextualSpacing/>
        <w:rPr>
          <w:lang w:val="ru-RU"/>
        </w:rPr>
      </w:pPr>
      <w:r w:rsidRPr="00C77F4E">
        <w:rPr>
          <w:lang w:val="ru-RU"/>
        </w:rPr>
        <w:lastRenderedPageBreak/>
        <w:t>Затрудняюсь ответить</w:t>
      </w:r>
    </w:p>
    <w:p w14:paraId="134471AD" w14:textId="77777777" w:rsidR="00C77F4E" w:rsidRPr="00C77F4E" w:rsidRDefault="00C77F4E" w:rsidP="00C77F4E">
      <w:pPr>
        <w:numPr>
          <w:ilvl w:val="0"/>
          <w:numId w:val="16"/>
        </w:numPr>
        <w:contextualSpacing/>
        <w:rPr>
          <w:lang w:val="ru-RU"/>
        </w:rPr>
      </w:pPr>
      <w:r w:rsidRPr="00C77F4E">
        <w:rPr>
          <w:lang w:val="ru-RU"/>
        </w:rPr>
        <w:t>Не хочу</w:t>
      </w:r>
    </w:p>
    <w:p w14:paraId="43C9BD6F" w14:textId="77777777" w:rsidR="00C77F4E" w:rsidRPr="00C77F4E" w:rsidRDefault="00C77F4E" w:rsidP="00C77F4E">
      <w:pPr>
        <w:ind w:firstLine="0"/>
        <w:rPr>
          <w:lang w:val="ru-RU"/>
        </w:rPr>
      </w:pPr>
      <w:r w:rsidRPr="00C77F4E">
        <w:rPr>
          <w:lang w:val="ru-RU"/>
        </w:rPr>
        <w:t>7. Как бы Вам было удобнее пройти диагностику на болезнь Паркинсона? *</w:t>
      </w:r>
    </w:p>
    <w:p w14:paraId="2D751F05" w14:textId="77777777" w:rsidR="00C77F4E" w:rsidRPr="00C77F4E" w:rsidRDefault="00C77F4E" w:rsidP="00C77F4E">
      <w:pPr>
        <w:numPr>
          <w:ilvl w:val="0"/>
          <w:numId w:val="17"/>
        </w:numPr>
        <w:contextualSpacing/>
        <w:rPr>
          <w:lang w:val="ru-RU"/>
        </w:rPr>
      </w:pPr>
      <w:r w:rsidRPr="00C77F4E">
        <w:rPr>
          <w:lang w:val="ru-RU"/>
        </w:rPr>
        <w:t>В медицинском учреждении с помощью существующих инструментальных методов диагностики (МРТ, ПЭТ-КТ и т.д.)</w:t>
      </w:r>
    </w:p>
    <w:p w14:paraId="0133D88A" w14:textId="77777777" w:rsidR="00C77F4E" w:rsidRPr="00C77F4E" w:rsidRDefault="00C77F4E" w:rsidP="00C77F4E">
      <w:pPr>
        <w:numPr>
          <w:ilvl w:val="0"/>
          <w:numId w:val="17"/>
        </w:numPr>
        <w:contextualSpacing/>
        <w:rPr>
          <w:lang w:val="ru-RU"/>
        </w:rPr>
      </w:pPr>
      <w:r w:rsidRPr="00C77F4E">
        <w:rPr>
          <w:lang w:val="ru-RU"/>
        </w:rPr>
        <w:t>В медицинском учреждении с помощью экспресс-теста по слезе</w:t>
      </w:r>
    </w:p>
    <w:p w14:paraId="3D06D1D1" w14:textId="77777777" w:rsidR="00C77F4E" w:rsidRPr="00C77F4E" w:rsidRDefault="00C77F4E" w:rsidP="00C77F4E">
      <w:pPr>
        <w:numPr>
          <w:ilvl w:val="0"/>
          <w:numId w:val="17"/>
        </w:numPr>
        <w:contextualSpacing/>
        <w:rPr>
          <w:lang w:val="ru-RU"/>
        </w:rPr>
      </w:pPr>
      <w:r w:rsidRPr="00C77F4E">
        <w:rPr>
          <w:lang w:val="ru-RU"/>
        </w:rPr>
        <w:t>Самостоятельно в домашних условиях с помощью экспресс-теста по слезе</w:t>
      </w:r>
    </w:p>
    <w:p w14:paraId="49AC14CB" w14:textId="77777777" w:rsidR="00C77F4E" w:rsidRPr="00C77F4E" w:rsidRDefault="00C77F4E" w:rsidP="00C77F4E">
      <w:pPr>
        <w:numPr>
          <w:ilvl w:val="0"/>
          <w:numId w:val="17"/>
        </w:numPr>
        <w:contextualSpacing/>
        <w:rPr>
          <w:lang w:val="ru-RU"/>
        </w:rPr>
      </w:pPr>
      <w:r w:rsidRPr="00C77F4E">
        <w:rPr>
          <w:lang w:val="ru-RU"/>
        </w:rPr>
        <w:t>Затрудняюсь ответить</w:t>
      </w:r>
    </w:p>
    <w:p w14:paraId="69A69B31" w14:textId="77777777" w:rsidR="00C77F4E" w:rsidRPr="00C77F4E" w:rsidRDefault="00C77F4E" w:rsidP="00C77F4E">
      <w:pPr>
        <w:numPr>
          <w:ilvl w:val="0"/>
          <w:numId w:val="17"/>
        </w:numPr>
        <w:contextualSpacing/>
        <w:rPr>
          <w:lang w:val="ru-RU"/>
        </w:rPr>
      </w:pPr>
      <w:r w:rsidRPr="00C77F4E">
        <w:rPr>
          <w:lang w:val="ru-RU"/>
        </w:rPr>
        <w:t>Не хочу проходить диагностику</w:t>
      </w:r>
    </w:p>
    <w:p w14:paraId="379C92C6" w14:textId="77777777" w:rsidR="00C77F4E" w:rsidRPr="00C77F4E" w:rsidRDefault="00C77F4E" w:rsidP="00C77F4E">
      <w:pPr>
        <w:ind w:firstLine="0"/>
        <w:rPr>
          <w:lang w:val="ru-RU"/>
        </w:rPr>
      </w:pPr>
      <w:r w:rsidRPr="00C77F4E">
        <w:rPr>
          <w:lang w:val="ru-RU"/>
        </w:rPr>
        <w:t>8. За сколько Вы бы согласились приобрести экспресс-тест для диагностики болезни Паркинсона? *</w:t>
      </w:r>
    </w:p>
    <w:p w14:paraId="0CB785F5" w14:textId="77777777" w:rsidR="00C77F4E" w:rsidRPr="00C77F4E" w:rsidRDefault="00C77F4E" w:rsidP="00C77F4E">
      <w:pPr>
        <w:numPr>
          <w:ilvl w:val="0"/>
          <w:numId w:val="18"/>
        </w:numPr>
        <w:contextualSpacing/>
        <w:rPr>
          <w:lang w:val="ru-RU"/>
        </w:rPr>
      </w:pPr>
      <w:r w:rsidRPr="00C77F4E">
        <w:rPr>
          <w:lang w:val="ru-RU"/>
        </w:rPr>
        <w:t>меньше 300 рублей</w:t>
      </w:r>
    </w:p>
    <w:p w14:paraId="779ABB2D" w14:textId="77777777" w:rsidR="00C77F4E" w:rsidRPr="00C77F4E" w:rsidRDefault="00C77F4E" w:rsidP="00C77F4E">
      <w:pPr>
        <w:numPr>
          <w:ilvl w:val="0"/>
          <w:numId w:val="18"/>
        </w:numPr>
        <w:contextualSpacing/>
        <w:rPr>
          <w:lang w:val="ru-RU"/>
        </w:rPr>
      </w:pPr>
      <w:r w:rsidRPr="00C77F4E">
        <w:rPr>
          <w:lang w:val="ru-RU"/>
        </w:rPr>
        <w:t>300 - 500 рублей</w:t>
      </w:r>
    </w:p>
    <w:p w14:paraId="060BAFE0" w14:textId="77777777" w:rsidR="00C77F4E" w:rsidRPr="00C77F4E" w:rsidRDefault="00C77F4E" w:rsidP="00C77F4E">
      <w:pPr>
        <w:numPr>
          <w:ilvl w:val="0"/>
          <w:numId w:val="18"/>
        </w:numPr>
        <w:contextualSpacing/>
        <w:rPr>
          <w:lang w:val="ru-RU"/>
        </w:rPr>
      </w:pPr>
      <w:r w:rsidRPr="00C77F4E">
        <w:rPr>
          <w:lang w:val="ru-RU"/>
        </w:rPr>
        <w:t>500 - 1000 рублей</w:t>
      </w:r>
    </w:p>
    <w:p w14:paraId="0966E80A" w14:textId="77777777" w:rsidR="00C77F4E" w:rsidRPr="00C77F4E" w:rsidRDefault="00C77F4E" w:rsidP="00C77F4E">
      <w:pPr>
        <w:numPr>
          <w:ilvl w:val="0"/>
          <w:numId w:val="18"/>
        </w:numPr>
        <w:contextualSpacing/>
        <w:rPr>
          <w:lang w:val="ru-RU"/>
        </w:rPr>
      </w:pPr>
      <w:r w:rsidRPr="00C77F4E">
        <w:rPr>
          <w:lang w:val="ru-RU"/>
        </w:rPr>
        <w:t>1000 - 2000 рублей</w:t>
      </w:r>
    </w:p>
    <w:p w14:paraId="4BE07BEF" w14:textId="77777777" w:rsidR="00C77F4E" w:rsidRPr="00C77F4E" w:rsidRDefault="00C77F4E" w:rsidP="00C77F4E">
      <w:pPr>
        <w:numPr>
          <w:ilvl w:val="0"/>
          <w:numId w:val="18"/>
        </w:numPr>
        <w:contextualSpacing/>
        <w:rPr>
          <w:lang w:val="ru-RU"/>
        </w:rPr>
      </w:pPr>
      <w:r w:rsidRPr="00C77F4E">
        <w:rPr>
          <w:lang w:val="ru-RU"/>
        </w:rPr>
        <w:t>2000 - 3000 рублей</w:t>
      </w:r>
    </w:p>
    <w:p w14:paraId="7DFF516B" w14:textId="77777777" w:rsidR="00C77F4E" w:rsidRPr="00C77F4E" w:rsidRDefault="00C77F4E" w:rsidP="00C77F4E">
      <w:pPr>
        <w:numPr>
          <w:ilvl w:val="0"/>
          <w:numId w:val="18"/>
        </w:numPr>
        <w:contextualSpacing/>
        <w:rPr>
          <w:lang w:val="ru-RU"/>
        </w:rPr>
      </w:pPr>
      <w:r w:rsidRPr="00C77F4E">
        <w:rPr>
          <w:lang w:val="ru-RU"/>
        </w:rPr>
        <w:t>3000 - 5000 рублей</w:t>
      </w:r>
    </w:p>
    <w:p w14:paraId="46E36EA8" w14:textId="77777777" w:rsidR="00C77F4E" w:rsidRPr="00C77F4E" w:rsidRDefault="00C77F4E" w:rsidP="00C77F4E">
      <w:pPr>
        <w:numPr>
          <w:ilvl w:val="0"/>
          <w:numId w:val="18"/>
        </w:numPr>
        <w:contextualSpacing/>
        <w:rPr>
          <w:lang w:val="ru-RU"/>
        </w:rPr>
      </w:pPr>
      <w:r w:rsidRPr="00C77F4E">
        <w:rPr>
          <w:lang w:val="ru-RU"/>
        </w:rPr>
        <w:t>больше 5000 рублей</w:t>
      </w:r>
    </w:p>
    <w:p w14:paraId="1E18F561" w14:textId="77777777" w:rsidR="00C77F4E" w:rsidRPr="00C77F4E" w:rsidRDefault="00C77F4E" w:rsidP="00C77F4E">
      <w:pPr>
        <w:numPr>
          <w:ilvl w:val="0"/>
          <w:numId w:val="18"/>
        </w:numPr>
        <w:contextualSpacing/>
        <w:rPr>
          <w:lang w:val="ru-RU"/>
        </w:rPr>
      </w:pPr>
      <w:r w:rsidRPr="00C77F4E">
        <w:rPr>
          <w:lang w:val="ru-RU"/>
        </w:rPr>
        <w:t>Не стал(а) бы приобретать тест</w:t>
      </w:r>
    </w:p>
    <w:p w14:paraId="3E8A559E" w14:textId="77777777" w:rsidR="00C77F4E" w:rsidRPr="00C77F4E" w:rsidRDefault="00C77F4E" w:rsidP="00C77F4E">
      <w:pPr>
        <w:ind w:firstLine="0"/>
        <w:rPr>
          <w:lang w:val="ru-RU"/>
        </w:rPr>
      </w:pPr>
      <w:r w:rsidRPr="00C77F4E">
        <w:rPr>
          <w:lang w:val="ru-RU"/>
        </w:rPr>
        <w:t>9. Какие характеристики экспресс-теста являются для Вас наиболее значимыми? Отметьте значимость указанных характеристики от 1 до 7 (где 7 - наивысшая значимость для Вас, 1 - самая низкая значимость для Вас) *</w:t>
      </w:r>
    </w:p>
    <w:p w14:paraId="5C035DE5" w14:textId="77777777" w:rsidR="00C77F4E" w:rsidRPr="00C77F4E" w:rsidRDefault="00C77F4E" w:rsidP="00C77F4E">
      <w:pPr>
        <w:numPr>
          <w:ilvl w:val="0"/>
          <w:numId w:val="19"/>
        </w:numPr>
        <w:contextualSpacing/>
        <w:rPr>
          <w:lang w:val="ru-RU"/>
        </w:rPr>
      </w:pPr>
      <w:r w:rsidRPr="00C77F4E">
        <w:rPr>
          <w:lang w:val="ru-RU"/>
        </w:rPr>
        <w:t>Цена</w:t>
      </w:r>
      <w:r w:rsidRPr="00C77F4E">
        <w:rPr>
          <w:lang w:val="ru-RU"/>
        </w:rPr>
        <w:tab/>
      </w:r>
    </w:p>
    <w:p w14:paraId="08360FAF" w14:textId="77777777" w:rsidR="00C77F4E" w:rsidRPr="00C77F4E" w:rsidRDefault="00C77F4E" w:rsidP="00C77F4E">
      <w:pPr>
        <w:numPr>
          <w:ilvl w:val="0"/>
          <w:numId w:val="19"/>
        </w:numPr>
        <w:contextualSpacing/>
        <w:rPr>
          <w:lang w:val="ru-RU"/>
        </w:rPr>
      </w:pPr>
      <w:r w:rsidRPr="00C77F4E">
        <w:rPr>
          <w:lang w:val="ru-RU"/>
        </w:rPr>
        <w:t>Быстрота получения результата</w:t>
      </w:r>
      <w:r w:rsidRPr="00C77F4E">
        <w:rPr>
          <w:lang w:val="ru-RU"/>
        </w:rPr>
        <w:tab/>
      </w:r>
    </w:p>
    <w:p w14:paraId="1D0458DC" w14:textId="77777777" w:rsidR="00C77F4E" w:rsidRPr="00C77F4E" w:rsidRDefault="00C77F4E" w:rsidP="00C77F4E">
      <w:pPr>
        <w:numPr>
          <w:ilvl w:val="0"/>
          <w:numId w:val="19"/>
        </w:numPr>
        <w:contextualSpacing/>
        <w:rPr>
          <w:lang w:val="ru-RU"/>
        </w:rPr>
      </w:pPr>
      <w:r w:rsidRPr="00C77F4E">
        <w:rPr>
          <w:lang w:val="ru-RU"/>
        </w:rPr>
        <w:t>Точность результата</w:t>
      </w:r>
      <w:r w:rsidRPr="00C77F4E">
        <w:rPr>
          <w:lang w:val="ru-RU"/>
        </w:rPr>
        <w:tab/>
      </w:r>
    </w:p>
    <w:p w14:paraId="4AD1B0CF" w14:textId="77777777" w:rsidR="00C77F4E" w:rsidRPr="00C77F4E" w:rsidRDefault="00C77F4E" w:rsidP="00C77F4E">
      <w:pPr>
        <w:numPr>
          <w:ilvl w:val="0"/>
          <w:numId w:val="19"/>
        </w:numPr>
        <w:contextualSpacing/>
        <w:rPr>
          <w:lang w:val="ru-RU"/>
        </w:rPr>
      </w:pPr>
      <w:r w:rsidRPr="00C77F4E">
        <w:rPr>
          <w:lang w:val="ru-RU"/>
        </w:rPr>
        <w:t>Возможность использования в домашних условиях</w:t>
      </w:r>
      <w:r w:rsidRPr="00C77F4E">
        <w:rPr>
          <w:lang w:val="ru-RU"/>
        </w:rPr>
        <w:tab/>
      </w:r>
    </w:p>
    <w:p w14:paraId="6978DA93" w14:textId="77777777" w:rsidR="00C77F4E" w:rsidRPr="00C77F4E" w:rsidRDefault="00C77F4E" w:rsidP="00C77F4E">
      <w:pPr>
        <w:numPr>
          <w:ilvl w:val="0"/>
          <w:numId w:val="19"/>
        </w:numPr>
        <w:contextualSpacing/>
        <w:rPr>
          <w:lang w:val="ru-RU"/>
        </w:rPr>
      </w:pPr>
      <w:r w:rsidRPr="00C77F4E">
        <w:rPr>
          <w:lang w:val="ru-RU"/>
        </w:rPr>
        <w:t>Отсутствие болевых ощущений при использовании</w:t>
      </w:r>
      <w:r w:rsidRPr="00C77F4E">
        <w:rPr>
          <w:lang w:val="ru-RU"/>
        </w:rPr>
        <w:tab/>
      </w:r>
    </w:p>
    <w:p w14:paraId="5C663063" w14:textId="77777777" w:rsidR="00C77F4E" w:rsidRPr="00C77F4E" w:rsidRDefault="00C77F4E" w:rsidP="00C77F4E">
      <w:pPr>
        <w:numPr>
          <w:ilvl w:val="0"/>
          <w:numId w:val="19"/>
        </w:numPr>
        <w:contextualSpacing/>
        <w:rPr>
          <w:lang w:val="ru-RU"/>
        </w:rPr>
      </w:pPr>
      <w:r w:rsidRPr="00C77F4E">
        <w:rPr>
          <w:lang w:val="ru-RU"/>
        </w:rPr>
        <w:t>Возможность купить тест в ближайшей аптеке/магазине</w:t>
      </w:r>
      <w:r w:rsidRPr="00C77F4E">
        <w:rPr>
          <w:lang w:val="ru-RU"/>
        </w:rPr>
        <w:tab/>
      </w:r>
    </w:p>
    <w:p w14:paraId="575B30E3" w14:textId="77777777" w:rsidR="00C77F4E" w:rsidRPr="00C77F4E" w:rsidRDefault="00C77F4E" w:rsidP="00C77F4E">
      <w:pPr>
        <w:numPr>
          <w:ilvl w:val="0"/>
          <w:numId w:val="19"/>
        </w:numPr>
        <w:contextualSpacing/>
        <w:rPr>
          <w:lang w:val="ru-RU"/>
        </w:rPr>
      </w:pPr>
      <w:r w:rsidRPr="00C77F4E">
        <w:rPr>
          <w:lang w:val="ru-RU"/>
        </w:rPr>
        <w:t>Безопасность использования</w:t>
      </w:r>
      <w:r w:rsidRPr="00C77F4E">
        <w:rPr>
          <w:lang w:val="ru-RU"/>
        </w:rPr>
        <w:tab/>
      </w:r>
    </w:p>
    <w:p w14:paraId="14E307F0" w14:textId="5A0C9B3A" w:rsidR="00671018" w:rsidRPr="007B56F9" w:rsidRDefault="00C77F4E" w:rsidP="00C77F4E">
      <w:pPr>
        <w:pStyle w:val="2"/>
        <w:ind w:firstLine="0"/>
        <w:rPr>
          <w:lang w:val="ru-RU"/>
        </w:rPr>
      </w:pPr>
      <w:bookmarkStart w:id="43" w:name="_Toc41505497"/>
      <w:r w:rsidRPr="007B56F9">
        <w:rPr>
          <w:lang w:val="ru-RU"/>
        </w:rPr>
        <w:lastRenderedPageBreak/>
        <w:t>Приложение 2. Анализ по методу главных компонент (описание переменных)</w:t>
      </w:r>
      <w:bookmarkEnd w:id="43"/>
    </w:p>
    <w:p w14:paraId="1E916C00" w14:textId="77777777" w:rsidR="00C77F4E" w:rsidRPr="000E6F43" w:rsidRDefault="00C77F4E" w:rsidP="00C77F4E">
      <w:pPr>
        <w:pStyle w:val="a1"/>
        <w:rPr>
          <w:lang w:val="ru-RU"/>
        </w:rPr>
      </w:pPr>
      <w:r>
        <w:rPr>
          <w:lang w:val="ru-RU"/>
        </w:rPr>
        <w:t>Переменные для анализа по методу главных компонент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884"/>
        <w:gridCol w:w="1616"/>
        <w:gridCol w:w="3838"/>
        <w:gridCol w:w="2232"/>
      </w:tblGrid>
      <w:tr w:rsidR="00C77F4E" w:rsidRPr="000E6F43" w14:paraId="2B84A73B" w14:textId="77777777" w:rsidTr="00534D3C">
        <w:trPr>
          <w:trHeight w:val="255"/>
        </w:trPr>
        <w:tc>
          <w:tcPr>
            <w:tcW w:w="1884" w:type="dxa"/>
            <w:noWrap/>
            <w:hideMark/>
          </w:tcPr>
          <w:p w14:paraId="4BE90188" w14:textId="77777777" w:rsidR="00C77F4E" w:rsidRPr="000E6F43" w:rsidRDefault="00C77F4E" w:rsidP="00534D3C">
            <w:pPr>
              <w:pStyle w:val="ab"/>
              <w:rPr>
                <w:lang w:val="ru-RU"/>
              </w:rPr>
            </w:pPr>
            <w:r w:rsidRPr="000E6F43">
              <w:t>Группы</w:t>
            </w:r>
          </w:p>
        </w:tc>
        <w:tc>
          <w:tcPr>
            <w:tcW w:w="1343" w:type="dxa"/>
            <w:noWrap/>
            <w:hideMark/>
          </w:tcPr>
          <w:p w14:paraId="44ECADD3" w14:textId="77777777" w:rsidR="00C77F4E" w:rsidRPr="000E6F43" w:rsidRDefault="00C77F4E" w:rsidP="00534D3C">
            <w:pPr>
              <w:pStyle w:val="ab"/>
            </w:pPr>
            <w:r w:rsidRPr="000E6F43">
              <w:t>Название переменной</w:t>
            </w:r>
          </w:p>
        </w:tc>
        <w:tc>
          <w:tcPr>
            <w:tcW w:w="4111" w:type="dxa"/>
          </w:tcPr>
          <w:p w14:paraId="46D55550" w14:textId="77777777" w:rsidR="00C77F4E" w:rsidRPr="00BC7427" w:rsidRDefault="00C77F4E" w:rsidP="00534D3C">
            <w:pPr>
              <w:pStyle w:val="ab"/>
              <w:rPr>
                <w:lang w:val="ru-RU"/>
              </w:rPr>
            </w:pPr>
            <w:r>
              <w:rPr>
                <w:lang w:val="ru-RU"/>
              </w:rPr>
              <w:t>Расшифровка</w:t>
            </w:r>
          </w:p>
        </w:tc>
        <w:tc>
          <w:tcPr>
            <w:tcW w:w="2232" w:type="dxa"/>
            <w:noWrap/>
            <w:hideMark/>
          </w:tcPr>
          <w:p w14:paraId="0136B9DB" w14:textId="77777777" w:rsidR="00C77F4E" w:rsidRPr="000E6F43" w:rsidRDefault="00C77F4E" w:rsidP="00534D3C">
            <w:pPr>
              <w:pStyle w:val="ab"/>
            </w:pPr>
            <w:r w:rsidRPr="000E6F43">
              <w:t>Значение</w:t>
            </w:r>
          </w:p>
        </w:tc>
      </w:tr>
      <w:tr w:rsidR="00C77F4E" w:rsidRPr="000E6F43" w14:paraId="18F8B8E2" w14:textId="77777777" w:rsidTr="00534D3C">
        <w:trPr>
          <w:trHeight w:val="255"/>
        </w:trPr>
        <w:tc>
          <w:tcPr>
            <w:tcW w:w="1884" w:type="dxa"/>
            <w:vMerge w:val="restart"/>
            <w:noWrap/>
            <w:hideMark/>
          </w:tcPr>
          <w:p w14:paraId="1B103D68" w14:textId="77777777" w:rsidR="00C77F4E" w:rsidRPr="00BC7427" w:rsidRDefault="00C77F4E" w:rsidP="00534D3C">
            <w:pPr>
              <w:pStyle w:val="ac"/>
              <w:rPr>
                <w:lang w:val="ru-RU"/>
              </w:rPr>
            </w:pPr>
            <w:r w:rsidRPr="00BC7427">
              <w:t>Общ</w:t>
            </w:r>
            <w:r>
              <w:rPr>
                <w:lang w:val="ru-RU"/>
              </w:rPr>
              <w:t>ая информация</w:t>
            </w:r>
          </w:p>
        </w:tc>
        <w:tc>
          <w:tcPr>
            <w:tcW w:w="1343" w:type="dxa"/>
            <w:noWrap/>
            <w:hideMark/>
          </w:tcPr>
          <w:p w14:paraId="59107BE2" w14:textId="77777777" w:rsidR="00C77F4E" w:rsidRPr="00BC7427" w:rsidRDefault="00C77F4E" w:rsidP="00534D3C">
            <w:pPr>
              <w:pStyle w:val="ac"/>
            </w:pPr>
            <w:r w:rsidRPr="00BC7427">
              <w:t>gender</w:t>
            </w:r>
          </w:p>
        </w:tc>
        <w:tc>
          <w:tcPr>
            <w:tcW w:w="4111" w:type="dxa"/>
          </w:tcPr>
          <w:p w14:paraId="686D7F07" w14:textId="77777777" w:rsidR="00C77F4E" w:rsidRPr="00BC7427" w:rsidRDefault="00C77F4E" w:rsidP="00534D3C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Пол</w:t>
            </w:r>
          </w:p>
        </w:tc>
        <w:tc>
          <w:tcPr>
            <w:tcW w:w="2232" w:type="dxa"/>
            <w:noWrap/>
            <w:hideMark/>
          </w:tcPr>
          <w:p w14:paraId="4BAF23AE" w14:textId="77777777" w:rsidR="00C77F4E" w:rsidRPr="00BC7427" w:rsidRDefault="00C77F4E" w:rsidP="00534D3C">
            <w:pPr>
              <w:pStyle w:val="ac"/>
            </w:pPr>
            <w:r w:rsidRPr="00BC7427">
              <w:t>1 - мужской, 0 - женский</w:t>
            </w:r>
          </w:p>
        </w:tc>
      </w:tr>
      <w:tr w:rsidR="00C77F4E" w:rsidRPr="000E6F43" w14:paraId="00E8091C" w14:textId="77777777" w:rsidTr="00534D3C">
        <w:trPr>
          <w:trHeight w:val="255"/>
        </w:trPr>
        <w:tc>
          <w:tcPr>
            <w:tcW w:w="1884" w:type="dxa"/>
            <w:vMerge/>
            <w:hideMark/>
          </w:tcPr>
          <w:p w14:paraId="18D97472" w14:textId="77777777" w:rsidR="00C77F4E" w:rsidRPr="00BC7427" w:rsidRDefault="00C77F4E" w:rsidP="00534D3C">
            <w:pPr>
              <w:pStyle w:val="ac"/>
            </w:pPr>
          </w:p>
        </w:tc>
        <w:tc>
          <w:tcPr>
            <w:tcW w:w="1343" w:type="dxa"/>
            <w:noWrap/>
            <w:hideMark/>
          </w:tcPr>
          <w:p w14:paraId="6954F1AF" w14:textId="77777777" w:rsidR="00C77F4E" w:rsidRPr="00BC7427" w:rsidRDefault="00C77F4E" w:rsidP="00534D3C">
            <w:pPr>
              <w:pStyle w:val="ac"/>
            </w:pPr>
            <w:r w:rsidRPr="00BC7427">
              <w:t>age</w:t>
            </w:r>
          </w:p>
        </w:tc>
        <w:tc>
          <w:tcPr>
            <w:tcW w:w="4111" w:type="dxa"/>
          </w:tcPr>
          <w:p w14:paraId="7AC8B038" w14:textId="77777777" w:rsidR="00C77F4E" w:rsidRPr="00BC7427" w:rsidRDefault="00C77F4E" w:rsidP="00534D3C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Возраст</w:t>
            </w:r>
          </w:p>
        </w:tc>
        <w:tc>
          <w:tcPr>
            <w:tcW w:w="2232" w:type="dxa"/>
            <w:noWrap/>
            <w:hideMark/>
          </w:tcPr>
          <w:p w14:paraId="001D58E5" w14:textId="77777777" w:rsidR="00C77F4E" w:rsidRPr="00BC7427" w:rsidRDefault="00C77F4E" w:rsidP="00534D3C">
            <w:pPr>
              <w:pStyle w:val="ac"/>
            </w:pPr>
            <w:r w:rsidRPr="00BC7427">
              <w:t>цифра</w:t>
            </w:r>
          </w:p>
        </w:tc>
      </w:tr>
      <w:tr w:rsidR="00C77F4E" w:rsidRPr="000E6F43" w14:paraId="0429C548" w14:textId="77777777" w:rsidTr="00534D3C">
        <w:trPr>
          <w:trHeight w:val="255"/>
        </w:trPr>
        <w:tc>
          <w:tcPr>
            <w:tcW w:w="1884" w:type="dxa"/>
            <w:vMerge/>
            <w:hideMark/>
          </w:tcPr>
          <w:p w14:paraId="60B22853" w14:textId="77777777" w:rsidR="00C77F4E" w:rsidRPr="00BC7427" w:rsidRDefault="00C77F4E" w:rsidP="00534D3C">
            <w:pPr>
              <w:pStyle w:val="ac"/>
            </w:pPr>
          </w:p>
        </w:tc>
        <w:tc>
          <w:tcPr>
            <w:tcW w:w="1343" w:type="dxa"/>
            <w:noWrap/>
            <w:hideMark/>
          </w:tcPr>
          <w:p w14:paraId="2DC1E65C" w14:textId="77777777" w:rsidR="00C77F4E" w:rsidRPr="00BC7427" w:rsidRDefault="00C77F4E" w:rsidP="00534D3C">
            <w:pPr>
              <w:pStyle w:val="ac"/>
            </w:pPr>
            <w:r w:rsidRPr="00BC7427">
              <w:t>know_bp</w:t>
            </w:r>
          </w:p>
        </w:tc>
        <w:tc>
          <w:tcPr>
            <w:tcW w:w="4111" w:type="dxa"/>
          </w:tcPr>
          <w:p w14:paraId="02AF2D4B" w14:textId="77777777" w:rsidR="00C77F4E" w:rsidRPr="00BC7427" w:rsidRDefault="00C77F4E" w:rsidP="00534D3C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Знает о БП</w:t>
            </w:r>
          </w:p>
        </w:tc>
        <w:tc>
          <w:tcPr>
            <w:tcW w:w="2232" w:type="dxa"/>
            <w:noWrap/>
            <w:hideMark/>
          </w:tcPr>
          <w:p w14:paraId="15694FDE" w14:textId="77777777" w:rsidR="00C77F4E" w:rsidRPr="00BC7427" w:rsidRDefault="00C77F4E" w:rsidP="00534D3C">
            <w:pPr>
              <w:pStyle w:val="ac"/>
            </w:pPr>
            <w:r w:rsidRPr="00BC7427">
              <w:t>1 - Да, 0 - Нет</w:t>
            </w:r>
          </w:p>
        </w:tc>
      </w:tr>
      <w:tr w:rsidR="00C77F4E" w:rsidRPr="000E6F43" w14:paraId="67A65E42" w14:textId="77777777" w:rsidTr="00534D3C">
        <w:trPr>
          <w:trHeight w:val="255"/>
        </w:trPr>
        <w:tc>
          <w:tcPr>
            <w:tcW w:w="1884" w:type="dxa"/>
            <w:vMerge w:val="restart"/>
            <w:noWrap/>
            <w:hideMark/>
          </w:tcPr>
          <w:p w14:paraId="5182062A" w14:textId="77777777" w:rsidR="00C77F4E" w:rsidRPr="00BC7427" w:rsidRDefault="00C77F4E" w:rsidP="00534D3C">
            <w:pPr>
              <w:pStyle w:val="ac"/>
            </w:pPr>
            <w:r w:rsidRPr="00BC7427">
              <w:t>Родственники</w:t>
            </w:r>
          </w:p>
        </w:tc>
        <w:tc>
          <w:tcPr>
            <w:tcW w:w="1343" w:type="dxa"/>
            <w:noWrap/>
            <w:hideMark/>
          </w:tcPr>
          <w:p w14:paraId="04335D24" w14:textId="77777777" w:rsidR="00C77F4E" w:rsidRPr="00BC7427" w:rsidRDefault="00C77F4E" w:rsidP="00534D3C">
            <w:pPr>
              <w:pStyle w:val="ac"/>
            </w:pPr>
            <w:r w:rsidRPr="00BC7427">
              <w:t>relatives_45+</w:t>
            </w:r>
          </w:p>
        </w:tc>
        <w:tc>
          <w:tcPr>
            <w:tcW w:w="4111" w:type="dxa"/>
          </w:tcPr>
          <w:p w14:paraId="4188E66D" w14:textId="77777777" w:rsidR="00C77F4E" w:rsidRPr="00BC7427" w:rsidRDefault="00C77F4E" w:rsidP="00534D3C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Имеет родственников старше 45 лет</w:t>
            </w:r>
          </w:p>
        </w:tc>
        <w:tc>
          <w:tcPr>
            <w:tcW w:w="2232" w:type="dxa"/>
            <w:noWrap/>
            <w:hideMark/>
          </w:tcPr>
          <w:p w14:paraId="3BFCADDA" w14:textId="77777777" w:rsidR="00C77F4E" w:rsidRPr="00BC7427" w:rsidRDefault="00C77F4E" w:rsidP="00534D3C">
            <w:pPr>
              <w:pStyle w:val="ac"/>
            </w:pPr>
            <w:r w:rsidRPr="00BC7427">
              <w:t>1 - Да, 0 - Нет</w:t>
            </w:r>
          </w:p>
        </w:tc>
      </w:tr>
      <w:tr w:rsidR="00C77F4E" w:rsidRPr="000E6F43" w14:paraId="0BC0680F" w14:textId="77777777" w:rsidTr="00534D3C">
        <w:trPr>
          <w:trHeight w:val="255"/>
        </w:trPr>
        <w:tc>
          <w:tcPr>
            <w:tcW w:w="1884" w:type="dxa"/>
            <w:vMerge/>
            <w:hideMark/>
          </w:tcPr>
          <w:p w14:paraId="747AF08D" w14:textId="77777777" w:rsidR="00C77F4E" w:rsidRPr="00BC7427" w:rsidRDefault="00C77F4E" w:rsidP="00534D3C">
            <w:pPr>
              <w:pStyle w:val="ac"/>
            </w:pPr>
          </w:p>
        </w:tc>
        <w:tc>
          <w:tcPr>
            <w:tcW w:w="1343" w:type="dxa"/>
            <w:noWrap/>
            <w:hideMark/>
          </w:tcPr>
          <w:p w14:paraId="2B6B449D" w14:textId="77777777" w:rsidR="00C77F4E" w:rsidRPr="00BC7427" w:rsidRDefault="00C77F4E" w:rsidP="00534D3C">
            <w:pPr>
              <w:pStyle w:val="ac"/>
            </w:pPr>
            <w:r w:rsidRPr="00BC7427">
              <w:t>relatives_bp</w:t>
            </w:r>
          </w:p>
        </w:tc>
        <w:tc>
          <w:tcPr>
            <w:tcW w:w="4111" w:type="dxa"/>
          </w:tcPr>
          <w:p w14:paraId="4D340A62" w14:textId="77777777" w:rsidR="00C77F4E" w:rsidRPr="00BC7427" w:rsidRDefault="00C77F4E" w:rsidP="00534D3C">
            <w:pPr>
              <w:pStyle w:val="ac"/>
            </w:pPr>
            <w:r>
              <w:rPr>
                <w:lang w:val="ru-RU"/>
              </w:rPr>
              <w:t>Имеет родственников с БП</w:t>
            </w:r>
          </w:p>
        </w:tc>
        <w:tc>
          <w:tcPr>
            <w:tcW w:w="2232" w:type="dxa"/>
            <w:noWrap/>
            <w:hideMark/>
          </w:tcPr>
          <w:p w14:paraId="607F3927" w14:textId="77777777" w:rsidR="00C77F4E" w:rsidRPr="00BC7427" w:rsidRDefault="00C77F4E" w:rsidP="00534D3C">
            <w:pPr>
              <w:pStyle w:val="ac"/>
            </w:pPr>
            <w:r w:rsidRPr="00BC7427">
              <w:t>1 - Да, 0 - Нет</w:t>
            </w:r>
          </w:p>
        </w:tc>
      </w:tr>
      <w:tr w:rsidR="00C77F4E" w:rsidRPr="000E6F43" w14:paraId="735ADC6F" w14:textId="77777777" w:rsidTr="00534D3C">
        <w:trPr>
          <w:trHeight w:val="255"/>
        </w:trPr>
        <w:tc>
          <w:tcPr>
            <w:tcW w:w="1884" w:type="dxa"/>
            <w:vMerge w:val="restart"/>
            <w:noWrap/>
            <w:hideMark/>
          </w:tcPr>
          <w:p w14:paraId="6F64C796" w14:textId="77777777" w:rsidR="00C77F4E" w:rsidRPr="00BC7427" w:rsidRDefault="00C77F4E" w:rsidP="00534D3C">
            <w:pPr>
              <w:pStyle w:val="ac"/>
            </w:pPr>
            <w:r w:rsidRPr="00BC7427">
              <w:t>Желание диагностики</w:t>
            </w:r>
          </w:p>
        </w:tc>
        <w:tc>
          <w:tcPr>
            <w:tcW w:w="1343" w:type="dxa"/>
            <w:noWrap/>
            <w:hideMark/>
          </w:tcPr>
          <w:p w14:paraId="0849B1EB" w14:textId="77777777" w:rsidR="00C77F4E" w:rsidRPr="00BC7427" w:rsidRDefault="00C77F4E" w:rsidP="00534D3C">
            <w:pPr>
              <w:pStyle w:val="ac"/>
            </w:pPr>
            <w:r w:rsidRPr="00BC7427">
              <w:t>want_own</w:t>
            </w:r>
          </w:p>
        </w:tc>
        <w:tc>
          <w:tcPr>
            <w:tcW w:w="4111" w:type="dxa"/>
          </w:tcPr>
          <w:p w14:paraId="0E3B318E" w14:textId="77777777" w:rsidR="00C77F4E" w:rsidRPr="00BC7427" w:rsidRDefault="00C77F4E" w:rsidP="00534D3C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Хочет пройти диагностику сам</w:t>
            </w:r>
          </w:p>
        </w:tc>
        <w:tc>
          <w:tcPr>
            <w:tcW w:w="2232" w:type="dxa"/>
            <w:noWrap/>
            <w:hideMark/>
          </w:tcPr>
          <w:p w14:paraId="0FE8DC5F" w14:textId="77777777" w:rsidR="00C77F4E" w:rsidRPr="00BC7427" w:rsidRDefault="00C77F4E" w:rsidP="00534D3C">
            <w:pPr>
              <w:pStyle w:val="ac"/>
            </w:pPr>
            <w:r w:rsidRPr="00BC7427">
              <w:t>1 - Да, 0 - Нет</w:t>
            </w:r>
          </w:p>
        </w:tc>
      </w:tr>
      <w:tr w:rsidR="00C77F4E" w:rsidRPr="000E6F43" w14:paraId="45A9658E" w14:textId="77777777" w:rsidTr="00534D3C">
        <w:trPr>
          <w:trHeight w:val="255"/>
        </w:trPr>
        <w:tc>
          <w:tcPr>
            <w:tcW w:w="1884" w:type="dxa"/>
            <w:vMerge/>
            <w:hideMark/>
          </w:tcPr>
          <w:p w14:paraId="7FC789CD" w14:textId="77777777" w:rsidR="00C77F4E" w:rsidRPr="00BC7427" w:rsidRDefault="00C77F4E" w:rsidP="00534D3C">
            <w:pPr>
              <w:pStyle w:val="ac"/>
            </w:pPr>
          </w:p>
        </w:tc>
        <w:tc>
          <w:tcPr>
            <w:tcW w:w="1343" w:type="dxa"/>
            <w:noWrap/>
            <w:hideMark/>
          </w:tcPr>
          <w:p w14:paraId="24FE8ADD" w14:textId="77777777" w:rsidR="00C77F4E" w:rsidRPr="00BC7427" w:rsidRDefault="00C77F4E" w:rsidP="00534D3C">
            <w:pPr>
              <w:pStyle w:val="ac"/>
            </w:pPr>
            <w:r w:rsidRPr="00BC7427">
              <w:t>want_relatives</w:t>
            </w:r>
          </w:p>
        </w:tc>
        <w:tc>
          <w:tcPr>
            <w:tcW w:w="4111" w:type="dxa"/>
          </w:tcPr>
          <w:p w14:paraId="542210D5" w14:textId="77777777" w:rsidR="00C77F4E" w:rsidRPr="00BC7427" w:rsidRDefault="00C77F4E" w:rsidP="00534D3C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Хочет, чтобы диагностику прошли родственники</w:t>
            </w:r>
          </w:p>
        </w:tc>
        <w:tc>
          <w:tcPr>
            <w:tcW w:w="2232" w:type="dxa"/>
            <w:noWrap/>
            <w:hideMark/>
          </w:tcPr>
          <w:p w14:paraId="39EC9F55" w14:textId="77777777" w:rsidR="00C77F4E" w:rsidRPr="00BC7427" w:rsidRDefault="00C77F4E" w:rsidP="00534D3C">
            <w:pPr>
              <w:pStyle w:val="ac"/>
            </w:pPr>
            <w:r w:rsidRPr="00BC7427">
              <w:t>1 - Да, 0 - Нет</w:t>
            </w:r>
          </w:p>
        </w:tc>
      </w:tr>
      <w:tr w:rsidR="00C77F4E" w:rsidRPr="000E6F43" w14:paraId="1B346F92" w14:textId="77777777" w:rsidTr="00534D3C">
        <w:trPr>
          <w:trHeight w:val="255"/>
        </w:trPr>
        <w:tc>
          <w:tcPr>
            <w:tcW w:w="1884" w:type="dxa"/>
            <w:vMerge w:val="restart"/>
            <w:noWrap/>
            <w:hideMark/>
          </w:tcPr>
          <w:p w14:paraId="0EA9E516" w14:textId="77777777" w:rsidR="00C77F4E" w:rsidRPr="00BC7427" w:rsidRDefault="00C77F4E" w:rsidP="00534D3C">
            <w:pPr>
              <w:pStyle w:val="ac"/>
            </w:pPr>
            <w:r w:rsidRPr="00BC7427">
              <w:t>Метод диагностики</w:t>
            </w:r>
          </w:p>
        </w:tc>
        <w:tc>
          <w:tcPr>
            <w:tcW w:w="1343" w:type="dxa"/>
            <w:noWrap/>
            <w:hideMark/>
          </w:tcPr>
          <w:p w14:paraId="26C63112" w14:textId="77777777" w:rsidR="00C77F4E" w:rsidRPr="00BC7427" w:rsidRDefault="00C77F4E" w:rsidP="00534D3C">
            <w:pPr>
              <w:pStyle w:val="ac"/>
            </w:pPr>
            <w:r w:rsidRPr="00BC7427">
              <w:t>test_home</w:t>
            </w:r>
          </w:p>
        </w:tc>
        <w:tc>
          <w:tcPr>
            <w:tcW w:w="4111" w:type="dxa"/>
          </w:tcPr>
          <w:p w14:paraId="1C553C3C" w14:textId="77777777" w:rsidR="00C77F4E" w:rsidRPr="00BC7427" w:rsidRDefault="00C77F4E" w:rsidP="00534D3C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 xml:space="preserve">Хочет пройти диагностику с помощью </w:t>
            </w:r>
            <w:r>
              <w:t>A</w:t>
            </w:r>
            <w:r w:rsidRPr="00BC7427">
              <w:rPr>
                <w:lang w:val="ru-RU"/>
              </w:rPr>
              <w:t>-</w:t>
            </w:r>
            <w:r>
              <w:t>tear</w:t>
            </w:r>
            <w:r w:rsidRPr="00BC7427">
              <w:rPr>
                <w:lang w:val="ru-RU"/>
              </w:rPr>
              <w:t>-</w:t>
            </w:r>
            <w:r>
              <w:t>test</w:t>
            </w:r>
            <w:r w:rsidRPr="00BC7427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дома</w:t>
            </w:r>
          </w:p>
        </w:tc>
        <w:tc>
          <w:tcPr>
            <w:tcW w:w="2232" w:type="dxa"/>
            <w:noWrap/>
            <w:hideMark/>
          </w:tcPr>
          <w:p w14:paraId="0CF48239" w14:textId="77777777" w:rsidR="00C77F4E" w:rsidRPr="00BC7427" w:rsidRDefault="00C77F4E" w:rsidP="00534D3C">
            <w:pPr>
              <w:pStyle w:val="ac"/>
            </w:pPr>
            <w:r w:rsidRPr="00BC7427">
              <w:t>1 - Да, 0 - Нет</w:t>
            </w:r>
          </w:p>
        </w:tc>
      </w:tr>
      <w:tr w:rsidR="00C77F4E" w:rsidRPr="000E6F43" w14:paraId="2E368E26" w14:textId="77777777" w:rsidTr="00534D3C">
        <w:trPr>
          <w:trHeight w:val="255"/>
        </w:trPr>
        <w:tc>
          <w:tcPr>
            <w:tcW w:w="1884" w:type="dxa"/>
            <w:vMerge/>
            <w:hideMark/>
          </w:tcPr>
          <w:p w14:paraId="45A8E39E" w14:textId="77777777" w:rsidR="00C77F4E" w:rsidRPr="00BC7427" w:rsidRDefault="00C77F4E" w:rsidP="00534D3C">
            <w:pPr>
              <w:pStyle w:val="ac"/>
            </w:pPr>
          </w:p>
        </w:tc>
        <w:tc>
          <w:tcPr>
            <w:tcW w:w="1343" w:type="dxa"/>
            <w:noWrap/>
            <w:hideMark/>
          </w:tcPr>
          <w:p w14:paraId="7B310B59" w14:textId="77777777" w:rsidR="00C77F4E" w:rsidRPr="00BC7427" w:rsidRDefault="00C77F4E" w:rsidP="00534D3C">
            <w:pPr>
              <w:pStyle w:val="ac"/>
            </w:pPr>
            <w:r w:rsidRPr="00BC7427">
              <w:t>test_hospital</w:t>
            </w:r>
          </w:p>
        </w:tc>
        <w:tc>
          <w:tcPr>
            <w:tcW w:w="4111" w:type="dxa"/>
          </w:tcPr>
          <w:p w14:paraId="238D4534" w14:textId="77777777" w:rsidR="00C77F4E" w:rsidRPr="00BC7427" w:rsidRDefault="00C77F4E" w:rsidP="00534D3C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 xml:space="preserve">Хочет пройти диагностику с помощью </w:t>
            </w:r>
            <w:r>
              <w:t>A</w:t>
            </w:r>
            <w:r w:rsidRPr="00BC7427">
              <w:rPr>
                <w:lang w:val="ru-RU"/>
              </w:rPr>
              <w:t>-</w:t>
            </w:r>
            <w:r>
              <w:t>tear</w:t>
            </w:r>
            <w:r w:rsidRPr="00BC7427">
              <w:rPr>
                <w:lang w:val="ru-RU"/>
              </w:rPr>
              <w:t>-</w:t>
            </w:r>
            <w:r>
              <w:t>test</w:t>
            </w:r>
            <w:r w:rsidRPr="00BC7427">
              <w:rPr>
                <w:lang w:val="ru-RU"/>
              </w:rPr>
              <w:t xml:space="preserve"> </w:t>
            </w:r>
            <w:r>
              <w:rPr>
                <w:lang w:val="ru-RU"/>
              </w:rPr>
              <w:t>в медицинском учреждении</w:t>
            </w:r>
          </w:p>
        </w:tc>
        <w:tc>
          <w:tcPr>
            <w:tcW w:w="2232" w:type="dxa"/>
            <w:noWrap/>
            <w:hideMark/>
          </w:tcPr>
          <w:p w14:paraId="7DA496B5" w14:textId="77777777" w:rsidR="00C77F4E" w:rsidRPr="00BC7427" w:rsidRDefault="00C77F4E" w:rsidP="00534D3C">
            <w:pPr>
              <w:pStyle w:val="ac"/>
            </w:pPr>
            <w:r w:rsidRPr="00BC7427">
              <w:t>1 - Да, 0 - Нет</w:t>
            </w:r>
          </w:p>
        </w:tc>
      </w:tr>
      <w:tr w:rsidR="00C77F4E" w:rsidRPr="000E6F43" w14:paraId="03B5CB59" w14:textId="77777777" w:rsidTr="00534D3C">
        <w:trPr>
          <w:trHeight w:val="255"/>
        </w:trPr>
        <w:tc>
          <w:tcPr>
            <w:tcW w:w="1884" w:type="dxa"/>
            <w:vMerge/>
            <w:hideMark/>
          </w:tcPr>
          <w:p w14:paraId="7DF80CF6" w14:textId="77777777" w:rsidR="00C77F4E" w:rsidRPr="00BC7427" w:rsidRDefault="00C77F4E" w:rsidP="00534D3C">
            <w:pPr>
              <w:pStyle w:val="ac"/>
            </w:pPr>
          </w:p>
        </w:tc>
        <w:tc>
          <w:tcPr>
            <w:tcW w:w="1343" w:type="dxa"/>
            <w:noWrap/>
            <w:hideMark/>
          </w:tcPr>
          <w:p w14:paraId="30162C4F" w14:textId="77777777" w:rsidR="00C77F4E" w:rsidRPr="00BC7427" w:rsidRDefault="00C77F4E" w:rsidP="00534D3C">
            <w:pPr>
              <w:pStyle w:val="ac"/>
            </w:pPr>
            <w:r w:rsidRPr="00BC7427">
              <w:t>mrt_hospital</w:t>
            </w:r>
          </w:p>
        </w:tc>
        <w:tc>
          <w:tcPr>
            <w:tcW w:w="4111" w:type="dxa"/>
          </w:tcPr>
          <w:p w14:paraId="5DAE9EC0" w14:textId="77777777" w:rsidR="00C77F4E" w:rsidRPr="00BC7427" w:rsidRDefault="00C77F4E" w:rsidP="00534D3C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Хочет пройти диагностику с помощью известных инструментальных методов в медицинском учреждении</w:t>
            </w:r>
          </w:p>
        </w:tc>
        <w:tc>
          <w:tcPr>
            <w:tcW w:w="2232" w:type="dxa"/>
            <w:noWrap/>
            <w:hideMark/>
          </w:tcPr>
          <w:p w14:paraId="0F0D139B" w14:textId="77777777" w:rsidR="00C77F4E" w:rsidRPr="00BC7427" w:rsidRDefault="00C77F4E" w:rsidP="00534D3C">
            <w:pPr>
              <w:pStyle w:val="ac"/>
            </w:pPr>
            <w:r w:rsidRPr="00BC7427">
              <w:t>1 - Да, 0 - Нет</w:t>
            </w:r>
          </w:p>
        </w:tc>
      </w:tr>
      <w:tr w:rsidR="00C77F4E" w:rsidRPr="0043088F" w14:paraId="4A850AC4" w14:textId="77777777" w:rsidTr="00534D3C">
        <w:trPr>
          <w:trHeight w:val="1110"/>
        </w:trPr>
        <w:tc>
          <w:tcPr>
            <w:tcW w:w="1884" w:type="dxa"/>
            <w:noWrap/>
            <w:hideMark/>
          </w:tcPr>
          <w:p w14:paraId="7046C4FC" w14:textId="77777777" w:rsidR="00C77F4E" w:rsidRPr="00BC7427" w:rsidRDefault="00C77F4E" w:rsidP="00534D3C">
            <w:pPr>
              <w:pStyle w:val="ac"/>
            </w:pPr>
            <w:r w:rsidRPr="00BC7427">
              <w:t>Цена</w:t>
            </w:r>
          </w:p>
        </w:tc>
        <w:tc>
          <w:tcPr>
            <w:tcW w:w="1343" w:type="dxa"/>
            <w:noWrap/>
            <w:hideMark/>
          </w:tcPr>
          <w:p w14:paraId="65FFE577" w14:textId="77777777" w:rsidR="00C77F4E" w:rsidRPr="00BC7427" w:rsidRDefault="00C77F4E" w:rsidP="00534D3C">
            <w:pPr>
              <w:pStyle w:val="ac"/>
            </w:pPr>
            <w:r w:rsidRPr="00BC7427">
              <w:t>max_buy</w:t>
            </w:r>
          </w:p>
        </w:tc>
        <w:tc>
          <w:tcPr>
            <w:tcW w:w="4111" w:type="dxa"/>
          </w:tcPr>
          <w:p w14:paraId="2512F20E" w14:textId="77777777" w:rsidR="00C77F4E" w:rsidRPr="00BC7427" w:rsidRDefault="00C77F4E" w:rsidP="00534D3C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 xml:space="preserve">Максимальная цена, за которую готов приобрести </w:t>
            </w:r>
            <w:r>
              <w:t>A</w:t>
            </w:r>
            <w:r w:rsidRPr="00BC7427">
              <w:rPr>
                <w:lang w:val="ru-RU"/>
              </w:rPr>
              <w:t>-</w:t>
            </w:r>
            <w:r>
              <w:t>tear</w:t>
            </w:r>
            <w:r w:rsidRPr="00BC7427">
              <w:rPr>
                <w:lang w:val="ru-RU"/>
              </w:rPr>
              <w:t>-</w:t>
            </w:r>
            <w:r>
              <w:t>test</w:t>
            </w:r>
          </w:p>
        </w:tc>
        <w:tc>
          <w:tcPr>
            <w:tcW w:w="2232" w:type="dxa"/>
            <w:hideMark/>
          </w:tcPr>
          <w:p w14:paraId="62DCC52C" w14:textId="77777777" w:rsidR="00C77F4E" w:rsidRPr="00BC7427" w:rsidRDefault="00C77F4E" w:rsidP="00534D3C">
            <w:pPr>
              <w:pStyle w:val="ac"/>
              <w:rPr>
                <w:lang w:val="ru-RU"/>
              </w:rPr>
            </w:pPr>
            <w:r w:rsidRPr="00BC7427">
              <w:rPr>
                <w:lang w:val="ru-RU"/>
              </w:rPr>
              <w:t>0 - не хочу покупать, 1 - меньше 300 руб, 2 - 300-500 руб, 3 - 500-1000 руб, 4 -  1000-2000 руб, 5 - 2000-3000 руб, 6 - 3000-5000руб,  7 - больше 5000 руб</w:t>
            </w:r>
          </w:p>
        </w:tc>
      </w:tr>
      <w:tr w:rsidR="00C77F4E" w:rsidRPr="000E6F43" w14:paraId="6F9D8430" w14:textId="77777777" w:rsidTr="00534D3C">
        <w:trPr>
          <w:trHeight w:val="510"/>
        </w:trPr>
        <w:tc>
          <w:tcPr>
            <w:tcW w:w="1884" w:type="dxa"/>
            <w:vMerge w:val="restart"/>
            <w:noWrap/>
            <w:hideMark/>
          </w:tcPr>
          <w:p w14:paraId="6CFADC9D" w14:textId="77777777" w:rsidR="00C77F4E" w:rsidRPr="00BC7427" w:rsidRDefault="00C77F4E" w:rsidP="00534D3C">
            <w:pPr>
              <w:pStyle w:val="ac"/>
            </w:pPr>
            <w:r w:rsidRPr="00BC7427">
              <w:lastRenderedPageBreak/>
              <w:t>Характеристики</w:t>
            </w:r>
          </w:p>
        </w:tc>
        <w:tc>
          <w:tcPr>
            <w:tcW w:w="1343" w:type="dxa"/>
            <w:noWrap/>
            <w:hideMark/>
          </w:tcPr>
          <w:p w14:paraId="6EEE63F3" w14:textId="77777777" w:rsidR="00C77F4E" w:rsidRPr="00BC7427" w:rsidRDefault="00C77F4E" w:rsidP="00534D3C">
            <w:pPr>
              <w:pStyle w:val="ac"/>
            </w:pPr>
            <w:r w:rsidRPr="00BC7427">
              <w:t>price</w:t>
            </w:r>
          </w:p>
        </w:tc>
        <w:tc>
          <w:tcPr>
            <w:tcW w:w="4111" w:type="dxa"/>
          </w:tcPr>
          <w:p w14:paraId="4A7D574A" w14:textId="77777777" w:rsidR="00C77F4E" w:rsidRPr="00BC7427" w:rsidRDefault="00C77F4E" w:rsidP="00534D3C">
            <w:pPr>
              <w:pStyle w:val="ac"/>
            </w:pPr>
            <w:r>
              <w:rPr>
                <w:lang w:val="ru-RU"/>
              </w:rPr>
              <w:t>Значимость</w:t>
            </w:r>
            <w:r w:rsidRPr="00BC7427">
              <w:t xml:space="preserve"> </w:t>
            </w:r>
            <w:r>
              <w:rPr>
                <w:lang w:val="ru-RU"/>
              </w:rPr>
              <w:t>цены</w:t>
            </w:r>
            <w:r w:rsidRPr="00BC7427">
              <w:t xml:space="preserve"> </w:t>
            </w:r>
            <w:r>
              <w:t>A-tear-test</w:t>
            </w:r>
          </w:p>
        </w:tc>
        <w:tc>
          <w:tcPr>
            <w:tcW w:w="2232" w:type="dxa"/>
            <w:hideMark/>
          </w:tcPr>
          <w:p w14:paraId="458A8F05" w14:textId="77777777" w:rsidR="00C77F4E" w:rsidRPr="00BC7427" w:rsidRDefault="00C77F4E" w:rsidP="00534D3C">
            <w:pPr>
              <w:pStyle w:val="ac"/>
            </w:pPr>
            <w:r>
              <w:t xml:space="preserve">0 – </w:t>
            </w:r>
            <w:r>
              <w:rPr>
                <w:lang w:val="ru-RU"/>
              </w:rPr>
              <w:t>низшая значимость, 6 – высшая значимость</w:t>
            </w:r>
          </w:p>
        </w:tc>
      </w:tr>
      <w:tr w:rsidR="00C77F4E" w:rsidRPr="000E6F43" w14:paraId="35DB5463" w14:textId="77777777" w:rsidTr="00534D3C">
        <w:trPr>
          <w:trHeight w:val="510"/>
        </w:trPr>
        <w:tc>
          <w:tcPr>
            <w:tcW w:w="1884" w:type="dxa"/>
            <w:vMerge/>
            <w:hideMark/>
          </w:tcPr>
          <w:p w14:paraId="08E50952" w14:textId="77777777" w:rsidR="00C77F4E" w:rsidRPr="00BC7427" w:rsidRDefault="00C77F4E" w:rsidP="00534D3C">
            <w:pPr>
              <w:pStyle w:val="ac"/>
            </w:pPr>
          </w:p>
        </w:tc>
        <w:tc>
          <w:tcPr>
            <w:tcW w:w="1343" w:type="dxa"/>
            <w:noWrap/>
            <w:hideMark/>
          </w:tcPr>
          <w:p w14:paraId="55A34736" w14:textId="77777777" w:rsidR="00C77F4E" w:rsidRPr="00BC7427" w:rsidRDefault="00C77F4E" w:rsidP="00534D3C">
            <w:pPr>
              <w:pStyle w:val="ac"/>
            </w:pPr>
            <w:r w:rsidRPr="00BC7427">
              <w:t>speed</w:t>
            </w:r>
          </w:p>
        </w:tc>
        <w:tc>
          <w:tcPr>
            <w:tcW w:w="4111" w:type="dxa"/>
          </w:tcPr>
          <w:p w14:paraId="73EFB3D6" w14:textId="77777777" w:rsidR="00C77F4E" w:rsidRPr="00BC7427" w:rsidRDefault="00C77F4E" w:rsidP="00534D3C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 xml:space="preserve">Значимость  скорости диагностики </w:t>
            </w:r>
            <w:r>
              <w:t>A</w:t>
            </w:r>
            <w:r w:rsidRPr="00BC7427">
              <w:rPr>
                <w:lang w:val="ru-RU"/>
              </w:rPr>
              <w:t>-</w:t>
            </w:r>
            <w:r>
              <w:t>tear</w:t>
            </w:r>
            <w:r w:rsidRPr="00BC7427">
              <w:rPr>
                <w:lang w:val="ru-RU"/>
              </w:rPr>
              <w:t>-</w:t>
            </w:r>
            <w:r>
              <w:t>test</w:t>
            </w:r>
          </w:p>
        </w:tc>
        <w:tc>
          <w:tcPr>
            <w:tcW w:w="2232" w:type="dxa"/>
            <w:hideMark/>
          </w:tcPr>
          <w:p w14:paraId="4DD3150C" w14:textId="77777777" w:rsidR="00C77F4E" w:rsidRPr="00BC7427" w:rsidRDefault="00C77F4E" w:rsidP="00534D3C">
            <w:pPr>
              <w:pStyle w:val="ac"/>
            </w:pPr>
            <w:r>
              <w:t xml:space="preserve">0 – </w:t>
            </w:r>
            <w:r>
              <w:rPr>
                <w:lang w:val="ru-RU"/>
              </w:rPr>
              <w:t>низшая значимость, 6 – высшая значимость</w:t>
            </w:r>
          </w:p>
        </w:tc>
      </w:tr>
      <w:tr w:rsidR="00C77F4E" w:rsidRPr="000E6F43" w14:paraId="5F9E52C0" w14:textId="77777777" w:rsidTr="00534D3C">
        <w:trPr>
          <w:trHeight w:val="510"/>
        </w:trPr>
        <w:tc>
          <w:tcPr>
            <w:tcW w:w="1884" w:type="dxa"/>
            <w:vMerge/>
            <w:hideMark/>
          </w:tcPr>
          <w:p w14:paraId="3A412A70" w14:textId="77777777" w:rsidR="00C77F4E" w:rsidRPr="00BC7427" w:rsidRDefault="00C77F4E" w:rsidP="00534D3C">
            <w:pPr>
              <w:pStyle w:val="ac"/>
            </w:pPr>
          </w:p>
        </w:tc>
        <w:tc>
          <w:tcPr>
            <w:tcW w:w="1343" w:type="dxa"/>
            <w:noWrap/>
            <w:hideMark/>
          </w:tcPr>
          <w:p w14:paraId="7105E7AC" w14:textId="77777777" w:rsidR="00C77F4E" w:rsidRPr="00BC7427" w:rsidRDefault="00C77F4E" w:rsidP="00534D3C">
            <w:pPr>
              <w:pStyle w:val="ac"/>
            </w:pPr>
            <w:r w:rsidRPr="00BC7427">
              <w:t>accuracy</w:t>
            </w:r>
          </w:p>
        </w:tc>
        <w:tc>
          <w:tcPr>
            <w:tcW w:w="4111" w:type="dxa"/>
          </w:tcPr>
          <w:p w14:paraId="0A959B49" w14:textId="77777777" w:rsidR="00C77F4E" w:rsidRPr="00BC7427" w:rsidRDefault="00C77F4E" w:rsidP="00534D3C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 xml:space="preserve">Значимость  точности диагностики </w:t>
            </w:r>
            <w:r>
              <w:t>A</w:t>
            </w:r>
            <w:r w:rsidRPr="00BC7427">
              <w:rPr>
                <w:lang w:val="ru-RU"/>
              </w:rPr>
              <w:t>-</w:t>
            </w:r>
            <w:r>
              <w:t>tear</w:t>
            </w:r>
            <w:r w:rsidRPr="00BC7427">
              <w:rPr>
                <w:lang w:val="ru-RU"/>
              </w:rPr>
              <w:t>-</w:t>
            </w:r>
            <w:r>
              <w:t>test</w:t>
            </w:r>
          </w:p>
        </w:tc>
        <w:tc>
          <w:tcPr>
            <w:tcW w:w="2232" w:type="dxa"/>
            <w:hideMark/>
          </w:tcPr>
          <w:p w14:paraId="28730548" w14:textId="77777777" w:rsidR="00C77F4E" w:rsidRPr="00BC7427" w:rsidRDefault="00C77F4E" w:rsidP="00534D3C">
            <w:pPr>
              <w:pStyle w:val="ac"/>
            </w:pPr>
            <w:r>
              <w:t xml:space="preserve">0 – </w:t>
            </w:r>
            <w:r>
              <w:rPr>
                <w:lang w:val="ru-RU"/>
              </w:rPr>
              <w:t>низшая значимость, 6 – высшая значимость</w:t>
            </w:r>
          </w:p>
        </w:tc>
      </w:tr>
      <w:tr w:rsidR="00C77F4E" w:rsidRPr="000E6F43" w14:paraId="46BE18FC" w14:textId="77777777" w:rsidTr="00534D3C">
        <w:trPr>
          <w:trHeight w:val="510"/>
        </w:trPr>
        <w:tc>
          <w:tcPr>
            <w:tcW w:w="1884" w:type="dxa"/>
            <w:vMerge/>
            <w:hideMark/>
          </w:tcPr>
          <w:p w14:paraId="57D98769" w14:textId="77777777" w:rsidR="00C77F4E" w:rsidRPr="00BC7427" w:rsidRDefault="00C77F4E" w:rsidP="00534D3C">
            <w:pPr>
              <w:pStyle w:val="ac"/>
            </w:pPr>
          </w:p>
        </w:tc>
        <w:tc>
          <w:tcPr>
            <w:tcW w:w="1343" w:type="dxa"/>
            <w:noWrap/>
            <w:hideMark/>
          </w:tcPr>
          <w:p w14:paraId="4F2CA40E" w14:textId="77777777" w:rsidR="00C77F4E" w:rsidRPr="00BC7427" w:rsidRDefault="00C77F4E" w:rsidP="00534D3C">
            <w:pPr>
              <w:pStyle w:val="ac"/>
            </w:pPr>
            <w:r w:rsidRPr="00BC7427">
              <w:t>do_home</w:t>
            </w:r>
          </w:p>
        </w:tc>
        <w:tc>
          <w:tcPr>
            <w:tcW w:w="4111" w:type="dxa"/>
          </w:tcPr>
          <w:p w14:paraId="7E9E8FEA" w14:textId="77777777" w:rsidR="00C77F4E" w:rsidRPr="00BC7427" w:rsidRDefault="00C77F4E" w:rsidP="00534D3C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 xml:space="preserve">Значимость  возможности пройти диагностику </w:t>
            </w:r>
            <w:r>
              <w:t>A</w:t>
            </w:r>
            <w:r w:rsidRPr="00BC7427">
              <w:rPr>
                <w:lang w:val="ru-RU"/>
              </w:rPr>
              <w:t>-</w:t>
            </w:r>
            <w:r>
              <w:t>tear</w:t>
            </w:r>
            <w:r w:rsidRPr="00BC7427">
              <w:rPr>
                <w:lang w:val="ru-RU"/>
              </w:rPr>
              <w:t>-</w:t>
            </w:r>
            <w:r>
              <w:t>test</w:t>
            </w:r>
            <w:r>
              <w:rPr>
                <w:lang w:val="ru-RU"/>
              </w:rPr>
              <w:t xml:space="preserve"> дома</w:t>
            </w:r>
          </w:p>
        </w:tc>
        <w:tc>
          <w:tcPr>
            <w:tcW w:w="2232" w:type="dxa"/>
            <w:hideMark/>
          </w:tcPr>
          <w:p w14:paraId="2403F441" w14:textId="77777777" w:rsidR="00C77F4E" w:rsidRPr="00BC7427" w:rsidRDefault="00C77F4E" w:rsidP="00534D3C">
            <w:pPr>
              <w:pStyle w:val="ac"/>
            </w:pPr>
            <w:r>
              <w:t xml:space="preserve">0 – </w:t>
            </w:r>
            <w:r>
              <w:rPr>
                <w:lang w:val="ru-RU"/>
              </w:rPr>
              <w:t>низшая значимость, 6 – высшая значимость</w:t>
            </w:r>
          </w:p>
        </w:tc>
      </w:tr>
      <w:tr w:rsidR="00C77F4E" w:rsidRPr="000E6F43" w14:paraId="5439F66E" w14:textId="77777777" w:rsidTr="00534D3C">
        <w:trPr>
          <w:trHeight w:val="510"/>
        </w:trPr>
        <w:tc>
          <w:tcPr>
            <w:tcW w:w="1884" w:type="dxa"/>
            <w:vMerge/>
            <w:hideMark/>
          </w:tcPr>
          <w:p w14:paraId="05D15E4E" w14:textId="77777777" w:rsidR="00C77F4E" w:rsidRPr="00BC7427" w:rsidRDefault="00C77F4E" w:rsidP="00534D3C">
            <w:pPr>
              <w:pStyle w:val="ac"/>
            </w:pPr>
          </w:p>
        </w:tc>
        <w:tc>
          <w:tcPr>
            <w:tcW w:w="1343" w:type="dxa"/>
            <w:noWrap/>
            <w:hideMark/>
          </w:tcPr>
          <w:p w14:paraId="4C1B993F" w14:textId="77777777" w:rsidR="00C77F4E" w:rsidRPr="00BC7427" w:rsidRDefault="00C77F4E" w:rsidP="00534D3C">
            <w:pPr>
              <w:pStyle w:val="ac"/>
            </w:pPr>
            <w:r w:rsidRPr="00BC7427">
              <w:t>no_pain</w:t>
            </w:r>
          </w:p>
        </w:tc>
        <w:tc>
          <w:tcPr>
            <w:tcW w:w="4111" w:type="dxa"/>
          </w:tcPr>
          <w:p w14:paraId="59D2E798" w14:textId="77777777" w:rsidR="00C77F4E" w:rsidRPr="00BC7427" w:rsidRDefault="00C77F4E" w:rsidP="00534D3C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 xml:space="preserve">Значимость  безболезненности диагностики </w:t>
            </w:r>
            <w:r>
              <w:t>A</w:t>
            </w:r>
            <w:r w:rsidRPr="00BC7427">
              <w:rPr>
                <w:lang w:val="ru-RU"/>
              </w:rPr>
              <w:t>-</w:t>
            </w:r>
            <w:r>
              <w:t>tear</w:t>
            </w:r>
            <w:r w:rsidRPr="00BC7427">
              <w:rPr>
                <w:lang w:val="ru-RU"/>
              </w:rPr>
              <w:t>-</w:t>
            </w:r>
            <w:r>
              <w:t>test</w:t>
            </w:r>
          </w:p>
        </w:tc>
        <w:tc>
          <w:tcPr>
            <w:tcW w:w="2232" w:type="dxa"/>
            <w:hideMark/>
          </w:tcPr>
          <w:p w14:paraId="0B0B86AB" w14:textId="77777777" w:rsidR="00C77F4E" w:rsidRPr="00BC7427" w:rsidRDefault="00C77F4E" w:rsidP="00534D3C">
            <w:pPr>
              <w:pStyle w:val="ac"/>
            </w:pPr>
            <w:r>
              <w:t xml:space="preserve">0 – </w:t>
            </w:r>
            <w:r>
              <w:rPr>
                <w:lang w:val="ru-RU"/>
              </w:rPr>
              <w:t>низшая значимость, 6 – высшая значимость</w:t>
            </w:r>
          </w:p>
        </w:tc>
      </w:tr>
      <w:tr w:rsidR="00C77F4E" w:rsidRPr="000E6F43" w14:paraId="3BB4DA97" w14:textId="77777777" w:rsidTr="00534D3C">
        <w:trPr>
          <w:trHeight w:val="510"/>
        </w:trPr>
        <w:tc>
          <w:tcPr>
            <w:tcW w:w="1884" w:type="dxa"/>
            <w:vMerge/>
            <w:hideMark/>
          </w:tcPr>
          <w:p w14:paraId="4EAFCF86" w14:textId="77777777" w:rsidR="00C77F4E" w:rsidRPr="00BC7427" w:rsidRDefault="00C77F4E" w:rsidP="00534D3C">
            <w:pPr>
              <w:pStyle w:val="ac"/>
            </w:pPr>
          </w:p>
        </w:tc>
        <w:tc>
          <w:tcPr>
            <w:tcW w:w="1343" w:type="dxa"/>
            <w:noWrap/>
            <w:hideMark/>
          </w:tcPr>
          <w:p w14:paraId="49B9214B" w14:textId="77777777" w:rsidR="00C77F4E" w:rsidRPr="00BC7427" w:rsidRDefault="00C77F4E" w:rsidP="00534D3C">
            <w:pPr>
              <w:pStyle w:val="ac"/>
            </w:pPr>
            <w:r w:rsidRPr="00BC7427">
              <w:t>buy_near</w:t>
            </w:r>
          </w:p>
        </w:tc>
        <w:tc>
          <w:tcPr>
            <w:tcW w:w="4111" w:type="dxa"/>
          </w:tcPr>
          <w:p w14:paraId="5E3F1D60" w14:textId="77777777" w:rsidR="00C77F4E" w:rsidRPr="00BC7427" w:rsidRDefault="00C77F4E" w:rsidP="00534D3C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 xml:space="preserve">Значимость  возможности приобрести </w:t>
            </w:r>
            <w:r>
              <w:t>A</w:t>
            </w:r>
            <w:r w:rsidRPr="00BC7427">
              <w:rPr>
                <w:lang w:val="ru-RU"/>
              </w:rPr>
              <w:t>-</w:t>
            </w:r>
            <w:r>
              <w:t>tear</w:t>
            </w:r>
            <w:r w:rsidRPr="00BC7427">
              <w:rPr>
                <w:lang w:val="ru-RU"/>
              </w:rPr>
              <w:t>-</w:t>
            </w:r>
            <w:r>
              <w:t>test</w:t>
            </w:r>
            <w:r>
              <w:rPr>
                <w:lang w:val="ru-RU"/>
              </w:rPr>
              <w:t xml:space="preserve"> в ближайшей аптеке/интернет-магазине</w:t>
            </w:r>
          </w:p>
        </w:tc>
        <w:tc>
          <w:tcPr>
            <w:tcW w:w="2232" w:type="dxa"/>
            <w:hideMark/>
          </w:tcPr>
          <w:p w14:paraId="3656D1A1" w14:textId="77777777" w:rsidR="00C77F4E" w:rsidRPr="00BC7427" w:rsidRDefault="00C77F4E" w:rsidP="00534D3C">
            <w:pPr>
              <w:pStyle w:val="ac"/>
            </w:pPr>
            <w:r>
              <w:t xml:space="preserve">0 – </w:t>
            </w:r>
            <w:r>
              <w:rPr>
                <w:lang w:val="ru-RU"/>
              </w:rPr>
              <w:t>низшая значимость, 6 – высшая значимость</w:t>
            </w:r>
          </w:p>
        </w:tc>
      </w:tr>
      <w:tr w:rsidR="00C77F4E" w:rsidRPr="000E6F43" w14:paraId="78E75FAC" w14:textId="77777777" w:rsidTr="00534D3C">
        <w:trPr>
          <w:trHeight w:val="510"/>
        </w:trPr>
        <w:tc>
          <w:tcPr>
            <w:tcW w:w="1884" w:type="dxa"/>
            <w:vMerge/>
            <w:hideMark/>
          </w:tcPr>
          <w:p w14:paraId="2432A92D" w14:textId="77777777" w:rsidR="00C77F4E" w:rsidRPr="00BC7427" w:rsidRDefault="00C77F4E" w:rsidP="00534D3C">
            <w:pPr>
              <w:pStyle w:val="ac"/>
            </w:pPr>
          </w:p>
        </w:tc>
        <w:tc>
          <w:tcPr>
            <w:tcW w:w="1343" w:type="dxa"/>
            <w:noWrap/>
            <w:hideMark/>
          </w:tcPr>
          <w:p w14:paraId="4690E06A" w14:textId="77777777" w:rsidR="00C77F4E" w:rsidRPr="00BC7427" w:rsidRDefault="00C77F4E" w:rsidP="00534D3C">
            <w:pPr>
              <w:pStyle w:val="ac"/>
            </w:pPr>
            <w:r w:rsidRPr="00BC7427">
              <w:t>safe</w:t>
            </w:r>
          </w:p>
        </w:tc>
        <w:tc>
          <w:tcPr>
            <w:tcW w:w="4111" w:type="dxa"/>
          </w:tcPr>
          <w:p w14:paraId="3EFE1DC5" w14:textId="77777777" w:rsidR="00C77F4E" w:rsidRPr="00BC7427" w:rsidRDefault="00C77F4E" w:rsidP="00534D3C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 xml:space="preserve">Значимость  безопасности диагностики </w:t>
            </w:r>
            <w:r>
              <w:t>A</w:t>
            </w:r>
            <w:r w:rsidRPr="00BC7427">
              <w:rPr>
                <w:lang w:val="ru-RU"/>
              </w:rPr>
              <w:t>-</w:t>
            </w:r>
            <w:r>
              <w:t>tear</w:t>
            </w:r>
            <w:r w:rsidRPr="00BC7427">
              <w:rPr>
                <w:lang w:val="ru-RU"/>
              </w:rPr>
              <w:t>-</w:t>
            </w:r>
            <w:r>
              <w:t>test</w:t>
            </w:r>
          </w:p>
        </w:tc>
        <w:tc>
          <w:tcPr>
            <w:tcW w:w="2232" w:type="dxa"/>
            <w:hideMark/>
          </w:tcPr>
          <w:p w14:paraId="35C8F18C" w14:textId="77777777" w:rsidR="00C77F4E" w:rsidRPr="00285267" w:rsidRDefault="00C77F4E" w:rsidP="00534D3C">
            <w:pPr>
              <w:pStyle w:val="ac"/>
              <w:rPr>
                <w:lang w:val="ru-RU"/>
              </w:rPr>
            </w:pPr>
            <w:r>
              <w:t xml:space="preserve">0 – </w:t>
            </w:r>
            <w:r>
              <w:rPr>
                <w:lang w:val="ru-RU"/>
              </w:rPr>
              <w:t>низшая значимость, 6 – высшая значимость</w:t>
            </w:r>
          </w:p>
        </w:tc>
      </w:tr>
    </w:tbl>
    <w:p w14:paraId="30ABDF3B" w14:textId="77777777" w:rsidR="00C77F4E" w:rsidRPr="00C77F4E" w:rsidRDefault="00C77F4E" w:rsidP="00C77F4E"/>
    <w:p w14:paraId="21239189" w14:textId="77777777" w:rsidR="00C77F4E" w:rsidRPr="00C77F4E" w:rsidRDefault="00C77F4E" w:rsidP="00C77F4E"/>
    <w:p w14:paraId="649B1575" w14:textId="73FD856C" w:rsidR="00C77F4E" w:rsidRDefault="00C77F4E" w:rsidP="001E38F3">
      <w:pPr>
        <w:pStyle w:val="2"/>
        <w:ind w:firstLine="0"/>
        <w:rPr>
          <w:lang w:val="ru-RU"/>
        </w:rPr>
      </w:pPr>
      <w:bookmarkStart w:id="44" w:name="_Toc41505498"/>
      <w:r>
        <w:rPr>
          <w:lang w:val="ru-RU"/>
        </w:rPr>
        <w:lastRenderedPageBreak/>
        <w:t>Приложение 3. Анализ по методу главных компонент (графики)</w:t>
      </w:r>
      <w:bookmarkEnd w:id="44"/>
    </w:p>
    <w:p w14:paraId="7A718DD5" w14:textId="77777777" w:rsidR="00C77F4E" w:rsidRDefault="00C77F4E" w:rsidP="00C77F4E">
      <w:pPr>
        <w:pStyle w:val="aa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FA8A489" wp14:editId="13BCF204">
            <wp:extent cx="3646967" cy="336235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68268" cy="3381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B1E5C" w14:textId="77777777" w:rsidR="00C77F4E" w:rsidRPr="00C77F4E" w:rsidRDefault="00C77F4E" w:rsidP="00462FFC">
      <w:pPr>
        <w:pStyle w:val="a0"/>
        <w:rPr>
          <w:lang w:val="ru-RU"/>
        </w:rPr>
      </w:pPr>
      <w:r w:rsidRPr="00C77F4E">
        <w:rPr>
          <w:lang w:val="ru-RU"/>
        </w:rPr>
        <w:t xml:space="preserve">Предпочтения по приобретению теста для себя и/или своих родственников </w:t>
      </w:r>
    </w:p>
    <w:p w14:paraId="2F8CBEB8" w14:textId="77777777" w:rsidR="00005456" w:rsidRDefault="00005456" w:rsidP="00005456">
      <w:pPr>
        <w:pStyle w:val="aa"/>
        <w:rPr>
          <w:highlight w:val="yellow"/>
        </w:rPr>
      </w:pPr>
      <w:r>
        <w:rPr>
          <w:noProof/>
          <w:lang w:val="ru-RU" w:eastAsia="ru-RU"/>
        </w:rPr>
        <w:drawing>
          <wp:inline distT="0" distB="0" distL="0" distR="0" wp14:anchorId="75ABB784" wp14:editId="57AC2E40">
            <wp:extent cx="3686561" cy="3423683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98318" cy="343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D5ED4" w14:textId="77777777" w:rsidR="00005456" w:rsidRPr="00005456" w:rsidRDefault="00005456" w:rsidP="00462FFC">
      <w:pPr>
        <w:pStyle w:val="a0"/>
        <w:rPr>
          <w:lang w:val="ru-RU"/>
        </w:rPr>
      </w:pPr>
      <w:r w:rsidRPr="00005456">
        <w:rPr>
          <w:lang w:val="ru-RU"/>
        </w:rPr>
        <w:t>Предпочтения метода и места диагностики</w:t>
      </w:r>
    </w:p>
    <w:p w14:paraId="40B591E8" w14:textId="77777777" w:rsidR="00005456" w:rsidRDefault="00005456" w:rsidP="00005456">
      <w:pPr>
        <w:pStyle w:val="aa"/>
        <w:rPr>
          <w:highlight w:val="yellow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18679F2D" wp14:editId="5A5237F8">
            <wp:extent cx="3391786" cy="312872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405438" cy="31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B5850" w14:textId="77777777" w:rsidR="00005456" w:rsidRPr="00005456" w:rsidRDefault="00005456" w:rsidP="00005456">
      <w:pPr>
        <w:pStyle w:val="a0"/>
        <w:rPr>
          <w:lang w:val="ru-RU"/>
        </w:rPr>
      </w:pPr>
      <w:r w:rsidRPr="00005456">
        <w:rPr>
          <w:lang w:val="ru-RU"/>
        </w:rPr>
        <w:t>Предпочтения покупки теста и осведомленность о болезни Паркинсона</w:t>
      </w:r>
    </w:p>
    <w:p w14:paraId="527DE126" w14:textId="77777777" w:rsidR="00005456" w:rsidRDefault="00005456" w:rsidP="00005456">
      <w:pPr>
        <w:pStyle w:val="aa"/>
        <w:rPr>
          <w:highlight w:val="yellow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4F80DCB" wp14:editId="7B360480">
            <wp:extent cx="4338084" cy="4076303"/>
            <wp:effectExtent l="0" t="0" r="5715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56666" cy="409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34C04" w14:textId="77777777" w:rsidR="00005456" w:rsidRPr="00005456" w:rsidRDefault="00005456" w:rsidP="00005456">
      <w:pPr>
        <w:pStyle w:val="a0"/>
        <w:rPr>
          <w:lang w:val="ru-RU"/>
        </w:rPr>
      </w:pPr>
      <w:r w:rsidRPr="00005456">
        <w:rPr>
          <w:lang w:val="ru-RU"/>
        </w:rPr>
        <w:t>Предпочтение методов диагностики</w:t>
      </w:r>
    </w:p>
    <w:p w14:paraId="3173F0FC" w14:textId="77777777" w:rsidR="00005456" w:rsidRDefault="00005456" w:rsidP="00005456">
      <w:pPr>
        <w:pStyle w:val="aa"/>
        <w:rPr>
          <w:highlight w:val="yellow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7832CC9B" wp14:editId="4FE043C7">
            <wp:extent cx="5304967" cy="478465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b="1672"/>
                    <a:stretch/>
                  </pic:blipFill>
                  <pic:spPr bwMode="auto">
                    <a:xfrm>
                      <a:off x="0" y="0"/>
                      <a:ext cx="5313226" cy="479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2BB9D3" w14:textId="3035B4BF" w:rsidR="00C77F4E" w:rsidRPr="00005456" w:rsidRDefault="00005456" w:rsidP="00005456">
      <w:pPr>
        <w:pStyle w:val="a0"/>
        <w:rPr>
          <w:lang w:val="ru-RU"/>
        </w:rPr>
      </w:pPr>
      <w:r w:rsidRPr="00005456">
        <w:rPr>
          <w:lang w:val="ru-RU"/>
        </w:rPr>
        <w:t>Значимость характеристик теста</w:t>
      </w:r>
    </w:p>
    <w:p w14:paraId="0341F2D7" w14:textId="07ABCB18" w:rsidR="008D38F7" w:rsidRPr="00E66F0D" w:rsidRDefault="008D38F7" w:rsidP="001E38F3">
      <w:pPr>
        <w:pStyle w:val="2"/>
        <w:ind w:firstLine="0"/>
        <w:rPr>
          <w:lang w:val="ru-RU"/>
        </w:rPr>
      </w:pPr>
      <w:bookmarkStart w:id="45" w:name="_Toc41505499"/>
      <w:r w:rsidRPr="00E66F0D">
        <w:rPr>
          <w:lang w:val="ru-RU"/>
        </w:rPr>
        <w:t>Приложение 4. Рекламные баннеры</w:t>
      </w:r>
      <w:bookmarkEnd w:id="45"/>
    </w:p>
    <w:p w14:paraId="24412F5C" w14:textId="09A0E7D7" w:rsidR="008D38F7" w:rsidRPr="00E66F0D" w:rsidRDefault="008D38F7" w:rsidP="008D38F7">
      <w:pPr>
        <w:pStyle w:val="aa"/>
        <w:rPr>
          <w:lang w:val="ru-RU"/>
        </w:rPr>
      </w:pPr>
      <w:r w:rsidRPr="00E66F0D">
        <w:rPr>
          <w:noProof/>
          <w:lang w:val="ru-RU" w:eastAsia="ru-RU"/>
        </w:rPr>
        <w:drawing>
          <wp:inline distT="0" distB="0" distL="0" distR="0" wp14:anchorId="24F91EDF" wp14:editId="4DEA959E">
            <wp:extent cx="5939790" cy="3341370"/>
            <wp:effectExtent l="0" t="0" r="3810" b="0"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A1BEB12D-9B98-9A4F-B244-4989AFAB16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A1BEB12D-9B98-9A4F-B244-4989AFAB16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AC7BE" w14:textId="4F84C0C1" w:rsidR="008D38F7" w:rsidRPr="00E66F0D" w:rsidRDefault="008D38F7" w:rsidP="008D38F7">
      <w:pPr>
        <w:pStyle w:val="a0"/>
        <w:rPr>
          <w:lang w:val="ru-RU"/>
        </w:rPr>
      </w:pPr>
      <w:r w:rsidRPr="00E66F0D">
        <w:rPr>
          <w:lang w:val="ru-RU"/>
        </w:rPr>
        <w:lastRenderedPageBreak/>
        <w:t>Рекламный баннер</w:t>
      </w:r>
    </w:p>
    <w:p w14:paraId="32E3856E" w14:textId="659FDD52" w:rsidR="008D38F7" w:rsidRPr="00E66F0D" w:rsidRDefault="008D38F7" w:rsidP="008D38F7">
      <w:pPr>
        <w:pStyle w:val="aa"/>
        <w:rPr>
          <w:lang w:val="ru-RU"/>
        </w:rPr>
      </w:pPr>
      <w:r w:rsidRPr="00E66F0D">
        <w:rPr>
          <w:noProof/>
          <w:lang w:val="ru-RU" w:eastAsia="ru-RU"/>
        </w:rPr>
        <w:drawing>
          <wp:inline distT="0" distB="0" distL="0" distR="0" wp14:anchorId="4C9CC4E7" wp14:editId="3E6D045D">
            <wp:extent cx="5939790" cy="3341370"/>
            <wp:effectExtent l="0" t="0" r="3810" b="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336D6D8D-1DC6-1E42-97EE-03A3FEC0CB3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336D6D8D-1DC6-1E42-97EE-03A3FEC0CB3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A7086" w14:textId="1F9D6A53" w:rsidR="008D38F7" w:rsidRPr="00E66F0D" w:rsidRDefault="008D38F7" w:rsidP="008D38F7">
      <w:pPr>
        <w:pStyle w:val="a0"/>
        <w:rPr>
          <w:lang w:val="ru-RU"/>
        </w:rPr>
      </w:pPr>
      <w:r w:rsidRPr="00E66F0D">
        <w:rPr>
          <w:lang w:val="ru-RU"/>
        </w:rPr>
        <w:t>Рекламный баннер</w:t>
      </w:r>
    </w:p>
    <w:p w14:paraId="7504C1CC" w14:textId="13E3D8B4" w:rsidR="008D38F7" w:rsidRPr="00E66F0D" w:rsidRDefault="008D38F7" w:rsidP="008D38F7">
      <w:pPr>
        <w:pStyle w:val="aa"/>
        <w:rPr>
          <w:lang w:val="ru-RU"/>
        </w:rPr>
      </w:pPr>
      <w:r w:rsidRPr="00E66F0D">
        <w:rPr>
          <w:noProof/>
          <w:lang w:val="ru-RU" w:eastAsia="ru-RU"/>
        </w:rPr>
        <w:drawing>
          <wp:inline distT="0" distB="0" distL="0" distR="0" wp14:anchorId="6B573C8D" wp14:editId="6A770289">
            <wp:extent cx="5939790" cy="3341370"/>
            <wp:effectExtent l="0" t="0" r="3810" b="0"/>
            <wp:docPr id="8" name="Content Placeholder 7">
              <a:extLst xmlns:a="http://schemas.openxmlformats.org/drawingml/2006/main">
                <a:ext uri="{FF2B5EF4-FFF2-40B4-BE49-F238E27FC236}">
                  <a16:creationId xmlns:a16="http://schemas.microsoft.com/office/drawing/2014/main" id="{11EFF733-6D17-0541-8004-D88F4DD7779A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tent Placeholder 7">
                      <a:extLst>
                        <a:ext uri="{FF2B5EF4-FFF2-40B4-BE49-F238E27FC236}">
                          <a16:creationId xmlns:a16="http://schemas.microsoft.com/office/drawing/2014/main" id="{11EFF733-6D17-0541-8004-D88F4DD7779A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D1FB3" w14:textId="1A69ACA9" w:rsidR="008D38F7" w:rsidRPr="00E66F0D" w:rsidRDefault="008D38F7" w:rsidP="008D38F7">
      <w:pPr>
        <w:pStyle w:val="a0"/>
        <w:rPr>
          <w:lang w:val="ru-RU"/>
        </w:rPr>
      </w:pPr>
      <w:r w:rsidRPr="00E66F0D">
        <w:rPr>
          <w:lang w:val="ru-RU"/>
        </w:rPr>
        <w:t>Рекламный баннер</w:t>
      </w:r>
    </w:p>
    <w:sectPr w:rsidR="008D38F7" w:rsidRPr="00E66F0D" w:rsidSect="00C74ADC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4C093B" w14:textId="77777777" w:rsidR="003B34FA" w:rsidRDefault="003B34FA">
      <w:pPr>
        <w:spacing w:line="240" w:lineRule="auto"/>
      </w:pPr>
      <w:r>
        <w:separator/>
      </w:r>
    </w:p>
  </w:endnote>
  <w:endnote w:type="continuationSeparator" w:id="0">
    <w:p w14:paraId="0FDD84F6" w14:textId="77777777" w:rsidR="003B34FA" w:rsidRDefault="003B34F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84250455"/>
      <w:docPartObj>
        <w:docPartGallery w:val="Page Numbers (Bottom of Page)"/>
        <w:docPartUnique/>
      </w:docPartObj>
    </w:sdtPr>
    <w:sdtEndPr/>
    <w:sdtContent>
      <w:p w14:paraId="1514D355" w14:textId="611A7D80" w:rsidR="001B643A" w:rsidRDefault="001B643A">
        <w:pPr>
          <w:pStyle w:val="af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088F" w:rsidRPr="0043088F">
          <w:rPr>
            <w:noProof/>
            <w:lang w:val="ru-RU"/>
          </w:rPr>
          <w:t>68</w:t>
        </w:r>
        <w:r>
          <w:fldChar w:fldCharType="end"/>
        </w:r>
      </w:p>
    </w:sdtContent>
  </w:sdt>
  <w:p w14:paraId="4FEC099C" w14:textId="3259D8FA" w:rsidR="001B643A" w:rsidRDefault="001B643A" w:rsidP="00A16C41">
    <w:pPr>
      <w:pStyle w:val="afb"/>
      <w:tabs>
        <w:tab w:val="clear" w:pos="4677"/>
        <w:tab w:val="clear" w:pos="9355"/>
        <w:tab w:val="left" w:pos="28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808E03" w14:textId="77777777" w:rsidR="003B34FA" w:rsidRDefault="003B34FA">
      <w:pPr>
        <w:spacing w:line="240" w:lineRule="auto"/>
      </w:pPr>
      <w:r>
        <w:separator/>
      </w:r>
    </w:p>
  </w:footnote>
  <w:footnote w:type="continuationSeparator" w:id="0">
    <w:p w14:paraId="470436C8" w14:textId="77777777" w:rsidR="003B34FA" w:rsidRDefault="003B34FA">
      <w:pPr>
        <w:spacing w:line="240" w:lineRule="auto"/>
      </w:pPr>
      <w:r>
        <w:continuationSeparator/>
      </w:r>
    </w:p>
  </w:footnote>
  <w:footnote w:id="1">
    <w:p w14:paraId="08C84C96" w14:textId="7C7BBD5B" w:rsidR="001B643A" w:rsidRPr="000C0A33" w:rsidRDefault="001B643A">
      <w:pPr>
        <w:pStyle w:val="af1"/>
        <w:rPr>
          <w:lang w:val="ru-RU"/>
        </w:rPr>
      </w:pPr>
      <w:r>
        <w:rPr>
          <w:rStyle w:val="af3"/>
        </w:rPr>
        <w:footnoteRef/>
      </w:r>
      <w:r w:rsidRPr="000C0A33">
        <w:rPr>
          <w:lang w:val="ru-RU"/>
        </w:rPr>
        <w:t xml:space="preserve"> </w:t>
      </w:r>
      <w:r w:rsidR="00162D56">
        <w:rPr>
          <w:lang w:val="ru-RU"/>
        </w:rPr>
        <w:t>Ценовое предложение</w:t>
      </w:r>
      <w:r>
        <w:rPr>
          <w:lang w:val="ru-RU"/>
        </w:rPr>
        <w:t xml:space="preserve"> ООО «Интермедиа Групп»</w:t>
      </w:r>
    </w:p>
  </w:footnote>
  <w:footnote w:id="2">
    <w:p w14:paraId="73CD6599" w14:textId="28C28C99" w:rsidR="001B643A" w:rsidRPr="000C0A33" w:rsidRDefault="001B643A">
      <w:pPr>
        <w:pStyle w:val="af1"/>
        <w:rPr>
          <w:lang w:val="ru-RU"/>
        </w:rPr>
      </w:pPr>
      <w:r>
        <w:rPr>
          <w:rStyle w:val="af3"/>
        </w:rPr>
        <w:footnoteRef/>
      </w:r>
      <w:r w:rsidRPr="000C0A33">
        <w:rPr>
          <w:lang w:val="ru-RU"/>
        </w:rPr>
        <w:t xml:space="preserve"> </w:t>
      </w:r>
      <w:r w:rsidR="00162D56">
        <w:rPr>
          <w:lang w:val="ru-RU"/>
        </w:rPr>
        <w:t xml:space="preserve">Ценовое предложение </w:t>
      </w:r>
      <w:r>
        <w:rPr>
          <w:lang w:val="ru-RU"/>
        </w:rPr>
        <w:t>ООО «Интермедиа Групп»</w:t>
      </w:r>
    </w:p>
  </w:footnote>
  <w:footnote w:id="3">
    <w:p w14:paraId="31805AB4" w14:textId="19161A8B" w:rsidR="001B643A" w:rsidRPr="00043B78" w:rsidRDefault="001B643A">
      <w:pPr>
        <w:pStyle w:val="af1"/>
        <w:rPr>
          <w:lang w:val="ru-RU"/>
        </w:rPr>
      </w:pPr>
      <w:r>
        <w:rPr>
          <w:rStyle w:val="af3"/>
        </w:rPr>
        <w:footnoteRef/>
      </w:r>
      <w:r w:rsidRPr="00043B78">
        <w:rPr>
          <w:lang w:val="ru-RU"/>
        </w:rPr>
        <w:t xml:space="preserve"> </w:t>
      </w:r>
      <w:r>
        <w:rPr>
          <w:lang w:val="ru-RU"/>
        </w:rPr>
        <w:t>НДС = 10% на медицинские изделия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AB4532" w14:textId="77777777" w:rsidR="001B643A" w:rsidRDefault="001B643A">
    <w:pPr>
      <w:spacing w:line="200" w:lineRule="exact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8E7323" w14:textId="77777777" w:rsidR="001B643A" w:rsidRDefault="001B643A">
    <w:pPr>
      <w:spacing w:line="200" w:lineRule="exact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72BE44A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556FCD"/>
    <w:multiLevelType w:val="hybridMultilevel"/>
    <w:tmpl w:val="91DE7E9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3242AE8"/>
    <w:multiLevelType w:val="hybridMultilevel"/>
    <w:tmpl w:val="837EF6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8D33A28"/>
    <w:multiLevelType w:val="hybridMultilevel"/>
    <w:tmpl w:val="958ED69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C402467"/>
    <w:multiLevelType w:val="hybridMultilevel"/>
    <w:tmpl w:val="A050C52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E4052F7"/>
    <w:multiLevelType w:val="hybridMultilevel"/>
    <w:tmpl w:val="1FEE2DB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0F9F04D8"/>
    <w:multiLevelType w:val="hybridMultilevel"/>
    <w:tmpl w:val="277E89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6C1F82"/>
    <w:multiLevelType w:val="hybridMultilevel"/>
    <w:tmpl w:val="FCCE339A"/>
    <w:lvl w:ilvl="0" w:tplc="E0B2B7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88A2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CE24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108F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38CA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44F2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EA89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1C9D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CA9B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66C6DBE"/>
    <w:multiLevelType w:val="hybridMultilevel"/>
    <w:tmpl w:val="DA5ED7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974D2C"/>
    <w:multiLevelType w:val="hybridMultilevel"/>
    <w:tmpl w:val="59A2FA6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7FC565D"/>
    <w:multiLevelType w:val="hybridMultilevel"/>
    <w:tmpl w:val="0038AF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0A4549"/>
    <w:multiLevelType w:val="hybridMultilevel"/>
    <w:tmpl w:val="AB8C8C3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9406B1B"/>
    <w:multiLevelType w:val="hybridMultilevel"/>
    <w:tmpl w:val="8956099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1AC1263C"/>
    <w:multiLevelType w:val="hybridMultilevel"/>
    <w:tmpl w:val="28D6285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1B7928AB"/>
    <w:multiLevelType w:val="hybridMultilevel"/>
    <w:tmpl w:val="D93EBEB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CED671D"/>
    <w:multiLevelType w:val="hybridMultilevel"/>
    <w:tmpl w:val="358EE55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1DDD51CF"/>
    <w:multiLevelType w:val="hybridMultilevel"/>
    <w:tmpl w:val="0AF0DFE8"/>
    <w:lvl w:ilvl="0" w:tplc="CA3ABE54">
      <w:start w:val="1"/>
      <w:numFmt w:val="decimal"/>
      <w:pStyle w:val="a0"/>
      <w:lvlText w:val="Рис. %1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2CE7299"/>
    <w:multiLevelType w:val="hybridMultilevel"/>
    <w:tmpl w:val="3F9467E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3D425FA"/>
    <w:multiLevelType w:val="hybridMultilevel"/>
    <w:tmpl w:val="02944C4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4F63028"/>
    <w:multiLevelType w:val="hybridMultilevel"/>
    <w:tmpl w:val="413299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B417F5"/>
    <w:multiLevelType w:val="hybridMultilevel"/>
    <w:tmpl w:val="336294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25F15132"/>
    <w:multiLevelType w:val="hybridMultilevel"/>
    <w:tmpl w:val="459618F0"/>
    <w:lvl w:ilvl="0" w:tplc="034E28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2208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7450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C68E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A6D7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72ED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DCAC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F43A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8AC7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262760E4"/>
    <w:multiLevelType w:val="hybridMultilevel"/>
    <w:tmpl w:val="DE502A5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26490001"/>
    <w:multiLevelType w:val="multilevel"/>
    <w:tmpl w:val="331AD5E8"/>
    <w:styleLink w:val="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26CF196B"/>
    <w:multiLevelType w:val="hybridMultilevel"/>
    <w:tmpl w:val="83F035F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2A314890"/>
    <w:multiLevelType w:val="hybridMultilevel"/>
    <w:tmpl w:val="F3D276BE"/>
    <w:lvl w:ilvl="0" w:tplc="BD1A0F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6663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22CB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7A1F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3875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600A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2E68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B8F4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2841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2B951F31"/>
    <w:multiLevelType w:val="hybridMultilevel"/>
    <w:tmpl w:val="94F4CBF8"/>
    <w:lvl w:ilvl="0" w:tplc="637C2A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2A71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74E9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4225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3219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7293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0AF0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AE3A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9EFC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2E0C365C"/>
    <w:multiLevelType w:val="hybridMultilevel"/>
    <w:tmpl w:val="366635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E3F6AD1"/>
    <w:multiLevelType w:val="hybridMultilevel"/>
    <w:tmpl w:val="2C6A580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2E88497D"/>
    <w:multiLevelType w:val="hybridMultilevel"/>
    <w:tmpl w:val="68D2BFD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2BEEB1CC">
      <w:start w:val="1"/>
      <w:numFmt w:val="decimal"/>
      <w:lvlText w:val="%2)"/>
      <w:lvlJc w:val="left"/>
      <w:pPr>
        <w:ind w:left="214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304B56FD"/>
    <w:multiLevelType w:val="hybridMultilevel"/>
    <w:tmpl w:val="C040E9F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31E27A4F"/>
    <w:multiLevelType w:val="hybridMultilevel"/>
    <w:tmpl w:val="02944C4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321E5438"/>
    <w:multiLevelType w:val="hybridMultilevel"/>
    <w:tmpl w:val="435A5E9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32983CFA"/>
    <w:multiLevelType w:val="hybridMultilevel"/>
    <w:tmpl w:val="837EF6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33307386"/>
    <w:multiLevelType w:val="hybridMultilevel"/>
    <w:tmpl w:val="686A03D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 w15:restartNumberingAfterBreak="0">
    <w:nsid w:val="33C54664"/>
    <w:multiLevelType w:val="hybridMultilevel"/>
    <w:tmpl w:val="447EFF7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35FE09C8"/>
    <w:multiLevelType w:val="hybridMultilevel"/>
    <w:tmpl w:val="CCE64760"/>
    <w:lvl w:ilvl="0" w:tplc="C29422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701C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0AB1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0AA4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6016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D6C9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365B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2478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DDA6B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37073CAF"/>
    <w:multiLevelType w:val="hybridMultilevel"/>
    <w:tmpl w:val="78B076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7D17D78"/>
    <w:multiLevelType w:val="hybridMultilevel"/>
    <w:tmpl w:val="8AD8EA2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38AB3C70"/>
    <w:multiLevelType w:val="hybridMultilevel"/>
    <w:tmpl w:val="9614E1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3A3376EA"/>
    <w:multiLevelType w:val="hybridMultilevel"/>
    <w:tmpl w:val="809435B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 w15:restartNumberingAfterBreak="0">
    <w:nsid w:val="3A464EF7"/>
    <w:multiLevelType w:val="hybridMultilevel"/>
    <w:tmpl w:val="4052DBE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 w15:restartNumberingAfterBreak="0">
    <w:nsid w:val="3A714FC8"/>
    <w:multiLevelType w:val="hybridMultilevel"/>
    <w:tmpl w:val="C1F457C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3C5C5379"/>
    <w:multiLevelType w:val="hybridMultilevel"/>
    <w:tmpl w:val="28A8131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3CFD6516"/>
    <w:multiLevelType w:val="hybridMultilevel"/>
    <w:tmpl w:val="B08C6F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E993CC6"/>
    <w:multiLevelType w:val="hybridMultilevel"/>
    <w:tmpl w:val="837E12C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41273C96"/>
    <w:multiLevelType w:val="hybridMultilevel"/>
    <w:tmpl w:val="1534DE4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412C03F0"/>
    <w:multiLevelType w:val="hybridMultilevel"/>
    <w:tmpl w:val="59A2FA6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424178C5"/>
    <w:multiLevelType w:val="hybridMultilevel"/>
    <w:tmpl w:val="D3202F3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 w15:restartNumberingAfterBreak="0">
    <w:nsid w:val="4268524F"/>
    <w:multiLevelType w:val="hybridMultilevel"/>
    <w:tmpl w:val="F2E24F0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458C5096"/>
    <w:multiLevelType w:val="hybridMultilevel"/>
    <w:tmpl w:val="8B2828D0"/>
    <w:lvl w:ilvl="0" w:tplc="20747F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5A8D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C4CF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CACE2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4C41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FA9C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4C45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32B9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F26E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1" w15:restartNumberingAfterBreak="0">
    <w:nsid w:val="46917751"/>
    <w:multiLevelType w:val="hybridMultilevel"/>
    <w:tmpl w:val="45623B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99F0BE1"/>
    <w:multiLevelType w:val="hybridMultilevel"/>
    <w:tmpl w:val="CD62B06C"/>
    <w:lvl w:ilvl="0" w:tplc="966E8E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7A8E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CC3A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9459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763D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22D7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0E80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8CEA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18CB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3" w15:restartNumberingAfterBreak="0">
    <w:nsid w:val="4AE86838"/>
    <w:multiLevelType w:val="hybridMultilevel"/>
    <w:tmpl w:val="11CE5F4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4" w15:restartNumberingAfterBreak="0">
    <w:nsid w:val="4B5F512B"/>
    <w:multiLevelType w:val="hybridMultilevel"/>
    <w:tmpl w:val="447233B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4BA947D6"/>
    <w:multiLevelType w:val="hybridMultilevel"/>
    <w:tmpl w:val="3D24F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CF212AC"/>
    <w:multiLevelType w:val="hybridMultilevel"/>
    <w:tmpl w:val="19CABA6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7" w15:restartNumberingAfterBreak="0">
    <w:nsid w:val="4DAC7E42"/>
    <w:multiLevelType w:val="hybridMultilevel"/>
    <w:tmpl w:val="03B6BB6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4FFF24A0"/>
    <w:multiLevelType w:val="hybridMultilevel"/>
    <w:tmpl w:val="86DAEAE6"/>
    <w:lvl w:ilvl="0" w:tplc="FB7ED5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6E5E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7ACE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D8AD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025E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68E2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E86A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346F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4028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9" w15:restartNumberingAfterBreak="0">
    <w:nsid w:val="53192C81"/>
    <w:multiLevelType w:val="hybridMultilevel"/>
    <w:tmpl w:val="F7089B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3507772"/>
    <w:multiLevelType w:val="hybridMultilevel"/>
    <w:tmpl w:val="514A1C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3F115BF"/>
    <w:multiLevelType w:val="hybridMultilevel"/>
    <w:tmpl w:val="E2CC58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2" w15:restartNumberingAfterBreak="0">
    <w:nsid w:val="55BA1844"/>
    <w:multiLevelType w:val="hybridMultilevel"/>
    <w:tmpl w:val="22AEEA3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3" w15:restartNumberingAfterBreak="0">
    <w:nsid w:val="5674604A"/>
    <w:multiLevelType w:val="hybridMultilevel"/>
    <w:tmpl w:val="D7B6EB5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4" w15:restartNumberingAfterBreak="0">
    <w:nsid w:val="56A959CC"/>
    <w:multiLevelType w:val="hybridMultilevel"/>
    <w:tmpl w:val="8D50D612"/>
    <w:lvl w:ilvl="0" w:tplc="2BEEB1CC">
      <w:start w:val="1"/>
      <w:numFmt w:val="decimal"/>
      <w:lvlText w:val="%1)"/>
      <w:lvlJc w:val="left"/>
      <w:pPr>
        <w:ind w:left="3578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5" w15:restartNumberingAfterBreak="0">
    <w:nsid w:val="57BC1480"/>
    <w:multiLevelType w:val="hybridMultilevel"/>
    <w:tmpl w:val="426469D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6" w15:restartNumberingAfterBreak="0">
    <w:nsid w:val="58F62BD9"/>
    <w:multiLevelType w:val="hybridMultilevel"/>
    <w:tmpl w:val="A56A6D9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7" w15:restartNumberingAfterBreak="0">
    <w:nsid w:val="59987842"/>
    <w:multiLevelType w:val="hybridMultilevel"/>
    <w:tmpl w:val="BA6A2A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5C1E3DCC"/>
    <w:multiLevelType w:val="hybridMultilevel"/>
    <w:tmpl w:val="DE502A5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9" w15:restartNumberingAfterBreak="0">
    <w:nsid w:val="5C305DE1"/>
    <w:multiLevelType w:val="hybridMultilevel"/>
    <w:tmpl w:val="90CC520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 w15:restartNumberingAfterBreak="0">
    <w:nsid w:val="5E8A2813"/>
    <w:multiLevelType w:val="hybridMultilevel"/>
    <w:tmpl w:val="34F281F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1" w15:restartNumberingAfterBreak="0">
    <w:nsid w:val="62B63140"/>
    <w:multiLevelType w:val="hybridMultilevel"/>
    <w:tmpl w:val="5EF43C8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2" w15:restartNumberingAfterBreak="0">
    <w:nsid w:val="63F56A8D"/>
    <w:multiLevelType w:val="hybridMultilevel"/>
    <w:tmpl w:val="18AAA73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3" w15:restartNumberingAfterBreak="0">
    <w:nsid w:val="64C80A93"/>
    <w:multiLevelType w:val="hybridMultilevel"/>
    <w:tmpl w:val="C160149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4" w15:restartNumberingAfterBreak="0">
    <w:nsid w:val="65495FC7"/>
    <w:multiLevelType w:val="hybridMultilevel"/>
    <w:tmpl w:val="2D14A17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5" w15:restartNumberingAfterBreak="0">
    <w:nsid w:val="68F437AD"/>
    <w:multiLevelType w:val="hybridMultilevel"/>
    <w:tmpl w:val="58D2D812"/>
    <w:lvl w:ilvl="0" w:tplc="DAD81D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9843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0A0E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20A9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6200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54B4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90CE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868A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92E7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6" w15:restartNumberingAfterBreak="0">
    <w:nsid w:val="697B6E7B"/>
    <w:multiLevelType w:val="hybridMultilevel"/>
    <w:tmpl w:val="7E10C19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7" w15:restartNumberingAfterBreak="0">
    <w:nsid w:val="6ADE0549"/>
    <w:multiLevelType w:val="hybridMultilevel"/>
    <w:tmpl w:val="06D43FFE"/>
    <w:lvl w:ilvl="0" w:tplc="53A0BC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4A26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8AEE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9CEF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B6A3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3AB2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E26D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2A0C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A652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8" w15:restartNumberingAfterBreak="0">
    <w:nsid w:val="6BE50DCF"/>
    <w:multiLevelType w:val="hybridMultilevel"/>
    <w:tmpl w:val="CCEC32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D800664"/>
    <w:multiLevelType w:val="hybridMultilevel"/>
    <w:tmpl w:val="AAF062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0" w15:restartNumberingAfterBreak="0">
    <w:nsid w:val="6E5F7332"/>
    <w:multiLevelType w:val="hybridMultilevel"/>
    <w:tmpl w:val="0AA4B4EC"/>
    <w:lvl w:ilvl="0" w:tplc="0419000F">
      <w:start w:val="1"/>
      <w:numFmt w:val="decimal"/>
      <w:lvlText w:val="%1."/>
      <w:lvlJc w:val="left"/>
      <w:pPr>
        <w:ind w:left="2149" w:hanging="360"/>
      </w:pPr>
    </w:lvl>
    <w:lvl w:ilvl="1" w:tplc="04190019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81" w15:restartNumberingAfterBreak="0">
    <w:nsid w:val="6F474FA9"/>
    <w:multiLevelType w:val="hybridMultilevel"/>
    <w:tmpl w:val="02944C4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 w15:restartNumberingAfterBreak="0">
    <w:nsid w:val="70E43333"/>
    <w:multiLevelType w:val="hybridMultilevel"/>
    <w:tmpl w:val="DF64AF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17D1701"/>
    <w:multiLevelType w:val="hybridMultilevel"/>
    <w:tmpl w:val="537629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2003060"/>
    <w:multiLevelType w:val="hybridMultilevel"/>
    <w:tmpl w:val="1E6450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72DC2C24"/>
    <w:multiLevelType w:val="hybridMultilevel"/>
    <w:tmpl w:val="5034537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6" w15:restartNumberingAfterBreak="0">
    <w:nsid w:val="747048F3"/>
    <w:multiLevelType w:val="hybridMultilevel"/>
    <w:tmpl w:val="F90AA5BC"/>
    <w:lvl w:ilvl="0" w:tplc="1C66E014">
      <w:start w:val="1"/>
      <w:numFmt w:val="decimal"/>
      <w:pStyle w:val="a1"/>
      <w:lvlText w:val="Таблица %1"/>
      <w:lvlJc w:val="left"/>
      <w:pPr>
        <w:ind w:left="36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7" w15:restartNumberingAfterBreak="0">
    <w:nsid w:val="76DB02ED"/>
    <w:multiLevelType w:val="hybridMultilevel"/>
    <w:tmpl w:val="5EF43C8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8" w15:restartNumberingAfterBreak="0">
    <w:nsid w:val="77595CC8"/>
    <w:multiLevelType w:val="hybridMultilevel"/>
    <w:tmpl w:val="66E0151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9" w15:restartNumberingAfterBreak="0">
    <w:nsid w:val="775C4377"/>
    <w:multiLevelType w:val="hybridMultilevel"/>
    <w:tmpl w:val="E160BA0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0" w15:restartNumberingAfterBreak="0">
    <w:nsid w:val="77CF0D84"/>
    <w:multiLevelType w:val="hybridMultilevel"/>
    <w:tmpl w:val="D7B6EB5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1" w15:restartNumberingAfterBreak="0">
    <w:nsid w:val="786216DF"/>
    <w:multiLevelType w:val="hybridMultilevel"/>
    <w:tmpl w:val="5A56243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2" w15:restartNumberingAfterBreak="0">
    <w:nsid w:val="7C0805F5"/>
    <w:multiLevelType w:val="hybridMultilevel"/>
    <w:tmpl w:val="18AAA73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3" w15:restartNumberingAfterBreak="0">
    <w:nsid w:val="7D9A42F7"/>
    <w:multiLevelType w:val="hybridMultilevel"/>
    <w:tmpl w:val="C1F457C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4" w15:restartNumberingAfterBreak="0">
    <w:nsid w:val="7DF43F8F"/>
    <w:multiLevelType w:val="hybridMultilevel"/>
    <w:tmpl w:val="336294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5" w15:restartNumberingAfterBreak="0">
    <w:nsid w:val="7FC21A7F"/>
    <w:multiLevelType w:val="hybridMultilevel"/>
    <w:tmpl w:val="841234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86"/>
  </w:num>
  <w:num w:numId="3">
    <w:abstractNumId w:val="0"/>
  </w:num>
  <w:num w:numId="4">
    <w:abstractNumId w:val="23"/>
  </w:num>
  <w:num w:numId="5">
    <w:abstractNumId w:val="61"/>
  </w:num>
  <w:num w:numId="6">
    <w:abstractNumId w:val="48"/>
  </w:num>
  <w:num w:numId="7">
    <w:abstractNumId w:val="73"/>
  </w:num>
  <w:num w:numId="8">
    <w:abstractNumId w:val="82"/>
  </w:num>
  <w:num w:numId="9">
    <w:abstractNumId w:val="15"/>
  </w:num>
  <w:num w:numId="10">
    <w:abstractNumId w:val="91"/>
  </w:num>
  <w:num w:numId="11">
    <w:abstractNumId w:val="32"/>
  </w:num>
  <w:num w:numId="12">
    <w:abstractNumId w:val="8"/>
  </w:num>
  <w:num w:numId="13">
    <w:abstractNumId w:val="37"/>
  </w:num>
  <w:num w:numId="14">
    <w:abstractNumId w:val="84"/>
  </w:num>
  <w:num w:numId="15">
    <w:abstractNumId w:val="44"/>
  </w:num>
  <w:num w:numId="16">
    <w:abstractNumId w:val="10"/>
  </w:num>
  <w:num w:numId="17">
    <w:abstractNumId w:val="6"/>
  </w:num>
  <w:num w:numId="18">
    <w:abstractNumId w:val="55"/>
  </w:num>
  <w:num w:numId="19">
    <w:abstractNumId w:val="19"/>
  </w:num>
  <w:num w:numId="20">
    <w:abstractNumId w:val="13"/>
  </w:num>
  <w:num w:numId="21">
    <w:abstractNumId w:val="74"/>
  </w:num>
  <w:num w:numId="22">
    <w:abstractNumId w:val="2"/>
  </w:num>
  <w:num w:numId="23">
    <w:abstractNumId w:val="33"/>
  </w:num>
  <w:num w:numId="24">
    <w:abstractNumId w:val="35"/>
  </w:num>
  <w:num w:numId="25">
    <w:abstractNumId w:val="12"/>
  </w:num>
  <w:num w:numId="26">
    <w:abstractNumId w:val="24"/>
  </w:num>
  <w:num w:numId="27">
    <w:abstractNumId w:val="30"/>
  </w:num>
  <w:num w:numId="28">
    <w:abstractNumId w:val="65"/>
  </w:num>
  <w:num w:numId="29">
    <w:abstractNumId w:val="78"/>
  </w:num>
  <w:num w:numId="30">
    <w:abstractNumId w:val="59"/>
  </w:num>
  <w:num w:numId="31">
    <w:abstractNumId w:val="27"/>
  </w:num>
  <w:num w:numId="32">
    <w:abstractNumId w:val="83"/>
  </w:num>
  <w:num w:numId="33">
    <w:abstractNumId w:val="75"/>
  </w:num>
  <w:num w:numId="34">
    <w:abstractNumId w:val="58"/>
  </w:num>
  <w:num w:numId="35">
    <w:abstractNumId w:val="26"/>
  </w:num>
  <w:num w:numId="36">
    <w:abstractNumId w:val="77"/>
  </w:num>
  <w:num w:numId="37">
    <w:abstractNumId w:val="25"/>
  </w:num>
  <w:num w:numId="38">
    <w:abstractNumId w:val="7"/>
  </w:num>
  <w:num w:numId="39">
    <w:abstractNumId w:val="21"/>
  </w:num>
  <w:num w:numId="40">
    <w:abstractNumId w:val="36"/>
  </w:num>
  <w:num w:numId="41">
    <w:abstractNumId w:val="50"/>
  </w:num>
  <w:num w:numId="42">
    <w:abstractNumId w:val="52"/>
  </w:num>
  <w:num w:numId="43">
    <w:abstractNumId w:val="11"/>
  </w:num>
  <w:num w:numId="44">
    <w:abstractNumId w:val="68"/>
  </w:num>
  <w:num w:numId="45">
    <w:abstractNumId w:val="4"/>
  </w:num>
  <w:num w:numId="46">
    <w:abstractNumId w:val="22"/>
  </w:num>
  <w:num w:numId="47">
    <w:abstractNumId w:val="69"/>
  </w:num>
  <w:num w:numId="48">
    <w:abstractNumId w:val="57"/>
  </w:num>
  <w:num w:numId="49">
    <w:abstractNumId w:val="46"/>
  </w:num>
  <w:num w:numId="50">
    <w:abstractNumId w:val="47"/>
  </w:num>
  <w:num w:numId="51">
    <w:abstractNumId w:val="42"/>
  </w:num>
  <w:num w:numId="52">
    <w:abstractNumId w:val="93"/>
  </w:num>
  <w:num w:numId="53">
    <w:abstractNumId w:val="95"/>
  </w:num>
  <w:num w:numId="54">
    <w:abstractNumId w:val="51"/>
  </w:num>
  <w:num w:numId="55">
    <w:abstractNumId w:val="54"/>
  </w:num>
  <w:num w:numId="56">
    <w:abstractNumId w:val="88"/>
  </w:num>
  <w:num w:numId="57">
    <w:abstractNumId w:val="53"/>
  </w:num>
  <w:num w:numId="58">
    <w:abstractNumId w:val="62"/>
  </w:num>
  <w:num w:numId="59">
    <w:abstractNumId w:val="49"/>
  </w:num>
  <w:num w:numId="60">
    <w:abstractNumId w:val="3"/>
  </w:num>
  <w:num w:numId="61">
    <w:abstractNumId w:val="1"/>
  </w:num>
  <w:num w:numId="62">
    <w:abstractNumId w:val="45"/>
  </w:num>
  <w:num w:numId="63">
    <w:abstractNumId w:val="71"/>
  </w:num>
  <w:num w:numId="64">
    <w:abstractNumId w:val="85"/>
  </w:num>
  <w:num w:numId="65">
    <w:abstractNumId w:val="17"/>
  </w:num>
  <w:num w:numId="66">
    <w:abstractNumId w:val="76"/>
  </w:num>
  <w:num w:numId="67">
    <w:abstractNumId w:val="14"/>
  </w:num>
  <w:num w:numId="68">
    <w:abstractNumId w:val="92"/>
  </w:num>
  <w:num w:numId="69">
    <w:abstractNumId w:val="72"/>
  </w:num>
  <w:num w:numId="70">
    <w:abstractNumId w:val="39"/>
  </w:num>
  <w:num w:numId="71">
    <w:abstractNumId w:val="31"/>
  </w:num>
  <w:num w:numId="72">
    <w:abstractNumId w:val="18"/>
  </w:num>
  <w:num w:numId="73">
    <w:abstractNumId w:val="43"/>
  </w:num>
  <w:num w:numId="74">
    <w:abstractNumId w:val="89"/>
  </w:num>
  <w:num w:numId="75">
    <w:abstractNumId w:val="70"/>
  </w:num>
  <w:num w:numId="76">
    <w:abstractNumId w:val="81"/>
  </w:num>
  <w:num w:numId="77">
    <w:abstractNumId w:val="28"/>
  </w:num>
  <w:num w:numId="78">
    <w:abstractNumId w:val="41"/>
  </w:num>
  <w:num w:numId="79">
    <w:abstractNumId w:val="40"/>
  </w:num>
  <w:num w:numId="80">
    <w:abstractNumId w:val="9"/>
  </w:num>
  <w:num w:numId="81">
    <w:abstractNumId w:val="87"/>
  </w:num>
  <w:num w:numId="82">
    <w:abstractNumId w:val="38"/>
  </w:num>
  <w:num w:numId="83">
    <w:abstractNumId w:val="90"/>
  </w:num>
  <w:num w:numId="84">
    <w:abstractNumId w:val="63"/>
  </w:num>
  <w:num w:numId="85">
    <w:abstractNumId w:val="34"/>
  </w:num>
  <w:num w:numId="86">
    <w:abstractNumId w:val="94"/>
  </w:num>
  <w:num w:numId="87">
    <w:abstractNumId w:val="20"/>
  </w:num>
  <w:num w:numId="88">
    <w:abstractNumId w:val="29"/>
  </w:num>
  <w:num w:numId="89">
    <w:abstractNumId w:val="80"/>
  </w:num>
  <w:num w:numId="90">
    <w:abstractNumId w:val="64"/>
  </w:num>
  <w:num w:numId="91">
    <w:abstractNumId w:val="79"/>
  </w:num>
  <w:num w:numId="92">
    <w:abstractNumId w:val="5"/>
  </w:num>
  <w:num w:numId="93">
    <w:abstractNumId w:val="60"/>
  </w:num>
  <w:num w:numId="94">
    <w:abstractNumId w:val="16"/>
    <w:lvlOverride w:ilvl="0">
      <w:startOverride w:val="1"/>
    </w:lvlOverride>
  </w:num>
  <w:num w:numId="95">
    <w:abstractNumId w:val="16"/>
    <w:lvlOverride w:ilvl="0">
      <w:startOverride w:val="1"/>
    </w:lvlOverride>
  </w:num>
  <w:num w:numId="96">
    <w:abstractNumId w:val="16"/>
  </w:num>
  <w:num w:numId="97">
    <w:abstractNumId w:val="16"/>
    <w:lvlOverride w:ilvl="0">
      <w:startOverride w:val="1"/>
    </w:lvlOverride>
  </w:num>
  <w:num w:numId="98">
    <w:abstractNumId w:val="16"/>
    <w:lvlOverride w:ilvl="0">
      <w:startOverride w:val="1"/>
    </w:lvlOverride>
  </w:num>
  <w:num w:numId="99">
    <w:abstractNumId w:val="67"/>
  </w:num>
  <w:num w:numId="100">
    <w:abstractNumId w:val="66"/>
  </w:num>
  <w:num w:numId="101">
    <w:abstractNumId w:val="56"/>
  </w:num>
  <w:numIdMacAtCleanup w:val="9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B90"/>
    <w:rsid w:val="00000102"/>
    <w:rsid w:val="00000C9D"/>
    <w:rsid w:val="00002157"/>
    <w:rsid w:val="00003509"/>
    <w:rsid w:val="00005456"/>
    <w:rsid w:val="0000577F"/>
    <w:rsid w:val="00006077"/>
    <w:rsid w:val="000065A0"/>
    <w:rsid w:val="00007638"/>
    <w:rsid w:val="00007CD6"/>
    <w:rsid w:val="00007CD9"/>
    <w:rsid w:val="0001692D"/>
    <w:rsid w:val="00016FE4"/>
    <w:rsid w:val="00017C2B"/>
    <w:rsid w:val="0002086F"/>
    <w:rsid w:val="000225A2"/>
    <w:rsid w:val="000234FA"/>
    <w:rsid w:val="000248D0"/>
    <w:rsid w:val="000262E1"/>
    <w:rsid w:val="0003079F"/>
    <w:rsid w:val="00031F9F"/>
    <w:rsid w:val="00032471"/>
    <w:rsid w:val="0003672B"/>
    <w:rsid w:val="000373F8"/>
    <w:rsid w:val="00037CBF"/>
    <w:rsid w:val="000421FC"/>
    <w:rsid w:val="00042C18"/>
    <w:rsid w:val="00043B78"/>
    <w:rsid w:val="00045E49"/>
    <w:rsid w:val="00045F21"/>
    <w:rsid w:val="00045F6F"/>
    <w:rsid w:val="000461FB"/>
    <w:rsid w:val="00050761"/>
    <w:rsid w:val="0005292A"/>
    <w:rsid w:val="000548E4"/>
    <w:rsid w:val="00070B14"/>
    <w:rsid w:val="00071666"/>
    <w:rsid w:val="00072C17"/>
    <w:rsid w:val="00076C96"/>
    <w:rsid w:val="000827AB"/>
    <w:rsid w:val="00085825"/>
    <w:rsid w:val="00087A32"/>
    <w:rsid w:val="00092B48"/>
    <w:rsid w:val="000944C7"/>
    <w:rsid w:val="00095743"/>
    <w:rsid w:val="0009687C"/>
    <w:rsid w:val="00097152"/>
    <w:rsid w:val="00097B04"/>
    <w:rsid w:val="00097E86"/>
    <w:rsid w:val="000A06BB"/>
    <w:rsid w:val="000A0CE6"/>
    <w:rsid w:val="000A3EE3"/>
    <w:rsid w:val="000A4BE0"/>
    <w:rsid w:val="000B0361"/>
    <w:rsid w:val="000B2346"/>
    <w:rsid w:val="000B5D8B"/>
    <w:rsid w:val="000B5E8C"/>
    <w:rsid w:val="000B64C4"/>
    <w:rsid w:val="000B779B"/>
    <w:rsid w:val="000C0A33"/>
    <w:rsid w:val="000C2AFF"/>
    <w:rsid w:val="000C3827"/>
    <w:rsid w:val="000C4D3C"/>
    <w:rsid w:val="000C4FF0"/>
    <w:rsid w:val="000C5462"/>
    <w:rsid w:val="000D36C8"/>
    <w:rsid w:val="000D3C80"/>
    <w:rsid w:val="000D6400"/>
    <w:rsid w:val="000D7201"/>
    <w:rsid w:val="000D7C75"/>
    <w:rsid w:val="000E0EE7"/>
    <w:rsid w:val="000E2985"/>
    <w:rsid w:val="000E3A06"/>
    <w:rsid w:val="000E4829"/>
    <w:rsid w:val="000E6128"/>
    <w:rsid w:val="000E6482"/>
    <w:rsid w:val="000E68E7"/>
    <w:rsid w:val="000E6F43"/>
    <w:rsid w:val="000F0326"/>
    <w:rsid w:val="000F08B9"/>
    <w:rsid w:val="000F1E83"/>
    <w:rsid w:val="000F1F75"/>
    <w:rsid w:val="000F2DDA"/>
    <w:rsid w:val="000F47A4"/>
    <w:rsid w:val="000F5661"/>
    <w:rsid w:val="000F6BC1"/>
    <w:rsid w:val="000F73C4"/>
    <w:rsid w:val="000F7820"/>
    <w:rsid w:val="001004B0"/>
    <w:rsid w:val="00100FC9"/>
    <w:rsid w:val="00102288"/>
    <w:rsid w:val="00102FFE"/>
    <w:rsid w:val="00111130"/>
    <w:rsid w:val="00112917"/>
    <w:rsid w:val="0011472C"/>
    <w:rsid w:val="0011550B"/>
    <w:rsid w:val="001159BF"/>
    <w:rsid w:val="0011640C"/>
    <w:rsid w:val="001229E5"/>
    <w:rsid w:val="00122A51"/>
    <w:rsid w:val="001248AA"/>
    <w:rsid w:val="00127072"/>
    <w:rsid w:val="00130327"/>
    <w:rsid w:val="00131636"/>
    <w:rsid w:val="001328FE"/>
    <w:rsid w:val="00133A4F"/>
    <w:rsid w:val="001368E0"/>
    <w:rsid w:val="00137FAF"/>
    <w:rsid w:val="00140DA7"/>
    <w:rsid w:val="001410F8"/>
    <w:rsid w:val="0014144A"/>
    <w:rsid w:val="00142943"/>
    <w:rsid w:val="0014321D"/>
    <w:rsid w:val="00145E65"/>
    <w:rsid w:val="001465E0"/>
    <w:rsid w:val="00151B9F"/>
    <w:rsid w:val="00152F5C"/>
    <w:rsid w:val="0015665B"/>
    <w:rsid w:val="00160998"/>
    <w:rsid w:val="00160C0E"/>
    <w:rsid w:val="001628E1"/>
    <w:rsid w:val="00162D56"/>
    <w:rsid w:val="0016508B"/>
    <w:rsid w:val="001652D6"/>
    <w:rsid w:val="00166FC3"/>
    <w:rsid w:val="001704A0"/>
    <w:rsid w:val="00170600"/>
    <w:rsid w:val="00175123"/>
    <w:rsid w:val="00175BC2"/>
    <w:rsid w:val="001765A5"/>
    <w:rsid w:val="001779C9"/>
    <w:rsid w:val="00181427"/>
    <w:rsid w:val="001845A3"/>
    <w:rsid w:val="00185EB2"/>
    <w:rsid w:val="00187E3F"/>
    <w:rsid w:val="001901D7"/>
    <w:rsid w:val="00190735"/>
    <w:rsid w:val="001918EE"/>
    <w:rsid w:val="00191C3B"/>
    <w:rsid w:val="0019202D"/>
    <w:rsid w:val="00192BBA"/>
    <w:rsid w:val="00193479"/>
    <w:rsid w:val="0019367E"/>
    <w:rsid w:val="00194868"/>
    <w:rsid w:val="0019521D"/>
    <w:rsid w:val="00195B64"/>
    <w:rsid w:val="001A0614"/>
    <w:rsid w:val="001A0784"/>
    <w:rsid w:val="001A16D8"/>
    <w:rsid w:val="001A16F5"/>
    <w:rsid w:val="001A4AF4"/>
    <w:rsid w:val="001A5868"/>
    <w:rsid w:val="001A61B3"/>
    <w:rsid w:val="001A7D87"/>
    <w:rsid w:val="001B0B64"/>
    <w:rsid w:val="001B5DE5"/>
    <w:rsid w:val="001B643A"/>
    <w:rsid w:val="001B7F9A"/>
    <w:rsid w:val="001C05C7"/>
    <w:rsid w:val="001C114A"/>
    <w:rsid w:val="001C2106"/>
    <w:rsid w:val="001C2EC2"/>
    <w:rsid w:val="001C33D2"/>
    <w:rsid w:val="001C38E1"/>
    <w:rsid w:val="001C66F5"/>
    <w:rsid w:val="001C6ACE"/>
    <w:rsid w:val="001D28FD"/>
    <w:rsid w:val="001D4367"/>
    <w:rsid w:val="001D5B7C"/>
    <w:rsid w:val="001D7989"/>
    <w:rsid w:val="001E055F"/>
    <w:rsid w:val="001E38F3"/>
    <w:rsid w:val="001F0028"/>
    <w:rsid w:val="001F2322"/>
    <w:rsid w:val="001F4E45"/>
    <w:rsid w:val="001F5D52"/>
    <w:rsid w:val="001F70CB"/>
    <w:rsid w:val="001F718D"/>
    <w:rsid w:val="002011F5"/>
    <w:rsid w:val="00203379"/>
    <w:rsid w:val="002045DB"/>
    <w:rsid w:val="00204E12"/>
    <w:rsid w:val="00205A89"/>
    <w:rsid w:val="00205C48"/>
    <w:rsid w:val="00207F6E"/>
    <w:rsid w:val="00213D78"/>
    <w:rsid w:val="00215255"/>
    <w:rsid w:val="00215503"/>
    <w:rsid w:val="00215E7C"/>
    <w:rsid w:val="002216F8"/>
    <w:rsid w:val="002235D8"/>
    <w:rsid w:val="002239F4"/>
    <w:rsid w:val="0022692D"/>
    <w:rsid w:val="0022752B"/>
    <w:rsid w:val="00227757"/>
    <w:rsid w:val="00230FA9"/>
    <w:rsid w:val="00234957"/>
    <w:rsid w:val="0023555B"/>
    <w:rsid w:val="002357A9"/>
    <w:rsid w:val="002427D2"/>
    <w:rsid w:val="00242CF7"/>
    <w:rsid w:val="002431B5"/>
    <w:rsid w:val="0024591B"/>
    <w:rsid w:val="00245B51"/>
    <w:rsid w:val="00246CF4"/>
    <w:rsid w:val="00260DD1"/>
    <w:rsid w:val="00260EF1"/>
    <w:rsid w:val="00260F83"/>
    <w:rsid w:val="00261E25"/>
    <w:rsid w:val="00262B52"/>
    <w:rsid w:val="00264855"/>
    <w:rsid w:val="0026571D"/>
    <w:rsid w:val="00265F43"/>
    <w:rsid w:val="002704EB"/>
    <w:rsid w:val="00270E63"/>
    <w:rsid w:val="002748D9"/>
    <w:rsid w:val="00274AC7"/>
    <w:rsid w:val="002766AD"/>
    <w:rsid w:val="00276714"/>
    <w:rsid w:val="00276C37"/>
    <w:rsid w:val="00276E4B"/>
    <w:rsid w:val="002770A5"/>
    <w:rsid w:val="002771E3"/>
    <w:rsid w:val="00277876"/>
    <w:rsid w:val="00280DBD"/>
    <w:rsid w:val="002832D2"/>
    <w:rsid w:val="00285267"/>
    <w:rsid w:val="00287AD1"/>
    <w:rsid w:val="00290613"/>
    <w:rsid w:val="00290BF8"/>
    <w:rsid w:val="00291797"/>
    <w:rsid w:val="002929CA"/>
    <w:rsid w:val="00292B2B"/>
    <w:rsid w:val="0029623F"/>
    <w:rsid w:val="002A1543"/>
    <w:rsid w:val="002A2988"/>
    <w:rsid w:val="002A2EFC"/>
    <w:rsid w:val="002A3FAC"/>
    <w:rsid w:val="002A4213"/>
    <w:rsid w:val="002A680B"/>
    <w:rsid w:val="002A76D8"/>
    <w:rsid w:val="002A79DF"/>
    <w:rsid w:val="002A7C57"/>
    <w:rsid w:val="002A7D9F"/>
    <w:rsid w:val="002B55BA"/>
    <w:rsid w:val="002B61DD"/>
    <w:rsid w:val="002B65E0"/>
    <w:rsid w:val="002C19EF"/>
    <w:rsid w:val="002C2BB8"/>
    <w:rsid w:val="002C37D8"/>
    <w:rsid w:val="002C4382"/>
    <w:rsid w:val="002C622B"/>
    <w:rsid w:val="002C62CE"/>
    <w:rsid w:val="002C6853"/>
    <w:rsid w:val="002C7603"/>
    <w:rsid w:val="002C7C26"/>
    <w:rsid w:val="002D0C8B"/>
    <w:rsid w:val="002D2C67"/>
    <w:rsid w:val="002D57A3"/>
    <w:rsid w:val="002D5B07"/>
    <w:rsid w:val="002D6874"/>
    <w:rsid w:val="002D7845"/>
    <w:rsid w:val="002E0F1C"/>
    <w:rsid w:val="002E5BD1"/>
    <w:rsid w:val="002F16E7"/>
    <w:rsid w:val="002F43BE"/>
    <w:rsid w:val="002F529C"/>
    <w:rsid w:val="002F7336"/>
    <w:rsid w:val="002F76E1"/>
    <w:rsid w:val="002F7EF4"/>
    <w:rsid w:val="00300C42"/>
    <w:rsid w:val="003015E7"/>
    <w:rsid w:val="00301F83"/>
    <w:rsid w:val="00302D2E"/>
    <w:rsid w:val="00302E4D"/>
    <w:rsid w:val="00307741"/>
    <w:rsid w:val="00310231"/>
    <w:rsid w:val="00310D7B"/>
    <w:rsid w:val="0031285D"/>
    <w:rsid w:val="00314D63"/>
    <w:rsid w:val="003155D7"/>
    <w:rsid w:val="00320180"/>
    <w:rsid w:val="00320DE0"/>
    <w:rsid w:val="00322C87"/>
    <w:rsid w:val="003240AF"/>
    <w:rsid w:val="003263BD"/>
    <w:rsid w:val="00327220"/>
    <w:rsid w:val="00327BAC"/>
    <w:rsid w:val="00331291"/>
    <w:rsid w:val="0033156C"/>
    <w:rsid w:val="00331D06"/>
    <w:rsid w:val="0033241B"/>
    <w:rsid w:val="003327A9"/>
    <w:rsid w:val="0033369F"/>
    <w:rsid w:val="00334969"/>
    <w:rsid w:val="003349FF"/>
    <w:rsid w:val="003355E8"/>
    <w:rsid w:val="00340E08"/>
    <w:rsid w:val="003415C3"/>
    <w:rsid w:val="00341B69"/>
    <w:rsid w:val="00346142"/>
    <w:rsid w:val="00350217"/>
    <w:rsid w:val="00353853"/>
    <w:rsid w:val="0035630D"/>
    <w:rsid w:val="00356FD9"/>
    <w:rsid w:val="00360975"/>
    <w:rsid w:val="00361927"/>
    <w:rsid w:val="003666A6"/>
    <w:rsid w:val="003741E0"/>
    <w:rsid w:val="00375813"/>
    <w:rsid w:val="00375CBD"/>
    <w:rsid w:val="00376019"/>
    <w:rsid w:val="00376481"/>
    <w:rsid w:val="00376BE4"/>
    <w:rsid w:val="00376E35"/>
    <w:rsid w:val="00380A5C"/>
    <w:rsid w:val="00380FC9"/>
    <w:rsid w:val="00381B2E"/>
    <w:rsid w:val="00383B1D"/>
    <w:rsid w:val="003846BA"/>
    <w:rsid w:val="00391ABD"/>
    <w:rsid w:val="00391BC1"/>
    <w:rsid w:val="003938ED"/>
    <w:rsid w:val="00396A96"/>
    <w:rsid w:val="003979C3"/>
    <w:rsid w:val="003A0F17"/>
    <w:rsid w:val="003A16A1"/>
    <w:rsid w:val="003A4DF0"/>
    <w:rsid w:val="003A73F8"/>
    <w:rsid w:val="003B047C"/>
    <w:rsid w:val="003B34FA"/>
    <w:rsid w:val="003C05B7"/>
    <w:rsid w:val="003C35E9"/>
    <w:rsid w:val="003C39F9"/>
    <w:rsid w:val="003C3AFE"/>
    <w:rsid w:val="003D046E"/>
    <w:rsid w:val="003D1161"/>
    <w:rsid w:val="003D200A"/>
    <w:rsid w:val="003D6375"/>
    <w:rsid w:val="003D65CE"/>
    <w:rsid w:val="003D6E1E"/>
    <w:rsid w:val="003D7A93"/>
    <w:rsid w:val="003D7AAB"/>
    <w:rsid w:val="003E0AB5"/>
    <w:rsid w:val="003E0E13"/>
    <w:rsid w:val="003F453B"/>
    <w:rsid w:val="003F6E84"/>
    <w:rsid w:val="003F795E"/>
    <w:rsid w:val="003F796A"/>
    <w:rsid w:val="00401272"/>
    <w:rsid w:val="00401B48"/>
    <w:rsid w:val="00403020"/>
    <w:rsid w:val="0040320F"/>
    <w:rsid w:val="00405B1D"/>
    <w:rsid w:val="00406C94"/>
    <w:rsid w:val="00410EC6"/>
    <w:rsid w:val="00410F09"/>
    <w:rsid w:val="00414F05"/>
    <w:rsid w:val="004206F0"/>
    <w:rsid w:val="00421E55"/>
    <w:rsid w:val="00422351"/>
    <w:rsid w:val="0043088F"/>
    <w:rsid w:val="00432176"/>
    <w:rsid w:val="004332C7"/>
    <w:rsid w:val="00433E6C"/>
    <w:rsid w:val="00434895"/>
    <w:rsid w:val="00435890"/>
    <w:rsid w:val="00435BA0"/>
    <w:rsid w:val="00437CBA"/>
    <w:rsid w:val="00440477"/>
    <w:rsid w:val="00440D68"/>
    <w:rsid w:val="00441233"/>
    <w:rsid w:val="00441BF1"/>
    <w:rsid w:val="00441C9E"/>
    <w:rsid w:val="00443C27"/>
    <w:rsid w:val="004445BB"/>
    <w:rsid w:val="00451774"/>
    <w:rsid w:val="00452AC6"/>
    <w:rsid w:val="00452CA4"/>
    <w:rsid w:val="00453F7C"/>
    <w:rsid w:val="00454B90"/>
    <w:rsid w:val="00455BA3"/>
    <w:rsid w:val="00461849"/>
    <w:rsid w:val="00461C08"/>
    <w:rsid w:val="00462FFC"/>
    <w:rsid w:val="004632B4"/>
    <w:rsid w:val="00465282"/>
    <w:rsid w:val="00467026"/>
    <w:rsid w:val="004703D9"/>
    <w:rsid w:val="00470527"/>
    <w:rsid w:val="00471A3E"/>
    <w:rsid w:val="004726E7"/>
    <w:rsid w:val="0047305F"/>
    <w:rsid w:val="004736F6"/>
    <w:rsid w:val="0047406D"/>
    <w:rsid w:val="00476E2F"/>
    <w:rsid w:val="004778AE"/>
    <w:rsid w:val="00485097"/>
    <w:rsid w:val="00485170"/>
    <w:rsid w:val="0048794C"/>
    <w:rsid w:val="00487FBA"/>
    <w:rsid w:val="0049330B"/>
    <w:rsid w:val="00495888"/>
    <w:rsid w:val="004960CE"/>
    <w:rsid w:val="004965FB"/>
    <w:rsid w:val="00496C94"/>
    <w:rsid w:val="004A0AF4"/>
    <w:rsid w:val="004A13E0"/>
    <w:rsid w:val="004A486D"/>
    <w:rsid w:val="004A48FA"/>
    <w:rsid w:val="004A541C"/>
    <w:rsid w:val="004A582A"/>
    <w:rsid w:val="004A5CBF"/>
    <w:rsid w:val="004B023E"/>
    <w:rsid w:val="004B0301"/>
    <w:rsid w:val="004B1257"/>
    <w:rsid w:val="004B2301"/>
    <w:rsid w:val="004B621C"/>
    <w:rsid w:val="004B7CD6"/>
    <w:rsid w:val="004C02A9"/>
    <w:rsid w:val="004C1FF6"/>
    <w:rsid w:val="004C3680"/>
    <w:rsid w:val="004C3870"/>
    <w:rsid w:val="004D1DB5"/>
    <w:rsid w:val="004D28D9"/>
    <w:rsid w:val="004D2FD7"/>
    <w:rsid w:val="004D5694"/>
    <w:rsid w:val="004D6667"/>
    <w:rsid w:val="004D6943"/>
    <w:rsid w:val="004E27FF"/>
    <w:rsid w:val="004E36F9"/>
    <w:rsid w:val="004E4AC7"/>
    <w:rsid w:val="004E5C94"/>
    <w:rsid w:val="004E7246"/>
    <w:rsid w:val="004F031B"/>
    <w:rsid w:val="004F0C46"/>
    <w:rsid w:val="004F26CF"/>
    <w:rsid w:val="004F29C9"/>
    <w:rsid w:val="004F313A"/>
    <w:rsid w:val="004F4664"/>
    <w:rsid w:val="004F4C3D"/>
    <w:rsid w:val="004F5C57"/>
    <w:rsid w:val="004F6AF7"/>
    <w:rsid w:val="004F7D29"/>
    <w:rsid w:val="00500804"/>
    <w:rsid w:val="00501009"/>
    <w:rsid w:val="0050529E"/>
    <w:rsid w:val="005068A7"/>
    <w:rsid w:val="00507016"/>
    <w:rsid w:val="00511A23"/>
    <w:rsid w:val="0051382D"/>
    <w:rsid w:val="00523215"/>
    <w:rsid w:val="0052347F"/>
    <w:rsid w:val="00525E33"/>
    <w:rsid w:val="00527267"/>
    <w:rsid w:val="00527512"/>
    <w:rsid w:val="00530CE7"/>
    <w:rsid w:val="00533CD6"/>
    <w:rsid w:val="00534C07"/>
    <w:rsid w:val="00534D3C"/>
    <w:rsid w:val="00534EE6"/>
    <w:rsid w:val="00535EBD"/>
    <w:rsid w:val="00536393"/>
    <w:rsid w:val="00537598"/>
    <w:rsid w:val="005375D9"/>
    <w:rsid w:val="00541363"/>
    <w:rsid w:val="005416BB"/>
    <w:rsid w:val="00541A52"/>
    <w:rsid w:val="00542391"/>
    <w:rsid w:val="00543996"/>
    <w:rsid w:val="00543F2E"/>
    <w:rsid w:val="00545E71"/>
    <w:rsid w:val="005478A2"/>
    <w:rsid w:val="0055072B"/>
    <w:rsid w:val="0055279D"/>
    <w:rsid w:val="00552D98"/>
    <w:rsid w:val="00554073"/>
    <w:rsid w:val="00554476"/>
    <w:rsid w:val="00555155"/>
    <w:rsid w:val="005606EE"/>
    <w:rsid w:val="00561EFF"/>
    <w:rsid w:val="00562617"/>
    <w:rsid w:val="00564C63"/>
    <w:rsid w:val="00564CC6"/>
    <w:rsid w:val="005652F9"/>
    <w:rsid w:val="0056545C"/>
    <w:rsid w:val="0057257C"/>
    <w:rsid w:val="005762E5"/>
    <w:rsid w:val="00576795"/>
    <w:rsid w:val="005813DA"/>
    <w:rsid w:val="00583B7C"/>
    <w:rsid w:val="00583BF3"/>
    <w:rsid w:val="0058445C"/>
    <w:rsid w:val="00584B1F"/>
    <w:rsid w:val="00585ABA"/>
    <w:rsid w:val="00587918"/>
    <w:rsid w:val="00590CA1"/>
    <w:rsid w:val="00593D07"/>
    <w:rsid w:val="00594787"/>
    <w:rsid w:val="005976F9"/>
    <w:rsid w:val="005978F0"/>
    <w:rsid w:val="00597C73"/>
    <w:rsid w:val="005A22D6"/>
    <w:rsid w:val="005A3F29"/>
    <w:rsid w:val="005A4314"/>
    <w:rsid w:val="005A46EA"/>
    <w:rsid w:val="005A55CD"/>
    <w:rsid w:val="005A667C"/>
    <w:rsid w:val="005A6713"/>
    <w:rsid w:val="005B0741"/>
    <w:rsid w:val="005B085A"/>
    <w:rsid w:val="005B0D07"/>
    <w:rsid w:val="005B2BBB"/>
    <w:rsid w:val="005B38B7"/>
    <w:rsid w:val="005B41AD"/>
    <w:rsid w:val="005B5ABD"/>
    <w:rsid w:val="005B5F74"/>
    <w:rsid w:val="005B7EAE"/>
    <w:rsid w:val="005C03F0"/>
    <w:rsid w:val="005C34F9"/>
    <w:rsid w:val="005C354D"/>
    <w:rsid w:val="005C4D03"/>
    <w:rsid w:val="005C54C8"/>
    <w:rsid w:val="005C5958"/>
    <w:rsid w:val="005C66CE"/>
    <w:rsid w:val="005D0C7F"/>
    <w:rsid w:val="005D0E4A"/>
    <w:rsid w:val="005D1187"/>
    <w:rsid w:val="005D2286"/>
    <w:rsid w:val="005D2A4A"/>
    <w:rsid w:val="005D519C"/>
    <w:rsid w:val="005D5C39"/>
    <w:rsid w:val="005E2B56"/>
    <w:rsid w:val="005E49FC"/>
    <w:rsid w:val="005E5758"/>
    <w:rsid w:val="005E6A70"/>
    <w:rsid w:val="005E72A9"/>
    <w:rsid w:val="005F042B"/>
    <w:rsid w:val="005F1991"/>
    <w:rsid w:val="005F2B82"/>
    <w:rsid w:val="005F34A8"/>
    <w:rsid w:val="005F3597"/>
    <w:rsid w:val="005F4535"/>
    <w:rsid w:val="005F4C07"/>
    <w:rsid w:val="005F5D28"/>
    <w:rsid w:val="005F71D5"/>
    <w:rsid w:val="005F74CD"/>
    <w:rsid w:val="00600522"/>
    <w:rsid w:val="00601861"/>
    <w:rsid w:val="0060440F"/>
    <w:rsid w:val="00604A20"/>
    <w:rsid w:val="0061106F"/>
    <w:rsid w:val="0061277B"/>
    <w:rsid w:val="006134D5"/>
    <w:rsid w:val="006136CB"/>
    <w:rsid w:val="00614CFC"/>
    <w:rsid w:val="00617619"/>
    <w:rsid w:val="006204EE"/>
    <w:rsid w:val="006216CD"/>
    <w:rsid w:val="00623CF1"/>
    <w:rsid w:val="006252A4"/>
    <w:rsid w:val="00635176"/>
    <w:rsid w:val="006356B0"/>
    <w:rsid w:val="0063657B"/>
    <w:rsid w:val="0063677C"/>
    <w:rsid w:val="00640619"/>
    <w:rsid w:val="006472B6"/>
    <w:rsid w:val="006544D9"/>
    <w:rsid w:val="00664C6F"/>
    <w:rsid w:val="0066530E"/>
    <w:rsid w:val="0066661C"/>
    <w:rsid w:val="006700B0"/>
    <w:rsid w:val="00671018"/>
    <w:rsid w:val="0067406B"/>
    <w:rsid w:val="00675598"/>
    <w:rsid w:val="00676259"/>
    <w:rsid w:val="00676F6D"/>
    <w:rsid w:val="0067751C"/>
    <w:rsid w:val="0068066A"/>
    <w:rsid w:val="00682511"/>
    <w:rsid w:val="006836F6"/>
    <w:rsid w:val="00686051"/>
    <w:rsid w:val="00687B75"/>
    <w:rsid w:val="0069037D"/>
    <w:rsid w:val="006903B9"/>
    <w:rsid w:val="0069127C"/>
    <w:rsid w:val="00694378"/>
    <w:rsid w:val="00695359"/>
    <w:rsid w:val="006955A7"/>
    <w:rsid w:val="006956A8"/>
    <w:rsid w:val="00695825"/>
    <w:rsid w:val="0069585C"/>
    <w:rsid w:val="00695CEF"/>
    <w:rsid w:val="006A0DF9"/>
    <w:rsid w:val="006A25DE"/>
    <w:rsid w:val="006A39D6"/>
    <w:rsid w:val="006A3E6A"/>
    <w:rsid w:val="006A5158"/>
    <w:rsid w:val="006A584D"/>
    <w:rsid w:val="006A78FC"/>
    <w:rsid w:val="006B0A00"/>
    <w:rsid w:val="006B25DA"/>
    <w:rsid w:val="006B389F"/>
    <w:rsid w:val="006B4251"/>
    <w:rsid w:val="006C0425"/>
    <w:rsid w:val="006C179D"/>
    <w:rsid w:val="006C1CA1"/>
    <w:rsid w:val="006C296B"/>
    <w:rsid w:val="006C46ED"/>
    <w:rsid w:val="006D1F9E"/>
    <w:rsid w:val="006D284D"/>
    <w:rsid w:val="006D3A9B"/>
    <w:rsid w:val="006D42BE"/>
    <w:rsid w:val="006D4385"/>
    <w:rsid w:val="006D72D4"/>
    <w:rsid w:val="006E0188"/>
    <w:rsid w:val="006E02F8"/>
    <w:rsid w:val="006E15F8"/>
    <w:rsid w:val="006E1F50"/>
    <w:rsid w:val="006E34C9"/>
    <w:rsid w:val="006E3D22"/>
    <w:rsid w:val="006E5429"/>
    <w:rsid w:val="006E5E7D"/>
    <w:rsid w:val="006E6536"/>
    <w:rsid w:val="006E7773"/>
    <w:rsid w:val="006E7CA6"/>
    <w:rsid w:val="006F3030"/>
    <w:rsid w:val="0070014D"/>
    <w:rsid w:val="007051D5"/>
    <w:rsid w:val="00705B9F"/>
    <w:rsid w:val="00707B1E"/>
    <w:rsid w:val="0071072E"/>
    <w:rsid w:val="007107BA"/>
    <w:rsid w:val="0071196E"/>
    <w:rsid w:val="0071402F"/>
    <w:rsid w:val="00714107"/>
    <w:rsid w:val="007167E9"/>
    <w:rsid w:val="00717674"/>
    <w:rsid w:val="0072001C"/>
    <w:rsid w:val="007201CF"/>
    <w:rsid w:val="007230F4"/>
    <w:rsid w:val="0072351C"/>
    <w:rsid w:val="00723983"/>
    <w:rsid w:val="0072598F"/>
    <w:rsid w:val="00727725"/>
    <w:rsid w:val="00731154"/>
    <w:rsid w:val="00731D12"/>
    <w:rsid w:val="00733FD4"/>
    <w:rsid w:val="007341D4"/>
    <w:rsid w:val="00735A25"/>
    <w:rsid w:val="00736349"/>
    <w:rsid w:val="0073657B"/>
    <w:rsid w:val="00737207"/>
    <w:rsid w:val="00742DB5"/>
    <w:rsid w:val="00743FF7"/>
    <w:rsid w:val="00744E96"/>
    <w:rsid w:val="007452D1"/>
    <w:rsid w:val="00746DC3"/>
    <w:rsid w:val="00746ED5"/>
    <w:rsid w:val="00746F84"/>
    <w:rsid w:val="00747DB8"/>
    <w:rsid w:val="00751E7E"/>
    <w:rsid w:val="00751FF9"/>
    <w:rsid w:val="00752835"/>
    <w:rsid w:val="00753C6F"/>
    <w:rsid w:val="00755F5D"/>
    <w:rsid w:val="007562FF"/>
    <w:rsid w:val="007577E1"/>
    <w:rsid w:val="00757AB7"/>
    <w:rsid w:val="0076286D"/>
    <w:rsid w:val="00763637"/>
    <w:rsid w:val="00767A03"/>
    <w:rsid w:val="00767C0D"/>
    <w:rsid w:val="00771190"/>
    <w:rsid w:val="00783F18"/>
    <w:rsid w:val="0078723F"/>
    <w:rsid w:val="00790EB2"/>
    <w:rsid w:val="007913C0"/>
    <w:rsid w:val="00792786"/>
    <w:rsid w:val="00792BB2"/>
    <w:rsid w:val="00795531"/>
    <w:rsid w:val="00796226"/>
    <w:rsid w:val="00796EC4"/>
    <w:rsid w:val="007A5F20"/>
    <w:rsid w:val="007B0A37"/>
    <w:rsid w:val="007B13B5"/>
    <w:rsid w:val="007B3D25"/>
    <w:rsid w:val="007B56F9"/>
    <w:rsid w:val="007C1C4F"/>
    <w:rsid w:val="007C1FAB"/>
    <w:rsid w:val="007C2B2F"/>
    <w:rsid w:val="007C3124"/>
    <w:rsid w:val="007C31BE"/>
    <w:rsid w:val="007C5536"/>
    <w:rsid w:val="007C6233"/>
    <w:rsid w:val="007C79C1"/>
    <w:rsid w:val="007D101E"/>
    <w:rsid w:val="007D18F6"/>
    <w:rsid w:val="007D218E"/>
    <w:rsid w:val="007D62D1"/>
    <w:rsid w:val="007D69A2"/>
    <w:rsid w:val="007E25F2"/>
    <w:rsid w:val="007E4387"/>
    <w:rsid w:val="007E44FA"/>
    <w:rsid w:val="007E5F19"/>
    <w:rsid w:val="007E612B"/>
    <w:rsid w:val="007F04A2"/>
    <w:rsid w:val="007F0C47"/>
    <w:rsid w:val="007F2A7B"/>
    <w:rsid w:val="007F4460"/>
    <w:rsid w:val="007F53F0"/>
    <w:rsid w:val="007F5FAD"/>
    <w:rsid w:val="007F7DC3"/>
    <w:rsid w:val="00804C51"/>
    <w:rsid w:val="00807329"/>
    <w:rsid w:val="00810276"/>
    <w:rsid w:val="00811D3B"/>
    <w:rsid w:val="00812257"/>
    <w:rsid w:val="008131C6"/>
    <w:rsid w:val="00813F3E"/>
    <w:rsid w:val="00813F54"/>
    <w:rsid w:val="0081564D"/>
    <w:rsid w:val="0082075E"/>
    <w:rsid w:val="00820E76"/>
    <w:rsid w:val="00823300"/>
    <w:rsid w:val="008235AF"/>
    <w:rsid w:val="00824B41"/>
    <w:rsid w:val="00826555"/>
    <w:rsid w:val="00830F42"/>
    <w:rsid w:val="00833A9C"/>
    <w:rsid w:val="00834480"/>
    <w:rsid w:val="00834A4B"/>
    <w:rsid w:val="00835337"/>
    <w:rsid w:val="00835BD6"/>
    <w:rsid w:val="00840ECF"/>
    <w:rsid w:val="00841236"/>
    <w:rsid w:val="00844642"/>
    <w:rsid w:val="00846CE8"/>
    <w:rsid w:val="00847932"/>
    <w:rsid w:val="00847DFB"/>
    <w:rsid w:val="00850DFE"/>
    <w:rsid w:val="0085199C"/>
    <w:rsid w:val="008524C0"/>
    <w:rsid w:val="00852647"/>
    <w:rsid w:val="00856347"/>
    <w:rsid w:val="008563D3"/>
    <w:rsid w:val="00856BE5"/>
    <w:rsid w:val="00856C34"/>
    <w:rsid w:val="00857DFF"/>
    <w:rsid w:val="008628A8"/>
    <w:rsid w:val="0086319C"/>
    <w:rsid w:val="00864985"/>
    <w:rsid w:val="00864CA8"/>
    <w:rsid w:val="0086629A"/>
    <w:rsid w:val="008664F3"/>
    <w:rsid w:val="0086758F"/>
    <w:rsid w:val="0086785E"/>
    <w:rsid w:val="008703F3"/>
    <w:rsid w:val="00870E3E"/>
    <w:rsid w:val="00870F0C"/>
    <w:rsid w:val="00874AEC"/>
    <w:rsid w:val="0087571F"/>
    <w:rsid w:val="00880072"/>
    <w:rsid w:val="00880519"/>
    <w:rsid w:val="0088111C"/>
    <w:rsid w:val="008819A9"/>
    <w:rsid w:val="00882A18"/>
    <w:rsid w:val="00883CFC"/>
    <w:rsid w:val="008842F2"/>
    <w:rsid w:val="00884A16"/>
    <w:rsid w:val="00884C08"/>
    <w:rsid w:val="008870BC"/>
    <w:rsid w:val="008877C9"/>
    <w:rsid w:val="008907D8"/>
    <w:rsid w:val="00890D44"/>
    <w:rsid w:val="0089274B"/>
    <w:rsid w:val="00892751"/>
    <w:rsid w:val="00892A69"/>
    <w:rsid w:val="0089424D"/>
    <w:rsid w:val="008A0B11"/>
    <w:rsid w:val="008A4353"/>
    <w:rsid w:val="008A599F"/>
    <w:rsid w:val="008A6825"/>
    <w:rsid w:val="008B20D1"/>
    <w:rsid w:val="008B429E"/>
    <w:rsid w:val="008B5C80"/>
    <w:rsid w:val="008B70D8"/>
    <w:rsid w:val="008B7381"/>
    <w:rsid w:val="008B7D41"/>
    <w:rsid w:val="008C0438"/>
    <w:rsid w:val="008C0941"/>
    <w:rsid w:val="008C1BED"/>
    <w:rsid w:val="008C218F"/>
    <w:rsid w:val="008C26D0"/>
    <w:rsid w:val="008C2B3C"/>
    <w:rsid w:val="008C4283"/>
    <w:rsid w:val="008C4509"/>
    <w:rsid w:val="008C5041"/>
    <w:rsid w:val="008C7F0D"/>
    <w:rsid w:val="008D004F"/>
    <w:rsid w:val="008D06D4"/>
    <w:rsid w:val="008D0E7C"/>
    <w:rsid w:val="008D2EAD"/>
    <w:rsid w:val="008D38F7"/>
    <w:rsid w:val="008D3C3A"/>
    <w:rsid w:val="008D42BC"/>
    <w:rsid w:val="008D473A"/>
    <w:rsid w:val="008D4BE2"/>
    <w:rsid w:val="008D6131"/>
    <w:rsid w:val="008D6C13"/>
    <w:rsid w:val="008D7544"/>
    <w:rsid w:val="008E1533"/>
    <w:rsid w:val="008E1586"/>
    <w:rsid w:val="008E1943"/>
    <w:rsid w:val="008E3B47"/>
    <w:rsid w:val="008E6FEB"/>
    <w:rsid w:val="008F0B96"/>
    <w:rsid w:val="008F0EBA"/>
    <w:rsid w:val="008F1B68"/>
    <w:rsid w:val="008F1C4F"/>
    <w:rsid w:val="008F217D"/>
    <w:rsid w:val="008F48E9"/>
    <w:rsid w:val="008F5888"/>
    <w:rsid w:val="008F7BB7"/>
    <w:rsid w:val="00900016"/>
    <w:rsid w:val="00900B6C"/>
    <w:rsid w:val="00900B73"/>
    <w:rsid w:val="009012D4"/>
    <w:rsid w:val="00901BD9"/>
    <w:rsid w:val="009025E0"/>
    <w:rsid w:val="009029CC"/>
    <w:rsid w:val="00903F33"/>
    <w:rsid w:val="00906447"/>
    <w:rsid w:val="00906677"/>
    <w:rsid w:val="009068B1"/>
    <w:rsid w:val="00907308"/>
    <w:rsid w:val="00912DBA"/>
    <w:rsid w:val="00913188"/>
    <w:rsid w:val="009133A1"/>
    <w:rsid w:val="0091343F"/>
    <w:rsid w:val="00913732"/>
    <w:rsid w:val="009139E9"/>
    <w:rsid w:val="009204F6"/>
    <w:rsid w:val="00920E43"/>
    <w:rsid w:val="00921634"/>
    <w:rsid w:val="00921C1F"/>
    <w:rsid w:val="00922F2D"/>
    <w:rsid w:val="009233D5"/>
    <w:rsid w:val="009262AA"/>
    <w:rsid w:val="009264A1"/>
    <w:rsid w:val="00927BF7"/>
    <w:rsid w:val="009317FA"/>
    <w:rsid w:val="00931928"/>
    <w:rsid w:val="00933197"/>
    <w:rsid w:val="00933700"/>
    <w:rsid w:val="00933AEE"/>
    <w:rsid w:val="0093467A"/>
    <w:rsid w:val="00935DFD"/>
    <w:rsid w:val="00942000"/>
    <w:rsid w:val="0094293A"/>
    <w:rsid w:val="0094298B"/>
    <w:rsid w:val="00951840"/>
    <w:rsid w:val="009519E9"/>
    <w:rsid w:val="00955261"/>
    <w:rsid w:val="00955BF4"/>
    <w:rsid w:val="009568D4"/>
    <w:rsid w:val="00956D1F"/>
    <w:rsid w:val="00957426"/>
    <w:rsid w:val="00960775"/>
    <w:rsid w:val="00960D84"/>
    <w:rsid w:val="00963F79"/>
    <w:rsid w:val="00964FFC"/>
    <w:rsid w:val="00966588"/>
    <w:rsid w:val="0096677D"/>
    <w:rsid w:val="0097017B"/>
    <w:rsid w:val="00970E8A"/>
    <w:rsid w:val="00971609"/>
    <w:rsid w:val="009718CA"/>
    <w:rsid w:val="00973603"/>
    <w:rsid w:val="009741C5"/>
    <w:rsid w:val="009746CE"/>
    <w:rsid w:val="00975089"/>
    <w:rsid w:val="009754C7"/>
    <w:rsid w:val="0097747E"/>
    <w:rsid w:val="00977E52"/>
    <w:rsid w:val="0098174D"/>
    <w:rsid w:val="00981CB7"/>
    <w:rsid w:val="00982BFA"/>
    <w:rsid w:val="00984097"/>
    <w:rsid w:val="009844DE"/>
    <w:rsid w:val="00984F75"/>
    <w:rsid w:val="00985F76"/>
    <w:rsid w:val="00986CFB"/>
    <w:rsid w:val="00987B90"/>
    <w:rsid w:val="00987CA4"/>
    <w:rsid w:val="0099585E"/>
    <w:rsid w:val="00995CC1"/>
    <w:rsid w:val="00996363"/>
    <w:rsid w:val="00996F31"/>
    <w:rsid w:val="009A1204"/>
    <w:rsid w:val="009A17F8"/>
    <w:rsid w:val="009A1AC5"/>
    <w:rsid w:val="009A350B"/>
    <w:rsid w:val="009A3781"/>
    <w:rsid w:val="009A51CC"/>
    <w:rsid w:val="009A56A4"/>
    <w:rsid w:val="009A7E53"/>
    <w:rsid w:val="009B2FAE"/>
    <w:rsid w:val="009B3153"/>
    <w:rsid w:val="009B3F70"/>
    <w:rsid w:val="009B539F"/>
    <w:rsid w:val="009B663F"/>
    <w:rsid w:val="009C023A"/>
    <w:rsid w:val="009C023B"/>
    <w:rsid w:val="009C1C5C"/>
    <w:rsid w:val="009C2169"/>
    <w:rsid w:val="009C2A9A"/>
    <w:rsid w:val="009C47CB"/>
    <w:rsid w:val="009C4ECB"/>
    <w:rsid w:val="009C5B88"/>
    <w:rsid w:val="009D01A3"/>
    <w:rsid w:val="009D0B67"/>
    <w:rsid w:val="009D1C3A"/>
    <w:rsid w:val="009D30BC"/>
    <w:rsid w:val="009D310A"/>
    <w:rsid w:val="009D439C"/>
    <w:rsid w:val="009D4969"/>
    <w:rsid w:val="009D4BAA"/>
    <w:rsid w:val="009E1CFB"/>
    <w:rsid w:val="009E543E"/>
    <w:rsid w:val="009E5E79"/>
    <w:rsid w:val="009E646D"/>
    <w:rsid w:val="009E6B7A"/>
    <w:rsid w:val="009F19EF"/>
    <w:rsid w:val="009F46AF"/>
    <w:rsid w:val="00A039B3"/>
    <w:rsid w:val="00A060EA"/>
    <w:rsid w:val="00A11E64"/>
    <w:rsid w:val="00A12305"/>
    <w:rsid w:val="00A13B04"/>
    <w:rsid w:val="00A15F79"/>
    <w:rsid w:val="00A16C41"/>
    <w:rsid w:val="00A21D24"/>
    <w:rsid w:val="00A248C4"/>
    <w:rsid w:val="00A2509E"/>
    <w:rsid w:val="00A30305"/>
    <w:rsid w:val="00A3094F"/>
    <w:rsid w:val="00A30B0F"/>
    <w:rsid w:val="00A323FB"/>
    <w:rsid w:val="00A33A1A"/>
    <w:rsid w:val="00A33C48"/>
    <w:rsid w:val="00A361C6"/>
    <w:rsid w:val="00A37C67"/>
    <w:rsid w:val="00A41F6E"/>
    <w:rsid w:val="00A45091"/>
    <w:rsid w:val="00A455A6"/>
    <w:rsid w:val="00A45726"/>
    <w:rsid w:val="00A45F17"/>
    <w:rsid w:val="00A47A66"/>
    <w:rsid w:val="00A47C45"/>
    <w:rsid w:val="00A50010"/>
    <w:rsid w:val="00A50190"/>
    <w:rsid w:val="00A505C6"/>
    <w:rsid w:val="00A51113"/>
    <w:rsid w:val="00A52B0F"/>
    <w:rsid w:val="00A5389D"/>
    <w:rsid w:val="00A538AB"/>
    <w:rsid w:val="00A541FC"/>
    <w:rsid w:val="00A5703F"/>
    <w:rsid w:val="00A619E8"/>
    <w:rsid w:val="00A61EA7"/>
    <w:rsid w:val="00A65D5F"/>
    <w:rsid w:val="00A6676F"/>
    <w:rsid w:val="00A704F7"/>
    <w:rsid w:val="00A70B7B"/>
    <w:rsid w:val="00A7121A"/>
    <w:rsid w:val="00A71403"/>
    <w:rsid w:val="00A73B8D"/>
    <w:rsid w:val="00A77A66"/>
    <w:rsid w:val="00A80A38"/>
    <w:rsid w:val="00A80FBE"/>
    <w:rsid w:val="00A82589"/>
    <w:rsid w:val="00A82AD2"/>
    <w:rsid w:val="00A839D2"/>
    <w:rsid w:val="00A84B7E"/>
    <w:rsid w:val="00A84F68"/>
    <w:rsid w:val="00A85D54"/>
    <w:rsid w:val="00A864D2"/>
    <w:rsid w:val="00A90513"/>
    <w:rsid w:val="00A9445D"/>
    <w:rsid w:val="00A95A6C"/>
    <w:rsid w:val="00A9778D"/>
    <w:rsid w:val="00AA28C6"/>
    <w:rsid w:val="00AA3115"/>
    <w:rsid w:val="00AA320C"/>
    <w:rsid w:val="00AA78C0"/>
    <w:rsid w:val="00AB1B66"/>
    <w:rsid w:val="00AB3F12"/>
    <w:rsid w:val="00AB47F3"/>
    <w:rsid w:val="00AC3C23"/>
    <w:rsid w:val="00AC7E42"/>
    <w:rsid w:val="00AD1E43"/>
    <w:rsid w:val="00AD33C0"/>
    <w:rsid w:val="00AD3699"/>
    <w:rsid w:val="00AD41D8"/>
    <w:rsid w:val="00AD629A"/>
    <w:rsid w:val="00AD711C"/>
    <w:rsid w:val="00AE05A9"/>
    <w:rsid w:val="00AE13BE"/>
    <w:rsid w:val="00AE273A"/>
    <w:rsid w:val="00AE3D71"/>
    <w:rsid w:val="00AF0D6A"/>
    <w:rsid w:val="00AF14FB"/>
    <w:rsid w:val="00AF4BF3"/>
    <w:rsid w:val="00AF533A"/>
    <w:rsid w:val="00AF684F"/>
    <w:rsid w:val="00AF780E"/>
    <w:rsid w:val="00B01CA1"/>
    <w:rsid w:val="00B01E00"/>
    <w:rsid w:val="00B05213"/>
    <w:rsid w:val="00B05386"/>
    <w:rsid w:val="00B06167"/>
    <w:rsid w:val="00B0685D"/>
    <w:rsid w:val="00B10339"/>
    <w:rsid w:val="00B103A4"/>
    <w:rsid w:val="00B12274"/>
    <w:rsid w:val="00B125F9"/>
    <w:rsid w:val="00B12D05"/>
    <w:rsid w:val="00B13A48"/>
    <w:rsid w:val="00B14755"/>
    <w:rsid w:val="00B14A43"/>
    <w:rsid w:val="00B15A27"/>
    <w:rsid w:val="00B16743"/>
    <w:rsid w:val="00B17132"/>
    <w:rsid w:val="00B1775D"/>
    <w:rsid w:val="00B23D3C"/>
    <w:rsid w:val="00B255B3"/>
    <w:rsid w:val="00B30589"/>
    <w:rsid w:val="00B347A7"/>
    <w:rsid w:val="00B34AB7"/>
    <w:rsid w:val="00B35281"/>
    <w:rsid w:val="00B3532B"/>
    <w:rsid w:val="00B35C24"/>
    <w:rsid w:val="00B36E69"/>
    <w:rsid w:val="00B374AF"/>
    <w:rsid w:val="00B40AC7"/>
    <w:rsid w:val="00B4263E"/>
    <w:rsid w:val="00B429DE"/>
    <w:rsid w:val="00B4359C"/>
    <w:rsid w:val="00B43D37"/>
    <w:rsid w:val="00B44FE6"/>
    <w:rsid w:val="00B45631"/>
    <w:rsid w:val="00B45912"/>
    <w:rsid w:val="00B45EF1"/>
    <w:rsid w:val="00B50C66"/>
    <w:rsid w:val="00B511F3"/>
    <w:rsid w:val="00B53FB8"/>
    <w:rsid w:val="00B551F6"/>
    <w:rsid w:val="00B5636D"/>
    <w:rsid w:val="00B6427F"/>
    <w:rsid w:val="00B647FE"/>
    <w:rsid w:val="00B64862"/>
    <w:rsid w:val="00B6698B"/>
    <w:rsid w:val="00B67783"/>
    <w:rsid w:val="00B707C7"/>
    <w:rsid w:val="00B70B1D"/>
    <w:rsid w:val="00B71BB2"/>
    <w:rsid w:val="00B74571"/>
    <w:rsid w:val="00B74AA9"/>
    <w:rsid w:val="00B7559B"/>
    <w:rsid w:val="00B75CB4"/>
    <w:rsid w:val="00B768B7"/>
    <w:rsid w:val="00B77349"/>
    <w:rsid w:val="00B8011F"/>
    <w:rsid w:val="00B811B4"/>
    <w:rsid w:val="00B81C5A"/>
    <w:rsid w:val="00B83B84"/>
    <w:rsid w:val="00B83EF7"/>
    <w:rsid w:val="00B85DE2"/>
    <w:rsid w:val="00B8770F"/>
    <w:rsid w:val="00B91C36"/>
    <w:rsid w:val="00B91F6D"/>
    <w:rsid w:val="00B93537"/>
    <w:rsid w:val="00B93A65"/>
    <w:rsid w:val="00B96A0A"/>
    <w:rsid w:val="00BA08AE"/>
    <w:rsid w:val="00BA0CAE"/>
    <w:rsid w:val="00BA0E1A"/>
    <w:rsid w:val="00BA11A4"/>
    <w:rsid w:val="00BA3F83"/>
    <w:rsid w:val="00BA44E0"/>
    <w:rsid w:val="00BA67A4"/>
    <w:rsid w:val="00BA7B80"/>
    <w:rsid w:val="00BB0C8F"/>
    <w:rsid w:val="00BB3369"/>
    <w:rsid w:val="00BB4D05"/>
    <w:rsid w:val="00BB4E04"/>
    <w:rsid w:val="00BB5542"/>
    <w:rsid w:val="00BB7675"/>
    <w:rsid w:val="00BC072F"/>
    <w:rsid w:val="00BC0F1A"/>
    <w:rsid w:val="00BC4E06"/>
    <w:rsid w:val="00BC6205"/>
    <w:rsid w:val="00BC6C14"/>
    <w:rsid w:val="00BC7427"/>
    <w:rsid w:val="00BD1E02"/>
    <w:rsid w:val="00BD21DD"/>
    <w:rsid w:val="00BD3F66"/>
    <w:rsid w:val="00BD4631"/>
    <w:rsid w:val="00BD596D"/>
    <w:rsid w:val="00BD6A60"/>
    <w:rsid w:val="00BE0179"/>
    <w:rsid w:val="00BE0EB0"/>
    <w:rsid w:val="00BF0789"/>
    <w:rsid w:val="00BF1545"/>
    <w:rsid w:val="00BF30EF"/>
    <w:rsid w:val="00BF38AF"/>
    <w:rsid w:val="00BF3C1B"/>
    <w:rsid w:val="00BF4DF2"/>
    <w:rsid w:val="00BF74EC"/>
    <w:rsid w:val="00C02DD1"/>
    <w:rsid w:val="00C042FC"/>
    <w:rsid w:val="00C04A3F"/>
    <w:rsid w:val="00C07636"/>
    <w:rsid w:val="00C10789"/>
    <w:rsid w:val="00C10F4A"/>
    <w:rsid w:val="00C111EF"/>
    <w:rsid w:val="00C13837"/>
    <w:rsid w:val="00C139F6"/>
    <w:rsid w:val="00C15D56"/>
    <w:rsid w:val="00C17FC0"/>
    <w:rsid w:val="00C219B0"/>
    <w:rsid w:val="00C23927"/>
    <w:rsid w:val="00C26382"/>
    <w:rsid w:val="00C263E6"/>
    <w:rsid w:val="00C2660E"/>
    <w:rsid w:val="00C26CE9"/>
    <w:rsid w:val="00C30177"/>
    <w:rsid w:val="00C3420B"/>
    <w:rsid w:val="00C34B03"/>
    <w:rsid w:val="00C3540B"/>
    <w:rsid w:val="00C36539"/>
    <w:rsid w:val="00C36D70"/>
    <w:rsid w:val="00C37390"/>
    <w:rsid w:val="00C42FB7"/>
    <w:rsid w:val="00C47019"/>
    <w:rsid w:val="00C52DAF"/>
    <w:rsid w:val="00C537EB"/>
    <w:rsid w:val="00C53879"/>
    <w:rsid w:val="00C544FD"/>
    <w:rsid w:val="00C547E0"/>
    <w:rsid w:val="00C54A5F"/>
    <w:rsid w:val="00C5572D"/>
    <w:rsid w:val="00C5643D"/>
    <w:rsid w:val="00C57208"/>
    <w:rsid w:val="00C63D1E"/>
    <w:rsid w:val="00C6698D"/>
    <w:rsid w:val="00C6715F"/>
    <w:rsid w:val="00C73565"/>
    <w:rsid w:val="00C74ADC"/>
    <w:rsid w:val="00C74DED"/>
    <w:rsid w:val="00C76010"/>
    <w:rsid w:val="00C77F4E"/>
    <w:rsid w:val="00C826BA"/>
    <w:rsid w:val="00C8454B"/>
    <w:rsid w:val="00C875DC"/>
    <w:rsid w:val="00C930DF"/>
    <w:rsid w:val="00C96B7B"/>
    <w:rsid w:val="00C975E4"/>
    <w:rsid w:val="00C978FA"/>
    <w:rsid w:val="00CA03BD"/>
    <w:rsid w:val="00CA15F1"/>
    <w:rsid w:val="00CA3CFE"/>
    <w:rsid w:val="00CA6135"/>
    <w:rsid w:val="00CA6F96"/>
    <w:rsid w:val="00CA75E8"/>
    <w:rsid w:val="00CA7B9A"/>
    <w:rsid w:val="00CB0B5B"/>
    <w:rsid w:val="00CB3F18"/>
    <w:rsid w:val="00CB4A17"/>
    <w:rsid w:val="00CB563C"/>
    <w:rsid w:val="00CB601B"/>
    <w:rsid w:val="00CC00C5"/>
    <w:rsid w:val="00CC1E1E"/>
    <w:rsid w:val="00CC3BEB"/>
    <w:rsid w:val="00CC7E0E"/>
    <w:rsid w:val="00CD0115"/>
    <w:rsid w:val="00CD0A29"/>
    <w:rsid w:val="00CD3334"/>
    <w:rsid w:val="00CD3339"/>
    <w:rsid w:val="00CD420C"/>
    <w:rsid w:val="00CD460B"/>
    <w:rsid w:val="00CD690B"/>
    <w:rsid w:val="00CE3603"/>
    <w:rsid w:val="00CE5475"/>
    <w:rsid w:val="00CF0A31"/>
    <w:rsid w:val="00CF1905"/>
    <w:rsid w:val="00CF3CCE"/>
    <w:rsid w:val="00CF5047"/>
    <w:rsid w:val="00CF6496"/>
    <w:rsid w:val="00CF6FC0"/>
    <w:rsid w:val="00CF7355"/>
    <w:rsid w:val="00D01301"/>
    <w:rsid w:val="00D02F89"/>
    <w:rsid w:val="00D05632"/>
    <w:rsid w:val="00D06051"/>
    <w:rsid w:val="00D076AA"/>
    <w:rsid w:val="00D07D69"/>
    <w:rsid w:val="00D11F54"/>
    <w:rsid w:val="00D147A7"/>
    <w:rsid w:val="00D15D84"/>
    <w:rsid w:val="00D17448"/>
    <w:rsid w:val="00D17546"/>
    <w:rsid w:val="00D207F8"/>
    <w:rsid w:val="00D21E44"/>
    <w:rsid w:val="00D2273B"/>
    <w:rsid w:val="00D238E6"/>
    <w:rsid w:val="00D25195"/>
    <w:rsid w:val="00D264FF"/>
    <w:rsid w:val="00D334DD"/>
    <w:rsid w:val="00D40BDB"/>
    <w:rsid w:val="00D43974"/>
    <w:rsid w:val="00D45D6F"/>
    <w:rsid w:val="00D47B2B"/>
    <w:rsid w:val="00D520FE"/>
    <w:rsid w:val="00D52C2A"/>
    <w:rsid w:val="00D532EC"/>
    <w:rsid w:val="00D601D6"/>
    <w:rsid w:val="00D63D03"/>
    <w:rsid w:val="00D649B1"/>
    <w:rsid w:val="00D7115D"/>
    <w:rsid w:val="00D71428"/>
    <w:rsid w:val="00D75A6D"/>
    <w:rsid w:val="00D851C0"/>
    <w:rsid w:val="00D8562E"/>
    <w:rsid w:val="00D87B07"/>
    <w:rsid w:val="00D9210E"/>
    <w:rsid w:val="00D97B5F"/>
    <w:rsid w:val="00DA04FD"/>
    <w:rsid w:val="00DA1213"/>
    <w:rsid w:val="00DA2000"/>
    <w:rsid w:val="00DA43AC"/>
    <w:rsid w:val="00DA60BC"/>
    <w:rsid w:val="00DB0184"/>
    <w:rsid w:val="00DB050B"/>
    <w:rsid w:val="00DB3518"/>
    <w:rsid w:val="00DB660B"/>
    <w:rsid w:val="00DB6FEF"/>
    <w:rsid w:val="00DC0C73"/>
    <w:rsid w:val="00DC292E"/>
    <w:rsid w:val="00DC2CE4"/>
    <w:rsid w:val="00DC4FEC"/>
    <w:rsid w:val="00DC5CD3"/>
    <w:rsid w:val="00DC63AD"/>
    <w:rsid w:val="00DD104D"/>
    <w:rsid w:val="00DD4D38"/>
    <w:rsid w:val="00DE2088"/>
    <w:rsid w:val="00DE2292"/>
    <w:rsid w:val="00DE31DE"/>
    <w:rsid w:val="00DE38FA"/>
    <w:rsid w:val="00DE3CBF"/>
    <w:rsid w:val="00DE45F3"/>
    <w:rsid w:val="00DE5CA7"/>
    <w:rsid w:val="00DE63C3"/>
    <w:rsid w:val="00DE7C9D"/>
    <w:rsid w:val="00DF0281"/>
    <w:rsid w:val="00DF03AC"/>
    <w:rsid w:val="00DF4252"/>
    <w:rsid w:val="00E00960"/>
    <w:rsid w:val="00E010C5"/>
    <w:rsid w:val="00E02A16"/>
    <w:rsid w:val="00E02F65"/>
    <w:rsid w:val="00E03A88"/>
    <w:rsid w:val="00E03D35"/>
    <w:rsid w:val="00E0435B"/>
    <w:rsid w:val="00E04A62"/>
    <w:rsid w:val="00E07A68"/>
    <w:rsid w:val="00E07C31"/>
    <w:rsid w:val="00E07C47"/>
    <w:rsid w:val="00E10C87"/>
    <w:rsid w:val="00E11E8B"/>
    <w:rsid w:val="00E12E0D"/>
    <w:rsid w:val="00E14274"/>
    <w:rsid w:val="00E15122"/>
    <w:rsid w:val="00E16DAE"/>
    <w:rsid w:val="00E20E8E"/>
    <w:rsid w:val="00E21191"/>
    <w:rsid w:val="00E213D8"/>
    <w:rsid w:val="00E22A72"/>
    <w:rsid w:val="00E253E6"/>
    <w:rsid w:val="00E2582A"/>
    <w:rsid w:val="00E261CD"/>
    <w:rsid w:val="00E267B8"/>
    <w:rsid w:val="00E26921"/>
    <w:rsid w:val="00E301D1"/>
    <w:rsid w:val="00E3025F"/>
    <w:rsid w:val="00E348BA"/>
    <w:rsid w:val="00E3540E"/>
    <w:rsid w:val="00E36775"/>
    <w:rsid w:val="00E37CCA"/>
    <w:rsid w:val="00E40342"/>
    <w:rsid w:val="00E412E5"/>
    <w:rsid w:val="00E43FB0"/>
    <w:rsid w:val="00E47AFE"/>
    <w:rsid w:val="00E47DEF"/>
    <w:rsid w:val="00E54D26"/>
    <w:rsid w:val="00E54F88"/>
    <w:rsid w:val="00E54F8C"/>
    <w:rsid w:val="00E5509A"/>
    <w:rsid w:val="00E55DF8"/>
    <w:rsid w:val="00E56863"/>
    <w:rsid w:val="00E57DE2"/>
    <w:rsid w:val="00E609BE"/>
    <w:rsid w:val="00E6207E"/>
    <w:rsid w:val="00E6216F"/>
    <w:rsid w:val="00E6627F"/>
    <w:rsid w:val="00E66F0D"/>
    <w:rsid w:val="00E67B53"/>
    <w:rsid w:val="00E70E28"/>
    <w:rsid w:val="00E716EB"/>
    <w:rsid w:val="00E74023"/>
    <w:rsid w:val="00E76960"/>
    <w:rsid w:val="00E77D38"/>
    <w:rsid w:val="00E801F7"/>
    <w:rsid w:val="00E824AD"/>
    <w:rsid w:val="00E8284C"/>
    <w:rsid w:val="00E82D46"/>
    <w:rsid w:val="00E84D55"/>
    <w:rsid w:val="00E8776F"/>
    <w:rsid w:val="00E90D9A"/>
    <w:rsid w:val="00E92B0D"/>
    <w:rsid w:val="00E93506"/>
    <w:rsid w:val="00E94C02"/>
    <w:rsid w:val="00E95194"/>
    <w:rsid w:val="00E958CF"/>
    <w:rsid w:val="00E96CCA"/>
    <w:rsid w:val="00E97287"/>
    <w:rsid w:val="00EA0A8C"/>
    <w:rsid w:val="00EA1124"/>
    <w:rsid w:val="00EA1E57"/>
    <w:rsid w:val="00EA2149"/>
    <w:rsid w:val="00EA2371"/>
    <w:rsid w:val="00EA7059"/>
    <w:rsid w:val="00EB2500"/>
    <w:rsid w:val="00EC00FD"/>
    <w:rsid w:val="00EC15AE"/>
    <w:rsid w:val="00EC2635"/>
    <w:rsid w:val="00EC2F2D"/>
    <w:rsid w:val="00EC2F76"/>
    <w:rsid w:val="00EC50E3"/>
    <w:rsid w:val="00EC50EE"/>
    <w:rsid w:val="00EC5DAC"/>
    <w:rsid w:val="00EC6BB2"/>
    <w:rsid w:val="00ED1ABA"/>
    <w:rsid w:val="00ED2DB3"/>
    <w:rsid w:val="00ED2FCA"/>
    <w:rsid w:val="00ED2FE3"/>
    <w:rsid w:val="00ED3ECA"/>
    <w:rsid w:val="00EE0EC1"/>
    <w:rsid w:val="00EE2349"/>
    <w:rsid w:val="00EE332E"/>
    <w:rsid w:val="00EE38B8"/>
    <w:rsid w:val="00EE591E"/>
    <w:rsid w:val="00EE639A"/>
    <w:rsid w:val="00EE7D4B"/>
    <w:rsid w:val="00EF2A3A"/>
    <w:rsid w:val="00EF4207"/>
    <w:rsid w:val="00EF7738"/>
    <w:rsid w:val="00F00785"/>
    <w:rsid w:val="00F01185"/>
    <w:rsid w:val="00F022A0"/>
    <w:rsid w:val="00F040A9"/>
    <w:rsid w:val="00F04763"/>
    <w:rsid w:val="00F0690C"/>
    <w:rsid w:val="00F13C99"/>
    <w:rsid w:val="00F1475D"/>
    <w:rsid w:val="00F163E8"/>
    <w:rsid w:val="00F20733"/>
    <w:rsid w:val="00F2179A"/>
    <w:rsid w:val="00F26C58"/>
    <w:rsid w:val="00F30427"/>
    <w:rsid w:val="00F31CC4"/>
    <w:rsid w:val="00F32691"/>
    <w:rsid w:val="00F336BB"/>
    <w:rsid w:val="00F33FEB"/>
    <w:rsid w:val="00F34422"/>
    <w:rsid w:val="00F34EAB"/>
    <w:rsid w:val="00F4094B"/>
    <w:rsid w:val="00F42759"/>
    <w:rsid w:val="00F46A33"/>
    <w:rsid w:val="00F516BE"/>
    <w:rsid w:val="00F52D13"/>
    <w:rsid w:val="00F557E5"/>
    <w:rsid w:val="00F55BDD"/>
    <w:rsid w:val="00F55D32"/>
    <w:rsid w:val="00F56CBD"/>
    <w:rsid w:val="00F57091"/>
    <w:rsid w:val="00F63E0B"/>
    <w:rsid w:val="00F65F4B"/>
    <w:rsid w:val="00F66637"/>
    <w:rsid w:val="00F66D4C"/>
    <w:rsid w:val="00F67FED"/>
    <w:rsid w:val="00F74053"/>
    <w:rsid w:val="00F74D8F"/>
    <w:rsid w:val="00F80258"/>
    <w:rsid w:val="00F80812"/>
    <w:rsid w:val="00F81B44"/>
    <w:rsid w:val="00F826C8"/>
    <w:rsid w:val="00F82C42"/>
    <w:rsid w:val="00F83DC2"/>
    <w:rsid w:val="00F84227"/>
    <w:rsid w:val="00F91589"/>
    <w:rsid w:val="00F93872"/>
    <w:rsid w:val="00F93B43"/>
    <w:rsid w:val="00F953C3"/>
    <w:rsid w:val="00F95ECF"/>
    <w:rsid w:val="00FA0177"/>
    <w:rsid w:val="00FA0C4F"/>
    <w:rsid w:val="00FA1AA7"/>
    <w:rsid w:val="00FA5B90"/>
    <w:rsid w:val="00FA5C4F"/>
    <w:rsid w:val="00FA732F"/>
    <w:rsid w:val="00FA77F0"/>
    <w:rsid w:val="00FB2119"/>
    <w:rsid w:val="00FB7C8A"/>
    <w:rsid w:val="00FC1A26"/>
    <w:rsid w:val="00FC20C4"/>
    <w:rsid w:val="00FC34F0"/>
    <w:rsid w:val="00FC41BE"/>
    <w:rsid w:val="00FC492E"/>
    <w:rsid w:val="00FD0B8E"/>
    <w:rsid w:val="00FD2B3E"/>
    <w:rsid w:val="00FD58D1"/>
    <w:rsid w:val="00FD6F79"/>
    <w:rsid w:val="00FD770E"/>
    <w:rsid w:val="00FE08AF"/>
    <w:rsid w:val="00FE0B7E"/>
    <w:rsid w:val="00FE1E41"/>
    <w:rsid w:val="00FE2ACF"/>
    <w:rsid w:val="00FE4AE5"/>
    <w:rsid w:val="00FE5163"/>
    <w:rsid w:val="00FE7013"/>
    <w:rsid w:val="00FE7EB1"/>
    <w:rsid w:val="00FF312D"/>
    <w:rsid w:val="00FF51B6"/>
    <w:rsid w:val="00FF53EA"/>
    <w:rsid w:val="00FF5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7F808"/>
  <w15:docId w15:val="{CF478D4D-5E06-4D89-93B2-F8B1D9150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833A9C"/>
    <w:pPr>
      <w:widowControl w:val="0"/>
      <w:spacing w:after="0" w:line="360" w:lineRule="auto"/>
      <w:ind w:firstLine="709"/>
      <w:jc w:val="both"/>
    </w:pPr>
    <w:rPr>
      <w:rFonts w:ascii="Times New Roman" w:hAnsi="Times New Roman"/>
      <w:sz w:val="24"/>
      <w:lang w:val="en-US"/>
    </w:rPr>
  </w:style>
  <w:style w:type="paragraph" w:styleId="10">
    <w:name w:val="heading 1"/>
    <w:basedOn w:val="a2"/>
    <w:next w:val="a2"/>
    <w:link w:val="11"/>
    <w:uiPriority w:val="9"/>
    <w:qFormat/>
    <w:rsid w:val="00A33A1A"/>
    <w:pPr>
      <w:keepNext/>
      <w:keepLines/>
      <w:pageBreakBefore/>
      <w:spacing w:after="240"/>
      <w:outlineLvl w:val="0"/>
    </w:pPr>
    <w:rPr>
      <w:rFonts w:eastAsiaTheme="majorEastAsia" w:cstheme="majorBidi"/>
      <w:b/>
      <w:bCs/>
      <w:caps/>
      <w:sz w:val="28"/>
      <w:szCs w:val="28"/>
    </w:rPr>
  </w:style>
  <w:style w:type="paragraph" w:styleId="2">
    <w:name w:val="heading 2"/>
    <w:basedOn w:val="a2"/>
    <w:next w:val="a2"/>
    <w:link w:val="20"/>
    <w:uiPriority w:val="9"/>
    <w:unhideWhenUsed/>
    <w:qFormat/>
    <w:rsid w:val="00A33A1A"/>
    <w:pPr>
      <w:keepNext/>
      <w:keepLines/>
      <w:spacing w:before="120" w:after="120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3">
    <w:name w:val="heading 3"/>
    <w:basedOn w:val="a2"/>
    <w:next w:val="a2"/>
    <w:link w:val="30"/>
    <w:uiPriority w:val="9"/>
    <w:unhideWhenUsed/>
    <w:qFormat/>
    <w:rsid w:val="00A33A1A"/>
    <w:pPr>
      <w:keepNext/>
      <w:keepLines/>
      <w:spacing w:before="120" w:after="120"/>
      <w:outlineLvl w:val="2"/>
    </w:pPr>
    <w:rPr>
      <w:rFonts w:eastAsiaTheme="majorEastAsia" w:cstheme="majorBidi"/>
      <w:b/>
      <w:bCs/>
    </w:rPr>
  </w:style>
  <w:style w:type="paragraph" w:styleId="4">
    <w:name w:val="heading 4"/>
    <w:basedOn w:val="a2"/>
    <w:next w:val="a2"/>
    <w:link w:val="40"/>
    <w:uiPriority w:val="9"/>
    <w:unhideWhenUsed/>
    <w:qFormat/>
    <w:rsid w:val="00D207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2"/>
    <w:next w:val="a2"/>
    <w:link w:val="50"/>
    <w:uiPriority w:val="9"/>
    <w:semiHidden/>
    <w:unhideWhenUsed/>
    <w:qFormat/>
    <w:rsid w:val="00C5720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">
    <w:name w:val="Заголовок 1 Знак"/>
    <w:basedOn w:val="a3"/>
    <w:link w:val="10"/>
    <w:uiPriority w:val="9"/>
    <w:rsid w:val="00A33A1A"/>
    <w:rPr>
      <w:rFonts w:ascii="Times New Roman" w:eastAsiaTheme="majorEastAsia" w:hAnsi="Times New Roman" w:cstheme="majorBidi"/>
      <w:b/>
      <w:bCs/>
      <w:caps/>
      <w:sz w:val="28"/>
      <w:szCs w:val="28"/>
    </w:rPr>
  </w:style>
  <w:style w:type="paragraph" w:customStyle="1" w:styleId="a6">
    <w:name w:val="ПМА без отступа"/>
    <w:basedOn w:val="a2"/>
    <w:next w:val="a2"/>
    <w:qFormat/>
    <w:rsid w:val="00913188"/>
  </w:style>
  <w:style w:type="paragraph" w:customStyle="1" w:styleId="a7">
    <w:name w:val="ПМА выравнивание по центру"/>
    <w:basedOn w:val="a6"/>
    <w:next w:val="a2"/>
    <w:qFormat/>
    <w:rsid w:val="00913188"/>
    <w:pPr>
      <w:jc w:val="center"/>
    </w:pPr>
  </w:style>
  <w:style w:type="character" w:customStyle="1" w:styleId="20">
    <w:name w:val="Заголовок 2 Знак"/>
    <w:basedOn w:val="a3"/>
    <w:link w:val="2"/>
    <w:uiPriority w:val="9"/>
    <w:rsid w:val="00A33A1A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30">
    <w:name w:val="Заголовок 3 Знак"/>
    <w:basedOn w:val="a3"/>
    <w:link w:val="3"/>
    <w:uiPriority w:val="9"/>
    <w:rsid w:val="00A33A1A"/>
    <w:rPr>
      <w:rFonts w:ascii="Times New Roman" w:eastAsiaTheme="majorEastAsia" w:hAnsi="Times New Roman" w:cstheme="majorBidi"/>
      <w:b/>
      <w:bCs/>
      <w:sz w:val="24"/>
    </w:rPr>
  </w:style>
  <w:style w:type="paragraph" w:customStyle="1" w:styleId="a0">
    <w:name w:val="ПМА подписи к рисунку"/>
    <w:basedOn w:val="a7"/>
    <w:next w:val="a2"/>
    <w:qFormat/>
    <w:rsid w:val="00A95A6C"/>
    <w:pPr>
      <w:numPr>
        <w:numId w:val="96"/>
      </w:numPr>
      <w:spacing w:after="240"/>
    </w:pPr>
    <w:rPr>
      <w:i/>
    </w:rPr>
  </w:style>
  <w:style w:type="paragraph" w:styleId="a8">
    <w:name w:val="Balloon Text"/>
    <w:basedOn w:val="a2"/>
    <w:link w:val="a9"/>
    <w:uiPriority w:val="99"/>
    <w:semiHidden/>
    <w:unhideWhenUsed/>
    <w:rsid w:val="0094200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3"/>
    <w:link w:val="a8"/>
    <w:uiPriority w:val="99"/>
    <w:semiHidden/>
    <w:rsid w:val="00942000"/>
    <w:rPr>
      <w:rFonts w:ascii="Tahoma" w:hAnsi="Tahoma" w:cs="Tahoma"/>
      <w:sz w:val="16"/>
      <w:szCs w:val="16"/>
    </w:rPr>
  </w:style>
  <w:style w:type="paragraph" w:customStyle="1" w:styleId="aa">
    <w:name w:val="ПМА рисунок"/>
    <w:basedOn w:val="a7"/>
    <w:next w:val="a0"/>
    <w:qFormat/>
    <w:rsid w:val="002D57A3"/>
    <w:pPr>
      <w:ind w:firstLine="0"/>
    </w:pPr>
  </w:style>
  <w:style w:type="paragraph" w:customStyle="1" w:styleId="ab">
    <w:name w:val="ПМА заголовок таблицы"/>
    <w:basedOn w:val="a2"/>
    <w:qFormat/>
    <w:rsid w:val="0091343F"/>
    <w:pPr>
      <w:keepNext/>
      <w:keepLines/>
      <w:ind w:firstLine="0"/>
      <w:jc w:val="center"/>
    </w:pPr>
    <w:rPr>
      <w:b/>
    </w:rPr>
  </w:style>
  <w:style w:type="paragraph" w:customStyle="1" w:styleId="ac">
    <w:name w:val="ПМА содержимое таблицы"/>
    <w:basedOn w:val="a2"/>
    <w:qFormat/>
    <w:rsid w:val="00A45726"/>
    <w:pPr>
      <w:ind w:firstLine="0"/>
    </w:pPr>
  </w:style>
  <w:style w:type="table" w:styleId="ad">
    <w:name w:val="Table Grid"/>
    <w:basedOn w:val="a4"/>
    <w:uiPriority w:val="59"/>
    <w:rsid w:val="006C17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1">
    <w:name w:val="ПМА для подписи к таблице"/>
    <w:basedOn w:val="a6"/>
    <w:next w:val="ab"/>
    <w:qFormat/>
    <w:rsid w:val="00A95A6C"/>
    <w:pPr>
      <w:keepNext/>
      <w:keepLines/>
      <w:numPr>
        <w:numId w:val="2"/>
      </w:numPr>
      <w:jc w:val="right"/>
    </w:pPr>
  </w:style>
  <w:style w:type="paragraph" w:customStyle="1" w:styleId="8">
    <w:name w:val="ПМА отступ 8 см"/>
    <w:basedOn w:val="a6"/>
    <w:qFormat/>
    <w:rsid w:val="00F95ECF"/>
    <w:pPr>
      <w:ind w:left="4536"/>
    </w:pPr>
  </w:style>
  <w:style w:type="character" w:customStyle="1" w:styleId="ae">
    <w:name w:val="ПМА подчеркнутый"/>
    <w:basedOn w:val="a3"/>
    <w:uiPriority w:val="1"/>
    <w:qFormat/>
    <w:rsid w:val="00F95ECF"/>
    <w:rPr>
      <w:u w:val="single"/>
    </w:rPr>
  </w:style>
  <w:style w:type="character" w:customStyle="1" w:styleId="af">
    <w:name w:val="ПМА полужирный"/>
    <w:basedOn w:val="a3"/>
    <w:uiPriority w:val="1"/>
    <w:qFormat/>
    <w:rsid w:val="003C39F9"/>
    <w:rPr>
      <w:b/>
    </w:rPr>
  </w:style>
  <w:style w:type="paragraph" w:styleId="af0">
    <w:name w:val="List Paragraph"/>
    <w:basedOn w:val="a2"/>
    <w:uiPriority w:val="34"/>
    <w:qFormat/>
    <w:rsid w:val="00242CF7"/>
    <w:pPr>
      <w:ind w:left="720"/>
      <w:contextualSpacing/>
    </w:pPr>
  </w:style>
  <w:style w:type="paragraph" w:styleId="af1">
    <w:name w:val="footnote text"/>
    <w:basedOn w:val="a2"/>
    <w:link w:val="af2"/>
    <w:uiPriority w:val="99"/>
    <w:semiHidden/>
    <w:unhideWhenUsed/>
    <w:rsid w:val="00320DE0"/>
    <w:pPr>
      <w:spacing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3"/>
    <w:link w:val="af1"/>
    <w:uiPriority w:val="99"/>
    <w:semiHidden/>
    <w:rsid w:val="00320DE0"/>
    <w:rPr>
      <w:rFonts w:ascii="Times New Roman" w:hAnsi="Times New Roman"/>
      <w:sz w:val="20"/>
      <w:szCs w:val="20"/>
      <w:lang w:val="en-US"/>
    </w:rPr>
  </w:style>
  <w:style w:type="character" w:styleId="af3">
    <w:name w:val="footnote reference"/>
    <w:basedOn w:val="a3"/>
    <w:uiPriority w:val="99"/>
    <w:semiHidden/>
    <w:unhideWhenUsed/>
    <w:rsid w:val="00320DE0"/>
    <w:rPr>
      <w:vertAlign w:val="superscript"/>
    </w:rPr>
  </w:style>
  <w:style w:type="paragraph" w:styleId="af4">
    <w:name w:val="TOC Heading"/>
    <w:basedOn w:val="10"/>
    <w:next w:val="a2"/>
    <w:uiPriority w:val="39"/>
    <w:unhideWhenUsed/>
    <w:qFormat/>
    <w:rsid w:val="005C4D03"/>
    <w:pPr>
      <w:pageBreakBefore w:val="0"/>
      <w:widowControl/>
      <w:spacing w:before="240" w:after="0" w:line="259" w:lineRule="auto"/>
      <w:outlineLvl w:val="9"/>
    </w:pPr>
    <w:rPr>
      <w:rFonts w:asciiTheme="majorHAnsi" w:hAnsiTheme="majorHAnsi"/>
      <w:b w:val="0"/>
      <w:bCs w:val="0"/>
      <w:caps w:val="0"/>
      <w:color w:val="365F91" w:themeColor="accent1" w:themeShade="BF"/>
      <w:sz w:val="32"/>
      <w:szCs w:val="32"/>
      <w:lang w:val="ru-RU" w:eastAsia="ru-RU"/>
    </w:rPr>
  </w:style>
  <w:style w:type="paragraph" w:styleId="12">
    <w:name w:val="toc 1"/>
    <w:basedOn w:val="a2"/>
    <w:next w:val="a2"/>
    <w:autoRedefine/>
    <w:uiPriority w:val="39"/>
    <w:unhideWhenUsed/>
    <w:rsid w:val="005C4D03"/>
    <w:pPr>
      <w:spacing w:after="100"/>
    </w:pPr>
  </w:style>
  <w:style w:type="paragraph" w:styleId="21">
    <w:name w:val="toc 2"/>
    <w:basedOn w:val="a2"/>
    <w:next w:val="a2"/>
    <w:autoRedefine/>
    <w:uiPriority w:val="39"/>
    <w:unhideWhenUsed/>
    <w:rsid w:val="005C4D03"/>
    <w:pPr>
      <w:spacing w:after="100"/>
      <w:ind w:left="240"/>
    </w:pPr>
  </w:style>
  <w:style w:type="character" w:styleId="af5">
    <w:name w:val="Hyperlink"/>
    <w:basedOn w:val="a3"/>
    <w:uiPriority w:val="99"/>
    <w:unhideWhenUsed/>
    <w:rsid w:val="005C4D03"/>
    <w:rPr>
      <w:color w:val="0000FF" w:themeColor="hyperlink"/>
      <w:u w:val="single"/>
    </w:rPr>
  </w:style>
  <w:style w:type="paragraph" w:styleId="af6">
    <w:name w:val="Normal (Web)"/>
    <w:basedOn w:val="a2"/>
    <w:uiPriority w:val="99"/>
    <w:unhideWhenUsed/>
    <w:rsid w:val="002F76E1"/>
    <w:pPr>
      <w:widowControl/>
      <w:spacing w:before="100" w:beforeAutospacing="1" w:after="100" w:afterAutospacing="1" w:line="240" w:lineRule="auto"/>
    </w:pPr>
    <w:rPr>
      <w:rFonts w:eastAsia="Times New Roman" w:cs="Times New Roman"/>
      <w:szCs w:val="24"/>
      <w:lang w:val="ru-RU" w:eastAsia="ru-RU"/>
    </w:rPr>
  </w:style>
  <w:style w:type="character" w:styleId="af7">
    <w:name w:val="FollowedHyperlink"/>
    <w:basedOn w:val="a3"/>
    <w:uiPriority w:val="99"/>
    <w:semiHidden/>
    <w:unhideWhenUsed/>
    <w:rsid w:val="001328FE"/>
    <w:rPr>
      <w:color w:val="800080" w:themeColor="followedHyperlink"/>
      <w:u w:val="single"/>
    </w:rPr>
  </w:style>
  <w:style w:type="character" w:styleId="af8">
    <w:name w:val="Emphasis"/>
    <w:basedOn w:val="a3"/>
    <w:uiPriority w:val="20"/>
    <w:qFormat/>
    <w:rsid w:val="002D6874"/>
    <w:rPr>
      <w:i/>
      <w:iCs/>
    </w:rPr>
  </w:style>
  <w:style w:type="paragraph" w:styleId="af9">
    <w:name w:val="header"/>
    <w:basedOn w:val="a2"/>
    <w:link w:val="afa"/>
    <w:uiPriority w:val="99"/>
    <w:unhideWhenUsed/>
    <w:rsid w:val="00310231"/>
    <w:pPr>
      <w:tabs>
        <w:tab w:val="center" w:pos="4677"/>
        <w:tab w:val="right" w:pos="9355"/>
      </w:tabs>
      <w:spacing w:line="240" w:lineRule="auto"/>
    </w:pPr>
  </w:style>
  <w:style w:type="character" w:customStyle="1" w:styleId="afa">
    <w:name w:val="Верхний колонтитул Знак"/>
    <w:basedOn w:val="a3"/>
    <w:link w:val="af9"/>
    <w:uiPriority w:val="99"/>
    <w:rsid w:val="00310231"/>
    <w:rPr>
      <w:rFonts w:ascii="Times New Roman" w:hAnsi="Times New Roman"/>
      <w:sz w:val="24"/>
      <w:lang w:val="en-US"/>
    </w:rPr>
  </w:style>
  <w:style w:type="paragraph" w:styleId="afb">
    <w:name w:val="footer"/>
    <w:basedOn w:val="a2"/>
    <w:link w:val="afc"/>
    <w:uiPriority w:val="99"/>
    <w:unhideWhenUsed/>
    <w:rsid w:val="00310231"/>
    <w:pPr>
      <w:tabs>
        <w:tab w:val="center" w:pos="4677"/>
        <w:tab w:val="right" w:pos="9355"/>
      </w:tabs>
      <w:spacing w:line="240" w:lineRule="auto"/>
    </w:pPr>
  </w:style>
  <w:style w:type="character" w:customStyle="1" w:styleId="afc">
    <w:name w:val="Нижний колонтитул Знак"/>
    <w:basedOn w:val="a3"/>
    <w:link w:val="afb"/>
    <w:uiPriority w:val="99"/>
    <w:rsid w:val="00310231"/>
    <w:rPr>
      <w:rFonts w:ascii="Times New Roman" w:hAnsi="Times New Roman"/>
      <w:sz w:val="24"/>
      <w:lang w:val="en-US"/>
    </w:rPr>
  </w:style>
  <w:style w:type="paragraph" w:styleId="31">
    <w:name w:val="toc 3"/>
    <w:basedOn w:val="a2"/>
    <w:next w:val="a2"/>
    <w:autoRedefine/>
    <w:uiPriority w:val="39"/>
    <w:unhideWhenUsed/>
    <w:rsid w:val="006A0DF9"/>
    <w:pPr>
      <w:spacing w:after="100"/>
      <w:ind w:left="480"/>
    </w:pPr>
  </w:style>
  <w:style w:type="paragraph" w:customStyle="1" w:styleId="body-paragraph">
    <w:name w:val="body-paragraph"/>
    <w:basedOn w:val="a2"/>
    <w:rsid w:val="00E20E8E"/>
    <w:pPr>
      <w:widowControl/>
      <w:spacing w:before="100" w:beforeAutospacing="1" w:after="100" w:afterAutospacing="1" w:line="240" w:lineRule="auto"/>
    </w:pPr>
    <w:rPr>
      <w:rFonts w:eastAsia="Times New Roman" w:cs="Times New Roman"/>
      <w:szCs w:val="24"/>
      <w:lang w:val="ru-RU" w:eastAsia="ru-RU"/>
    </w:rPr>
  </w:style>
  <w:style w:type="character" w:customStyle="1" w:styleId="50">
    <w:name w:val="Заголовок 5 Знак"/>
    <w:basedOn w:val="a3"/>
    <w:link w:val="5"/>
    <w:uiPriority w:val="9"/>
    <w:semiHidden/>
    <w:rsid w:val="00C57208"/>
    <w:rPr>
      <w:rFonts w:asciiTheme="majorHAnsi" w:eastAsiaTheme="majorEastAsia" w:hAnsiTheme="majorHAnsi" w:cstheme="majorBidi"/>
      <w:color w:val="365F91" w:themeColor="accent1" w:themeShade="BF"/>
      <w:sz w:val="24"/>
      <w:lang w:val="en-US"/>
    </w:rPr>
  </w:style>
  <w:style w:type="paragraph" w:customStyle="1" w:styleId="formattext">
    <w:name w:val="formattext"/>
    <w:basedOn w:val="a2"/>
    <w:rsid w:val="00C57208"/>
    <w:pPr>
      <w:widowControl/>
      <w:spacing w:before="100" w:beforeAutospacing="1" w:after="100" w:afterAutospacing="1" w:line="240" w:lineRule="auto"/>
    </w:pPr>
    <w:rPr>
      <w:rFonts w:eastAsia="Times New Roman" w:cs="Times New Roman"/>
      <w:szCs w:val="24"/>
      <w:lang w:val="ru-RU" w:eastAsia="ru-RU"/>
    </w:rPr>
  </w:style>
  <w:style w:type="paragraph" w:styleId="a">
    <w:name w:val="List Bullet"/>
    <w:basedOn w:val="a2"/>
    <w:uiPriority w:val="99"/>
    <w:unhideWhenUsed/>
    <w:rsid w:val="00D334DD"/>
    <w:pPr>
      <w:numPr>
        <w:numId w:val="3"/>
      </w:numPr>
      <w:contextualSpacing/>
    </w:pPr>
  </w:style>
  <w:style w:type="character" w:styleId="afd">
    <w:name w:val="annotation reference"/>
    <w:basedOn w:val="a3"/>
    <w:uiPriority w:val="99"/>
    <w:semiHidden/>
    <w:unhideWhenUsed/>
    <w:rsid w:val="00792BB2"/>
    <w:rPr>
      <w:sz w:val="16"/>
      <w:szCs w:val="16"/>
    </w:rPr>
  </w:style>
  <w:style w:type="paragraph" w:styleId="afe">
    <w:name w:val="annotation text"/>
    <w:basedOn w:val="a2"/>
    <w:link w:val="aff"/>
    <w:uiPriority w:val="99"/>
    <w:semiHidden/>
    <w:unhideWhenUsed/>
    <w:rsid w:val="00792BB2"/>
    <w:pPr>
      <w:spacing w:line="240" w:lineRule="auto"/>
    </w:pPr>
    <w:rPr>
      <w:sz w:val="20"/>
      <w:szCs w:val="20"/>
    </w:rPr>
  </w:style>
  <w:style w:type="character" w:customStyle="1" w:styleId="aff">
    <w:name w:val="Текст примечания Знак"/>
    <w:basedOn w:val="a3"/>
    <w:link w:val="afe"/>
    <w:uiPriority w:val="99"/>
    <w:semiHidden/>
    <w:rsid w:val="00792BB2"/>
    <w:rPr>
      <w:rFonts w:ascii="Times New Roman" w:hAnsi="Times New Roman"/>
      <w:sz w:val="20"/>
      <w:szCs w:val="20"/>
      <w:lang w:val="en-US"/>
    </w:rPr>
  </w:style>
  <w:style w:type="paragraph" w:styleId="aff0">
    <w:name w:val="annotation subject"/>
    <w:basedOn w:val="afe"/>
    <w:next w:val="afe"/>
    <w:link w:val="aff1"/>
    <w:uiPriority w:val="99"/>
    <w:semiHidden/>
    <w:unhideWhenUsed/>
    <w:rsid w:val="00792BB2"/>
    <w:rPr>
      <w:b/>
      <w:bCs/>
    </w:rPr>
  </w:style>
  <w:style w:type="character" w:customStyle="1" w:styleId="aff1">
    <w:name w:val="Тема примечания Знак"/>
    <w:basedOn w:val="aff"/>
    <w:link w:val="aff0"/>
    <w:uiPriority w:val="99"/>
    <w:semiHidden/>
    <w:rsid w:val="00792BB2"/>
    <w:rPr>
      <w:rFonts w:ascii="Times New Roman" w:hAnsi="Times New Roman"/>
      <w:b/>
      <w:bCs/>
      <w:sz w:val="20"/>
      <w:szCs w:val="20"/>
      <w:lang w:val="en-US"/>
    </w:rPr>
  </w:style>
  <w:style w:type="paragraph" w:customStyle="1" w:styleId="nominationitemcontent-title">
    <w:name w:val="nomination__item__content-title"/>
    <w:basedOn w:val="a2"/>
    <w:rsid w:val="00CA7B9A"/>
    <w:pPr>
      <w:widowControl/>
      <w:spacing w:before="100" w:beforeAutospacing="1" w:after="100" w:afterAutospacing="1" w:line="240" w:lineRule="auto"/>
    </w:pPr>
    <w:rPr>
      <w:rFonts w:eastAsia="Times New Roman" w:cs="Times New Roman"/>
      <w:szCs w:val="24"/>
      <w:lang w:val="ru-RU" w:eastAsia="ru-RU"/>
    </w:rPr>
  </w:style>
  <w:style w:type="paragraph" w:customStyle="1" w:styleId="nominationitemcontent-support">
    <w:name w:val="nomination__item__content-support"/>
    <w:basedOn w:val="a2"/>
    <w:rsid w:val="00CA7B9A"/>
    <w:pPr>
      <w:widowControl/>
      <w:spacing w:before="100" w:beforeAutospacing="1" w:after="100" w:afterAutospacing="1" w:line="240" w:lineRule="auto"/>
    </w:pPr>
    <w:rPr>
      <w:rFonts w:eastAsia="Times New Roman" w:cs="Times New Roman"/>
      <w:szCs w:val="24"/>
      <w:lang w:val="ru-RU" w:eastAsia="ru-RU"/>
    </w:rPr>
  </w:style>
  <w:style w:type="paragraph" w:customStyle="1" w:styleId="nominationitemcontent-text">
    <w:name w:val="nomination__item__content-text"/>
    <w:basedOn w:val="a2"/>
    <w:rsid w:val="00CA7B9A"/>
    <w:pPr>
      <w:widowControl/>
      <w:spacing w:before="100" w:beforeAutospacing="1" w:after="100" w:afterAutospacing="1" w:line="240" w:lineRule="auto"/>
    </w:pPr>
    <w:rPr>
      <w:rFonts w:eastAsia="Times New Roman" w:cs="Times New Roman"/>
      <w:szCs w:val="24"/>
      <w:lang w:val="ru-RU" w:eastAsia="ru-RU"/>
    </w:rPr>
  </w:style>
  <w:style w:type="character" w:customStyle="1" w:styleId="tlid-translation">
    <w:name w:val="tlid-translation"/>
    <w:basedOn w:val="a3"/>
    <w:rsid w:val="00564CC6"/>
  </w:style>
  <w:style w:type="character" w:styleId="aff2">
    <w:name w:val="Strong"/>
    <w:basedOn w:val="a3"/>
    <w:uiPriority w:val="22"/>
    <w:qFormat/>
    <w:rsid w:val="00F57091"/>
    <w:rPr>
      <w:b/>
      <w:bCs/>
    </w:rPr>
  </w:style>
  <w:style w:type="numbering" w:customStyle="1" w:styleId="1">
    <w:name w:val="Стиль1"/>
    <w:uiPriority w:val="99"/>
    <w:rsid w:val="009C2A9A"/>
    <w:pPr>
      <w:numPr>
        <w:numId w:val="4"/>
      </w:numPr>
    </w:pPr>
  </w:style>
  <w:style w:type="character" w:customStyle="1" w:styleId="40">
    <w:name w:val="Заголовок 4 Знак"/>
    <w:basedOn w:val="a3"/>
    <w:link w:val="4"/>
    <w:uiPriority w:val="9"/>
    <w:rsid w:val="00D207F8"/>
    <w:rPr>
      <w:rFonts w:asciiTheme="majorHAnsi" w:eastAsiaTheme="majorEastAsia" w:hAnsiTheme="majorHAnsi" w:cstheme="majorBidi"/>
      <w:i/>
      <w:iCs/>
      <w:color w:val="365F91" w:themeColor="accent1" w:themeShade="BF"/>
      <w:sz w:val="24"/>
      <w:lang w:val="en-US"/>
    </w:rPr>
  </w:style>
  <w:style w:type="character" w:customStyle="1" w:styleId="nobr">
    <w:name w:val="nobr"/>
    <w:basedOn w:val="a3"/>
    <w:rsid w:val="009741C5"/>
  </w:style>
  <w:style w:type="character" w:customStyle="1" w:styleId="hl">
    <w:name w:val="hl"/>
    <w:basedOn w:val="a3"/>
    <w:rsid w:val="006710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2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78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5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6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7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4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22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7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00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7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45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018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84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13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2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911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355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656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451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4670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091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57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48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92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173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8592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4678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13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49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593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38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9844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1356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504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24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016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53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780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687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38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2519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90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9454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39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429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705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246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116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17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694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730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6638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15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1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7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5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5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41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9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8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19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00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29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77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72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095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646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65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795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744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698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47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924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59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055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660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404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593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36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338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5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4220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5559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11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974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40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1291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322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104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062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562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091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5511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8328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22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458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971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9341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179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9416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9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83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5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01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15670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68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8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1320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6205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50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9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57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882014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15197270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63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74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6892168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169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602604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7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45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8950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34112759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256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914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90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3112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09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821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0986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750650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302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44021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54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661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1441256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541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82129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334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0061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5731605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1026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98192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419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2765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65794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5279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13371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700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514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1262600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1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3035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603094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51164684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923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056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7450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1989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2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029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798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323762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564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63831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917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414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59372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897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09075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940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11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785350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8661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3861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170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8253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3316573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3364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2357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86066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72109972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342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632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563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96236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963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62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667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27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7848130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3433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89394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741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4972461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7551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807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13775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94980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688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997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579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548909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3953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8994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410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5860888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4622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12236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758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296391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108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854114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083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8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95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5145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693568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1961200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929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62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011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0839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378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390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8097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424505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7940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87198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168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107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725022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7423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02389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195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556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980376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4497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92571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746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799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1744458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4112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84006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595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991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147998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519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16465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748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417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980204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6610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9861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382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338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531831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431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78898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09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288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5172298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1743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5723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522616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329215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428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289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643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227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47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785587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087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723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941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8899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47018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701079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047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71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034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386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3953909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567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857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5300849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4880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547631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112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575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792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0066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847003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71449736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439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577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983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6882425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129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322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713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059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998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001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9074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5807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7490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9929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6537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92688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4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580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8973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586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7112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1205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55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9876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899005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129277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29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267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656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045723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607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37620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755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8729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3529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8975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92405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45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101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3610738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914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34035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831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7286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638665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4288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173450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86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327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7276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07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4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hart" Target="charts/chart1.xml"/><Relationship Id="rId18" Type="http://schemas.openxmlformats.org/officeDocument/2006/relationships/image" Target="media/image5.png"/><Relationship Id="rId26" Type="http://schemas.openxmlformats.org/officeDocument/2006/relationships/chart" Target="charts/chart10.xm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hart" Target="charts/chart5.xml"/><Relationship Id="rId34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image" Target="media/image4.png"/><Relationship Id="rId25" Type="http://schemas.openxmlformats.org/officeDocument/2006/relationships/chart" Target="charts/chart9.xml"/><Relationship Id="rId33" Type="http://schemas.openxmlformats.org/officeDocument/2006/relationships/image" Target="media/image8.png"/><Relationship Id="rId38" Type="http://schemas.openxmlformats.org/officeDocument/2006/relationships/image" Target="media/image13.jp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chart" Target="charts/chart4.xml"/><Relationship Id="rId29" Type="http://schemas.openxmlformats.org/officeDocument/2006/relationships/chart" Target="charts/chart1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chart" Target="charts/chart8.xml"/><Relationship Id="rId32" Type="http://schemas.openxmlformats.org/officeDocument/2006/relationships/image" Target="media/image7.png"/><Relationship Id="rId37" Type="http://schemas.openxmlformats.org/officeDocument/2006/relationships/image" Target="media/image12.jp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chart" Target="charts/chart7.xml"/><Relationship Id="rId28" Type="http://schemas.openxmlformats.org/officeDocument/2006/relationships/chart" Target="charts/chart12.xml"/><Relationship Id="rId36" Type="http://schemas.openxmlformats.org/officeDocument/2006/relationships/image" Target="media/image11.jpg"/><Relationship Id="rId10" Type="http://schemas.openxmlformats.org/officeDocument/2006/relationships/footer" Target="footer1.xml"/><Relationship Id="rId19" Type="http://schemas.openxmlformats.org/officeDocument/2006/relationships/chart" Target="charts/chart3.xml"/><Relationship Id="rId31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hart" Target="charts/chart2.xml"/><Relationship Id="rId22" Type="http://schemas.openxmlformats.org/officeDocument/2006/relationships/chart" Target="charts/chart6.xml"/><Relationship Id="rId27" Type="http://schemas.openxmlformats.org/officeDocument/2006/relationships/chart" Target="charts/chart11.xml"/><Relationship Id="rId30" Type="http://schemas.openxmlformats.org/officeDocument/2006/relationships/chart" Target="charts/chart14.xml"/><Relationship Id="rId35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40;&#1085;&#1076;&#1088;&#1077;&#1081;\Desktop\&#1064;&#1072;&#1073;&#1083;&#1086;&#1085;%20&#1055;&#1077;&#1095;&#1085;&#1080;&#1082;&#1086;&#1074;&#1072;%20&#1052;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Заболеваемость болезни Паркинсона </a:t>
            </a:r>
          </a:p>
          <a:p>
            <a:pPr>
              <a:defRPr/>
            </a:pPr>
            <a:r>
              <a:rPr lang="ru-RU"/>
              <a:t>2010 - 2018 года</a:t>
            </a:r>
          </a:p>
        </c:rich>
      </c:tx>
      <c:layout>
        <c:manualLayout>
          <c:xMode val="edge"/>
          <c:yMode val="edge"/>
          <c:x val="0.14521666413906173"/>
          <c:y val="2.912270340220950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Численность больных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Лист2!$L$22:$L$26</c:f>
              <c:strCache>
                <c:ptCount val="5"/>
                <c:pt idx="0">
                  <c:v>2010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Лист2!$M$22:$M$26</c:f>
              <c:numCache>
                <c:formatCode>General</c:formatCode>
                <c:ptCount val="5"/>
                <c:pt idx="0">
                  <c:v>3.45</c:v>
                </c:pt>
                <c:pt idx="1">
                  <c:v>5.31</c:v>
                </c:pt>
                <c:pt idx="2">
                  <c:v>6.24</c:v>
                </c:pt>
                <c:pt idx="3">
                  <c:v>6.87</c:v>
                </c:pt>
                <c:pt idx="4">
                  <c:v>7.23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B9E-4A79-82D3-A121517DD1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9342568"/>
        <c:axId val="1"/>
      </c:barChart>
      <c:lineChart>
        <c:grouping val="standard"/>
        <c:varyColors val="0"/>
        <c:ser>
          <c:idx val="1"/>
          <c:order val="1"/>
          <c:tx>
            <c:v>Доля больных моложе 60 лет</c:v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Лист2!$L$22:$L$26</c:f>
              <c:strCache>
                <c:ptCount val="5"/>
                <c:pt idx="0">
                  <c:v>2010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Лист2!$N$22:$N$26</c:f>
              <c:numCache>
                <c:formatCode>0.0%</c:formatCode>
                <c:ptCount val="5"/>
                <c:pt idx="0">
                  <c:v>0.14099999999999999</c:v>
                </c:pt>
                <c:pt idx="1">
                  <c:v>0.183</c:v>
                </c:pt>
                <c:pt idx="2">
                  <c:v>0.192</c:v>
                </c:pt>
                <c:pt idx="3">
                  <c:v>0.19700000000000001</c:v>
                </c:pt>
                <c:pt idx="4">
                  <c:v>0.20100000000000001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B9E-4A79-82D3-A121517DD1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"/>
        <c:axId val="4"/>
      </c:lineChart>
      <c:catAx>
        <c:axId val="14934256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Года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Млн. человек</a:t>
                </a:r>
              </a:p>
            </c:rich>
          </c:tx>
          <c:layout>
            <c:manualLayout>
              <c:xMode val="edge"/>
              <c:yMode val="edge"/>
              <c:x val="8.5093013712683376E-3"/>
              <c:y val="0.3348615066405236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9342568"/>
        <c:crosses val="autoZero"/>
        <c:crossBetween val="between"/>
        <c:majorUnit val="2"/>
      </c:valAx>
      <c:catAx>
        <c:axId val="3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4"/>
        <c:crosses val="autoZero"/>
        <c:auto val="1"/>
        <c:lblAlgn val="ctr"/>
        <c:lblOffset val="100"/>
        <c:noMultiLvlLbl val="0"/>
      </c:catAx>
      <c:valAx>
        <c:axId val="4"/>
        <c:scaling>
          <c:orientation val="minMax"/>
        </c:scaling>
        <c:delete val="0"/>
        <c:axPos val="r"/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"/>
        <c:crosses val="max"/>
        <c:crossBetween val="between"/>
        <c:majorUnit val="6.0000000000000012E-2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4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Желание пройти диагностику БП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4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Лист2!$F$3:$F$6</c:f>
              <c:strCache>
                <c:ptCount val="4"/>
                <c:pt idx="0">
                  <c:v>нет</c:v>
                </c:pt>
                <c:pt idx="1">
                  <c:v>хочу пройти сам</c:v>
                </c:pt>
                <c:pt idx="2">
                  <c:v>хочу, чтобы прошли родственники</c:v>
                </c:pt>
                <c:pt idx="3">
                  <c:v>хочу пройти сам и чтобы прошли родственники</c:v>
                </c:pt>
              </c:strCache>
            </c:strRef>
          </c:cat>
          <c:val>
            <c:numRef>
              <c:f>Лист2!$G$3:$G$6</c:f>
              <c:numCache>
                <c:formatCode>General</c:formatCode>
                <c:ptCount val="4"/>
                <c:pt idx="0">
                  <c:v>26</c:v>
                </c:pt>
                <c:pt idx="1">
                  <c:v>34</c:v>
                </c:pt>
                <c:pt idx="2">
                  <c:v>22</c:v>
                </c:pt>
                <c:pt idx="3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229-4156-AEA3-AA837A3814B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210249392"/>
        <c:axId val="210240208"/>
      </c:barChart>
      <c:catAx>
        <c:axId val="2102493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0240208"/>
        <c:crosses val="autoZero"/>
        <c:auto val="1"/>
        <c:lblAlgn val="ctr"/>
        <c:lblOffset val="100"/>
        <c:noMultiLvlLbl val="0"/>
      </c:catAx>
      <c:valAx>
        <c:axId val="2102402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 Количество респондентов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02493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/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4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Предпочтительный метод диагностики БП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4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5D8-4E78-92B6-FFA2DA6BFE4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5D8-4E78-92B6-FFA2DA6BFE4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5D8-4E78-92B6-FFA2DA6BFE4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Лист1!$F$10:$F$12</c:f>
              <c:strCache>
                <c:ptCount val="3"/>
                <c:pt idx="0">
                  <c:v>A-tear-test дома</c:v>
                </c:pt>
                <c:pt idx="1">
                  <c:v>A-tear-test в больнице</c:v>
                </c:pt>
                <c:pt idx="2">
                  <c:v>Существующие инструментальные методы в больнице</c:v>
                </c:pt>
              </c:strCache>
            </c:strRef>
          </c:cat>
          <c:val>
            <c:numRef>
              <c:f>Лист1!$G$10:$G$12</c:f>
              <c:numCache>
                <c:formatCode>General</c:formatCode>
                <c:ptCount val="3"/>
                <c:pt idx="0">
                  <c:v>35</c:v>
                </c:pt>
                <c:pt idx="1">
                  <c:v>24</c:v>
                </c:pt>
                <c:pt idx="2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5D8-4E78-92B6-FFA2DA6BFE46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/>
      </a:pPr>
      <a:endParaRPr lang="ru-RU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4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Максимальная цена, за которую готовы приобрести </a:t>
            </a:r>
            <a:r>
              <a:rPr lang="en-US"/>
              <a:t>A-tear-test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4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Лист3!$D$3:$D$10</c:f>
              <c:strCache>
                <c:ptCount val="8"/>
                <c:pt idx="0">
                  <c:v>не хочу приобретать</c:v>
                </c:pt>
                <c:pt idx="1">
                  <c:v>меньше 300 рублей</c:v>
                </c:pt>
                <c:pt idx="2">
                  <c:v>300 - 500 рублей</c:v>
                </c:pt>
                <c:pt idx="3">
                  <c:v>500 - 1000 рублей</c:v>
                </c:pt>
                <c:pt idx="4">
                  <c:v>1000 - 2000 рублей</c:v>
                </c:pt>
                <c:pt idx="5">
                  <c:v>2000 - 3000 рублей</c:v>
                </c:pt>
                <c:pt idx="6">
                  <c:v>3000 - 5000 рублей</c:v>
                </c:pt>
                <c:pt idx="7">
                  <c:v>больше 5000 рублей</c:v>
                </c:pt>
              </c:strCache>
            </c:strRef>
          </c:cat>
          <c:val>
            <c:numRef>
              <c:f>Лист3!$E$3:$E$10</c:f>
              <c:numCache>
                <c:formatCode>General</c:formatCode>
                <c:ptCount val="8"/>
                <c:pt idx="0">
                  <c:v>19</c:v>
                </c:pt>
                <c:pt idx="1">
                  <c:v>28</c:v>
                </c:pt>
                <c:pt idx="2">
                  <c:v>24</c:v>
                </c:pt>
                <c:pt idx="3">
                  <c:v>19</c:v>
                </c:pt>
                <c:pt idx="4">
                  <c:v>10</c:v>
                </c:pt>
                <c:pt idx="5">
                  <c:v>7</c:v>
                </c:pt>
                <c:pt idx="6">
                  <c:v>1</c:v>
                </c:pt>
                <c:pt idx="7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5E5-4352-95D7-513FED2442C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446331752"/>
        <c:axId val="446334048"/>
      </c:barChart>
      <c:catAx>
        <c:axId val="446331752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 Диапазон цены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6334048"/>
        <c:crosses val="autoZero"/>
        <c:auto val="1"/>
        <c:lblAlgn val="ctr"/>
        <c:lblOffset val="100"/>
        <c:noMultiLvlLbl val="0"/>
      </c:catAx>
      <c:valAx>
        <c:axId val="4463340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 Количество респондентов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63317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/>
      </a:pPr>
      <a:endParaRPr lang="ru-RU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4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Значимость характеристик диагностического теста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4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Лист4!$I$4:$I$10</c:f>
              <c:strCache>
                <c:ptCount val="7"/>
                <c:pt idx="0">
                  <c:v>цена</c:v>
                </c:pt>
                <c:pt idx="1">
                  <c:v>скорость диагностики</c:v>
                </c:pt>
                <c:pt idx="2">
                  <c:v>точность результата</c:v>
                </c:pt>
                <c:pt idx="3">
                  <c:v>возможность сделать дома</c:v>
                </c:pt>
                <c:pt idx="4">
                  <c:v>безболезненность</c:v>
                </c:pt>
                <c:pt idx="5">
                  <c:v>возможность купить в ближайшей аптеке</c:v>
                </c:pt>
                <c:pt idx="6">
                  <c:v>безопасность использования</c:v>
                </c:pt>
              </c:strCache>
            </c:strRef>
          </c:cat>
          <c:val>
            <c:numRef>
              <c:f>Лист4!$J$4:$J$10</c:f>
              <c:numCache>
                <c:formatCode>0.0</c:formatCode>
                <c:ptCount val="7"/>
                <c:pt idx="0">
                  <c:v>4.0810810810810807</c:v>
                </c:pt>
                <c:pt idx="1">
                  <c:v>3.6666666666666665</c:v>
                </c:pt>
                <c:pt idx="2">
                  <c:v>4.8198198198198199</c:v>
                </c:pt>
                <c:pt idx="3">
                  <c:v>3.9459459459459461</c:v>
                </c:pt>
                <c:pt idx="4">
                  <c:v>4.0990990990990994</c:v>
                </c:pt>
                <c:pt idx="5">
                  <c:v>3.8378378378378377</c:v>
                </c:pt>
                <c:pt idx="6">
                  <c:v>4.6576576576576576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906-4DB7-9D0A-9EBFD698557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444681656"/>
        <c:axId val="444680672"/>
      </c:barChart>
      <c:catAx>
        <c:axId val="444681656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 Характеристика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4680672"/>
        <c:crosses val="autoZero"/>
        <c:auto val="1"/>
        <c:lblAlgn val="ctr"/>
        <c:lblOffset val="100"/>
        <c:noMultiLvlLbl val="0"/>
      </c:catAx>
      <c:valAx>
        <c:axId val="4446806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 Среднее по значимости характеристики</a:t>
                </a:r>
              </a:p>
            </c:rich>
          </c:tx>
          <c:layout>
            <c:manualLayout>
              <c:xMode val="edge"/>
              <c:yMode val="edge"/>
              <c:x val="0.3760431834977771"/>
              <c:y val="0.8851618547681540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46816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/>
      </a:pPr>
      <a:endParaRPr lang="ru-RU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4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Денежный поток с нарастающим итогом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4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производство!$N$49:$N$53</c:f>
              <c:numCache>
                <c:formatCode>0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производство!$O$49:$O$53</c:f>
              <c:numCache>
                <c:formatCode>#,##0</c:formatCode>
                <c:ptCount val="5"/>
                <c:pt idx="0">
                  <c:v>-2877523.7471999982</c:v>
                </c:pt>
                <c:pt idx="1">
                  <c:v>3259100.3456000052</c:v>
                </c:pt>
                <c:pt idx="2">
                  <c:v>14269823.718400013</c:v>
                </c:pt>
                <c:pt idx="3">
                  <c:v>30154646.371200014</c:v>
                </c:pt>
                <c:pt idx="4">
                  <c:v>50913568.304000013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113-4C01-9348-A36E17EB9FB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91831896"/>
        <c:axId val="191834192"/>
      </c:barChart>
      <c:catAx>
        <c:axId val="19183189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Год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0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1834192"/>
        <c:crosses val="autoZero"/>
        <c:auto val="1"/>
        <c:lblAlgn val="ctr"/>
        <c:lblOffset val="100"/>
        <c:noMultiLvlLbl val="0"/>
      </c:catAx>
      <c:valAx>
        <c:axId val="1918341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 Значение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18318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 Прогноз заболеваемости </a:t>
            </a:r>
          </a:p>
          <a:p>
            <a:pPr>
              <a:defRPr/>
            </a:pPr>
            <a:r>
              <a:rPr lang="ru-RU"/>
              <a:t>болезни Паркинсона до 2040 года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5,3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825-453B-878C-DF6B1FE8B2E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'[008_STATRSEP_2016_01_08.xls]Лист2'!$D$5:$F$5</c:f>
              <c:numCache>
                <c:formatCode>General</c:formatCode>
                <c:ptCount val="3"/>
                <c:pt idx="0">
                  <c:v>1990</c:v>
                </c:pt>
                <c:pt idx="1">
                  <c:v>2015</c:v>
                </c:pt>
                <c:pt idx="2">
                  <c:v>2040</c:v>
                </c:pt>
              </c:numCache>
            </c:numRef>
          </c:cat>
          <c:val>
            <c:numRef>
              <c:f>'[008_STATRSEP_2016_01_08.xls]Лист2'!$D$6:$F$6</c:f>
              <c:numCache>
                <c:formatCode>0.0</c:formatCode>
                <c:ptCount val="3"/>
                <c:pt idx="0">
                  <c:v>2.6</c:v>
                </c:pt>
                <c:pt idx="1">
                  <c:v>6.3</c:v>
                </c:pt>
                <c:pt idx="2">
                  <c:v>17.5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2A6-4F78-B5E5-66038C0F93D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21645952"/>
        <c:axId val="221641688"/>
      </c:barChart>
      <c:catAx>
        <c:axId val="22164595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 Года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1641688"/>
        <c:crosses val="autoZero"/>
        <c:auto val="1"/>
        <c:lblAlgn val="ctr"/>
        <c:lblOffset val="100"/>
        <c:noMultiLvlLbl val="0"/>
      </c:catAx>
      <c:valAx>
        <c:axId val="2216416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  Млн. человек</a:t>
                </a:r>
              </a:p>
            </c:rich>
          </c:tx>
          <c:layout>
            <c:manualLayout>
              <c:xMode val="edge"/>
              <c:yMode val="edge"/>
              <c:x val="1.24711735640588E-2"/>
              <c:y val="0.2901033002255884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1645952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Возрастно-половая структура населения СПб</a:t>
            </a:r>
          </a:p>
          <a:p>
            <a:pPr>
              <a:defRPr/>
            </a:pPr>
            <a:r>
              <a:rPr lang="ru-RU"/>
              <a:t>старше 40 лет на 1 января 2020 года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1"/>
          <c:order val="1"/>
          <c:tx>
            <c:strRef>
              <c:f>'возраст и пол по спб'!$I$1</c:f>
              <c:strCache>
                <c:ptCount val="1"/>
                <c:pt idx="0">
                  <c:v>М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'возраст и пол по спб'!$G$2:$G$8</c:f>
              <c:strCache>
                <c:ptCount val="7"/>
                <c:pt idx="0">
                  <c:v>40–44</c:v>
                </c:pt>
                <c:pt idx="1">
                  <c:v>45–49</c:v>
                </c:pt>
                <c:pt idx="2">
                  <c:v>50–54</c:v>
                </c:pt>
                <c:pt idx="3">
                  <c:v>55–59</c:v>
                </c:pt>
                <c:pt idx="4">
                  <c:v>60–64</c:v>
                </c:pt>
                <c:pt idx="5">
                  <c:v>65–69</c:v>
                </c:pt>
                <c:pt idx="6">
                  <c:v>70 и старше</c:v>
                </c:pt>
              </c:strCache>
            </c:strRef>
          </c:cat>
          <c:val>
            <c:numRef>
              <c:f>'возраст и пол по спб'!$I$2:$I$8</c:f>
              <c:numCache>
                <c:formatCode>General</c:formatCode>
                <c:ptCount val="7"/>
                <c:pt idx="0">
                  <c:v>189230</c:v>
                </c:pt>
                <c:pt idx="1">
                  <c:v>174658</c:v>
                </c:pt>
                <c:pt idx="2">
                  <c:v>149581</c:v>
                </c:pt>
                <c:pt idx="3">
                  <c:v>162475</c:v>
                </c:pt>
                <c:pt idx="4">
                  <c:v>137921</c:v>
                </c:pt>
                <c:pt idx="5">
                  <c:v>107585</c:v>
                </c:pt>
                <c:pt idx="6">
                  <c:v>180713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D5B-4C49-94DA-AC580B056FFB}"/>
            </c:ext>
          </c:extLst>
        </c:ser>
        <c:ser>
          <c:idx val="2"/>
          <c:order val="2"/>
          <c:tx>
            <c:strRef>
              <c:f>'возраст и пол по спб'!$J$1</c:f>
              <c:strCache>
                <c:ptCount val="1"/>
                <c:pt idx="0">
                  <c:v>Ж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'возраст и пол по спб'!$G$2:$G$8</c:f>
              <c:strCache>
                <c:ptCount val="7"/>
                <c:pt idx="0">
                  <c:v>40–44</c:v>
                </c:pt>
                <c:pt idx="1">
                  <c:v>45–49</c:v>
                </c:pt>
                <c:pt idx="2">
                  <c:v>50–54</c:v>
                </c:pt>
                <c:pt idx="3">
                  <c:v>55–59</c:v>
                </c:pt>
                <c:pt idx="4">
                  <c:v>60–64</c:v>
                </c:pt>
                <c:pt idx="5">
                  <c:v>65–69</c:v>
                </c:pt>
                <c:pt idx="6">
                  <c:v>70 и старше</c:v>
                </c:pt>
              </c:strCache>
            </c:strRef>
          </c:cat>
          <c:val>
            <c:numRef>
              <c:f>'возраст и пол по спб'!$J$2:$J$8</c:f>
              <c:numCache>
                <c:formatCode>General</c:formatCode>
                <c:ptCount val="7"/>
                <c:pt idx="0">
                  <c:v>203105</c:v>
                </c:pt>
                <c:pt idx="1">
                  <c:v>189825</c:v>
                </c:pt>
                <c:pt idx="2">
                  <c:v>177937</c:v>
                </c:pt>
                <c:pt idx="3">
                  <c:v>217999</c:v>
                </c:pt>
                <c:pt idx="4">
                  <c:v>214994</c:v>
                </c:pt>
                <c:pt idx="5">
                  <c:v>189235</c:v>
                </c:pt>
                <c:pt idx="6" formatCode="#,##0">
                  <c:v>419025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D5B-4C49-94DA-AC580B056F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288974560"/>
        <c:axId val="288975872"/>
      </c:barChart>
      <c:lineChart>
        <c:grouping val="standard"/>
        <c:varyColors val="0"/>
        <c:ser>
          <c:idx val="0"/>
          <c:order val="0"/>
          <c:tx>
            <c:strRef>
              <c:f>'возраст и пол по спб'!$H$1</c:f>
              <c:strCache>
                <c:ptCount val="1"/>
                <c:pt idx="0">
                  <c:v>Всего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'возраст и пол по спб'!$G$2:$G$8</c:f>
              <c:strCache>
                <c:ptCount val="7"/>
                <c:pt idx="0">
                  <c:v>40–44</c:v>
                </c:pt>
                <c:pt idx="1">
                  <c:v>45–49</c:v>
                </c:pt>
                <c:pt idx="2">
                  <c:v>50–54</c:v>
                </c:pt>
                <c:pt idx="3">
                  <c:v>55–59</c:v>
                </c:pt>
                <c:pt idx="4">
                  <c:v>60–64</c:v>
                </c:pt>
                <c:pt idx="5">
                  <c:v>65–69</c:v>
                </c:pt>
                <c:pt idx="6">
                  <c:v>70 и старше</c:v>
                </c:pt>
              </c:strCache>
            </c:strRef>
          </c:cat>
          <c:val>
            <c:numRef>
              <c:f>'возраст и пол по спб'!$H$2:$H$8</c:f>
              <c:numCache>
                <c:formatCode>General</c:formatCode>
                <c:ptCount val="7"/>
                <c:pt idx="0">
                  <c:v>392335</c:v>
                </c:pt>
                <c:pt idx="1">
                  <c:v>364483</c:v>
                </c:pt>
                <c:pt idx="2">
                  <c:v>327518</c:v>
                </c:pt>
                <c:pt idx="3">
                  <c:v>380474</c:v>
                </c:pt>
                <c:pt idx="4">
                  <c:v>352915</c:v>
                </c:pt>
                <c:pt idx="5">
                  <c:v>296820</c:v>
                </c:pt>
                <c:pt idx="6">
                  <c:v>599738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D5B-4C49-94DA-AC580B056F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88974560"/>
        <c:axId val="288975872"/>
      </c:lineChart>
      <c:catAx>
        <c:axId val="28897456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Возраст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8975872"/>
        <c:crosses val="autoZero"/>
        <c:auto val="1"/>
        <c:lblAlgn val="ctr"/>
        <c:lblOffset val="100"/>
        <c:noMultiLvlLbl val="0"/>
      </c:catAx>
      <c:valAx>
        <c:axId val="2889758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 Численность человек</a:t>
                </a:r>
              </a:p>
            </c:rich>
          </c:tx>
          <c:layout>
            <c:manualLayout>
              <c:xMode val="edge"/>
              <c:yMode val="edge"/>
              <c:x val="2.4774770381150175E-2"/>
              <c:y val="0.17664082687338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89745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Сравнительный анализ конкурентных параметров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radarChart>
        <c:radarStyle val="marker"/>
        <c:varyColors val="0"/>
        <c:ser>
          <c:idx val="0"/>
          <c:order val="0"/>
          <c:tx>
            <c:strRef>
              <c:f>Лист3!$S$3</c:f>
              <c:strCache>
                <c:ptCount val="1"/>
                <c:pt idx="0">
                  <c:v>A-tear-test</c:v>
                </c:pt>
              </c:strCache>
            </c:strRef>
          </c:tx>
          <c:spPr>
            <a:ln w="34925" cap="rnd">
              <a:solidFill>
                <a:schemeClr val="accent1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 w="9525">
                <a:solidFill>
                  <a:schemeClr val="accent1"/>
                </a:solidFill>
                <a:round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marker>
          <c:cat>
            <c:strRef>
              <c:f>Лист3!$R$4:$R$12</c:f>
              <c:strCache>
                <c:ptCount val="9"/>
                <c:pt idx="0">
                  <c:v>Цена</c:v>
                </c:pt>
                <c:pt idx="1">
                  <c:v>Доступность</c:v>
                </c:pt>
                <c:pt idx="2">
                  <c:v>Безопасность</c:v>
                </c:pt>
                <c:pt idx="3">
                  <c:v>Противопоказания</c:v>
                </c:pt>
                <c:pt idx="4">
                  <c:v>Точность</c:v>
                </c:pt>
                <c:pt idx="5">
                  <c:v>Ранняя диагностика</c:v>
                </c:pt>
                <c:pt idx="6">
                  <c:v>Время выполнения</c:v>
                </c:pt>
                <c:pt idx="7">
                  <c:v>Использование дома</c:v>
                </c:pt>
                <c:pt idx="8">
                  <c:v>Инвазивность</c:v>
                </c:pt>
              </c:strCache>
            </c:strRef>
          </c:cat>
          <c:val>
            <c:numRef>
              <c:f>Лист3!$S$4:$S$12</c:f>
              <c:numCache>
                <c:formatCode>General</c:formatCode>
                <c:ptCount val="9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3.5</c:v>
                </c:pt>
                <c:pt idx="4">
                  <c:v>0</c:v>
                </c:pt>
                <c:pt idx="5">
                  <c:v>5</c:v>
                </c:pt>
                <c:pt idx="6">
                  <c:v>5</c:v>
                </c:pt>
                <c:pt idx="7">
                  <c:v>5</c:v>
                </c:pt>
                <c:pt idx="8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DE0-4241-96A8-9A7B6D9BDBA3}"/>
            </c:ext>
          </c:extLst>
        </c:ser>
        <c:ser>
          <c:idx val="1"/>
          <c:order val="1"/>
          <c:tx>
            <c:strRef>
              <c:f>Лист3!$T$3</c:f>
              <c:strCache>
                <c:ptCount val="1"/>
                <c:pt idx="0">
                  <c:v>ПЭТ-КТ</c:v>
                </c:pt>
              </c:strCache>
            </c:strRef>
          </c:tx>
          <c:spPr>
            <a:ln w="34925" cap="rnd">
              <a:solidFill>
                <a:schemeClr val="accent2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 w="9525">
                <a:solidFill>
                  <a:schemeClr val="accent2"/>
                </a:solidFill>
                <a:round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marker>
          <c:cat>
            <c:strRef>
              <c:f>Лист3!$R$4:$R$12</c:f>
              <c:strCache>
                <c:ptCount val="9"/>
                <c:pt idx="0">
                  <c:v>Цена</c:v>
                </c:pt>
                <c:pt idx="1">
                  <c:v>Доступность</c:v>
                </c:pt>
                <c:pt idx="2">
                  <c:v>Безопасность</c:v>
                </c:pt>
                <c:pt idx="3">
                  <c:v>Противопоказания</c:v>
                </c:pt>
                <c:pt idx="4">
                  <c:v>Точность</c:v>
                </c:pt>
                <c:pt idx="5">
                  <c:v>Ранняя диагностика</c:v>
                </c:pt>
                <c:pt idx="6">
                  <c:v>Время выполнения</c:v>
                </c:pt>
                <c:pt idx="7">
                  <c:v>Использование дома</c:v>
                </c:pt>
                <c:pt idx="8">
                  <c:v>Инвазивность</c:v>
                </c:pt>
              </c:strCache>
            </c:strRef>
          </c:cat>
          <c:val>
            <c:numRef>
              <c:f>Лист3!$T$4:$T$12</c:f>
              <c:numCache>
                <c:formatCode>General</c:formatCode>
                <c:ptCount val="9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5</c:v>
                </c:pt>
                <c:pt idx="5">
                  <c:v>1.52</c:v>
                </c:pt>
                <c:pt idx="6">
                  <c:v>4.75</c:v>
                </c:pt>
                <c:pt idx="7">
                  <c:v>1</c:v>
                </c:pt>
                <c:pt idx="8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DE0-4241-96A8-9A7B6D9BDBA3}"/>
            </c:ext>
          </c:extLst>
        </c:ser>
        <c:ser>
          <c:idx val="2"/>
          <c:order val="2"/>
          <c:tx>
            <c:strRef>
              <c:f>Лист3!$U$3</c:f>
              <c:strCache>
                <c:ptCount val="1"/>
                <c:pt idx="0">
                  <c:v>КТ</c:v>
                </c:pt>
              </c:strCache>
            </c:strRef>
          </c:tx>
          <c:spPr>
            <a:ln w="34925" cap="rnd">
              <a:solidFill>
                <a:schemeClr val="accent3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 w="9525">
                <a:solidFill>
                  <a:schemeClr val="accent3"/>
                </a:solidFill>
                <a:round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marker>
          <c:cat>
            <c:strRef>
              <c:f>Лист3!$R$4:$R$12</c:f>
              <c:strCache>
                <c:ptCount val="9"/>
                <c:pt idx="0">
                  <c:v>Цена</c:v>
                </c:pt>
                <c:pt idx="1">
                  <c:v>Доступность</c:v>
                </c:pt>
                <c:pt idx="2">
                  <c:v>Безопасность</c:v>
                </c:pt>
                <c:pt idx="3">
                  <c:v>Противопоказания</c:v>
                </c:pt>
                <c:pt idx="4">
                  <c:v>Точность</c:v>
                </c:pt>
                <c:pt idx="5">
                  <c:v>Ранняя диагностика</c:v>
                </c:pt>
                <c:pt idx="6">
                  <c:v>Время выполнения</c:v>
                </c:pt>
                <c:pt idx="7">
                  <c:v>Использование дома</c:v>
                </c:pt>
                <c:pt idx="8">
                  <c:v>Инвазивность</c:v>
                </c:pt>
              </c:strCache>
            </c:strRef>
          </c:cat>
          <c:val>
            <c:numRef>
              <c:f>Лист3!$U$4:$U$12</c:f>
              <c:numCache>
                <c:formatCode>General</c:formatCode>
                <c:ptCount val="9"/>
                <c:pt idx="0">
                  <c:v>4.66</c:v>
                </c:pt>
                <c:pt idx="1">
                  <c:v>1</c:v>
                </c:pt>
                <c:pt idx="2">
                  <c:v>3</c:v>
                </c:pt>
                <c:pt idx="3">
                  <c:v>1.5</c:v>
                </c:pt>
                <c:pt idx="4">
                  <c:v>5</c:v>
                </c:pt>
                <c:pt idx="5">
                  <c:v>1</c:v>
                </c:pt>
                <c:pt idx="6">
                  <c:v>4.75</c:v>
                </c:pt>
                <c:pt idx="7">
                  <c:v>1</c:v>
                </c:pt>
                <c:pt idx="8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DE0-4241-96A8-9A7B6D9BDBA3}"/>
            </c:ext>
          </c:extLst>
        </c:ser>
        <c:ser>
          <c:idx val="3"/>
          <c:order val="3"/>
          <c:tx>
            <c:strRef>
              <c:f>Лист3!$V$3</c:f>
              <c:strCache>
                <c:ptCount val="1"/>
                <c:pt idx="0">
                  <c:v>МРТ</c:v>
                </c:pt>
              </c:strCache>
            </c:strRef>
          </c:tx>
          <c:spPr>
            <a:ln w="34925" cap="rnd">
              <a:solidFill>
                <a:schemeClr val="accent4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 w="9525">
                <a:solidFill>
                  <a:schemeClr val="accent4"/>
                </a:solidFill>
                <a:round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marker>
          <c:cat>
            <c:strRef>
              <c:f>Лист3!$R$4:$R$12</c:f>
              <c:strCache>
                <c:ptCount val="9"/>
                <c:pt idx="0">
                  <c:v>Цена</c:v>
                </c:pt>
                <c:pt idx="1">
                  <c:v>Доступность</c:v>
                </c:pt>
                <c:pt idx="2">
                  <c:v>Безопасность</c:v>
                </c:pt>
                <c:pt idx="3">
                  <c:v>Противопоказания</c:v>
                </c:pt>
                <c:pt idx="4">
                  <c:v>Точность</c:v>
                </c:pt>
                <c:pt idx="5">
                  <c:v>Ранняя диагностика</c:v>
                </c:pt>
                <c:pt idx="6">
                  <c:v>Время выполнения</c:v>
                </c:pt>
                <c:pt idx="7">
                  <c:v>Использование дома</c:v>
                </c:pt>
                <c:pt idx="8">
                  <c:v>Инвазивность</c:v>
                </c:pt>
              </c:strCache>
            </c:strRef>
          </c:cat>
          <c:val>
            <c:numRef>
              <c:f>Лист3!$V$4:$V$12</c:f>
              <c:numCache>
                <c:formatCode>General</c:formatCode>
                <c:ptCount val="9"/>
                <c:pt idx="0">
                  <c:v>4.6399999999999997</c:v>
                </c:pt>
                <c:pt idx="1">
                  <c:v>1.02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DE0-4241-96A8-9A7B6D9BDBA3}"/>
            </c:ext>
          </c:extLst>
        </c:ser>
        <c:ser>
          <c:idx val="4"/>
          <c:order val="4"/>
          <c:tx>
            <c:strRef>
              <c:f>Лист3!$W$3</c:f>
              <c:strCache>
                <c:ptCount val="1"/>
                <c:pt idx="0">
                  <c:v>УЗИ</c:v>
                </c:pt>
              </c:strCache>
            </c:strRef>
          </c:tx>
          <c:spPr>
            <a:ln w="34925" cap="rnd">
              <a:solidFill>
                <a:schemeClr val="accent5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 w="9525">
                <a:solidFill>
                  <a:schemeClr val="accent5"/>
                </a:solidFill>
                <a:round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marker>
          <c:cat>
            <c:strRef>
              <c:f>Лист3!$R$4:$R$12</c:f>
              <c:strCache>
                <c:ptCount val="9"/>
                <c:pt idx="0">
                  <c:v>Цена</c:v>
                </c:pt>
                <c:pt idx="1">
                  <c:v>Доступность</c:v>
                </c:pt>
                <c:pt idx="2">
                  <c:v>Безопасность</c:v>
                </c:pt>
                <c:pt idx="3">
                  <c:v>Противопоказания</c:v>
                </c:pt>
                <c:pt idx="4">
                  <c:v>Точность</c:v>
                </c:pt>
                <c:pt idx="5">
                  <c:v>Ранняя диагностика</c:v>
                </c:pt>
                <c:pt idx="6">
                  <c:v>Время выполнения</c:v>
                </c:pt>
                <c:pt idx="7">
                  <c:v>Использование дома</c:v>
                </c:pt>
                <c:pt idx="8">
                  <c:v>Инвазивность</c:v>
                </c:pt>
              </c:strCache>
            </c:strRef>
          </c:cat>
          <c:val>
            <c:numRef>
              <c:f>Лист3!$W$4:$W$12</c:f>
              <c:numCache>
                <c:formatCode>General</c:formatCode>
                <c:ptCount val="9"/>
                <c:pt idx="0">
                  <c:v>4.78</c:v>
                </c:pt>
                <c:pt idx="1">
                  <c:v>1.02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  <c:pt idx="5">
                  <c:v>1</c:v>
                </c:pt>
                <c:pt idx="6">
                  <c:v>4.75</c:v>
                </c:pt>
                <c:pt idx="7">
                  <c:v>1</c:v>
                </c:pt>
                <c:pt idx="8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DE0-4241-96A8-9A7B6D9BDBA3}"/>
            </c:ext>
          </c:extLst>
        </c:ser>
        <c:ser>
          <c:idx val="5"/>
          <c:order val="5"/>
          <c:tx>
            <c:strRef>
              <c:f>Лист3!$X$3</c:f>
              <c:strCache>
                <c:ptCount val="1"/>
                <c:pt idx="0">
                  <c:v>Врачебный осмотр</c:v>
                </c:pt>
              </c:strCache>
            </c:strRef>
          </c:tx>
          <c:spPr>
            <a:ln w="34925" cap="rnd">
              <a:solidFill>
                <a:schemeClr val="accent6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 w="9525">
                <a:solidFill>
                  <a:schemeClr val="accent6"/>
                </a:solidFill>
                <a:round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marker>
          <c:cat>
            <c:strRef>
              <c:f>Лист3!$R$4:$R$12</c:f>
              <c:strCache>
                <c:ptCount val="9"/>
                <c:pt idx="0">
                  <c:v>Цена</c:v>
                </c:pt>
                <c:pt idx="1">
                  <c:v>Доступность</c:v>
                </c:pt>
                <c:pt idx="2">
                  <c:v>Безопасность</c:v>
                </c:pt>
                <c:pt idx="3">
                  <c:v>Противопоказания</c:v>
                </c:pt>
                <c:pt idx="4">
                  <c:v>Точность</c:v>
                </c:pt>
                <c:pt idx="5">
                  <c:v>Ранняя диагностика</c:v>
                </c:pt>
                <c:pt idx="6">
                  <c:v>Время выполнения</c:v>
                </c:pt>
                <c:pt idx="7">
                  <c:v>Использование дома</c:v>
                </c:pt>
                <c:pt idx="8">
                  <c:v>Инвазивность</c:v>
                </c:pt>
              </c:strCache>
            </c:strRef>
          </c:cat>
          <c:val>
            <c:numRef>
              <c:f>Лист3!$X$4:$X$12</c:f>
              <c:numCache>
                <c:formatCode>General</c:formatCode>
                <c:ptCount val="9"/>
                <c:pt idx="0">
                  <c:v>4.97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3.32</c:v>
                </c:pt>
                <c:pt idx="5">
                  <c:v>1</c:v>
                </c:pt>
                <c:pt idx="6">
                  <c:v>3.5</c:v>
                </c:pt>
                <c:pt idx="7">
                  <c:v>5</c:v>
                </c:pt>
                <c:pt idx="8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ADE0-4241-96A8-9A7B6D9BDB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76142176"/>
        <c:axId val="176140208"/>
      </c:radarChart>
      <c:catAx>
        <c:axId val="1761421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6140208"/>
        <c:crosses val="autoZero"/>
        <c:auto val="1"/>
        <c:lblAlgn val="ctr"/>
        <c:lblOffset val="100"/>
        <c:noMultiLvlLbl val="0"/>
      </c:catAx>
      <c:valAx>
        <c:axId val="1761402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61421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Сравнительный анализ </a:t>
            </a:r>
          </a:p>
          <a:p>
            <a:pPr>
              <a:defRPr/>
            </a:pPr>
            <a:r>
              <a:rPr lang="ru-RU"/>
              <a:t>3-х конкурентов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radarChart>
        <c:radarStyle val="marker"/>
        <c:varyColors val="0"/>
        <c:ser>
          <c:idx val="0"/>
          <c:order val="0"/>
          <c:tx>
            <c:strRef>
              <c:f>Лист1!$D$2</c:f>
              <c:strCache>
                <c:ptCount val="1"/>
                <c:pt idx="0">
                  <c:v>A-tear-test</c:v>
                </c:pt>
              </c:strCache>
            </c:strRef>
          </c:tx>
          <c:spPr>
            <a:ln w="34925" cap="rnd">
              <a:solidFill>
                <a:schemeClr val="accent1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 w="9525">
                <a:solidFill>
                  <a:schemeClr val="accent1"/>
                </a:solidFill>
                <a:round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marker>
          <c:cat>
            <c:strRef>
              <c:f>Лист1!$C$3:$C$11</c:f>
              <c:strCache>
                <c:ptCount val="9"/>
                <c:pt idx="0">
                  <c:v>Цена</c:v>
                </c:pt>
                <c:pt idx="1">
                  <c:v>Доступность</c:v>
                </c:pt>
                <c:pt idx="2">
                  <c:v>Безопасность</c:v>
                </c:pt>
                <c:pt idx="3">
                  <c:v>Противопоказания</c:v>
                </c:pt>
                <c:pt idx="4">
                  <c:v>Точность</c:v>
                </c:pt>
                <c:pt idx="5">
                  <c:v>Ранняя диагностика</c:v>
                </c:pt>
                <c:pt idx="6">
                  <c:v>Время выполнения</c:v>
                </c:pt>
                <c:pt idx="7">
                  <c:v>Использование дома</c:v>
                </c:pt>
                <c:pt idx="8">
                  <c:v>Инвазивность</c:v>
                </c:pt>
              </c:strCache>
            </c:strRef>
          </c:cat>
          <c:val>
            <c:numRef>
              <c:f>Лист1!$D$3:$D$11</c:f>
              <c:numCache>
                <c:formatCode>General</c:formatCode>
                <c:ptCount val="9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3.5</c:v>
                </c:pt>
                <c:pt idx="4">
                  <c:v>0</c:v>
                </c:pt>
                <c:pt idx="5">
                  <c:v>5</c:v>
                </c:pt>
                <c:pt idx="6">
                  <c:v>5</c:v>
                </c:pt>
                <c:pt idx="7">
                  <c:v>5</c:v>
                </c:pt>
                <c:pt idx="8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FC5-4B25-B835-CEDD080FA444}"/>
            </c:ext>
          </c:extLst>
        </c:ser>
        <c:ser>
          <c:idx val="1"/>
          <c:order val="1"/>
          <c:tx>
            <c:strRef>
              <c:f>Лист1!$E$2</c:f>
              <c:strCache>
                <c:ptCount val="1"/>
                <c:pt idx="0">
                  <c:v>УЗИ</c:v>
                </c:pt>
              </c:strCache>
            </c:strRef>
          </c:tx>
          <c:spPr>
            <a:ln w="34925" cap="rnd">
              <a:solidFill>
                <a:schemeClr val="accent2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 w="9525">
                <a:solidFill>
                  <a:schemeClr val="accent2"/>
                </a:solidFill>
                <a:round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marker>
          <c:cat>
            <c:strRef>
              <c:f>Лист1!$C$3:$C$11</c:f>
              <c:strCache>
                <c:ptCount val="9"/>
                <c:pt idx="0">
                  <c:v>Цена</c:v>
                </c:pt>
                <c:pt idx="1">
                  <c:v>Доступность</c:v>
                </c:pt>
                <c:pt idx="2">
                  <c:v>Безопасность</c:v>
                </c:pt>
                <c:pt idx="3">
                  <c:v>Противопоказания</c:v>
                </c:pt>
                <c:pt idx="4">
                  <c:v>Точность</c:v>
                </c:pt>
                <c:pt idx="5">
                  <c:v>Ранняя диагностика</c:v>
                </c:pt>
                <c:pt idx="6">
                  <c:v>Время выполнения</c:v>
                </c:pt>
                <c:pt idx="7">
                  <c:v>Использование дома</c:v>
                </c:pt>
                <c:pt idx="8">
                  <c:v>Инвазивность</c:v>
                </c:pt>
              </c:strCache>
            </c:strRef>
          </c:cat>
          <c:val>
            <c:numRef>
              <c:f>Лист1!$E$3:$E$11</c:f>
              <c:numCache>
                <c:formatCode>General</c:formatCode>
                <c:ptCount val="9"/>
                <c:pt idx="0">
                  <c:v>4.78</c:v>
                </c:pt>
                <c:pt idx="1">
                  <c:v>1.02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  <c:pt idx="5">
                  <c:v>1</c:v>
                </c:pt>
                <c:pt idx="6">
                  <c:v>4.75</c:v>
                </c:pt>
                <c:pt idx="7">
                  <c:v>1</c:v>
                </c:pt>
                <c:pt idx="8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FC5-4B25-B835-CEDD080FA444}"/>
            </c:ext>
          </c:extLst>
        </c:ser>
        <c:ser>
          <c:idx val="2"/>
          <c:order val="2"/>
          <c:tx>
            <c:strRef>
              <c:f>Лист1!$F$2</c:f>
              <c:strCache>
                <c:ptCount val="1"/>
                <c:pt idx="0">
                  <c:v>Врачебный осмотр</c:v>
                </c:pt>
              </c:strCache>
            </c:strRef>
          </c:tx>
          <c:spPr>
            <a:ln w="34925" cap="rnd">
              <a:solidFill>
                <a:schemeClr val="accent3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 w="9525">
                <a:solidFill>
                  <a:schemeClr val="accent3"/>
                </a:solidFill>
                <a:round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marker>
          <c:cat>
            <c:strRef>
              <c:f>Лист1!$C$3:$C$11</c:f>
              <c:strCache>
                <c:ptCount val="9"/>
                <c:pt idx="0">
                  <c:v>Цена</c:v>
                </c:pt>
                <c:pt idx="1">
                  <c:v>Доступность</c:v>
                </c:pt>
                <c:pt idx="2">
                  <c:v>Безопасность</c:v>
                </c:pt>
                <c:pt idx="3">
                  <c:v>Противопоказания</c:v>
                </c:pt>
                <c:pt idx="4">
                  <c:v>Точность</c:v>
                </c:pt>
                <c:pt idx="5">
                  <c:v>Ранняя диагностика</c:v>
                </c:pt>
                <c:pt idx="6">
                  <c:v>Время выполнения</c:v>
                </c:pt>
                <c:pt idx="7">
                  <c:v>Использование дома</c:v>
                </c:pt>
                <c:pt idx="8">
                  <c:v>Инвазивность</c:v>
                </c:pt>
              </c:strCache>
            </c:strRef>
          </c:cat>
          <c:val>
            <c:numRef>
              <c:f>Лист1!$F$3:$F$11</c:f>
              <c:numCache>
                <c:formatCode>General</c:formatCode>
                <c:ptCount val="9"/>
                <c:pt idx="0">
                  <c:v>4.97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3.32</c:v>
                </c:pt>
                <c:pt idx="5">
                  <c:v>1</c:v>
                </c:pt>
                <c:pt idx="6">
                  <c:v>3.5</c:v>
                </c:pt>
                <c:pt idx="7">
                  <c:v>5</c:v>
                </c:pt>
                <c:pt idx="8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FC5-4B25-B835-CEDD080FA4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9119968"/>
        <c:axId val="219123904"/>
      </c:radarChart>
      <c:catAx>
        <c:axId val="219119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9123904"/>
        <c:crosses val="autoZero"/>
        <c:auto val="1"/>
        <c:lblAlgn val="ctr"/>
        <c:lblOffset val="100"/>
        <c:noMultiLvlLbl val="0"/>
      </c:catAx>
      <c:valAx>
        <c:axId val="2191239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91199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4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Пол респондентов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4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D13-4966-8F86-A300FA712F6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D13-4966-8F86-A300FA712F6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диаграммы!$D$1:$D$2</c:f>
              <c:strCache>
                <c:ptCount val="2"/>
                <c:pt idx="0">
                  <c:v>женский </c:v>
                </c:pt>
                <c:pt idx="1">
                  <c:v>мужской</c:v>
                </c:pt>
              </c:strCache>
            </c:strRef>
          </c:cat>
          <c:val>
            <c:numRef>
              <c:f>диаграммы!$E$1:$E$2</c:f>
              <c:numCache>
                <c:formatCode>General</c:formatCode>
                <c:ptCount val="2"/>
                <c:pt idx="0">
                  <c:v>84</c:v>
                </c:pt>
                <c:pt idx="1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D13-4966-8F86-A300FA712F6B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 b="0"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4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Возраст респондентов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4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диаграммы!$C$2:$C$10</c:f>
              <c:strCache>
                <c:ptCount val="9"/>
                <c:pt idx="0">
                  <c:v>20-24</c:v>
                </c:pt>
                <c:pt idx="1">
                  <c:v>25-29</c:v>
                </c:pt>
                <c:pt idx="2">
                  <c:v>30-34</c:v>
                </c:pt>
                <c:pt idx="3">
                  <c:v>35-39</c:v>
                </c:pt>
                <c:pt idx="4">
                  <c:v>40-44</c:v>
                </c:pt>
                <c:pt idx="5">
                  <c:v>45-49</c:v>
                </c:pt>
                <c:pt idx="6">
                  <c:v>50-54</c:v>
                </c:pt>
                <c:pt idx="7">
                  <c:v>55-59</c:v>
                </c:pt>
                <c:pt idx="8">
                  <c:v>60-67</c:v>
                </c:pt>
              </c:strCache>
            </c:strRef>
          </c:cat>
          <c:val>
            <c:numRef>
              <c:f>диаграммы!$D$2:$D$10</c:f>
              <c:numCache>
                <c:formatCode>General</c:formatCode>
                <c:ptCount val="9"/>
                <c:pt idx="0">
                  <c:v>18</c:v>
                </c:pt>
                <c:pt idx="1">
                  <c:v>5</c:v>
                </c:pt>
                <c:pt idx="2">
                  <c:v>11</c:v>
                </c:pt>
                <c:pt idx="3">
                  <c:v>14</c:v>
                </c:pt>
                <c:pt idx="4">
                  <c:v>11</c:v>
                </c:pt>
                <c:pt idx="5">
                  <c:v>11</c:v>
                </c:pt>
                <c:pt idx="6">
                  <c:v>18</c:v>
                </c:pt>
                <c:pt idx="7">
                  <c:v>15</c:v>
                </c:pt>
                <c:pt idx="8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BE0-4C8A-8944-BC568F6485C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10249064"/>
        <c:axId val="210241848"/>
      </c:barChart>
      <c:catAx>
        <c:axId val="21024906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 Возраст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0241848"/>
        <c:crosses val="autoZero"/>
        <c:auto val="1"/>
        <c:lblAlgn val="ctr"/>
        <c:lblOffset val="100"/>
        <c:noMultiLvlLbl val="0"/>
      </c:catAx>
      <c:valAx>
        <c:axId val="2102418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Количество респондентов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02490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4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Осведомленность о болезни Паркинсона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4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4D0-417E-8717-8297948938F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4D0-417E-8717-8297948938F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диаграммы!$J$2:$J$3</c:f>
              <c:strCache>
                <c:ptCount val="2"/>
                <c:pt idx="0">
                  <c:v>знают о БП</c:v>
                </c:pt>
                <c:pt idx="1">
                  <c:v>не знают о БП</c:v>
                </c:pt>
              </c:strCache>
            </c:strRef>
          </c:cat>
          <c:val>
            <c:numRef>
              <c:f>диаграммы!$K$2:$K$3</c:f>
              <c:numCache>
                <c:formatCode>General</c:formatCode>
                <c:ptCount val="2"/>
                <c:pt idx="0">
                  <c:v>107</c:v>
                </c:pt>
                <c:pt idx="1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4D0-417E-8717-8297948938F0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4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Наличие родственников с диагностированной болезнью Паркинсона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4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50E-4671-A462-4B3ACDA93EA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50E-4671-A462-4B3ACDA93EA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диаграммы!$P$2:$P$3</c:f>
              <c:strCache>
                <c:ptCount val="2"/>
                <c:pt idx="0">
                  <c:v>есть </c:v>
                </c:pt>
                <c:pt idx="1">
                  <c:v>нет</c:v>
                </c:pt>
              </c:strCache>
            </c:strRef>
          </c:cat>
          <c:val>
            <c:numRef>
              <c:f>диаграммы!$Q$2:$Q$3</c:f>
              <c:numCache>
                <c:formatCode>General</c:formatCode>
                <c:ptCount val="2"/>
                <c:pt idx="0">
                  <c:v>14</c:v>
                </c:pt>
                <c:pt idx="1">
                  <c:v>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50E-4671-A462-4B3ACDA93EA2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3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3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A65253-60D7-429E-8316-BABED3892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Печникова М</Template>
  <TotalTime>22893</TotalTime>
  <Pages>75</Pages>
  <Words>11886</Words>
  <Characters>67755</Characters>
  <Application>Microsoft Office Word</Application>
  <DocSecurity>0</DocSecurity>
  <Lines>564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Пользователь</cp:lastModifiedBy>
  <cp:revision>210</cp:revision>
  <cp:lastPrinted>2020-05-26T23:21:00Z</cp:lastPrinted>
  <dcterms:created xsi:type="dcterms:W3CDTF">2019-05-22T08:16:00Z</dcterms:created>
  <dcterms:modified xsi:type="dcterms:W3CDTF">2020-05-27T18:10:00Z</dcterms:modified>
</cp:coreProperties>
</file>