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C21D760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bookmarkStart w:id="1" w:name="_GoBack"/>
      <w:bookmarkEnd w:id="1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694A1CAF" w:rsidR="009E4993" w:rsidRPr="00831BA1" w:rsidRDefault="0076254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Быховой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Милены Викторовны</w:t>
      </w:r>
    </w:p>
    <w:p w14:paraId="731354E1" w14:textId="37F2A414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762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762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762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Управление человеческими ресурсами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621F34B9" w:rsidR="009E4993" w:rsidRPr="0076254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762549" w:rsidRPr="00762549">
        <w:rPr>
          <w:rFonts w:ascii="Times New Roman" w:hAnsi="Times New Roman" w:cs="Times New Roman"/>
          <w:b/>
          <w:sz w:val="24"/>
          <w:szCs w:val="24"/>
          <w:lang w:val="ru-RU"/>
        </w:rPr>
        <w:t>Место УЧР в семейном бизнесе: пример японских инновационных компаний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62549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76254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76254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6254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62549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76254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76254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76254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76254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54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42AF89C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76254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Быховой</w:t>
      </w:r>
      <w:proofErr w:type="spellEnd"/>
      <w:r w:rsidR="0076254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Милены Викторовны отвечает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625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7625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625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62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62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625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762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6254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625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7625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62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625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6254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Управление человеческими ресурсами</w:t>
      </w:r>
    </w:p>
    <w:p w14:paraId="3E686503" w14:textId="58575659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62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Денисов А.Ф.</w:t>
      </w:r>
    </w:p>
    <w:p w14:paraId="451318E3" w14:textId="0FC0B0CA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62549">
        <w:rPr>
          <w:rFonts w:ascii="Times New Roman" w:eastAsia="Times New Roman" w:hAnsi="Times New Roman" w:cs="Times New Roman"/>
          <w:sz w:val="24"/>
          <w:szCs w:val="24"/>
          <w:lang w:val="ru-RU"/>
        </w:rPr>
        <w:t>: 10.06.2020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277B" w14:textId="77777777" w:rsidR="00B32E62" w:rsidRDefault="00B32E62">
      <w:pPr>
        <w:spacing w:after="0" w:line="240" w:lineRule="auto"/>
      </w:pPr>
      <w:r>
        <w:separator/>
      </w:r>
    </w:p>
  </w:endnote>
  <w:endnote w:type="continuationSeparator" w:id="0">
    <w:p w14:paraId="3805DBF7" w14:textId="77777777" w:rsidR="00B32E62" w:rsidRDefault="00B3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8F5A" w14:textId="77777777" w:rsidR="00B32E62" w:rsidRDefault="00B32E62">
      <w:pPr>
        <w:spacing w:after="0" w:line="240" w:lineRule="auto"/>
      </w:pPr>
      <w:r>
        <w:separator/>
      </w:r>
    </w:p>
  </w:footnote>
  <w:footnote w:type="continuationSeparator" w:id="0">
    <w:p w14:paraId="74CF3BB9" w14:textId="77777777" w:rsidR="00B32E62" w:rsidRDefault="00B3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B32E6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84768"/>
    <w:rsid w:val="002A6AB7"/>
    <w:rsid w:val="0034610F"/>
    <w:rsid w:val="003F7D70"/>
    <w:rsid w:val="00424200"/>
    <w:rsid w:val="00444746"/>
    <w:rsid w:val="00476EF0"/>
    <w:rsid w:val="00596B1E"/>
    <w:rsid w:val="005F54C7"/>
    <w:rsid w:val="006A7A81"/>
    <w:rsid w:val="00762549"/>
    <w:rsid w:val="00775613"/>
    <w:rsid w:val="007B47D4"/>
    <w:rsid w:val="007C1AF2"/>
    <w:rsid w:val="007D4FFC"/>
    <w:rsid w:val="0080121F"/>
    <w:rsid w:val="00831BA1"/>
    <w:rsid w:val="00844779"/>
    <w:rsid w:val="00915D9E"/>
    <w:rsid w:val="00932361"/>
    <w:rsid w:val="00941FA1"/>
    <w:rsid w:val="009C6A1C"/>
    <w:rsid w:val="009E4993"/>
    <w:rsid w:val="00A54719"/>
    <w:rsid w:val="00A549FB"/>
    <w:rsid w:val="00AB7031"/>
    <w:rsid w:val="00AD02D3"/>
    <w:rsid w:val="00B32E62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92B8B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2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81460-08F2-49C5-849E-56BF8666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Денисов Александр Федорович</cp:lastModifiedBy>
  <cp:revision>3</cp:revision>
  <cp:lastPrinted>2015-06-01T09:02:00Z</cp:lastPrinted>
  <dcterms:created xsi:type="dcterms:W3CDTF">2020-06-10T12:59:00Z</dcterms:created>
  <dcterms:modified xsi:type="dcterms:W3CDTF">2020-06-10T13:00:00Z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