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850790A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а/</w:t>
      </w:r>
      <w:proofErr w:type="spellStart"/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9780B5F" w14:textId="0AD6C7F7" w:rsidR="000C037E" w:rsidRPr="000C037E" w:rsidRDefault="000C037E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0C037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Богомолова Павла Сергеевича</w:t>
      </w:r>
    </w:p>
    <w:p w14:paraId="731354E1" w14:textId="6B64149F" w:rsidR="00D07BB0" w:rsidRPr="00A77D10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A77D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A77D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A77D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A77D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A77D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A77D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 </w:t>
      </w:r>
      <w:r w:rsidR="00A77D10" w:rsidRPr="00A77D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Маркетинг</w:t>
      </w:r>
    </w:p>
    <w:p w14:paraId="731354E2" w14:textId="3F195608" w:rsidR="009E4993" w:rsidRPr="00A54719" w:rsidRDefault="00D07BB0" w:rsidP="00831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A77D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E57697" w:rsidRPr="00E57697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Совершенствование стратегии многоканального маркетинга компании АО "Зенит-Трейд"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BC21A9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A54719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1A2A29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1A2A29">
              <w:rPr>
                <w:rFonts w:ascii="Times New Roman" w:hAnsi="Times New Roman" w:cs="Times New Roman"/>
                <w:sz w:val="24"/>
                <w:u w:val="single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1A2A29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1A2A29">
              <w:rPr>
                <w:rFonts w:ascii="Times New Roman" w:hAnsi="Times New Roman" w:cs="Times New Roman"/>
                <w:sz w:val="24"/>
                <w:u w:val="single"/>
              </w:rPr>
              <w:t>Постоянное взаимодействие</w:t>
            </w:r>
          </w:p>
          <w:p w14:paraId="731354EA" w14:textId="77777777" w:rsidR="007D4FFC" w:rsidRPr="00831BA1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A54719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0" w14:textId="77777777" w:rsidR="007D4FFC" w:rsidRPr="001A2A29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1A2A29">
              <w:rPr>
                <w:rFonts w:ascii="Times New Roman" w:hAnsi="Times New Roman" w:cs="Times New Roman"/>
                <w:sz w:val="24"/>
                <w:u w:val="single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BC21A9" w14:paraId="731354FA" w14:textId="77777777" w:rsidTr="007D4FFC">
        <w:tc>
          <w:tcPr>
            <w:tcW w:w="3510" w:type="dxa"/>
          </w:tcPr>
          <w:p w14:paraId="731354F3" w14:textId="77777777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BC21A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BC21A9">
              <w:rPr>
                <w:rFonts w:ascii="Times New Roman" w:hAnsi="Times New Roman" w:cs="Times New Roman"/>
                <w:sz w:val="24"/>
                <w:u w:val="single"/>
              </w:rPr>
              <w:t>В день крайнего срока предоставления ВКР</w:t>
            </w:r>
            <w:r w:rsidR="00A549FB" w:rsidRPr="00BC21A9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</w:p>
          <w:p w14:paraId="731354F6" w14:textId="77777777" w:rsidR="007D4FFC" w:rsidRPr="00BC21A9" w:rsidRDefault="00A549FB" w:rsidP="00A549FB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C21A9">
              <w:rPr>
                <w:rFonts w:ascii="Times New Roman" w:hAnsi="Times New Roman" w:cs="Times New Roman"/>
                <w:sz w:val="24"/>
                <w:u w:val="single"/>
              </w:rPr>
              <w:t xml:space="preserve">(на следующий день после загрузки ВКР в систему </w:t>
            </w:r>
            <w:r w:rsidRPr="00BC21A9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Blackboard</w:t>
            </w:r>
            <w:r w:rsidRPr="00BC21A9">
              <w:rPr>
                <w:rFonts w:ascii="Times New Roman" w:hAnsi="Times New Roman" w:cs="Times New Roman"/>
                <w:sz w:val="24"/>
                <w:u w:val="single"/>
              </w:rPr>
              <w:t>)</w:t>
            </w:r>
          </w:p>
          <w:p w14:paraId="731354F7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E57697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E57697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BC21A9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BC21A9"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1A2A2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1A2A29">
              <w:rPr>
                <w:rFonts w:ascii="Times New Roman" w:hAnsi="Times New Roman" w:cs="Times New Roman"/>
                <w:sz w:val="24"/>
                <w:u w:val="single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1A2A2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1A2A29">
              <w:rPr>
                <w:rFonts w:ascii="Times New Roman" w:hAnsi="Times New Roman" w:cs="Times New Roman"/>
                <w:sz w:val="24"/>
                <w:u w:val="single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77777777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1A2A29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1A2A29">
              <w:rPr>
                <w:rFonts w:ascii="Times New Roman" w:hAnsi="Times New Roman" w:cs="Times New Roman"/>
                <w:sz w:val="24"/>
                <w:u w:val="single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5D6FB843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77D10">
        <w:rPr>
          <w:rFonts w:ascii="Times New Roman" w:eastAsia="Times New Roman" w:hAnsi="Times New Roman" w:cs="Times New Roman"/>
          <w:sz w:val="24"/>
          <w:szCs w:val="24"/>
          <w:lang w:val="ru-RU"/>
        </w:rPr>
        <w:t>нет.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11E087DD" w:rsidR="007D4FFC" w:rsidRPr="00831BA1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1A2A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1A2A2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1A2A2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1A2A2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1A2A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1A2A29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1A2A2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1A2A29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1A2A2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1A2A2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A2A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1A2A2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A2A2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 w:rsidRPr="001A2A2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студента/</w:t>
      </w:r>
      <w:proofErr w:type="spellStart"/>
      <w:r w:rsidR="00A54719" w:rsidRPr="001A2A2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ки</w:t>
      </w:r>
      <w:proofErr w:type="spellEnd"/>
      <w:r w:rsidR="00A54719" w:rsidRPr="001A2A2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BC21A9" w:rsidRPr="00BC21A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Богомолова Павла Сергеевича</w:t>
      </w:r>
      <w:r w:rsidR="00A549FB" w:rsidRPr="001A2A2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1A2A29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1A2A29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1A2A29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1A2A2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1A2A29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1A2A2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A54719"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A2A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1A2A2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1A2A2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1A2A2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1A2A2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A2A2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A2A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1A2A2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1A2A2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1A2A2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A2A2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A2A29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A2A2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A2A2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A2A2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A2A2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1A2A2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A2A2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1A2A2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A2A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A2A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1A2A2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1A2A2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1A2A2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1A2A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A2A2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A2A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1A2A2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1A2A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A2A2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1A2A2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1A2A2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1A2A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1A2A2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1A2A2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5B10A0" w:rsidRPr="001A2A2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«Маркетинг»</w:t>
      </w:r>
      <w:r w:rsidR="00A549FB" w:rsidRPr="001A2A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3E686503" w14:textId="057B8C9C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A77D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1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Головачева </w:t>
      </w:r>
      <w:proofErr w:type="gramStart"/>
      <w:r w:rsid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К.С.</w:t>
      </w:r>
      <w:proofErr w:type="gramEnd"/>
      <w:r w:rsidR="001A2A29">
        <w:rPr>
          <w:rFonts w:ascii="Times New Roman" w:eastAsia="Times New Roman" w:hAnsi="Times New Roman" w:cs="Times New Roman"/>
          <w:sz w:val="24"/>
          <w:szCs w:val="24"/>
          <w:lang w:val="ru-RU"/>
        </w:rPr>
        <w:t>, ассистент кафедры маркетинга</w:t>
      </w:r>
    </w:p>
    <w:p w14:paraId="451318E3" w14:textId="1DEF7AE7" w:rsidR="00831BA1" w:rsidRPr="00831BA1" w:rsidRDefault="00A547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5B10A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A77D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09.</w:t>
      </w:r>
      <w:r w:rsidR="005B10A0">
        <w:rPr>
          <w:rFonts w:ascii="Times New Roman" w:eastAsia="Times New Roman" w:hAnsi="Times New Roman" w:cs="Times New Roman"/>
          <w:sz w:val="24"/>
          <w:szCs w:val="24"/>
          <w:lang w:val="ru-RU"/>
        </w:rPr>
        <w:t>06.2020</w:t>
      </w:r>
    </w:p>
    <w:sectPr w:rsidR="00831BA1" w:rsidRPr="00831BA1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F79BC" w14:textId="77777777" w:rsidR="009C6A1C" w:rsidRDefault="009C6A1C">
      <w:pPr>
        <w:spacing w:after="0" w:line="240" w:lineRule="auto"/>
      </w:pPr>
      <w:r>
        <w:separator/>
      </w:r>
    </w:p>
  </w:endnote>
  <w:endnote w:type="continuationSeparator" w:id="0">
    <w:p w14:paraId="1CB37E8F" w14:textId="77777777" w:rsidR="009C6A1C" w:rsidRDefault="009C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869FC" w14:textId="77777777" w:rsidR="009C6A1C" w:rsidRDefault="009C6A1C">
      <w:pPr>
        <w:spacing w:after="0" w:line="240" w:lineRule="auto"/>
      </w:pPr>
      <w:r>
        <w:separator/>
      </w:r>
    </w:p>
  </w:footnote>
  <w:footnote w:type="continuationSeparator" w:id="0">
    <w:p w14:paraId="2C374C01" w14:textId="77777777" w:rsidR="009C6A1C" w:rsidRDefault="009C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5518" w14:textId="77777777" w:rsidR="001D6FB9" w:rsidRDefault="00BC21A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0C037E"/>
    <w:rsid w:val="00196366"/>
    <w:rsid w:val="001A2A29"/>
    <w:rsid w:val="001F4FBC"/>
    <w:rsid w:val="002177B2"/>
    <w:rsid w:val="00222909"/>
    <w:rsid w:val="0028194F"/>
    <w:rsid w:val="002A6AB7"/>
    <w:rsid w:val="0034610F"/>
    <w:rsid w:val="003F7D70"/>
    <w:rsid w:val="00424200"/>
    <w:rsid w:val="00444746"/>
    <w:rsid w:val="00476EF0"/>
    <w:rsid w:val="00596B1E"/>
    <w:rsid w:val="005B10A0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C6A1C"/>
    <w:rsid w:val="009E4993"/>
    <w:rsid w:val="00A54719"/>
    <w:rsid w:val="00A549FB"/>
    <w:rsid w:val="00A77D10"/>
    <w:rsid w:val="00AB7031"/>
    <w:rsid w:val="00AD02D3"/>
    <w:rsid w:val="00B85019"/>
    <w:rsid w:val="00BA6DF7"/>
    <w:rsid w:val="00BB4914"/>
    <w:rsid w:val="00BC21A9"/>
    <w:rsid w:val="00BE5234"/>
    <w:rsid w:val="00C24976"/>
    <w:rsid w:val="00C84099"/>
    <w:rsid w:val="00CD768E"/>
    <w:rsid w:val="00CF072D"/>
    <w:rsid w:val="00D07BB0"/>
    <w:rsid w:val="00D23CEE"/>
    <w:rsid w:val="00D671C4"/>
    <w:rsid w:val="00E57697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FEE6884222F43A4A752426553865A" ma:contentTypeVersion="11" ma:contentTypeDescription="Создание документа." ma:contentTypeScope="" ma:versionID="a761393caa90ec3969bdc3bec653bd32">
  <xsd:schema xmlns:xsd="http://www.w3.org/2001/XMLSchema" xmlns:xs="http://www.w3.org/2001/XMLSchema" xmlns:p="http://schemas.microsoft.com/office/2006/metadata/properties" xmlns:ns2="3e87982e-78d0-47ae-9f82-42304e3232c6" xmlns:ns3="cd12f2bc-40ee-4583-a548-0b77de947cc4" targetNamespace="http://schemas.microsoft.com/office/2006/metadata/properties" ma:root="true" ma:fieldsID="37c362066cb6f9cfe1fed5ce5da49139" ns2:_="" ns3:_="">
    <xsd:import namespace="3e87982e-78d0-47ae-9f82-42304e3232c6"/>
    <xsd:import namespace="cd12f2bc-40ee-4583-a548-0b77de947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982e-78d0-47ae-9f82-42304e323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f2bc-40ee-4583-a548-0b77de947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12f2bc-40ee-4583-a548-0b77de947cc4">
      <UserInfo>
        <DisplayName>Казанцев Анатолий Константинович</DisplayName>
        <AccountId>40</AccountId>
        <AccountType/>
      </UserInfo>
      <UserInfo>
        <DisplayName>Зенкевич Николай Анатольевич</DisplayName>
        <AccountId>25</AccountId>
        <AccountType/>
      </UserInfo>
      <UserInfo>
        <DisplayName>Овсянко Дмитрий Владимирович</DisplayName>
        <AccountId>41</AccountId>
        <AccountType/>
      </UserInfo>
      <UserInfo>
        <DisplayName>Веселова Анна Сергеевна</DisplayName>
        <AccountId>18</AccountId>
        <AccountType/>
      </UserInfo>
      <UserInfo>
        <DisplayName>Зятчин Андрей Васильевич</DisplayName>
        <AccountId>42</AccountId>
        <AccountType/>
      </UserInfo>
      <UserInfo>
        <DisplayName>Серова Людмила Серафимовна</DisplayName>
        <AccountId>43</AccountId>
        <AccountType/>
      </UserInfo>
      <UserInfo>
        <DisplayName>Гладкова Маргарита Анатольевна</DisplayName>
        <AccountId>16</AccountId>
        <AccountType/>
      </UserInfo>
      <UserInfo>
        <DisplayName>Федотов Юрий Васильевич</DisplayName>
        <AccountId>44</AccountId>
        <AccountType/>
      </UserInfo>
      <UserInfo>
        <DisplayName>Левченко Анна Владимировна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1073-3549-4C2E-A585-FCC3FD1A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7982e-78d0-47ae-9f82-42304e3232c6"/>
    <ds:schemaRef ds:uri="cd12f2bc-40ee-4583-a548-0b77de947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  <ds:schemaRef ds:uri="cd12f2bc-40ee-4583-a548-0b77de947cc4"/>
  </ds:schemaRefs>
</ds:datastoreItem>
</file>

<file path=customXml/itemProps4.xml><?xml version="1.0" encoding="utf-8"?>
<ds:datastoreItem xmlns:ds="http://schemas.openxmlformats.org/officeDocument/2006/customXml" ds:itemID="{C0F47FD0-F96D-4328-89BC-48CD0E03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Ксения Головачева</cp:lastModifiedBy>
  <cp:revision>8</cp:revision>
  <cp:lastPrinted>2015-06-01T09:02:00Z</cp:lastPrinted>
  <dcterms:created xsi:type="dcterms:W3CDTF">2020-06-02T09:54:00Z</dcterms:created>
  <dcterms:modified xsi:type="dcterms:W3CDTF">2020-06-09T10:33:00Z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0x0101001D2FEE6884222F43A4A752426553865A</vt:lpwstr>
  </property>
</Properties>
</file>