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EB" w:rsidRPr="00DB2575" w:rsidRDefault="007229EB" w:rsidP="0003388F">
      <w:pPr>
        <w:rPr>
          <w:rFonts w:ascii="Times New Roman" w:hAnsi="Times New Roman" w:cs="Times New Roman"/>
          <w:sz w:val="28"/>
          <w:szCs w:val="28"/>
        </w:rPr>
      </w:pPr>
    </w:p>
    <w:p w:rsidR="00B364A5" w:rsidRPr="00AA77F2" w:rsidRDefault="00B364A5" w:rsidP="0003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F2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E71A5A" w:rsidRPr="00DB2575" w:rsidRDefault="00E71A5A" w:rsidP="000338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575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496673" w:rsidRPr="00DB2575" w:rsidRDefault="00496673" w:rsidP="00496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575">
        <w:rPr>
          <w:sz w:val="28"/>
          <w:szCs w:val="28"/>
        </w:rPr>
        <w:t xml:space="preserve"> </w:t>
      </w:r>
      <w:r w:rsidRPr="00DB2575">
        <w:rPr>
          <w:rFonts w:ascii="Times New Roman" w:hAnsi="Times New Roman" w:cs="Times New Roman"/>
          <w:sz w:val="28"/>
          <w:szCs w:val="28"/>
        </w:rPr>
        <w:t>ГАНИЕВА Шохрона Абдунаимовича</w:t>
      </w:r>
    </w:p>
    <w:p w:rsidR="007229EB" w:rsidRPr="00DB2575" w:rsidRDefault="007229EB" w:rsidP="00033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575">
        <w:rPr>
          <w:rFonts w:ascii="Times New Roman" w:hAnsi="Times New Roman" w:cs="Times New Roman"/>
          <w:sz w:val="28"/>
          <w:szCs w:val="28"/>
        </w:rPr>
        <w:t>НА ТЕМУ:</w:t>
      </w:r>
    </w:p>
    <w:p w:rsidR="00B364A5" w:rsidRPr="00DB2575" w:rsidRDefault="00690729" w:rsidP="00DB2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575">
        <w:rPr>
          <w:rFonts w:ascii="Times New Roman" w:hAnsi="Times New Roman" w:cs="Times New Roman"/>
          <w:sz w:val="28"/>
          <w:szCs w:val="28"/>
        </w:rPr>
        <w:t>«ВЛИЯНИЕ ФАКТОРОВ ПРОИЗВОДСТВЕННОЙ СРЕДЫ НА ЗДОРОВЬЕ ВРАЧЕЙ-СТОМАТОЛОГОВ, ИМЕЮЩИХ СТАЖ МЕНЕЕ 3 ЛЕТ».</w:t>
      </w:r>
    </w:p>
    <w:p w:rsidR="0058154B" w:rsidRPr="00DB2575" w:rsidRDefault="0058154B" w:rsidP="00033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673" w:rsidRPr="00DB2575" w:rsidRDefault="002526CA" w:rsidP="0003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575">
        <w:rPr>
          <w:rFonts w:ascii="Times New Roman" w:hAnsi="Times New Roman" w:cs="Times New Roman"/>
          <w:sz w:val="28"/>
          <w:szCs w:val="28"/>
        </w:rPr>
        <w:t>Работа Ганиева</w:t>
      </w:r>
      <w:r w:rsidR="00496673" w:rsidRPr="00DB2575">
        <w:rPr>
          <w:rFonts w:ascii="Times New Roman" w:hAnsi="Times New Roman" w:cs="Times New Roman"/>
          <w:sz w:val="28"/>
          <w:szCs w:val="28"/>
        </w:rPr>
        <w:t xml:space="preserve"> Ш.А</w:t>
      </w:r>
      <w:r w:rsidR="0058154B" w:rsidRPr="00DB2575">
        <w:rPr>
          <w:rFonts w:ascii="Times New Roman" w:hAnsi="Times New Roman" w:cs="Times New Roman"/>
          <w:sz w:val="28"/>
          <w:szCs w:val="28"/>
        </w:rPr>
        <w:t>.</w:t>
      </w:r>
      <w:r w:rsidR="00DF0057" w:rsidRPr="00DB2575">
        <w:rPr>
          <w:rFonts w:ascii="Times New Roman" w:hAnsi="Times New Roman" w:cs="Times New Roman"/>
          <w:sz w:val="28"/>
          <w:szCs w:val="28"/>
        </w:rPr>
        <w:t xml:space="preserve"> «</w:t>
      </w:r>
      <w:r w:rsidR="00496673" w:rsidRPr="00DB2575">
        <w:rPr>
          <w:rFonts w:ascii="Times New Roman" w:hAnsi="Times New Roman" w:cs="Times New Roman"/>
          <w:sz w:val="28"/>
          <w:szCs w:val="28"/>
        </w:rPr>
        <w:t>Влияние факторов производственной среды на здоровье врачей-стоматологов, имеющих стаж менее 3 лет</w:t>
      </w:r>
      <w:r w:rsidR="00DF0057" w:rsidRPr="00DB2575">
        <w:rPr>
          <w:rFonts w:ascii="Times New Roman" w:hAnsi="Times New Roman" w:cs="Times New Roman"/>
          <w:sz w:val="28"/>
          <w:szCs w:val="28"/>
        </w:rPr>
        <w:t xml:space="preserve">» </w:t>
      </w:r>
      <w:r w:rsidR="00496673" w:rsidRPr="00DB2575">
        <w:rPr>
          <w:rFonts w:ascii="Times New Roman" w:hAnsi="Times New Roman" w:cs="Times New Roman"/>
          <w:sz w:val="28"/>
          <w:szCs w:val="28"/>
        </w:rPr>
        <w:t>посвящена изучению</w:t>
      </w:r>
      <w:r w:rsidR="006672F7" w:rsidRPr="00DB2575">
        <w:rPr>
          <w:rFonts w:ascii="Times New Roman" w:hAnsi="Times New Roman" w:cs="Times New Roman"/>
          <w:sz w:val="28"/>
          <w:szCs w:val="28"/>
        </w:rPr>
        <w:t xml:space="preserve"> условий труда молодых специалистов, при анализе </w:t>
      </w:r>
      <w:proofErr w:type="gramStart"/>
      <w:r w:rsidR="006672F7" w:rsidRPr="00DB257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672F7" w:rsidRPr="00DB2575">
        <w:rPr>
          <w:rFonts w:ascii="Times New Roman" w:hAnsi="Times New Roman" w:cs="Times New Roman"/>
          <w:sz w:val="28"/>
          <w:szCs w:val="28"/>
        </w:rPr>
        <w:t xml:space="preserve"> которых акцент сделан на </w:t>
      </w:r>
      <w:r w:rsidR="00496673" w:rsidRPr="00DB2575">
        <w:rPr>
          <w:rFonts w:ascii="Times New Roman" w:hAnsi="Times New Roman" w:cs="Times New Roman"/>
          <w:sz w:val="28"/>
          <w:szCs w:val="28"/>
        </w:rPr>
        <w:t xml:space="preserve">  </w:t>
      </w:r>
      <w:r w:rsidR="006672F7" w:rsidRPr="00DB2575">
        <w:rPr>
          <w:rFonts w:ascii="Times New Roman" w:hAnsi="Times New Roman" w:cs="Times New Roman"/>
          <w:sz w:val="28"/>
          <w:szCs w:val="28"/>
        </w:rPr>
        <w:t>вопросы</w:t>
      </w:r>
      <w:r w:rsidR="00496673" w:rsidRPr="00DB2575">
        <w:rPr>
          <w:rFonts w:ascii="Times New Roman" w:hAnsi="Times New Roman" w:cs="Times New Roman"/>
          <w:sz w:val="28"/>
          <w:szCs w:val="28"/>
        </w:rPr>
        <w:t xml:space="preserve"> инфекционной безопасности</w:t>
      </w:r>
      <w:r w:rsidR="006672F7" w:rsidRPr="00DB2575">
        <w:rPr>
          <w:rFonts w:ascii="Times New Roman" w:hAnsi="Times New Roman" w:cs="Times New Roman"/>
          <w:sz w:val="28"/>
          <w:szCs w:val="28"/>
        </w:rPr>
        <w:t xml:space="preserve"> стоматологического приема. </w:t>
      </w:r>
      <w:r w:rsidR="00496673" w:rsidRPr="00DB2575">
        <w:rPr>
          <w:rFonts w:ascii="Times New Roman" w:hAnsi="Times New Roman" w:cs="Times New Roman"/>
          <w:sz w:val="28"/>
          <w:szCs w:val="28"/>
        </w:rPr>
        <w:t xml:space="preserve"> </w:t>
      </w:r>
      <w:r w:rsidR="006672F7" w:rsidRPr="00DB2575">
        <w:rPr>
          <w:rFonts w:ascii="Times New Roman" w:hAnsi="Times New Roman" w:cs="Times New Roman"/>
          <w:sz w:val="28"/>
          <w:szCs w:val="28"/>
        </w:rPr>
        <w:t xml:space="preserve">В настоящий момент проблема распространения инфекции в стоматологии, с учетом ухудшения общей эпидемиологической ситуации в стране, является одной из самых актуальных. </w:t>
      </w:r>
      <w:r w:rsidR="00273122" w:rsidRPr="00DB2575">
        <w:rPr>
          <w:rFonts w:ascii="Times New Roman" w:hAnsi="Times New Roman" w:cs="Times New Roman"/>
          <w:sz w:val="28"/>
          <w:szCs w:val="28"/>
        </w:rPr>
        <w:t xml:space="preserve">Врачи-стоматологи с небольшим опытом работы являются группой высокого риска инфицирования вирусными гепатитами (В и С) и ВИЧ-инфекцией. </w:t>
      </w:r>
    </w:p>
    <w:p w:rsidR="00ED7DF7" w:rsidRPr="00DB2575" w:rsidRDefault="002526CA" w:rsidP="00ED7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122" w:rsidRPr="00DB2575">
        <w:rPr>
          <w:rFonts w:ascii="Times New Roman" w:hAnsi="Times New Roman" w:cs="Times New Roman"/>
          <w:sz w:val="28"/>
          <w:szCs w:val="28"/>
        </w:rPr>
        <w:t>На начальных этапах работы был проведен анализ различных литературных источников по данной теме,</w:t>
      </w:r>
      <w:r w:rsidR="00ED7DF7" w:rsidRPr="00DB2575">
        <w:rPr>
          <w:rFonts w:ascii="Times New Roman" w:hAnsi="Times New Roman" w:cs="Times New Roman"/>
          <w:sz w:val="28"/>
          <w:szCs w:val="28"/>
        </w:rPr>
        <w:t xml:space="preserve"> включая действующие нормативно-распорядительные документы,</w:t>
      </w:r>
      <w:r w:rsidR="00273122" w:rsidRPr="00DB2575">
        <w:rPr>
          <w:rFonts w:ascii="Times New Roman" w:hAnsi="Times New Roman" w:cs="Times New Roman"/>
          <w:sz w:val="28"/>
          <w:szCs w:val="28"/>
        </w:rPr>
        <w:t xml:space="preserve"> обоснована актуальность проводимого исследования</w:t>
      </w:r>
      <w:r w:rsidR="00ED7DF7" w:rsidRPr="00DB2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9CA" w:rsidRPr="00DB2575" w:rsidRDefault="002526CA" w:rsidP="0003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9CA" w:rsidRPr="00DB2575">
        <w:rPr>
          <w:rFonts w:ascii="Times New Roman" w:hAnsi="Times New Roman" w:cs="Times New Roman"/>
          <w:sz w:val="28"/>
          <w:szCs w:val="28"/>
        </w:rPr>
        <w:t xml:space="preserve">Сбор материала </w:t>
      </w:r>
      <w:r w:rsidR="00273122" w:rsidRPr="00DB2575">
        <w:rPr>
          <w:rFonts w:ascii="Times New Roman" w:hAnsi="Times New Roman" w:cs="Times New Roman"/>
          <w:sz w:val="28"/>
          <w:szCs w:val="28"/>
        </w:rPr>
        <w:t>для исследования</w:t>
      </w:r>
      <w:r w:rsidR="00EF5697" w:rsidRPr="00DB2575">
        <w:rPr>
          <w:rFonts w:ascii="Times New Roman" w:hAnsi="Times New Roman" w:cs="Times New Roman"/>
          <w:sz w:val="28"/>
          <w:szCs w:val="28"/>
        </w:rPr>
        <w:t xml:space="preserve"> проводился согласно </w:t>
      </w:r>
      <w:r w:rsidR="00EF5697" w:rsidRPr="00924059">
        <w:rPr>
          <w:rFonts w:ascii="Times New Roman" w:hAnsi="Times New Roman" w:cs="Times New Roman"/>
          <w:sz w:val="28"/>
          <w:szCs w:val="28"/>
        </w:rPr>
        <w:t xml:space="preserve">разработанному </w:t>
      </w:r>
      <w:r w:rsidR="00EF5697" w:rsidRPr="00DB2575">
        <w:rPr>
          <w:rFonts w:ascii="Times New Roman" w:hAnsi="Times New Roman" w:cs="Times New Roman"/>
          <w:sz w:val="28"/>
          <w:szCs w:val="28"/>
        </w:rPr>
        <w:t>совместно с научным руководителем планом</w:t>
      </w:r>
      <w:r w:rsidR="00273122" w:rsidRPr="00DB2575">
        <w:rPr>
          <w:rFonts w:ascii="Times New Roman" w:hAnsi="Times New Roman" w:cs="Times New Roman"/>
          <w:sz w:val="28"/>
          <w:szCs w:val="28"/>
        </w:rPr>
        <w:t xml:space="preserve"> и впоследствии проанализирован</w:t>
      </w:r>
      <w:r w:rsidR="000809CA" w:rsidRPr="00DB2575">
        <w:rPr>
          <w:rFonts w:ascii="Times New Roman" w:hAnsi="Times New Roman" w:cs="Times New Roman"/>
          <w:sz w:val="28"/>
          <w:szCs w:val="28"/>
        </w:rPr>
        <w:t xml:space="preserve"> со статистической обработкой результатов автором исследования.</w:t>
      </w:r>
    </w:p>
    <w:p w:rsidR="00DB2575" w:rsidRDefault="00371813" w:rsidP="00ED7DF7">
      <w:pPr>
        <w:jc w:val="both"/>
        <w:rPr>
          <w:rFonts w:ascii="Times New Roman" w:hAnsi="Times New Roman" w:cs="Times New Roman"/>
          <w:sz w:val="28"/>
          <w:szCs w:val="28"/>
        </w:rPr>
      </w:pPr>
      <w:r w:rsidRPr="00DB2575">
        <w:rPr>
          <w:rFonts w:ascii="Times New Roman" w:hAnsi="Times New Roman" w:cs="Times New Roman"/>
          <w:sz w:val="28"/>
          <w:szCs w:val="28"/>
        </w:rPr>
        <w:t xml:space="preserve"> </w:t>
      </w:r>
      <w:r w:rsidR="002526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384" w:rsidRPr="00DB2575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DB2575">
        <w:rPr>
          <w:rFonts w:ascii="Times New Roman" w:hAnsi="Times New Roman" w:cs="Times New Roman"/>
          <w:sz w:val="28"/>
          <w:szCs w:val="28"/>
        </w:rPr>
        <w:t xml:space="preserve">в разделе практических рекомендаций </w:t>
      </w:r>
      <w:r w:rsidR="00C33384" w:rsidRPr="00DB2575">
        <w:rPr>
          <w:rFonts w:ascii="Times New Roman" w:hAnsi="Times New Roman" w:cs="Times New Roman"/>
          <w:sz w:val="28"/>
          <w:szCs w:val="28"/>
        </w:rPr>
        <w:t xml:space="preserve">уделено описанию </w:t>
      </w:r>
      <w:r w:rsidR="00ED7DF7" w:rsidRPr="00DB2575">
        <w:rPr>
          <w:rFonts w:ascii="Times New Roman" w:hAnsi="Times New Roman" w:cs="Times New Roman"/>
          <w:sz w:val="28"/>
          <w:szCs w:val="28"/>
        </w:rPr>
        <w:t>алгоритмо</w:t>
      </w:r>
      <w:r w:rsidR="0077762B" w:rsidRPr="00DB2575">
        <w:rPr>
          <w:rFonts w:ascii="Times New Roman" w:hAnsi="Times New Roman" w:cs="Times New Roman"/>
          <w:sz w:val="28"/>
          <w:szCs w:val="28"/>
        </w:rPr>
        <w:t>в действия в случае аварийных ситуаций при работе с кровью и другими биологическими жидкостями на стоматологическом приеме, знание которых способствуе</w:t>
      </w:r>
      <w:r w:rsidR="00ED7DF7" w:rsidRPr="00DB2575">
        <w:rPr>
          <w:rFonts w:ascii="Times New Roman" w:hAnsi="Times New Roman" w:cs="Times New Roman"/>
          <w:sz w:val="28"/>
          <w:szCs w:val="28"/>
        </w:rPr>
        <w:t>т снижению психо-эмоционального напряжения во время трудового процесса</w:t>
      </w:r>
      <w:r w:rsidR="0077762B" w:rsidRPr="00DB2575">
        <w:rPr>
          <w:rFonts w:ascii="Times New Roman" w:hAnsi="Times New Roman" w:cs="Times New Roman"/>
          <w:sz w:val="28"/>
          <w:szCs w:val="28"/>
        </w:rPr>
        <w:t xml:space="preserve">, что в итоге приводит к санитарно - эпидемиологическому благополучию в медицинской организации </w:t>
      </w:r>
      <w:r w:rsidR="00ED7DF7" w:rsidRPr="00DB2575">
        <w:rPr>
          <w:rFonts w:ascii="Times New Roman" w:hAnsi="Times New Roman" w:cs="Times New Roman"/>
          <w:sz w:val="28"/>
          <w:szCs w:val="28"/>
        </w:rPr>
        <w:t xml:space="preserve"> и здоровьесберегающим условиям труда молодых врачей стоматологов.</w:t>
      </w:r>
    </w:p>
    <w:p w:rsidR="004D6172" w:rsidRPr="00DB2575" w:rsidRDefault="00ED7DF7" w:rsidP="00ED7DF7">
      <w:pPr>
        <w:jc w:val="both"/>
        <w:rPr>
          <w:rFonts w:ascii="Times New Roman" w:hAnsi="Times New Roman" w:cs="Times New Roman"/>
          <w:sz w:val="28"/>
          <w:szCs w:val="28"/>
        </w:rPr>
      </w:pPr>
      <w:r w:rsidRPr="00DB2575">
        <w:rPr>
          <w:rFonts w:ascii="Times New Roman" w:hAnsi="Times New Roman" w:cs="Times New Roman"/>
          <w:sz w:val="28"/>
          <w:szCs w:val="28"/>
        </w:rPr>
        <w:t xml:space="preserve"> </w:t>
      </w:r>
      <w:r w:rsidR="002526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575">
        <w:rPr>
          <w:rFonts w:ascii="Times New Roman" w:hAnsi="Times New Roman" w:cs="Times New Roman"/>
          <w:sz w:val="28"/>
          <w:szCs w:val="28"/>
        </w:rPr>
        <w:t>Все материалы дипломного исследования изложены логично,</w:t>
      </w:r>
      <w:r w:rsidR="0077762B" w:rsidRPr="00DB2575">
        <w:rPr>
          <w:rFonts w:ascii="Times New Roman" w:hAnsi="Times New Roman" w:cs="Times New Roman"/>
          <w:sz w:val="28"/>
          <w:szCs w:val="28"/>
        </w:rPr>
        <w:t xml:space="preserve"> </w:t>
      </w:r>
      <w:r w:rsidRPr="00DB2575">
        <w:rPr>
          <w:rFonts w:ascii="Times New Roman" w:hAnsi="Times New Roman" w:cs="Times New Roman"/>
          <w:sz w:val="28"/>
          <w:szCs w:val="28"/>
        </w:rPr>
        <w:t>все параграфы, введение и заключение взаимосвязаны и подчинены цели исследования.</w:t>
      </w:r>
      <w:r w:rsidR="00273122" w:rsidRPr="00DB2575">
        <w:rPr>
          <w:rFonts w:ascii="Times New Roman" w:hAnsi="Times New Roman" w:cs="Times New Roman"/>
          <w:sz w:val="28"/>
          <w:szCs w:val="28"/>
        </w:rPr>
        <w:t xml:space="preserve">   </w:t>
      </w:r>
      <w:r w:rsidRPr="00DB2575">
        <w:rPr>
          <w:rFonts w:ascii="Times New Roman" w:hAnsi="Times New Roman" w:cs="Times New Roman"/>
          <w:sz w:val="28"/>
          <w:szCs w:val="28"/>
        </w:rPr>
        <w:t xml:space="preserve">В ходе работы студент Ганиев Ш.А. продемонстрировал  </w:t>
      </w:r>
      <w:r w:rsidRPr="00DB2575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 развитые умения и навыки поиска необходимой информации, обобщения и анализа материала, а также умение делать выводы на основе проанализированных материалов. </w:t>
      </w:r>
    </w:p>
    <w:p w:rsidR="004D6172" w:rsidRPr="00DB2575" w:rsidRDefault="002526CA" w:rsidP="004D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172" w:rsidRPr="00DB2575">
        <w:rPr>
          <w:rFonts w:ascii="Times New Roman" w:hAnsi="Times New Roman" w:cs="Times New Roman"/>
          <w:sz w:val="28"/>
          <w:szCs w:val="28"/>
        </w:rPr>
        <w:t>Оценивая в целом выпускную квалификационную ра</w:t>
      </w:r>
      <w:r w:rsidR="00273122" w:rsidRPr="00DB2575">
        <w:rPr>
          <w:rFonts w:ascii="Times New Roman" w:hAnsi="Times New Roman" w:cs="Times New Roman"/>
          <w:sz w:val="28"/>
          <w:szCs w:val="28"/>
        </w:rPr>
        <w:t>боту Ганиева Шохрона Абдунаимовича</w:t>
      </w:r>
      <w:r w:rsidR="004D6172" w:rsidRPr="00DB2575">
        <w:rPr>
          <w:rFonts w:ascii="Times New Roman" w:hAnsi="Times New Roman" w:cs="Times New Roman"/>
          <w:sz w:val="28"/>
          <w:szCs w:val="28"/>
        </w:rPr>
        <w:t>, следует отметить, что она отвечает основным требованиям,</w:t>
      </w:r>
      <w:r w:rsidR="004D6172" w:rsidRPr="00DB2575">
        <w:rPr>
          <w:sz w:val="28"/>
          <w:szCs w:val="28"/>
        </w:rPr>
        <w:t xml:space="preserve"> </w:t>
      </w:r>
      <w:r w:rsidR="004D6172" w:rsidRPr="00DB2575">
        <w:rPr>
          <w:rFonts w:ascii="Times New Roman" w:hAnsi="Times New Roman" w:cs="Times New Roman"/>
          <w:sz w:val="28"/>
          <w:szCs w:val="28"/>
        </w:rPr>
        <w:t>предъявляемым к подобным исследованиям по направлению «Стоматология», и может быть допущена к защите, заслуживая положительной оценки.</w:t>
      </w:r>
    </w:p>
    <w:p w:rsidR="004D6172" w:rsidRPr="00DB2575" w:rsidRDefault="004D6172" w:rsidP="004D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2C" w:rsidRDefault="000B2C2C" w:rsidP="005442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6CA" w:rsidRDefault="002526CA" w:rsidP="005442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6CA" w:rsidRPr="002526CA" w:rsidRDefault="002526CA" w:rsidP="002526CA">
      <w:pPr>
        <w:pStyle w:val="a3"/>
        <w:spacing w:line="360" w:lineRule="auto"/>
        <w:ind w:firstLine="709"/>
        <w:jc w:val="left"/>
        <w:rPr>
          <w:rFonts w:cs="Times New Roman"/>
          <w:b/>
          <w:bCs/>
          <w:sz w:val="28"/>
          <w:szCs w:val="28"/>
        </w:rPr>
      </w:pPr>
      <w:r w:rsidRPr="002526CA">
        <w:rPr>
          <w:rFonts w:cs="Times New Roman"/>
          <w:b/>
          <w:sz w:val="28"/>
          <w:szCs w:val="28"/>
        </w:rPr>
        <w:t xml:space="preserve">Научный </w:t>
      </w:r>
      <w:r w:rsidRPr="002526CA">
        <w:rPr>
          <w:rFonts w:cs="Times New Roman"/>
          <w:b/>
          <w:bCs/>
          <w:sz w:val="28"/>
          <w:szCs w:val="28"/>
        </w:rPr>
        <w:t>руководитель:</w:t>
      </w:r>
    </w:p>
    <w:p w:rsidR="002526CA" w:rsidRDefault="002526CA" w:rsidP="002526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5070">
        <w:rPr>
          <w:rFonts w:ascii="Times New Roman" w:hAnsi="Times New Roman" w:cs="Times New Roman"/>
          <w:sz w:val="28"/>
          <w:szCs w:val="28"/>
        </w:rPr>
        <w:t xml:space="preserve">К.м.н. доцент, выполняющий лечебную работу, </w:t>
      </w:r>
    </w:p>
    <w:p w:rsidR="002526CA" w:rsidRPr="00BB5070" w:rsidRDefault="002526CA" w:rsidP="002526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0">
        <w:rPr>
          <w:rFonts w:ascii="Times New Roman" w:hAnsi="Times New Roman" w:cs="Times New Roman"/>
          <w:sz w:val="28"/>
          <w:szCs w:val="28"/>
        </w:rPr>
        <w:t xml:space="preserve">кафедры стоматологии СПбГУ </w:t>
      </w:r>
      <w:r w:rsidRPr="00BB5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Н.Б.</w:t>
      </w:r>
    </w:p>
    <w:p w:rsidR="000B2C2C" w:rsidRDefault="000B2C2C" w:rsidP="005442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B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61"/>
    <w:rsid w:val="0003388F"/>
    <w:rsid w:val="00035561"/>
    <w:rsid w:val="00055091"/>
    <w:rsid w:val="000809CA"/>
    <w:rsid w:val="000B2C2C"/>
    <w:rsid w:val="000C71EB"/>
    <w:rsid w:val="001C60F2"/>
    <w:rsid w:val="002526CA"/>
    <w:rsid w:val="00273122"/>
    <w:rsid w:val="00371813"/>
    <w:rsid w:val="004005FA"/>
    <w:rsid w:val="00496673"/>
    <w:rsid w:val="004D6172"/>
    <w:rsid w:val="00544292"/>
    <w:rsid w:val="0058154B"/>
    <w:rsid w:val="005B1A8F"/>
    <w:rsid w:val="0062774F"/>
    <w:rsid w:val="006672F7"/>
    <w:rsid w:val="0067764C"/>
    <w:rsid w:val="00690729"/>
    <w:rsid w:val="007229EB"/>
    <w:rsid w:val="0077762B"/>
    <w:rsid w:val="007E2F30"/>
    <w:rsid w:val="008972AE"/>
    <w:rsid w:val="00916AEF"/>
    <w:rsid w:val="00924059"/>
    <w:rsid w:val="00AA77F2"/>
    <w:rsid w:val="00AC6D03"/>
    <w:rsid w:val="00B364A5"/>
    <w:rsid w:val="00B733B4"/>
    <w:rsid w:val="00C33384"/>
    <w:rsid w:val="00DB2575"/>
    <w:rsid w:val="00DF0057"/>
    <w:rsid w:val="00E71A5A"/>
    <w:rsid w:val="00ED7DF7"/>
    <w:rsid w:val="00E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9EA6"/>
  <w15:docId w15:val="{B5D74176-A799-324F-8C23-6875098A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6CA"/>
    <w:pPr>
      <w:spacing w:after="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Свердлова Света</cp:lastModifiedBy>
  <cp:revision>15</cp:revision>
  <dcterms:created xsi:type="dcterms:W3CDTF">2018-05-13T19:53:00Z</dcterms:created>
  <dcterms:modified xsi:type="dcterms:W3CDTF">2020-06-07T12:00:00Z</dcterms:modified>
</cp:coreProperties>
</file>