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FD" w:rsidRDefault="00043E46" w:rsidP="00043E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Отзыв</w:t>
      </w:r>
    </w:p>
    <w:p w:rsidR="00043E46" w:rsidRDefault="00043E46" w:rsidP="008720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научного руководителя о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выпускной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квалификационной</w:t>
      </w:r>
    </w:p>
    <w:p w:rsidR="00043E46" w:rsidRDefault="00043E46" w:rsidP="008720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работе </w:t>
      </w:r>
      <w:r w:rsidR="008720A0">
        <w:rPr>
          <w:rFonts w:ascii="Times New Roman" w:hAnsi="Times New Roman" w:cs="Times New Roman"/>
          <w:sz w:val="32"/>
          <w:szCs w:val="32"/>
        </w:rPr>
        <w:t>Прохоренко Филиппа Александровича</w:t>
      </w:r>
    </w:p>
    <w:p w:rsidR="00043E46" w:rsidRDefault="00043E46" w:rsidP="008720A0">
      <w:pPr>
        <w:pStyle w:val="Default"/>
        <w:jc w:val="center"/>
        <w:rPr>
          <w:bCs/>
          <w:sz w:val="28"/>
          <w:szCs w:val="28"/>
        </w:rPr>
      </w:pPr>
      <w:r>
        <w:rPr>
          <w:sz w:val="32"/>
          <w:szCs w:val="32"/>
        </w:rPr>
        <w:t>«</w:t>
      </w:r>
      <w:r w:rsidR="008720A0" w:rsidRPr="008720A0">
        <w:rPr>
          <w:b/>
          <w:bCs/>
          <w:iCs/>
          <w:sz w:val="28"/>
          <w:szCs w:val="28"/>
        </w:rPr>
        <w:t>Моделирование многомерного динамического процесса с вероятностной классификацией текущего состояния</w:t>
      </w:r>
      <w:r w:rsidRPr="00043E46">
        <w:rPr>
          <w:bCs/>
          <w:sz w:val="32"/>
          <w:szCs w:val="32"/>
        </w:rPr>
        <w:t>»</w:t>
      </w:r>
      <w:r w:rsidR="008720A0">
        <w:rPr>
          <w:bCs/>
          <w:sz w:val="32"/>
          <w:szCs w:val="32"/>
        </w:rPr>
        <w:t xml:space="preserve"> п</w:t>
      </w:r>
      <w:r w:rsidR="008720A0">
        <w:rPr>
          <w:bCs/>
          <w:sz w:val="28"/>
          <w:szCs w:val="28"/>
        </w:rPr>
        <w:t>о направлению</w:t>
      </w:r>
    </w:p>
    <w:p w:rsidR="008720A0" w:rsidRPr="008720A0" w:rsidRDefault="008720A0" w:rsidP="008720A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01.04.</w:t>
      </w:r>
      <w:r w:rsidRPr="008720A0">
        <w:rPr>
          <w:bCs/>
          <w:sz w:val="28"/>
          <w:szCs w:val="28"/>
        </w:rPr>
        <w:t xml:space="preserve">02 </w:t>
      </w:r>
      <w:r w:rsidRPr="008720A0">
        <w:rPr>
          <w:sz w:val="28"/>
          <w:szCs w:val="28"/>
        </w:rPr>
        <w:t>«Прикладная математика и информатика»</w:t>
      </w:r>
      <w:r w:rsidRPr="008720A0">
        <w:rPr>
          <w:sz w:val="28"/>
          <w:szCs w:val="28"/>
        </w:rPr>
        <w:t xml:space="preserve"> - магистратура.</w:t>
      </w:r>
    </w:p>
    <w:p w:rsidR="008720A0" w:rsidRDefault="008720A0" w:rsidP="008720A0">
      <w:pPr>
        <w:pStyle w:val="Default"/>
        <w:rPr>
          <w:bCs/>
          <w:sz w:val="28"/>
          <w:szCs w:val="28"/>
        </w:rPr>
      </w:pPr>
    </w:p>
    <w:p w:rsidR="00624453" w:rsidRDefault="00624453" w:rsidP="008720A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Студент Прохоренко Ф. А. обучался на факультете ПМ-ПУ с 2014 года сначала в </w:t>
      </w:r>
      <w:proofErr w:type="spellStart"/>
      <w:r>
        <w:rPr>
          <w:bCs/>
          <w:sz w:val="28"/>
          <w:szCs w:val="28"/>
        </w:rPr>
        <w:t>бакалавриатуре</w:t>
      </w:r>
      <w:proofErr w:type="spellEnd"/>
      <w:r>
        <w:rPr>
          <w:bCs/>
          <w:sz w:val="28"/>
          <w:szCs w:val="28"/>
        </w:rPr>
        <w:t xml:space="preserve">, а затем – в магистратуре. Его научные интересы всегда касались математического моделирования и управления в экономической деятельности. </w:t>
      </w:r>
      <w:r w:rsidR="002044C0">
        <w:rPr>
          <w:bCs/>
          <w:sz w:val="28"/>
          <w:szCs w:val="28"/>
        </w:rPr>
        <w:t xml:space="preserve">Анализу и прогнозированию подвергались </w:t>
      </w:r>
      <w:bookmarkStart w:id="0" w:name="_GoBack"/>
      <w:bookmarkEnd w:id="0"/>
      <w:r w:rsidR="002044C0">
        <w:rPr>
          <w:bCs/>
          <w:sz w:val="28"/>
          <w:szCs w:val="28"/>
        </w:rPr>
        <w:t xml:space="preserve">показатели макроэкономики и региональной экономики (СПб). </w:t>
      </w:r>
    </w:p>
    <w:p w:rsidR="002044C0" w:rsidRDefault="002044C0" w:rsidP="008720A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задачи ВКР ему была сформулирована тема неопределенности для ЛПР: многочисленные показатели изменяются во времени и своим изменением влияют на многие другие показатели. Взаимосвязь этих изменений сложна, случайна и противоречива. Поэтому Прохоренко включил в рассмотрение только 10 показателей и анализировал влияние на них только трех других показателей из этой десятки. Такой прием редукции задачи не снимает методических трудностей, но делает анализ обозримым.</w:t>
      </w:r>
    </w:p>
    <w:p w:rsidR="00874E3F" w:rsidRDefault="00874E3F" w:rsidP="00874E3F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 сожалению, по семейным обстоятельствам, Филипп пропустил часть учебного процесса и доделывал работу уже в пору КОВИД-19. Это сказалось на качестве материала. Но работоспособность и усердие позволили Прохоренко создать законченное произведение с некоторым обзором литературы, алгоритмом, реальным примером и программным продуктом.</w:t>
      </w:r>
    </w:p>
    <w:p w:rsidR="00624453" w:rsidRPr="008720A0" w:rsidRDefault="00624453" w:rsidP="008720A0">
      <w:pPr>
        <w:pStyle w:val="Default"/>
        <w:rPr>
          <w:bCs/>
          <w:sz w:val="28"/>
          <w:szCs w:val="28"/>
        </w:rPr>
      </w:pPr>
    </w:p>
    <w:p w:rsidR="00D62210" w:rsidRPr="00D62210" w:rsidRDefault="00D62210" w:rsidP="00392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874E3F">
        <w:rPr>
          <w:rFonts w:ascii="Times New Roman" w:hAnsi="Times New Roman" w:cs="Times New Roman"/>
          <w:sz w:val="28"/>
          <w:szCs w:val="28"/>
        </w:rPr>
        <w:t>Прохоренко Ф. А.</w:t>
      </w:r>
      <w:r>
        <w:rPr>
          <w:rFonts w:ascii="Times New Roman" w:hAnsi="Times New Roman" w:cs="Times New Roman"/>
          <w:sz w:val="28"/>
          <w:szCs w:val="28"/>
        </w:rPr>
        <w:t xml:space="preserve"> успешн</w:t>
      </w:r>
      <w:r w:rsidR="00392A8E">
        <w:rPr>
          <w:rFonts w:ascii="Times New Roman" w:hAnsi="Times New Roman" w:cs="Times New Roman"/>
          <w:sz w:val="28"/>
          <w:szCs w:val="28"/>
        </w:rPr>
        <w:t xml:space="preserve">о прошел курс </w:t>
      </w:r>
      <w:r w:rsidR="00874E3F">
        <w:rPr>
          <w:rFonts w:ascii="Times New Roman" w:hAnsi="Times New Roman" w:cs="Times New Roman"/>
          <w:sz w:val="28"/>
          <w:szCs w:val="28"/>
        </w:rPr>
        <w:t>магистратуры</w:t>
      </w:r>
      <w:r w:rsidR="00392A8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62210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2210">
        <w:rPr>
          <w:rFonts w:ascii="Times New Roman" w:hAnsi="Times New Roman" w:cs="Times New Roman"/>
          <w:sz w:val="28"/>
          <w:szCs w:val="28"/>
        </w:rPr>
        <w:t xml:space="preserve"> 01.0</w:t>
      </w:r>
      <w:r w:rsidR="00874E3F">
        <w:rPr>
          <w:rFonts w:ascii="Times New Roman" w:hAnsi="Times New Roman" w:cs="Times New Roman"/>
          <w:sz w:val="28"/>
          <w:szCs w:val="28"/>
        </w:rPr>
        <w:t>4</w:t>
      </w:r>
      <w:r w:rsidRPr="00D62210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10">
        <w:rPr>
          <w:rFonts w:ascii="Times New Roman" w:hAnsi="Times New Roman" w:cs="Times New Roman"/>
          <w:sz w:val="28"/>
          <w:szCs w:val="28"/>
        </w:rPr>
        <w:t>“Прикладная математика и информатика”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8E">
        <w:rPr>
          <w:rFonts w:ascii="Times New Roman" w:hAnsi="Times New Roman" w:cs="Times New Roman"/>
          <w:sz w:val="28"/>
          <w:szCs w:val="28"/>
        </w:rPr>
        <w:t>и оцениваю его ВКР на «отлично».</w:t>
      </w:r>
    </w:p>
    <w:p w:rsidR="00D62210" w:rsidRDefault="00D62210" w:rsidP="00043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922" w:rsidRPr="00043E46" w:rsidRDefault="00392A8E" w:rsidP="00043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>-мат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наук, профессор                                                Прасолов А.В.</w:t>
      </w:r>
    </w:p>
    <w:sectPr w:rsidR="00E94922" w:rsidRPr="00043E46" w:rsidSect="00E9492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46"/>
    <w:rsid w:val="00043E46"/>
    <w:rsid w:val="002044C0"/>
    <w:rsid w:val="00392A8E"/>
    <w:rsid w:val="005B3336"/>
    <w:rsid w:val="00624453"/>
    <w:rsid w:val="006E25FD"/>
    <w:rsid w:val="008720A0"/>
    <w:rsid w:val="00874E3F"/>
    <w:rsid w:val="00D62210"/>
    <w:rsid w:val="00E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Тест</cp:lastModifiedBy>
  <cp:revision>2</cp:revision>
  <dcterms:created xsi:type="dcterms:W3CDTF">2020-05-29T14:49:00Z</dcterms:created>
  <dcterms:modified xsi:type="dcterms:W3CDTF">2020-05-29T14:49:00Z</dcterms:modified>
</cp:coreProperties>
</file>