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6F" w:rsidRDefault="001B406F" w:rsidP="001B406F">
      <w:r>
        <w:t>ВКР «Супружеская доля в наследственном праве»</w:t>
      </w:r>
    </w:p>
    <w:p w:rsidR="001B406F" w:rsidRDefault="001B406F" w:rsidP="001B406F"/>
    <w:p w:rsidR="001B406F" w:rsidRDefault="001B406F" w:rsidP="001B406F">
      <w:r>
        <w:t xml:space="preserve">Работа Маргариты Максимовны Осмолко посвящена </w:t>
      </w:r>
      <w:r>
        <w:t xml:space="preserve">не только актуальному, но и сложному </w:t>
      </w:r>
      <w:r>
        <w:t xml:space="preserve">вопросу нотариальной практики. </w:t>
      </w:r>
      <w:r>
        <w:t>Д</w:t>
      </w:r>
      <w:r>
        <w:t>остаточно сказать, что на прошедшей 22 мая в СПбГУ конференции по наследственному праву именно этот вопрос вызвал ожесточенную дискуссию</w:t>
      </w:r>
      <w:r>
        <w:t>.</w:t>
      </w:r>
      <w:r>
        <w:t xml:space="preserve"> </w:t>
      </w:r>
    </w:p>
    <w:p w:rsidR="001B406F" w:rsidRDefault="001B406F" w:rsidP="001B406F">
      <w:r>
        <w:t>Маргарита Максимовна основывает выводы на проведенном ею мониторинге применения норм о выделении доли пережившего супруга в его с наследодателем общем имуществе</w:t>
      </w:r>
      <w:proofErr w:type="gramStart"/>
      <w:r>
        <w:t>.</w:t>
      </w:r>
      <w:proofErr w:type="gramEnd"/>
      <w:r>
        <w:t xml:space="preserve"> </w:t>
      </w:r>
      <w:r>
        <w:t>Результаты мониторинга</w:t>
      </w:r>
      <w:r>
        <w:t xml:space="preserve"> не только да</w:t>
      </w:r>
      <w:r>
        <w:t>ю</w:t>
      </w:r>
      <w:r>
        <w:t>т автору базу для</w:t>
      </w:r>
      <w:r>
        <w:t xml:space="preserve"> обоснованных</w:t>
      </w:r>
      <w:r>
        <w:t xml:space="preserve"> выводов, но и име</w:t>
      </w:r>
      <w:r>
        <w:t>ю</w:t>
      </w:r>
      <w:r>
        <w:t xml:space="preserve">т самостоятельное значение, </w:t>
      </w:r>
      <w:r>
        <w:t>как при</w:t>
      </w:r>
      <w:r>
        <w:t xml:space="preserve"> любо</w:t>
      </w:r>
      <w:r>
        <w:t>м</w:t>
      </w:r>
      <w:r>
        <w:t xml:space="preserve"> грамотно проведенно</w:t>
      </w:r>
      <w:r>
        <w:t>м</w:t>
      </w:r>
      <w:r>
        <w:t xml:space="preserve"> мониторинг</w:t>
      </w:r>
      <w:r>
        <w:t>е</w:t>
      </w:r>
      <w:r>
        <w:t>.</w:t>
      </w:r>
    </w:p>
    <w:p w:rsidR="001B406F" w:rsidRDefault="001B406F" w:rsidP="001B406F">
      <w:r>
        <w:t xml:space="preserve">При проведении исследования автором использовано достаточное число     литературных источников.   </w:t>
      </w:r>
    </w:p>
    <w:p w:rsidR="001B406F" w:rsidRDefault="001B406F" w:rsidP="001B406F">
      <w:r>
        <w:t>Сделаны самостоятельные выводы, содержание которых свидетельствует о  способностях автора к аналитическому мышлению и творческой деятельности. Сделаны предложения законодателю</w:t>
      </w:r>
      <w:r>
        <w:t xml:space="preserve">, что, безусловно, является плюсом исследования.   </w:t>
      </w:r>
    </w:p>
    <w:p w:rsidR="001B406F" w:rsidRDefault="001B406F" w:rsidP="001B406F">
      <w:r>
        <w:t>Работа</w:t>
      </w:r>
      <w:r>
        <w:t xml:space="preserve"> </w:t>
      </w:r>
      <w:bookmarkStart w:id="0" w:name="_GoBack"/>
      <w:bookmarkEnd w:id="0"/>
      <w:r>
        <w:t xml:space="preserve">Маргариты Максимовны </w:t>
      </w:r>
      <w:proofErr w:type="gramStart"/>
      <w:r>
        <w:t>отличается логичностью изложения и свидетельствует</w:t>
      </w:r>
      <w:proofErr w:type="gramEnd"/>
      <w:r>
        <w:t xml:space="preserve"> о хорошем  знании гражданского права и избранной для исследования темы. </w:t>
      </w:r>
    </w:p>
    <w:p w:rsidR="00804F68" w:rsidRDefault="001B406F" w:rsidP="001B406F">
      <w:r>
        <w:t>Работа</w:t>
      </w:r>
      <w:r>
        <w:t xml:space="preserve"> </w:t>
      </w:r>
      <w:proofErr w:type="gramStart"/>
      <w:r>
        <w:t>оформлена в соответствии с предъявляемыми т</w:t>
      </w:r>
      <w:r>
        <w:t>ребованиями</w:t>
      </w:r>
      <w:r>
        <w:t xml:space="preserve"> и заслуживает</w:t>
      </w:r>
      <w:proofErr w:type="gramEnd"/>
      <w:r>
        <w:t xml:space="preserve">   высокой положительной оценки.</w:t>
      </w:r>
    </w:p>
    <w:p w:rsidR="001B406F" w:rsidRDefault="001B406F" w:rsidP="001B406F"/>
    <w:p w:rsidR="001B406F" w:rsidRDefault="001B406F" w:rsidP="001B406F">
      <w:r>
        <w:t>Н. Рассказова.</w:t>
      </w:r>
    </w:p>
    <w:sectPr w:rsidR="001B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F"/>
    <w:rsid w:val="00146277"/>
    <w:rsid w:val="001B406F"/>
    <w:rsid w:val="008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F"/>
    <w:pPr>
      <w:spacing w:after="0" w:line="240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F"/>
    <w:pPr>
      <w:spacing w:after="0" w:line="240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Наталия Юрьевна</cp:lastModifiedBy>
  <cp:revision>2</cp:revision>
  <dcterms:created xsi:type="dcterms:W3CDTF">2019-05-24T10:35:00Z</dcterms:created>
  <dcterms:modified xsi:type="dcterms:W3CDTF">2019-05-24T10:35:00Z</dcterms:modified>
</cp:coreProperties>
</file>