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2AAB" w:rsidRPr="00E45F9F" w:rsidRDefault="00B52AAB" w:rsidP="00B52AAB">
      <w:pPr>
        <w:jc w:val="center"/>
        <w:rPr>
          <w:rFonts w:ascii="Times New Roman" w:hAnsi="Times New Roman" w:cs="Times New Roman"/>
          <w:sz w:val="24"/>
          <w:szCs w:val="24"/>
        </w:rPr>
      </w:pPr>
      <w:r w:rsidRPr="00E45F9F">
        <w:rPr>
          <w:rFonts w:ascii="Times New Roman" w:hAnsi="Times New Roman" w:cs="Times New Roman"/>
          <w:sz w:val="24"/>
          <w:szCs w:val="24"/>
        </w:rPr>
        <w:t>С</w:t>
      </w:r>
      <w:r w:rsidR="00E45F9F" w:rsidRPr="00E45F9F">
        <w:rPr>
          <w:rFonts w:ascii="Times New Roman" w:hAnsi="Times New Roman" w:cs="Times New Roman"/>
          <w:sz w:val="24"/>
          <w:szCs w:val="24"/>
        </w:rPr>
        <w:t>анкт</w:t>
      </w:r>
      <w:r w:rsidRPr="00E45F9F">
        <w:rPr>
          <w:rFonts w:ascii="Times New Roman" w:hAnsi="Times New Roman" w:cs="Times New Roman"/>
          <w:sz w:val="24"/>
          <w:szCs w:val="24"/>
        </w:rPr>
        <w:t>-</w:t>
      </w:r>
      <w:r w:rsidR="00E45F9F" w:rsidRPr="00E45F9F">
        <w:rPr>
          <w:rFonts w:ascii="Times New Roman" w:hAnsi="Times New Roman" w:cs="Times New Roman"/>
          <w:sz w:val="24"/>
          <w:szCs w:val="24"/>
        </w:rPr>
        <w:t>Петербургский</w:t>
      </w:r>
      <w:r w:rsidR="00703583" w:rsidRPr="00E45F9F">
        <w:rPr>
          <w:rFonts w:ascii="Times New Roman" w:hAnsi="Times New Roman" w:cs="Times New Roman"/>
          <w:sz w:val="24"/>
          <w:szCs w:val="24"/>
        </w:rPr>
        <w:t xml:space="preserve"> </w:t>
      </w:r>
      <w:r w:rsidR="00E45F9F" w:rsidRPr="00E45F9F">
        <w:rPr>
          <w:rFonts w:ascii="Times New Roman" w:hAnsi="Times New Roman" w:cs="Times New Roman"/>
          <w:sz w:val="24"/>
          <w:szCs w:val="24"/>
        </w:rPr>
        <w:t>государственный</w:t>
      </w:r>
      <w:r w:rsidRPr="00E45F9F">
        <w:rPr>
          <w:rFonts w:ascii="Times New Roman" w:hAnsi="Times New Roman" w:cs="Times New Roman"/>
          <w:sz w:val="24"/>
          <w:szCs w:val="24"/>
        </w:rPr>
        <w:t xml:space="preserve"> </w:t>
      </w:r>
      <w:r w:rsidR="00E45F9F" w:rsidRPr="00E45F9F">
        <w:rPr>
          <w:rFonts w:ascii="Times New Roman" w:hAnsi="Times New Roman" w:cs="Times New Roman"/>
          <w:sz w:val="24"/>
          <w:szCs w:val="24"/>
        </w:rPr>
        <w:t>университет</w:t>
      </w:r>
    </w:p>
    <w:p w:rsidR="00B52AAB" w:rsidRDefault="00B52AAB" w:rsidP="00B52AAB">
      <w:pPr>
        <w:jc w:val="center"/>
        <w:rPr>
          <w:rFonts w:ascii="Times New Roman" w:hAnsi="Times New Roman" w:cs="Times New Roman"/>
          <w:b/>
          <w:sz w:val="24"/>
          <w:szCs w:val="24"/>
        </w:rPr>
      </w:pPr>
    </w:p>
    <w:p w:rsidR="005D69EA" w:rsidRPr="00A94AEE" w:rsidRDefault="005D69EA" w:rsidP="00B52AAB">
      <w:pPr>
        <w:jc w:val="center"/>
        <w:rPr>
          <w:rFonts w:ascii="Times New Roman" w:hAnsi="Times New Roman" w:cs="Times New Roman"/>
          <w:b/>
          <w:sz w:val="24"/>
          <w:szCs w:val="24"/>
        </w:rPr>
      </w:pPr>
    </w:p>
    <w:p w:rsidR="00B52AAB" w:rsidRPr="00A94AEE" w:rsidRDefault="00703583" w:rsidP="00703583">
      <w:pPr>
        <w:jc w:val="center"/>
        <w:rPr>
          <w:rFonts w:ascii="Times New Roman" w:hAnsi="Times New Roman" w:cs="Times New Roman"/>
          <w:b/>
          <w:sz w:val="24"/>
          <w:szCs w:val="24"/>
        </w:rPr>
      </w:pPr>
      <w:r w:rsidRPr="00A94AEE">
        <w:rPr>
          <w:rFonts w:ascii="Times New Roman" w:hAnsi="Times New Roman" w:cs="Times New Roman"/>
          <w:b/>
          <w:sz w:val="24"/>
          <w:szCs w:val="24"/>
        </w:rPr>
        <w:t>П</w:t>
      </w:r>
      <w:r w:rsidR="00E45F9F" w:rsidRPr="00A94AEE">
        <w:rPr>
          <w:rFonts w:ascii="Times New Roman" w:hAnsi="Times New Roman" w:cs="Times New Roman"/>
          <w:b/>
          <w:sz w:val="24"/>
          <w:szCs w:val="24"/>
        </w:rPr>
        <w:t>ОПОВ</w:t>
      </w:r>
      <w:r w:rsidRPr="00A94AEE">
        <w:rPr>
          <w:rFonts w:ascii="Times New Roman" w:hAnsi="Times New Roman" w:cs="Times New Roman"/>
          <w:b/>
          <w:sz w:val="24"/>
          <w:szCs w:val="24"/>
        </w:rPr>
        <w:t xml:space="preserve"> Данила Денисович</w:t>
      </w:r>
    </w:p>
    <w:p w:rsidR="00B52AAB" w:rsidRPr="00A94AEE" w:rsidRDefault="00B52AAB" w:rsidP="00B52AAB">
      <w:pPr>
        <w:jc w:val="center"/>
        <w:rPr>
          <w:rFonts w:ascii="Times New Roman" w:hAnsi="Times New Roman" w:cs="Times New Roman"/>
          <w:b/>
          <w:sz w:val="24"/>
          <w:szCs w:val="24"/>
        </w:rPr>
      </w:pPr>
      <w:r w:rsidRPr="00A94AEE">
        <w:rPr>
          <w:rFonts w:ascii="Times New Roman" w:hAnsi="Times New Roman" w:cs="Times New Roman"/>
          <w:b/>
          <w:sz w:val="24"/>
          <w:szCs w:val="24"/>
        </w:rPr>
        <w:t>В</w:t>
      </w:r>
      <w:r w:rsidR="00E45F9F" w:rsidRPr="00A94AEE">
        <w:rPr>
          <w:rFonts w:ascii="Times New Roman" w:hAnsi="Times New Roman" w:cs="Times New Roman"/>
          <w:b/>
          <w:sz w:val="24"/>
          <w:szCs w:val="24"/>
        </w:rPr>
        <w:t>ыпускная к</w:t>
      </w:r>
      <w:r w:rsidR="00A94AEE">
        <w:rPr>
          <w:rFonts w:ascii="Times New Roman" w:hAnsi="Times New Roman" w:cs="Times New Roman"/>
          <w:b/>
          <w:sz w:val="24"/>
          <w:szCs w:val="24"/>
        </w:rPr>
        <w:t>валификацио</w:t>
      </w:r>
      <w:r w:rsidR="00E45F9F" w:rsidRPr="00A94AEE">
        <w:rPr>
          <w:rFonts w:ascii="Times New Roman" w:hAnsi="Times New Roman" w:cs="Times New Roman"/>
          <w:b/>
          <w:sz w:val="24"/>
          <w:szCs w:val="24"/>
        </w:rPr>
        <w:t>нная</w:t>
      </w:r>
      <w:r w:rsidRPr="00A94AEE">
        <w:rPr>
          <w:rFonts w:ascii="Times New Roman" w:hAnsi="Times New Roman" w:cs="Times New Roman"/>
          <w:b/>
          <w:sz w:val="24"/>
          <w:szCs w:val="24"/>
        </w:rPr>
        <w:t xml:space="preserve"> </w:t>
      </w:r>
      <w:r w:rsidR="00E45F9F" w:rsidRPr="00A94AEE">
        <w:rPr>
          <w:rFonts w:ascii="Times New Roman" w:hAnsi="Times New Roman" w:cs="Times New Roman"/>
          <w:b/>
          <w:sz w:val="24"/>
          <w:szCs w:val="24"/>
        </w:rPr>
        <w:t>работа</w:t>
      </w:r>
    </w:p>
    <w:p w:rsidR="004E3BC1" w:rsidRDefault="00B52AAB" w:rsidP="00F65E0E">
      <w:pPr>
        <w:spacing w:line="360" w:lineRule="auto"/>
        <w:jc w:val="center"/>
        <w:rPr>
          <w:rFonts w:ascii="Times New Roman" w:hAnsi="Times New Roman" w:cs="Times New Roman"/>
          <w:b/>
          <w:color w:val="000000"/>
          <w:sz w:val="24"/>
          <w:szCs w:val="24"/>
        </w:rPr>
      </w:pPr>
      <w:r w:rsidRPr="00A94AEE">
        <w:rPr>
          <w:rFonts w:ascii="Times New Roman" w:hAnsi="Times New Roman" w:cs="Times New Roman"/>
          <w:b/>
          <w:color w:val="000000"/>
          <w:sz w:val="24"/>
          <w:szCs w:val="24"/>
        </w:rPr>
        <w:t xml:space="preserve">«Моделирование аномалий электромагнитного поля при мониторинге </w:t>
      </w:r>
      <w:proofErr w:type="spellStart"/>
      <w:r w:rsidRPr="00A94AEE">
        <w:rPr>
          <w:rFonts w:ascii="Times New Roman" w:hAnsi="Times New Roman" w:cs="Times New Roman"/>
          <w:b/>
          <w:color w:val="000000"/>
          <w:sz w:val="24"/>
          <w:szCs w:val="24"/>
        </w:rPr>
        <w:t>гидроразрыва</w:t>
      </w:r>
      <w:proofErr w:type="spellEnd"/>
      <w:r w:rsidRPr="00A94AEE">
        <w:rPr>
          <w:rFonts w:ascii="Times New Roman" w:hAnsi="Times New Roman" w:cs="Times New Roman"/>
          <w:b/>
          <w:color w:val="000000"/>
          <w:sz w:val="24"/>
          <w:szCs w:val="24"/>
        </w:rPr>
        <w:t xml:space="preserve"> пласта </w:t>
      </w:r>
      <w:proofErr w:type="spellStart"/>
      <w:r w:rsidRPr="00A94AEE">
        <w:rPr>
          <w:rFonts w:ascii="Times New Roman" w:hAnsi="Times New Roman" w:cs="Times New Roman"/>
          <w:b/>
          <w:color w:val="000000"/>
          <w:sz w:val="24"/>
          <w:szCs w:val="24"/>
        </w:rPr>
        <w:t>баженовской</w:t>
      </w:r>
      <w:proofErr w:type="spellEnd"/>
      <w:r w:rsidRPr="00A94AEE">
        <w:rPr>
          <w:rFonts w:ascii="Times New Roman" w:hAnsi="Times New Roman" w:cs="Times New Roman"/>
          <w:b/>
          <w:color w:val="000000"/>
          <w:sz w:val="24"/>
          <w:szCs w:val="24"/>
        </w:rPr>
        <w:t xml:space="preserve"> свиты»</w:t>
      </w:r>
    </w:p>
    <w:p w:rsidR="008A0F5A" w:rsidRPr="00A94AEE" w:rsidRDefault="008A0F5A" w:rsidP="00F65E0E">
      <w:pPr>
        <w:spacing w:line="360" w:lineRule="auto"/>
        <w:jc w:val="center"/>
        <w:rPr>
          <w:rFonts w:ascii="Times New Roman" w:hAnsi="Times New Roman" w:cs="Times New Roman"/>
          <w:b/>
          <w:color w:val="000000"/>
          <w:sz w:val="24"/>
          <w:szCs w:val="24"/>
        </w:rPr>
      </w:pPr>
    </w:p>
    <w:p w:rsidR="00E45F9F" w:rsidRPr="00BE0367" w:rsidRDefault="00E45F9F" w:rsidP="00F65E0E">
      <w:pPr>
        <w:spacing w:line="360" w:lineRule="auto"/>
        <w:jc w:val="center"/>
        <w:rPr>
          <w:rFonts w:ascii="Times New Roman" w:hAnsi="Times New Roman" w:cs="Times New Roman"/>
          <w:sz w:val="24"/>
          <w:szCs w:val="24"/>
        </w:rPr>
      </w:pPr>
      <w:r w:rsidRPr="00E45F9F">
        <w:rPr>
          <w:rFonts w:ascii="Times New Roman" w:hAnsi="Times New Roman" w:cs="Times New Roman"/>
          <w:sz w:val="24"/>
          <w:szCs w:val="24"/>
        </w:rPr>
        <w:t>Уровень образования</w:t>
      </w:r>
      <w:r w:rsidRPr="00BE0367">
        <w:rPr>
          <w:rFonts w:ascii="Times New Roman" w:hAnsi="Times New Roman" w:cs="Times New Roman"/>
          <w:sz w:val="24"/>
          <w:szCs w:val="24"/>
        </w:rPr>
        <w:t>:</w:t>
      </w:r>
    </w:p>
    <w:p w:rsidR="008A0F5A" w:rsidRDefault="008A0F5A" w:rsidP="00F65E0E">
      <w:pPr>
        <w:spacing w:line="360" w:lineRule="auto"/>
        <w:jc w:val="center"/>
        <w:rPr>
          <w:rFonts w:ascii="Times New Roman" w:hAnsi="Times New Roman" w:cs="Times New Roman"/>
          <w:sz w:val="24"/>
          <w:szCs w:val="24"/>
        </w:rPr>
      </w:pPr>
      <w:r>
        <w:rPr>
          <w:rFonts w:ascii="Times New Roman" w:hAnsi="Times New Roman" w:cs="Times New Roman"/>
          <w:sz w:val="24"/>
          <w:szCs w:val="24"/>
        </w:rPr>
        <w:t>Направление «Геология»</w:t>
      </w:r>
    </w:p>
    <w:p w:rsidR="008A0F5A" w:rsidRDefault="008A0F5A" w:rsidP="00F65E0E">
      <w:pPr>
        <w:spacing w:line="360" w:lineRule="auto"/>
        <w:jc w:val="center"/>
        <w:rPr>
          <w:rFonts w:ascii="Times New Roman" w:hAnsi="Times New Roman" w:cs="Times New Roman"/>
          <w:sz w:val="24"/>
          <w:szCs w:val="24"/>
        </w:rPr>
      </w:pPr>
      <w:r>
        <w:rPr>
          <w:rFonts w:ascii="Times New Roman" w:hAnsi="Times New Roman" w:cs="Times New Roman"/>
          <w:sz w:val="24"/>
          <w:szCs w:val="24"/>
        </w:rPr>
        <w:t>Образовательная программа «Геофизика и геохимия»</w:t>
      </w:r>
    </w:p>
    <w:p w:rsidR="008A0F5A" w:rsidRPr="008A0F5A" w:rsidRDefault="008A0F5A" w:rsidP="00F65E0E">
      <w:pPr>
        <w:spacing w:line="360" w:lineRule="auto"/>
        <w:jc w:val="center"/>
        <w:rPr>
          <w:rFonts w:ascii="Times New Roman" w:hAnsi="Times New Roman" w:cs="Times New Roman"/>
          <w:sz w:val="24"/>
          <w:szCs w:val="24"/>
        </w:rPr>
      </w:pPr>
      <w:r>
        <w:rPr>
          <w:rFonts w:ascii="Times New Roman" w:hAnsi="Times New Roman" w:cs="Times New Roman"/>
          <w:sz w:val="24"/>
          <w:szCs w:val="24"/>
        </w:rPr>
        <w:t>Профиль «Геофизика»</w:t>
      </w:r>
    </w:p>
    <w:p w:rsidR="004E3BC1" w:rsidRDefault="004E3BC1" w:rsidP="00B52AAB">
      <w:pPr>
        <w:jc w:val="right"/>
        <w:rPr>
          <w:rFonts w:ascii="Times New Roman" w:hAnsi="Times New Roman" w:cs="Times New Roman"/>
          <w:sz w:val="28"/>
          <w:szCs w:val="28"/>
        </w:rPr>
      </w:pPr>
    </w:p>
    <w:p w:rsidR="005D69EA" w:rsidRPr="004E3BC1" w:rsidRDefault="005D69EA" w:rsidP="004E3BC1">
      <w:pPr>
        <w:spacing w:after="0" w:line="360" w:lineRule="auto"/>
        <w:jc w:val="right"/>
        <w:rPr>
          <w:rFonts w:ascii="Times New Roman" w:hAnsi="Times New Roman" w:cs="Times New Roman"/>
        </w:rPr>
      </w:pPr>
    </w:p>
    <w:p w:rsidR="00B52AAB" w:rsidRPr="00B52AAB" w:rsidRDefault="00B52AAB" w:rsidP="00B52AAB">
      <w:pPr>
        <w:jc w:val="right"/>
        <w:rPr>
          <w:rFonts w:ascii="Times New Roman" w:hAnsi="Times New Roman" w:cs="Times New Roman"/>
        </w:rPr>
      </w:pPr>
      <w:r w:rsidRPr="007530CD">
        <w:rPr>
          <w:rFonts w:ascii="Times New Roman" w:hAnsi="Times New Roman" w:cs="Times New Roman"/>
        </w:rPr>
        <w:t>Научны</w:t>
      </w:r>
      <w:r w:rsidR="00863C46" w:rsidRPr="007530CD">
        <w:rPr>
          <w:rFonts w:ascii="Times New Roman" w:hAnsi="Times New Roman" w:cs="Times New Roman"/>
        </w:rPr>
        <w:t>й</w:t>
      </w:r>
      <w:r w:rsidRPr="007530CD">
        <w:rPr>
          <w:rFonts w:ascii="Times New Roman" w:hAnsi="Times New Roman" w:cs="Times New Roman"/>
        </w:rPr>
        <w:t xml:space="preserve"> руководител</w:t>
      </w:r>
      <w:r w:rsidR="00863C46" w:rsidRPr="007530CD">
        <w:rPr>
          <w:rFonts w:ascii="Times New Roman" w:hAnsi="Times New Roman" w:cs="Times New Roman"/>
        </w:rPr>
        <w:t>ь</w:t>
      </w:r>
      <w:r w:rsidRPr="007530CD">
        <w:rPr>
          <w:rFonts w:ascii="Times New Roman" w:hAnsi="Times New Roman" w:cs="Times New Roman"/>
        </w:rPr>
        <w:t>:</w:t>
      </w:r>
    </w:p>
    <w:p w:rsidR="00290488" w:rsidRDefault="00290488" w:rsidP="00B52AAB">
      <w:pPr>
        <w:jc w:val="right"/>
        <w:rPr>
          <w:rFonts w:ascii="Times New Roman" w:hAnsi="Times New Roman" w:cs="Times New Roman"/>
        </w:rPr>
      </w:pPr>
      <w:r>
        <w:rPr>
          <w:rFonts w:ascii="Times New Roman" w:hAnsi="Times New Roman" w:cs="Times New Roman"/>
        </w:rPr>
        <w:t>Доц</w:t>
      </w:r>
      <w:r w:rsidR="00060938">
        <w:rPr>
          <w:rFonts w:ascii="Times New Roman" w:hAnsi="Times New Roman" w:cs="Times New Roman"/>
        </w:rPr>
        <w:t>ент</w:t>
      </w:r>
      <w:r>
        <w:rPr>
          <w:rFonts w:ascii="Times New Roman" w:hAnsi="Times New Roman" w:cs="Times New Roman"/>
        </w:rPr>
        <w:t xml:space="preserve"> кафедры геофизики,</w:t>
      </w:r>
    </w:p>
    <w:p w:rsidR="00B52AAB" w:rsidRDefault="00290488" w:rsidP="00B52AAB">
      <w:pPr>
        <w:jc w:val="right"/>
        <w:rPr>
          <w:rFonts w:ascii="Times New Roman" w:hAnsi="Times New Roman" w:cs="Times New Roman"/>
        </w:rPr>
      </w:pPr>
      <w:r>
        <w:rPr>
          <w:rFonts w:ascii="Times New Roman" w:hAnsi="Times New Roman" w:cs="Times New Roman"/>
        </w:rPr>
        <w:t xml:space="preserve"> </w:t>
      </w:r>
      <w:r w:rsidR="00B52AAB" w:rsidRPr="00B52AAB">
        <w:rPr>
          <w:rFonts w:ascii="Times New Roman" w:hAnsi="Times New Roman" w:cs="Times New Roman"/>
        </w:rPr>
        <w:t>к.г.-</w:t>
      </w:r>
      <w:proofErr w:type="spellStart"/>
      <w:r w:rsidR="00B52AAB" w:rsidRPr="00B52AAB">
        <w:rPr>
          <w:rFonts w:ascii="Times New Roman" w:hAnsi="Times New Roman" w:cs="Times New Roman"/>
        </w:rPr>
        <w:t>м.н</w:t>
      </w:r>
      <w:proofErr w:type="spellEnd"/>
      <w:r w:rsidR="00B52AAB" w:rsidRPr="00B52AAB">
        <w:rPr>
          <w:rFonts w:ascii="Times New Roman" w:hAnsi="Times New Roman" w:cs="Times New Roman"/>
        </w:rPr>
        <w:t>., А. К. Сараев</w:t>
      </w:r>
    </w:p>
    <w:p w:rsidR="00290488" w:rsidRDefault="00290488" w:rsidP="00B52AAB">
      <w:pPr>
        <w:jc w:val="right"/>
        <w:rPr>
          <w:rFonts w:ascii="Times New Roman" w:hAnsi="Times New Roman" w:cs="Times New Roman"/>
        </w:rPr>
      </w:pPr>
    </w:p>
    <w:p w:rsidR="00A94AEE" w:rsidRPr="00060938" w:rsidRDefault="00A94AEE" w:rsidP="00B52AAB">
      <w:pPr>
        <w:jc w:val="right"/>
        <w:rPr>
          <w:rFonts w:ascii="Times New Roman" w:hAnsi="Times New Roman" w:cs="Times New Roman"/>
        </w:rPr>
      </w:pPr>
      <w:r w:rsidRPr="00060938">
        <w:rPr>
          <w:rFonts w:ascii="Times New Roman" w:hAnsi="Times New Roman" w:cs="Times New Roman"/>
        </w:rPr>
        <w:t>Рецензент:</w:t>
      </w:r>
    </w:p>
    <w:p w:rsidR="00060938" w:rsidRPr="00060938" w:rsidRDefault="00060938" w:rsidP="00B52AAB">
      <w:pPr>
        <w:jc w:val="right"/>
        <w:rPr>
          <w:rFonts w:ascii="Times New Roman" w:hAnsi="Times New Roman" w:cs="Times New Roman"/>
        </w:rPr>
      </w:pPr>
      <w:r w:rsidRPr="00060938">
        <w:rPr>
          <w:rFonts w:ascii="Times New Roman" w:hAnsi="Times New Roman" w:cs="Times New Roman"/>
        </w:rPr>
        <w:t xml:space="preserve">Главный специалист управления </w:t>
      </w:r>
    </w:p>
    <w:p w:rsidR="00060938" w:rsidRPr="00060938" w:rsidRDefault="00060938" w:rsidP="00B52AAB">
      <w:pPr>
        <w:jc w:val="right"/>
        <w:rPr>
          <w:rFonts w:ascii="Times New Roman" w:hAnsi="Times New Roman" w:cs="Times New Roman"/>
        </w:rPr>
      </w:pPr>
      <w:r w:rsidRPr="00060938">
        <w:rPr>
          <w:rFonts w:ascii="Times New Roman" w:hAnsi="Times New Roman" w:cs="Times New Roman"/>
        </w:rPr>
        <w:t xml:space="preserve">проектов нетрадиционных запасов, </w:t>
      </w:r>
    </w:p>
    <w:p w:rsidR="00060938" w:rsidRDefault="001B2F7A" w:rsidP="00B52AAB">
      <w:pPr>
        <w:jc w:val="right"/>
        <w:rPr>
          <w:rFonts w:ascii="Times New Roman" w:hAnsi="Times New Roman" w:cs="Times New Roman"/>
        </w:rPr>
      </w:pPr>
      <w:r>
        <w:rPr>
          <w:rFonts w:ascii="Times New Roman" w:hAnsi="Times New Roman" w:cs="Times New Roman"/>
        </w:rPr>
        <w:t xml:space="preserve">ООО </w:t>
      </w:r>
      <w:r w:rsidR="00060938" w:rsidRPr="00060938">
        <w:rPr>
          <w:rFonts w:ascii="Times New Roman" w:hAnsi="Times New Roman" w:cs="Times New Roman"/>
        </w:rPr>
        <w:t>«</w:t>
      </w:r>
      <w:proofErr w:type="spellStart"/>
      <w:r w:rsidR="00060938" w:rsidRPr="00060938">
        <w:rPr>
          <w:rFonts w:ascii="Times New Roman" w:hAnsi="Times New Roman" w:cs="Times New Roman"/>
        </w:rPr>
        <w:t>Газпромнефть</w:t>
      </w:r>
      <w:proofErr w:type="spellEnd"/>
      <w:r w:rsidR="00060938" w:rsidRPr="00060938">
        <w:rPr>
          <w:rFonts w:ascii="Times New Roman" w:hAnsi="Times New Roman" w:cs="Times New Roman"/>
        </w:rPr>
        <w:t xml:space="preserve"> </w:t>
      </w:r>
      <w:r w:rsidR="004C00F7">
        <w:rPr>
          <w:rFonts w:ascii="Times New Roman" w:hAnsi="Times New Roman" w:cs="Times New Roman"/>
        </w:rPr>
        <w:t>НТЦ</w:t>
      </w:r>
      <w:r w:rsidR="00060938" w:rsidRPr="00060938">
        <w:rPr>
          <w:rFonts w:ascii="Times New Roman" w:hAnsi="Times New Roman" w:cs="Times New Roman"/>
        </w:rPr>
        <w:t>»</w:t>
      </w:r>
      <w:r w:rsidR="008A0F5A">
        <w:rPr>
          <w:rFonts w:ascii="Times New Roman" w:hAnsi="Times New Roman" w:cs="Times New Roman"/>
        </w:rPr>
        <w:t>,</w:t>
      </w:r>
    </w:p>
    <w:p w:rsidR="00060938" w:rsidRPr="00060938" w:rsidRDefault="00060938" w:rsidP="00B52AAB">
      <w:pPr>
        <w:jc w:val="right"/>
        <w:rPr>
          <w:rFonts w:ascii="Times New Roman" w:hAnsi="Times New Roman" w:cs="Times New Roman"/>
        </w:rPr>
      </w:pPr>
      <w:r>
        <w:rPr>
          <w:rFonts w:ascii="Times New Roman" w:hAnsi="Times New Roman" w:cs="Times New Roman"/>
        </w:rPr>
        <w:t>Г. С. Григорьев</w:t>
      </w:r>
    </w:p>
    <w:p w:rsidR="00B52AAB" w:rsidRPr="00B52AAB" w:rsidRDefault="00B52AAB" w:rsidP="00B52AAB">
      <w:pPr>
        <w:jc w:val="right"/>
        <w:rPr>
          <w:rFonts w:ascii="Times New Roman" w:hAnsi="Times New Roman" w:cs="Times New Roman"/>
          <w:sz w:val="28"/>
          <w:szCs w:val="28"/>
          <w:u w:val="single"/>
        </w:rPr>
      </w:pPr>
    </w:p>
    <w:p w:rsidR="004E3BC1" w:rsidRDefault="004E3BC1" w:rsidP="004E3BC1">
      <w:pPr>
        <w:rPr>
          <w:rFonts w:ascii="Times New Roman" w:hAnsi="Times New Roman" w:cs="Times New Roman"/>
        </w:rPr>
      </w:pPr>
    </w:p>
    <w:p w:rsidR="00A94AEE" w:rsidRDefault="00A94AEE" w:rsidP="004E3BC1">
      <w:pPr>
        <w:rPr>
          <w:rFonts w:ascii="Times New Roman" w:hAnsi="Times New Roman" w:cs="Times New Roman"/>
        </w:rPr>
      </w:pPr>
    </w:p>
    <w:p w:rsidR="00A94AEE" w:rsidRDefault="00A94AEE" w:rsidP="004E3BC1">
      <w:pPr>
        <w:rPr>
          <w:rFonts w:ascii="Times New Roman" w:hAnsi="Times New Roman" w:cs="Times New Roman"/>
        </w:rPr>
      </w:pPr>
    </w:p>
    <w:p w:rsidR="00A94AEE" w:rsidRDefault="00A94AEE" w:rsidP="004E3BC1">
      <w:pPr>
        <w:rPr>
          <w:rFonts w:ascii="Times New Roman" w:eastAsia="Times New Roman" w:hAnsi="Times New Roman" w:cs="Times New Roman"/>
          <w:sz w:val="28"/>
          <w:szCs w:val="28"/>
          <w:lang w:eastAsia="ru-RU"/>
        </w:rPr>
      </w:pPr>
    </w:p>
    <w:p w:rsidR="00A94AEE" w:rsidRPr="008A0F5A" w:rsidRDefault="00A94AEE" w:rsidP="004E3BC1">
      <w:pPr>
        <w:rPr>
          <w:rFonts w:ascii="Times New Roman" w:eastAsia="Times New Roman" w:hAnsi="Times New Roman" w:cs="Times New Roman"/>
          <w:sz w:val="24"/>
          <w:szCs w:val="24"/>
          <w:lang w:eastAsia="ru-RU"/>
        </w:rPr>
      </w:pPr>
    </w:p>
    <w:p w:rsidR="00B52AAB" w:rsidRPr="008A0F5A" w:rsidRDefault="00B52AAB" w:rsidP="00B52AAB">
      <w:pPr>
        <w:jc w:val="center"/>
        <w:rPr>
          <w:rFonts w:ascii="Times New Roman" w:eastAsia="Times New Roman" w:hAnsi="Times New Roman" w:cs="Times New Roman"/>
          <w:sz w:val="24"/>
          <w:szCs w:val="24"/>
          <w:lang w:eastAsia="ru-RU"/>
        </w:rPr>
      </w:pPr>
      <w:r w:rsidRPr="008A0F5A">
        <w:rPr>
          <w:rFonts w:ascii="Times New Roman" w:eastAsia="Times New Roman" w:hAnsi="Times New Roman" w:cs="Times New Roman"/>
          <w:sz w:val="24"/>
          <w:szCs w:val="24"/>
          <w:lang w:eastAsia="ru-RU"/>
        </w:rPr>
        <w:t>Санкт-Петербург</w:t>
      </w:r>
    </w:p>
    <w:p w:rsidR="00E45F9F" w:rsidRPr="008A0F5A" w:rsidRDefault="00B52AAB" w:rsidP="00A94AEE">
      <w:pPr>
        <w:jc w:val="center"/>
        <w:rPr>
          <w:rFonts w:ascii="Times New Roman" w:eastAsia="Times New Roman" w:hAnsi="Times New Roman" w:cs="Times New Roman"/>
          <w:sz w:val="24"/>
          <w:szCs w:val="24"/>
          <w:lang w:eastAsia="ru-RU"/>
        </w:rPr>
      </w:pPr>
      <w:r w:rsidRPr="008A0F5A">
        <w:rPr>
          <w:rFonts w:ascii="Times New Roman" w:eastAsia="Times New Roman" w:hAnsi="Times New Roman" w:cs="Times New Roman"/>
          <w:sz w:val="24"/>
          <w:szCs w:val="24"/>
          <w:lang w:eastAsia="ru-RU"/>
        </w:rPr>
        <w:t>2019</w:t>
      </w:r>
    </w:p>
    <w:p w:rsidR="00863C46" w:rsidRPr="00863C46" w:rsidRDefault="00863C46" w:rsidP="00863C46">
      <w:pPr>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863C46">
        <w:rPr>
          <w:rFonts w:ascii="Times New Roman" w:eastAsia="Times New Roman" w:hAnsi="Times New Roman" w:cs="Times New Roman"/>
          <w:color w:val="000000"/>
          <w:sz w:val="28"/>
          <w:szCs w:val="28"/>
          <w:lang w:eastAsia="ru-RU"/>
        </w:rPr>
        <w:lastRenderedPageBreak/>
        <w:t>Аннотация</w:t>
      </w:r>
    </w:p>
    <w:p w:rsidR="00863C46" w:rsidRPr="003B143A" w:rsidRDefault="00863C46" w:rsidP="00863C46">
      <w:pPr>
        <w:spacing w:before="100" w:beforeAutospacing="1" w:after="100" w:afterAutospacing="1" w:line="360" w:lineRule="auto"/>
        <w:ind w:firstLine="709"/>
        <w:jc w:val="both"/>
        <w:rPr>
          <w:rFonts w:ascii="Times New Roman" w:eastAsia="Times New Roman" w:hAnsi="Times New Roman" w:cs="Times New Roman"/>
          <w:color w:val="000000"/>
          <w:sz w:val="24"/>
          <w:szCs w:val="24"/>
          <w:lang w:eastAsia="ru-RU"/>
        </w:rPr>
      </w:pPr>
      <w:r w:rsidRPr="00863C46">
        <w:rPr>
          <w:rFonts w:ascii="Times New Roman" w:eastAsia="Times New Roman" w:hAnsi="Times New Roman" w:cs="Times New Roman"/>
          <w:color w:val="000000"/>
          <w:sz w:val="24"/>
          <w:szCs w:val="24"/>
          <w:lang w:eastAsia="ru-RU"/>
        </w:rPr>
        <w:t xml:space="preserve">Выполнена оценка возможностей электромагнитного (ЭМ) мониторинга процесса развития системы трещин, вызванных </w:t>
      </w:r>
      <w:proofErr w:type="spellStart"/>
      <w:r w:rsidRPr="00863C46">
        <w:rPr>
          <w:rFonts w:ascii="Times New Roman" w:eastAsia="Times New Roman" w:hAnsi="Times New Roman" w:cs="Times New Roman"/>
          <w:color w:val="000000"/>
          <w:sz w:val="24"/>
          <w:szCs w:val="24"/>
          <w:lang w:eastAsia="ru-RU"/>
        </w:rPr>
        <w:t>гидроразрывом</w:t>
      </w:r>
      <w:proofErr w:type="spellEnd"/>
      <w:r w:rsidRPr="00863C46">
        <w:rPr>
          <w:rFonts w:ascii="Times New Roman" w:eastAsia="Times New Roman" w:hAnsi="Times New Roman" w:cs="Times New Roman"/>
          <w:color w:val="000000"/>
          <w:sz w:val="24"/>
          <w:szCs w:val="24"/>
          <w:lang w:eastAsia="ru-RU"/>
        </w:rPr>
        <w:t xml:space="preserve"> пласта </w:t>
      </w:r>
      <w:proofErr w:type="spellStart"/>
      <w:r w:rsidRPr="00863C46">
        <w:rPr>
          <w:rFonts w:ascii="Times New Roman" w:eastAsia="Times New Roman" w:hAnsi="Times New Roman" w:cs="Times New Roman"/>
          <w:color w:val="000000"/>
          <w:sz w:val="24"/>
          <w:szCs w:val="24"/>
          <w:lang w:eastAsia="ru-RU"/>
        </w:rPr>
        <w:t>баженовской</w:t>
      </w:r>
      <w:proofErr w:type="spellEnd"/>
      <w:r w:rsidRPr="00863C46">
        <w:rPr>
          <w:rFonts w:ascii="Times New Roman" w:eastAsia="Times New Roman" w:hAnsi="Times New Roman" w:cs="Times New Roman"/>
          <w:color w:val="000000"/>
          <w:sz w:val="24"/>
          <w:szCs w:val="24"/>
          <w:lang w:eastAsia="ru-RU"/>
        </w:rPr>
        <w:t xml:space="preserve"> свиты Западной Сибири. Рассмотрены геологические особенности </w:t>
      </w:r>
      <w:proofErr w:type="spellStart"/>
      <w:r w:rsidRPr="00863C46">
        <w:rPr>
          <w:rFonts w:ascii="Times New Roman" w:eastAsia="Times New Roman" w:hAnsi="Times New Roman" w:cs="Times New Roman"/>
          <w:color w:val="000000"/>
          <w:sz w:val="24"/>
          <w:szCs w:val="24"/>
          <w:lang w:eastAsia="ru-RU"/>
        </w:rPr>
        <w:t>баженовской</w:t>
      </w:r>
      <w:proofErr w:type="spellEnd"/>
      <w:r w:rsidRPr="00863C46">
        <w:rPr>
          <w:rFonts w:ascii="Times New Roman" w:eastAsia="Times New Roman" w:hAnsi="Times New Roman" w:cs="Times New Roman"/>
          <w:color w:val="000000"/>
          <w:sz w:val="24"/>
          <w:szCs w:val="24"/>
          <w:lang w:eastAsia="ru-RU"/>
        </w:rPr>
        <w:t xml:space="preserve"> свиты, условия ее нефтеносности, технология проведения </w:t>
      </w:r>
      <w:proofErr w:type="spellStart"/>
      <w:r w:rsidRPr="00863C46">
        <w:rPr>
          <w:rFonts w:ascii="Times New Roman" w:eastAsia="Times New Roman" w:hAnsi="Times New Roman" w:cs="Times New Roman"/>
          <w:color w:val="000000"/>
          <w:sz w:val="24"/>
          <w:szCs w:val="24"/>
          <w:lang w:eastAsia="ru-RU"/>
        </w:rPr>
        <w:t>гидроразрыва</w:t>
      </w:r>
      <w:proofErr w:type="spellEnd"/>
      <w:r w:rsidRPr="00863C46">
        <w:rPr>
          <w:rFonts w:ascii="Times New Roman" w:eastAsia="Times New Roman" w:hAnsi="Times New Roman" w:cs="Times New Roman"/>
          <w:color w:val="000000"/>
          <w:sz w:val="24"/>
          <w:szCs w:val="24"/>
          <w:lang w:eastAsia="ru-RU"/>
        </w:rPr>
        <w:t xml:space="preserve"> пласта (ГРП), а также имеющийся опыт применения ЭМ мониторинга ГРП. В качестве наиболее перспективной схемы мониторинга выбран вариант с расположением источника (вертикального электрического диполя) в интервале </w:t>
      </w:r>
      <w:proofErr w:type="spellStart"/>
      <w:r w:rsidRPr="00863C46">
        <w:rPr>
          <w:rFonts w:ascii="Times New Roman" w:eastAsia="Times New Roman" w:hAnsi="Times New Roman" w:cs="Times New Roman"/>
          <w:color w:val="000000"/>
          <w:sz w:val="24"/>
          <w:szCs w:val="24"/>
          <w:lang w:eastAsia="ru-RU"/>
        </w:rPr>
        <w:t>баженовской</w:t>
      </w:r>
      <w:proofErr w:type="spellEnd"/>
      <w:r w:rsidRPr="00863C46">
        <w:rPr>
          <w:rFonts w:ascii="Times New Roman" w:eastAsia="Times New Roman" w:hAnsi="Times New Roman" w:cs="Times New Roman"/>
          <w:color w:val="000000"/>
          <w:sz w:val="24"/>
          <w:szCs w:val="24"/>
          <w:lang w:eastAsia="ru-RU"/>
        </w:rPr>
        <w:t xml:space="preserve"> свиты и наблюдений на земной поверхности. Построены геоэлектрические модели для математического моделирования аномалий ЭМ поля. Проведено математическое моделирование путем решения прямой задачи для выбранных моделей среды и построены площадные схемы распределения горизонтальной составляющей электрического поля. По результатам анализа данных моделирования сделан вывод о перспективности ЭМ мониторинга ГРП </w:t>
      </w:r>
      <w:proofErr w:type="spellStart"/>
      <w:r w:rsidRPr="00863C46">
        <w:rPr>
          <w:rFonts w:ascii="Times New Roman" w:eastAsia="Times New Roman" w:hAnsi="Times New Roman" w:cs="Times New Roman"/>
          <w:color w:val="000000"/>
          <w:sz w:val="24"/>
          <w:szCs w:val="24"/>
          <w:lang w:eastAsia="ru-RU"/>
        </w:rPr>
        <w:t>баженовской</w:t>
      </w:r>
      <w:proofErr w:type="spellEnd"/>
      <w:r w:rsidRPr="00863C46">
        <w:rPr>
          <w:rFonts w:ascii="Times New Roman" w:eastAsia="Times New Roman" w:hAnsi="Times New Roman" w:cs="Times New Roman"/>
          <w:color w:val="000000"/>
          <w:sz w:val="24"/>
          <w:szCs w:val="24"/>
          <w:lang w:eastAsia="ru-RU"/>
        </w:rPr>
        <w:t xml:space="preserve"> свиты</w:t>
      </w:r>
      <w:r w:rsidR="003B143A" w:rsidRPr="003B143A">
        <w:rPr>
          <w:rFonts w:ascii="Times New Roman" w:eastAsia="Times New Roman" w:hAnsi="Times New Roman" w:cs="Times New Roman"/>
          <w:color w:val="000000"/>
          <w:sz w:val="24"/>
          <w:szCs w:val="24"/>
          <w:lang w:eastAsia="ru-RU"/>
        </w:rPr>
        <w:t>.</w:t>
      </w:r>
    </w:p>
    <w:p w:rsidR="0026441D" w:rsidRDefault="0026441D"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Default="007631F8" w:rsidP="00B52AAB">
      <w:pPr>
        <w:jc w:val="center"/>
        <w:rPr>
          <w:rFonts w:ascii="Times New Roman" w:eastAsia="Times New Roman" w:hAnsi="Times New Roman" w:cs="Times New Roman"/>
          <w:szCs w:val="24"/>
          <w:lang w:eastAsia="ru-RU"/>
        </w:rPr>
      </w:pPr>
    </w:p>
    <w:p w:rsidR="007631F8" w:rsidRPr="00B52AAB" w:rsidRDefault="007631F8" w:rsidP="00B52AAB">
      <w:pPr>
        <w:jc w:val="center"/>
        <w:rPr>
          <w:rFonts w:ascii="Times New Roman" w:eastAsia="Times New Roman" w:hAnsi="Times New Roman" w:cs="Times New Roman"/>
          <w:szCs w:val="24"/>
          <w:lang w:eastAsia="ru-RU"/>
        </w:rPr>
      </w:pPr>
    </w:p>
    <w:sdt>
      <w:sdtPr>
        <w:rPr>
          <w:rFonts w:asciiTheme="minorHAnsi" w:eastAsiaTheme="minorHAnsi" w:hAnsiTheme="minorHAnsi" w:cstheme="minorBidi"/>
          <w:color w:val="auto"/>
          <w:sz w:val="22"/>
          <w:szCs w:val="22"/>
          <w:lang w:eastAsia="en-US"/>
        </w:rPr>
        <w:id w:val="-1846085564"/>
        <w:docPartObj>
          <w:docPartGallery w:val="Table of Contents"/>
          <w:docPartUnique/>
        </w:docPartObj>
      </w:sdtPr>
      <w:sdtEndPr>
        <w:rPr>
          <w:b/>
          <w:bCs/>
        </w:rPr>
      </w:sdtEndPr>
      <w:sdtContent>
        <w:p w:rsidR="00746A6B" w:rsidRDefault="00746A6B">
          <w:pPr>
            <w:pStyle w:val="af0"/>
          </w:pPr>
        </w:p>
        <w:p w:rsidR="00746A6B" w:rsidRDefault="00746A6B">
          <w:pPr>
            <w:pStyle w:val="af0"/>
          </w:pPr>
        </w:p>
        <w:p w:rsidR="00746A6B" w:rsidRDefault="00746A6B">
          <w:pPr>
            <w:pStyle w:val="af0"/>
          </w:pPr>
        </w:p>
        <w:p w:rsidR="0008717D" w:rsidRPr="00DA6C6A" w:rsidRDefault="0008717D">
          <w:pPr>
            <w:pStyle w:val="af0"/>
            <w:rPr>
              <w:rFonts w:ascii="Times New Roman" w:hAnsi="Times New Roman" w:cs="Times New Roman"/>
              <w:color w:val="000000" w:themeColor="text1"/>
            </w:rPr>
          </w:pPr>
          <w:r w:rsidRPr="00DA6C6A">
            <w:rPr>
              <w:rFonts w:ascii="Times New Roman" w:hAnsi="Times New Roman" w:cs="Times New Roman"/>
              <w:color w:val="000000" w:themeColor="text1"/>
            </w:rPr>
            <w:t>Оглавление</w:t>
          </w:r>
        </w:p>
        <w:p w:rsidR="00DA6C6A" w:rsidRPr="00DA6C6A" w:rsidRDefault="00DA6C6A" w:rsidP="00DA6C6A">
          <w:pPr>
            <w:rPr>
              <w:rFonts w:ascii="Times New Roman" w:hAnsi="Times New Roman" w:cs="Times New Roman"/>
              <w:color w:val="000000" w:themeColor="text1"/>
              <w:lang w:eastAsia="ru-RU"/>
            </w:rPr>
          </w:pPr>
        </w:p>
        <w:p w:rsidR="000B3D42" w:rsidRPr="00DA6C6A" w:rsidRDefault="0008717D">
          <w:pPr>
            <w:pStyle w:val="12"/>
            <w:rPr>
              <w:rFonts w:ascii="Times New Roman" w:eastAsiaTheme="minorEastAsia" w:hAnsi="Times New Roman" w:cs="Times New Roman"/>
              <w:noProof/>
              <w:color w:val="000000" w:themeColor="text1"/>
              <w:lang w:eastAsia="ru-RU"/>
            </w:rPr>
          </w:pPr>
          <w:r w:rsidRPr="00DA6C6A">
            <w:rPr>
              <w:rFonts w:ascii="Times New Roman" w:hAnsi="Times New Roman" w:cs="Times New Roman"/>
              <w:color w:val="000000" w:themeColor="text1"/>
              <w:sz w:val="24"/>
              <w:szCs w:val="24"/>
            </w:rPr>
            <w:fldChar w:fldCharType="begin"/>
          </w:r>
          <w:r w:rsidRPr="00DA6C6A">
            <w:rPr>
              <w:rFonts w:ascii="Times New Roman" w:hAnsi="Times New Roman" w:cs="Times New Roman"/>
              <w:color w:val="000000" w:themeColor="text1"/>
              <w:sz w:val="24"/>
              <w:szCs w:val="24"/>
            </w:rPr>
            <w:instrText xml:space="preserve"> TOC \o "1-3" \h \z \u </w:instrText>
          </w:r>
          <w:r w:rsidRPr="00DA6C6A">
            <w:rPr>
              <w:rFonts w:ascii="Times New Roman" w:hAnsi="Times New Roman" w:cs="Times New Roman"/>
              <w:color w:val="000000" w:themeColor="text1"/>
              <w:sz w:val="24"/>
              <w:szCs w:val="24"/>
            </w:rPr>
            <w:fldChar w:fldCharType="separate"/>
          </w:r>
          <w:hyperlink w:anchor="_Toc8432504" w:history="1">
            <w:r w:rsidR="00746A6B">
              <w:rPr>
                <w:rStyle w:val="a7"/>
                <w:rFonts w:ascii="Times New Roman" w:hAnsi="Times New Roman" w:cs="Times New Roman"/>
                <w:noProof/>
                <w:color w:val="000000" w:themeColor="text1"/>
              </w:rPr>
              <w:t>Введение</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_Toc8432504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4</w:t>
            </w:r>
            <w:r w:rsidR="000B3D42" w:rsidRPr="00DA6C6A">
              <w:rPr>
                <w:rFonts w:ascii="Times New Roman" w:hAnsi="Times New Roman" w:cs="Times New Roman"/>
                <w:noProof/>
                <w:webHidden/>
                <w:color w:val="000000" w:themeColor="text1"/>
              </w:rPr>
              <w:fldChar w:fldCharType="end"/>
            </w:r>
          </w:hyperlink>
        </w:p>
        <w:p w:rsidR="000B3D42" w:rsidRPr="00DA6C6A" w:rsidRDefault="001D3A06">
          <w:pPr>
            <w:pStyle w:val="12"/>
            <w:rPr>
              <w:rFonts w:ascii="Times New Roman" w:eastAsiaTheme="minorEastAsia" w:hAnsi="Times New Roman" w:cs="Times New Roman"/>
              <w:noProof/>
              <w:color w:val="000000" w:themeColor="text1"/>
              <w:lang w:eastAsia="ru-RU"/>
            </w:rPr>
          </w:pPr>
          <w:hyperlink w:anchor="_Toc8432505" w:history="1">
            <w:r w:rsidR="000B3D42" w:rsidRPr="00DA6C6A">
              <w:rPr>
                <w:rStyle w:val="a7"/>
                <w:rFonts w:ascii="Times New Roman" w:hAnsi="Times New Roman" w:cs="Times New Roman"/>
                <w:noProof/>
                <w:color w:val="000000" w:themeColor="text1"/>
              </w:rPr>
              <w:t>Глава 1. Физико - геологическая характеристика баженовской свиты</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_Toc8432505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6</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06" w:history="1">
            <w:r w:rsidR="000B3D42" w:rsidRPr="00DA6C6A">
              <w:rPr>
                <w:rStyle w:val="a7"/>
                <w:rFonts w:ascii="Times New Roman" w:hAnsi="Times New Roman" w:cs="Times New Roman"/>
                <w:noProof/>
                <w:color w:val="000000" w:themeColor="text1"/>
              </w:rPr>
              <w:t>1.1. Геологическое описание баженовской свиты</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_Toc8432506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6</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A337CF">
          <w:pPr>
            <w:pStyle w:val="12"/>
            <w:spacing w:line="360" w:lineRule="auto"/>
            <w:ind w:left="709"/>
            <w:rPr>
              <w:rFonts w:ascii="Times New Roman" w:eastAsiaTheme="minorEastAsia" w:hAnsi="Times New Roman" w:cs="Times New Roman"/>
              <w:noProof/>
              <w:color w:val="000000" w:themeColor="text1"/>
              <w:lang w:eastAsia="ru-RU"/>
            </w:rPr>
          </w:pPr>
          <w:hyperlink w:anchor="_Toc8432507" w:history="1">
            <w:r w:rsidR="000B3D42" w:rsidRPr="00DA6C6A">
              <w:rPr>
                <w:rStyle w:val="a7"/>
                <w:rFonts w:ascii="Times New Roman" w:hAnsi="Times New Roman" w:cs="Times New Roman"/>
                <w:noProof/>
                <w:color w:val="000000" w:themeColor="text1"/>
              </w:rPr>
              <w:t>1.2. Особенности формирования нетрадиционных коллекторов и нефтеносности баженовской свиты</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_Toc8432507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10</w:t>
            </w:r>
            <w:r w:rsidR="000B3D42" w:rsidRPr="00DA6C6A">
              <w:rPr>
                <w:rFonts w:ascii="Times New Roman" w:hAnsi="Times New Roman" w:cs="Times New Roman"/>
                <w:noProof/>
                <w:webHidden/>
                <w:color w:val="000000" w:themeColor="text1"/>
              </w:rPr>
              <w:fldChar w:fldCharType="end"/>
            </w:r>
          </w:hyperlink>
        </w:p>
        <w:p w:rsidR="000B3D42" w:rsidRPr="00DA6C6A" w:rsidRDefault="001D3A06">
          <w:pPr>
            <w:pStyle w:val="12"/>
            <w:rPr>
              <w:rFonts w:ascii="Times New Roman" w:eastAsiaTheme="minorEastAsia" w:hAnsi="Times New Roman" w:cs="Times New Roman"/>
              <w:noProof/>
              <w:color w:val="000000" w:themeColor="text1"/>
              <w:lang w:eastAsia="ru-RU"/>
            </w:rPr>
          </w:pPr>
          <w:hyperlink w:anchor="_Toc8432508" w:history="1">
            <w:r w:rsidR="000B3D42" w:rsidRPr="00DA6C6A">
              <w:rPr>
                <w:rStyle w:val="a7"/>
                <w:rFonts w:ascii="Times New Roman" w:hAnsi="Times New Roman" w:cs="Times New Roman"/>
                <w:noProof/>
                <w:color w:val="000000" w:themeColor="text1"/>
              </w:rPr>
              <w:t>Глава 2. Использование ГРП при отработке трудноизвлекаемых запасов нефти</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_Toc8432508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13</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09" w:history="1">
            <w:r w:rsidR="000B3D42" w:rsidRPr="00DA6C6A">
              <w:rPr>
                <w:rStyle w:val="a7"/>
                <w:rFonts w:ascii="Times New Roman" w:hAnsi="Times New Roman" w:cs="Times New Roman"/>
                <w:noProof/>
                <w:color w:val="000000" w:themeColor="text1"/>
              </w:rPr>
              <w:t>2.1. Общие сведения</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_Toc8432509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13</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10" w:history="1">
            <w:r w:rsidR="000B3D42" w:rsidRPr="00DA6C6A">
              <w:rPr>
                <w:rStyle w:val="a7"/>
                <w:rFonts w:ascii="Times New Roman" w:eastAsia="Times New Roman" w:hAnsi="Times New Roman" w:cs="Times New Roman"/>
                <w:noProof/>
                <w:color w:val="000000" w:themeColor="text1"/>
                <w:lang w:eastAsia="ru-RU"/>
              </w:rPr>
              <w:t>2.2. Образование трещин гидроразрыва и направление их развития</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_Toc8432510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14</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11" w:history="1">
            <w:r w:rsidR="000B3D42" w:rsidRPr="00DA6C6A">
              <w:rPr>
                <w:rStyle w:val="a7"/>
                <w:rFonts w:ascii="Times New Roman" w:hAnsi="Times New Roman" w:cs="Times New Roman"/>
                <w:noProof/>
                <w:color w:val="000000" w:themeColor="text1"/>
              </w:rPr>
              <w:t>2.3. Параметры жидкости и проппанта при проведении ГРП</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_Toc8432511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15</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12" w:history="1">
            <w:r w:rsidR="000B3D42" w:rsidRPr="00DA6C6A">
              <w:rPr>
                <w:rStyle w:val="a7"/>
                <w:rFonts w:ascii="Times New Roman" w:hAnsi="Times New Roman" w:cs="Times New Roman"/>
                <w:noProof/>
                <w:color w:val="000000" w:themeColor="text1"/>
              </w:rPr>
              <w:t>2.4. Многостадийный гидроразрыв пласта баженовской свиты</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_Toc8432512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18</w:t>
            </w:r>
            <w:r w:rsidR="000B3D42" w:rsidRPr="00DA6C6A">
              <w:rPr>
                <w:rFonts w:ascii="Times New Roman" w:hAnsi="Times New Roman" w:cs="Times New Roman"/>
                <w:noProof/>
                <w:webHidden/>
                <w:color w:val="000000" w:themeColor="text1"/>
              </w:rPr>
              <w:fldChar w:fldCharType="end"/>
            </w:r>
          </w:hyperlink>
        </w:p>
        <w:p w:rsidR="000B3D42" w:rsidRPr="00DA6C6A" w:rsidRDefault="001D3A06">
          <w:pPr>
            <w:pStyle w:val="12"/>
            <w:rPr>
              <w:rFonts w:ascii="Times New Roman" w:eastAsiaTheme="minorEastAsia" w:hAnsi="Times New Roman" w:cs="Times New Roman"/>
              <w:noProof/>
              <w:color w:val="000000" w:themeColor="text1"/>
              <w:lang w:eastAsia="ru-RU"/>
            </w:rPr>
          </w:pPr>
          <w:hyperlink w:anchor="_Toc8432513" w:history="1">
            <w:r w:rsidR="000B3D42" w:rsidRPr="00DA6C6A">
              <w:rPr>
                <w:rStyle w:val="a7"/>
                <w:rFonts w:ascii="Times New Roman" w:hAnsi="Times New Roman" w:cs="Times New Roman"/>
                <w:noProof/>
                <w:color w:val="000000" w:themeColor="text1"/>
              </w:rPr>
              <w:t>Глава 3. Опыт применения электромагнитного мониторинга ГРП</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_Toc8432513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20</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14" w:history="1">
            <w:r w:rsidR="000B3D42" w:rsidRPr="00DA6C6A">
              <w:rPr>
                <w:rStyle w:val="a7"/>
                <w:rFonts w:ascii="Times New Roman" w:hAnsi="Times New Roman" w:cs="Times New Roman"/>
                <w:noProof/>
                <w:color w:val="000000" w:themeColor="text1"/>
              </w:rPr>
              <w:t>3.1. Результаты ЭМ мониторинга в Испании</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_Toc8432514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20</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15" w:history="1">
            <w:r w:rsidR="000B3D42" w:rsidRPr="00DA6C6A">
              <w:rPr>
                <w:rStyle w:val="a7"/>
                <w:rFonts w:ascii="Times New Roman" w:hAnsi="Times New Roman" w:cs="Times New Roman"/>
                <w:noProof/>
                <w:color w:val="000000" w:themeColor="text1"/>
              </w:rPr>
              <w:t xml:space="preserve">3.2. Исследования системы трещин ГРП пласта </w:t>
            </w:r>
            <w:r w:rsidR="000B3D42" w:rsidRPr="00DA6C6A">
              <w:rPr>
                <w:rStyle w:val="a7"/>
                <w:rFonts w:ascii="Times New Roman" w:hAnsi="Times New Roman" w:cs="Times New Roman"/>
                <w:noProof/>
                <w:color w:val="000000" w:themeColor="text1"/>
                <w:lang w:val="en-US"/>
              </w:rPr>
              <w:t>Eagle</w:t>
            </w:r>
            <w:r w:rsidR="000B3D42" w:rsidRPr="00DA6C6A">
              <w:rPr>
                <w:rStyle w:val="a7"/>
                <w:rFonts w:ascii="Times New Roman" w:hAnsi="Times New Roman" w:cs="Times New Roman"/>
                <w:noProof/>
                <w:color w:val="000000" w:themeColor="text1"/>
              </w:rPr>
              <w:t xml:space="preserve"> </w:t>
            </w:r>
            <w:r w:rsidR="000B3D42" w:rsidRPr="00DA6C6A">
              <w:rPr>
                <w:rStyle w:val="a7"/>
                <w:rFonts w:ascii="Times New Roman" w:hAnsi="Times New Roman" w:cs="Times New Roman"/>
                <w:noProof/>
                <w:color w:val="000000" w:themeColor="text1"/>
                <w:lang w:val="en-US"/>
              </w:rPr>
              <w:t>Ford</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_Toc8432515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31</w:t>
            </w:r>
            <w:r w:rsidR="000B3D42" w:rsidRPr="00DA6C6A">
              <w:rPr>
                <w:rFonts w:ascii="Times New Roman" w:hAnsi="Times New Roman" w:cs="Times New Roman"/>
                <w:noProof/>
                <w:webHidden/>
                <w:color w:val="000000" w:themeColor="text1"/>
              </w:rPr>
              <w:fldChar w:fldCharType="end"/>
            </w:r>
          </w:hyperlink>
        </w:p>
        <w:p w:rsidR="000B3D42" w:rsidRPr="00DA6C6A" w:rsidRDefault="00DA6C6A" w:rsidP="00DA6C6A">
          <w:pPr>
            <w:pStyle w:val="12"/>
            <w:ind w:left="708"/>
            <w:rPr>
              <w:rFonts w:ascii="Times New Roman" w:eastAsiaTheme="minorEastAsia" w:hAnsi="Times New Roman" w:cs="Times New Roman"/>
              <w:noProof/>
              <w:color w:val="000000" w:themeColor="text1"/>
              <w:lang w:eastAsia="ru-RU"/>
            </w:rPr>
          </w:pPr>
          <w:r w:rsidRPr="00DA6C6A">
            <w:rPr>
              <w:rStyle w:val="a7"/>
              <w:rFonts w:ascii="Times New Roman" w:hAnsi="Times New Roman" w:cs="Times New Roman"/>
              <w:noProof/>
              <w:color w:val="000000" w:themeColor="text1"/>
              <w:u w:val="none"/>
            </w:rPr>
            <w:t xml:space="preserve">   </w:t>
          </w:r>
          <w:hyperlink w:anchor="_Toc8432516" w:history="1">
            <w:r w:rsidR="000B3D42" w:rsidRPr="00DA6C6A">
              <w:rPr>
                <w:rStyle w:val="a7"/>
                <w:rFonts w:ascii="Times New Roman" w:hAnsi="Times New Roman" w:cs="Times New Roman"/>
                <w:noProof/>
                <w:color w:val="000000" w:themeColor="text1"/>
                <w:u w:val="none"/>
              </w:rPr>
              <w:t>3.2.1</w:t>
            </w:r>
            <w:r w:rsidR="0008721E">
              <w:rPr>
                <w:rStyle w:val="a7"/>
                <w:rFonts w:ascii="Times New Roman" w:hAnsi="Times New Roman" w:cs="Times New Roman"/>
                <w:noProof/>
                <w:color w:val="000000" w:themeColor="text1"/>
                <w:u w:val="none"/>
                <w:lang w:val="en-US"/>
              </w:rPr>
              <w:t>.</w:t>
            </w:r>
            <w:r w:rsidR="000B3D42" w:rsidRPr="00DA6C6A">
              <w:rPr>
                <w:rStyle w:val="a7"/>
                <w:rFonts w:ascii="Times New Roman" w:hAnsi="Times New Roman" w:cs="Times New Roman"/>
                <w:noProof/>
                <w:color w:val="000000" w:themeColor="text1"/>
                <w:u w:val="none"/>
              </w:rPr>
              <w:t xml:space="preserve"> Данные полевых исследований - </w:t>
            </w:r>
            <w:r w:rsidR="000B3D42" w:rsidRPr="00DA6C6A">
              <w:rPr>
                <w:rStyle w:val="a7"/>
                <w:rFonts w:ascii="Times New Roman" w:hAnsi="Times New Roman" w:cs="Times New Roman"/>
                <w:noProof/>
                <w:color w:val="000000" w:themeColor="text1"/>
                <w:u w:val="none"/>
                <w:lang w:val="en-US"/>
              </w:rPr>
              <w:t>Atascosa</w:t>
            </w:r>
            <w:r w:rsidR="000B3D42" w:rsidRPr="00DA6C6A">
              <w:rPr>
                <w:rStyle w:val="a7"/>
                <w:rFonts w:ascii="Times New Roman" w:hAnsi="Times New Roman" w:cs="Times New Roman"/>
                <w:noProof/>
                <w:color w:val="000000" w:themeColor="text1"/>
                <w:u w:val="none"/>
              </w:rPr>
              <w:t xml:space="preserve"> </w:t>
            </w:r>
            <w:r w:rsidR="000B3D42" w:rsidRPr="00DA6C6A">
              <w:rPr>
                <w:rStyle w:val="a7"/>
                <w:rFonts w:ascii="Times New Roman" w:hAnsi="Times New Roman" w:cs="Times New Roman"/>
                <w:noProof/>
                <w:color w:val="000000" w:themeColor="text1"/>
                <w:u w:val="none"/>
                <w:lang w:val="en-US"/>
              </w:rPr>
              <w:t>County</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_Toc8432516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34</w:t>
            </w:r>
            <w:r w:rsidR="000B3D42" w:rsidRPr="00DA6C6A">
              <w:rPr>
                <w:rFonts w:ascii="Times New Roman" w:hAnsi="Times New Roman" w:cs="Times New Roman"/>
                <w:noProof/>
                <w:webHidden/>
                <w:color w:val="000000" w:themeColor="text1"/>
              </w:rPr>
              <w:fldChar w:fldCharType="end"/>
            </w:r>
          </w:hyperlink>
        </w:p>
        <w:p w:rsidR="000B3D42" w:rsidRPr="00DA6C6A" w:rsidRDefault="00DA6C6A" w:rsidP="00DA6C6A">
          <w:pPr>
            <w:pStyle w:val="12"/>
            <w:ind w:left="708"/>
            <w:rPr>
              <w:rFonts w:ascii="Times New Roman" w:eastAsiaTheme="minorEastAsia" w:hAnsi="Times New Roman" w:cs="Times New Roman"/>
              <w:noProof/>
              <w:color w:val="000000" w:themeColor="text1"/>
              <w:lang w:eastAsia="ru-RU"/>
            </w:rPr>
          </w:pPr>
          <w:r w:rsidRPr="00DA6C6A">
            <w:rPr>
              <w:rStyle w:val="a7"/>
              <w:rFonts w:ascii="Times New Roman" w:hAnsi="Times New Roman" w:cs="Times New Roman"/>
              <w:noProof/>
              <w:color w:val="000000" w:themeColor="text1"/>
              <w:u w:val="none"/>
            </w:rPr>
            <w:t xml:space="preserve">   </w:t>
          </w:r>
          <w:hyperlink w:anchor="_Toc8432517" w:history="1">
            <w:r w:rsidR="000B3D42" w:rsidRPr="00DA6C6A">
              <w:rPr>
                <w:rStyle w:val="a7"/>
                <w:rFonts w:ascii="Times New Roman" w:hAnsi="Times New Roman" w:cs="Times New Roman"/>
                <w:noProof/>
                <w:color w:val="000000" w:themeColor="text1"/>
                <w:u w:val="none"/>
              </w:rPr>
              <w:t>3.2.2. Данные полевых исследований - Karnes County</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_Toc8432517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38</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0B3D42">
          <w:pPr>
            <w:pStyle w:val="12"/>
            <w:ind w:left="708"/>
            <w:rPr>
              <w:rFonts w:ascii="Times New Roman" w:eastAsiaTheme="minorEastAsia" w:hAnsi="Times New Roman" w:cs="Times New Roman"/>
              <w:noProof/>
              <w:color w:val="000000" w:themeColor="text1"/>
              <w:lang w:eastAsia="ru-RU"/>
            </w:rPr>
          </w:pPr>
          <w:hyperlink w:anchor="_Toc8432518" w:history="1">
            <w:r w:rsidR="000B3D42" w:rsidRPr="00DA6C6A">
              <w:rPr>
                <w:rStyle w:val="a7"/>
                <w:rFonts w:ascii="Times New Roman" w:hAnsi="Times New Roman" w:cs="Times New Roman"/>
                <w:noProof/>
                <w:color w:val="000000" w:themeColor="text1"/>
                <w:u w:val="none"/>
              </w:rPr>
              <w:t>3.3. Исследования системы трещин ГРП пластов Delaware Basin и Marcellus shale</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_Toc8432518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41</w:t>
            </w:r>
            <w:r w:rsidR="000B3D42" w:rsidRPr="00DA6C6A">
              <w:rPr>
                <w:rFonts w:ascii="Times New Roman" w:hAnsi="Times New Roman" w:cs="Times New Roman"/>
                <w:noProof/>
                <w:webHidden/>
                <w:color w:val="000000" w:themeColor="text1"/>
              </w:rPr>
              <w:fldChar w:fldCharType="end"/>
            </w:r>
          </w:hyperlink>
        </w:p>
        <w:p w:rsidR="000B3D42" w:rsidRPr="00DA6C6A" w:rsidRDefault="00DA6C6A" w:rsidP="00DA6C6A">
          <w:pPr>
            <w:pStyle w:val="12"/>
            <w:ind w:left="708"/>
            <w:rPr>
              <w:rFonts w:ascii="Times New Roman" w:eastAsiaTheme="minorEastAsia" w:hAnsi="Times New Roman" w:cs="Times New Roman"/>
              <w:noProof/>
              <w:color w:val="000000" w:themeColor="text1"/>
              <w:lang w:eastAsia="ru-RU"/>
            </w:rPr>
          </w:pPr>
          <w:r w:rsidRPr="00DA6C6A">
            <w:rPr>
              <w:rStyle w:val="a7"/>
              <w:rFonts w:ascii="Times New Roman" w:hAnsi="Times New Roman" w:cs="Times New Roman"/>
              <w:noProof/>
              <w:color w:val="000000" w:themeColor="text1"/>
              <w:u w:val="none"/>
            </w:rPr>
            <w:t xml:space="preserve">   </w:t>
          </w:r>
          <w:hyperlink w:anchor="_Toc8432519" w:history="1">
            <w:r w:rsidR="000B3D42" w:rsidRPr="00DA6C6A">
              <w:rPr>
                <w:rStyle w:val="a7"/>
                <w:rFonts w:ascii="Times New Roman" w:hAnsi="Times New Roman" w:cs="Times New Roman"/>
                <w:noProof/>
                <w:color w:val="000000" w:themeColor="text1"/>
                <w:u w:val="none"/>
              </w:rPr>
              <w:t xml:space="preserve">3.3.1. Данные полевых исследований – </w:t>
            </w:r>
            <w:r w:rsidR="000B3D42" w:rsidRPr="00DA6C6A">
              <w:rPr>
                <w:rStyle w:val="a7"/>
                <w:rFonts w:ascii="Times New Roman" w:hAnsi="Times New Roman" w:cs="Times New Roman"/>
                <w:noProof/>
                <w:color w:val="000000" w:themeColor="text1"/>
                <w:u w:val="none"/>
                <w:lang w:val="en-US"/>
              </w:rPr>
              <w:t>Bone</w:t>
            </w:r>
            <w:r w:rsidR="000B3D42" w:rsidRPr="00DA6C6A">
              <w:rPr>
                <w:rStyle w:val="a7"/>
                <w:rFonts w:ascii="Times New Roman" w:hAnsi="Times New Roman" w:cs="Times New Roman"/>
                <w:noProof/>
                <w:color w:val="000000" w:themeColor="text1"/>
                <w:u w:val="none"/>
              </w:rPr>
              <w:t xml:space="preserve"> </w:t>
            </w:r>
            <w:r w:rsidR="000B3D42" w:rsidRPr="00DA6C6A">
              <w:rPr>
                <w:rStyle w:val="a7"/>
                <w:rFonts w:ascii="Times New Roman" w:hAnsi="Times New Roman" w:cs="Times New Roman"/>
                <w:noProof/>
                <w:color w:val="000000" w:themeColor="text1"/>
                <w:u w:val="none"/>
                <w:lang w:val="en-US"/>
              </w:rPr>
              <w:t>Springs</w:t>
            </w:r>
            <w:r w:rsidR="000B3D42" w:rsidRPr="00DA6C6A">
              <w:rPr>
                <w:rStyle w:val="a7"/>
                <w:rFonts w:ascii="Times New Roman" w:hAnsi="Times New Roman" w:cs="Times New Roman"/>
                <w:noProof/>
                <w:color w:val="000000" w:themeColor="text1"/>
                <w:u w:val="none"/>
              </w:rPr>
              <w:t xml:space="preserve"> (</w:t>
            </w:r>
            <w:r w:rsidR="000B3D42" w:rsidRPr="00DA6C6A">
              <w:rPr>
                <w:rStyle w:val="a7"/>
                <w:rFonts w:ascii="Times New Roman" w:hAnsi="Times New Roman" w:cs="Times New Roman"/>
                <w:noProof/>
                <w:color w:val="000000" w:themeColor="text1"/>
                <w:u w:val="none"/>
                <w:lang w:val="en-US"/>
              </w:rPr>
              <w:t>Delaware</w:t>
            </w:r>
            <w:r w:rsidR="000B3D42" w:rsidRPr="00DA6C6A">
              <w:rPr>
                <w:rStyle w:val="a7"/>
                <w:rFonts w:ascii="Times New Roman" w:hAnsi="Times New Roman" w:cs="Times New Roman"/>
                <w:noProof/>
                <w:color w:val="000000" w:themeColor="text1"/>
                <w:u w:val="none"/>
              </w:rPr>
              <w:t xml:space="preserve"> </w:t>
            </w:r>
            <w:r w:rsidR="000B3D42" w:rsidRPr="00DA6C6A">
              <w:rPr>
                <w:rStyle w:val="a7"/>
                <w:rFonts w:ascii="Times New Roman" w:hAnsi="Times New Roman" w:cs="Times New Roman"/>
                <w:noProof/>
                <w:color w:val="000000" w:themeColor="text1"/>
                <w:u w:val="none"/>
                <w:lang w:val="en-US"/>
              </w:rPr>
              <w:t>Basin</w:t>
            </w:r>
            <w:r w:rsidR="000B3D42" w:rsidRPr="00DA6C6A">
              <w:rPr>
                <w:rStyle w:val="a7"/>
                <w:rFonts w:ascii="Times New Roman" w:hAnsi="Times New Roman" w:cs="Times New Roman"/>
                <w:noProof/>
                <w:color w:val="000000" w:themeColor="text1"/>
                <w:u w:val="none"/>
              </w:rPr>
              <w:t>)</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_Toc8432519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42</w:t>
            </w:r>
            <w:r w:rsidR="000B3D42" w:rsidRPr="00DA6C6A">
              <w:rPr>
                <w:rFonts w:ascii="Times New Roman" w:hAnsi="Times New Roman" w:cs="Times New Roman"/>
                <w:noProof/>
                <w:webHidden/>
                <w:color w:val="000000" w:themeColor="text1"/>
              </w:rPr>
              <w:fldChar w:fldCharType="end"/>
            </w:r>
          </w:hyperlink>
        </w:p>
        <w:p w:rsidR="000B3D42" w:rsidRPr="00DA6C6A" w:rsidRDefault="00DA6C6A" w:rsidP="00DA6C6A">
          <w:pPr>
            <w:pStyle w:val="12"/>
            <w:ind w:left="708"/>
            <w:rPr>
              <w:rFonts w:ascii="Times New Roman" w:eastAsiaTheme="minorEastAsia" w:hAnsi="Times New Roman" w:cs="Times New Roman"/>
              <w:noProof/>
              <w:color w:val="000000" w:themeColor="text1"/>
              <w:lang w:eastAsia="ru-RU"/>
            </w:rPr>
          </w:pPr>
          <w:r w:rsidRPr="00DA6C6A">
            <w:rPr>
              <w:rStyle w:val="a7"/>
              <w:rFonts w:ascii="Times New Roman" w:hAnsi="Times New Roman" w:cs="Times New Roman"/>
              <w:noProof/>
              <w:color w:val="000000" w:themeColor="text1"/>
              <w:u w:val="none"/>
            </w:rPr>
            <w:t xml:space="preserve">   </w:t>
          </w:r>
          <w:hyperlink w:anchor="_Toc8432520" w:history="1">
            <w:r w:rsidR="000B3D42" w:rsidRPr="00DA6C6A">
              <w:rPr>
                <w:rStyle w:val="a7"/>
                <w:rFonts w:ascii="Times New Roman" w:hAnsi="Times New Roman" w:cs="Times New Roman"/>
                <w:noProof/>
                <w:color w:val="000000" w:themeColor="text1"/>
                <w:u w:val="none"/>
              </w:rPr>
              <w:t>3.3.2. Данные полевых исследований – Marcellus Shale</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_Toc8432520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46</w:t>
            </w:r>
            <w:r w:rsidR="000B3D42" w:rsidRPr="00DA6C6A">
              <w:rPr>
                <w:rFonts w:ascii="Times New Roman" w:hAnsi="Times New Roman" w:cs="Times New Roman"/>
                <w:noProof/>
                <w:webHidden/>
                <w:color w:val="000000" w:themeColor="text1"/>
              </w:rPr>
              <w:fldChar w:fldCharType="end"/>
            </w:r>
          </w:hyperlink>
        </w:p>
        <w:p w:rsidR="000B3D42" w:rsidRPr="00DA6C6A" w:rsidRDefault="001D3A06">
          <w:pPr>
            <w:pStyle w:val="12"/>
            <w:rPr>
              <w:rFonts w:ascii="Times New Roman" w:eastAsiaTheme="minorEastAsia" w:hAnsi="Times New Roman" w:cs="Times New Roman"/>
              <w:noProof/>
              <w:color w:val="000000" w:themeColor="text1"/>
              <w:lang w:eastAsia="ru-RU"/>
            </w:rPr>
          </w:pPr>
          <w:hyperlink w:anchor="_Toc8432521" w:history="1">
            <w:r w:rsidR="000B3D42" w:rsidRPr="00DA6C6A">
              <w:rPr>
                <w:rStyle w:val="a7"/>
                <w:rFonts w:ascii="Times New Roman" w:hAnsi="Times New Roman" w:cs="Times New Roman"/>
                <w:noProof/>
                <w:color w:val="000000" w:themeColor="text1"/>
              </w:rPr>
              <w:t>Глава 4. Модели ГРП баженовской свиты и программное обеспечение для моделирования</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_Toc8432521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56</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DA6C6A">
          <w:pPr>
            <w:pStyle w:val="12"/>
            <w:ind w:left="708"/>
            <w:rPr>
              <w:rFonts w:ascii="Times New Roman" w:eastAsiaTheme="minorEastAsia" w:hAnsi="Times New Roman" w:cs="Times New Roman"/>
              <w:noProof/>
              <w:color w:val="000000" w:themeColor="text1"/>
              <w:lang w:eastAsia="ru-RU"/>
            </w:rPr>
          </w:pPr>
          <w:hyperlink w:anchor="_Toc8432522" w:history="1">
            <w:r w:rsidR="000B3D42" w:rsidRPr="00DA6C6A">
              <w:rPr>
                <w:rStyle w:val="a7"/>
                <w:rFonts w:ascii="Times New Roman" w:hAnsi="Times New Roman" w:cs="Times New Roman"/>
                <w:noProof/>
                <w:color w:val="000000" w:themeColor="text1"/>
              </w:rPr>
              <w:t>4.1. Модели ГРП баженовской свиты:</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_Toc8432522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56</w:t>
            </w:r>
            <w:r w:rsidR="000B3D42" w:rsidRPr="00DA6C6A">
              <w:rPr>
                <w:rFonts w:ascii="Times New Roman" w:hAnsi="Times New Roman" w:cs="Times New Roman"/>
                <w:noProof/>
                <w:webHidden/>
                <w:color w:val="000000" w:themeColor="text1"/>
              </w:rPr>
              <w:fldChar w:fldCharType="end"/>
            </w:r>
          </w:hyperlink>
        </w:p>
        <w:p w:rsidR="000B3D42" w:rsidRPr="00DA6C6A" w:rsidRDefault="001D3A06" w:rsidP="00DA6C6A">
          <w:pPr>
            <w:pStyle w:val="12"/>
            <w:ind w:left="708"/>
            <w:rPr>
              <w:rFonts w:ascii="Times New Roman" w:eastAsiaTheme="minorEastAsia" w:hAnsi="Times New Roman" w:cs="Times New Roman"/>
              <w:noProof/>
              <w:color w:val="000000" w:themeColor="text1"/>
              <w:lang w:eastAsia="ru-RU"/>
            </w:rPr>
          </w:pPr>
          <w:hyperlink w:anchor="_Toc8432523" w:history="1">
            <w:r w:rsidR="000B3D42" w:rsidRPr="00DA6C6A">
              <w:rPr>
                <w:rStyle w:val="a7"/>
                <w:rFonts w:ascii="Times New Roman" w:hAnsi="Times New Roman" w:cs="Times New Roman"/>
                <w:noProof/>
                <w:color w:val="000000" w:themeColor="text1"/>
              </w:rPr>
              <w:t>4.2 Программное обеспечение и методика моделирования</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_Toc8432523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61</w:t>
            </w:r>
            <w:r w:rsidR="000B3D42" w:rsidRPr="00DA6C6A">
              <w:rPr>
                <w:rFonts w:ascii="Times New Roman" w:hAnsi="Times New Roman" w:cs="Times New Roman"/>
                <w:noProof/>
                <w:webHidden/>
                <w:color w:val="000000" w:themeColor="text1"/>
              </w:rPr>
              <w:fldChar w:fldCharType="end"/>
            </w:r>
          </w:hyperlink>
        </w:p>
        <w:p w:rsidR="000B3D42" w:rsidRPr="00DA6C6A" w:rsidRDefault="001D3A06">
          <w:pPr>
            <w:pStyle w:val="12"/>
            <w:rPr>
              <w:rFonts w:ascii="Times New Roman" w:eastAsiaTheme="minorEastAsia" w:hAnsi="Times New Roman" w:cs="Times New Roman"/>
              <w:noProof/>
              <w:color w:val="000000" w:themeColor="text1"/>
              <w:lang w:eastAsia="ru-RU"/>
            </w:rPr>
          </w:pPr>
          <w:hyperlink w:anchor="_Toc8432524" w:history="1">
            <w:r w:rsidR="000B3D42" w:rsidRPr="00DA6C6A">
              <w:rPr>
                <w:rStyle w:val="a7"/>
                <w:rFonts w:ascii="Times New Roman" w:hAnsi="Times New Roman" w:cs="Times New Roman"/>
                <w:noProof/>
                <w:color w:val="000000" w:themeColor="text1"/>
              </w:rPr>
              <w:t>Глава 5. Результаты моделирования и их анализ</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_Toc8432524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64</w:t>
            </w:r>
            <w:r w:rsidR="000B3D42" w:rsidRPr="00DA6C6A">
              <w:rPr>
                <w:rFonts w:ascii="Times New Roman" w:hAnsi="Times New Roman" w:cs="Times New Roman"/>
                <w:noProof/>
                <w:webHidden/>
                <w:color w:val="000000" w:themeColor="text1"/>
              </w:rPr>
              <w:fldChar w:fldCharType="end"/>
            </w:r>
          </w:hyperlink>
        </w:p>
        <w:p w:rsidR="000B3D42" w:rsidRPr="00DA6C6A" w:rsidRDefault="001D3A06">
          <w:pPr>
            <w:pStyle w:val="12"/>
            <w:rPr>
              <w:rFonts w:ascii="Times New Roman" w:eastAsiaTheme="minorEastAsia" w:hAnsi="Times New Roman" w:cs="Times New Roman"/>
              <w:noProof/>
              <w:color w:val="000000" w:themeColor="text1"/>
              <w:lang w:eastAsia="ru-RU"/>
            </w:rPr>
          </w:pPr>
          <w:hyperlink w:anchor="_Toc8432525" w:history="1">
            <w:r w:rsidR="000B3D42" w:rsidRPr="00DA6C6A">
              <w:rPr>
                <w:rStyle w:val="a7"/>
                <w:rFonts w:ascii="Times New Roman" w:hAnsi="Times New Roman" w:cs="Times New Roman"/>
                <w:noProof/>
                <w:color w:val="000000" w:themeColor="text1"/>
              </w:rPr>
              <w:t>Заключение</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_Toc8432525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69</w:t>
            </w:r>
            <w:r w:rsidR="000B3D42" w:rsidRPr="00DA6C6A">
              <w:rPr>
                <w:rFonts w:ascii="Times New Roman" w:hAnsi="Times New Roman" w:cs="Times New Roman"/>
                <w:noProof/>
                <w:webHidden/>
                <w:color w:val="000000" w:themeColor="text1"/>
              </w:rPr>
              <w:fldChar w:fldCharType="end"/>
            </w:r>
          </w:hyperlink>
        </w:p>
        <w:p w:rsidR="000B3D42" w:rsidRPr="00DA6C6A" w:rsidRDefault="001D3A06">
          <w:pPr>
            <w:pStyle w:val="12"/>
            <w:rPr>
              <w:rFonts w:ascii="Times New Roman" w:eastAsiaTheme="minorEastAsia" w:hAnsi="Times New Roman" w:cs="Times New Roman"/>
              <w:noProof/>
              <w:color w:val="000000" w:themeColor="text1"/>
              <w:lang w:eastAsia="ru-RU"/>
            </w:rPr>
          </w:pPr>
          <w:hyperlink w:anchor="_Toc8432526" w:history="1">
            <w:r w:rsidR="000B3D42" w:rsidRPr="00DA6C6A">
              <w:rPr>
                <w:rStyle w:val="a7"/>
                <w:rFonts w:ascii="Times New Roman" w:hAnsi="Times New Roman" w:cs="Times New Roman"/>
                <w:noProof/>
                <w:color w:val="000000" w:themeColor="text1"/>
              </w:rPr>
              <w:t>Список литературы:</w:t>
            </w:r>
            <w:r w:rsidR="000B3D42" w:rsidRPr="00DA6C6A">
              <w:rPr>
                <w:rFonts w:ascii="Times New Roman" w:hAnsi="Times New Roman" w:cs="Times New Roman"/>
                <w:noProof/>
                <w:webHidden/>
                <w:color w:val="000000" w:themeColor="text1"/>
              </w:rPr>
              <w:tab/>
            </w:r>
            <w:r w:rsidR="000B3D42" w:rsidRPr="00DA6C6A">
              <w:rPr>
                <w:rFonts w:ascii="Times New Roman" w:hAnsi="Times New Roman" w:cs="Times New Roman"/>
                <w:noProof/>
                <w:webHidden/>
                <w:color w:val="000000" w:themeColor="text1"/>
              </w:rPr>
              <w:fldChar w:fldCharType="begin"/>
            </w:r>
            <w:r w:rsidR="000B3D42" w:rsidRPr="00DA6C6A">
              <w:rPr>
                <w:rFonts w:ascii="Times New Roman" w:hAnsi="Times New Roman" w:cs="Times New Roman"/>
                <w:noProof/>
                <w:webHidden/>
                <w:color w:val="000000" w:themeColor="text1"/>
              </w:rPr>
              <w:instrText xml:space="preserve"> PAGEREF _Toc8432526 \h </w:instrText>
            </w:r>
            <w:r w:rsidR="000B3D42" w:rsidRPr="00DA6C6A">
              <w:rPr>
                <w:rFonts w:ascii="Times New Roman" w:hAnsi="Times New Roman" w:cs="Times New Roman"/>
                <w:noProof/>
                <w:webHidden/>
                <w:color w:val="000000" w:themeColor="text1"/>
              </w:rPr>
            </w:r>
            <w:r w:rsidR="000B3D42" w:rsidRPr="00DA6C6A">
              <w:rPr>
                <w:rFonts w:ascii="Times New Roman" w:hAnsi="Times New Roman" w:cs="Times New Roman"/>
                <w:noProof/>
                <w:webHidden/>
                <w:color w:val="000000" w:themeColor="text1"/>
              </w:rPr>
              <w:fldChar w:fldCharType="separate"/>
            </w:r>
            <w:r w:rsidR="00CD5A04">
              <w:rPr>
                <w:rFonts w:ascii="Times New Roman" w:hAnsi="Times New Roman" w:cs="Times New Roman"/>
                <w:noProof/>
                <w:webHidden/>
                <w:color w:val="000000" w:themeColor="text1"/>
              </w:rPr>
              <w:t>70</w:t>
            </w:r>
            <w:r w:rsidR="000B3D42" w:rsidRPr="00DA6C6A">
              <w:rPr>
                <w:rFonts w:ascii="Times New Roman" w:hAnsi="Times New Roman" w:cs="Times New Roman"/>
                <w:noProof/>
                <w:webHidden/>
                <w:color w:val="000000" w:themeColor="text1"/>
              </w:rPr>
              <w:fldChar w:fldCharType="end"/>
            </w:r>
          </w:hyperlink>
        </w:p>
        <w:p w:rsidR="0008717D" w:rsidRDefault="0008717D">
          <w:r w:rsidRPr="00DA6C6A">
            <w:rPr>
              <w:rFonts w:ascii="Times New Roman" w:hAnsi="Times New Roman" w:cs="Times New Roman"/>
              <w:b/>
              <w:bCs/>
              <w:color w:val="000000" w:themeColor="text1"/>
              <w:sz w:val="24"/>
              <w:szCs w:val="24"/>
            </w:rPr>
            <w:fldChar w:fldCharType="end"/>
          </w:r>
        </w:p>
      </w:sdtContent>
    </w:sdt>
    <w:p w:rsidR="00C13F81" w:rsidRDefault="00C13F81" w:rsidP="00746A6B"/>
    <w:p w:rsidR="00C13F81" w:rsidRDefault="00C13F81" w:rsidP="00746A6B"/>
    <w:p w:rsidR="00C13F81" w:rsidRDefault="00C13F81" w:rsidP="00746A6B"/>
    <w:p w:rsidR="00746A6B" w:rsidRPr="0008717D" w:rsidRDefault="00746A6B" w:rsidP="00746A6B"/>
    <w:p w:rsidR="00B042BB" w:rsidRPr="00BE6A99" w:rsidRDefault="00233E92" w:rsidP="001D3763">
      <w:pPr>
        <w:pStyle w:val="1"/>
      </w:pPr>
      <w:bookmarkStart w:id="0" w:name="_Toc8432504"/>
      <w:r>
        <w:lastRenderedPageBreak/>
        <w:t>Введение</w:t>
      </w:r>
      <w:r w:rsidR="00BE6A99" w:rsidRPr="00347F77">
        <w:t xml:space="preserve"> </w:t>
      </w:r>
      <w:bookmarkEnd w:id="0"/>
    </w:p>
    <w:p w:rsidR="00D050BE" w:rsidRDefault="00D050BE" w:rsidP="005216F2">
      <w:pPr>
        <w:autoSpaceDE w:val="0"/>
        <w:autoSpaceDN w:val="0"/>
        <w:adjustRightInd w:val="0"/>
        <w:spacing w:after="0" w:line="240" w:lineRule="auto"/>
        <w:ind w:firstLine="709"/>
        <w:jc w:val="both"/>
        <w:rPr>
          <w:rFonts w:ascii="Times New Roman" w:hAnsi="Times New Roman" w:cs="Times New Roman"/>
          <w:sz w:val="24"/>
          <w:szCs w:val="24"/>
        </w:rPr>
      </w:pPr>
    </w:p>
    <w:p w:rsidR="00B12707" w:rsidRDefault="00B12707" w:rsidP="00273B29">
      <w:pPr>
        <w:autoSpaceDE w:val="0"/>
        <w:autoSpaceDN w:val="0"/>
        <w:adjustRightInd w:val="0"/>
        <w:spacing w:after="0" w:line="360" w:lineRule="auto"/>
        <w:ind w:firstLine="709"/>
        <w:jc w:val="both"/>
        <w:rPr>
          <w:rFonts w:ascii="Times New Roman" w:hAnsi="Times New Roman" w:cs="Times New Roman"/>
          <w:sz w:val="24"/>
          <w:szCs w:val="24"/>
        </w:rPr>
      </w:pPr>
      <w:proofErr w:type="spellStart"/>
      <w:r w:rsidRPr="003A150B">
        <w:rPr>
          <w:rFonts w:ascii="Times New Roman" w:eastAsia="TimesNewRomanPSMT" w:hAnsi="Times New Roman" w:cs="Times New Roman"/>
          <w:sz w:val="24"/>
          <w:szCs w:val="24"/>
        </w:rPr>
        <w:t>Баженовская</w:t>
      </w:r>
      <w:proofErr w:type="spellEnd"/>
      <w:r w:rsidRPr="003A150B">
        <w:rPr>
          <w:rFonts w:ascii="Times New Roman" w:eastAsia="TimesNewRomanPSMT" w:hAnsi="Times New Roman" w:cs="Times New Roman"/>
          <w:sz w:val="24"/>
          <w:szCs w:val="24"/>
        </w:rPr>
        <w:t xml:space="preserve"> свита</w:t>
      </w:r>
      <w:r>
        <w:rPr>
          <w:rFonts w:ascii="Times New Roman" w:eastAsia="TimesNewRomanPSMT" w:hAnsi="Times New Roman" w:cs="Times New Roman"/>
          <w:sz w:val="24"/>
          <w:szCs w:val="24"/>
        </w:rPr>
        <w:t xml:space="preserve"> является</w:t>
      </w:r>
      <w:r w:rsidRPr="003A150B">
        <w:rPr>
          <w:rFonts w:ascii="Times New Roman" w:eastAsia="TimesNewRomanPSMT" w:hAnsi="Times New Roman" w:cs="Times New Roman"/>
          <w:sz w:val="24"/>
          <w:szCs w:val="24"/>
        </w:rPr>
        <w:t xml:space="preserve"> геологическим т</w:t>
      </w:r>
      <w:r w:rsidR="002651AC">
        <w:rPr>
          <w:rFonts w:ascii="Times New Roman" w:eastAsia="TimesNewRomanPSMT" w:hAnsi="Times New Roman" w:cs="Times New Roman"/>
          <w:sz w:val="24"/>
          <w:szCs w:val="24"/>
        </w:rPr>
        <w:t xml:space="preserve">елом в разрезе мезозоя </w:t>
      </w:r>
      <w:proofErr w:type="gramStart"/>
      <w:r w:rsidR="002651AC">
        <w:rPr>
          <w:rFonts w:ascii="Times New Roman" w:eastAsia="TimesNewRomanPSMT" w:hAnsi="Times New Roman" w:cs="Times New Roman"/>
          <w:sz w:val="24"/>
          <w:szCs w:val="24"/>
        </w:rPr>
        <w:t xml:space="preserve">Западно- </w:t>
      </w:r>
      <w:r w:rsidRPr="003A150B">
        <w:rPr>
          <w:rFonts w:ascii="Times New Roman" w:eastAsia="TimesNewRomanPSMT" w:hAnsi="Times New Roman" w:cs="Times New Roman"/>
          <w:sz w:val="24"/>
          <w:szCs w:val="24"/>
        </w:rPr>
        <w:t>Сибирского</w:t>
      </w:r>
      <w:proofErr w:type="gramEnd"/>
      <w:r w:rsidR="00A2170D" w:rsidRPr="00A2170D">
        <w:rPr>
          <w:rFonts w:ascii="Times New Roman" w:eastAsia="TimesNewRomanPSMT" w:hAnsi="Times New Roman" w:cs="Times New Roman"/>
          <w:sz w:val="24"/>
          <w:szCs w:val="24"/>
        </w:rPr>
        <w:t xml:space="preserve"> </w:t>
      </w:r>
      <w:r w:rsidRPr="003A150B">
        <w:rPr>
          <w:rFonts w:ascii="Times New Roman" w:eastAsia="TimesNewRomanPSMT" w:hAnsi="Times New Roman" w:cs="Times New Roman"/>
          <w:sz w:val="24"/>
          <w:szCs w:val="24"/>
        </w:rPr>
        <w:t>осадочного бассейна</w:t>
      </w:r>
      <w:r w:rsidR="00044831">
        <w:rPr>
          <w:rFonts w:ascii="Times New Roman" w:eastAsia="TimesNewRomanPSMT" w:hAnsi="Times New Roman" w:cs="Times New Roman"/>
          <w:sz w:val="24"/>
          <w:szCs w:val="24"/>
        </w:rPr>
        <w:t>.</w:t>
      </w:r>
      <w:r w:rsidR="00F13BAD">
        <w:rPr>
          <w:rFonts w:ascii="Times New Roman" w:eastAsia="TimesNewRomanPSMT" w:hAnsi="Times New Roman" w:cs="Times New Roman"/>
          <w:sz w:val="24"/>
          <w:szCs w:val="24"/>
        </w:rPr>
        <w:t xml:space="preserve"> </w:t>
      </w:r>
      <w:r w:rsidR="00273B29">
        <w:rPr>
          <w:rFonts w:ascii="Times New Roman" w:hAnsi="Times New Roman" w:cs="Times New Roman"/>
          <w:sz w:val="24"/>
          <w:szCs w:val="24"/>
        </w:rPr>
        <w:t xml:space="preserve">На сегодняшний день </w:t>
      </w:r>
      <w:r w:rsidR="00273B29" w:rsidRPr="007530CD">
        <w:rPr>
          <w:rFonts w:ascii="Times New Roman" w:hAnsi="Times New Roman" w:cs="Times New Roman"/>
          <w:sz w:val="24"/>
          <w:szCs w:val="24"/>
        </w:rPr>
        <w:t>в пределах</w:t>
      </w:r>
      <w:r w:rsidR="00302296" w:rsidRPr="007530CD">
        <w:rPr>
          <w:rFonts w:ascii="Times New Roman" w:hAnsi="Times New Roman" w:cs="Times New Roman"/>
          <w:sz w:val="24"/>
          <w:szCs w:val="24"/>
        </w:rPr>
        <w:t xml:space="preserve"> </w:t>
      </w:r>
      <w:r w:rsidR="00302296" w:rsidRPr="007530CD">
        <w:rPr>
          <w:rFonts w:ascii="Times New Roman" w:hAnsi="Times New Roman" w:cs="Times New Roman"/>
          <w:color w:val="000000"/>
          <w:sz w:val="24"/>
          <w:szCs w:val="24"/>
        </w:rPr>
        <w:t>территории распространения пород</w:t>
      </w:r>
      <w:r w:rsidR="00273B29" w:rsidRPr="007530CD">
        <w:rPr>
          <w:rFonts w:ascii="Times New Roman" w:hAnsi="Times New Roman" w:cs="Times New Roman"/>
          <w:sz w:val="24"/>
          <w:szCs w:val="24"/>
        </w:rPr>
        <w:t xml:space="preserve"> </w:t>
      </w:r>
      <w:proofErr w:type="spellStart"/>
      <w:r w:rsidR="00273B29" w:rsidRPr="007530CD">
        <w:rPr>
          <w:rFonts w:ascii="Times New Roman" w:hAnsi="Times New Roman" w:cs="Times New Roman"/>
          <w:sz w:val="24"/>
          <w:szCs w:val="24"/>
        </w:rPr>
        <w:t>баженовской</w:t>
      </w:r>
      <w:proofErr w:type="spellEnd"/>
      <w:r w:rsidR="00273B29" w:rsidRPr="007530CD">
        <w:rPr>
          <w:rFonts w:ascii="Times New Roman" w:hAnsi="Times New Roman" w:cs="Times New Roman"/>
          <w:sz w:val="24"/>
          <w:szCs w:val="24"/>
        </w:rPr>
        <w:t xml:space="preserve"> свиты</w:t>
      </w:r>
      <w:r w:rsidR="00273B29" w:rsidRPr="00D428E4">
        <w:rPr>
          <w:rFonts w:ascii="Times New Roman" w:hAnsi="Times New Roman" w:cs="Times New Roman"/>
          <w:sz w:val="24"/>
          <w:szCs w:val="24"/>
        </w:rPr>
        <w:t xml:space="preserve"> </w:t>
      </w:r>
      <w:r w:rsidR="00273B29">
        <w:rPr>
          <w:rFonts w:ascii="Times New Roman" w:hAnsi="Times New Roman" w:cs="Times New Roman"/>
          <w:sz w:val="24"/>
          <w:szCs w:val="24"/>
        </w:rPr>
        <w:t>разведано</w:t>
      </w:r>
      <w:r w:rsidR="00273B29" w:rsidRPr="00D428E4">
        <w:rPr>
          <w:rFonts w:ascii="Times New Roman" w:hAnsi="Times New Roman" w:cs="Times New Roman"/>
          <w:sz w:val="24"/>
          <w:szCs w:val="24"/>
        </w:rPr>
        <w:t xml:space="preserve"> более 70 месторождений, содержащие промышленные запасы</w:t>
      </w:r>
      <w:r w:rsidR="00273B29">
        <w:rPr>
          <w:rFonts w:ascii="Times New Roman" w:hAnsi="Times New Roman" w:cs="Times New Roman"/>
          <w:sz w:val="24"/>
          <w:szCs w:val="24"/>
        </w:rPr>
        <w:t xml:space="preserve"> </w:t>
      </w:r>
      <w:proofErr w:type="spellStart"/>
      <w:r w:rsidR="00273B29">
        <w:rPr>
          <w:rFonts w:ascii="Times New Roman" w:hAnsi="Times New Roman" w:cs="Times New Roman"/>
          <w:sz w:val="24"/>
          <w:szCs w:val="24"/>
        </w:rPr>
        <w:t>трудноизвлекаемой</w:t>
      </w:r>
      <w:proofErr w:type="spellEnd"/>
      <w:r w:rsidR="00273B29" w:rsidRPr="00D428E4">
        <w:rPr>
          <w:rFonts w:ascii="Times New Roman" w:hAnsi="Times New Roman" w:cs="Times New Roman"/>
          <w:sz w:val="24"/>
          <w:szCs w:val="24"/>
        </w:rPr>
        <w:t xml:space="preserve"> нефти.</w:t>
      </w:r>
      <w:r w:rsidR="00273B29">
        <w:rPr>
          <w:rFonts w:ascii="Times New Roman" w:hAnsi="Times New Roman" w:cs="Times New Roman"/>
          <w:sz w:val="24"/>
          <w:szCs w:val="24"/>
        </w:rPr>
        <w:t xml:space="preserve"> </w:t>
      </w:r>
      <w:r w:rsidR="00044831" w:rsidRPr="00D428E4">
        <w:rPr>
          <w:rFonts w:ascii="Times New Roman" w:hAnsi="Times New Roman" w:cs="Times New Roman"/>
          <w:sz w:val="24"/>
          <w:szCs w:val="24"/>
        </w:rPr>
        <w:t xml:space="preserve">Основная версия </w:t>
      </w:r>
      <w:r w:rsidR="00044831">
        <w:rPr>
          <w:rFonts w:ascii="Times New Roman" w:hAnsi="Times New Roman" w:cs="Times New Roman"/>
          <w:sz w:val="24"/>
          <w:szCs w:val="24"/>
        </w:rPr>
        <w:t>формирования</w:t>
      </w:r>
      <w:r w:rsidR="00044831" w:rsidRPr="00D428E4">
        <w:rPr>
          <w:rFonts w:ascii="Times New Roman" w:hAnsi="Times New Roman" w:cs="Times New Roman"/>
          <w:sz w:val="24"/>
          <w:szCs w:val="24"/>
        </w:rPr>
        <w:t xml:space="preserve"> продуктивных </w:t>
      </w:r>
      <w:proofErr w:type="spellStart"/>
      <w:r w:rsidR="00044831" w:rsidRPr="00D428E4">
        <w:rPr>
          <w:rFonts w:ascii="Times New Roman" w:hAnsi="Times New Roman" w:cs="Times New Roman"/>
          <w:sz w:val="24"/>
          <w:szCs w:val="24"/>
        </w:rPr>
        <w:t>баженовских</w:t>
      </w:r>
      <w:proofErr w:type="spellEnd"/>
      <w:r w:rsidR="00044831" w:rsidRPr="00D428E4">
        <w:rPr>
          <w:rFonts w:ascii="Times New Roman" w:hAnsi="Times New Roman" w:cs="Times New Roman"/>
          <w:sz w:val="24"/>
          <w:szCs w:val="24"/>
        </w:rPr>
        <w:t xml:space="preserve"> нетрадиционных коллекторов</w:t>
      </w:r>
      <w:r w:rsidR="00044831">
        <w:rPr>
          <w:rFonts w:ascii="Times New Roman" w:hAnsi="Times New Roman" w:cs="Times New Roman"/>
          <w:sz w:val="24"/>
          <w:szCs w:val="24"/>
        </w:rPr>
        <w:t xml:space="preserve"> нефти</w:t>
      </w:r>
      <w:r w:rsidR="00044831" w:rsidRPr="00D428E4">
        <w:rPr>
          <w:rFonts w:ascii="Times New Roman" w:hAnsi="Times New Roman" w:cs="Times New Roman"/>
          <w:sz w:val="24"/>
          <w:szCs w:val="24"/>
        </w:rPr>
        <w:t xml:space="preserve"> связана непосредственно с образованием нефтяных зал</w:t>
      </w:r>
      <w:r w:rsidR="00044831">
        <w:rPr>
          <w:rFonts w:ascii="Times New Roman" w:hAnsi="Times New Roman" w:cs="Times New Roman"/>
          <w:sz w:val="24"/>
          <w:szCs w:val="24"/>
        </w:rPr>
        <w:t xml:space="preserve">ежей в битуминозных отложениях. Высокое </w:t>
      </w:r>
      <w:proofErr w:type="spellStart"/>
      <w:r w:rsidR="00044831">
        <w:rPr>
          <w:rFonts w:ascii="Times New Roman" w:hAnsi="Times New Roman" w:cs="Times New Roman"/>
          <w:sz w:val="24"/>
          <w:szCs w:val="24"/>
        </w:rPr>
        <w:t>содер</w:t>
      </w:r>
      <w:r w:rsidR="00044831" w:rsidRPr="007530CD">
        <w:rPr>
          <w:rFonts w:ascii="Times New Roman" w:hAnsi="Times New Roman" w:cs="Times New Roman"/>
          <w:sz w:val="24"/>
          <w:szCs w:val="24"/>
        </w:rPr>
        <w:t>жани</w:t>
      </w:r>
      <w:r w:rsidR="00863C46" w:rsidRPr="007530CD">
        <w:rPr>
          <w:rFonts w:ascii="Times New Roman" w:hAnsi="Times New Roman" w:cs="Times New Roman"/>
          <w:sz w:val="24"/>
          <w:szCs w:val="24"/>
        </w:rPr>
        <w:t>х</w:t>
      </w:r>
      <w:proofErr w:type="spellEnd"/>
      <w:r w:rsidR="00044831">
        <w:rPr>
          <w:rFonts w:ascii="Times New Roman" w:hAnsi="Times New Roman" w:cs="Times New Roman"/>
          <w:sz w:val="24"/>
          <w:szCs w:val="24"/>
        </w:rPr>
        <w:t xml:space="preserve"> органического вещества в битуминозных толщах</w:t>
      </w:r>
      <w:r w:rsidR="00F13BAD">
        <w:rPr>
          <w:rFonts w:ascii="Times New Roman" w:hAnsi="Times New Roman" w:cs="Times New Roman"/>
          <w:sz w:val="24"/>
          <w:szCs w:val="24"/>
        </w:rPr>
        <w:t xml:space="preserve">, </w:t>
      </w:r>
      <w:r w:rsidR="00273B29">
        <w:rPr>
          <w:rFonts w:ascii="Times New Roman" w:eastAsiaTheme="minorEastAsia" w:hAnsi="Times New Roman" w:cs="Times New Roman"/>
          <w:sz w:val="24"/>
          <w:szCs w:val="24"/>
        </w:rPr>
        <w:t xml:space="preserve">их </w:t>
      </w:r>
      <w:r w:rsidR="00F13BAD">
        <w:rPr>
          <w:rFonts w:ascii="Times New Roman" w:hAnsi="Times New Roman" w:cs="Times New Roman"/>
          <w:sz w:val="24"/>
          <w:szCs w:val="24"/>
        </w:rPr>
        <w:t>абсолютная гидродинамическая изолированность</w:t>
      </w:r>
      <w:r w:rsidR="002651AC">
        <w:rPr>
          <w:rFonts w:ascii="Times New Roman" w:hAnsi="Times New Roman" w:cs="Times New Roman"/>
          <w:sz w:val="24"/>
          <w:szCs w:val="24"/>
        </w:rPr>
        <w:t xml:space="preserve">, </w:t>
      </w:r>
      <w:r w:rsidR="002651AC">
        <w:rPr>
          <w:rFonts w:ascii="Times New Roman" w:eastAsiaTheme="minorEastAsia" w:hAnsi="Times New Roman" w:cs="Times New Roman"/>
          <w:sz w:val="24"/>
          <w:szCs w:val="24"/>
        </w:rPr>
        <w:t xml:space="preserve">а также </w:t>
      </w:r>
      <w:r w:rsidR="002651AC">
        <w:rPr>
          <w:rFonts w:ascii="Times New Roman" w:hAnsi="Times New Roman" w:cs="Times New Roman"/>
          <w:sz w:val="24"/>
          <w:szCs w:val="24"/>
        </w:rPr>
        <w:t>высокие пластовые температуры (</w:t>
      </w:r>
      <w:r w:rsidR="002651AC" w:rsidRPr="00F13BAD">
        <w:rPr>
          <w:rFonts w:ascii="Times New Roman" w:hAnsi="Times New Roman" w:cs="Times New Roman"/>
          <w:sz w:val="24"/>
          <w:szCs w:val="24"/>
        </w:rPr>
        <w:t xml:space="preserve">&gt;95 </w:t>
      </w:r>
      <m:oMath>
        <m:r>
          <w:rPr>
            <w:rFonts w:ascii="Cambria Math" w:hAnsi="Cambria Math" w:cs="Times New Roman"/>
            <w:sz w:val="24"/>
            <w:szCs w:val="24"/>
          </w:rPr>
          <m:t>°</m:t>
        </m:r>
      </m:oMath>
      <w:r w:rsidR="002651AC" w:rsidRPr="00B130F5">
        <w:rPr>
          <w:rFonts w:ascii="Times New Roman" w:eastAsiaTheme="minorEastAsia" w:hAnsi="Times New Roman" w:cs="Times New Roman"/>
          <w:sz w:val="24"/>
          <w:szCs w:val="24"/>
        </w:rPr>
        <w:t>С</w:t>
      </w:r>
      <w:r w:rsidR="002651AC">
        <w:rPr>
          <w:rFonts w:ascii="Times New Roman" w:eastAsiaTheme="minorEastAsia" w:hAnsi="Times New Roman" w:cs="Times New Roman"/>
          <w:sz w:val="24"/>
          <w:szCs w:val="24"/>
        </w:rPr>
        <w:t>)</w:t>
      </w:r>
      <w:r w:rsidR="00044831">
        <w:rPr>
          <w:rFonts w:ascii="Times New Roman" w:hAnsi="Times New Roman" w:cs="Times New Roman"/>
          <w:sz w:val="24"/>
          <w:szCs w:val="24"/>
        </w:rPr>
        <w:t xml:space="preserve"> способству</w:t>
      </w:r>
      <w:r w:rsidR="00F13BAD">
        <w:rPr>
          <w:rFonts w:ascii="Times New Roman" w:hAnsi="Times New Roman" w:cs="Times New Roman"/>
          <w:sz w:val="24"/>
          <w:szCs w:val="24"/>
        </w:rPr>
        <w:t>ю</w:t>
      </w:r>
      <w:r w:rsidR="00044831">
        <w:rPr>
          <w:rFonts w:ascii="Times New Roman" w:hAnsi="Times New Roman" w:cs="Times New Roman"/>
          <w:sz w:val="24"/>
          <w:szCs w:val="24"/>
        </w:rPr>
        <w:t xml:space="preserve">т благоприятным условиям для производства автохтонной нефти в пределах </w:t>
      </w:r>
      <w:proofErr w:type="spellStart"/>
      <w:r w:rsidR="00044831">
        <w:rPr>
          <w:rFonts w:ascii="Times New Roman" w:hAnsi="Times New Roman" w:cs="Times New Roman"/>
          <w:sz w:val="24"/>
          <w:szCs w:val="24"/>
        </w:rPr>
        <w:t>баженовской</w:t>
      </w:r>
      <w:proofErr w:type="spellEnd"/>
      <w:r w:rsidR="00044831">
        <w:rPr>
          <w:rFonts w:ascii="Times New Roman" w:hAnsi="Times New Roman" w:cs="Times New Roman"/>
          <w:sz w:val="24"/>
          <w:szCs w:val="24"/>
        </w:rPr>
        <w:t xml:space="preserve"> свиты. </w:t>
      </w:r>
    </w:p>
    <w:p w:rsidR="00841DD4" w:rsidRPr="00E51A5F" w:rsidRDefault="00302296" w:rsidP="00E51A5F">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7530CD">
        <w:rPr>
          <w:rFonts w:ascii="Times New Roman" w:hAnsi="Times New Roman" w:cs="Times New Roman"/>
          <w:color w:val="000000"/>
          <w:sz w:val="24"/>
          <w:szCs w:val="24"/>
        </w:rPr>
        <w:t xml:space="preserve">Применяемый на месторождениях </w:t>
      </w:r>
      <w:proofErr w:type="spellStart"/>
      <w:r w:rsidRPr="007530CD">
        <w:rPr>
          <w:rFonts w:ascii="Times New Roman" w:hAnsi="Times New Roman" w:cs="Times New Roman"/>
          <w:color w:val="000000"/>
          <w:sz w:val="24"/>
          <w:szCs w:val="24"/>
        </w:rPr>
        <w:t>трудноизвлекаемой</w:t>
      </w:r>
      <w:proofErr w:type="spellEnd"/>
      <w:r w:rsidRPr="007530CD">
        <w:rPr>
          <w:rFonts w:ascii="Times New Roman" w:hAnsi="Times New Roman" w:cs="Times New Roman"/>
          <w:color w:val="000000"/>
          <w:sz w:val="24"/>
          <w:szCs w:val="24"/>
        </w:rPr>
        <w:t xml:space="preserve"> нефти</w:t>
      </w:r>
      <w:r w:rsidRPr="00302296">
        <w:rPr>
          <w:color w:val="000000"/>
          <w:sz w:val="27"/>
          <w:szCs w:val="27"/>
        </w:rPr>
        <w:t xml:space="preserve"> </w:t>
      </w:r>
      <w:proofErr w:type="spellStart"/>
      <w:r>
        <w:rPr>
          <w:rFonts w:ascii="Times New Roman" w:hAnsi="Times New Roman" w:cs="Times New Roman"/>
          <w:sz w:val="24"/>
          <w:szCs w:val="24"/>
        </w:rPr>
        <w:t>г</w:t>
      </w:r>
      <w:r w:rsidR="00841DD4" w:rsidRPr="00E51A5F">
        <w:rPr>
          <w:rFonts w:ascii="Times New Roman" w:hAnsi="Times New Roman" w:cs="Times New Roman"/>
          <w:sz w:val="24"/>
          <w:szCs w:val="24"/>
        </w:rPr>
        <w:t>идроразрыв</w:t>
      </w:r>
      <w:proofErr w:type="spellEnd"/>
      <w:r w:rsidR="00841DD4" w:rsidRPr="00E51A5F">
        <w:rPr>
          <w:rFonts w:ascii="Times New Roman" w:hAnsi="Times New Roman" w:cs="Times New Roman"/>
          <w:sz w:val="24"/>
          <w:szCs w:val="24"/>
        </w:rPr>
        <w:t xml:space="preserve"> пласта (ГРП)</w:t>
      </w:r>
      <w:r w:rsidR="00841DD4" w:rsidRPr="00E51A5F">
        <w:rPr>
          <w:rFonts w:ascii="Times New Roman" w:eastAsia="Times New Roman" w:hAnsi="Times New Roman" w:cs="Times New Roman"/>
          <w:color w:val="000000"/>
          <w:sz w:val="24"/>
          <w:szCs w:val="24"/>
          <w:lang w:eastAsia="ru-RU"/>
        </w:rPr>
        <w:t xml:space="preserve"> является одним из наиболее сложных видов работ в нефтегазовой отрасли.</w:t>
      </w:r>
      <w:r w:rsidR="00E51A5F" w:rsidRPr="00E51A5F">
        <w:rPr>
          <w:rFonts w:ascii="Times New Roman" w:eastAsia="Times New Roman" w:hAnsi="Times New Roman" w:cs="Times New Roman"/>
          <w:color w:val="000000"/>
          <w:sz w:val="24"/>
          <w:szCs w:val="24"/>
          <w:lang w:eastAsia="ru-RU"/>
        </w:rPr>
        <w:t xml:space="preserve"> В настоящее время по всему миру ГРП является широко востребованной технологией для эксплуатации </w:t>
      </w:r>
      <w:proofErr w:type="spellStart"/>
      <w:r w:rsidR="00E51A5F" w:rsidRPr="00E51A5F">
        <w:rPr>
          <w:rFonts w:ascii="Times New Roman" w:eastAsia="Times New Roman" w:hAnsi="Times New Roman" w:cs="Times New Roman"/>
          <w:color w:val="000000"/>
          <w:sz w:val="24"/>
          <w:szCs w:val="24"/>
          <w:lang w:eastAsia="ru-RU"/>
        </w:rPr>
        <w:t>низкопроницаемых</w:t>
      </w:r>
      <w:proofErr w:type="spellEnd"/>
      <w:r w:rsidR="00E51A5F" w:rsidRPr="00E51A5F">
        <w:rPr>
          <w:rFonts w:ascii="Times New Roman" w:eastAsia="Times New Roman" w:hAnsi="Times New Roman" w:cs="Times New Roman"/>
          <w:color w:val="000000"/>
          <w:sz w:val="24"/>
          <w:szCs w:val="24"/>
          <w:lang w:eastAsia="ru-RU"/>
        </w:rPr>
        <w:t xml:space="preserve"> пластов-коллекторов. </w:t>
      </w:r>
      <w:r w:rsidR="00E51A5F">
        <w:rPr>
          <w:rFonts w:ascii="Times New Roman" w:eastAsia="Times New Roman" w:hAnsi="Times New Roman" w:cs="Times New Roman"/>
          <w:color w:val="000000"/>
          <w:sz w:val="24"/>
          <w:szCs w:val="24"/>
          <w:lang w:eastAsia="ru-RU"/>
        </w:rPr>
        <w:t>Принцип</w:t>
      </w:r>
      <w:r w:rsidR="002651AC">
        <w:rPr>
          <w:rFonts w:ascii="Times New Roman" w:eastAsia="Times New Roman" w:hAnsi="Times New Roman" w:cs="Times New Roman"/>
          <w:color w:val="000000"/>
          <w:sz w:val="24"/>
          <w:szCs w:val="24"/>
          <w:lang w:eastAsia="ru-RU"/>
        </w:rPr>
        <w:t xml:space="preserve"> действия</w:t>
      </w:r>
      <w:r w:rsidR="00E51A5F" w:rsidRPr="00E51A5F">
        <w:rPr>
          <w:rFonts w:ascii="Times New Roman" w:eastAsia="Times New Roman" w:hAnsi="Times New Roman" w:cs="Times New Roman"/>
          <w:color w:val="000000"/>
          <w:sz w:val="24"/>
          <w:szCs w:val="24"/>
          <w:lang w:eastAsia="ru-RU"/>
        </w:rPr>
        <w:t xml:space="preserve"> ГРП заключается в том, что путем закачивания жидкости</w:t>
      </w:r>
      <w:r w:rsidR="004D1C1A">
        <w:rPr>
          <w:rFonts w:ascii="Times New Roman" w:eastAsia="Times New Roman" w:hAnsi="Times New Roman" w:cs="Times New Roman"/>
          <w:color w:val="000000"/>
          <w:sz w:val="24"/>
          <w:szCs w:val="24"/>
          <w:lang w:eastAsia="ru-RU"/>
        </w:rPr>
        <w:t xml:space="preserve"> </w:t>
      </w:r>
      <w:r w:rsidR="004D1C1A" w:rsidRPr="007530CD">
        <w:rPr>
          <w:rFonts w:ascii="Times New Roman" w:hAnsi="Times New Roman" w:cs="Times New Roman"/>
          <w:color w:val="000000"/>
          <w:sz w:val="24"/>
          <w:szCs w:val="24"/>
        </w:rPr>
        <w:t>(</w:t>
      </w:r>
      <w:proofErr w:type="spellStart"/>
      <w:r w:rsidR="004D1C1A" w:rsidRPr="007530CD">
        <w:rPr>
          <w:rFonts w:ascii="Times New Roman" w:hAnsi="Times New Roman" w:cs="Times New Roman"/>
          <w:color w:val="000000"/>
          <w:sz w:val="24"/>
          <w:szCs w:val="24"/>
        </w:rPr>
        <w:t>проппанта</w:t>
      </w:r>
      <w:proofErr w:type="spellEnd"/>
      <w:r w:rsidR="004D1C1A" w:rsidRPr="007530CD">
        <w:rPr>
          <w:rFonts w:ascii="Times New Roman" w:hAnsi="Times New Roman" w:cs="Times New Roman"/>
          <w:color w:val="000000"/>
          <w:sz w:val="24"/>
          <w:szCs w:val="24"/>
        </w:rPr>
        <w:t>)</w:t>
      </w:r>
      <w:r w:rsidR="00E51A5F" w:rsidRPr="004D1C1A">
        <w:rPr>
          <w:rFonts w:ascii="Times New Roman" w:eastAsia="Times New Roman" w:hAnsi="Times New Roman" w:cs="Times New Roman"/>
          <w:color w:val="000000"/>
          <w:sz w:val="24"/>
          <w:szCs w:val="24"/>
          <w:lang w:eastAsia="ru-RU"/>
        </w:rPr>
        <w:t xml:space="preserve"> </w:t>
      </w:r>
      <w:r w:rsidR="00E51A5F" w:rsidRPr="00E51A5F">
        <w:rPr>
          <w:rFonts w:ascii="Times New Roman" w:eastAsia="Times New Roman" w:hAnsi="Times New Roman" w:cs="Times New Roman"/>
          <w:color w:val="000000"/>
          <w:sz w:val="24"/>
          <w:szCs w:val="24"/>
          <w:lang w:eastAsia="ru-RU"/>
        </w:rPr>
        <w:t xml:space="preserve">при высоком давлении происходит раскрытие естественных или образование искусственных трещин в продуктивном пласте в целях увеличения добычи </w:t>
      </w:r>
      <w:proofErr w:type="spellStart"/>
      <w:r w:rsidR="00E51A5F">
        <w:rPr>
          <w:rFonts w:ascii="Times New Roman" w:eastAsia="Times New Roman" w:hAnsi="Times New Roman" w:cs="Times New Roman"/>
          <w:color w:val="000000"/>
          <w:sz w:val="24"/>
          <w:szCs w:val="24"/>
          <w:lang w:eastAsia="ru-RU"/>
        </w:rPr>
        <w:t>трудноизвлекаемой</w:t>
      </w:r>
      <w:proofErr w:type="spellEnd"/>
      <w:r w:rsidR="00E51A5F">
        <w:rPr>
          <w:rFonts w:ascii="Times New Roman" w:eastAsia="Times New Roman" w:hAnsi="Times New Roman" w:cs="Times New Roman"/>
          <w:color w:val="000000"/>
          <w:sz w:val="24"/>
          <w:szCs w:val="24"/>
          <w:lang w:eastAsia="ru-RU"/>
        </w:rPr>
        <w:t xml:space="preserve"> нефти.</w:t>
      </w:r>
    </w:p>
    <w:p w:rsidR="00841DD4" w:rsidRPr="00841DD4" w:rsidRDefault="00B042BB" w:rsidP="00841DD4">
      <w:pPr>
        <w:autoSpaceDE w:val="0"/>
        <w:autoSpaceDN w:val="0"/>
        <w:adjustRightInd w:val="0"/>
        <w:spacing w:after="0" w:line="360" w:lineRule="auto"/>
        <w:ind w:firstLine="709"/>
        <w:jc w:val="both"/>
        <w:rPr>
          <w:rFonts w:ascii="Times New Roman" w:hAnsi="Times New Roman" w:cs="Times New Roman"/>
          <w:sz w:val="24"/>
          <w:szCs w:val="24"/>
          <w:highlight w:val="yellow"/>
        </w:rPr>
      </w:pPr>
      <w:r w:rsidRPr="00DA795D">
        <w:rPr>
          <w:rFonts w:ascii="Times New Roman" w:hAnsi="Times New Roman" w:cs="Times New Roman"/>
          <w:sz w:val="24"/>
          <w:szCs w:val="24"/>
        </w:rPr>
        <w:t xml:space="preserve">При проведении </w:t>
      </w:r>
      <w:r w:rsidR="00841DD4">
        <w:rPr>
          <w:rFonts w:ascii="Times New Roman" w:hAnsi="Times New Roman" w:cs="Times New Roman"/>
          <w:sz w:val="24"/>
          <w:szCs w:val="24"/>
        </w:rPr>
        <w:t>ГРП</w:t>
      </w:r>
      <w:r w:rsidRPr="00DA795D">
        <w:rPr>
          <w:rFonts w:ascii="Times New Roman" w:hAnsi="Times New Roman" w:cs="Times New Roman"/>
          <w:sz w:val="24"/>
          <w:szCs w:val="24"/>
        </w:rPr>
        <w:t xml:space="preserve"> одной из ключевых задач является определение положения и объема трещин, закрепленных </w:t>
      </w:r>
      <w:proofErr w:type="spellStart"/>
      <w:r w:rsidRPr="00DA795D">
        <w:rPr>
          <w:rFonts w:ascii="Times New Roman" w:hAnsi="Times New Roman" w:cs="Times New Roman"/>
          <w:sz w:val="24"/>
          <w:szCs w:val="24"/>
        </w:rPr>
        <w:t>проппантом</w:t>
      </w:r>
      <w:proofErr w:type="spellEnd"/>
      <w:r w:rsidRPr="00DA795D">
        <w:rPr>
          <w:rFonts w:ascii="Times New Roman" w:hAnsi="Times New Roman" w:cs="Times New Roman"/>
          <w:sz w:val="24"/>
          <w:szCs w:val="24"/>
        </w:rPr>
        <w:t xml:space="preserve">. Основным инструментом мониторинга ГРП служит </w:t>
      </w:r>
      <w:proofErr w:type="spellStart"/>
      <w:r w:rsidRPr="00DA795D">
        <w:rPr>
          <w:rFonts w:ascii="Times New Roman" w:hAnsi="Times New Roman" w:cs="Times New Roman"/>
          <w:sz w:val="24"/>
          <w:szCs w:val="24"/>
        </w:rPr>
        <w:t>микросейсмика</w:t>
      </w:r>
      <w:proofErr w:type="spellEnd"/>
      <w:r w:rsidRPr="00DA795D">
        <w:rPr>
          <w:rFonts w:ascii="Times New Roman" w:hAnsi="Times New Roman" w:cs="Times New Roman"/>
          <w:sz w:val="24"/>
          <w:szCs w:val="24"/>
        </w:rPr>
        <w:t xml:space="preserve">. </w:t>
      </w:r>
      <w:r w:rsidR="00841DD4" w:rsidRPr="00841DD4">
        <w:rPr>
          <w:rFonts w:ascii="Times New Roman" w:hAnsi="Times New Roman" w:cs="Times New Roman"/>
          <w:sz w:val="24"/>
          <w:szCs w:val="24"/>
        </w:rPr>
        <w:t xml:space="preserve">Суть микросейсмического мониторинга заключается в регистрации сейсмических колебаний, вызванных образованием трещин </w:t>
      </w:r>
      <w:r w:rsidR="006E2DCA">
        <w:rPr>
          <w:rFonts w:ascii="Times New Roman" w:hAnsi="Times New Roman" w:cs="Times New Roman"/>
          <w:sz w:val="24"/>
          <w:szCs w:val="24"/>
        </w:rPr>
        <w:t>ГРП</w:t>
      </w:r>
      <w:r w:rsidR="00841DD4" w:rsidRPr="00841DD4">
        <w:rPr>
          <w:rFonts w:ascii="Times New Roman" w:hAnsi="Times New Roman" w:cs="Times New Roman"/>
          <w:sz w:val="24"/>
          <w:szCs w:val="24"/>
        </w:rPr>
        <w:t xml:space="preserve">. </w:t>
      </w:r>
      <w:proofErr w:type="spellStart"/>
      <w:r w:rsidR="00841DD4" w:rsidRPr="00841DD4">
        <w:rPr>
          <w:rFonts w:ascii="Times New Roman" w:hAnsi="Times New Roman" w:cs="Times New Roman"/>
          <w:sz w:val="24"/>
          <w:szCs w:val="24"/>
        </w:rPr>
        <w:t>Микросейсмика</w:t>
      </w:r>
      <w:proofErr w:type="spellEnd"/>
      <w:r w:rsidR="00841DD4" w:rsidRPr="00841DD4">
        <w:rPr>
          <w:rFonts w:ascii="Times New Roman" w:hAnsi="Times New Roman" w:cs="Times New Roman"/>
          <w:sz w:val="24"/>
          <w:szCs w:val="24"/>
        </w:rPr>
        <w:t xml:space="preserve"> позволяет определять </w:t>
      </w:r>
      <w:r w:rsidR="00841DD4" w:rsidRPr="00841DD4">
        <w:rPr>
          <w:rFonts w:ascii="Times New Roman" w:hAnsi="Times New Roman" w:cs="Times New Roman"/>
          <w:color w:val="000000"/>
          <w:sz w:val="24"/>
          <w:szCs w:val="24"/>
        </w:rPr>
        <w:t>простирание, размеры и</w:t>
      </w:r>
      <w:r w:rsidR="00841DD4" w:rsidRPr="00841DD4">
        <w:rPr>
          <w:rFonts w:ascii="Times New Roman" w:hAnsi="Times New Roman" w:cs="Times New Roman"/>
          <w:sz w:val="24"/>
          <w:szCs w:val="24"/>
        </w:rPr>
        <w:t xml:space="preserve"> геометрию трещин ГРП на достаточно больших расстояниях от места наблюдения (в скважинах или на поверхности).</w:t>
      </w:r>
    </w:p>
    <w:p w:rsidR="00B042BB" w:rsidRDefault="00B042BB" w:rsidP="00BE6A99">
      <w:pPr>
        <w:autoSpaceDE w:val="0"/>
        <w:autoSpaceDN w:val="0"/>
        <w:adjustRightInd w:val="0"/>
        <w:spacing w:after="0" w:line="360" w:lineRule="auto"/>
        <w:ind w:firstLine="709"/>
        <w:jc w:val="both"/>
        <w:rPr>
          <w:rFonts w:ascii="Times New Roman" w:hAnsi="Times New Roman" w:cs="Times New Roman"/>
          <w:sz w:val="24"/>
          <w:szCs w:val="24"/>
        </w:rPr>
      </w:pPr>
      <w:r w:rsidRPr="00DA795D">
        <w:rPr>
          <w:rFonts w:ascii="Times New Roman" w:hAnsi="Times New Roman" w:cs="Times New Roman"/>
          <w:sz w:val="24"/>
          <w:szCs w:val="24"/>
        </w:rPr>
        <w:t>Потенциально перспективен также электромагнитный (ЭМ) мониторинг, с помощью которого можно определять</w:t>
      </w:r>
      <w:r w:rsidR="008D615E">
        <w:rPr>
          <w:rFonts w:ascii="Times New Roman" w:hAnsi="Times New Roman" w:cs="Times New Roman"/>
          <w:sz w:val="24"/>
          <w:szCs w:val="24"/>
        </w:rPr>
        <w:t xml:space="preserve"> зоны, закрепленные </w:t>
      </w:r>
      <w:proofErr w:type="spellStart"/>
      <w:r w:rsidR="008D615E">
        <w:rPr>
          <w:rFonts w:ascii="Times New Roman" w:hAnsi="Times New Roman" w:cs="Times New Roman"/>
          <w:sz w:val="24"/>
          <w:szCs w:val="24"/>
        </w:rPr>
        <w:t>проппантом</w:t>
      </w:r>
      <w:proofErr w:type="spellEnd"/>
      <w:r w:rsidR="008D615E">
        <w:rPr>
          <w:rFonts w:ascii="Times New Roman" w:hAnsi="Times New Roman" w:cs="Times New Roman"/>
          <w:sz w:val="24"/>
          <w:szCs w:val="24"/>
        </w:rPr>
        <w:t xml:space="preserve">. </w:t>
      </w:r>
      <w:r w:rsidR="008D615E" w:rsidRPr="008D615E">
        <w:rPr>
          <w:rFonts w:ascii="Times New Roman" w:hAnsi="Times New Roman" w:cs="Times New Roman"/>
          <w:color w:val="000000"/>
          <w:sz w:val="24"/>
          <w:szCs w:val="24"/>
        </w:rPr>
        <w:t>Вследствие слабых аномалий ЭМ поля от зоны ГРП и значительной интенсивности техногенных ЭМ помех предпочтительно использование ЭМ поля контролируемого источника.</w:t>
      </w:r>
      <w:r w:rsidR="008D615E" w:rsidRPr="00DA795D">
        <w:rPr>
          <w:rFonts w:ascii="Times New Roman" w:hAnsi="Times New Roman" w:cs="Times New Roman"/>
          <w:sz w:val="24"/>
          <w:szCs w:val="24"/>
        </w:rPr>
        <w:t xml:space="preserve"> </w:t>
      </w:r>
      <w:r w:rsidR="008D615E" w:rsidRPr="008D615E">
        <w:rPr>
          <w:rFonts w:ascii="Times New Roman" w:hAnsi="Times New Roman" w:cs="Times New Roman"/>
          <w:sz w:val="24"/>
          <w:szCs w:val="24"/>
        </w:rPr>
        <w:t xml:space="preserve">В </w:t>
      </w:r>
      <w:r w:rsidR="008D615E">
        <w:rPr>
          <w:rFonts w:ascii="Times New Roman" w:hAnsi="Times New Roman" w:cs="Times New Roman"/>
          <w:sz w:val="24"/>
          <w:szCs w:val="24"/>
        </w:rPr>
        <w:t>данной работе рассматривается</w:t>
      </w:r>
      <w:r w:rsidRPr="00DA795D">
        <w:rPr>
          <w:rFonts w:ascii="Times New Roman" w:hAnsi="Times New Roman" w:cs="Times New Roman"/>
          <w:sz w:val="24"/>
          <w:szCs w:val="24"/>
        </w:rPr>
        <w:t xml:space="preserve"> ЭМ мониторинг</w:t>
      </w:r>
      <w:r w:rsidR="008D615E">
        <w:rPr>
          <w:rFonts w:ascii="Times New Roman" w:hAnsi="Times New Roman" w:cs="Times New Roman"/>
          <w:sz w:val="24"/>
          <w:szCs w:val="24"/>
        </w:rPr>
        <w:t>, основанный</w:t>
      </w:r>
      <w:r w:rsidRPr="00DA795D">
        <w:rPr>
          <w:rFonts w:ascii="Times New Roman" w:hAnsi="Times New Roman" w:cs="Times New Roman"/>
          <w:sz w:val="24"/>
          <w:szCs w:val="24"/>
        </w:rPr>
        <w:t xml:space="preserve"> </w:t>
      </w:r>
      <w:r w:rsidR="008D615E">
        <w:rPr>
          <w:rFonts w:ascii="Times New Roman" w:hAnsi="Times New Roman" w:cs="Times New Roman"/>
          <w:sz w:val="24"/>
          <w:szCs w:val="24"/>
        </w:rPr>
        <w:t>на</w:t>
      </w:r>
      <w:r w:rsidRPr="00DA795D">
        <w:rPr>
          <w:rFonts w:ascii="Times New Roman" w:hAnsi="Times New Roman" w:cs="Times New Roman"/>
          <w:sz w:val="24"/>
          <w:szCs w:val="24"/>
        </w:rPr>
        <w:t xml:space="preserve"> повторны</w:t>
      </w:r>
      <w:r w:rsidR="008D615E">
        <w:rPr>
          <w:rFonts w:ascii="Times New Roman" w:hAnsi="Times New Roman" w:cs="Times New Roman"/>
          <w:sz w:val="24"/>
          <w:szCs w:val="24"/>
        </w:rPr>
        <w:t>х</w:t>
      </w:r>
      <w:r w:rsidRPr="00DA795D">
        <w:rPr>
          <w:rFonts w:ascii="Times New Roman" w:hAnsi="Times New Roman" w:cs="Times New Roman"/>
          <w:sz w:val="24"/>
          <w:szCs w:val="24"/>
        </w:rPr>
        <w:t xml:space="preserve"> </w:t>
      </w:r>
      <w:r w:rsidR="008D615E">
        <w:rPr>
          <w:rFonts w:ascii="Times New Roman" w:hAnsi="Times New Roman" w:cs="Times New Roman"/>
          <w:sz w:val="24"/>
          <w:szCs w:val="24"/>
        </w:rPr>
        <w:t>измерениях</w:t>
      </w:r>
      <w:r w:rsidR="00A02E3F">
        <w:rPr>
          <w:rFonts w:ascii="Times New Roman" w:hAnsi="Times New Roman" w:cs="Times New Roman"/>
          <w:sz w:val="24"/>
          <w:szCs w:val="24"/>
        </w:rPr>
        <w:t xml:space="preserve"> низкочастотного</w:t>
      </w:r>
      <w:r w:rsidRPr="00DA795D">
        <w:rPr>
          <w:rFonts w:ascii="Times New Roman" w:hAnsi="Times New Roman" w:cs="Times New Roman"/>
          <w:sz w:val="24"/>
          <w:szCs w:val="24"/>
        </w:rPr>
        <w:t xml:space="preserve"> </w:t>
      </w:r>
      <w:r w:rsidR="008D615E">
        <w:rPr>
          <w:rFonts w:ascii="Times New Roman" w:hAnsi="Times New Roman" w:cs="Times New Roman"/>
          <w:sz w:val="24"/>
          <w:szCs w:val="24"/>
        </w:rPr>
        <w:t>поля</w:t>
      </w:r>
      <w:r w:rsidRPr="00DA795D">
        <w:rPr>
          <w:rFonts w:ascii="Times New Roman" w:hAnsi="Times New Roman" w:cs="Times New Roman"/>
          <w:sz w:val="24"/>
          <w:szCs w:val="24"/>
        </w:rPr>
        <w:t xml:space="preserve"> </w:t>
      </w:r>
      <w:r w:rsidRPr="007530CD">
        <w:rPr>
          <w:rFonts w:ascii="Times New Roman" w:hAnsi="Times New Roman" w:cs="Times New Roman"/>
          <w:sz w:val="24"/>
          <w:szCs w:val="24"/>
        </w:rPr>
        <w:t>источник</w:t>
      </w:r>
      <w:r w:rsidR="008D615E" w:rsidRPr="007530CD">
        <w:rPr>
          <w:rFonts w:ascii="Times New Roman" w:hAnsi="Times New Roman" w:cs="Times New Roman"/>
          <w:sz w:val="24"/>
          <w:szCs w:val="24"/>
        </w:rPr>
        <w:t>а</w:t>
      </w:r>
      <w:r w:rsidR="00863C46" w:rsidRPr="007530CD">
        <w:rPr>
          <w:rFonts w:ascii="Times New Roman" w:hAnsi="Times New Roman" w:cs="Times New Roman"/>
          <w:sz w:val="24"/>
          <w:szCs w:val="24"/>
        </w:rPr>
        <w:t xml:space="preserve"> </w:t>
      </w:r>
      <w:r w:rsidR="00863C46" w:rsidRPr="007530CD">
        <w:rPr>
          <w:rFonts w:ascii="Times New Roman" w:hAnsi="Times New Roman" w:cs="Times New Roman"/>
          <w:color w:val="000000"/>
          <w:sz w:val="24"/>
          <w:szCs w:val="24"/>
        </w:rPr>
        <w:t>(вертикального электрического диполя)</w:t>
      </w:r>
      <w:r w:rsidR="00A02E3F" w:rsidRPr="007530CD">
        <w:rPr>
          <w:rFonts w:ascii="Times New Roman" w:hAnsi="Times New Roman" w:cs="Times New Roman"/>
          <w:sz w:val="24"/>
          <w:szCs w:val="24"/>
        </w:rPr>
        <w:t>, размещенного</w:t>
      </w:r>
      <w:r w:rsidRPr="007530CD">
        <w:rPr>
          <w:rFonts w:ascii="Times New Roman" w:hAnsi="Times New Roman" w:cs="Times New Roman"/>
          <w:sz w:val="24"/>
          <w:szCs w:val="24"/>
        </w:rPr>
        <w:t xml:space="preserve"> в скважине и </w:t>
      </w:r>
      <w:r w:rsidR="008D615E" w:rsidRPr="007530CD">
        <w:rPr>
          <w:rFonts w:ascii="Times New Roman" w:hAnsi="Times New Roman" w:cs="Times New Roman"/>
          <w:sz w:val="24"/>
          <w:szCs w:val="24"/>
        </w:rPr>
        <w:t>приемников</w:t>
      </w:r>
      <w:r w:rsidRPr="007530CD">
        <w:rPr>
          <w:rFonts w:ascii="Times New Roman" w:hAnsi="Times New Roman" w:cs="Times New Roman"/>
          <w:sz w:val="24"/>
          <w:szCs w:val="24"/>
        </w:rPr>
        <w:t xml:space="preserve"> на земной поверхности. </w:t>
      </w:r>
      <w:r w:rsidR="008D615E" w:rsidRPr="007530CD">
        <w:rPr>
          <w:rFonts w:ascii="Times New Roman" w:hAnsi="Times New Roman" w:cs="Times New Roman"/>
          <w:sz w:val="24"/>
          <w:szCs w:val="24"/>
        </w:rPr>
        <w:t>М</w:t>
      </w:r>
      <w:r w:rsidRPr="007530CD">
        <w:rPr>
          <w:rFonts w:ascii="Times New Roman" w:hAnsi="Times New Roman" w:cs="Times New Roman"/>
          <w:sz w:val="24"/>
          <w:szCs w:val="24"/>
        </w:rPr>
        <w:t>етод</w:t>
      </w:r>
      <w:r w:rsidR="00863C46" w:rsidRPr="007530CD">
        <w:rPr>
          <w:rFonts w:ascii="Times New Roman" w:hAnsi="Times New Roman" w:cs="Times New Roman"/>
          <w:sz w:val="24"/>
          <w:szCs w:val="24"/>
        </w:rPr>
        <w:t>ика</w:t>
      </w:r>
      <w:r w:rsidRPr="007530CD">
        <w:rPr>
          <w:rFonts w:ascii="Times New Roman" w:hAnsi="Times New Roman" w:cs="Times New Roman"/>
          <w:sz w:val="24"/>
          <w:szCs w:val="24"/>
        </w:rPr>
        <w:t xml:space="preserve"> основан</w:t>
      </w:r>
      <w:r w:rsidR="00863C46" w:rsidRPr="007530CD">
        <w:rPr>
          <w:rFonts w:ascii="Times New Roman" w:hAnsi="Times New Roman" w:cs="Times New Roman"/>
          <w:sz w:val="24"/>
          <w:szCs w:val="24"/>
        </w:rPr>
        <w:t>а</w:t>
      </w:r>
      <w:r w:rsidRPr="007530CD">
        <w:rPr>
          <w:rFonts w:ascii="Times New Roman" w:hAnsi="Times New Roman" w:cs="Times New Roman"/>
          <w:sz w:val="24"/>
          <w:szCs w:val="24"/>
        </w:rPr>
        <w:t xml:space="preserve"> на </w:t>
      </w:r>
      <w:r w:rsidR="00863C46" w:rsidRPr="007530CD">
        <w:rPr>
          <w:rFonts w:ascii="Times New Roman" w:hAnsi="Times New Roman" w:cs="Times New Roman"/>
          <w:sz w:val="24"/>
          <w:szCs w:val="24"/>
        </w:rPr>
        <w:t>регистрации</w:t>
      </w:r>
      <w:r w:rsidRPr="007530CD">
        <w:rPr>
          <w:rFonts w:ascii="Times New Roman" w:hAnsi="Times New Roman" w:cs="Times New Roman"/>
          <w:sz w:val="24"/>
          <w:szCs w:val="24"/>
        </w:rPr>
        <w:t xml:space="preserve"> амплитуд компонент ЭМ поля от </w:t>
      </w:r>
      <w:r w:rsidR="00A02E3F" w:rsidRPr="007530CD">
        <w:rPr>
          <w:rFonts w:ascii="Times New Roman" w:hAnsi="Times New Roman" w:cs="Times New Roman"/>
          <w:sz w:val="24"/>
          <w:szCs w:val="24"/>
        </w:rPr>
        <w:t>размеров</w:t>
      </w:r>
      <w:r w:rsidRPr="007530CD">
        <w:rPr>
          <w:rFonts w:ascii="Times New Roman" w:hAnsi="Times New Roman" w:cs="Times New Roman"/>
          <w:sz w:val="24"/>
          <w:szCs w:val="24"/>
        </w:rPr>
        <w:t xml:space="preserve"> и </w:t>
      </w:r>
      <w:r w:rsidR="00A02E3F" w:rsidRPr="007530CD">
        <w:rPr>
          <w:rFonts w:ascii="Times New Roman" w:hAnsi="Times New Roman" w:cs="Times New Roman"/>
          <w:sz w:val="24"/>
          <w:szCs w:val="24"/>
        </w:rPr>
        <w:t>строения</w:t>
      </w:r>
      <w:r w:rsidRPr="007530CD">
        <w:rPr>
          <w:rFonts w:ascii="Times New Roman" w:hAnsi="Times New Roman" w:cs="Times New Roman"/>
          <w:sz w:val="24"/>
          <w:szCs w:val="24"/>
        </w:rPr>
        <w:t xml:space="preserve"> электропроводящего объема, созданного</w:t>
      </w:r>
      <w:r w:rsidRPr="00DA795D">
        <w:rPr>
          <w:rFonts w:ascii="Times New Roman" w:hAnsi="Times New Roman" w:cs="Times New Roman"/>
          <w:sz w:val="24"/>
          <w:szCs w:val="24"/>
        </w:rPr>
        <w:t xml:space="preserve"> закачанным в пласт </w:t>
      </w:r>
      <w:proofErr w:type="spellStart"/>
      <w:r w:rsidRPr="00DA795D">
        <w:rPr>
          <w:rFonts w:ascii="Times New Roman" w:hAnsi="Times New Roman" w:cs="Times New Roman"/>
          <w:sz w:val="24"/>
          <w:szCs w:val="24"/>
        </w:rPr>
        <w:t>проппантом</w:t>
      </w:r>
      <w:proofErr w:type="spellEnd"/>
      <w:r w:rsidRPr="00DA795D">
        <w:rPr>
          <w:rFonts w:ascii="Times New Roman" w:hAnsi="Times New Roman" w:cs="Times New Roman"/>
          <w:sz w:val="24"/>
          <w:szCs w:val="24"/>
        </w:rPr>
        <w:t>.</w:t>
      </w:r>
    </w:p>
    <w:p w:rsidR="00466E27" w:rsidRDefault="00466E27" w:rsidP="00BE6A99">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Анализ материалов публикаций показывает, что н</w:t>
      </w:r>
      <w:r w:rsidRPr="00DA795D">
        <w:rPr>
          <w:rFonts w:ascii="Times New Roman" w:hAnsi="Times New Roman" w:cs="Times New Roman"/>
          <w:sz w:val="24"/>
          <w:szCs w:val="24"/>
        </w:rPr>
        <w:t>аилучший результат обеспечивают низкочастотные скважинно-наземные исследования. Исходя из опыта изучения осадочных бассейнов до глубин порядка первых километров частоты</w:t>
      </w:r>
      <w:r>
        <w:rPr>
          <w:rFonts w:ascii="Times New Roman" w:hAnsi="Times New Roman" w:cs="Times New Roman"/>
          <w:sz w:val="24"/>
          <w:szCs w:val="24"/>
        </w:rPr>
        <w:t xml:space="preserve"> ЭМ мониторинга необходимо выбрать в диапазоне</w:t>
      </w:r>
      <w:r w:rsidRPr="00DA795D">
        <w:rPr>
          <w:rFonts w:ascii="Times New Roman" w:hAnsi="Times New Roman" w:cs="Times New Roman"/>
          <w:sz w:val="24"/>
          <w:szCs w:val="24"/>
        </w:rPr>
        <w:t xml:space="preserve"> 100 – 0,</w:t>
      </w:r>
      <w:r>
        <w:rPr>
          <w:rFonts w:ascii="Times New Roman" w:hAnsi="Times New Roman" w:cs="Times New Roman"/>
          <w:sz w:val="24"/>
          <w:szCs w:val="24"/>
        </w:rPr>
        <w:t>05 Гц.</w:t>
      </w:r>
    </w:p>
    <w:p w:rsidR="00E51A5F" w:rsidRDefault="00B042BB" w:rsidP="00466E27">
      <w:pPr>
        <w:autoSpaceDE w:val="0"/>
        <w:autoSpaceDN w:val="0"/>
        <w:adjustRightInd w:val="0"/>
        <w:spacing w:after="0" w:line="360" w:lineRule="auto"/>
        <w:ind w:firstLine="709"/>
        <w:jc w:val="both"/>
        <w:rPr>
          <w:rFonts w:ascii="Times New Roman" w:hAnsi="Times New Roman" w:cs="Times New Roman"/>
          <w:sz w:val="24"/>
          <w:szCs w:val="24"/>
        </w:rPr>
      </w:pPr>
      <w:r w:rsidRPr="007530CD">
        <w:rPr>
          <w:rFonts w:ascii="Times New Roman" w:hAnsi="Times New Roman" w:cs="Times New Roman"/>
          <w:sz w:val="24"/>
          <w:szCs w:val="24"/>
        </w:rPr>
        <w:t>Целью</w:t>
      </w:r>
      <w:r w:rsidR="002651AC" w:rsidRPr="007530CD">
        <w:rPr>
          <w:rFonts w:ascii="Times New Roman" w:hAnsi="Times New Roman" w:cs="Times New Roman"/>
          <w:sz w:val="24"/>
          <w:szCs w:val="24"/>
        </w:rPr>
        <w:t xml:space="preserve"> </w:t>
      </w:r>
      <w:r w:rsidR="00863C46" w:rsidRPr="007530CD">
        <w:rPr>
          <w:rFonts w:ascii="Times New Roman" w:hAnsi="Times New Roman" w:cs="Times New Roman"/>
          <w:sz w:val="24"/>
          <w:szCs w:val="24"/>
        </w:rPr>
        <w:t>работ при подготовке</w:t>
      </w:r>
      <w:r w:rsidRPr="007530CD">
        <w:rPr>
          <w:rFonts w:ascii="Times New Roman" w:hAnsi="Times New Roman" w:cs="Times New Roman"/>
          <w:sz w:val="24"/>
          <w:szCs w:val="24"/>
        </w:rPr>
        <w:t xml:space="preserve"> является оценка возможности ЭМ мониторинга ГРП </w:t>
      </w:r>
      <w:proofErr w:type="spellStart"/>
      <w:r w:rsidRPr="007530CD">
        <w:rPr>
          <w:rFonts w:ascii="Times New Roman" w:hAnsi="Times New Roman" w:cs="Times New Roman"/>
          <w:sz w:val="24"/>
          <w:szCs w:val="24"/>
        </w:rPr>
        <w:t>баженовской</w:t>
      </w:r>
      <w:proofErr w:type="spellEnd"/>
      <w:r w:rsidRPr="007530CD">
        <w:rPr>
          <w:rFonts w:ascii="Times New Roman" w:hAnsi="Times New Roman" w:cs="Times New Roman"/>
          <w:sz w:val="24"/>
          <w:szCs w:val="24"/>
        </w:rPr>
        <w:t xml:space="preserve"> свиты Западной Сибири путем решения прямой задачи</w:t>
      </w:r>
      <w:r w:rsidR="008D615E" w:rsidRPr="007530CD">
        <w:rPr>
          <w:rFonts w:ascii="Times New Roman" w:hAnsi="Times New Roman" w:cs="Times New Roman"/>
          <w:sz w:val="24"/>
          <w:szCs w:val="24"/>
        </w:rPr>
        <w:t xml:space="preserve"> </w:t>
      </w:r>
      <w:r w:rsidR="008D615E" w:rsidRPr="007530CD">
        <w:rPr>
          <w:rFonts w:ascii="Times New Roman" w:hAnsi="Times New Roman" w:cs="Times New Roman"/>
          <w:color w:val="000000"/>
          <w:sz w:val="24"/>
          <w:szCs w:val="24"/>
        </w:rPr>
        <w:t>для выбранн</w:t>
      </w:r>
      <w:r w:rsidR="00863C46" w:rsidRPr="007530CD">
        <w:rPr>
          <w:rFonts w:ascii="Times New Roman" w:hAnsi="Times New Roman" w:cs="Times New Roman"/>
          <w:color w:val="000000"/>
          <w:sz w:val="24"/>
          <w:szCs w:val="24"/>
        </w:rPr>
        <w:t>ых</w:t>
      </w:r>
      <w:r w:rsidR="008D615E" w:rsidRPr="007530CD">
        <w:rPr>
          <w:rFonts w:ascii="Times New Roman" w:hAnsi="Times New Roman" w:cs="Times New Roman"/>
          <w:color w:val="000000"/>
          <w:sz w:val="24"/>
          <w:szCs w:val="24"/>
        </w:rPr>
        <w:t xml:space="preserve"> модел</w:t>
      </w:r>
      <w:r w:rsidR="00863C46" w:rsidRPr="007530CD">
        <w:rPr>
          <w:rFonts w:ascii="Times New Roman" w:hAnsi="Times New Roman" w:cs="Times New Roman"/>
          <w:color w:val="000000"/>
          <w:sz w:val="24"/>
          <w:szCs w:val="24"/>
        </w:rPr>
        <w:t>ей</w:t>
      </w:r>
      <w:r w:rsidR="008D615E" w:rsidRPr="007530CD">
        <w:rPr>
          <w:rFonts w:ascii="Times New Roman" w:hAnsi="Times New Roman" w:cs="Times New Roman"/>
          <w:color w:val="000000"/>
          <w:sz w:val="24"/>
          <w:szCs w:val="24"/>
        </w:rPr>
        <w:t xml:space="preserve"> среды</w:t>
      </w:r>
      <w:r w:rsidRPr="007530CD">
        <w:rPr>
          <w:rFonts w:ascii="Times New Roman" w:hAnsi="Times New Roman" w:cs="Times New Roman"/>
          <w:sz w:val="24"/>
          <w:szCs w:val="24"/>
        </w:rPr>
        <w:t>.</w:t>
      </w:r>
      <w:r w:rsidRPr="00DA795D">
        <w:rPr>
          <w:rFonts w:ascii="Times New Roman" w:hAnsi="Times New Roman" w:cs="Times New Roman"/>
          <w:sz w:val="24"/>
          <w:szCs w:val="24"/>
        </w:rPr>
        <w:t xml:space="preserve"> </w:t>
      </w:r>
    </w:p>
    <w:p w:rsidR="00A02E3F" w:rsidRPr="00E51A5F" w:rsidRDefault="002651AC" w:rsidP="00466E27">
      <w:pPr>
        <w:ind w:firstLine="709"/>
        <w:jc w:val="both"/>
        <w:rPr>
          <w:rFonts w:ascii="Times New Roman" w:hAnsi="Times New Roman" w:cs="Times New Roman"/>
          <w:sz w:val="24"/>
          <w:szCs w:val="24"/>
        </w:rPr>
      </w:pPr>
      <w:r>
        <w:rPr>
          <w:rFonts w:ascii="Times New Roman" w:hAnsi="Times New Roman" w:cs="Times New Roman"/>
          <w:sz w:val="24"/>
          <w:szCs w:val="24"/>
        </w:rPr>
        <w:t>Основными з</w:t>
      </w:r>
      <w:r w:rsidR="00A02E3F" w:rsidRPr="00E51A5F">
        <w:rPr>
          <w:rFonts w:ascii="Times New Roman" w:hAnsi="Times New Roman" w:cs="Times New Roman"/>
          <w:sz w:val="24"/>
          <w:szCs w:val="24"/>
        </w:rPr>
        <w:t>адач</w:t>
      </w:r>
      <w:r w:rsidR="00E51A5F" w:rsidRPr="00E51A5F">
        <w:rPr>
          <w:rFonts w:ascii="Times New Roman" w:hAnsi="Times New Roman" w:cs="Times New Roman"/>
          <w:sz w:val="24"/>
          <w:szCs w:val="24"/>
        </w:rPr>
        <w:t>ам</w:t>
      </w:r>
      <w:r w:rsidR="00A02E3F" w:rsidRPr="00E51A5F">
        <w:rPr>
          <w:rFonts w:ascii="Times New Roman" w:hAnsi="Times New Roman" w:cs="Times New Roman"/>
          <w:sz w:val="24"/>
          <w:szCs w:val="24"/>
        </w:rPr>
        <w:t xml:space="preserve">и </w:t>
      </w:r>
      <w:r>
        <w:rPr>
          <w:rFonts w:ascii="Times New Roman" w:hAnsi="Times New Roman" w:cs="Times New Roman"/>
          <w:sz w:val="24"/>
          <w:szCs w:val="24"/>
        </w:rPr>
        <w:t>ВКР</w:t>
      </w:r>
      <w:r w:rsidR="00E51A5F" w:rsidRPr="00E51A5F">
        <w:rPr>
          <w:rFonts w:ascii="Times New Roman" w:hAnsi="Times New Roman" w:cs="Times New Roman"/>
          <w:sz w:val="24"/>
          <w:szCs w:val="24"/>
        </w:rPr>
        <w:t xml:space="preserve"> являются</w:t>
      </w:r>
      <w:r w:rsidR="00A02E3F" w:rsidRPr="00E51A5F">
        <w:rPr>
          <w:rFonts w:ascii="Times New Roman" w:hAnsi="Times New Roman" w:cs="Times New Roman"/>
          <w:sz w:val="24"/>
          <w:szCs w:val="24"/>
        </w:rPr>
        <w:t>:</w:t>
      </w:r>
    </w:p>
    <w:p w:rsidR="00A02E3F" w:rsidRPr="00A02E3F" w:rsidRDefault="00A02E3F" w:rsidP="005F1B52">
      <w:pPr>
        <w:pStyle w:val="a3"/>
        <w:numPr>
          <w:ilvl w:val="0"/>
          <w:numId w:val="10"/>
        </w:numPr>
        <w:autoSpaceDE w:val="0"/>
        <w:autoSpaceDN w:val="0"/>
        <w:adjustRightInd w:val="0"/>
        <w:spacing w:after="0" w:line="360" w:lineRule="auto"/>
        <w:jc w:val="both"/>
        <w:rPr>
          <w:rFonts w:ascii="Times New Roman" w:hAnsi="Times New Roman" w:cs="Times New Roman"/>
          <w:sz w:val="24"/>
          <w:szCs w:val="24"/>
        </w:rPr>
      </w:pPr>
      <w:r w:rsidRPr="00A02E3F">
        <w:rPr>
          <w:rFonts w:ascii="Times New Roman" w:hAnsi="Times New Roman" w:cs="Times New Roman"/>
          <w:color w:val="000000"/>
          <w:sz w:val="24"/>
          <w:szCs w:val="24"/>
        </w:rPr>
        <w:t xml:space="preserve">Изучение физико-геологических особенностей пород </w:t>
      </w:r>
      <w:proofErr w:type="spellStart"/>
      <w:r w:rsidRPr="00A02E3F">
        <w:rPr>
          <w:rFonts w:ascii="Times New Roman" w:hAnsi="Times New Roman" w:cs="Times New Roman"/>
          <w:color w:val="000000"/>
          <w:sz w:val="24"/>
          <w:szCs w:val="24"/>
        </w:rPr>
        <w:t>баженовской</w:t>
      </w:r>
      <w:proofErr w:type="spellEnd"/>
      <w:r w:rsidRPr="00A02E3F">
        <w:rPr>
          <w:rFonts w:ascii="Times New Roman" w:hAnsi="Times New Roman" w:cs="Times New Roman"/>
          <w:color w:val="000000"/>
          <w:sz w:val="24"/>
          <w:szCs w:val="24"/>
        </w:rPr>
        <w:t xml:space="preserve"> свиты;</w:t>
      </w:r>
    </w:p>
    <w:p w:rsidR="00A02E3F" w:rsidRPr="00A02E3F" w:rsidRDefault="00A02E3F" w:rsidP="005F1B52">
      <w:pPr>
        <w:pStyle w:val="a3"/>
        <w:numPr>
          <w:ilvl w:val="0"/>
          <w:numId w:val="10"/>
        </w:numPr>
        <w:autoSpaceDE w:val="0"/>
        <w:autoSpaceDN w:val="0"/>
        <w:adjustRightInd w:val="0"/>
        <w:spacing w:after="0" w:line="360" w:lineRule="auto"/>
        <w:jc w:val="both"/>
        <w:rPr>
          <w:rFonts w:ascii="Times New Roman" w:hAnsi="Times New Roman" w:cs="Times New Roman"/>
          <w:sz w:val="24"/>
          <w:szCs w:val="24"/>
        </w:rPr>
      </w:pPr>
      <w:r w:rsidRPr="00A02E3F">
        <w:rPr>
          <w:rFonts w:ascii="Times New Roman" w:hAnsi="Times New Roman" w:cs="Times New Roman"/>
          <w:color w:val="000000"/>
          <w:sz w:val="24"/>
          <w:szCs w:val="24"/>
        </w:rPr>
        <w:t>Ознакомление с методикой ГРП</w:t>
      </w:r>
      <w:r w:rsidRPr="00A02E3F">
        <w:rPr>
          <w:rFonts w:ascii="Times New Roman" w:hAnsi="Times New Roman" w:cs="Times New Roman"/>
          <w:color w:val="000000"/>
          <w:sz w:val="24"/>
          <w:szCs w:val="24"/>
          <w:lang w:val="en-US"/>
        </w:rPr>
        <w:t>;</w:t>
      </w:r>
    </w:p>
    <w:p w:rsidR="00A02E3F" w:rsidRPr="00A02E3F" w:rsidRDefault="00A02E3F" w:rsidP="005F1B52">
      <w:pPr>
        <w:pStyle w:val="a8"/>
        <w:numPr>
          <w:ilvl w:val="0"/>
          <w:numId w:val="10"/>
        </w:numPr>
        <w:spacing w:line="360" w:lineRule="auto"/>
        <w:rPr>
          <w:color w:val="000000"/>
        </w:rPr>
      </w:pPr>
      <w:r w:rsidRPr="00A02E3F">
        <w:rPr>
          <w:color w:val="000000"/>
        </w:rPr>
        <w:t>Анализ опыта применения электромагнитного мониторинга ГРП;</w:t>
      </w:r>
    </w:p>
    <w:p w:rsidR="00A02E3F" w:rsidRPr="00A02E3F" w:rsidRDefault="00A02E3F" w:rsidP="005F1B52">
      <w:pPr>
        <w:pStyle w:val="a8"/>
        <w:numPr>
          <w:ilvl w:val="0"/>
          <w:numId w:val="10"/>
        </w:numPr>
        <w:spacing w:line="360" w:lineRule="auto"/>
        <w:rPr>
          <w:color w:val="000000"/>
        </w:rPr>
      </w:pPr>
      <w:r w:rsidRPr="007530CD">
        <w:rPr>
          <w:color w:val="000000"/>
        </w:rPr>
        <w:t>Построение модел</w:t>
      </w:r>
      <w:r w:rsidR="00863C46" w:rsidRPr="007530CD">
        <w:rPr>
          <w:color w:val="000000"/>
        </w:rPr>
        <w:t>ей</w:t>
      </w:r>
      <w:r w:rsidRPr="007530CD">
        <w:rPr>
          <w:color w:val="000000"/>
        </w:rPr>
        <w:t xml:space="preserve"> ГРП</w:t>
      </w:r>
      <w:r w:rsidRPr="00A02E3F">
        <w:rPr>
          <w:color w:val="000000"/>
        </w:rPr>
        <w:t xml:space="preserve"> </w:t>
      </w:r>
      <w:proofErr w:type="spellStart"/>
      <w:r w:rsidRPr="00A02E3F">
        <w:rPr>
          <w:color w:val="000000"/>
        </w:rPr>
        <w:t>баженовской</w:t>
      </w:r>
      <w:proofErr w:type="spellEnd"/>
      <w:r w:rsidRPr="00A02E3F">
        <w:rPr>
          <w:color w:val="000000"/>
        </w:rPr>
        <w:t xml:space="preserve"> свиты;</w:t>
      </w:r>
    </w:p>
    <w:p w:rsidR="00A02E3F" w:rsidRPr="00A02E3F" w:rsidRDefault="00A02E3F" w:rsidP="005F1B52">
      <w:pPr>
        <w:pStyle w:val="a3"/>
        <w:numPr>
          <w:ilvl w:val="0"/>
          <w:numId w:val="10"/>
        </w:numPr>
        <w:autoSpaceDE w:val="0"/>
        <w:autoSpaceDN w:val="0"/>
        <w:adjustRightInd w:val="0"/>
        <w:spacing w:after="0" w:line="360" w:lineRule="auto"/>
        <w:jc w:val="both"/>
        <w:rPr>
          <w:rFonts w:ascii="Times New Roman" w:hAnsi="Times New Roman" w:cs="Times New Roman"/>
          <w:sz w:val="24"/>
          <w:szCs w:val="24"/>
        </w:rPr>
      </w:pPr>
      <w:r w:rsidRPr="00A02E3F">
        <w:rPr>
          <w:rFonts w:ascii="Times New Roman" w:hAnsi="Times New Roman" w:cs="Times New Roman"/>
          <w:color w:val="000000"/>
          <w:sz w:val="24"/>
          <w:szCs w:val="24"/>
        </w:rPr>
        <w:t>Освоение программы математического моделирования ГРП;</w:t>
      </w:r>
    </w:p>
    <w:p w:rsidR="00A02E3F" w:rsidRPr="000E056E" w:rsidRDefault="00A02E3F" w:rsidP="005F1B52">
      <w:pPr>
        <w:pStyle w:val="a3"/>
        <w:numPr>
          <w:ilvl w:val="0"/>
          <w:numId w:val="10"/>
        </w:numPr>
        <w:autoSpaceDE w:val="0"/>
        <w:autoSpaceDN w:val="0"/>
        <w:adjustRightInd w:val="0"/>
        <w:spacing w:after="0" w:line="360" w:lineRule="auto"/>
        <w:jc w:val="both"/>
        <w:rPr>
          <w:rFonts w:ascii="Times New Roman" w:hAnsi="Times New Roman" w:cs="Times New Roman"/>
          <w:sz w:val="24"/>
          <w:szCs w:val="24"/>
        </w:rPr>
      </w:pPr>
      <w:r w:rsidRPr="00A02E3F">
        <w:rPr>
          <w:rFonts w:ascii="Times New Roman" w:hAnsi="Times New Roman" w:cs="Times New Roman"/>
          <w:color w:val="000000"/>
          <w:sz w:val="24"/>
          <w:szCs w:val="24"/>
        </w:rPr>
        <w:t>Проведение расчетов и анализ результатов.</w:t>
      </w:r>
    </w:p>
    <w:p w:rsidR="005970A4" w:rsidRPr="00DA795D" w:rsidRDefault="005970A4" w:rsidP="00BE6A99">
      <w:pPr>
        <w:autoSpaceDE w:val="0"/>
        <w:autoSpaceDN w:val="0"/>
        <w:adjustRightInd w:val="0"/>
        <w:spacing w:after="0"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D428E4">
      <w:pPr>
        <w:spacing w:line="360" w:lineRule="auto"/>
        <w:ind w:firstLine="709"/>
        <w:jc w:val="both"/>
        <w:rPr>
          <w:rFonts w:ascii="Times New Roman" w:hAnsi="Times New Roman" w:cs="Times New Roman"/>
          <w:sz w:val="24"/>
          <w:szCs w:val="24"/>
        </w:rPr>
      </w:pPr>
    </w:p>
    <w:p w:rsidR="00D050BE" w:rsidRDefault="00D050BE" w:rsidP="0074658F">
      <w:pPr>
        <w:spacing w:line="360" w:lineRule="auto"/>
        <w:jc w:val="both"/>
        <w:rPr>
          <w:rFonts w:ascii="Times New Roman" w:hAnsi="Times New Roman" w:cs="Times New Roman"/>
          <w:sz w:val="24"/>
          <w:szCs w:val="24"/>
        </w:rPr>
      </w:pPr>
    </w:p>
    <w:p w:rsidR="00A02E3F" w:rsidRDefault="00A02E3F" w:rsidP="0074658F">
      <w:pPr>
        <w:spacing w:line="360" w:lineRule="auto"/>
        <w:jc w:val="both"/>
        <w:rPr>
          <w:rFonts w:ascii="Times New Roman" w:hAnsi="Times New Roman" w:cs="Times New Roman"/>
          <w:sz w:val="24"/>
          <w:szCs w:val="24"/>
        </w:rPr>
      </w:pPr>
    </w:p>
    <w:p w:rsidR="00A02E3F" w:rsidRDefault="00A02E3F" w:rsidP="0074658F">
      <w:pPr>
        <w:spacing w:line="360" w:lineRule="auto"/>
        <w:jc w:val="both"/>
        <w:rPr>
          <w:rFonts w:ascii="Times New Roman" w:hAnsi="Times New Roman" w:cs="Times New Roman"/>
          <w:sz w:val="24"/>
          <w:szCs w:val="24"/>
        </w:rPr>
      </w:pPr>
    </w:p>
    <w:p w:rsidR="00A02E3F" w:rsidRDefault="00A02E3F" w:rsidP="0074658F">
      <w:pPr>
        <w:spacing w:line="360" w:lineRule="auto"/>
        <w:jc w:val="both"/>
        <w:rPr>
          <w:rFonts w:ascii="Times New Roman" w:hAnsi="Times New Roman" w:cs="Times New Roman"/>
          <w:sz w:val="24"/>
          <w:szCs w:val="24"/>
        </w:rPr>
      </w:pPr>
    </w:p>
    <w:p w:rsidR="00A02E3F" w:rsidRDefault="00A02E3F" w:rsidP="0074658F">
      <w:pPr>
        <w:spacing w:line="360" w:lineRule="auto"/>
        <w:jc w:val="both"/>
        <w:rPr>
          <w:rFonts w:ascii="Times New Roman" w:hAnsi="Times New Roman" w:cs="Times New Roman"/>
          <w:sz w:val="24"/>
          <w:szCs w:val="24"/>
        </w:rPr>
      </w:pPr>
    </w:p>
    <w:p w:rsidR="008A0F5A" w:rsidRDefault="008A0F5A" w:rsidP="0074658F">
      <w:pPr>
        <w:spacing w:line="360" w:lineRule="auto"/>
        <w:jc w:val="both"/>
        <w:rPr>
          <w:rFonts w:ascii="Times New Roman" w:hAnsi="Times New Roman" w:cs="Times New Roman"/>
          <w:sz w:val="24"/>
          <w:szCs w:val="24"/>
        </w:rPr>
      </w:pPr>
    </w:p>
    <w:p w:rsidR="00184639" w:rsidRDefault="007111CE" w:rsidP="001D3763">
      <w:pPr>
        <w:pStyle w:val="1"/>
        <w:jc w:val="both"/>
        <w:rPr>
          <w:sz w:val="28"/>
          <w:szCs w:val="28"/>
        </w:rPr>
      </w:pPr>
      <w:bookmarkStart w:id="1" w:name="_Toc8432505"/>
      <w:r w:rsidRPr="00C723B9">
        <w:rPr>
          <w:sz w:val="28"/>
          <w:szCs w:val="28"/>
        </w:rPr>
        <w:lastRenderedPageBreak/>
        <w:t xml:space="preserve">Глава 1. </w:t>
      </w:r>
      <w:proofErr w:type="spellStart"/>
      <w:r w:rsidR="00995C94">
        <w:rPr>
          <w:sz w:val="28"/>
          <w:szCs w:val="28"/>
        </w:rPr>
        <w:t>Физико</w:t>
      </w:r>
      <w:proofErr w:type="spellEnd"/>
      <w:r w:rsidR="00995C94">
        <w:rPr>
          <w:sz w:val="28"/>
          <w:szCs w:val="28"/>
        </w:rPr>
        <w:t xml:space="preserve"> - г</w:t>
      </w:r>
      <w:r w:rsidRPr="00C723B9">
        <w:rPr>
          <w:sz w:val="28"/>
          <w:szCs w:val="28"/>
        </w:rPr>
        <w:t xml:space="preserve">еологическая характеристика </w:t>
      </w:r>
      <w:proofErr w:type="spellStart"/>
      <w:r w:rsidRPr="00C723B9">
        <w:rPr>
          <w:sz w:val="28"/>
          <w:szCs w:val="28"/>
        </w:rPr>
        <w:t>баженовс</w:t>
      </w:r>
      <w:r w:rsidR="00233E92" w:rsidRPr="00C723B9">
        <w:rPr>
          <w:sz w:val="28"/>
          <w:szCs w:val="28"/>
        </w:rPr>
        <w:t>кой</w:t>
      </w:r>
      <w:proofErr w:type="spellEnd"/>
      <w:r w:rsidR="00233E92" w:rsidRPr="00C723B9">
        <w:rPr>
          <w:sz w:val="28"/>
          <w:szCs w:val="28"/>
        </w:rPr>
        <w:t xml:space="preserve"> свиты</w:t>
      </w:r>
      <w:bookmarkEnd w:id="1"/>
      <w:r w:rsidR="00233E92" w:rsidRPr="00C723B9">
        <w:rPr>
          <w:sz w:val="28"/>
          <w:szCs w:val="28"/>
        </w:rPr>
        <w:t xml:space="preserve"> </w:t>
      </w:r>
    </w:p>
    <w:p w:rsidR="003A150B" w:rsidRDefault="003A150B" w:rsidP="000C579E">
      <w:pPr>
        <w:autoSpaceDE w:val="0"/>
        <w:autoSpaceDN w:val="0"/>
        <w:adjustRightInd w:val="0"/>
        <w:spacing w:after="0" w:line="240" w:lineRule="auto"/>
        <w:jc w:val="both"/>
        <w:rPr>
          <w:rFonts w:ascii="Times New Roman" w:eastAsia="TimesNewRomanPSMT" w:hAnsi="Times New Roman" w:cs="Times New Roman"/>
          <w:sz w:val="24"/>
          <w:szCs w:val="24"/>
        </w:rPr>
      </w:pPr>
    </w:p>
    <w:p w:rsidR="004072DE" w:rsidRPr="007E5D79" w:rsidRDefault="003A150B" w:rsidP="0008717D">
      <w:pPr>
        <w:autoSpaceDE w:val="0"/>
        <w:autoSpaceDN w:val="0"/>
        <w:adjustRightInd w:val="0"/>
        <w:spacing w:line="360" w:lineRule="auto"/>
        <w:ind w:firstLine="709"/>
        <w:jc w:val="both"/>
        <w:rPr>
          <w:rFonts w:ascii="Times New Roman" w:eastAsia="TimesNewRomanPSMT" w:hAnsi="Times New Roman" w:cs="Times New Roman"/>
          <w:sz w:val="24"/>
          <w:szCs w:val="24"/>
        </w:rPr>
      </w:pPr>
      <w:proofErr w:type="spellStart"/>
      <w:r w:rsidRPr="003A150B">
        <w:rPr>
          <w:rFonts w:ascii="Times New Roman" w:eastAsia="TimesNewRomanPSMT" w:hAnsi="Times New Roman" w:cs="Times New Roman"/>
          <w:sz w:val="24"/>
          <w:szCs w:val="24"/>
        </w:rPr>
        <w:t>Баженовс</w:t>
      </w:r>
      <w:r w:rsidR="006137F4">
        <w:rPr>
          <w:rFonts w:ascii="Times New Roman" w:eastAsia="TimesNewRomanPSMT" w:hAnsi="Times New Roman" w:cs="Times New Roman"/>
          <w:sz w:val="24"/>
          <w:szCs w:val="24"/>
        </w:rPr>
        <w:t>кая</w:t>
      </w:r>
      <w:proofErr w:type="spellEnd"/>
      <w:r w:rsidR="006137F4">
        <w:rPr>
          <w:rFonts w:ascii="Times New Roman" w:eastAsia="TimesNewRomanPSMT" w:hAnsi="Times New Roman" w:cs="Times New Roman"/>
          <w:sz w:val="24"/>
          <w:szCs w:val="24"/>
        </w:rPr>
        <w:t xml:space="preserve"> свита, являясь геологической системой в разрезе мезо</w:t>
      </w:r>
      <w:r w:rsidR="00BE0367" w:rsidRPr="00BE0367">
        <w:rPr>
          <w:rFonts w:ascii="Times New Roman" w:eastAsia="TimesNewRomanPSMT" w:hAnsi="Times New Roman" w:cs="Times New Roman"/>
          <w:sz w:val="24"/>
          <w:szCs w:val="24"/>
        </w:rPr>
        <w:t>-</w:t>
      </w:r>
      <w:r w:rsidR="00BE0367">
        <w:rPr>
          <w:rFonts w:ascii="Times New Roman" w:eastAsia="TimesNewRomanPSMT" w:hAnsi="Times New Roman" w:cs="Times New Roman"/>
          <w:sz w:val="24"/>
          <w:szCs w:val="24"/>
        </w:rPr>
        <w:t>кайно</w:t>
      </w:r>
      <w:r w:rsidR="006137F4">
        <w:rPr>
          <w:rFonts w:ascii="Times New Roman" w:eastAsia="TimesNewRomanPSMT" w:hAnsi="Times New Roman" w:cs="Times New Roman"/>
          <w:sz w:val="24"/>
          <w:szCs w:val="24"/>
        </w:rPr>
        <w:t>зойского осадочного чехла Западной Сибири, была определена</w:t>
      </w:r>
      <w:r w:rsidRPr="003A150B">
        <w:rPr>
          <w:rFonts w:ascii="Times New Roman" w:eastAsia="TimesNewRomanPSMT" w:hAnsi="Times New Roman" w:cs="Times New Roman"/>
          <w:sz w:val="24"/>
          <w:szCs w:val="24"/>
        </w:rPr>
        <w:t xml:space="preserve"> в 1959 г.</w:t>
      </w:r>
      <w:r>
        <w:rPr>
          <w:rFonts w:ascii="Times New Roman" w:eastAsia="TimesNewRomanPSMT" w:hAnsi="Times New Roman" w:cs="Times New Roman"/>
          <w:sz w:val="24"/>
          <w:szCs w:val="24"/>
        </w:rPr>
        <w:t xml:space="preserve"> </w:t>
      </w:r>
      <w:r w:rsidRPr="003A150B">
        <w:rPr>
          <w:rFonts w:ascii="Times New Roman" w:hAnsi="Times New Roman" w:cs="Times New Roman"/>
          <w:color w:val="333333"/>
          <w:sz w:val="24"/>
          <w:szCs w:val="24"/>
          <w:shd w:val="clear" w:color="auto" w:fill="FFFFFF"/>
        </w:rPr>
        <w:t>российским учёным-нефтяником</w:t>
      </w:r>
      <w:r w:rsidRPr="003A150B">
        <w:rPr>
          <w:rFonts w:ascii="Times New Roman" w:eastAsia="TimesNewRomanPSMT" w:hAnsi="Times New Roman" w:cs="Times New Roman"/>
          <w:sz w:val="24"/>
          <w:szCs w:val="24"/>
        </w:rPr>
        <w:t xml:space="preserve"> </w:t>
      </w:r>
      <w:proofErr w:type="spellStart"/>
      <w:r w:rsidRPr="003A150B">
        <w:rPr>
          <w:rFonts w:ascii="Times New Roman" w:eastAsia="TimesNewRomanPSMT" w:hAnsi="Times New Roman" w:cs="Times New Roman"/>
          <w:sz w:val="24"/>
          <w:szCs w:val="24"/>
        </w:rPr>
        <w:t>Гурари</w:t>
      </w:r>
      <w:proofErr w:type="spellEnd"/>
      <w:r w:rsidRPr="003A150B">
        <w:rPr>
          <w:rFonts w:ascii="Times New Roman" w:eastAsia="TimesNewRomanPSMT" w:hAnsi="Times New Roman" w:cs="Times New Roman"/>
          <w:sz w:val="24"/>
          <w:szCs w:val="24"/>
        </w:rPr>
        <w:t xml:space="preserve"> Ф.Г. Он же два года спустя высказал предположение о наличии в </w:t>
      </w:r>
      <w:proofErr w:type="spellStart"/>
      <w:r w:rsidRPr="003A150B">
        <w:rPr>
          <w:rFonts w:ascii="Times New Roman" w:eastAsia="TimesNewRomanPSMT" w:hAnsi="Times New Roman" w:cs="Times New Roman"/>
          <w:sz w:val="24"/>
          <w:szCs w:val="24"/>
        </w:rPr>
        <w:t>баженовской</w:t>
      </w:r>
      <w:proofErr w:type="spellEnd"/>
      <w:r w:rsidRPr="003A150B">
        <w:rPr>
          <w:rFonts w:ascii="Times New Roman" w:eastAsia="TimesNewRomanPSMT" w:hAnsi="Times New Roman" w:cs="Times New Roman"/>
          <w:sz w:val="24"/>
          <w:szCs w:val="24"/>
        </w:rPr>
        <w:t xml:space="preserve"> свите трещинных коллекторов и возможности обнаружения в них залежей нефти</w:t>
      </w:r>
      <w:r w:rsidR="006137F4">
        <w:rPr>
          <w:rFonts w:ascii="Times New Roman" w:eastAsia="TimesNewRomanPSMT" w:hAnsi="Times New Roman" w:cs="Times New Roman"/>
          <w:sz w:val="24"/>
          <w:szCs w:val="24"/>
        </w:rPr>
        <w:t xml:space="preserve"> (Конторович и др., 2014)</w:t>
      </w:r>
      <w:r w:rsidRPr="003A150B">
        <w:rPr>
          <w:rFonts w:ascii="Times New Roman" w:eastAsia="TimesNewRomanPSMT" w:hAnsi="Times New Roman" w:cs="Times New Roman"/>
          <w:sz w:val="24"/>
          <w:szCs w:val="24"/>
        </w:rPr>
        <w:t xml:space="preserve">. Данное предположение вскоре было подтверждено на территории деятельности </w:t>
      </w:r>
      <w:proofErr w:type="spellStart"/>
      <w:r w:rsidR="001E1815" w:rsidRPr="001E1815">
        <w:rPr>
          <w:rFonts w:ascii="Times New Roman" w:hAnsi="Times New Roman" w:cs="Times New Roman"/>
          <w:bCs/>
          <w:color w:val="333333"/>
          <w:sz w:val="24"/>
          <w:szCs w:val="24"/>
          <w:shd w:val="clear" w:color="auto" w:fill="FFFFFF"/>
        </w:rPr>
        <w:t>Правдинской</w:t>
      </w:r>
      <w:proofErr w:type="spellEnd"/>
      <w:r w:rsidR="001E1815" w:rsidRPr="001E1815">
        <w:rPr>
          <w:rFonts w:ascii="Times New Roman" w:hAnsi="Times New Roman" w:cs="Times New Roman"/>
          <w:color w:val="333333"/>
          <w:sz w:val="24"/>
          <w:szCs w:val="24"/>
          <w:shd w:val="clear" w:color="auto" w:fill="FFFFFF"/>
        </w:rPr>
        <w:t> </w:t>
      </w:r>
      <w:proofErr w:type="spellStart"/>
      <w:r w:rsidR="001E1815" w:rsidRPr="001E1815">
        <w:rPr>
          <w:rFonts w:ascii="Times New Roman" w:hAnsi="Times New Roman" w:cs="Times New Roman"/>
          <w:color w:val="333333"/>
          <w:sz w:val="24"/>
          <w:szCs w:val="24"/>
          <w:shd w:val="clear" w:color="auto" w:fill="FFFFFF"/>
        </w:rPr>
        <w:t>нефтеразведочной</w:t>
      </w:r>
      <w:proofErr w:type="spellEnd"/>
      <w:r w:rsidR="001E1815" w:rsidRPr="001E1815">
        <w:rPr>
          <w:rFonts w:ascii="Times New Roman" w:hAnsi="Times New Roman" w:cs="Times New Roman"/>
          <w:color w:val="333333"/>
          <w:sz w:val="24"/>
          <w:szCs w:val="24"/>
          <w:shd w:val="clear" w:color="auto" w:fill="FFFFFF"/>
        </w:rPr>
        <w:t xml:space="preserve"> экспедиции</w:t>
      </w:r>
      <w:r w:rsidR="001E1815">
        <w:rPr>
          <w:rFonts w:ascii="Arial" w:hAnsi="Arial" w:cs="Arial"/>
          <w:color w:val="333333"/>
          <w:sz w:val="20"/>
          <w:szCs w:val="20"/>
          <w:shd w:val="clear" w:color="auto" w:fill="FFFFFF"/>
        </w:rPr>
        <w:t> </w:t>
      </w:r>
      <w:r w:rsidRPr="003A150B">
        <w:rPr>
          <w:rFonts w:ascii="Times New Roman" w:eastAsia="TimesNewRomanPSMT" w:hAnsi="Times New Roman" w:cs="Times New Roman"/>
          <w:sz w:val="24"/>
          <w:szCs w:val="24"/>
        </w:rPr>
        <w:t xml:space="preserve">Тюменского геологического управления, которой руководил Салманов Ф.К. Первый промышленный </w:t>
      </w:r>
      <w:r w:rsidR="00232F58">
        <w:rPr>
          <w:rFonts w:ascii="Times New Roman" w:eastAsia="TimesNewRomanPSMT" w:hAnsi="Times New Roman" w:cs="Times New Roman"/>
          <w:sz w:val="24"/>
          <w:szCs w:val="24"/>
        </w:rPr>
        <w:t>дебит</w:t>
      </w:r>
      <w:r w:rsidRPr="003A150B">
        <w:rPr>
          <w:rFonts w:ascii="Times New Roman" w:eastAsia="TimesNewRomanPSMT" w:hAnsi="Times New Roman" w:cs="Times New Roman"/>
          <w:sz w:val="24"/>
          <w:szCs w:val="24"/>
        </w:rPr>
        <w:t xml:space="preserve"> нефти из </w:t>
      </w:r>
      <w:proofErr w:type="spellStart"/>
      <w:r w:rsidRPr="003A150B">
        <w:rPr>
          <w:rFonts w:ascii="Times New Roman" w:eastAsia="TimesNewRomanPSMT" w:hAnsi="Times New Roman" w:cs="Times New Roman"/>
          <w:sz w:val="24"/>
          <w:szCs w:val="24"/>
        </w:rPr>
        <w:t>баженовской</w:t>
      </w:r>
      <w:proofErr w:type="spellEnd"/>
      <w:r w:rsidRPr="003A150B">
        <w:rPr>
          <w:rFonts w:ascii="Times New Roman" w:eastAsia="TimesNewRomanPSMT" w:hAnsi="Times New Roman" w:cs="Times New Roman"/>
          <w:sz w:val="24"/>
          <w:szCs w:val="24"/>
        </w:rPr>
        <w:t xml:space="preserve"> свиты был получен в апреле 1967 г. Салманов</w:t>
      </w:r>
      <w:r w:rsidR="001E1815">
        <w:rPr>
          <w:rFonts w:ascii="Times New Roman" w:eastAsia="TimesNewRomanPSMT" w:hAnsi="Times New Roman" w:cs="Times New Roman"/>
          <w:sz w:val="24"/>
          <w:szCs w:val="24"/>
        </w:rPr>
        <w:t xml:space="preserve"> </w:t>
      </w:r>
      <w:r w:rsidR="001E1815" w:rsidRPr="003A150B">
        <w:rPr>
          <w:rFonts w:ascii="Times New Roman" w:eastAsia="TimesNewRomanPSMT" w:hAnsi="Times New Roman" w:cs="Times New Roman"/>
          <w:sz w:val="24"/>
          <w:szCs w:val="24"/>
        </w:rPr>
        <w:t>Ф.К.</w:t>
      </w:r>
      <w:r w:rsidRPr="003A150B">
        <w:rPr>
          <w:rFonts w:ascii="Times New Roman" w:eastAsia="TimesNewRomanPSMT" w:hAnsi="Times New Roman" w:cs="Times New Roman"/>
          <w:sz w:val="24"/>
          <w:szCs w:val="24"/>
        </w:rPr>
        <w:t>, Новиков</w:t>
      </w:r>
      <w:r w:rsidR="001E1815">
        <w:rPr>
          <w:rFonts w:ascii="Times New Roman" w:eastAsia="TimesNewRomanPSMT" w:hAnsi="Times New Roman" w:cs="Times New Roman"/>
          <w:sz w:val="24"/>
          <w:szCs w:val="24"/>
        </w:rPr>
        <w:t xml:space="preserve"> </w:t>
      </w:r>
      <w:r w:rsidR="001E1815" w:rsidRPr="003A150B">
        <w:rPr>
          <w:rFonts w:ascii="Times New Roman" w:eastAsia="TimesNewRomanPSMT" w:hAnsi="Times New Roman" w:cs="Times New Roman"/>
          <w:sz w:val="24"/>
          <w:szCs w:val="24"/>
        </w:rPr>
        <w:t>Г.Р</w:t>
      </w:r>
      <w:r w:rsidR="001E1815">
        <w:rPr>
          <w:rFonts w:ascii="Times New Roman" w:eastAsia="TimesNewRomanPSMT" w:hAnsi="Times New Roman" w:cs="Times New Roman"/>
          <w:sz w:val="24"/>
          <w:szCs w:val="24"/>
        </w:rPr>
        <w:t>.</w:t>
      </w:r>
      <w:r w:rsidRPr="003A150B">
        <w:rPr>
          <w:rFonts w:ascii="Times New Roman" w:eastAsia="TimesNewRomanPSMT" w:hAnsi="Times New Roman" w:cs="Times New Roman"/>
          <w:sz w:val="24"/>
          <w:szCs w:val="24"/>
        </w:rPr>
        <w:t xml:space="preserve"> и </w:t>
      </w:r>
      <w:proofErr w:type="spellStart"/>
      <w:r w:rsidRPr="003A150B">
        <w:rPr>
          <w:rFonts w:ascii="Times New Roman" w:eastAsia="TimesNewRomanPSMT" w:hAnsi="Times New Roman" w:cs="Times New Roman"/>
          <w:sz w:val="24"/>
          <w:szCs w:val="24"/>
        </w:rPr>
        <w:t>Тян</w:t>
      </w:r>
      <w:proofErr w:type="spellEnd"/>
      <w:r w:rsidR="001E1815">
        <w:rPr>
          <w:rFonts w:ascii="Times New Roman" w:eastAsia="TimesNewRomanPSMT" w:hAnsi="Times New Roman" w:cs="Times New Roman"/>
          <w:sz w:val="24"/>
          <w:szCs w:val="24"/>
        </w:rPr>
        <w:t xml:space="preserve"> </w:t>
      </w:r>
      <w:r w:rsidR="001E1815" w:rsidRPr="003A150B">
        <w:rPr>
          <w:rFonts w:ascii="Times New Roman" w:eastAsia="TimesNewRomanPSMT" w:hAnsi="Times New Roman" w:cs="Times New Roman"/>
          <w:sz w:val="24"/>
          <w:szCs w:val="24"/>
        </w:rPr>
        <w:t xml:space="preserve">А.А. </w:t>
      </w:r>
      <w:r w:rsidR="00BE1287">
        <w:rPr>
          <w:rFonts w:ascii="Times New Roman" w:eastAsia="TimesNewRomanPSMT" w:hAnsi="Times New Roman" w:cs="Times New Roman"/>
          <w:sz w:val="24"/>
          <w:szCs w:val="24"/>
        </w:rPr>
        <w:t>(</w:t>
      </w:r>
      <w:r w:rsidR="0000359B">
        <w:rPr>
          <w:rFonts w:ascii="Times New Roman" w:eastAsia="TimesNewRomanPSMT" w:hAnsi="Times New Roman" w:cs="Times New Roman"/>
          <w:sz w:val="24"/>
          <w:szCs w:val="24"/>
        </w:rPr>
        <w:t>Конторович и др., 2014</w:t>
      </w:r>
      <w:r w:rsidR="00BE1287">
        <w:rPr>
          <w:rFonts w:ascii="Times New Roman" w:eastAsia="TimesNewRomanPSMT" w:hAnsi="Times New Roman" w:cs="Times New Roman"/>
          <w:sz w:val="24"/>
          <w:szCs w:val="24"/>
        </w:rPr>
        <w:t>)</w:t>
      </w:r>
      <w:r w:rsidR="0000359B">
        <w:rPr>
          <w:rFonts w:ascii="Times New Roman" w:eastAsia="TimesNewRomanPSMT" w:hAnsi="Times New Roman" w:cs="Times New Roman"/>
          <w:sz w:val="24"/>
          <w:szCs w:val="24"/>
        </w:rPr>
        <w:t xml:space="preserve"> </w:t>
      </w:r>
      <w:r w:rsidRPr="003A150B">
        <w:rPr>
          <w:rFonts w:ascii="Times New Roman" w:eastAsia="TimesNewRomanPSMT" w:hAnsi="Times New Roman" w:cs="Times New Roman"/>
          <w:sz w:val="24"/>
          <w:szCs w:val="24"/>
        </w:rPr>
        <w:t>детально проанализировали</w:t>
      </w:r>
      <w:r w:rsidR="00232F58">
        <w:rPr>
          <w:rFonts w:ascii="Times New Roman" w:eastAsia="TimesNewRomanPSMT" w:hAnsi="Times New Roman" w:cs="Times New Roman"/>
          <w:sz w:val="24"/>
          <w:szCs w:val="24"/>
        </w:rPr>
        <w:t xml:space="preserve"> </w:t>
      </w:r>
      <w:r w:rsidR="00232F58" w:rsidRPr="003A150B">
        <w:rPr>
          <w:rFonts w:ascii="Times New Roman" w:eastAsia="TimesNewRomanPSMT" w:hAnsi="Times New Roman" w:cs="Times New Roman"/>
          <w:sz w:val="24"/>
          <w:szCs w:val="24"/>
        </w:rPr>
        <w:t>результаты</w:t>
      </w:r>
      <w:r w:rsidRPr="003A150B">
        <w:rPr>
          <w:rFonts w:ascii="Times New Roman" w:eastAsia="TimesNewRomanPSMT" w:hAnsi="Times New Roman" w:cs="Times New Roman"/>
          <w:sz w:val="24"/>
          <w:szCs w:val="24"/>
        </w:rPr>
        <w:t xml:space="preserve"> </w:t>
      </w:r>
      <w:r w:rsidR="00232F58">
        <w:rPr>
          <w:rFonts w:ascii="Times New Roman" w:eastAsia="TimesNewRomanPSMT" w:hAnsi="Times New Roman" w:cs="Times New Roman"/>
          <w:sz w:val="24"/>
          <w:szCs w:val="24"/>
        </w:rPr>
        <w:t xml:space="preserve">геологических исследований </w:t>
      </w:r>
      <w:r w:rsidRPr="003A150B">
        <w:rPr>
          <w:rFonts w:ascii="Times New Roman" w:eastAsia="TimesNewRomanPSMT" w:hAnsi="Times New Roman" w:cs="Times New Roman"/>
          <w:sz w:val="24"/>
          <w:szCs w:val="24"/>
        </w:rPr>
        <w:t xml:space="preserve">того времени и выполнили первую оценку перспектив нефтеносности </w:t>
      </w:r>
      <w:proofErr w:type="spellStart"/>
      <w:r w:rsidRPr="003A150B">
        <w:rPr>
          <w:rFonts w:ascii="Times New Roman" w:eastAsia="TimesNewRomanPSMT" w:hAnsi="Times New Roman" w:cs="Times New Roman"/>
          <w:sz w:val="24"/>
          <w:szCs w:val="24"/>
        </w:rPr>
        <w:t>баженовской</w:t>
      </w:r>
      <w:proofErr w:type="spellEnd"/>
      <w:r w:rsidRPr="003A150B">
        <w:rPr>
          <w:rFonts w:ascii="Times New Roman" w:eastAsia="TimesNewRomanPSMT" w:hAnsi="Times New Roman" w:cs="Times New Roman"/>
          <w:sz w:val="24"/>
          <w:szCs w:val="24"/>
        </w:rPr>
        <w:t xml:space="preserve"> свиты.</w:t>
      </w:r>
      <w:r w:rsidR="001E1815">
        <w:rPr>
          <w:rFonts w:ascii="Times New Roman" w:eastAsia="TimesNewRomanPSMT" w:hAnsi="Times New Roman" w:cs="Times New Roman"/>
          <w:sz w:val="24"/>
          <w:szCs w:val="24"/>
        </w:rPr>
        <w:t xml:space="preserve"> </w:t>
      </w:r>
      <w:r w:rsidR="001E1815" w:rsidRPr="001E1815">
        <w:rPr>
          <w:rFonts w:ascii="Times New Roman" w:eastAsia="TimesNewRomanPSMT" w:hAnsi="Times New Roman" w:cs="Times New Roman"/>
          <w:sz w:val="24"/>
          <w:szCs w:val="24"/>
        </w:rPr>
        <w:t xml:space="preserve">В настоящее время, </w:t>
      </w:r>
      <w:proofErr w:type="spellStart"/>
      <w:r w:rsidR="001E1815" w:rsidRPr="001E1815">
        <w:rPr>
          <w:rFonts w:ascii="Times New Roman" w:eastAsia="TimesNewRomanPSMT" w:hAnsi="Times New Roman" w:cs="Times New Roman"/>
          <w:sz w:val="24"/>
          <w:szCs w:val="24"/>
        </w:rPr>
        <w:t>баженовская</w:t>
      </w:r>
      <w:proofErr w:type="spellEnd"/>
      <w:r w:rsidR="001E1815" w:rsidRPr="001E1815">
        <w:rPr>
          <w:rFonts w:ascii="Times New Roman" w:eastAsia="TimesNewRomanPSMT" w:hAnsi="Times New Roman" w:cs="Times New Roman"/>
          <w:sz w:val="24"/>
          <w:szCs w:val="24"/>
        </w:rPr>
        <w:t xml:space="preserve"> свита становится главным объектом</w:t>
      </w:r>
      <w:r w:rsidR="001E1815">
        <w:rPr>
          <w:rFonts w:ascii="Times New Roman" w:eastAsia="TimesNewRomanPSMT" w:hAnsi="Times New Roman" w:cs="Times New Roman"/>
          <w:sz w:val="24"/>
          <w:szCs w:val="24"/>
        </w:rPr>
        <w:t xml:space="preserve"> </w:t>
      </w:r>
      <w:r w:rsidR="001E1815" w:rsidRPr="001E1815">
        <w:rPr>
          <w:rFonts w:ascii="Times New Roman" w:eastAsia="TimesNewRomanPSMT" w:hAnsi="Times New Roman" w:cs="Times New Roman"/>
          <w:sz w:val="24"/>
          <w:szCs w:val="24"/>
        </w:rPr>
        <w:t>потенциального прироста запасов и добычи нефти</w:t>
      </w:r>
      <w:r w:rsidR="007E5D79">
        <w:rPr>
          <w:rFonts w:ascii="Times New Roman" w:eastAsia="TimesNewRomanPSMT" w:hAnsi="Times New Roman" w:cs="Times New Roman"/>
          <w:sz w:val="24"/>
          <w:szCs w:val="24"/>
        </w:rPr>
        <w:t xml:space="preserve"> в Западной Сибири</w:t>
      </w:r>
      <w:r w:rsidR="001E1815" w:rsidRPr="001E1815">
        <w:rPr>
          <w:rFonts w:ascii="Times New Roman" w:eastAsia="TimesNewRomanPSMT" w:hAnsi="Times New Roman" w:cs="Times New Roman"/>
          <w:sz w:val="24"/>
          <w:szCs w:val="24"/>
        </w:rPr>
        <w:t>.</w:t>
      </w:r>
      <w:r w:rsidR="00005DED">
        <w:rPr>
          <w:rFonts w:ascii="Times New Roman" w:eastAsia="TimesNewRomanPSMT" w:hAnsi="Times New Roman" w:cs="Times New Roman"/>
          <w:sz w:val="24"/>
          <w:szCs w:val="24"/>
        </w:rPr>
        <w:t xml:space="preserve"> </w:t>
      </w:r>
    </w:p>
    <w:p w:rsidR="000624F9" w:rsidRPr="0008717D" w:rsidRDefault="000C579E" w:rsidP="0008717D">
      <w:pPr>
        <w:pStyle w:val="1"/>
        <w:spacing w:after="160"/>
        <w:rPr>
          <w:sz w:val="24"/>
          <w:szCs w:val="24"/>
        </w:rPr>
      </w:pPr>
      <w:bookmarkStart w:id="2" w:name="_Toc8432506"/>
      <w:r w:rsidRPr="0008717D">
        <w:rPr>
          <w:sz w:val="24"/>
          <w:szCs w:val="24"/>
        </w:rPr>
        <w:t xml:space="preserve">1.1. Геологическое </w:t>
      </w:r>
      <w:r w:rsidR="00110EF1" w:rsidRPr="0008717D">
        <w:rPr>
          <w:sz w:val="24"/>
          <w:szCs w:val="24"/>
        </w:rPr>
        <w:t xml:space="preserve">описание </w:t>
      </w:r>
      <w:proofErr w:type="spellStart"/>
      <w:r w:rsidR="00110EF1" w:rsidRPr="0008717D">
        <w:rPr>
          <w:sz w:val="24"/>
          <w:szCs w:val="24"/>
        </w:rPr>
        <w:t>баженовской</w:t>
      </w:r>
      <w:proofErr w:type="spellEnd"/>
      <w:r w:rsidR="00110EF1" w:rsidRPr="0008717D">
        <w:rPr>
          <w:sz w:val="24"/>
          <w:szCs w:val="24"/>
        </w:rPr>
        <w:t xml:space="preserve"> свиты</w:t>
      </w:r>
      <w:bookmarkEnd w:id="2"/>
    </w:p>
    <w:p w:rsidR="00AA1474" w:rsidRDefault="002A29F3" w:rsidP="009E0B9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Слагающие </w:t>
      </w:r>
      <w:proofErr w:type="spellStart"/>
      <w:r>
        <w:rPr>
          <w:rFonts w:ascii="Times New Roman" w:hAnsi="Times New Roman" w:cs="Times New Roman"/>
          <w:sz w:val="24"/>
          <w:szCs w:val="24"/>
        </w:rPr>
        <w:t>баженовскую</w:t>
      </w:r>
      <w:proofErr w:type="spellEnd"/>
      <w:r>
        <w:rPr>
          <w:rFonts w:ascii="Times New Roman" w:hAnsi="Times New Roman" w:cs="Times New Roman"/>
          <w:sz w:val="24"/>
          <w:szCs w:val="24"/>
        </w:rPr>
        <w:t xml:space="preserve"> свиту горные породы </w:t>
      </w:r>
      <w:r w:rsidR="007D302B">
        <w:rPr>
          <w:rFonts w:ascii="Times New Roman" w:hAnsi="Times New Roman" w:cs="Times New Roman"/>
          <w:sz w:val="24"/>
          <w:szCs w:val="24"/>
        </w:rPr>
        <w:t>являются</w:t>
      </w:r>
      <w:r w:rsidR="000E497B">
        <w:rPr>
          <w:rFonts w:ascii="Times New Roman" w:hAnsi="Times New Roman" w:cs="Times New Roman"/>
          <w:sz w:val="24"/>
          <w:szCs w:val="24"/>
        </w:rPr>
        <w:t xml:space="preserve"> преимущественно</w:t>
      </w:r>
      <w:r>
        <w:rPr>
          <w:rFonts w:ascii="Times New Roman" w:hAnsi="Times New Roman" w:cs="Times New Roman"/>
          <w:sz w:val="24"/>
          <w:szCs w:val="24"/>
        </w:rPr>
        <w:t xml:space="preserve"> </w:t>
      </w:r>
      <w:proofErr w:type="spellStart"/>
      <w:r>
        <w:rPr>
          <w:rFonts w:ascii="Times New Roman" w:hAnsi="Times New Roman" w:cs="Times New Roman"/>
          <w:sz w:val="24"/>
          <w:szCs w:val="24"/>
        </w:rPr>
        <w:t>высокобитуминозными</w:t>
      </w:r>
      <w:proofErr w:type="spellEnd"/>
      <w:r>
        <w:rPr>
          <w:rFonts w:ascii="Times New Roman" w:hAnsi="Times New Roman" w:cs="Times New Roman"/>
          <w:sz w:val="24"/>
          <w:szCs w:val="24"/>
        </w:rPr>
        <w:t xml:space="preserve"> </w:t>
      </w:r>
      <w:r w:rsidR="002A0045">
        <w:rPr>
          <w:rFonts w:ascii="Times New Roman" w:hAnsi="Times New Roman" w:cs="Times New Roman"/>
          <w:sz w:val="24"/>
          <w:szCs w:val="24"/>
        </w:rPr>
        <w:t>«</w:t>
      </w:r>
      <w:r>
        <w:rPr>
          <w:rFonts w:ascii="Times New Roman" w:hAnsi="Times New Roman" w:cs="Times New Roman"/>
          <w:sz w:val="24"/>
          <w:szCs w:val="24"/>
        </w:rPr>
        <w:t>черными сланцами</w:t>
      </w:r>
      <w:r w:rsidR="006D66B3">
        <w:rPr>
          <w:rFonts w:ascii="Times New Roman" w:hAnsi="Times New Roman" w:cs="Times New Roman"/>
          <w:sz w:val="24"/>
          <w:szCs w:val="24"/>
        </w:rPr>
        <w:t>»</w:t>
      </w:r>
      <w:r w:rsidR="00043CE6">
        <w:rPr>
          <w:rFonts w:ascii="Times New Roman" w:hAnsi="Times New Roman" w:cs="Times New Roman"/>
          <w:sz w:val="24"/>
          <w:szCs w:val="24"/>
        </w:rPr>
        <w:t>, а среднее значение содержания</w:t>
      </w:r>
      <w:r w:rsidR="000671AA">
        <w:rPr>
          <w:rFonts w:ascii="Times New Roman" w:hAnsi="Times New Roman" w:cs="Times New Roman"/>
          <w:sz w:val="24"/>
          <w:szCs w:val="24"/>
        </w:rPr>
        <w:t xml:space="preserve"> в них</w:t>
      </w:r>
      <w:r w:rsidR="008C1294">
        <w:rPr>
          <w:rFonts w:ascii="Times New Roman" w:hAnsi="Times New Roman" w:cs="Times New Roman"/>
          <w:sz w:val="24"/>
          <w:szCs w:val="24"/>
        </w:rPr>
        <w:t xml:space="preserve"> </w:t>
      </w:r>
      <w:r w:rsidR="007D302B">
        <w:rPr>
          <w:rFonts w:ascii="Times New Roman" w:hAnsi="Times New Roman" w:cs="Times New Roman"/>
          <w:sz w:val="24"/>
          <w:szCs w:val="24"/>
        </w:rPr>
        <w:t xml:space="preserve">сапропелевого </w:t>
      </w:r>
      <w:r w:rsidR="008C1294">
        <w:rPr>
          <w:rFonts w:ascii="Times New Roman" w:hAnsi="Times New Roman" w:cs="Times New Roman"/>
          <w:sz w:val="24"/>
          <w:szCs w:val="24"/>
        </w:rPr>
        <w:t>органического вещества</w:t>
      </w:r>
      <w:r w:rsidR="008111CB">
        <w:rPr>
          <w:rFonts w:ascii="Times New Roman" w:hAnsi="Times New Roman" w:cs="Times New Roman"/>
          <w:sz w:val="24"/>
          <w:szCs w:val="24"/>
        </w:rPr>
        <w:t xml:space="preserve"> (</w:t>
      </w:r>
      <w:r w:rsidR="005015BE">
        <w:rPr>
          <w:rFonts w:ascii="Times New Roman" w:hAnsi="Times New Roman" w:cs="Times New Roman"/>
          <w:sz w:val="24"/>
          <w:szCs w:val="24"/>
        </w:rPr>
        <w:t>С</w:t>
      </w:r>
      <w:r w:rsidR="0031669C">
        <w:rPr>
          <w:rFonts w:ascii="Times New Roman" w:hAnsi="Times New Roman" w:cs="Times New Roman"/>
          <w:sz w:val="24"/>
          <w:szCs w:val="24"/>
        </w:rPr>
        <w:t>ОВ)</w:t>
      </w:r>
      <w:r w:rsidR="007D302B">
        <w:rPr>
          <w:rFonts w:ascii="Times New Roman" w:hAnsi="Times New Roman" w:cs="Times New Roman"/>
          <w:sz w:val="24"/>
          <w:szCs w:val="24"/>
        </w:rPr>
        <w:t>, придающего породам характерную темную окраску,</w:t>
      </w:r>
      <w:r w:rsidR="000671AA">
        <w:rPr>
          <w:rFonts w:ascii="Times New Roman" w:hAnsi="Times New Roman" w:cs="Times New Roman"/>
          <w:sz w:val="24"/>
          <w:szCs w:val="24"/>
        </w:rPr>
        <w:t xml:space="preserve"> </w:t>
      </w:r>
      <w:r w:rsidR="00043CE6">
        <w:rPr>
          <w:rFonts w:ascii="Times New Roman" w:hAnsi="Times New Roman" w:cs="Times New Roman"/>
          <w:sz w:val="24"/>
          <w:szCs w:val="24"/>
        </w:rPr>
        <w:t>составляет</w:t>
      </w:r>
      <w:r w:rsidR="007D302B">
        <w:rPr>
          <w:rFonts w:ascii="Times New Roman" w:hAnsi="Times New Roman" w:cs="Times New Roman"/>
          <w:sz w:val="24"/>
          <w:szCs w:val="24"/>
        </w:rPr>
        <w:t xml:space="preserve"> более</w:t>
      </w:r>
      <w:r w:rsidR="008151E0">
        <w:rPr>
          <w:rFonts w:ascii="Times New Roman" w:hAnsi="Times New Roman" w:cs="Times New Roman"/>
          <w:sz w:val="24"/>
          <w:szCs w:val="24"/>
        </w:rPr>
        <w:t xml:space="preserve"> 6%</w:t>
      </w:r>
      <w:r w:rsidR="008C1294">
        <w:rPr>
          <w:rFonts w:ascii="Times New Roman" w:hAnsi="Times New Roman" w:cs="Times New Roman"/>
          <w:sz w:val="24"/>
          <w:szCs w:val="24"/>
        </w:rPr>
        <w:t>.</w:t>
      </w:r>
      <w:r w:rsidR="000E497B">
        <w:rPr>
          <w:rFonts w:ascii="Times New Roman" w:hAnsi="Times New Roman" w:cs="Times New Roman"/>
          <w:sz w:val="24"/>
          <w:szCs w:val="24"/>
        </w:rPr>
        <w:t xml:space="preserve"> Глинистый</w:t>
      </w:r>
      <w:r w:rsidR="00AC4C05">
        <w:rPr>
          <w:rFonts w:ascii="Times New Roman" w:hAnsi="Times New Roman" w:cs="Times New Roman"/>
          <w:sz w:val="24"/>
          <w:szCs w:val="24"/>
        </w:rPr>
        <w:t xml:space="preserve"> и алевритовый</w:t>
      </w:r>
      <w:r w:rsidR="000E497B">
        <w:rPr>
          <w:rFonts w:ascii="Times New Roman" w:hAnsi="Times New Roman" w:cs="Times New Roman"/>
          <w:sz w:val="24"/>
          <w:szCs w:val="24"/>
        </w:rPr>
        <w:t xml:space="preserve"> материал с органическим веществом, а также с </w:t>
      </w:r>
      <w:proofErr w:type="spellStart"/>
      <w:r w:rsidR="000E497B">
        <w:rPr>
          <w:rFonts w:ascii="Times New Roman" w:hAnsi="Times New Roman" w:cs="Times New Roman"/>
          <w:sz w:val="24"/>
          <w:szCs w:val="24"/>
        </w:rPr>
        <w:t>аутигенными</w:t>
      </w:r>
      <w:proofErr w:type="spellEnd"/>
      <w:r w:rsidR="000E497B">
        <w:rPr>
          <w:rFonts w:ascii="Times New Roman" w:hAnsi="Times New Roman" w:cs="Times New Roman"/>
          <w:sz w:val="24"/>
          <w:szCs w:val="24"/>
        </w:rPr>
        <w:t xml:space="preserve"> минеральными компонентами</w:t>
      </w:r>
      <w:r w:rsidR="000E497B" w:rsidRPr="000E497B">
        <w:rPr>
          <w:rFonts w:ascii="Times New Roman" w:hAnsi="Times New Roman" w:cs="Times New Roman"/>
          <w:sz w:val="24"/>
          <w:szCs w:val="24"/>
        </w:rPr>
        <w:t xml:space="preserve">: </w:t>
      </w:r>
      <w:r w:rsidR="000E497B">
        <w:rPr>
          <w:rFonts w:ascii="Times New Roman" w:hAnsi="Times New Roman" w:cs="Times New Roman"/>
          <w:sz w:val="24"/>
          <w:szCs w:val="24"/>
        </w:rPr>
        <w:t>кремнеземом, карбонатами, пиритом, составляют основу так называемых «</w:t>
      </w:r>
      <w:proofErr w:type="spellStart"/>
      <w:r w:rsidR="000E497B">
        <w:rPr>
          <w:rFonts w:ascii="Times New Roman" w:hAnsi="Times New Roman" w:cs="Times New Roman"/>
          <w:sz w:val="24"/>
          <w:szCs w:val="24"/>
        </w:rPr>
        <w:t>баженитов</w:t>
      </w:r>
      <w:proofErr w:type="spellEnd"/>
      <w:r w:rsidR="000E497B">
        <w:rPr>
          <w:rFonts w:ascii="Times New Roman" w:hAnsi="Times New Roman" w:cs="Times New Roman"/>
          <w:sz w:val="24"/>
          <w:szCs w:val="24"/>
        </w:rPr>
        <w:t>»</w:t>
      </w:r>
      <w:r w:rsidR="00BE1287" w:rsidRPr="00BE1287">
        <w:rPr>
          <w:rFonts w:ascii="Times New Roman" w:hAnsi="Times New Roman" w:cs="Times New Roman"/>
          <w:sz w:val="24"/>
          <w:szCs w:val="24"/>
        </w:rPr>
        <w:t xml:space="preserve"> </w:t>
      </w:r>
      <w:r w:rsidR="00BE1287">
        <w:rPr>
          <w:rFonts w:ascii="Times New Roman" w:hAnsi="Times New Roman" w:cs="Times New Roman"/>
          <w:sz w:val="24"/>
          <w:szCs w:val="24"/>
        </w:rPr>
        <w:t>(Краснов и др., 1982)</w:t>
      </w:r>
      <w:r w:rsidR="000E497B">
        <w:rPr>
          <w:rFonts w:ascii="Times New Roman" w:hAnsi="Times New Roman" w:cs="Times New Roman"/>
          <w:sz w:val="24"/>
          <w:szCs w:val="24"/>
        </w:rPr>
        <w:t>.</w:t>
      </w:r>
      <w:r w:rsidR="00AA1474">
        <w:rPr>
          <w:rFonts w:ascii="Times New Roman" w:hAnsi="Times New Roman" w:cs="Times New Roman"/>
          <w:sz w:val="24"/>
          <w:szCs w:val="24"/>
        </w:rPr>
        <w:t xml:space="preserve"> </w:t>
      </w:r>
    </w:p>
    <w:p w:rsidR="00AC5483" w:rsidRDefault="008111CB" w:rsidP="001F6117">
      <w:pPr>
        <w:spacing w:after="0" w:line="360" w:lineRule="auto"/>
        <w:ind w:firstLine="709"/>
        <w:jc w:val="both"/>
        <w:rPr>
          <w:rFonts w:ascii="Times New Roman" w:hAnsi="Times New Roman" w:cs="Times New Roman"/>
          <w:color w:val="000000"/>
          <w:sz w:val="24"/>
          <w:szCs w:val="24"/>
          <w:shd w:val="clear" w:color="auto" w:fill="FFFFFF"/>
        </w:rPr>
      </w:pPr>
      <w:r w:rsidRPr="001F6117">
        <w:rPr>
          <w:rFonts w:ascii="Times New Roman" w:hAnsi="Times New Roman" w:cs="Times New Roman"/>
          <w:color w:val="000000"/>
          <w:sz w:val="24"/>
          <w:szCs w:val="24"/>
          <w:shd w:val="clear" w:color="auto" w:fill="FFFFFF"/>
        </w:rPr>
        <w:t>О</w:t>
      </w:r>
      <w:r w:rsidR="00AA1474" w:rsidRPr="001F6117">
        <w:rPr>
          <w:rFonts w:ascii="Times New Roman" w:hAnsi="Times New Roman" w:cs="Times New Roman"/>
          <w:color w:val="000000"/>
          <w:sz w:val="24"/>
          <w:szCs w:val="24"/>
          <w:shd w:val="clear" w:color="auto" w:fill="FFFFFF"/>
        </w:rPr>
        <w:t>сновн</w:t>
      </w:r>
      <w:r w:rsidR="00AC5483" w:rsidRPr="001F6117">
        <w:rPr>
          <w:rFonts w:ascii="Times New Roman" w:hAnsi="Times New Roman" w:cs="Times New Roman"/>
          <w:color w:val="000000"/>
          <w:sz w:val="24"/>
          <w:szCs w:val="24"/>
          <w:shd w:val="clear" w:color="auto" w:fill="FFFFFF"/>
        </w:rPr>
        <w:t>ым</w:t>
      </w:r>
      <w:r w:rsidR="00AA1474" w:rsidRPr="001F6117">
        <w:rPr>
          <w:rFonts w:ascii="Times New Roman" w:hAnsi="Times New Roman" w:cs="Times New Roman"/>
          <w:color w:val="000000"/>
          <w:sz w:val="24"/>
          <w:szCs w:val="24"/>
          <w:shd w:val="clear" w:color="auto" w:fill="FFFFFF"/>
        </w:rPr>
        <w:t xml:space="preserve"> </w:t>
      </w:r>
      <w:proofErr w:type="spellStart"/>
      <w:r w:rsidR="00AC5483" w:rsidRPr="001F6117">
        <w:rPr>
          <w:rFonts w:ascii="Times New Roman" w:hAnsi="Times New Roman" w:cs="Times New Roman"/>
          <w:color w:val="000000"/>
          <w:sz w:val="24"/>
          <w:szCs w:val="24"/>
          <w:shd w:val="clear" w:color="auto" w:fill="FFFFFF"/>
        </w:rPr>
        <w:t>минерало</w:t>
      </w:r>
      <w:proofErr w:type="spellEnd"/>
      <w:r w:rsidR="00AC5483" w:rsidRPr="001F6117">
        <w:rPr>
          <w:rFonts w:ascii="Times New Roman" w:hAnsi="Times New Roman" w:cs="Times New Roman"/>
          <w:color w:val="000000"/>
          <w:sz w:val="24"/>
          <w:szCs w:val="24"/>
          <w:shd w:val="clear" w:color="auto" w:fill="FFFFFF"/>
        </w:rPr>
        <w:t>-</w:t>
      </w:r>
      <w:r w:rsidR="00AA1474" w:rsidRPr="001F6117">
        <w:rPr>
          <w:rFonts w:ascii="Times New Roman" w:hAnsi="Times New Roman" w:cs="Times New Roman"/>
          <w:color w:val="000000"/>
          <w:sz w:val="24"/>
          <w:szCs w:val="24"/>
          <w:shd w:val="clear" w:color="auto" w:fill="FFFFFF"/>
        </w:rPr>
        <w:t>литологическ</w:t>
      </w:r>
      <w:r w:rsidR="00AC5483" w:rsidRPr="001F6117">
        <w:rPr>
          <w:rFonts w:ascii="Times New Roman" w:hAnsi="Times New Roman" w:cs="Times New Roman"/>
          <w:color w:val="000000"/>
          <w:sz w:val="24"/>
          <w:szCs w:val="24"/>
          <w:shd w:val="clear" w:color="auto" w:fill="FFFFFF"/>
        </w:rPr>
        <w:t xml:space="preserve">им критерием при построении классификации осадочных горных пород </w:t>
      </w:r>
      <w:proofErr w:type="spellStart"/>
      <w:r w:rsidR="00AC5483" w:rsidRPr="001F6117">
        <w:rPr>
          <w:rFonts w:ascii="Times New Roman" w:hAnsi="Times New Roman" w:cs="Times New Roman"/>
          <w:color w:val="000000"/>
          <w:sz w:val="24"/>
          <w:szCs w:val="24"/>
          <w:shd w:val="clear" w:color="auto" w:fill="FFFFFF"/>
        </w:rPr>
        <w:t>баженовской</w:t>
      </w:r>
      <w:proofErr w:type="spellEnd"/>
      <w:r w:rsidR="00AC5483" w:rsidRPr="001F6117">
        <w:rPr>
          <w:rFonts w:ascii="Times New Roman" w:hAnsi="Times New Roman" w:cs="Times New Roman"/>
          <w:color w:val="000000"/>
          <w:sz w:val="24"/>
          <w:szCs w:val="24"/>
          <w:shd w:val="clear" w:color="auto" w:fill="FFFFFF"/>
        </w:rPr>
        <w:t xml:space="preserve"> свиты может </w:t>
      </w:r>
      <w:r w:rsidR="00AA1474" w:rsidRPr="001F6117">
        <w:rPr>
          <w:rFonts w:ascii="Times New Roman" w:hAnsi="Times New Roman" w:cs="Times New Roman"/>
          <w:color w:val="000000"/>
          <w:sz w:val="24"/>
          <w:szCs w:val="24"/>
          <w:shd w:val="clear" w:color="auto" w:fill="FFFFFF"/>
        </w:rPr>
        <w:t>принима</w:t>
      </w:r>
      <w:r w:rsidR="00AC5483" w:rsidRPr="001F6117">
        <w:rPr>
          <w:rFonts w:ascii="Times New Roman" w:hAnsi="Times New Roman" w:cs="Times New Roman"/>
          <w:color w:val="000000"/>
          <w:sz w:val="24"/>
          <w:szCs w:val="24"/>
          <w:shd w:val="clear" w:color="auto" w:fill="FFFFFF"/>
        </w:rPr>
        <w:t>ться</w:t>
      </w:r>
      <w:r w:rsidR="00AA1474" w:rsidRPr="001F6117">
        <w:rPr>
          <w:rFonts w:ascii="Times New Roman" w:hAnsi="Times New Roman" w:cs="Times New Roman"/>
          <w:color w:val="000000"/>
          <w:sz w:val="24"/>
          <w:szCs w:val="24"/>
          <w:shd w:val="clear" w:color="auto" w:fill="FFFFFF"/>
        </w:rPr>
        <w:t xml:space="preserve"> соотношение содержаний трех главных групп компо</w:t>
      </w:r>
      <w:r w:rsidR="006E2DCA">
        <w:rPr>
          <w:rFonts w:ascii="Times New Roman" w:hAnsi="Times New Roman" w:cs="Times New Roman"/>
          <w:color w:val="000000"/>
          <w:sz w:val="24"/>
          <w:szCs w:val="24"/>
          <w:shd w:val="clear" w:color="auto" w:fill="FFFFFF"/>
        </w:rPr>
        <w:t xml:space="preserve">нентов — биогенного кремнезема </w:t>
      </w:r>
      <w:r w:rsidR="00AA1474" w:rsidRPr="001F6117">
        <w:rPr>
          <w:rFonts w:ascii="Times New Roman" w:hAnsi="Times New Roman" w:cs="Times New Roman"/>
          <w:color w:val="000000"/>
          <w:sz w:val="24"/>
          <w:szCs w:val="24"/>
          <w:shd w:val="clear" w:color="auto" w:fill="FFFFFF"/>
        </w:rPr>
        <w:t>с незначительной примесью (не более 4 %) обломочного кварца, терригенных компонентов (глинистые минералы совместно с альбитом) и карбонатных минералов (кальцит и доломит)</w:t>
      </w:r>
      <w:r w:rsidR="00BE1287" w:rsidRPr="00BE1287">
        <w:rPr>
          <w:rFonts w:ascii="Times New Roman" w:hAnsi="Times New Roman" w:cs="Times New Roman"/>
          <w:color w:val="000000"/>
          <w:sz w:val="24"/>
          <w:szCs w:val="24"/>
          <w:shd w:val="clear" w:color="auto" w:fill="FFFFFF"/>
        </w:rPr>
        <w:t xml:space="preserve"> </w:t>
      </w:r>
      <w:r w:rsidR="00BE1287" w:rsidRPr="00BE1287">
        <w:rPr>
          <w:rFonts w:ascii="Times New Roman" w:hAnsi="Times New Roman" w:cs="Times New Roman"/>
          <w:sz w:val="24"/>
          <w:szCs w:val="24"/>
        </w:rPr>
        <w:t>(</w:t>
      </w:r>
      <w:r w:rsidR="00BE1287" w:rsidRPr="001F6117">
        <w:rPr>
          <w:rFonts w:ascii="Times New Roman" w:hAnsi="Times New Roman" w:cs="Times New Roman"/>
          <w:color w:val="000000"/>
          <w:sz w:val="24"/>
          <w:szCs w:val="24"/>
          <w:shd w:val="clear" w:color="auto" w:fill="FFFFFF"/>
        </w:rPr>
        <w:t>Гаврилов</w:t>
      </w:r>
      <w:r w:rsidR="00BE1287" w:rsidRPr="00BE4EC9">
        <w:rPr>
          <w:rFonts w:ascii="Times New Roman" w:hAnsi="Times New Roman" w:cs="Times New Roman"/>
          <w:color w:val="000000"/>
          <w:sz w:val="24"/>
          <w:szCs w:val="24"/>
          <w:shd w:val="clear" w:color="auto" w:fill="FFFFFF"/>
        </w:rPr>
        <w:t xml:space="preserve"> </w:t>
      </w:r>
      <w:r w:rsidR="00BE1287" w:rsidRPr="001F6117">
        <w:rPr>
          <w:rFonts w:ascii="Times New Roman" w:hAnsi="Times New Roman" w:cs="Times New Roman"/>
          <w:color w:val="000000"/>
          <w:sz w:val="24"/>
          <w:szCs w:val="24"/>
          <w:shd w:val="clear" w:color="auto" w:fill="FFFFFF"/>
        </w:rPr>
        <w:t>и др., 2016</w:t>
      </w:r>
      <w:r w:rsidR="00BE1287">
        <w:rPr>
          <w:rFonts w:ascii="Times New Roman" w:hAnsi="Times New Roman" w:cs="Times New Roman"/>
          <w:color w:val="000000"/>
          <w:sz w:val="24"/>
          <w:szCs w:val="24"/>
          <w:shd w:val="clear" w:color="auto" w:fill="FFFFFF"/>
        </w:rPr>
        <w:t>)</w:t>
      </w:r>
      <w:r w:rsidR="00AA1474" w:rsidRPr="001F6117">
        <w:rPr>
          <w:rFonts w:ascii="Times New Roman" w:hAnsi="Times New Roman" w:cs="Times New Roman"/>
          <w:color w:val="000000"/>
          <w:sz w:val="24"/>
          <w:szCs w:val="24"/>
          <w:shd w:val="clear" w:color="auto" w:fill="FFFFFF"/>
        </w:rPr>
        <w:t>.</w:t>
      </w:r>
      <w:r w:rsidR="00AA1474" w:rsidRPr="001F6117">
        <w:rPr>
          <w:rFonts w:ascii="Times New Roman" w:hAnsi="Times New Roman" w:cs="Times New Roman"/>
          <w:sz w:val="24"/>
          <w:szCs w:val="24"/>
        </w:rPr>
        <w:t xml:space="preserve"> </w:t>
      </w:r>
      <w:r w:rsidR="001F6117" w:rsidRPr="001F6117">
        <w:rPr>
          <w:rFonts w:ascii="Times New Roman" w:hAnsi="Times New Roman" w:cs="Times New Roman"/>
          <w:color w:val="000000"/>
          <w:sz w:val="24"/>
          <w:szCs w:val="24"/>
          <w:shd w:val="clear" w:color="auto" w:fill="FFFFFF"/>
        </w:rPr>
        <w:t>На рисунке 1 представлен</w:t>
      </w:r>
      <w:r w:rsidR="00AA1474" w:rsidRPr="001F6117">
        <w:rPr>
          <w:rFonts w:ascii="Times New Roman" w:hAnsi="Times New Roman" w:cs="Times New Roman"/>
          <w:color w:val="000000"/>
          <w:sz w:val="24"/>
          <w:szCs w:val="24"/>
          <w:shd w:val="clear" w:color="auto" w:fill="FFFFFF"/>
        </w:rPr>
        <w:t xml:space="preserve"> пример</w:t>
      </w:r>
      <w:r w:rsidR="00BE4EC9" w:rsidRPr="00BE4EC9">
        <w:rPr>
          <w:rFonts w:ascii="Times New Roman" w:hAnsi="Times New Roman" w:cs="Times New Roman"/>
          <w:color w:val="000000"/>
          <w:sz w:val="24"/>
          <w:szCs w:val="24"/>
          <w:shd w:val="clear" w:color="auto" w:fill="FFFFFF"/>
        </w:rPr>
        <w:t xml:space="preserve"> </w:t>
      </w:r>
      <w:r w:rsidR="00BE4EC9">
        <w:rPr>
          <w:rFonts w:ascii="Times New Roman" w:hAnsi="Times New Roman" w:cs="Times New Roman"/>
          <w:color w:val="000000"/>
          <w:sz w:val="24"/>
          <w:szCs w:val="24"/>
          <w:shd w:val="clear" w:color="auto" w:fill="FFFFFF"/>
        </w:rPr>
        <w:t>такой</w:t>
      </w:r>
      <w:r w:rsidR="00AA1474" w:rsidRPr="001F6117">
        <w:rPr>
          <w:rFonts w:ascii="Times New Roman" w:hAnsi="Times New Roman" w:cs="Times New Roman"/>
          <w:color w:val="000000"/>
          <w:sz w:val="24"/>
          <w:szCs w:val="24"/>
          <w:shd w:val="clear" w:color="auto" w:fill="FFFFFF"/>
        </w:rPr>
        <w:t xml:space="preserve"> классификации</w:t>
      </w:r>
      <w:r w:rsidR="00BE1287" w:rsidRPr="00BE1287">
        <w:rPr>
          <w:rFonts w:ascii="Times New Roman" w:hAnsi="Times New Roman" w:cs="Times New Roman"/>
          <w:color w:val="000000"/>
          <w:sz w:val="24"/>
          <w:szCs w:val="24"/>
          <w:shd w:val="clear" w:color="auto" w:fill="FFFFFF"/>
        </w:rPr>
        <w:t xml:space="preserve"> </w:t>
      </w:r>
      <w:r w:rsidR="00BE1287">
        <w:rPr>
          <w:rFonts w:ascii="Times New Roman" w:hAnsi="Times New Roman" w:cs="Times New Roman"/>
          <w:sz w:val="24"/>
          <w:szCs w:val="24"/>
        </w:rPr>
        <w:t>(</w:t>
      </w:r>
      <w:r w:rsidR="00BE1287" w:rsidRPr="001F6117">
        <w:rPr>
          <w:rFonts w:ascii="Times New Roman" w:hAnsi="Times New Roman" w:cs="Times New Roman"/>
          <w:color w:val="000000"/>
          <w:sz w:val="24"/>
          <w:szCs w:val="24"/>
          <w:shd w:val="clear" w:color="auto" w:fill="FFFFFF"/>
        </w:rPr>
        <w:t>Гаврилов</w:t>
      </w:r>
      <w:r w:rsidR="00BE1287" w:rsidRPr="00BE4EC9">
        <w:rPr>
          <w:rFonts w:ascii="Times New Roman" w:hAnsi="Times New Roman" w:cs="Times New Roman"/>
          <w:color w:val="000000"/>
          <w:sz w:val="24"/>
          <w:szCs w:val="24"/>
          <w:shd w:val="clear" w:color="auto" w:fill="FFFFFF"/>
        </w:rPr>
        <w:t xml:space="preserve"> </w:t>
      </w:r>
      <w:r w:rsidR="00BE1287" w:rsidRPr="001F6117">
        <w:rPr>
          <w:rFonts w:ascii="Times New Roman" w:hAnsi="Times New Roman" w:cs="Times New Roman"/>
          <w:color w:val="000000"/>
          <w:sz w:val="24"/>
          <w:szCs w:val="24"/>
          <w:shd w:val="clear" w:color="auto" w:fill="FFFFFF"/>
        </w:rPr>
        <w:t>и др., 2016</w:t>
      </w:r>
      <w:r w:rsidR="00BE1287">
        <w:rPr>
          <w:rFonts w:ascii="Times New Roman" w:hAnsi="Times New Roman" w:cs="Times New Roman"/>
          <w:color w:val="000000"/>
          <w:sz w:val="24"/>
          <w:szCs w:val="24"/>
          <w:shd w:val="clear" w:color="auto" w:fill="FFFFFF"/>
        </w:rPr>
        <w:t>)</w:t>
      </w:r>
      <w:r w:rsidR="001F6117" w:rsidRPr="001F6117">
        <w:rPr>
          <w:rFonts w:ascii="Times New Roman" w:hAnsi="Times New Roman" w:cs="Times New Roman"/>
          <w:color w:val="000000"/>
          <w:sz w:val="24"/>
          <w:szCs w:val="24"/>
          <w:shd w:val="clear" w:color="auto" w:fill="FFFFFF"/>
        </w:rPr>
        <w:t>,</w:t>
      </w:r>
      <w:r w:rsidR="00AA1474" w:rsidRPr="001F6117">
        <w:rPr>
          <w:rFonts w:ascii="Times New Roman" w:hAnsi="Times New Roman" w:cs="Times New Roman"/>
          <w:color w:val="000000"/>
          <w:sz w:val="24"/>
          <w:szCs w:val="24"/>
          <w:shd w:val="clear" w:color="auto" w:fill="FFFFFF"/>
        </w:rPr>
        <w:t xml:space="preserve"> </w:t>
      </w:r>
      <w:r w:rsidR="001F6117" w:rsidRPr="001F6117">
        <w:rPr>
          <w:rFonts w:ascii="Times New Roman" w:hAnsi="Times New Roman" w:cs="Times New Roman"/>
          <w:color w:val="000000"/>
          <w:sz w:val="24"/>
          <w:szCs w:val="24"/>
          <w:shd w:val="clear" w:color="auto" w:fill="FFFFFF"/>
        </w:rPr>
        <w:t>где распределены</w:t>
      </w:r>
      <w:r w:rsidR="00AA1474" w:rsidRPr="001F6117">
        <w:rPr>
          <w:rFonts w:ascii="Times New Roman" w:hAnsi="Times New Roman" w:cs="Times New Roman"/>
          <w:color w:val="000000"/>
          <w:sz w:val="24"/>
          <w:szCs w:val="24"/>
          <w:shd w:val="clear" w:color="auto" w:fill="FFFFFF"/>
        </w:rPr>
        <w:t xml:space="preserve"> точк</w:t>
      </w:r>
      <w:r w:rsidR="001F6117" w:rsidRPr="001F6117">
        <w:rPr>
          <w:rFonts w:ascii="Times New Roman" w:hAnsi="Times New Roman" w:cs="Times New Roman"/>
          <w:color w:val="000000"/>
          <w:sz w:val="24"/>
          <w:szCs w:val="24"/>
          <w:shd w:val="clear" w:color="auto" w:fill="FFFFFF"/>
        </w:rPr>
        <w:t>и разных</w:t>
      </w:r>
      <w:r w:rsidR="00AA1474" w:rsidRPr="001F6117">
        <w:rPr>
          <w:rFonts w:ascii="Times New Roman" w:hAnsi="Times New Roman" w:cs="Times New Roman"/>
          <w:color w:val="000000"/>
          <w:sz w:val="24"/>
          <w:szCs w:val="24"/>
          <w:shd w:val="clear" w:color="auto" w:fill="FFFFFF"/>
        </w:rPr>
        <w:t xml:space="preserve"> </w:t>
      </w:r>
      <w:r w:rsidR="001F6117" w:rsidRPr="001F6117">
        <w:rPr>
          <w:rFonts w:ascii="Times New Roman" w:hAnsi="Times New Roman" w:cs="Times New Roman"/>
          <w:color w:val="000000"/>
          <w:sz w:val="24"/>
          <w:szCs w:val="24"/>
          <w:shd w:val="clear" w:color="auto" w:fill="FFFFFF"/>
        </w:rPr>
        <w:t xml:space="preserve">литологических составов </w:t>
      </w:r>
      <w:r w:rsidR="00AA1474" w:rsidRPr="001F6117">
        <w:rPr>
          <w:rFonts w:ascii="Times New Roman" w:hAnsi="Times New Roman" w:cs="Times New Roman"/>
          <w:color w:val="000000"/>
          <w:sz w:val="24"/>
          <w:szCs w:val="24"/>
          <w:shd w:val="clear" w:color="auto" w:fill="FFFFFF"/>
        </w:rPr>
        <w:t xml:space="preserve">по трем лицензионным участкам, </w:t>
      </w:r>
      <w:r w:rsidR="001F6117" w:rsidRPr="007530CD">
        <w:rPr>
          <w:rFonts w:ascii="Times New Roman" w:hAnsi="Times New Roman" w:cs="Times New Roman"/>
          <w:color w:val="000000"/>
          <w:sz w:val="24"/>
          <w:szCs w:val="24"/>
          <w:shd w:val="clear" w:color="auto" w:fill="FFFFFF"/>
        </w:rPr>
        <w:t>принадлежащи</w:t>
      </w:r>
      <w:r w:rsidR="006E2DCA" w:rsidRPr="007530CD">
        <w:rPr>
          <w:rFonts w:ascii="Times New Roman" w:hAnsi="Times New Roman" w:cs="Times New Roman"/>
          <w:color w:val="000000"/>
          <w:sz w:val="24"/>
          <w:szCs w:val="24"/>
          <w:shd w:val="clear" w:color="auto" w:fill="FFFFFF"/>
        </w:rPr>
        <w:t xml:space="preserve">х </w:t>
      </w:r>
      <w:r w:rsidR="00AA1474" w:rsidRPr="007530CD">
        <w:rPr>
          <w:rFonts w:ascii="Times New Roman" w:hAnsi="Times New Roman" w:cs="Times New Roman"/>
          <w:color w:val="000000"/>
          <w:sz w:val="24"/>
          <w:szCs w:val="24"/>
          <w:shd w:val="clear" w:color="auto" w:fill="FFFFFF"/>
        </w:rPr>
        <w:t>компании</w:t>
      </w:r>
      <w:r w:rsidR="00AA1474" w:rsidRPr="001F6117">
        <w:rPr>
          <w:rFonts w:ascii="Times New Roman" w:hAnsi="Times New Roman" w:cs="Times New Roman"/>
          <w:color w:val="000000"/>
          <w:sz w:val="24"/>
          <w:szCs w:val="24"/>
          <w:shd w:val="clear" w:color="auto" w:fill="FFFFFF"/>
        </w:rPr>
        <w:t xml:space="preserve"> «Газпром нефть» — Южная лицензионная территория (ЮЛТ) Приобского месторождения, северо-восточная часть </w:t>
      </w:r>
      <w:proofErr w:type="spellStart"/>
      <w:r w:rsidR="00AA1474" w:rsidRPr="001F6117">
        <w:rPr>
          <w:rFonts w:ascii="Times New Roman" w:hAnsi="Times New Roman" w:cs="Times New Roman"/>
          <w:color w:val="000000"/>
          <w:sz w:val="24"/>
          <w:szCs w:val="24"/>
          <w:shd w:val="clear" w:color="auto" w:fill="FFFFFF"/>
        </w:rPr>
        <w:t>Пальяновской</w:t>
      </w:r>
      <w:proofErr w:type="spellEnd"/>
      <w:r w:rsidR="00AA1474" w:rsidRPr="001F6117">
        <w:rPr>
          <w:rFonts w:ascii="Times New Roman" w:hAnsi="Times New Roman" w:cs="Times New Roman"/>
          <w:color w:val="000000"/>
          <w:sz w:val="24"/>
          <w:szCs w:val="24"/>
          <w:shd w:val="clear" w:color="auto" w:fill="FFFFFF"/>
        </w:rPr>
        <w:t xml:space="preserve"> площади </w:t>
      </w:r>
      <w:proofErr w:type="spellStart"/>
      <w:r w:rsidR="00AA1474" w:rsidRPr="001F6117">
        <w:rPr>
          <w:rFonts w:ascii="Times New Roman" w:hAnsi="Times New Roman" w:cs="Times New Roman"/>
          <w:color w:val="000000"/>
          <w:sz w:val="24"/>
          <w:szCs w:val="24"/>
          <w:shd w:val="clear" w:color="auto" w:fill="FFFFFF"/>
        </w:rPr>
        <w:t>Красноленинского</w:t>
      </w:r>
      <w:proofErr w:type="spellEnd"/>
      <w:r w:rsidR="00AA1474" w:rsidRPr="001F6117">
        <w:rPr>
          <w:rFonts w:ascii="Times New Roman" w:hAnsi="Times New Roman" w:cs="Times New Roman"/>
          <w:color w:val="000000"/>
          <w:sz w:val="24"/>
          <w:szCs w:val="24"/>
          <w:shd w:val="clear" w:color="auto" w:fill="FFFFFF"/>
        </w:rPr>
        <w:t xml:space="preserve"> месторождения и </w:t>
      </w:r>
      <w:proofErr w:type="spellStart"/>
      <w:r w:rsidR="00AA1474" w:rsidRPr="001F6117">
        <w:rPr>
          <w:rFonts w:ascii="Times New Roman" w:hAnsi="Times New Roman" w:cs="Times New Roman"/>
          <w:color w:val="000000"/>
          <w:sz w:val="24"/>
          <w:szCs w:val="24"/>
          <w:shd w:val="clear" w:color="auto" w:fill="FFFFFF"/>
        </w:rPr>
        <w:t>Верхнесалымское</w:t>
      </w:r>
      <w:proofErr w:type="spellEnd"/>
      <w:r w:rsidR="00AA1474" w:rsidRPr="001F6117">
        <w:rPr>
          <w:rFonts w:ascii="Times New Roman" w:hAnsi="Times New Roman" w:cs="Times New Roman"/>
          <w:color w:val="000000"/>
          <w:sz w:val="24"/>
          <w:szCs w:val="24"/>
          <w:shd w:val="clear" w:color="auto" w:fill="FFFFFF"/>
        </w:rPr>
        <w:t xml:space="preserve"> месторождение</w:t>
      </w:r>
      <w:r w:rsidR="001F6117" w:rsidRPr="001F6117">
        <w:rPr>
          <w:rFonts w:ascii="Times New Roman" w:hAnsi="Times New Roman" w:cs="Times New Roman"/>
          <w:color w:val="000000"/>
          <w:sz w:val="24"/>
          <w:szCs w:val="24"/>
          <w:shd w:val="clear" w:color="auto" w:fill="FFFFFF"/>
        </w:rPr>
        <w:t>.</w:t>
      </w:r>
      <w:r w:rsidR="001F6117">
        <w:rPr>
          <w:rFonts w:ascii="Arial" w:hAnsi="Arial" w:cs="Arial"/>
          <w:color w:val="000000"/>
          <w:sz w:val="23"/>
          <w:szCs w:val="23"/>
          <w:shd w:val="clear" w:color="auto" w:fill="FFFFFF"/>
        </w:rPr>
        <w:t xml:space="preserve"> </w:t>
      </w:r>
      <w:r w:rsidR="00AA1474" w:rsidRPr="001F6117">
        <w:rPr>
          <w:rFonts w:ascii="Times New Roman" w:hAnsi="Times New Roman" w:cs="Times New Roman"/>
          <w:color w:val="000000"/>
          <w:sz w:val="24"/>
          <w:szCs w:val="24"/>
          <w:shd w:val="clear" w:color="auto" w:fill="FFFFFF"/>
        </w:rPr>
        <w:t>Содержание основных компонентов на треугольной диаграмме</w:t>
      </w:r>
      <w:r w:rsidR="000C6A16">
        <w:rPr>
          <w:rFonts w:ascii="Times New Roman" w:hAnsi="Times New Roman" w:cs="Times New Roman"/>
          <w:color w:val="000000"/>
          <w:sz w:val="24"/>
          <w:szCs w:val="24"/>
          <w:shd w:val="clear" w:color="auto" w:fill="FFFFFF"/>
        </w:rPr>
        <w:t xml:space="preserve"> </w:t>
      </w:r>
      <w:r w:rsidR="00AA1474" w:rsidRPr="001F6117">
        <w:rPr>
          <w:rFonts w:ascii="Times New Roman" w:hAnsi="Times New Roman" w:cs="Times New Roman"/>
          <w:color w:val="000000"/>
          <w:sz w:val="24"/>
          <w:szCs w:val="24"/>
          <w:shd w:val="clear" w:color="auto" w:fill="FFFFFF"/>
        </w:rPr>
        <w:t xml:space="preserve">вещественно-генетической классификации </w:t>
      </w:r>
      <w:r w:rsidR="001F6117" w:rsidRPr="001F6117">
        <w:rPr>
          <w:rFonts w:ascii="Times New Roman" w:hAnsi="Times New Roman" w:cs="Times New Roman"/>
          <w:color w:val="000000"/>
          <w:sz w:val="24"/>
          <w:szCs w:val="24"/>
          <w:shd w:val="clear" w:color="auto" w:fill="FFFFFF"/>
        </w:rPr>
        <w:t>можно увидеть</w:t>
      </w:r>
      <w:r w:rsidR="00AA1474" w:rsidRPr="001F6117">
        <w:rPr>
          <w:rFonts w:ascii="Times New Roman" w:hAnsi="Times New Roman" w:cs="Times New Roman"/>
          <w:color w:val="000000"/>
          <w:sz w:val="24"/>
          <w:szCs w:val="24"/>
          <w:shd w:val="clear" w:color="auto" w:fill="FFFFFF"/>
        </w:rPr>
        <w:t xml:space="preserve"> </w:t>
      </w:r>
      <w:r w:rsidR="001F6117" w:rsidRPr="001F6117">
        <w:rPr>
          <w:rFonts w:ascii="Times New Roman" w:hAnsi="Times New Roman" w:cs="Times New Roman"/>
          <w:color w:val="000000"/>
          <w:sz w:val="24"/>
          <w:szCs w:val="24"/>
          <w:shd w:val="clear" w:color="auto" w:fill="FFFFFF"/>
        </w:rPr>
        <w:t>в таблице</w:t>
      </w:r>
      <w:r w:rsidR="00AA1474" w:rsidRPr="001F6117">
        <w:rPr>
          <w:rFonts w:ascii="Times New Roman" w:hAnsi="Times New Roman" w:cs="Times New Roman"/>
          <w:color w:val="000000"/>
          <w:sz w:val="24"/>
          <w:szCs w:val="24"/>
          <w:shd w:val="clear" w:color="auto" w:fill="FFFFFF"/>
        </w:rPr>
        <w:t> 1.</w:t>
      </w:r>
      <w:r w:rsidR="001F6117">
        <w:rPr>
          <w:rFonts w:ascii="Times New Roman" w:hAnsi="Times New Roman" w:cs="Times New Roman"/>
          <w:color w:val="000000"/>
          <w:sz w:val="24"/>
          <w:szCs w:val="24"/>
          <w:shd w:val="clear" w:color="auto" w:fill="FFFFFF"/>
        </w:rPr>
        <w:t xml:space="preserve"> </w:t>
      </w:r>
    </w:p>
    <w:p w:rsidR="000C6A16" w:rsidRPr="00BE4EC9" w:rsidRDefault="000977C4" w:rsidP="00EE4BF6">
      <w:pPr>
        <w:spacing w:after="0" w:line="240" w:lineRule="auto"/>
        <w:jc w:val="both"/>
        <w:rPr>
          <w:rFonts w:ascii="Times New Roman" w:hAnsi="Times New Roman" w:cs="Times New Roman"/>
          <w:color w:val="000000"/>
          <w:sz w:val="24"/>
          <w:szCs w:val="24"/>
          <w:shd w:val="clear" w:color="auto" w:fill="FFFFFF"/>
        </w:rPr>
      </w:pPr>
      <w:r>
        <w:rPr>
          <w:noProof/>
          <w:lang w:eastAsia="ru-RU"/>
        </w:rPr>
        <w:lastRenderedPageBreak/>
        <mc:AlternateContent>
          <mc:Choice Requires="wps">
            <w:drawing>
              <wp:anchor distT="0" distB="0" distL="114300" distR="114300" simplePos="0" relativeHeight="251680768" behindDoc="0" locked="0" layoutInCell="1" allowOverlap="1" wp14:anchorId="229F591D" wp14:editId="562A69DA">
                <wp:simplePos x="0" y="0"/>
                <wp:positionH relativeFrom="page">
                  <wp:posOffset>1713230</wp:posOffset>
                </wp:positionH>
                <wp:positionV relativeFrom="paragraph">
                  <wp:posOffset>4692015</wp:posOffset>
                </wp:positionV>
                <wp:extent cx="4533900" cy="635"/>
                <wp:effectExtent l="0" t="0" r="0" b="8890"/>
                <wp:wrapTopAndBottom/>
                <wp:docPr id="80" name="Надпись 80"/>
                <wp:cNvGraphicFramePr/>
                <a:graphic xmlns:a="http://schemas.openxmlformats.org/drawingml/2006/main">
                  <a:graphicData uri="http://schemas.microsoft.com/office/word/2010/wordprocessingShape">
                    <wps:wsp>
                      <wps:cNvSpPr txBox="1"/>
                      <wps:spPr>
                        <a:xfrm>
                          <a:off x="0" y="0"/>
                          <a:ext cx="4533900" cy="635"/>
                        </a:xfrm>
                        <a:prstGeom prst="rect">
                          <a:avLst/>
                        </a:prstGeom>
                        <a:solidFill>
                          <a:prstClr val="white"/>
                        </a:solidFill>
                        <a:ln>
                          <a:noFill/>
                        </a:ln>
                        <a:effectLst/>
                      </wps:spPr>
                      <wps:txbx>
                        <w:txbxContent>
                          <w:p w:rsidR="003B143A" w:rsidRPr="006A363D" w:rsidRDefault="003B143A" w:rsidP="000977C4">
                            <w:pPr>
                              <w:pStyle w:val="a4"/>
                              <w:spacing w:after="0"/>
                              <w:jc w:val="center"/>
                              <w:rPr>
                                <w:rFonts w:ascii="Times New Roman" w:hAnsi="Times New Roman" w:cs="Times New Roman"/>
                                <w:color w:val="000000" w:themeColor="text1"/>
                                <w:sz w:val="22"/>
                                <w:szCs w:val="22"/>
                                <w:shd w:val="clear" w:color="auto" w:fill="FFFFFF"/>
                              </w:rPr>
                            </w:pPr>
                            <w:r w:rsidRPr="00834887">
                              <w:rPr>
                                <w:rFonts w:ascii="Times New Roman" w:hAnsi="Times New Roman" w:cs="Times New Roman"/>
                                <w:color w:val="000000" w:themeColor="text1"/>
                                <w:sz w:val="22"/>
                                <w:szCs w:val="22"/>
                              </w:rPr>
                              <w:t xml:space="preserve">Рисунок </w:t>
                            </w:r>
                            <w:r w:rsidRPr="00834887">
                              <w:rPr>
                                <w:rFonts w:ascii="Times New Roman" w:hAnsi="Times New Roman" w:cs="Times New Roman"/>
                                <w:color w:val="000000" w:themeColor="text1"/>
                                <w:sz w:val="22"/>
                                <w:szCs w:val="22"/>
                              </w:rPr>
                              <w:fldChar w:fldCharType="begin"/>
                            </w:r>
                            <w:r w:rsidRPr="00834887">
                              <w:rPr>
                                <w:rFonts w:ascii="Times New Roman" w:hAnsi="Times New Roman" w:cs="Times New Roman"/>
                                <w:color w:val="000000" w:themeColor="text1"/>
                                <w:sz w:val="22"/>
                                <w:szCs w:val="22"/>
                              </w:rPr>
                              <w:instrText xml:space="preserve"> SEQ Рисунок \* ARABIC </w:instrText>
                            </w:r>
                            <w:r w:rsidRPr="00834887">
                              <w:rPr>
                                <w:rFonts w:ascii="Times New Roman" w:hAnsi="Times New Roman" w:cs="Times New Roman"/>
                                <w:color w:val="000000" w:themeColor="text1"/>
                                <w:sz w:val="22"/>
                                <w:szCs w:val="22"/>
                              </w:rPr>
                              <w:fldChar w:fldCharType="separate"/>
                            </w:r>
                            <w:r>
                              <w:rPr>
                                <w:rFonts w:ascii="Times New Roman" w:hAnsi="Times New Roman" w:cs="Times New Roman"/>
                                <w:noProof/>
                                <w:color w:val="000000" w:themeColor="text1"/>
                                <w:sz w:val="22"/>
                                <w:szCs w:val="22"/>
                              </w:rPr>
                              <w:t>1</w:t>
                            </w:r>
                            <w:r w:rsidRPr="00834887">
                              <w:rPr>
                                <w:rFonts w:ascii="Times New Roman" w:hAnsi="Times New Roman" w:cs="Times New Roman"/>
                                <w:noProof/>
                                <w:color w:val="000000" w:themeColor="text1"/>
                                <w:sz w:val="22"/>
                                <w:szCs w:val="22"/>
                              </w:rPr>
                              <w:fldChar w:fldCharType="end"/>
                            </w:r>
                            <w:r w:rsidRPr="00834887">
                              <w:rPr>
                                <w:rFonts w:ascii="Times New Roman" w:hAnsi="Times New Roman" w:cs="Times New Roman"/>
                                <w:noProof/>
                                <w:color w:val="000000" w:themeColor="text1"/>
                                <w:sz w:val="22"/>
                                <w:szCs w:val="22"/>
                              </w:rPr>
                              <w:t xml:space="preserve">: </w:t>
                            </w:r>
                            <w:r w:rsidRPr="00834887">
                              <w:rPr>
                                <w:rFonts w:ascii="Times New Roman" w:hAnsi="Times New Roman" w:cs="Times New Roman"/>
                                <w:iCs w:val="0"/>
                                <w:color w:val="000000" w:themeColor="text1"/>
                                <w:sz w:val="22"/>
                                <w:szCs w:val="22"/>
                                <w:bdr w:val="none" w:sz="0" w:space="0" w:color="auto" w:frame="1"/>
                                <w:shd w:val="clear" w:color="auto" w:fill="FFFFFF"/>
                              </w:rPr>
                              <w:t xml:space="preserve">Вещественно-генетическая классификация состава пород </w:t>
                            </w:r>
                            <w:proofErr w:type="spellStart"/>
                            <w:r w:rsidRPr="00834887">
                              <w:rPr>
                                <w:rFonts w:ascii="Times New Roman" w:hAnsi="Times New Roman" w:cs="Times New Roman"/>
                                <w:iCs w:val="0"/>
                                <w:color w:val="000000" w:themeColor="text1"/>
                                <w:sz w:val="22"/>
                                <w:szCs w:val="22"/>
                                <w:bdr w:val="none" w:sz="0" w:space="0" w:color="auto" w:frame="1"/>
                                <w:shd w:val="clear" w:color="auto" w:fill="FFFFFF"/>
                              </w:rPr>
                              <w:t>баженовской</w:t>
                            </w:r>
                            <w:proofErr w:type="spellEnd"/>
                            <w:r w:rsidRPr="00834887">
                              <w:rPr>
                                <w:rFonts w:ascii="Times New Roman" w:hAnsi="Times New Roman" w:cs="Times New Roman"/>
                                <w:iCs w:val="0"/>
                                <w:color w:val="000000" w:themeColor="text1"/>
                                <w:sz w:val="22"/>
                                <w:szCs w:val="22"/>
                                <w:bdr w:val="none" w:sz="0" w:space="0" w:color="auto" w:frame="1"/>
                                <w:shd w:val="clear" w:color="auto" w:fill="FFFFFF"/>
                              </w:rPr>
                              <w:t xml:space="preserve"> свиты с градациями по степени </w:t>
                            </w:r>
                            <w:proofErr w:type="spellStart"/>
                            <w:r w:rsidRPr="00834887">
                              <w:rPr>
                                <w:rFonts w:ascii="Times New Roman" w:hAnsi="Times New Roman" w:cs="Times New Roman"/>
                                <w:iCs w:val="0"/>
                                <w:color w:val="000000" w:themeColor="text1"/>
                                <w:sz w:val="22"/>
                                <w:szCs w:val="22"/>
                                <w:bdr w:val="none" w:sz="0" w:space="0" w:color="auto" w:frame="1"/>
                                <w:shd w:val="clear" w:color="auto" w:fill="FFFFFF"/>
                              </w:rPr>
                              <w:t>углеродистости</w:t>
                            </w:r>
                            <w:proofErr w:type="spellEnd"/>
                            <w:r w:rsidRPr="00C27534">
                              <w:rPr>
                                <w:rFonts w:ascii="Times New Roman" w:hAnsi="Times New Roman" w:cs="Times New Roman"/>
                                <w:iCs w:val="0"/>
                                <w:color w:val="000000" w:themeColor="text1"/>
                                <w:sz w:val="22"/>
                                <w:szCs w:val="22"/>
                                <w:bdr w:val="none" w:sz="0" w:space="0" w:color="auto" w:frame="1"/>
                                <w:shd w:val="clear" w:color="auto" w:fill="FFFFFF"/>
                              </w:rPr>
                              <w:t xml:space="preserve"> </w:t>
                            </w:r>
                            <w:r>
                              <w:rPr>
                                <w:rFonts w:ascii="Times New Roman" w:hAnsi="Times New Roman" w:cs="Times New Roman"/>
                                <w:sz w:val="22"/>
                                <w:szCs w:val="22"/>
                              </w:rPr>
                              <w:t>(</w:t>
                            </w:r>
                            <w:r>
                              <w:rPr>
                                <w:rFonts w:ascii="Times New Roman" w:hAnsi="Times New Roman" w:cs="Times New Roman"/>
                                <w:color w:val="000000"/>
                                <w:sz w:val="22"/>
                                <w:szCs w:val="22"/>
                                <w:shd w:val="clear" w:color="auto" w:fill="FFFFFF"/>
                              </w:rPr>
                              <w:t>Гаврилов и др., 2016)</w:t>
                            </w:r>
                            <w:r w:rsidRPr="00C27534">
                              <w:rPr>
                                <w:rFonts w:ascii="Times New Roman" w:hAnsi="Times New Roman" w:cs="Times New Roman"/>
                                <w:iCs w:val="0"/>
                                <w:color w:val="000000" w:themeColor="text1"/>
                                <w:sz w:val="22"/>
                                <w:szCs w:val="22"/>
                                <w:bdr w:val="none" w:sz="0" w:space="0" w:color="auto" w:frame="1"/>
                                <w:shd w:val="clear" w:color="auto" w:fill="FFFFF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29F591D" id="_x0000_t202" coordsize="21600,21600" o:spt="202" path="m,l,21600r21600,l21600,xe">
                <v:stroke joinstyle="miter"/>
                <v:path gradientshapeok="t" o:connecttype="rect"/>
              </v:shapetype>
              <v:shape id="Надпись 80" o:spid="_x0000_s1026" type="#_x0000_t202" style="position:absolute;left:0;text-align:left;margin-left:134.9pt;margin-top:369.45pt;width:357pt;height:.05pt;z-index:2516807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" stroked="f">
                <v:textbox style="mso-fit-shape-to-text:t" inset="0,0,0,0">
                  <w:txbxContent>
                    <w:p w:rsidR="003B143A" w:rsidRPr="006A363D" w:rsidRDefault="003B143A" w:rsidP="000977C4">
                      <w:pPr>
                        <w:pStyle w:val="a4"/>
                        <w:spacing w:after="0"/>
                        <w:jc w:val="center"/>
                        <w:rPr>
                          <w:rFonts w:ascii="Times New Roman" w:hAnsi="Times New Roman" w:cs="Times New Roman"/>
                          <w:color w:val="000000" w:themeColor="text1"/>
                          <w:sz w:val="22"/>
                          <w:szCs w:val="22"/>
                          <w:shd w:val="clear" w:color="auto" w:fill="FFFFFF"/>
                        </w:rPr>
                      </w:pPr>
                      <w:r w:rsidRPr="00834887">
                        <w:rPr>
                          <w:rFonts w:ascii="Times New Roman" w:hAnsi="Times New Roman" w:cs="Times New Roman"/>
                          <w:color w:val="000000" w:themeColor="text1"/>
                          <w:sz w:val="22"/>
                          <w:szCs w:val="22"/>
                        </w:rPr>
                        <w:t xml:space="preserve">Рисунок </w:t>
                      </w:r>
                      <w:r w:rsidRPr="00834887">
                        <w:rPr>
                          <w:rFonts w:ascii="Times New Roman" w:hAnsi="Times New Roman" w:cs="Times New Roman"/>
                          <w:color w:val="000000" w:themeColor="text1"/>
                          <w:sz w:val="22"/>
                          <w:szCs w:val="22"/>
                        </w:rPr>
                        <w:fldChar w:fldCharType="begin"/>
                      </w:r>
                      <w:r w:rsidRPr="00834887">
                        <w:rPr>
                          <w:rFonts w:ascii="Times New Roman" w:hAnsi="Times New Roman" w:cs="Times New Roman"/>
                          <w:color w:val="000000" w:themeColor="text1"/>
                          <w:sz w:val="22"/>
                          <w:szCs w:val="22"/>
                        </w:rPr>
                        <w:instrText xml:space="preserve"> SEQ Рисунок \* ARABIC </w:instrText>
                      </w:r>
                      <w:r w:rsidRPr="00834887">
                        <w:rPr>
                          <w:rFonts w:ascii="Times New Roman" w:hAnsi="Times New Roman" w:cs="Times New Roman"/>
                          <w:color w:val="000000" w:themeColor="text1"/>
                          <w:sz w:val="22"/>
                          <w:szCs w:val="22"/>
                        </w:rPr>
                        <w:fldChar w:fldCharType="separate"/>
                      </w:r>
                      <w:r>
                        <w:rPr>
                          <w:rFonts w:ascii="Times New Roman" w:hAnsi="Times New Roman" w:cs="Times New Roman"/>
                          <w:noProof/>
                          <w:color w:val="000000" w:themeColor="text1"/>
                          <w:sz w:val="22"/>
                          <w:szCs w:val="22"/>
                        </w:rPr>
                        <w:t>1</w:t>
                      </w:r>
                      <w:r w:rsidRPr="00834887">
                        <w:rPr>
                          <w:rFonts w:ascii="Times New Roman" w:hAnsi="Times New Roman" w:cs="Times New Roman"/>
                          <w:noProof/>
                          <w:color w:val="000000" w:themeColor="text1"/>
                          <w:sz w:val="22"/>
                          <w:szCs w:val="22"/>
                        </w:rPr>
                        <w:fldChar w:fldCharType="end"/>
                      </w:r>
                      <w:r w:rsidRPr="00834887">
                        <w:rPr>
                          <w:rFonts w:ascii="Times New Roman" w:hAnsi="Times New Roman" w:cs="Times New Roman"/>
                          <w:noProof/>
                          <w:color w:val="000000" w:themeColor="text1"/>
                          <w:sz w:val="22"/>
                          <w:szCs w:val="22"/>
                        </w:rPr>
                        <w:t xml:space="preserve">: </w:t>
                      </w:r>
                      <w:r w:rsidRPr="00834887">
                        <w:rPr>
                          <w:rFonts w:ascii="Times New Roman" w:hAnsi="Times New Roman" w:cs="Times New Roman"/>
                          <w:iCs w:val="0"/>
                          <w:color w:val="000000" w:themeColor="text1"/>
                          <w:sz w:val="22"/>
                          <w:szCs w:val="22"/>
                          <w:bdr w:val="none" w:sz="0" w:space="0" w:color="auto" w:frame="1"/>
                          <w:shd w:val="clear" w:color="auto" w:fill="FFFFFF"/>
                        </w:rPr>
                        <w:t xml:space="preserve">Вещественно-генетическая классификация состава пород </w:t>
                      </w:r>
                      <w:proofErr w:type="spellStart"/>
                      <w:r w:rsidRPr="00834887">
                        <w:rPr>
                          <w:rFonts w:ascii="Times New Roman" w:hAnsi="Times New Roman" w:cs="Times New Roman"/>
                          <w:iCs w:val="0"/>
                          <w:color w:val="000000" w:themeColor="text1"/>
                          <w:sz w:val="22"/>
                          <w:szCs w:val="22"/>
                          <w:bdr w:val="none" w:sz="0" w:space="0" w:color="auto" w:frame="1"/>
                          <w:shd w:val="clear" w:color="auto" w:fill="FFFFFF"/>
                        </w:rPr>
                        <w:t>баженовской</w:t>
                      </w:r>
                      <w:proofErr w:type="spellEnd"/>
                      <w:r w:rsidRPr="00834887">
                        <w:rPr>
                          <w:rFonts w:ascii="Times New Roman" w:hAnsi="Times New Roman" w:cs="Times New Roman"/>
                          <w:iCs w:val="0"/>
                          <w:color w:val="000000" w:themeColor="text1"/>
                          <w:sz w:val="22"/>
                          <w:szCs w:val="22"/>
                          <w:bdr w:val="none" w:sz="0" w:space="0" w:color="auto" w:frame="1"/>
                          <w:shd w:val="clear" w:color="auto" w:fill="FFFFFF"/>
                        </w:rPr>
                        <w:t xml:space="preserve"> свиты с градациями по степени </w:t>
                      </w:r>
                      <w:proofErr w:type="spellStart"/>
                      <w:r w:rsidRPr="00834887">
                        <w:rPr>
                          <w:rFonts w:ascii="Times New Roman" w:hAnsi="Times New Roman" w:cs="Times New Roman"/>
                          <w:iCs w:val="0"/>
                          <w:color w:val="000000" w:themeColor="text1"/>
                          <w:sz w:val="22"/>
                          <w:szCs w:val="22"/>
                          <w:bdr w:val="none" w:sz="0" w:space="0" w:color="auto" w:frame="1"/>
                          <w:shd w:val="clear" w:color="auto" w:fill="FFFFFF"/>
                        </w:rPr>
                        <w:t>углеродистости</w:t>
                      </w:r>
                      <w:proofErr w:type="spellEnd"/>
                      <w:r w:rsidRPr="00C27534">
                        <w:rPr>
                          <w:rFonts w:ascii="Times New Roman" w:hAnsi="Times New Roman" w:cs="Times New Roman"/>
                          <w:iCs w:val="0"/>
                          <w:color w:val="000000" w:themeColor="text1"/>
                          <w:sz w:val="22"/>
                          <w:szCs w:val="22"/>
                          <w:bdr w:val="none" w:sz="0" w:space="0" w:color="auto" w:frame="1"/>
                          <w:shd w:val="clear" w:color="auto" w:fill="FFFFFF"/>
                        </w:rPr>
                        <w:t xml:space="preserve"> </w:t>
                      </w:r>
                      <w:r>
                        <w:rPr>
                          <w:rFonts w:ascii="Times New Roman" w:hAnsi="Times New Roman" w:cs="Times New Roman"/>
                          <w:sz w:val="22"/>
                          <w:szCs w:val="22"/>
                        </w:rPr>
                        <w:t>(</w:t>
                      </w:r>
                      <w:r>
                        <w:rPr>
                          <w:rFonts w:ascii="Times New Roman" w:hAnsi="Times New Roman" w:cs="Times New Roman"/>
                          <w:color w:val="000000"/>
                          <w:sz w:val="22"/>
                          <w:szCs w:val="22"/>
                          <w:shd w:val="clear" w:color="auto" w:fill="FFFFFF"/>
                        </w:rPr>
                        <w:t>Гаврилов и др., 2016)</w:t>
                      </w:r>
                      <w:r w:rsidRPr="00C27534">
                        <w:rPr>
                          <w:rFonts w:ascii="Times New Roman" w:hAnsi="Times New Roman" w:cs="Times New Roman"/>
                          <w:iCs w:val="0"/>
                          <w:color w:val="000000" w:themeColor="text1"/>
                          <w:sz w:val="22"/>
                          <w:szCs w:val="22"/>
                          <w:bdr w:val="none" w:sz="0" w:space="0" w:color="auto" w:frame="1"/>
                          <w:shd w:val="clear" w:color="auto" w:fill="FFFFFF"/>
                        </w:rPr>
                        <w:t>.</w:t>
                      </w:r>
                    </w:p>
                  </w:txbxContent>
                </v:textbox>
                <w10:wrap type="topAndBottom" anchorx="page"/>
              </v:shape>
            </w:pict>
          </mc:Fallback>
        </mc:AlternateContent>
      </w:r>
      <w:r w:rsidR="00EE4BF6" w:rsidRPr="001F6117">
        <w:rPr>
          <w:rFonts w:ascii="Times New Roman" w:hAnsi="Times New Roman" w:cs="Times New Roman"/>
          <w:noProof/>
          <w:sz w:val="24"/>
          <w:szCs w:val="24"/>
          <w:lang w:eastAsia="ru-RU"/>
        </w:rPr>
        <w:drawing>
          <wp:anchor distT="0" distB="0" distL="114300" distR="114300" simplePos="0" relativeHeight="251678720" behindDoc="0" locked="0" layoutInCell="1" allowOverlap="1" wp14:anchorId="342BB281" wp14:editId="0B6BBE55">
            <wp:simplePos x="0" y="0"/>
            <wp:positionH relativeFrom="margin">
              <wp:posOffset>389890</wp:posOffset>
            </wp:positionH>
            <wp:positionV relativeFrom="paragraph">
              <wp:posOffset>3810</wp:posOffset>
            </wp:positionV>
            <wp:extent cx="5120640" cy="4743450"/>
            <wp:effectExtent l="0" t="0" r="3810" b="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d632e46367c8a4b9725e3678ca55c3f.png"/>
                    <pic:cNvPicPr/>
                  </pic:nvPicPr>
                  <pic:blipFill>
                    <a:blip r:embed="rId8">
                      <a:extLst>
                        <a:ext uri="{28A0092B-C50C-407E-A947-70E740481C1C}">
                          <a14:useLocalDpi xmlns:a14="http://schemas.microsoft.com/office/drawing/2010/main" val="0"/>
                        </a:ext>
                      </a:extLst>
                    </a:blip>
                    <a:stretch>
                      <a:fillRect/>
                    </a:stretch>
                  </pic:blipFill>
                  <pic:spPr>
                    <a:xfrm>
                      <a:off x="0" y="0"/>
                      <a:ext cx="5120640" cy="4743450"/>
                    </a:xfrm>
                    <a:prstGeom prst="rect">
                      <a:avLst/>
                    </a:prstGeom>
                  </pic:spPr>
                </pic:pic>
              </a:graphicData>
            </a:graphic>
            <wp14:sizeRelH relativeFrom="page">
              <wp14:pctWidth>0</wp14:pctWidth>
            </wp14:sizeRelH>
            <wp14:sizeRelV relativeFrom="page">
              <wp14:pctHeight>0</wp14:pctHeight>
            </wp14:sizeRelV>
          </wp:anchor>
        </w:drawing>
      </w:r>
    </w:p>
    <w:p w:rsidR="00834887" w:rsidRPr="007530CD" w:rsidRDefault="00834887" w:rsidP="007530CD">
      <w:pPr>
        <w:pStyle w:val="a4"/>
        <w:keepNext/>
        <w:spacing w:before="120"/>
        <w:jc w:val="both"/>
        <w:rPr>
          <w:rFonts w:ascii="Times New Roman" w:hAnsi="Times New Roman" w:cs="Times New Roman"/>
          <w:color w:val="000000" w:themeColor="text1"/>
          <w:sz w:val="23"/>
          <w:szCs w:val="23"/>
        </w:rPr>
      </w:pPr>
      <w:r w:rsidRPr="007530CD">
        <w:rPr>
          <w:rFonts w:ascii="Times New Roman" w:hAnsi="Times New Roman" w:cs="Times New Roman"/>
          <w:color w:val="000000" w:themeColor="text1"/>
          <w:sz w:val="23"/>
          <w:szCs w:val="23"/>
        </w:rPr>
        <w:t xml:space="preserve">Таблица </w:t>
      </w:r>
      <w:r w:rsidRPr="007530CD">
        <w:rPr>
          <w:rFonts w:ascii="Times New Roman" w:hAnsi="Times New Roman" w:cs="Times New Roman"/>
          <w:color w:val="000000" w:themeColor="text1"/>
          <w:sz w:val="23"/>
          <w:szCs w:val="23"/>
        </w:rPr>
        <w:fldChar w:fldCharType="begin"/>
      </w:r>
      <w:r w:rsidRPr="007530CD">
        <w:rPr>
          <w:rFonts w:ascii="Times New Roman" w:hAnsi="Times New Roman" w:cs="Times New Roman"/>
          <w:color w:val="000000" w:themeColor="text1"/>
          <w:sz w:val="23"/>
          <w:szCs w:val="23"/>
        </w:rPr>
        <w:instrText xml:space="preserve"> SEQ Таблица \* ARABIC </w:instrText>
      </w:r>
      <w:r w:rsidRPr="007530CD">
        <w:rPr>
          <w:rFonts w:ascii="Times New Roman" w:hAnsi="Times New Roman" w:cs="Times New Roman"/>
          <w:color w:val="000000" w:themeColor="text1"/>
          <w:sz w:val="23"/>
          <w:szCs w:val="23"/>
        </w:rPr>
        <w:fldChar w:fldCharType="separate"/>
      </w:r>
      <w:r w:rsidR="00197865" w:rsidRPr="007530CD">
        <w:rPr>
          <w:rFonts w:ascii="Times New Roman" w:hAnsi="Times New Roman" w:cs="Times New Roman"/>
          <w:noProof/>
          <w:color w:val="000000" w:themeColor="text1"/>
          <w:sz w:val="23"/>
          <w:szCs w:val="23"/>
        </w:rPr>
        <w:t>1</w:t>
      </w:r>
      <w:r w:rsidRPr="007530CD">
        <w:rPr>
          <w:rFonts w:ascii="Times New Roman" w:hAnsi="Times New Roman" w:cs="Times New Roman"/>
          <w:color w:val="000000" w:themeColor="text1"/>
          <w:sz w:val="23"/>
          <w:szCs w:val="23"/>
        </w:rPr>
        <w:fldChar w:fldCharType="end"/>
      </w:r>
      <w:r w:rsidRPr="007530CD">
        <w:rPr>
          <w:rFonts w:ascii="Times New Roman" w:hAnsi="Times New Roman" w:cs="Times New Roman"/>
          <w:color w:val="000000" w:themeColor="text1"/>
          <w:sz w:val="23"/>
          <w:szCs w:val="23"/>
        </w:rPr>
        <w:t>:</w:t>
      </w:r>
      <w:r w:rsidR="004F4A9F" w:rsidRPr="007530CD">
        <w:rPr>
          <w:rFonts w:ascii="Times New Roman" w:hAnsi="Times New Roman" w:cs="Times New Roman"/>
          <w:color w:val="000000" w:themeColor="text1"/>
          <w:sz w:val="23"/>
          <w:szCs w:val="23"/>
        </w:rPr>
        <w:t xml:space="preserve"> Таблица с пояснением вещественной классификации</w:t>
      </w:r>
      <w:r w:rsidR="00CB79C1" w:rsidRPr="007530CD">
        <w:rPr>
          <w:rFonts w:ascii="Times New Roman" w:hAnsi="Times New Roman" w:cs="Times New Roman"/>
          <w:color w:val="000000" w:themeColor="text1"/>
          <w:sz w:val="23"/>
          <w:szCs w:val="23"/>
        </w:rPr>
        <w:t xml:space="preserve"> (рис. 1)</w:t>
      </w:r>
      <w:r w:rsidR="004F4A9F" w:rsidRPr="007530CD">
        <w:rPr>
          <w:rFonts w:ascii="Times New Roman" w:hAnsi="Times New Roman" w:cs="Times New Roman"/>
          <w:color w:val="000000" w:themeColor="text1"/>
          <w:sz w:val="23"/>
          <w:szCs w:val="23"/>
        </w:rPr>
        <w:t xml:space="preserve"> </w:t>
      </w:r>
      <w:r w:rsidR="003B42A3" w:rsidRPr="007530CD">
        <w:rPr>
          <w:rFonts w:ascii="Times New Roman" w:hAnsi="Times New Roman" w:cs="Times New Roman"/>
          <w:sz w:val="23"/>
          <w:szCs w:val="23"/>
        </w:rPr>
        <w:t>(</w:t>
      </w:r>
      <w:r w:rsidR="003B42A3" w:rsidRPr="007530CD">
        <w:rPr>
          <w:rFonts w:ascii="Times New Roman" w:hAnsi="Times New Roman" w:cs="Times New Roman"/>
          <w:color w:val="000000"/>
          <w:sz w:val="23"/>
          <w:szCs w:val="23"/>
          <w:shd w:val="clear" w:color="auto" w:fill="FFFFFF"/>
        </w:rPr>
        <w:t>Гаврилов и др., 2016)</w:t>
      </w:r>
      <w:r w:rsidR="004F4A9F" w:rsidRPr="007530CD">
        <w:rPr>
          <w:rFonts w:ascii="Times New Roman" w:hAnsi="Times New Roman" w:cs="Times New Roman"/>
          <w:color w:val="000000"/>
          <w:sz w:val="23"/>
          <w:szCs w:val="23"/>
          <w:shd w:val="clear" w:color="auto" w:fill="FFFFFF"/>
        </w:rPr>
        <w:t>.</w:t>
      </w:r>
    </w:p>
    <w:tbl>
      <w:tblPr>
        <w:tblStyle w:val="a6"/>
        <w:tblW w:w="0" w:type="auto"/>
        <w:tblLook w:val="04A0" w:firstRow="1" w:lastRow="0" w:firstColumn="1" w:lastColumn="0" w:noHBand="0" w:noVBand="1"/>
      </w:tblPr>
      <w:tblGrid>
        <w:gridCol w:w="1333"/>
        <w:gridCol w:w="1497"/>
        <w:gridCol w:w="2410"/>
        <w:gridCol w:w="2236"/>
        <w:gridCol w:w="1869"/>
      </w:tblGrid>
      <w:tr w:rsidR="004E5C64" w:rsidTr="00FF4085">
        <w:tc>
          <w:tcPr>
            <w:tcW w:w="1333" w:type="dxa"/>
            <w:vMerge w:val="restart"/>
          </w:tcPr>
          <w:p w:rsidR="004E5C64" w:rsidRDefault="004E5C64" w:rsidP="00686BE9">
            <w:pPr>
              <w:spacing w:line="360" w:lineRule="auto"/>
              <w:jc w:val="both"/>
              <w:rPr>
                <w:rFonts w:ascii="Times New Roman" w:hAnsi="Times New Roman" w:cs="Times New Roman"/>
                <w:sz w:val="24"/>
                <w:szCs w:val="24"/>
              </w:rPr>
            </w:pPr>
          </w:p>
          <w:p w:rsidR="00FF4085" w:rsidRPr="00FF4085" w:rsidRDefault="00FF4085" w:rsidP="00FF4085">
            <w:pPr>
              <w:spacing w:before="120" w:after="120"/>
              <w:jc w:val="center"/>
              <w:rPr>
                <w:rFonts w:ascii="Times New Roman" w:hAnsi="Times New Roman" w:cs="Times New Roman"/>
                <w:sz w:val="20"/>
                <w:szCs w:val="20"/>
              </w:rPr>
            </w:pPr>
            <w:r w:rsidRPr="00FF4085">
              <w:rPr>
                <w:rFonts w:ascii="Times New Roman" w:hAnsi="Times New Roman" w:cs="Times New Roman"/>
                <w:sz w:val="20"/>
                <w:szCs w:val="20"/>
              </w:rPr>
              <w:t>Обозначения</w:t>
            </w:r>
          </w:p>
        </w:tc>
        <w:tc>
          <w:tcPr>
            <w:tcW w:w="1497" w:type="dxa"/>
            <w:vMerge w:val="restart"/>
          </w:tcPr>
          <w:p w:rsidR="00FF4085" w:rsidRDefault="00FF4085" w:rsidP="00FF4085">
            <w:pPr>
              <w:spacing w:line="360" w:lineRule="auto"/>
              <w:jc w:val="center"/>
              <w:rPr>
                <w:rFonts w:ascii="Times New Roman" w:hAnsi="Times New Roman" w:cs="Times New Roman"/>
                <w:sz w:val="20"/>
                <w:szCs w:val="20"/>
              </w:rPr>
            </w:pPr>
          </w:p>
          <w:p w:rsidR="004E5C64" w:rsidRPr="00FF4085" w:rsidRDefault="00FF4085" w:rsidP="00FF4085">
            <w:pPr>
              <w:spacing w:before="120" w:after="120"/>
              <w:jc w:val="center"/>
              <w:rPr>
                <w:rFonts w:ascii="Times New Roman" w:hAnsi="Times New Roman" w:cs="Times New Roman"/>
                <w:sz w:val="20"/>
                <w:szCs w:val="20"/>
              </w:rPr>
            </w:pPr>
            <w:r w:rsidRPr="00FF4085">
              <w:rPr>
                <w:rFonts w:ascii="Times New Roman" w:hAnsi="Times New Roman" w:cs="Times New Roman"/>
                <w:sz w:val="20"/>
                <w:szCs w:val="20"/>
              </w:rPr>
              <w:t>Вещественные типы пород</w:t>
            </w:r>
          </w:p>
        </w:tc>
        <w:tc>
          <w:tcPr>
            <w:tcW w:w="6515" w:type="dxa"/>
            <w:gridSpan w:val="3"/>
          </w:tcPr>
          <w:p w:rsidR="004E5C64" w:rsidRPr="00FF4085" w:rsidRDefault="00FF4085" w:rsidP="00FF4085">
            <w:pPr>
              <w:spacing w:before="60" w:after="60"/>
              <w:jc w:val="center"/>
              <w:rPr>
                <w:rFonts w:ascii="Times New Roman" w:hAnsi="Times New Roman" w:cs="Times New Roman"/>
                <w:sz w:val="20"/>
                <w:szCs w:val="20"/>
              </w:rPr>
            </w:pPr>
            <w:r w:rsidRPr="00FF4085">
              <w:rPr>
                <w:rFonts w:ascii="Times New Roman" w:hAnsi="Times New Roman" w:cs="Times New Roman"/>
                <w:sz w:val="20"/>
                <w:szCs w:val="20"/>
              </w:rPr>
              <w:t>Массовое содержание минеральных компонентов, %</w:t>
            </w:r>
          </w:p>
        </w:tc>
      </w:tr>
      <w:tr w:rsidR="004E5C64" w:rsidTr="00FF4085">
        <w:trPr>
          <w:trHeight w:val="888"/>
        </w:trPr>
        <w:tc>
          <w:tcPr>
            <w:tcW w:w="1333" w:type="dxa"/>
            <w:vMerge/>
          </w:tcPr>
          <w:p w:rsidR="004E5C64" w:rsidRDefault="004E5C64" w:rsidP="00686BE9">
            <w:pPr>
              <w:spacing w:line="360" w:lineRule="auto"/>
              <w:jc w:val="both"/>
              <w:rPr>
                <w:rFonts w:ascii="Times New Roman" w:hAnsi="Times New Roman" w:cs="Times New Roman"/>
                <w:sz w:val="24"/>
                <w:szCs w:val="24"/>
              </w:rPr>
            </w:pPr>
          </w:p>
        </w:tc>
        <w:tc>
          <w:tcPr>
            <w:tcW w:w="1497" w:type="dxa"/>
            <w:vMerge/>
          </w:tcPr>
          <w:p w:rsidR="004E5C64" w:rsidRDefault="004E5C64" w:rsidP="00686BE9">
            <w:pPr>
              <w:spacing w:line="360" w:lineRule="auto"/>
              <w:jc w:val="both"/>
              <w:rPr>
                <w:rFonts w:ascii="Times New Roman" w:hAnsi="Times New Roman" w:cs="Times New Roman"/>
                <w:sz w:val="24"/>
                <w:szCs w:val="24"/>
              </w:rPr>
            </w:pPr>
          </w:p>
        </w:tc>
        <w:tc>
          <w:tcPr>
            <w:tcW w:w="2410" w:type="dxa"/>
          </w:tcPr>
          <w:p w:rsidR="004E5C64" w:rsidRPr="00FF4085" w:rsidRDefault="00FF4085" w:rsidP="00FF4085">
            <w:pPr>
              <w:spacing w:before="120" w:after="120"/>
              <w:jc w:val="center"/>
              <w:rPr>
                <w:rFonts w:ascii="Times New Roman" w:hAnsi="Times New Roman" w:cs="Times New Roman"/>
                <w:sz w:val="20"/>
                <w:szCs w:val="20"/>
              </w:rPr>
            </w:pPr>
            <w:r>
              <w:rPr>
                <w:rFonts w:ascii="Times New Roman" w:hAnsi="Times New Roman" w:cs="Times New Roman"/>
                <w:sz w:val="20"/>
                <w:szCs w:val="20"/>
              </w:rPr>
              <w:t>Биогенный крем</w:t>
            </w:r>
            <w:r w:rsidRPr="00FF4085">
              <w:rPr>
                <w:rFonts w:ascii="Times New Roman" w:hAnsi="Times New Roman" w:cs="Times New Roman"/>
                <w:sz w:val="20"/>
                <w:szCs w:val="20"/>
              </w:rPr>
              <w:t>незем с примесью обломочного кварца</w:t>
            </w:r>
          </w:p>
        </w:tc>
        <w:tc>
          <w:tcPr>
            <w:tcW w:w="2236" w:type="dxa"/>
          </w:tcPr>
          <w:p w:rsidR="004E5C64" w:rsidRPr="00FF4085" w:rsidRDefault="00FF4085" w:rsidP="00FF4085">
            <w:pPr>
              <w:spacing w:before="120" w:after="120"/>
              <w:jc w:val="center"/>
              <w:rPr>
                <w:rFonts w:ascii="Times New Roman" w:hAnsi="Times New Roman" w:cs="Times New Roman"/>
                <w:sz w:val="20"/>
                <w:szCs w:val="20"/>
              </w:rPr>
            </w:pPr>
            <w:r>
              <w:rPr>
                <w:rFonts w:ascii="Times New Roman" w:hAnsi="Times New Roman" w:cs="Times New Roman"/>
                <w:sz w:val="20"/>
                <w:szCs w:val="20"/>
              </w:rPr>
              <w:t>Глинистые минералы и альбит</w:t>
            </w:r>
          </w:p>
        </w:tc>
        <w:tc>
          <w:tcPr>
            <w:tcW w:w="1869" w:type="dxa"/>
          </w:tcPr>
          <w:p w:rsidR="004E5C64" w:rsidRPr="00FF4085" w:rsidRDefault="00FF4085" w:rsidP="00FF4085">
            <w:pPr>
              <w:spacing w:before="120" w:after="120"/>
              <w:rPr>
                <w:rFonts w:ascii="Times New Roman" w:hAnsi="Times New Roman" w:cs="Times New Roman"/>
                <w:sz w:val="20"/>
                <w:szCs w:val="20"/>
              </w:rPr>
            </w:pPr>
            <w:r w:rsidRPr="00FF4085">
              <w:rPr>
                <w:rFonts w:ascii="Times New Roman" w:hAnsi="Times New Roman" w:cs="Times New Roman"/>
                <w:sz w:val="20"/>
                <w:szCs w:val="20"/>
              </w:rPr>
              <w:t>Кальцит и доломит</w:t>
            </w:r>
          </w:p>
        </w:tc>
      </w:tr>
      <w:tr w:rsidR="004E5C64" w:rsidTr="00FF4085">
        <w:tc>
          <w:tcPr>
            <w:tcW w:w="1333" w:type="dxa"/>
          </w:tcPr>
          <w:p w:rsidR="004E5C64" w:rsidRPr="005E06DE" w:rsidRDefault="00FF4085" w:rsidP="005E06DE">
            <w:pPr>
              <w:spacing w:before="120" w:after="120"/>
              <w:jc w:val="center"/>
              <w:rPr>
                <w:rFonts w:ascii="Times New Roman" w:hAnsi="Times New Roman" w:cs="Times New Roman"/>
                <w:sz w:val="20"/>
                <w:szCs w:val="20"/>
                <w:lang w:val="en-US"/>
              </w:rPr>
            </w:pPr>
            <w:r w:rsidRPr="005E06DE">
              <w:rPr>
                <w:rFonts w:ascii="Times New Roman" w:hAnsi="Times New Roman" w:cs="Times New Roman"/>
                <w:sz w:val="20"/>
                <w:szCs w:val="20"/>
                <w:lang w:val="en-US"/>
              </w:rPr>
              <w:t>I</w:t>
            </w:r>
          </w:p>
        </w:tc>
        <w:tc>
          <w:tcPr>
            <w:tcW w:w="1497" w:type="dxa"/>
          </w:tcPr>
          <w:p w:rsidR="004E5C64" w:rsidRPr="005E06DE" w:rsidRDefault="00987F8B"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Карбонатные</w:t>
            </w:r>
          </w:p>
        </w:tc>
        <w:tc>
          <w:tcPr>
            <w:tcW w:w="2410"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0-25</w:t>
            </w:r>
          </w:p>
        </w:tc>
        <w:tc>
          <w:tcPr>
            <w:tcW w:w="2236"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0-25</w:t>
            </w:r>
          </w:p>
        </w:tc>
        <w:tc>
          <w:tcPr>
            <w:tcW w:w="1869"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75-100</w:t>
            </w:r>
          </w:p>
        </w:tc>
      </w:tr>
      <w:tr w:rsidR="004E5C64" w:rsidTr="00FF4085">
        <w:tc>
          <w:tcPr>
            <w:tcW w:w="1333" w:type="dxa"/>
          </w:tcPr>
          <w:p w:rsidR="004E5C64" w:rsidRPr="005E06DE" w:rsidRDefault="00FF4085" w:rsidP="005E06DE">
            <w:pPr>
              <w:spacing w:before="120" w:after="120"/>
              <w:jc w:val="center"/>
              <w:rPr>
                <w:rFonts w:ascii="Times New Roman" w:hAnsi="Times New Roman" w:cs="Times New Roman"/>
                <w:sz w:val="20"/>
                <w:szCs w:val="20"/>
                <w:lang w:val="en-US"/>
              </w:rPr>
            </w:pPr>
            <w:r w:rsidRPr="005E06DE">
              <w:rPr>
                <w:rFonts w:ascii="Times New Roman" w:hAnsi="Times New Roman" w:cs="Times New Roman"/>
                <w:sz w:val="20"/>
                <w:szCs w:val="20"/>
                <w:lang w:val="en-US"/>
              </w:rPr>
              <w:t>I-T</w:t>
            </w:r>
          </w:p>
        </w:tc>
        <w:tc>
          <w:tcPr>
            <w:tcW w:w="1497" w:type="dxa"/>
          </w:tcPr>
          <w:p w:rsidR="004E5C64" w:rsidRPr="005E06DE" w:rsidRDefault="00987F8B"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Мергели</w:t>
            </w:r>
          </w:p>
        </w:tc>
        <w:tc>
          <w:tcPr>
            <w:tcW w:w="2410"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0-10</w:t>
            </w:r>
          </w:p>
        </w:tc>
        <w:tc>
          <w:tcPr>
            <w:tcW w:w="2236"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25-50</w:t>
            </w:r>
          </w:p>
        </w:tc>
        <w:tc>
          <w:tcPr>
            <w:tcW w:w="1869"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50-75</w:t>
            </w:r>
          </w:p>
        </w:tc>
      </w:tr>
      <w:tr w:rsidR="004E5C64" w:rsidTr="00FF4085">
        <w:tc>
          <w:tcPr>
            <w:tcW w:w="1333" w:type="dxa"/>
          </w:tcPr>
          <w:p w:rsidR="004E5C64" w:rsidRPr="005E06DE" w:rsidRDefault="00FF4085" w:rsidP="005E06DE">
            <w:pPr>
              <w:spacing w:before="120" w:after="120"/>
              <w:jc w:val="center"/>
              <w:rPr>
                <w:rFonts w:ascii="Times New Roman" w:hAnsi="Times New Roman" w:cs="Times New Roman"/>
                <w:sz w:val="20"/>
                <w:szCs w:val="20"/>
                <w:lang w:val="en-US"/>
              </w:rPr>
            </w:pPr>
            <w:r w:rsidRPr="005E06DE">
              <w:rPr>
                <w:rFonts w:ascii="Times New Roman" w:hAnsi="Times New Roman" w:cs="Times New Roman"/>
                <w:sz w:val="20"/>
                <w:szCs w:val="20"/>
                <w:lang w:val="en-US"/>
              </w:rPr>
              <w:t>I-S</w:t>
            </w:r>
          </w:p>
        </w:tc>
        <w:tc>
          <w:tcPr>
            <w:tcW w:w="1497" w:type="dxa"/>
          </w:tcPr>
          <w:p w:rsidR="00987F8B" w:rsidRPr="005E06DE" w:rsidRDefault="00987F8B"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Кремнисто-карбонатные</w:t>
            </w:r>
          </w:p>
        </w:tc>
        <w:tc>
          <w:tcPr>
            <w:tcW w:w="2410"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25-50</w:t>
            </w:r>
          </w:p>
        </w:tc>
        <w:tc>
          <w:tcPr>
            <w:tcW w:w="2236"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0-10</w:t>
            </w:r>
          </w:p>
        </w:tc>
        <w:tc>
          <w:tcPr>
            <w:tcW w:w="1869"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50-75</w:t>
            </w:r>
          </w:p>
        </w:tc>
      </w:tr>
      <w:tr w:rsidR="004E5C64" w:rsidTr="00FF4085">
        <w:tc>
          <w:tcPr>
            <w:tcW w:w="1333" w:type="dxa"/>
          </w:tcPr>
          <w:p w:rsidR="004E5C64" w:rsidRPr="005E06DE" w:rsidRDefault="00FF4085" w:rsidP="005E06DE">
            <w:pPr>
              <w:spacing w:before="120" w:after="120"/>
              <w:jc w:val="center"/>
              <w:rPr>
                <w:rFonts w:ascii="Times New Roman" w:hAnsi="Times New Roman" w:cs="Times New Roman"/>
                <w:sz w:val="20"/>
                <w:szCs w:val="20"/>
                <w:lang w:val="en-US"/>
              </w:rPr>
            </w:pPr>
            <w:r w:rsidRPr="005E06DE">
              <w:rPr>
                <w:rFonts w:ascii="Times New Roman" w:hAnsi="Times New Roman" w:cs="Times New Roman"/>
                <w:sz w:val="20"/>
                <w:szCs w:val="20"/>
                <w:lang w:val="en-US"/>
              </w:rPr>
              <w:t>II</w:t>
            </w:r>
          </w:p>
        </w:tc>
        <w:tc>
          <w:tcPr>
            <w:tcW w:w="1497" w:type="dxa"/>
          </w:tcPr>
          <w:p w:rsidR="004E5C64" w:rsidRPr="005E06DE" w:rsidRDefault="00987F8B"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Аргиллиты</w:t>
            </w:r>
          </w:p>
        </w:tc>
        <w:tc>
          <w:tcPr>
            <w:tcW w:w="2410"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0-25</w:t>
            </w:r>
          </w:p>
        </w:tc>
        <w:tc>
          <w:tcPr>
            <w:tcW w:w="2236"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75-100</w:t>
            </w:r>
          </w:p>
        </w:tc>
        <w:tc>
          <w:tcPr>
            <w:tcW w:w="1869"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0-25</w:t>
            </w:r>
          </w:p>
        </w:tc>
      </w:tr>
      <w:tr w:rsidR="004E5C64" w:rsidTr="00FF4085">
        <w:tc>
          <w:tcPr>
            <w:tcW w:w="1333" w:type="dxa"/>
          </w:tcPr>
          <w:p w:rsidR="004E5C64" w:rsidRPr="005E06DE" w:rsidRDefault="00987F8B" w:rsidP="005E06DE">
            <w:pPr>
              <w:spacing w:before="120" w:after="120"/>
              <w:jc w:val="center"/>
              <w:rPr>
                <w:rFonts w:ascii="Times New Roman" w:hAnsi="Times New Roman" w:cs="Times New Roman"/>
                <w:sz w:val="20"/>
                <w:szCs w:val="20"/>
                <w:lang w:val="en-US"/>
              </w:rPr>
            </w:pPr>
            <w:r w:rsidRPr="005E06DE">
              <w:rPr>
                <w:rFonts w:ascii="Times New Roman" w:hAnsi="Times New Roman" w:cs="Times New Roman"/>
                <w:sz w:val="20"/>
                <w:szCs w:val="20"/>
                <w:lang w:val="en-US"/>
              </w:rPr>
              <w:t>II-C</w:t>
            </w:r>
          </w:p>
        </w:tc>
        <w:tc>
          <w:tcPr>
            <w:tcW w:w="1497" w:type="dxa"/>
          </w:tcPr>
          <w:p w:rsidR="005E06DE" w:rsidRPr="005E06DE" w:rsidRDefault="00987F8B"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Карбонатно</w:t>
            </w:r>
            <w:r w:rsidR="005E06DE" w:rsidRPr="005E06DE">
              <w:rPr>
                <w:rFonts w:ascii="Times New Roman" w:hAnsi="Times New Roman" w:cs="Times New Roman"/>
                <w:sz w:val="20"/>
                <w:szCs w:val="20"/>
              </w:rPr>
              <w:t>-</w:t>
            </w:r>
            <w:r w:rsidR="00DE59FC">
              <w:rPr>
                <w:rFonts w:ascii="Times New Roman" w:hAnsi="Times New Roman" w:cs="Times New Roman"/>
                <w:sz w:val="20"/>
                <w:szCs w:val="20"/>
              </w:rPr>
              <w:t>глинис</w:t>
            </w:r>
            <w:r w:rsidR="005E06DE" w:rsidRPr="005E06DE">
              <w:rPr>
                <w:rFonts w:ascii="Times New Roman" w:hAnsi="Times New Roman" w:cs="Times New Roman"/>
                <w:sz w:val="20"/>
                <w:szCs w:val="20"/>
              </w:rPr>
              <w:t>тые</w:t>
            </w:r>
          </w:p>
        </w:tc>
        <w:tc>
          <w:tcPr>
            <w:tcW w:w="2410"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0-10</w:t>
            </w:r>
          </w:p>
        </w:tc>
        <w:tc>
          <w:tcPr>
            <w:tcW w:w="2236"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50-75</w:t>
            </w:r>
          </w:p>
        </w:tc>
        <w:tc>
          <w:tcPr>
            <w:tcW w:w="1869"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25-50</w:t>
            </w:r>
          </w:p>
        </w:tc>
      </w:tr>
      <w:tr w:rsidR="004E5C64" w:rsidTr="00FF4085">
        <w:tc>
          <w:tcPr>
            <w:tcW w:w="1333" w:type="dxa"/>
          </w:tcPr>
          <w:p w:rsidR="004E5C64" w:rsidRPr="005E06DE" w:rsidRDefault="00987F8B" w:rsidP="005E06DE">
            <w:pPr>
              <w:spacing w:before="120" w:after="120"/>
              <w:jc w:val="center"/>
              <w:rPr>
                <w:rFonts w:ascii="Times New Roman" w:hAnsi="Times New Roman" w:cs="Times New Roman"/>
                <w:sz w:val="20"/>
                <w:szCs w:val="20"/>
                <w:lang w:val="en-US"/>
              </w:rPr>
            </w:pPr>
            <w:r w:rsidRPr="005E06DE">
              <w:rPr>
                <w:rFonts w:ascii="Times New Roman" w:hAnsi="Times New Roman" w:cs="Times New Roman"/>
                <w:sz w:val="20"/>
                <w:szCs w:val="20"/>
                <w:lang w:val="en-US"/>
              </w:rPr>
              <w:t>II-S</w:t>
            </w:r>
          </w:p>
        </w:tc>
        <w:tc>
          <w:tcPr>
            <w:tcW w:w="1497"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Кремнисто-</w:t>
            </w:r>
            <w:proofErr w:type="spellStart"/>
            <w:r w:rsidRPr="005E06DE">
              <w:rPr>
                <w:rFonts w:ascii="Times New Roman" w:hAnsi="Times New Roman" w:cs="Times New Roman"/>
                <w:sz w:val="20"/>
                <w:szCs w:val="20"/>
              </w:rPr>
              <w:t>глинситые</w:t>
            </w:r>
            <w:proofErr w:type="spellEnd"/>
          </w:p>
        </w:tc>
        <w:tc>
          <w:tcPr>
            <w:tcW w:w="2410"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25-50</w:t>
            </w:r>
          </w:p>
        </w:tc>
        <w:tc>
          <w:tcPr>
            <w:tcW w:w="2236"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50-75</w:t>
            </w:r>
          </w:p>
        </w:tc>
        <w:tc>
          <w:tcPr>
            <w:tcW w:w="1869" w:type="dxa"/>
          </w:tcPr>
          <w:p w:rsidR="004E5C64"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0-10</w:t>
            </w:r>
          </w:p>
        </w:tc>
      </w:tr>
      <w:tr w:rsidR="005E06DE" w:rsidTr="00FF4085">
        <w:tc>
          <w:tcPr>
            <w:tcW w:w="1333" w:type="dxa"/>
          </w:tcPr>
          <w:p w:rsidR="005E06DE" w:rsidRPr="005E06DE" w:rsidRDefault="005E06DE" w:rsidP="00D66394">
            <w:pPr>
              <w:spacing w:before="120" w:after="120"/>
              <w:jc w:val="center"/>
              <w:rPr>
                <w:rFonts w:ascii="Times New Roman" w:hAnsi="Times New Roman" w:cs="Times New Roman"/>
                <w:sz w:val="20"/>
                <w:szCs w:val="20"/>
                <w:lang w:val="en-US"/>
              </w:rPr>
            </w:pPr>
            <w:r>
              <w:rPr>
                <w:rFonts w:ascii="Times New Roman" w:hAnsi="Times New Roman" w:cs="Times New Roman"/>
                <w:sz w:val="20"/>
                <w:szCs w:val="20"/>
                <w:lang w:val="en-US"/>
              </w:rPr>
              <w:t>III</w:t>
            </w:r>
          </w:p>
        </w:tc>
        <w:tc>
          <w:tcPr>
            <w:tcW w:w="1497"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Кремнистые</w:t>
            </w:r>
          </w:p>
        </w:tc>
        <w:tc>
          <w:tcPr>
            <w:tcW w:w="2410"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75-100</w:t>
            </w:r>
          </w:p>
        </w:tc>
        <w:tc>
          <w:tcPr>
            <w:tcW w:w="2236"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0-25</w:t>
            </w:r>
          </w:p>
        </w:tc>
        <w:tc>
          <w:tcPr>
            <w:tcW w:w="1869"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0-25</w:t>
            </w:r>
          </w:p>
        </w:tc>
      </w:tr>
      <w:tr w:rsidR="005E06DE" w:rsidTr="00FF4085">
        <w:tc>
          <w:tcPr>
            <w:tcW w:w="1333" w:type="dxa"/>
          </w:tcPr>
          <w:p w:rsidR="005E06DE" w:rsidRPr="005E06DE" w:rsidRDefault="005E06DE" w:rsidP="005E06DE">
            <w:pPr>
              <w:spacing w:before="120" w:after="120"/>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III-C</w:t>
            </w:r>
          </w:p>
        </w:tc>
        <w:tc>
          <w:tcPr>
            <w:tcW w:w="1497"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Карбонатно-кремнистые</w:t>
            </w:r>
          </w:p>
        </w:tc>
        <w:tc>
          <w:tcPr>
            <w:tcW w:w="2410"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50-75</w:t>
            </w:r>
          </w:p>
        </w:tc>
        <w:tc>
          <w:tcPr>
            <w:tcW w:w="2236"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0-10</w:t>
            </w:r>
          </w:p>
        </w:tc>
        <w:tc>
          <w:tcPr>
            <w:tcW w:w="1869"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25-50</w:t>
            </w:r>
          </w:p>
        </w:tc>
      </w:tr>
      <w:tr w:rsidR="005E06DE" w:rsidTr="00FF4085">
        <w:tc>
          <w:tcPr>
            <w:tcW w:w="1333" w:type="dxa"/>
          </w:tcPr>
          <w:p w:rsidR="005E06DE" w:rsidRPr="005E06DE" w:rsidRDefault="005E06DE" w:rsidP="005E06DE">
            <w:pPr>
              <w:spacing w:before="120" w:after="120"/>
              <w:jc w:val="center"/>
              <w:rPr>
                <w:rFonts w:ascii="Times New Roman" w:hAnsi="Times New Roman" w:cs="Times New Roman"/>
                <w:sz w:val="20"/>
                <w:szCs w:val="20"/>
                <w:lang w:val="en-US"/>
              </w:rPr>
            </w:pPr>
            <w:r>
              <w:rPr>
                <w:rFonts w:ascii="Times New Roman" w:hAnsi="Times New Roman" w:cs="Times New Roman"/>
                <w:sz w:val="20"/>
                <w:szCs w:val="20"/>
                <w:lang w:val="en-US"/>
              </w:rPr>
              <w:t>III-T</w:t>
            </w:r>
          </w:p>
        </w:tc>
        <w:tc>
          <w:tcPr>
            <w:tcW w:w="1497"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Глинисто-кремнистые</w:t>
            </w:r>
          </w:p>
        </w:tc>
        <w:tc>
          <w:tcPr>
            <w:tcW w:w="2410"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50-75</w:t>
            </w:r>
          </w:p>
        </w:tc>
        <w:tc>
          <w:tcPr>
            <w:tcW w:w="2236"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25-50</w:t>
            </w:r>
          </w:p>
        </w:tc>
        <w:tc>
          <w:tcPr>
            <w:tcW w:w="1869" w:type="dxa"/>
          </w:tcPr>
          <w:p w:rsidR="005E06DE" w:rsidRPr="005E06DE" w:rsidRDefault="005E06DE" w:rsidP="005E06DE">
            <w:pPr>
              <w:spacing w:before="120" w:after="120"/>
              <w:jc w:val="center"/>
              <w:rPr>
                <w:rFonts w:ascii="Times New Roman" w:hAnsi="Times New Roman" w:cs="Times New Roman"/>
                <w:sz w:val="20"/>
                <w:szCs w:val="20"/>
              </w:rPr>
            </w:pPr>
            <w:r w:rsidRPr="005E06DE">
              <w:rPr>
                <w:rFonts w:ascii="Times New Roman" w:hAnsi="Times New Roman" w:cs="Times New Roman"/>
                <w:sz w:val="20"/>
                <w:szCs w:val="20"/>
              </w:rPr>
              <w:t>0-10</w:t>
            </w:r>
          </w:p>
        </w:tc>
      </w:tr>
      <w:tr w:rsidR="005E06DE" w:rsidTr="00FF4085">
        <w:tc>
          <w:tcPr>
            <w:tcW w:w="1333" w:type="dxa"/>
          </w:tcPr>
          <w:p w:rsidR="005E06DE" w:rsidRPr="005E06DE" w:rsidRDefault="005E06DE" w:rsidP="005E06DE">
            <w:pPr>
              <w:spacing w:before="120" w:after="120"/>
              <w:jc w:val="center"/>
              <w:rPr>
                <w:rFonts w:ascii="Times New Roman" w:hAnsi="Times New Roman" w:cs="Times New Roman"/>
                <w:sz w:val="20"/>
                <w:szCs w:val="20"/>
                <w:lang w:val="en-US"/>
              </w:rPr>
            </w:pPr>
            <w:r>
              <w:rPr>
                <w:rFonts w:ascii="Times New Roman" w:hAnsi="Times New Roman" w:cs="Times New Roman"/>
                <w:sz w:val="20"/>
                <w:szCs w:val="20"/>
                <w:lang w:val="en-US"/>
              </w:rPr>
              <w:t>IV</w:t>
            </w:r>
          </w:p>
        </w:tc>
        <w:tc>
          <w:tcPr>
            <w:tcW w:w="1497" w:type="dxa"/>
          </w:tcPr>
          <w:p w:rsidR="005E06DE" w:rsidRPr="005E06DE" w:rsidRDefault="005E06DE" w:rsidP="005E06DE">
            <w:pPr>
              <w:spacing w:before="120" w:after="120"/>
              <w:jc w:val="center"/>
              <w:rPr>
                <w:rFonts w:ascii="Times New Roman" w:hAnsi="Times New Roman" w:cs="Times New Roman"/>
                <w:sz w:val="20"/>
                <w:szCs w:val="20"/>
              </w:rPr>
            </w:pPr>
            <w:proofErr w:type="spellStart"/>
            <w:r>
              <w:rPr>
                <w:rFonts w:ascii="Times New Roman" w:hAnsi="Times New Roman" w:cs="Times New Roman"/>
                <w:sz w:val="20"/>
                <w:szCs w:val="20"/>
              </w:rPr>
              <w:t>Микститы</w:t>
            </w:r>
            <w:proofErr w:type="spellEnd"/>
          </w:p>
        </w:tc>
        <w:tc>
          <w:tcPr>
            <w:tcW w:w="2410"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10-50</w:t>
            </w:r>
          </w:p>
        </w:tc>
        <w:tc>
          <w:tcPr>
            <w:tcW w:w="2236"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10-50</w:t>
            </w:r>
          </w:p>
        </w:tc>
        <w:tc>
          <w:tcPr>
            <w:tcW w:w="1869"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10-50</w:t>
            </w:r>
          </w:p>
        </w:tc>
      </w:tr>
      <w:tr w:rsidR="005E06DE" w:rsidTr="00FF4085">
        <w:tc>
          <w:tcPr>
            <w:tcW w:w="1333" w:type="dxa"/>
          </w:tcPr>
          <w:p w:rsidR="005E06DE" w:rsidRPr="005E06DE" w:rsidRDefault="005E06DE" w:rsidP="005E06DE">
            <w:pPr>
              <w:spacing w:before="120" w:after="120"/>
              <w:jc w:val="center"/>
              <w:rPr>
                <w:rFonts w:ascii="Times New Roman" w:hAnsi="Times New Roman" w:cs="Times New Roman"/>
                <w:sz w:val="20"/>
                <w:szCs w:val="20"/>
                <w:lang w:val="en-US"/>
              </w:rPr>
            </w:pPr>
            <w:r>
              <w:rPr>
                <w:rFonts w:ascii="Times New Roman" w:hAnsi="Times New Roman" w:cs="Times New Roman"/>
                <w:sz w:val="20"/>
                <w:szCs w:val="20"/>
                <w:lang w:val="en-US"/>
              </w:rPr>
              <w:t>IV-C</w:t>
            </w:r>
          </w:p>
        </w:tc>
        <w:tc>
          <w:tcPr>
            <w:tcW w:w="1497" w:type="dxa"/>
          </w:tcPr>
          <w:p w:rsidR="005E06DE" w:rsidRPr="005E06DE" w:rsidRDefault="005E06DE"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 xml:space="preserve">Карбонатные </w:t>
            </w:r>
            <w:r w:rsidR="00D66394">
              <w:rPr>
                <w:rFonts w:ascii="Times New Roman" w:hAnsi="Times New Roman" w:cs="Times New Roman"/>
                <w:sz w:val="20"/>
                <w:szCs w:val="20"/>
              </w:rPr>
              <w:t>-</w:t>
            </w:r>
            <w:proofErr w:type="spellStart"/>
            <w:r w:rsidR="00D66394">
              <w:rPr>
                <w:rFonts w:ascii="Times New Roman" w:hAnsi="Times New Roman" w:cs="Times New Roman"/>
                <w:sz w:val="20"/>
                <w:szCs w:val="20"/>
              </w:rPr>
              <w:t>микститы</w:t>
            </w:r>
            <w:proofErr w:type="spellEnd"/>
          </w:p>
        </w:tc>
        <w:tc>
          <w:tcPr>
            <w:tcW w:w="2410"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10-40</w:t>
            </w:r>
          </w:p>
        </w:tc>
        <w:tc>
          <w:tcPr>
            <w:tcW w:w="2236"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10-40</w:t>
            </w:r>
          </w:p>
        </w:tc>
        <w:tc>
          <w:tcPr>
            <w:tcW w:w="1869"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50-75</w:t>
            </w:r>
          </w:p>
        </w:tc>
      </w:tr>
      <w:tr w:rsidR="005E06DE" w:rsidTr="00FF4085">
        <w:tc>
          <w:tcPr>
            <w:tcW w:w="1333" w:type="dxa"/>
          </w:tcPr>
          <w:p w:rsidR="005E06DE" w:rsidRPr="005E06DE" w:rsidRDefault="005E06DE" w:rsidP="005E06DE">
            <w:pPr>
              <w:spacing w:before="120" w:after="120"/>
              <w:jc w:val="center"/>
              <w:rPr>
                <w:rFonts w:ascii="Times New Roman" w:hAnsi="Times New Roman" w:cs="Times New Roman"/>
                <w:sz w:val="20"/>
                <w:szCs w:val="20"/>
                <w:lang w:val="en-US"/>
              </w:rPr>
            </w:pPr>
            <w:r>
              <w:rPr>
                <w:rFonts w:ascii="Times New Roman" w:hAnsi="Times New Roman" w:cs="Times New Roman"/>
                <w:sz w:val="20"/>
                <w:szCs w:val="20"/>
                <w:lang w:val="en-US"/>
              </w:rPr>
              <w:t>IV-T</w:t>
            </w:r>
          </w:p>
        </w:tc>
        <w:tc>
          <w:tcPr>
            <w:tcW w:w="1497"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 xml:space="preserve">Глинистые </w:t>
            </w:r>
            <w:proofErr w:type="spellStart"/>
            <w:r>
              <w:rPr>
                <w:rFonts w:ascii="Times New Roman" w:hAnsi="Times New Roman" w:cs="Times New Roman"/>
                <w:sz w:val="20"/>
                <w:szCs w:val="20"/>
              </w:rPr>
              <w:t>микститы</w:t>
            </w:r>
            <w:proofErr w:type="spellEnd"/>
          </w:p>
        </w:tc>
        <w:tc>
          <w:tcPr>
            <w:tcW w:w="2410"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10-40</w:t>
            </w:r>
          </w:p>
        </w:tc>
        <w:tc>
          <w:tcPr>
            <w:tcW w:w="2236"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50-75</w:t>
            </w:r>
          </w:p>
        </w:tc>
        <w:tc>
          <w:tcPr>
            <w:tcW w:w="1869"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10-40</w:t>
            </w:r>
          </w:p>
        </w:tc>
      </w:tr>
      <w:tr w:rsidR="005E06DE" w:rsidTr="00FF4085">
        <w:tc>
          <w:tcPr>
            <w:tcW w:w="1333" w:type="dxa"/>
          </w:tcPr>
          <w:p w:rsidR="005E06DE" w:rsidRPr="005E06DE" w:rsidRDefault="005E06DE" w:rsidP="005E06DE">
            <w:pPr>
              <w:spacing w:before="120" w:after="120"/>
              <w:jc w:val="center"/>
              <w:rPr>
                <w:rFonts w:ascii="Times New Roman" w:hAnsi="Times New Roman" w:cs="Times New Roman"/>
                <w:sz w:val="20"/>
                <w:szCs w:val="20"/>
                <w:lang w:val="en-US"/>
              </w:rPr>
            </w:pPr>
            <w:r>
              <w:rPr>
                <w:rFonts w:ascii="Times New Roman" w:hAnsi="Times New Roman" w:cs="Times New Roman"/>
                <w:sz w:val="20"/>
                <w:szCs w:val="20"/>
                <w:lang w:val="en-US"/>
              </w:rPr>
              <w:t>IV-S</w:t>
            </w:r>
          </w:p>
        </w:tc>
        <w:tc>
          <w:tcPr>
            <w:tcW w:w="1497"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 xml:space="preserve">Кремнистые </w:t>
            </w:r>
            <w:proofErr w:type="spellStart"/>
            <w:r>
              <w:rPr>
                <w:rFonts w:ascii="Times New Roman" w:hAnsi="Times New Roman" w:cs="Times New Roman"/>
                <w:sz w:val="20"/>
                <w:szCs w:val="20"/>
              </w:rPr>
              <w:t>микститы</w:t>
            </w:r>
            <w:proofErr w:type="spellEnd"/>
          </w:p>
        </w:tc>
        <w:tc>
          <w:tcPr>
            <w:tcW w:w="2410"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50-75</w:t>
            </w:r>
          </w:p>
        </w:tc>
        <w:tc>
          <w:tcPr>
            <w:tcW w:w="2236"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10-40</w:t>
            </w:r>
          </w:p>
        </w:tc>
        <w:tc>
          <w:tcPr>
            <w:tcW w:w="1869" w:type="dxa"/>
          </w:tcPr>
          <w:p w:rsidR="005E06DE" w:rsidRPr="005E06DE" w:rsidRDefault="00D66394" w:rsidP="005E06DE">
            <w:pPr>
              <w:spacing w:before="120" w:after="120"/>
              <w:jc w:val="center"/>
              <w:rPr>
                <w:rFonts w:ascii="Times New Roman" w:hAnsi="Times New Roman" w:cs="Times New Roman"/>
                <w:sz w:val="20"/>
                <w:szCs w:val="20"/>
              </w:rPr>
            </w:pPr>
            <w:r>
              <w:rPr>
                <w:rFonts w:ascii="Times New Roman" w:hAnsi="Times New Roman" w:cs="Times New Roman"/>
                <w:sz w:val="20"/>
                <w:szCs w:val="20"/>
              </w:rPr>
              <w:t>10-40</w:t>
            </w:r>
          </w:p>
        </w:tc>
      </w:tr>
    </w:tbl>
    <w:p w:rsidR="004E5C64" w:rsidRDefault="004E5C64" w:rsidP="00D14A9E">
      <w:pPr>
        <w:spacing w:after="0" w:line="360" w:lineRule="auto"/>
        <w:ind w:firstLine="709"/>
        <w:jc w:val="both"/>
        <w:rPr>
          <w:rFonts w:ascii="Times New Roman" w:hAnsi="Times New Roman" w:cs="Times New Roman"/>
          <w:sz w:val="24"/>
          <w:szCs w:val="24"/>
        </w:rPr>
      </w:pPr>
    </w:p>
    <w:p w:rsidR="004810F9" w:rsidRPr="004810F9" w:rsidRDefault="004810F9" w:rsidP="004810F9">
      <w:pPr>
        <w:spacing w:after="0" w:line="360" w:lineRule="auto"/>
        <w:ind w:firstLine="709"/>
        <w:jc w:val="both"/>
        <w:rPr>
          <w:rFonts w:ascii="Times New Roman" w:hAnsi="Times New Roman" w:cs="Times New Roman"/>
          <w:sz w:val="28"/>
          <w:szCs w:val="24"/>
        </w:rPr>
      </w:pPr>
      <w:r w:rsidRPr="00F47A68">
        <w:rPr>
          <w:rFonts w:ascii="Times New Roman" w:hAnsi="Times New Roman" w:cs="Times New Roman"/>
          <w:color w:val="000000"/>
          <w:sz w:val="24"/>
          <w:szCs w:val="23"/>
          <w:shd w:val="clear" w:color="auto" w:fill="FFFFFF"/>
        </w:rPr>
        <w:t xml:space="preserve">Опираясь на рисунок 1 и таблицу 1 можно видеть, что содержание </w:t>
      </w:r>
      <w:r w:rsidR="00002F0B">
        <w:rPr>
          <w:rFonts w:ascii="Times New Roman" w:hAnsi="Times New Roman" w:cs="Times New Roman"/>
          <w:color w:val="000000"/>
          <w:sz w:val="24"/>
          <w:szCs w:val="23"/>
          <w:shd w:val="clear" w:color="auto" w:fill="FFFFFF"/>
        </w:rPr>
        <w:t>СОВ</w:t>
      </w:r>
      <w:r>
        <w:rPr>
          <w:rFonts w:ascii="Times New Roman" w:hAnsi="Times New Roman" w:cs="Times New Roman"/>
          <w:color w:val="000000"/>
          <w:sz w:val="24"/>
          <w:szCs w:val="23"/>
          <w:shd w:val="clear" w:color="auto" w:fill="FFFFFF"/>
        </w:rPr>
        <w:t xml:space="preserve">, превышающее </w:t>
      </w:r>
      <w:r w:rsidRPr="00F47A68">
        <w:rPr>
          <w:rFonts w:ascii="Times New Roman" w:hAnsi="Times New Roman" w:cs="Times New Roman"/>
          <w:color w:val="000000"/>
          <w:sz w:val="24"/>
          <w:szCs w:val="23"/>
          <w:shd w:val="clear" w:color="auto" w:fill="FFFFFF"/>
        </w:rPr>
        <w:t>10 %</w:t>
      </w:r>
      <w:r>
        <w:rPr>
          <w:rFonts w:ascii="Times New Roman" w:hAnsi="Times New Roman" w:cs="Times New Roman"/>
          <w:color w:val="000000"/>
          <w:sz w:val="24"/>
          <w:szCs w:val="23"/>
          <w:shd w:val="clear" w:color="auto" w:fill="FFFFFF"/>
        </w:rPr>
        <w:t>,</w:t>
      </w:r>
      <w:r w:rsidRPr="00F47A68">
        <w:rPr>
          <w:rFonts w:ascii="Times New Roman" w:hAnsi="Times New Roman" w:cs="Times New Roman"/>
          <w:color w:val="000000"/>
          <w:sz w:val="24"/>
          <w:szCs w:val="23"/>
          <w:shd w:val="clear" w:color="auto" w:fill="FFFFFF"/>
        </w:rPr>
        <w:t xml:space="preserve"> характерно, в первую очередь, для глинисто-кремнистых пород, а</w:t>
      </w:r>
      <w:r w:rsidR="00002F0B">
        <w:rPr>
          <w:rFonts w:ascii="Times New Roman" w:hAnsi="Times New Roman" w:cs="Times New Roman"/>
          <w:color w:val="000000"/>
          <w:sz w:val="24"/>
          <w:szCs w:val="23"/>
          <w:shd w:val="clear" w:color="auto" w:fill="FFFFFF"/>
        </w:rPr>
        <w:t xml:space="preserve"> также для всех типов </w:t>
      </w:r>
      <w:proofErr w:type="spellStart"/>
      <w:r w:rsidR="00002F0B">
        <w:rPr>
          <w:rFonts w:ascii="Times New Roman" w:hAnsi="Times New Roman" w:cs="Times New Roman"/>
          <w:color w:val="000000"/>
          <w:sz w:val="24"/>
          <w:szCs w:val="23"/>
          <w:shd w:val="clear" w:color="auto" w:fill="FFFFFF"/>
        </w:rPr>
        <w:t>микститов</w:t>
      </w:r>
      <w:proofErr w:type="spellEnd"/>
      <w:r w:rsidR="00002F0B">
        <w:rPr>
          <w:rFonts w:ascii="Times New Roman" w:hAnsi="Times New Roman" w:cs="Times New Roman"/>
          <w:color w:val="000000"/>
          <w:sz w:val="24"/>
          <w:szCs w:val="23"/>
          <w:shd w:val="clear" w:color="auto" w:fill="FFFFFF"/>
        </w:rPr>
        <w:t>.</w:t>
      </w:r>
      <w:r w:rsidRPr="00F47A68">
        <w:rPr>
          <w:rFonts w:ascii="Times New Roman" w:hAnsi="Times New Roman" w:cs="Times New Roman"/>
          <w:color w:val="000000"/>
          <w:sz w:val="24"/>
          <w:szCs w:val="23"/>
          <w:shd w:val="clear" w:color="auto" w:fill="FFFFFF"/>
        </w:rPr>
        <w:t xml:space="preserve"> Такие породы считаются </w:t>
      </w:r>
      <w:proofErr w:type="spellStart"/>
      <w:r w:rsidRPr="00F47A68">
        <w:rPr>
          <w:rFonts w:ascii="Times New Roman" w:hAnsi="Times New Roman" w:cs="Times New Roman"/>
          <w:color w:val="000000"/>
          <w:sz w:val="24"/>
          <w:szCs w:val="23"/>
          <w:shd w:val="clear" w:color="auto" w:fill="FFFFFF"/>
        </w:rPr>
        <w:t>сильноуглеродистыми</w:t>
      </w:r>
      <w:proofErr w:type="spellEnd"/>
      <w:r w:rsidRPr="00F47A68">
        <w:rPr>
          <w:rFonts w:ascii="Times New Roman" w:hAnsi="Times New Roman" w:cs="Times New Roman"/>
          <w:color w:val="000000"/>
          <w:sz w:val="24"/>
          <w:szCs w:val="23"/>
          <w:shd w:val="clear" w:color="auto" w:fill="FFFFFF"/>
        </w:rPr>
        <w:t>. В </w:t>
      </w:r>
      <w:r w:rsidR="00002F0B">
        <w:rPr>
          <w:rFonts w:ascii="Times New Roman" w:hAnsi="Times New Roman" w:cs="Times New Roman"/>
          <w:color w:val="000000"/>
          <w:sz w:val="24"/>
          <w:szCs w:val="23"/>
          <w:shd w:val="clear" w:color="auto" w:fill="FFFFFF"/>
        </w:rPr>
        <w:t>пределах</w:t>
      </w:r>
      <w:r w:rsidRPr="00F47A68">
        <w:rPr>
          <w:rFonts w:ascii="Times New Roman" w:hAnsi="Times New Roman" w:cs="Times New Roman"/>
          <w:color w:val="000000"/>
          <w:sz w:val="24"/>
          <w:szCs w:val="23"/>
          <w:shd w:val="clear" w:color="auto" w:fill="FFFFFF"/>
        </w:rPr>
        <w:t xml:space="preserve"> </w:t>
      </w:r>
      <w:proofErr w:type="spellStart"/>
      <w:r w:rsidRPr="00F47A68">
        <w:rPr>
          <w:rFonts w:ascii="Times New Roman" w:hAnsi="Times New Roman" w:cs="Times New Roman"/>
          <w:color w:val="000000"/>
          <w:sz w:val="24"/>
          <w:szCs w:val="23"/>
          <w:shd w:val="clear" w:color="auto" w:fill="FFFFFF"/>
        </w:rPr>
        <w:t>силицитов</w:t>
      </w:r>
      <w:proofErr w:type="spellEnd"/>
      <w:r w:rsidRPr="00F47A68">
        <w:rPr>
          <w:rFonts w:ascii="Times New Roman" w:hAnsi="Times New Roman" w:cs="Times New Roman"/>
          <w:color w:val="000000"/>
          <w:sz w:val="24"/>
          <w:szCs w:val="23"/>
          <w:shd w:val="clear" w:color="auto" w:fill="FFFFFF"/>
        </w:rPr>
        <w:t xml:space="preserve">, карбонатных </w:t>
      </w:r>
      <w:proofErr w:type="spellStart"/>
      <w:r w:rsidRPr="00F47A68">
        <w:rPr>
          <w:rFonts w:ascii="Times New Roman" w:hAnsi="Times New Roman" w:cs="Times New Roman"/>
          <w:color w:val="000000"/>
          <w:sz w:val="24"/>
          <w:szCs w:val="23"/>
          <w:shd w:val="clear" w:color="auto" w:fill="FFFFFF"/>
        </w:rPr>
        <w:t>микститов</w:t>
      </w:r>
      <w:proofErr w:type="spellEnd"/>
      <w:r w:rsidRPr="00F47A68">
        <w:rPr>
          <w:rFonts w:ascii="Times New Roman" w:hAnsi="Times New Roman" w:cs="Times New Roman"/>
          <w:color w:val="000000"/>
          <w:sz w:val="24"/>
          <w:szCs w:val="23"/>
          <w:shd w:val="clear" w:color="auto" w:fill="FFFFFF"/>
        </w:rPr>
        <w:t xml:space="preserve">, кремнисто-карбонатных пород и аргиллитов преобладают углеродистые породы (содержание </w:t>
      </w:r>
      <w:r w:rsidR="00002F0B">
        <w:rPr>
          <w:rFonts w:ascii="Times New Roman" w:hAnsi="Times New Roman" w:cs="Times New Roman"/>
          <w:color w:val="000000"/>
          <w:sz w:val="24"/>
          <w:szCs w:val="23"/>
          <w:shd w:val="clear" w:color="auto" w:fill="FFFFFF"/>
        </w:rPr>
        <w:t>С</w:t>
      </w:r>
      <w:r w:rsidRPr="00F47A68">
        <w:rPr>
          <w:rFonts w:ascii="Times New Roman" w:hAnsi="Times New Roman" w:cs="Times New Roman"/>
          <w:color w:val="000000"/>
          <w:sz w:val="24"/>
          <w:szCs w:val="23"/>
          <w:shd w:val="clear" w:color="auto" w:fill="FFFFFF"/>
        </w:rPr>
        <w:t xml:space="preserve">ОВ = 5-10%). И только кремнисто-глинистые и карбонатные породы считаются </w:t>
      </w:r>
      <w:proofErr w:type="spellStart"/>
      <w:r w:rsidRPr="00F47A68">
        <w:rPr>
          <w:rFonts w:ascii="Times New Roman" w:hAnsi="Times New Roman" w:cs="Times New Roman"/>
          <w:color w:val="000000"/>
          <w:sz w:val="24"/>
          <w:szCs w:val="23"/>
          <w:shd w:val="clear" w:color="auto" w:fill="FFFFFF"/>
        </w:rPr>
        <w:t>слабоуглеродистыми</w:t>
      </w:r>
      <w:proofErr w:type="spellEnd"/>
      <w:r w:rsidRPr="00F47A68">
        <w:rPr>
          <w:rFonts w:ascii="Times New Roman" w:hAnsi="Times New Roman" w:cs="Times New Roman"/>
          <w:color w:val="000000"/>
          <w:sz w:val="24"/>
          <w:szCs w:val="23"/>
          <w:shd w:val="clear" w:color="auto" w:fill="FFFFFF"/>
        </w:rPr>
        <w:t xml:space="preserve">, чьи содержания </w:t>
      </w:r>
      <w:r w:rsidR="00002F0B">
        <w:rPr>
          <w:rFonts w:ascii="Times New Roman" w:hAnsi="Times New Roman" w:cs="Times New Roman"/>
          <w:color w:val="000000"/>
          <w:sz w:val="24"/>
          <w:szCs w:val="23"/>
          <w:shd w:val="clear" w:color="auto" w:fill="FFFFFF"/>
        </w:rPr>
        <w:t>С</w:t>
      </w:r>
      <w:r w:rsidRPr="00F47A68">
        <w:rPr>
          <w:rFonts w:ascii="Times New Roman" w:hAnsi="Times New Roman" w:cs="Times New Roman"/>
          <w:color w:val="000000"/>
          <w:sz w:val="24"/>
          <w:szCs w:val="23"/>
          <w:shd w:val="clear" w:color="auto" w:fill="FFFFFF"/>
        </w:rPr>
        <w:t>ОВ не превышают 5 %.</w:t>
      </w:r>
    </w:p>
    <w:p w:rsidR="00656910" w:rsidRDefault="00D14A9E" w:rsidP="00656910">
      <w:pPr>
        <w:spacing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688960" behindDoc="0" locked="0" layoutInCell="1" allowOverlap="1" wp14:anchorId="1CE5DEA7" wp14:editId="399B5B59">
                <wp:simplePos x="0" y="0"/>
                <wp:positionH relativeFrom="margin">
                  <wp:align>center</wp:align>
                </wp:positionH>
                <wp:positionV relativeFrom="paragraph">
                  <wp:posOffset>4189730</wp:posOffset>
                </wp:positionV>
                <wp:extent cx="5038725" cy="635"/>
                <wp:effectExtent l="0" t="0" r="9525" b="2540"/>
                <wp:wrapTopAndBottom/>
                <wp:docPr id="20" name="Надпись 20"/>
                <wp:cNvGraphicFramePr/>
                <a:graphic xmlns:a="http://schemas.openxmlformats.org/drawingml/2006/main">
                  <a:graphicData uri="http://schemas.microsoft.com/office/word/2010/wordprocessingShape">
                    <wps:wsp>
                      <wps:cNvSpPr txBox="1"/>
                      <wps:spPr>
                        <a:xfrm>
                          <a:off x="0" y="0"/>
                          <a:ext cx="5038725" cy="635"/>
                        </a:xfrm>
                        <a:prstGeom prst="rect">
                          <a:avLst/>
                        </a:prstGeom>
                        <a:solidFill>
                          <a:prstClr val="white"/>
                        </a:solidFill>
                        <a:ln>
                          <a:noFill/>
                        </a:ln>
                        <a:effectLst/>
                      </wps:spPr>
                      <wps:txbx>
                        <w:txbxContent>
                          <w:p w:rsidR="003B143A" w:rsidRPr="006A363D" w:rsidRDefault="003B143A" w:rsidP="000977C4">
                            <w:pPr>
                              <w:autoSpaceDE w:val="0"/>
                              <w:autoSpaceDN w:val="0"/>
                              <w:adjustRightInd w:val="0"/>
                              <w:spacing w:after="0" w:line="240" w:lineRule="auto"/>
                              <w:jc w:val="center"/>
                              <w:rPr>
                                <w:rFonts w:ascii="Times New Roman" w:hAnsi="Times New Roman" w:cs="Times New Roman"/>
                                <w:bCs/>
                                <w:i/>
                              </w:rPr>
                            </w:pPr>
                            <w:r w:rsidRPr="000977C4">
                              <w:rPr>
                                <w:rFonts w:ascii="Times New Roman" w:hAnsi="Times New Roman" w:cs="Times New Roman"/>
                                <w:i/>
                              </w:rPr>
                              <w:t xml:space="preserve">Рисунок </w:t>
                            </w:r>
                            <w:r w:rsidRPr="000977C4">
                              <w:rPr>
                                <w:rFonts w:ascii="Times New Roman" w:hAnsi="Times New Roman" w:cs="Times New Roman"/>
                                <w:i/>
                              </w:rPr>
                              <w:fldChar w:fldCharType="begin"/>
                            </w:r>
                            <w:r w:rsidRPr="000977C4">
                              <w:rPr>
                                <w:rFonts w:ascii="Times New Roman" w:hAnsi="Times New Roman" w:cs="Times New Roman"/>
                                <w:i/>
                              </w:rPr>
                              <w:instrText xml:space="preserve"> SEQ Рисунок \* ARABIC </w:instrText>
                            </w:r>
                            <w:r w:rsidRPr="000977C4">
                              <w:rPr>
                                <w:rFonts w:ascii="Times New Roman" w:hAnsi="Times New Roman" w:cs="Times New Roman"/>
                                <w:i/>
                              </w:rPr>
                              <w:fldChar w:fldCharType="separate"/>
                            </w:r>
                            <w:r>
                              <w:rPr>
                                <w:rFonts w:ascii="Times New Roman" w:hAnsi="Times New Roman" w:cs="Times New Roman"/>
                                <w:i/>
                                <w:noProof/>
                              </w:rPr>
                              <w:t>2</w:t>
                            </w:r>
                            <w:r w:rsidRPr="000977C4">
                              <w:rPr>
                                <w:rFonts w:ascii="Times New Roman" w:hAnsi="Times New Roman" w:cs="Times New Roman"/>
                                <w:i/>
                              </w:rPr>
                              <w:fldChar w:fldCharType="end"/>
                            </w:r>
                            <w:r w:rsidRPr="000977C4">
                              <w:rPr>
                                <w:rFonts w:ascii="Times New Roman" w:hAnsi="Times New Roman" w:cs="Times New Roman"/>
                                <w:i/>
                              </w:rPr>
                              <w:t xml:space="preserve">: </w:t>
                            </w:r>
                            <w:r w:rsidRPr="000977C4">
                              <w:rPr>
                                <w:rFonts w:ascii="Times New Roman" w:hAnsi="Times New Roman" w:cs="Times New Roman"/>
                                <w:bCs/>
                                <w:i/>
                              </w:rPr>
                              <w:t xml:space="preserve">Региональный геологический разрез </w:t>
                            </w:r>
                            <w:proofErr w:type="gramStart"/>
                            <w:r w:rsidRPr="000977C4">
                              <w:rPr>
                                <w:rFonts w:ascii="Times New Roman" w:hAnsi="Times New Roman" w:cs="Times New Roman"/>
                                <w:bCs/>
                                <w:i/>
                              </w:rPr>
                              <w:t>Западно-Сибирской</w:t>
                            </w:r>
                            <w:proofErr w:type="gramEnd"/>
                            <w:r w:rsidRPr="000977C4">
                              <w:rPr>
                                <w:rFonts w:ascii="Times New Roman" w:hAnsi="Times New Roman" w:cs="Times New Roman"/>
                                <w:bCs/>
                                <w:i/>
                              </w:rPr>
                              <w:t xml:space="preserve"> нефтегазоносной провинции</w:t>
                            </w:r>
                            <w:r w:rsidRPr="006A363D">
                              <w:rPr>
                                <w:rFonts w:ascii="Times New Roman" w:hAnsi="Times New Roman" w:cs="Times New Roman"/>
                                <w:bCs/>
                                <w: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E5DEA7" id="Надпись 20" o:spid="_x0000_s1027" type="#_x0000_t202" style="position:absolute;left:0;text-align:left;margin-left:0;margin-top:329.9pt;width:396.75pt;height:.05pt;z-index:2516889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" stroked="f">
                <v:textbox style="mso-fit-shape-to-text:t" inset="0,0,0,0">
                  <w:txbxContent>
                    <w:p w:rsidR="003B143A" w:rsidRPr="006A363D" w:rsidRDefault="003B143A" w:rsidP="000977C4">
                      <w:pPr>
                        <w:autoSpaceDE w:val="0"/>
                        <w:autoSpaceDN w:val="0"/>
                        <w:adjustRightInd w:val="0"/>
                        <w:spacing w:after="0" w:line="240" w:lineRule="auto"/>
                        <w:jc w:val="center"/>
                        <w:rPr>
                          <w:rFonts w:ascii="Times New Roman" w:hAnsi="Times New Roman" w:cs="Times New Roman"/>
                          <w:bCs/>
                          <w:i/>
                        </w:rPr>
                      </w:pPr>
                      <w:r w:rsidRPr="000977C4">
                        <w:rPr>
                          <w:rFonts w:ascii="Times New Roman" w:hAnsi="Times New Roman" w:cs="Times New Roman"/>
                          <w:i/>
                        </w:rPr>
                        <w:t xml:space="preserve">Рисунок </w:t>
                      </w:r>
                      <w:r w:rsidRPr="000977C4">
                        <w:rPr>
                          <w:rFonts w:ascii="Times New Roman" w:hAnsi="Times New Roman" w:cs="Times New Roman"/>
                          <w:i/>
                        </w:rPr>
                        <w:fldChar w:fldCharType="begin"/>
                      </w:r>
                      <w:r w:rsidRPr="000977C4">
                        <w:rPr>
                          <w:rFonts w:ascii="Times New Roman" w:hAnsi="Times New Roman" w:cs="Times New Roman"/>
                          <w:i/>
                        </w:rPr>
                        <w:instrText xml:space="preserve"> SEQ Рисунок \* ARABIC </w:instrText>
                      </w:r>
                      <w:r w:rsidRPr="000977C4">
                        <w:rPr>
                          <w:rFonts w:ascii="Times New Roman" w:hAnsi="Times New Roman" w:cs="Times New Roman"/>
                          <w:i/>
                        </w:rPr>
                        <w:fldChar w:fldCharType="separate"/>
                      </w:r>
                      <w:r>
                        <w:rPr>
                          <w:rFonts w:ascii="Times New Roman" w:hAnsi="Times New Roman" w:cs="Times New Roman"/>
                          <w:i/>
                          <w:noProof/>
                        </w:rPr>
                        <w:t>2</w:t>
                      </w:r>
                      <w:r w:rsidRPr="000977C4">
                        <w:rPr>
                          <w:rFonts w:ascii="Times New Roman" w:hAnsi="Times New Roman" w:cs="Times New Roman"/>
                          <w:i/>
                        </w:rPr>
                        <w:fldChar w:fldCharType="end"/>
                      </w:r>
                      <w:r w:rsidRPr="000977C4">
                        <w:rPr>
                          <w:rFonts w:ascii="Times New Roman" w:hAnsi="Times New Roman" w:cs="Times New Roman"/>
                          <w:i/>
                        </w:rPr>
                        <w:t xml:space="preserve">: </w:t>
                      </w:r>
                      <w:r w:rsidRPr="000977C4">
                        <w:rPr>
                          <w:rFonts w:ascii="Times New Roman" w:hAnsi="Times New Roman" w:cs="Times New Roman"/>
                          <w:bCs/>
                          <w:i/>
                        </w:rPr>
                        <w:t xml:space="preserve">Региональный геологический разрез </w:t>
                      </w:r>
                      <w:proofErr w:type="gramStart"/>
                      <w:r w:rsidRPr="000977C4">
                        <w:rPr>
                          <w:rFonts w:ascii="Times New Roman" w:hAnsi="Times New Roman" w:cs="Times New Roman"/>
                          <w:bCs/>
                          <w:i/>
                        </w:rPr>
                        <w:t>Западно-Сибирской</w:t>
                      </w:r>
                      <w:proofErr w:type="gramEnd"/>
                      <w:r w:rsidRPr="000977C4">
                        <w:rPr>
                          <w:rFonts w:ascii="Times New Roman" w:hAnsi="Times New Roman" w:cs="Times New Roman"/>
                          <w:bCs/>
                          <w:i/>
                        </w:rPr>
                        <w:t xml:space="preserve"> нефтегазоносной провинции</w:t>
                      </w:r>
                      <w:r w:rsidRPr="006A363D">
                        <w:rPr>
                          <w:rFonts w:ascii="Times New Roman" w:hAnsi="Times New Roman" w:cs="Times New Roman"/>
                          <w:bCs/>
                          <w:i/>
                        </w:rPr>
                        <w:t>.</w:t>
                      </w:r>
                    </w:p>
                  </w:txbxContent>
                </v:textbox>
                <w10:wrap type="topAndBottom" anchorx="margin"/>
              </v:shape>
            </w:pict>
          </mc:Fallback>
        </mc:AlternateContent>
      </w:r>
      <w:r>
        <w:rPr>
          <w:rFonts w:ascii="Times New Roman" w:hAnsi="Times New Roman" w:cs="Times New Roman"/>
          <w:noProof/>
          <w:sz w:val="24"/>
          <w:szCs w:val="24"/>
          <w:lang w:eastAsia="ru-RU"/>
        </w:rPr>
        <w:drawing>
          <wp:anchor distT="0" distB="0" distL="114300" distR="114300" simplePos="0" relativeHeight="251833344" behindDoc="0" locked="0" layoutInCell="1" allowOverlap="1" wp14:anchorId="63DAB187" wp14:editId="57D98060">
            <wp:simplePos x="0" y="0"/>
            <wp:positionH relativeFrom="margin">
              <wp:align>center</wp:align>
            </wp:positionH>
            <wp:positionV relativeFrom="paragraph">
              <wp:posOffset>1345565</wp:posOffset>
            </wp:positionV>
            <wp:extent cx="5105400" cy="2724150"/>
            <wp:effectExtent l="0" t="0" r="0" b="0"/>
            <wp:wrapTopAndBottom/>
            <wp:docPr id="11265"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0540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63256">
        <w:rPr>
          <w:rFonts w:ascii="Times New Roman" w:hAnsi="Times New Roman" w:cs="Times New Roman"/>
          <w:sz w:val="24"/>
          <w:szCs w:val="24"/>
        </w:rPr>
        <w:t>«</w:t>
      </w:r>
      <w:proofErr w:type="spellStart"/>
      <w:r w:rsidR="00563256">
        <w:rPr>
          <w:rFonts w:ascii="Times New Roman" w:hAnsi="Times New Roman" w:cs="Times New Roman"/>
          <w:sz w:val="24"/>
          <w:szCs w:val="24"/>
        </w:rPr>
        <w:t>Бажениты</w:t>
      </w:r>
      <w:proofErr w:type="spellEnd"/>
      <w:r w:rsidR="00563256">
        <w:rPr>
          <w:rFonts w:ascii="Times New Roman" w:hAnsi="Times New Roman" w:cs="Times New Roman"/>
          <w:sz w:val="24"/>
          <w:szCs w:val="24"/>
        </w:rPr>
        <w:t>»</w:t>
      </w:r>
      <w:r w:rsidR="00C57C10">
        <w:rPr>
          <w:rFonts w:ascii="Times New Roman" w:hAnsi="Times New Roman" w:cs="Times New Roman"/>
          <w:sz w:val="24"/>
          <w:szCs w:val="24"/>
        </w:rPr>
        <w:t>, имея волжско-</w:t>
      </w:r>
      <w:proofErr w:type="spellStart"/>
      <w:r w:rsidR="00C57C10">
        <w:rPr>
          <w:rFonts w:ascii="Times New Roman" w:hAnsi="Times New Roman" w:cs="Times New Roman"/>
          <w:sz w:val="24"/>
          <w:szCs w:val="24"/>
        </w:rPr>
        <w:t>берриаский</w:t>
      </w:r>
      <w:proofErr w:type="spellEnd"/>
      <w:r w:rsidR="00C57C10">
        <w:rPr>
          <w:rFonts w:ascii="Times New Roman" w:hAnsi="Times New Roman" w:cs="Times New Roman"/>
          <w:sz w:val="24"/>
          <w:szCs w:val="24"/>
        </w:rPr>
        <w:t xml:space="preserve"> возраст</w:t>
      </w:r>
      <w:r w:rsidR="000D4232">
        <w:rPr>
          <w:rFonts w:ascii="Times New Roman" w:hAnsi="Times New Roman" w:cs="Times New Roman"/>
          <w:sz w:val="24"/>
          <w:szCs w:val="24"/>
        </w:rPr>
        <w:t>, определенный по аммонитам</w:t>
      </w:r>
      <w:r w:rsidR="00C57C10">
        <w:rPr>
          <w:rFonts w:ascii="Times New Roman" w:hAnsi="Times New Roman" w:cs="Times New Roman"/>
          <w:sz w:val="24"/>
          <w:szCs w:val="24"/>
        </w:rPr>
        <w:t>,</w:t>
      </w:r>
      <w:r w:rsidR="00525093">
        <w:rPr>
          <w:rFonts w:ascii="Times New Roman" w:hAnsi="Times New Roman" w:cs="Times New Roman"/>
          <w:sz w:val="24"/>
          <w:szCs w:val="24"/>
        </w:rPr>
        <w:t xml:space="preserve"> разграничиваю</w:t>
      </w:r>
      <w:r w:rsidR="00C57C10">
        <w:rPr>
          <w:rFonts w:ascii="Times New Roman" w:hAnsi="Times New Roman" w:cs="Times New Roman"/>
          <w:sz w:val="24"/>
          <w:szCs w:val="24"/>
        </w:rPr>
        <w:t>т юрские и меловые толщи</w:t>
      </w:r>
      <w:r w:rsidR="00531D61">
        <w:rPr>
          <w:rFonts w:ascii="Times New Roman" w:hAnsi="Times New Roman" w:cs="Times New Roman"/>
          <w:sz w:val="24"/>
          <w:szCs w:val="24"/>
        </w:rPr>
        <w:t xml:space="preserve"> (р</w:t>
      </w:r>
      <w:r w:rsidR="00D56B40">
        <w:rPr>
          <w:rFonts w:ascii="Times New Roman" w:hAnsi="Times New Roman" w:cs="Times New Roman"/>
          <w:sz w:val="24"/>
          <w:szCs w:val="24"/>
        </w:rPr>
        <w:t>ис. 2)</w:t>
      </w:r>
      <w:r w:rsidR="00C57C10">
        <w:rPr>
          <w:rFonts w:ascii="Times New Roman" w:hAnsi="Times New Roman" w:cs="Times New Roman"/>
          <w:sz w:val="24"/>
          <w:szCs w:val="24"/>
        </w:rPr>
        <w:t>.</w:t>
      </w:r>
      <w:r w:rsidR="00F57B2D">
        <w:rPr>
          <w:rFonts w:ascii="Times New Roman" w:hAnsi="Times New Roman" w:cs="Times New Roman"/>
          <w:sz w:val="24"/>
          <w:szCs w:val="24"/>
        </w:rPr>
        <w:t xml:space="preserve"> По площади стратиграфический объем горных пород </w:t>
      </w:r>
      <w:proofErr w:type="spellStart"/>
      <w:r w:rsidR="00F57B2D">
        <w:rPr>
          <w:rFonts w:ascii="Times New Roman" w:hAnsi="Times New Roman" w:cs="Times New Roman"/>
          <w:sz w:val="24"/>
          <w:szCs w:val="24"/>
        </w:rPr>
        <w:t>баженовской</w:t>
      </w:r>
      <w:proofErr w:type="spellEnd"/>
      <w:r w:rsidR="00F57B2D">
        <w:rPr>
          <w:rFonts w:ascii="Times New Roman" w:hAnsi="Times New Roman" w:cs="Times New Roman"/>
          <w:sz w:val="24"/>
          <w:szCs w:val="24"/>
        </w:rPr>
        <w:t xml:space="preserve"> свиты непостоянен</w:t>
      </w:r>
      <w:r w:rsidR="00F57B2D" w:rsidRPr="00F57B2D">
        <w:rPr>
          <w:rFonts w:ascii="Times New Roman" w:hAnsi="Times New Roman" w:cs="Times New Roman"/>
          <w:sz w:val="24"/>
          <w:szCs w:val="24"/>
        </w:rPr>
        <w:t>:</w:t>
      </w:r>
      <w:r w:rsidR="00C57C10">
        <w:rPr>
          <w:rFonts w:ascii="Times New Roman" w:hAnsi="Times New Roman" w:cs="Times New Roman"/>
          <w:sz w:val="24"/>
          <w:szCs w:val="24"/>
        </w:rPr>
        <w:t xml:space="preserve"> </w:t>
      </w:r>
      <w:r w:rsidR="00F57B2D">
        <w:rPr>
          <w:rFonts w:ascii="Times New Roman" w:hAnsi="Times New Roman" w:cs="Times New Roman"/>
          <w:sz w:val="24"/>
          <w:szCs w:val="24"/>
        </w:rPr>
        <w:t xml:space="preserve">на востоке </w:t>
      </w:r>
      <w:r w:rsidR="00560499">
        <w:rPr>
          <w:rFonts w:ascii="Times New Roman" w:hAnsi="Times New Roman" w:cs="Times New Roman"/>
          <w:sz w:val="24"/>
          <w:szCs w:val="24"/>
        </w:rPr>
        <w:t>–</w:t>
      </w:r>
      <w:r w:rsidR="00F57B2D">
        <w:rPr>
          <w:rFonts w:ascii="Times New Roman" w:hAnsi="Times New Roman" w:cs="Times New Roman"/>
          <w:sz w:val="24"/>
          <w:szCs w:val="24"/>
        </w:rPr>
        <w:t xml:space="preserve"> </w:t>
      </w:r>
      <w:proofErr w:type="spellStart"/>
      <w:r w:rsidR="00560499">
        <w:rPr>
          <w:rFonts w:ascii="Times New Roman" w:hAnsi="Times New Roman" w:cs="Times New Roman"/>
          <w:sz w:val="24"/>
          <w:szCs w:val="24"/>
        </w:rPr>
        <w:t>средневолжский</w:t>
      </w:r>
      <w:proofErr w:type="spellEnd"/>
      <w:r w:rsidR="00560499">
        <w:rPr>
          <w:rFonts w:ascii="Times New Roman" w:hAnsi="Times New Roman" w:cs="Times New Roman"/>
          <w:sz w:val="24"/>
          <w:szCs w:val="24"/>
        </w:rPr>
        <w:t>, в центральных районах – средневолжско-</w:t>
      </w:r>
      <w:proofErr w:type="spellStart"/>
      <w:r w:rsidR="00560499">
        <w:rPr>
          <w:rFonts w:ascii="Times New Roman" w:hAnsi="Times New Roman" w:cs="Times New Roman"/>
          <w:sz w:val="24"/>
          <w:szCs w:val="24"/>
        </w:rPr>
        <w:t>берриасский</w:t>
      </w:r>
      <w:proofErr w:type="spellEnd"/>
      <w:r w:rsidR="00560499">
        <w:rPr>
          <w:rFonts w:ascii="Times New Roman" w:hAnsi="Times New Roman" w:cs="Times New Roman"/>
          <w:sz w:val="24"/>
          <w:szCs w:val="24"/>
        </w:rPr>
        <w:t>, а на зап</w:t>
      </w:r>
      <w:r w:rsidR="00002F0B">
        <w:rPr>
          <w:rFonts w:ascii="Times New Roman" w:hAnsi="Times New Roman" w:cs="Times New Roman"/>
          <w:sz w:val="24"/>
          <w:szCs w:val="24"/>
        </w:rPr>
        <w:t>аде – средневолжско-</w:t>
      </w:r>
      <w:proofErr w:type="spellStart"/>
      <w:r w:rsidR="00002F0B">
        <w:rPr>
          <w:rFonts w:ascii="Times New Roman" w:hAnsi="Times New Roman" w:cs="Times New Roman"/>
          <w:sz w:val="24"/>
          <w:szCs w:val="24"/>
        </w:rPr>
        <w:t>готеривский</w:t>
      </w:r>
      <w:proofErr w:type="spellEnd"/>
      <w:r w:rsidR="00560499">
        <w:rPr>
          <w:rFonts w:ascii="Times New Roman" w:hAnsi="Times New Roman" w:cs="Times New Roman"/>
          <w:sz w:val="24"/>
          <w:szCs w:val="24"/>
        </w:rPr>
        <w:t xml:space="preserve"> </w:t>
      </w:r>
      <w:r w:rsidR="00002F0B">
        <w:rPr>
          <w:rFonts w:ascii="Times New Roman" w:hAnsi="Times New Roman" w:cs="Times New Roman"/>
          <w:sz w:val="24"/>
          <w:szCs w:val="24"/>
        </w:rPr>
        <w:t>(</w:t>
      </w:r>
      <w:r w:rsidR="001B3F35">
        <w:rPr>
          <w:rFonts w:ascii="Times New Roman" w:hAnsi="Times New Roman" w:cs="Times New Roman"/>
          <w:sz w:val="24"/>
          <w:szCs w:val="24"/>
        </w:rPr>
        <w:t>Краснов и др., 1982</w:t>
      </w:r>
      <w:r w:rsidR="00002F0B">
        <w:rPr>
          <w:rFonts w:ascii="Times New Roman" w:hAnsi="Times New Roman" w:cs="Times New Roman"/>
          <w:sz w:val="24"/>
          <w:szCs w:val="24"/>
        </w:rPr>
        <w:t>)</w:t>
      </w:r>
      <w:r w:rsidR="00560499">
        <w:rPr>
          <w:rFonts w:ascii="Times New Roman" w:hAnsi="Times New Roman" w:cs="Times New Roman"/>
          <w:sz w:val="24"/>
          <w:szCs w:val="24"/>
        </w:rPr>
        <w:t>.</w:t>
      </w:r>
    </w:p>
    <w:p w:rsidR="00DE134B" w:rsidRDefault="00AF6FF4" w:rsidP="00AA147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Нижневолжские отложения не прослеживаются в пределах </w:t>
      </w:r>
      <w:proofErr w:type="spellStart"/>
      <w:r>
        <w:rPr>
          <w:rFonts w:ascii="Times New Roman" w:hAnsi="Times New Roman" w:cs="Times New Roman"/>
          <w:sz w:val="24"/>
          <w:szCs w:val="24"/>
        </w:rPr>
        <w:t>баженовской</w:t>
      </w:r>
      <w:proofErr w:type="spellEnd"/>
      <w:r>
        <w:rPr>
          <w:rFonts w:ascii="Times New Roman" w:hAnsi="Times New Roman" w:cs="Times New Roman"/>
          <w:sz w:val="24"/>
          <w:szCs w:val="24"/>
        </w:rPr>
        <w:t xml:space="preserve"> свиты, а потому «</w:t>
      </w:r>
      <w:proofErr w:type="spellStart"/>
      <w:r>
        <w:rPr>
          <w:rFonts w:ascii="Times New Roman" w:hAnsi="Times New Roman" w:cs="Times New Roman"/>
          <w:sz w:val="24"/>
          <w:szCs w:val="24"/>
        </w:rPr>
        <w:t>бажениты</w:t>
      </w:r>
      <w:proofErr w:type="spellEnd"/>
      <w:r>
        <w:rPr>
          <w:rFonts w:ascii="Times New Roman" w:hAnsi="Times New Roman" w:cs="Times New Roman"/>
          <w:sz w:val="24"/>
          <w:szCs w:val="24"/>
        </w:rPr>
        <w:t xml:space="preserve">» перекрывают толщи нижнего </w:t>
      </w:r>
      <w:proofErr w:type="spellStart"/>
      <w:r>
        <w:rPr>
          <w:rFonts w:ascii="Times New Roman" w:hAnsi="Times New Roman" w:cs="Times New Roman"/>
          <w:sz w:val="24"/>
          <w:szCs w:val="24"/>
        </w:rPr>
        <w:t>кимериджа</w:t>
      </w:r>
      <w:proofErr w:type="spellEnd"/>
      <w:r>
        <w:rPr>
          <w:rFonts w:ascii="Times New Roman" w:hAnsi="Times New Roman" w:cs="Times New Roman"/>
          <w:sz w:val="24"/>
          <w:szCs w:val="24"/>
        </w:rPr>
        <w:t xml:space="preserve"> или </w:t>
      </w:r>
      <w:proofErr w:type="spellStart"/>
      <w:r>
        <w:rPr>
          <w:rFonts w:ascii="Times New Roman" w:hAnsi="Times New Roman" w:cs="Times New Roman"/>
          <w:sz w:val="24"/>
          <w:szCs w:val="24"/>
        </w:rPr>
        <w:t>оксфорда</w:t>
      </w:r>
      <w:proofErr w:type="spellEnd"/>
      <w:r>
        <w:rPr>
          <w:rFonts w:ascii="Times New Roman" w:hAnsi="Times New Roman" w:cs="Times New Roman"/>
          <w:sz w:val="24"/>
          <w:szCs w:val="24"/>
        </w:rPr>
        <w:t xml:space="preserve">, что указывает на наличие регионального перерыва в осадконакоплении, предшествовавшего отложению </w:t>
      </w:r>
      <w:proofErr w:type="spellStart"/>
      <w:r>
        <w:rPr>
          <w:rFonts w:ascii="Times New Roman" w:hAnsi="Times New Roman" w:cs="Times New Roman"/>
          <w:sz w:val="24"/>
          <w:szCs w:val="24"/>
        </w:rPr>
        <w:t>баженовских</w:t>
      </w:r>
      <w:proofErr w:type="spellEnd"/>
      <w:r>
        <w:rPr>
          <w:rFonts w:ascii="Times New Roman" w:hAnsi="Times New Roman" w:cs="Times New Roman"/>
          <w:sz w:val="24"/>
          <w:szCs w:val="24"/>
        </w:rPr>
        <w:t xml:space="preserve"> пород</w:t>
      </w:r>
      <w:r w:rsidR="00EA7050">
        <w:rPr>
          <w:rFonts w:ascii="Times New Roman" w:hAnsi="Times New Roman" w:cs="Times New Roman"/>
          <w:sz w:val="24"/>
          <w:szCs w:val="24"/>
        </w:rPr>
        <w:t xml:space="preserve"> </w:t>
      </w:r>
      <w:r w:rsidR="00002F0B">
        <w:rPr>
          <w:rFonts w:ascii="Times New Roman" w:hAnsi="Times New Roman" w:cs="Times New Roman"/>
          <w:sz w:val="24"/>
          <w:szCs w:val="24"/>
        </w:rPr>
        <w:t>(</w:t>
      </w:r>
      <w:r w:rsidR="00EA7050">
        <w:rPr>
          <w:rFonts w:ascii="Times New Roman" w:hAnsi="Times New Roman" w:cs="Times New Roman"/>
          <w:sz w:val="24"/>
          <w:szCs w:val="24"/>
        </w:rPr>
        <w:t>Лебедев и др., 1983</w:t>
      </w:r>
      <w:r w:rsidR="00002F0B">
        <w:rPr>
          <w:rFonts w:ascii="Times New Roman" w:hAnsi="Times New Roman" w:cs="Times New Roman"/>
          <w:sz w:val="24"/>
          <w:szCs w:val="24"/>
        </w:rPr>
        <w:t>)</w:t>
      </w:r>
      <w:r>
        <w:rPr>
          <w:rFonts w:ascii="Times New Roman" w:hAnsi="Times New Roman" w:cs="Times New Roman"/>
          <w:sz w:val="24"/>
          <w:szCs w:val="24"/>
        </w:rPr>
        <w:t xml:space="preserve">. </w:t>
      </w:r>
      <w:r w:rsidR="00641E61">
        <w:rPr>
          <w:rFonts w:ascii="Times New Roman" w:hAnsi="Times New Roman" w:cs="Times New Roman"/>
          <w:sz w:val="24"/>
          <w:szCs w:val="24"/>
        </w:rPr>
        <w:t>Ф</w:t>
      </w:r>
      <w:r w:rsidR="00C163F2">
        <w:rPr>
          <w:rFonts w:ascii="Times New Roman" w:hAnsi="Times New Roman" w:cs="Times New Roman"/>
          <w:sz w:val="24"/>
          <w:szCs w:val="24"/>
        </w:rPr>
        <w:t>ормирования «</w:t>
      </w:r>
      <w:proofErr w:type="spellStart"/>
      <w:r w:rsidR="00C163F2">
        <w:rPr>
          <w:rFonts w:ascii="Times New Roman" w:hAnsi="Times New Roman" w:cs="Times New Roman"/>
          <w:sz w:val="24"/>
          <w:szCs w:val="24"/>
        </w:rPr>
        <w:t>баженитов</w:t>
      </w:r>
      <w:proofErr w:type="spellEnd"/>
      <w:r w:rsidR="00C163F2">
        <w:rPr>
          <w:rFonts w:ascii="Times New Roman" w:hAnsi="Times New Roman" w:cs="Times New Roman"/>
          <w:sz w:val="24"/>
          <w:szCs w:val="24"/>
        </w:rPr>
        <w:t>»</w:t>
      </w:r>
      <w:r w:rsidR="00641E61">
        <w:rPr>
          <w:rFonts w:ascii="Times New Roman" w:hAnsi="Times New Roman" w:cs="Times New Roman"/>
          <w:sz w:val="24"/>
          <w:szCs w:val="24"/>
        </w:rPr>
        <w:t xml:space="preserve"> происходило в</w:t>
      </w:r>
      <w:r w:rsidR="00C163F2">
        <w:rPr>
          <w:rFonts w:ascii="Times New Roman" w:hAnsi="Times New Roman" w:cs="Times New Roman"/>
          <w:sz w:val="24"/>
          <w:szCs w:val="24"/>
        </w:rPr>
        <w:t xml:space="preserve"> наиболее глубокой части </w:t>
      </w:r>
      <w:r w:rsidR="00641E61">
        <w:rPr>
          <w:rFonts w:ascii="Times New Roman" w:hAnsi="Times New Roman" w:cs="Times New Roman"/>
          <w:sz w:val="24"/>
          <w:szCs w:val="24"/>
        </w:rPr>
        <w:t>нормально-</w:t>
      </w:r>
      <w:r w:rsidR="00C163F2">
        <w:rPr>
          <w:rFonts w:ascii="Times New Roman" w:hAnsi="Times New Roman" w:cs="Times New Roman"/>
          <w:sz w:val="24"/>
          <w:szCs w:val="24"/>
        </w:rPr>
        <w:t xml:space="preserve">морского бассейна, занимавшего в период максимума позднеюрской – раннемеловой трансгрессии территорию </w:t>
      </w:r>
      <w:r w:rsidR="00C163F2" w:rsidRPr="007530CD">
        <w:rPr>
          <w:rFonts w:ascii="Times New Roman" w:hAnsi="Times New Roman" w:cs="Times New Roman"/>
          <w:sz w:val="24"/>
          <w:szCs w:val="24"/>
        </w:rPr>
        <w:t xml:space="preserve">нынешней </w:t>
      </w:r>
      <w:proofErr w:type="gramStart"/>
      <w:r w:rsidR="00C163F2" w:rsidRPr="007530CD">
        <w:rPr>
          <w:rFonts w:ascii="Times New Roman" w:hAnsi="Times New Roman" w:cs="Times New Roman"/>
          <w:sz w:val="24"/>
          <w:szCs w:val="24"/>
        </w:rPr>
        <w:t>Зап</w:t>
      </w:r>
      <w:r w:rsidR="006E2DCA" w:rsidRPr="007530CD">
        <w:rPr>
          <w:rFonts w:ascii="Times New Roman" w:hAnsi="Times New Roman" w:cs="Times New Roman"/>
          <w:sz w:val="24"/>
          <w:szCs w:val="24"/>
        </w:rPr>
        <w:t>адно</w:t>
      </w:r>
      <w:r w:rsidR="00C163F2" w:rsidRPr="007530CD">
        <w:rPr>
          <w:rFonts w:ascii="Times New Roman" w:hAnsi="Times New Roman" w:cs="Times New Roman"/>
          <w:sz w:val="24"/>
          <w:szCs w:val="24"/>
        </w:rPr>
        <w:t>-Сибирской</w:t>
      </w:r>
      <w:proofErr w:type="gramEnd"/>
      <w:r w:rsidR="00C163F2">
        <w:rPr>
          <w:rFonts w:ascii="Times New Roman" w:hAnsi="Times New Roman" w:cs="Times New Roman"/>
          <w:sz w:val="24"/>
          <w:szCs w:val="24"/>
        </w:rPr>
        <w:t xml:space="preserve"> равнины</w:t>
      </w:r>
      <w:r w:rsidR="00641E61">
        <w:rPr>
          <w:rFonts w:ascii="Times New Roman" w:hAnsi="Times New Roman" w:cs="Times New Roman"/>
          <w:sz w:val="24"/>
          <w:szCs w:val="24"/>
        </w:rPr>
        <w:t xml:space="preserve"> </w:t>
      </w:r>
      <w:r w:rsidR="00002F0B">
        <w:rPr>
          <w:rFonts w:ascii="Times New Roman" w:hAnsi="Times New Roman" w:cs="Times New Roman"/>
          <w:sz w:val="24"/>
          <w:szCs w:val="24"/>
        </w:rPr>
        <w:t>(</w:t>
      </w:r>
      <w:r w:rsidR="00641E61">
        <w:rPr>
          <w:rFonts w:ascii="Times New Roman" w:hAnsi="Times New Roman" w:cs="Times New Roman"/>
          <w:sz w:val="24"/>
          <w:szCs w:val="24"/>
        </w:rPr>
        <w:t>Краснов и др., 1982</w:t>
      </w:r>
      <w:r w:rsidR="00002F0B">
        <w:rPr>
          <w:rFonts w:ascii="Times New Roman" w:hAnsi="Times New Roman" w:cs="Times New Roman"/>
          <w:sz w:val="24"/>
          <w:szCs w:val="24"/>
        </w:rPr>
        <w:t>)</w:t>
      </w:r>
      <w:r w:rsidR="00C163F2">
        <w:rPr>
          <w:rFonts w:ascii="Times New Roman" w:hAnsi="Times New Roman" w:cs="Times New Roman"/>
          <w:sz w:val="24"/>
          <w:szCs w:val="24"/>
        </w:rPr>
        <w:t>.</w:t>
      </w:r>
      <w:r w:rsidR="00641E61">
        <w:rPr>
          <w:rFonts w:ascii="Times New Roman" w:hAnsi="Times New Roman" w:cs="Times New Roman"/>
          <w:sz w:val="24"/>
          <w:szCs w:val="24"/>
        </w:rPr>
        <w:t xml:space="preserve"> </w:t>
      </w:r>
    </w:p>
    <w:p w:rsidR="00EF69F5" w:rsidRDefault="00EF69F5" w:rsidP="00641E6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Специфика литологического состава</w:t>
      </w:r>
      <w:r w:rsidRPr="00EF69F5">
        <w:rPr>
          <w:rFonts w:ascii="Times New Roman" w:hAnsi="Times New Roman" w:cs="Times New Roman"/>
          <w:sz w:val="24"/>
          <w:szCs w:val="24"/>
        </w:rPr>
        <w:t xml:space="preserve"> </w:t>
      </w:r>
      <w:r>
        <w:rPr>
          <w:rFonts w:ascii="Times New Roman" w:hAnsi="Times New Roman" w:cs="Times New Roman"/>
          <w:sz w:val="24"/>
          <w:szCs w:val="24"/>
        </w:rPr>
        <w:t xml:space="preserve">горных пород, слагающих </w:t>
      </w:r>
      <w:proofErr w:type="spellStart"/>
      <w:r>
        <w:rPr>
          <w:rFonts w:ascii="Times New Roman" w:hAnsi="Times New Roman" w:cs="Times New Roman"/>
          <w:sz w:val="24"/>
          <w:szCs w:val="24"/>
        </w:rPr>
        <w:t>баженовскую</w:t>
      </w:r>
      <w:proofErr w:type="spellEnd"/>
      <w:r>
        <w:rPr>
          <w:rFonts w:ascii="Times New Roman" w:hAnsi="Times New Roman" w:cs="Times New Roman"/>
          <w:sz w:val="24"/>
          <w:szCs w:val="24"/>
        </w:rPr>
        <w:t xml:space="preserve"> свиту, вызвана определяющими палеогеографическими условиями</w:t>
      </w:r>
      <w:r w:rsidR="003B42A3">
        <w:rPr>
          <w:rFonts w:ascii="Times New Roman" w:hAnsi="Times New Roman" w:cs="Times New Roman"/>
          <w:sz w:val="24"/>
          <w:szCs w:val="24"/>
        </w:rPr>
        <w:t xml:space="preserve"> (Дорофеева и др., 1983)</w:t>
      </w:r>
      <w:r w:rsidRPr="00EF69F5">
        <w:rPr>
          <w:rFonts w:ascii="Times New Roman" w:hAnsi="Times New Roman" w:cs="Times New Roman"/>
          <w:sz w:val="24"/>
          <w:szCs w:val="24"/>
        </w:rPr>
        <w:t>:</w:t>
      </w:r>
    </w:p>
    <w:p w:rsidR="00641E61" w:rsidRPr="00EF69F5" w:rsidRDefault="00EF69F5" w:rsidP="005F1B52">
      <w:pPr>
        <w:pStyle w:val="a3"/>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Отсутствие </w:t>
      </w:r>
      <w:proofErr w:type="spellStart"/>
      <w:r>
        <w:rPr>
          <w:rFonts w:ascii="Times New Roman" w:hAnsi="Times New Roman" w:cs="Times New Roman"/>
          <w:sz w:val="24"/>
          <w:szCs w:val="24"/>
        </w:rPr>
        <w:t>компенсированности</w:t>
      </w:r>
      <w:proofErr w:type="spellEnd"/>
      <w:r w:rsidRPr="00EF69F5">
        <w:rPr>
          <w:rFonts w:ascii="Times New Roman" w:hAnsi="Times New Roman" w:cs="Times New Roman"/>
          <w:sz w:val="24"/>
          <w:szCs w:val="24"/>
        </w:rPr>
        <w:t xml:space="preserve"> </w:t>
      </w:r>
      <w:proofErr w:type="spellStart"/>
      <w:r>
        <w:rPr>
          <w:rFonts w:ascii="Times New Roman" w:hAnsi="Times New Roman" w:cs="Times New Roman"/>
          <w:sz w:val="24"/>
          <w:szCs w:val="24"/>
        </w:rPr>
        <w:t>прогибания</w:t>
      </w:r>
      <w:proofErr w:type="spellEnd"/>
      <w:r>
        <w:rPr>
          <w:rFonts w:ascii="Times New Roman" w:hAnsi="Times New Roman" w:cs="Times New Roman"/>
          <w:sz w:val="24"/>
          <w:szCs w:val="24"/>
        </w:rPr>
        <w:t xml:space="preserve"> в морском бассейне отложившимися осадками</w:t>
      </w:r>
      <w:r w:rsidRPr="00EF69F5">
        <w:rPr>
          <w:rFonts w:ascii="Times New Roman" w:hAnsi="Times New Roman" w:cs="Times New Roman"/>
          <w:sz w:val="24"/>
          <w:szCs w:val="24"/>
        </w:rPr>
        <w:t>;</w:t>
      </w:r>
    </w:p>
    <w:p w:rsidR="00EF69F5" w:rsidRPr="008F085A" w:rsidRDefault="008F085A" w:rsidP="005F1B52">
      <w:pPr>
        <w:pStyle w:val="a3"/>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Высокая </w:t>
      </w:r>
      <w:proofErr w:type="spellStart"/>
      <w:r>
        <w:rPr>
          <w:rFonts w:ascii="Times New Roman" w:hAnsi="Times New Roman" w:cs="Times New Roman"/>
          <w:sz w:val="24"/>
          <w:szCs w:val="24"/>
        </w:rPr>
        <w:t>биопродуктивность</w:t>
      </w:r>
      <w:proofErr w:type="spellEnd"/>
      <w:r>
        <w:rPr>
          <w:rFonts w:ascii="Times New Roman" w:hAnsi="Times New Roman" w:cs="Times New Roman"/>
          <w:sz w:val="24"/>
          <w:szCs w:val="24"/>
        </w:rPr>
        <w:t xml:space="preserve"> морского бассейна</w:t>
      </w:r>
      <w:r>
        <w:rPr>
          <w:rFonts w:ascii="Times New Roman" w:hAnsi="Times New Roman" w:cs="Times New Roman"/>
          <w:sz w:val="24"/>
          <w:szCs w:val="24"/>
          <w:lang w:val="en-US"/>
        </w:rPr>
        <w:t>;</w:t>
      </w:r>
    </w:p>
    <w:p w:rsidR="008F085A" w:rsidRPr="00EF69F5" w:rsidRDefault="009E0B99" w:rsidP="005F1B52">
      <w:pPr>
        <w:pStyle w:val="a3"/>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9984" behindDoc="1" locked="0" layoutInCell="1" allowOverlap="1" wp14:anchorId="1513C495" wp14:editId="32693B75">
            <wp:simplePos x="0" y="0"/>
            <wp:positionH relativeFrom="margin">
              <wp:align>right</wp:align>
            </wp:positionH>
            <wp:positionV relativeFrom="paragraph">
              <wp:posOffset>274955</wp:posOffset>
            </wp:positionV>
            <wp:extent cx="3218180" cy="3702685"/>
            <wp:effectExtent l="0" t="0" r="1270" b="0"/>
            <wp:wrapTight wrapText="bothSides">
              <wp:wrapPolygon edited="0">
                <wp:start x="0" y="0"/>
                <wp:lineTo x="0" y="21448"/>
                <wp:lineTo x="21481" y="21448"/>
                <wp:lineTo x="21481"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18180" cy="3702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F085A">
        <w:rPr>
          <w:rFonts w:ascii="Times New Roman" w:hAnsi="Times New Roman" w:cs="Times New Roman"/>
          <w:sz w:val="24"/>
          <w:szCs w:val="24"/>
        </w:rPr>
        <w:t xml:space="preserve">Низкие темпы </w:t>
      </w:r>
      <w:proofErr w:type="spellStart"/>
      <w:r w:rsidR="008F085A">
        <w:rPr>
          <w:rFonts w:ascii="Times New Roman" w:hAnsi="Times New Roman" w:cs="Times New Roman"/>
          <w:sz w:val="24"/>
          <w:szCs w:val="24"/>
        </w:rPr>
        <w:t>привноса</w:t>
      </w:r>
      <w:proofErr w:type="spellEnd"/>
      <w:r w:rsidR="008F085A">
        <w:rPr>
          <w:rFonts w:ascii="Times New Roman" w:hAnsi="Times New Roman" w:cs="Times New Roman"/>
          <w:sz w:val="24"/>
          <w:szCs w:val="24"/>
        </w:rPr>
        <w:t xml:space="preserve"> терригенного материала.</w:t>
      </w:r>
      <w:r w:rsidR="00B25813" w:rsidRPr="00B25813">
        <w:rPr>
          <w:rFonts w:ascii="Times New Roman" w:hAnsi="Times New Roman" w:cs="Times New Roman"/>
          <w:sz w:val="24"/>
          <w:szCs w:val="24"/>
        </w:rPr>
        <w:t xml:space="preserve"> </w:t>
      </w:r>
    </w:p>
    <w:p w:rsidR="004810F9" w:rsidRPr="00EE4BF6" w:rsidRDefault="00EE4BF6" w:rsidP="00EE4BF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Опираясь на рисунок 3</w:t>
      </w:r>
      <w:r w:rsidR="00043CE6">
        <w:rPr>
          <w:rFonts w:ascii="Times New Roman" w:hAnsi="Times New Roman" w:cs="Times New Roman"/>
          <w:sz w:val="24"/>
          <w:szCs w:val="24"/>
        </w:rPr>
        <w:t xml:space="preserve">, можно видеть, что </w:t>
      </w:r>
      <w:proofErr w:type="spellStart"/>
      <w:r w:rsidR="00CD2F8A">
        <w:rPr>
          <w:rFonts w:ascii="Times New Roman" w:hAnsi="Times New Roman" w:cs="Times New Roman"/>
          <w:sz w:val="24"/>
          <w:szCs w:val="24"/>
        </w:rPr>
        <w:t>баженовская</w:t>
      </w:r>
      <w:proofErr w:type="spellEnd"/>
      <w:r w:rsidR="008C1294">
        <w:rPr>
          <w:rFonts w:ascii="Times New Roman" w:hAnsi="Times New Roman" w:cs="Times New Roman"/>
          <w:sz w:val="24"/>
          <w:szCs w:val="24"/>
        </w:rPr>
        <w:t xml:space="preserve"> свита</w:t>
      </w:r>
      <w:r w:rsidR="00CD2F8A">
        <w:rPr>
          <w:rFonts w:ascii="Times New Roman" w:hAnsi="Times New Roman" w:cs="Times New Roman"/>
          <w:sz w:val="24"/>
          <w:szCs w:val="24"/>
        </w:rPr>
        <w:t xml:space="preserve"> распространена</w:t>
      </w:r>
      <w:r w:rsidR="008C1294">
        <w:rPr>
          <w:rFonts w:ascii="Times New Roman" w:hAnsi="Times New Roman" w:cs="Times New Roman"/>
          <w:sz w:val="24"/>
          <w:szCs w:val="24"/>
        </w:rPr>
        <w:t xml:space="preserve"> в центральных, западных и южных </w:t>
      </w:r>
      <w:r w:rsidR="008C1294" w:rsidRPr="007530CD">
        <w:rPr>
          <w:rFonts w:ascii="Times New Roman" w:hAnsi="Times New Roman" w:cs="Times New Roman"/>
          <w:sz w:val="24"/>
          <w:szCs w:val="24"/>
        </w:rPr>
        <w:t xml:space="preserve">районах </w:t>
      </w:r>
      <w:proofErr w:type="gramStart"/>
      <w:r w:rsidR="009A3644" w:rsidRPr="007530CD">
        <w:rPr>
          <w:rFonts w:ascii="Times New Roman" w:hAnsi="Times New Roman" w:cs="Times New Roman"/>
          <w:sz w:val="24"/>
          <w:szCs w:val="24"/>
        </w:rPr>
        <w:t>Западно</w:t>
      </w:r>
      <w:r w:rsidR="00043CE6" w:rsidRPr="007530CD">
        <w:rPr>
          <w:rFonts w:ascii="Times New Roman" w:hAnsi="Times New Roman" w:cs="Times New Roman"/>
          <w:sz w:val="24"/>
          <w:szCs w:val="24"/>
        </w:rPr>
        <w:t>-</w:t>
      </w:r>
      <w:r w:rsidR="00043CE6">
        <w:rPr>
          <w:rFonts w:ascii="Times New Roman" w:hAnsi="Times New Roman" w:cs="Times New Roman"/>
          <w:sz w:val="24"/>
          <w:szCs w:val="24"/>
        </w:rPr>
        <w:t>Сибирской</w:t>
      </w:r>
      <w:proofErr w:type="gramEnd"/>
      <w:r w:rsidR="00043CE6">
        <w:rPr>
          <w:rFonts w:ascii="Times New Roman" w:hAnsi="Times New Roman" w:cs="Times New Roman"/>
          <w:sz w:val="24"/>
          <w:szCs w:val="24"/>
        </w:rPr>
        <w:t xml:space="preserve"> нефтегазоносной провинции на площади</w:t>
      </w:r>
      <w:r w:rsidR="009E0B99">
        <w:rPr>
          <w:rFonts w:ascii="Times New Roman" w:hAnsi="Times New Roman" w:cs="Times New Roman"/>
          <w:sz w:val="24"/>
          <w:szCs w:val="24"/>
        </w:rPr>
        <w:t xml:space="preserve"> превышающей</w:t>
      </w:r>
      <w:r w:rsidR="00043CE6">
        <w:rPr>
          <w:rFonts w:ascii="Times New Roman" w:hAnsi="Times New Roman" w:cs="Times New Roman"/>
          <w:sz w:val="24"/>
          <w:szCs w:val="24"/>
        </w:rPr>
        <w:t xml:space="preserve"> </w:t>
      </w:r>
      <w:r w:rsidR="009E0B99">
        <w:rPr>
          <w:rFonts w:ascii="Times New Roman" w:hAnsi="Times New Roman" w:cs="Times New Roman"/>
          <w:sz w:val="24"/>
          <w:szCs w:val="24"/>
        </w:rPr>
        <w:t>1 млн</w:t>
      </w:r>
      <w:r w:rsidR="00043CE6">
        <w:rPr>
          <w:rFonts w:ascii="Times New Roman" w:hAnsi="Times New Roman" w:cs="Times New Roman"/>
          <w:sz w:val="24"/>
          <w:szCs w:val="24"/>
        </w:rPr>
        <w:t>. км</w:t>
      </w:r>
      <w:r w:rsidR="00043CE6">
        <w:rPr>
          <w:rFonts w:ascii="Times New Roman" w:hAnsi="Times New Roman" w:cs="Times New Roman"/>
          <w:sz w:val="24"/>
          <w:szCs w:val="24"/>
          <w:vertAlign w:val="superscript"/>
        </w:rPr>
        <w:t>2</w:t>
      </w:r>
      <w:r w:rsidR="00043CE6">
        <w:rPr>
          <w:rFonts w:ascii="Times New Roman" w:hAnsi="Times New Roman" w:cs="Times New Roman"/>
          <w:sz w:val="24"/>
          <w:szCs w:val="24"/>
        </w:rPr>
        <w:t>. В краевых частях данной провинции содержание органического</w:t>
      </w:r>
      <w:r w:rsidR="001E23C7">
        <w:rPr>
          <w:rFonts w:ascii="Times New Roman" w:hAnsi="Times New Roman" w:cs="Times New Roman"/>
          <w:sz w:val="24"/>
          <w:szCs w:val="24"/>
        </w:rPr>
        <w:t xml:space="preserve"> вещества</w:t>
      </w:r>
      <w:r w:rsidR="00043CE6">
        <w:rPr>
          <w:rFonts w:ascii="Times New Roman" w:hAnsi="Times New Roman" w:cs="Times New Roman"/>
          <w:sz w:val="24"/>
          <w:szCs w:val="24"/>
        </w:rPr>
        <w:t xml:space="preserve"> снижается до 3-4% и </w:t>
      </w:r>
      <w:proofErr w:type="spellStart"/>
      <w:r w:rsidR="00043CE6">
        <w:rPr>
          <w:rFonts w:ascii="Times New Roman" w:hAnsi="Times New Roman" w:cs="Times New Roman"/>
          <w:sz w:val="24"/>
          <w:szCs w:val="24"/>
        </w:rPr>
        <w:t>баженовская</w:t>
      </w:r>
      <w:proofErr w:type="spellEnd"/>
      <w:r w:rsidR="00043CE6">
        <w:rPr>
          <w:rFonts w:ascii="Times New Roman" w:hAnsi="Times New Roman" w:cs="Times New Roman"/>
          <w:sz w:val="24"/>
          <w:szCs w:val="24"/>
        </w:rPr>
        <w:t xml:space="preserve"> свита замещается </w:t>
      </w:r>
      <w:proofErr w:type="spellStart"/>
      <w:r w:rsidR="00043CE6">
        <w:rPr>
          <w:rFonts w:ascii="Times New Roman" w:hAnsi="Times New Roman" w:cs="Times New Roman"/>
          <w:sz w:val="24"/>
          <w:szCs w:val="24"/>
        </w:rPr>
        <w:t>слабобитуминозными</w:t>
      </w:r>
      <w:proofErr w:type="spellEnd"/>
      <w:r w:rsidR="00043CE6">
        <w:rPr>
          <w:rFonts w:ascii="Times New Roman" w:hAnsi="Times New Roman" w:cs="Times New Roman"/>
          <w:sz w:val="24"/>
          <w:szCs w:val="24"/>
        </w:rPr>
        <w:t xml:space="preserve"> толщами </w:t>
      </w:r>
      <w:proofErr w:type="spellStart"/>
      <w:r w:rsidR="00043CE6">
        <w:rPr>
          <w:rFonts w:ascii="Times New Roman" w:hAnsi="Times New Roman" w:cs="Times New Roman"/>
          <w:sz w:val="24"/>
          <w:szCs w:val="24"/>
        </w:rPr>
        <w:t>марьяновск</w:t>
      </w:r>
      <w:r w:rsidR="004D6045">
        <w:rPr>
          <w:rFonts w:ascii="Times New Roman" w:hAnsi="Times New Roman" w:cs="Times New Roman"/>
          <w:sz w:val="24"/>
          <w:szCs w:val="24"/>
        </w:rPr>
        <w:t>ой</w:t>
      </w:r>
      <w:proofErr w:type="spellEnd"/>
      <w:r w:rsidR="004D6045">
        <w:rPr>
          <w:rFonts w:ascii="Times New Roman" w:hAnsi="Times New Roman" w:cs="Times New Roman"/>
          <w:sz w:val="24"/>
          <w:szCs w:val="24"/>
        </w:rPr>
        <w:t xml:space="preserve">, </w:t>
      </w:r>
      <w:proofErr w:type="spellStart"/>
      <w:r w:rsidR="004D6045">
        <w:rPr>
          <w:rFonts w:ascii="Times New Roman" w:hAnsi="Times New Roman" w:cs="Times New Roman"/>
          <w:sz w:val="24"/>
          <w:szCs w:val="24"/>
        </w:rPr>
        <w:t>яновстанской</w:t>
      </w:r>
      <w:proofErr w:type="spellEnd"/>
      <w:r w:rsidR="004D6045">
        <w:rPr>
          <w:rFonts w:ascii="Times New Roman" w:hAnsi="Times New Roman" w:cs="Times New Roman"/>
          <w:sz w:val="24"/>
          <w:szCs w:val="24"/>
        </w:rPr>
        <w:t xml:space="preserve"> и других свит (</w:t>
      </w:r>
      <w:r w:rsidR="00CD4702">
        <w:rPr>
          <w:rFonts w:ascii="Times New Roman" w:hAnsi="Times New Roman" w:cs="Times New Roman"/>
          <w:sz w:val="24"/>
          <w:szCs w:val="24"/>
        </w:rPr>
        <w:t>Дорофеева</w:t>
      </w:r>
      <w:r w:rsidR="00043CE6">
        <w:rPr>
          <w:rFonts w:ascii="Times New Roman" w:hAnsi="Times New Roman" w:cs="Times New Roman"/>
          <w:sz w:val="24"/>
          <w:szCs w:val="24"/>
        </w:rPr>
        <w:t xml:space="preserve"> и др., 1983</w:t>
      </w:r>
      <w:r w:rsidR="004D6045">
        <w:rPr>
          <w:rFonts w:ascii="Times New Roman" w:hAnsi="Times New Roman" w:cs="Times New Roman"/>
          <w:sz w:val="24"/>
          <w:szCs w:val="24"/>
        </w:rPr>
        <w:t>)</w:t>
      </w:r>
      <w:r w:rsidR="00EA7050">
        <w:rPr>
          <w:rFonts w:ascii="Times New Roman" w:hAnsi="Times New Roman" w:cs="Times New Roman"/>
          <w:sz w:val="24"/>
          <w:szCs w:val="24"/>
        </w:rPr>
        <w:t>.</w:t>
      </w:r>
    </w:p>
    <w:p w:rsidR="001E23C7" w:rsidRPr="001E23C7" w:rsidRDefault="000977C4" w:rsidP="000C1B35">
      <w:pPr>
        <w:spacing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692032" behindDoc="1" locked="0" layoutInCell="1" allowOverlap="1" wp14:anchorId="0A1ABB3E" wp14:editId="3E8DF4CB">
                <wp:simplePos x="0" y="0"/>
                <wp:positionH relativeFrom="margin">
                  <wp:align>right</wp:align>
                </wp:positionH>
                <wp:positionV relativeFrom="paragraph">
                  <wp:posOffset>561975</wp:posOffset>
                </wp:positionV>
                <wp:extent cx="3227705" cy="635"/>
                <wp:effectExtent l="0" t="0" r="0" b="8890"/>
                <wp:wrapTight wrapText="bothSides">
                  <wp:wrapPolygon edited="0">
                    <wp:start x="0" y="0"/>
                    <wp:lineTo x="0" y="21110"/>
                    <wp:lineTo x="21417" y="21110"/>
                    <wp:lineTo x="21417" y="0"/>
                    <wp:lineTo x="0" y="0"/>
                  </wp:wrapPolygon>
                </wp:wrapTight>
                <wp:docPr id="24" name="Надпись 24"/>
                <wp:cNvGraphicFramePr/>
                <a:graphic xmlns:a="http://schemas.openxmlformats.org/drawingml/2006/main">
                  <a:graphicData uri="http://schemas.microsoft.com/office/word/2010/wordprocessingShape">
                    <wps:wsp>
                      <wps:cNvSpPr txBox="1"/>
                      <wps:spPr>
                        <a:xfrm>
                          <a:off x="0" y="0"/>
                          <a:ext cx="3227705" cy="635"/>
                        </a:xfrm>
                        <a:prstGeom prst="rect">
                          <a:avLst/>
                        </a:prstGeom>
                        <a:solidFill>
                          <a:prstClr val="white"/>
                        </a:solidFill>
                        <a:ln>
                          <a:noFill/>
                        </a:ln>
                        <a:effectLst/>
                      </wps:spPr>
                      <wps:txbx>
                        <w:txbxContent>
                          <w:p w:rsidR="003B143A" w:rsidRPr="006A363D" w:rsidRDefault="003B143A" w:rsidP="00EE4BF6">
                            <w:pPr>
                              <w:pStyle w:val="a4"/>
                              <w:jc w:val="center"/>
                              <w:rPr>
                                <w:rFonts w:ascii="Times New Roman" w:hAnsi="Times New Roman" w:cs="Times New Roman"/>
                                <w:noProof/>
                                <w:color w:val="000000" w:themeColor="text1"/>
                                <w:sz w:val="22"/>
                                <w:szCs w:val="22"/>
                              </w:rPr>
                            </w:pPr>
                            <w:r w:rsidRPr="000977C4">
                              <w:rPr>
                                <w:rFonts w:ascii="Times New Roman" w:hAnsi="Times New Roman" w:cs="Times New Roman"/>
                                <w:color w:val="000000" w:themeColor="text1"/>
                                <w:sz w:val="22"/>
                                <w:szCs w:val="22"/>
                              </w:rPr>
                              <w:t xml:space="preserve">Рисунок </w:t>
                            </w:r>
                            <w:r w:rsidRPr="000977C4">
                              <w:rPr>
                                <w:rFonts w:ascii="Times New Roman" w:hAnsi="Times New Roman" w:cs="Times New Roman"/>
                                <w:color w:val="000000" w:themeColor="text1"/>
                                <w:sz w:val="22"/>
                                <w:szCs w:val="22"/>
                              </w:rPr>
                              <w:fldChar w:fldCharType="begin"/>
                            </w:r>
                            <w:r w:rsidRPr="000977C4">
                              <w:rPr>
                                <w:rFonts w:ascii="Times New Roman" w:hAnsi="Times New Roman" w:cs="Times New Roman"/>
                                <w:color w:val="000000" w:themeColor="text1"/>
                                <w:sz w:val="22"/>
                                <w:szCs w:val="22"/>
                              </w:rPr>
                              <w:instrText xml:space="preserve"> SEQ Рисунок \* ARABIC </w:instrText>
                            </w:r>
                            <w:r w:rsidRPr="000977C4">
                              <w:rPr>
                                <w:rFonts w:ascii="Times New Roman" w:hAnsi="Times New Roman" w:cs="Times New Roman"/>
                                <w:color w:val="000000" w:themeColor="text1"/>
                                <w:sz w:val="22"/>
                                <w:szCs w:val="22"/>
                              </w:rPr>
                              <w:fldChar w:fldCharType="separate"/>
                            </w:r>
                            <w:r>
                              <w:rPr>
                                <w:rFonts w:ascii="Times New Roman" w:hAnsi="Times New Roman" w:cs="Times New Roman"/>
                                <w:noProof/>
                                <w:color w:val="000000" w:themeColor="text1"/>
                                <w:sz w:val="22"/>
                                <w:szCs w:val="22"/>
                              </w:rPr>
                              <w:t>3</w:t>
                            </w:r>
                            <w:r w:rsidRPr="000977C4">
                              <w:rPr>
                                <w:rFonts w:ascii="Times New Roman" w:hAnsi="Times New Roman" w:cs="Times New Roman"/>
                                <w:color w:val="000000" w:themeColor="text1"/>
                                <w:sz w:val="22"/>
                                <w:szCs w:val="22"/>
                              </w:rPr>
                              <w:fldChar w:fldCharType="end"/>
                            </w:r>
                            <w:r w:rsidRPr="000977C4">
                              <w:rPr>
                                <w:rFonts w:ascii="Times New Roman" w:hAnsi="Times New Roman" w:cs="Times New Roman"/>
                                <w:color w:val="000000" w:themeColor="text1"/>
                                <w:sz w:val="22"/>
                                <w:szCs w:val="22"/>
                              </w:rPr>
                              <w:t xml:space="preserve">: </w:t>
                            </w:r>
                            <w:r w:rsidRPr="000977C4">
                              <w:rPr>
                                <w:rFonts w:ascii="Times New Roman" w:hAnsi="Times New Roman" w:cs="Times New Roman"/>
                                <w:color w:val="000000" w:themeColor="text1"/>
                                <w:sz w:val="22"/>
                                <w:szCs w:val="22"/>
                                <w:shd w:val="clear" w:color="auto" w:fill="F8F9FA"/>
                              </w:rPr>
                              <w:t xml:space="preserve">Карта </w:t>
                            </w:r>
                            <w:proofErr w:type="spellStart"/>
                            <w:r w:rsidRPr="000977C4">
                              <w:rPr>
                                <w:rFonts w:ascii="Times New Roman" w:hAnsi="Times New Roman" w:cs="Times New Roman"/>
                                <w:color w:val="000000" w:themeColor="text1"/>
                                <w:sz w:val="22"/>
                                <w:szCs w:val="22"/>
                                <w:shd w:val="clear" w:color="auto" w:fill="F8F9FA"/>
                              </w:rPr>
                              <w:t>баженовской</w:t>
                            </w:r>
                            <w:proofErr w:type="spellEnd"/>
                            <w:r w:rsidRPr="000977C4">
                              <w:rPr>
                                <w:rFonts w:ascii="Times New Roman" w:hAnsi="Times New Roman" w:cs="Times New Roman"/>
                                <w:color w:val="000000" w:themeColor="text1"/>
                                <w:sz w:val="22"/>
                                <w:szCs w:val="22"/>
                                <w:shd w:val="clear" w:color="auto" w:fill="F8F9FA"/>
                              </w:rPr>
                              <w:t xml:space="preserve"> свиты (синий контур) на фоне </w:t>
                            </w:r>
                            <w:hyperlink r:id="rId11" w:tooltip="Западно-Сибирская нефтегазоносная провинция" w:history="1">
                              <w:proofErr w:type="gramStart"/>
                              <w:r w:rsidRPr="000977C4">
                                <w:rPr>
                                  <w:rStyle w:val="a7"/>
                                  <w:rFonts w:ascii="Times New Roman" w:hAnsi="Times New Roman" w:cs="Times New Roman"/>
                                  <w:color w:val="000000" w:themeColor="text1"/>
                                  <w:sz w:val="22"/>
                                  <w:szCs w:val="22"/>
                                  <w:u w:val="none"/>
                                  <w:shd w:val="clear" w:color="auto" w:fill="F8F9FA"/>
                                </w:rPr>
                                <w:t>Западно-Сибирской</w:t>
                              </w:r>
                              <w:proofErr w:type="gramEnd"/>
                              <w:r w:rsidRPr="000977C4">
                                <w:rPr>
                                  <w:rStyle w:val="a7"/>
                                  <w:rFonts w:ascii="Times New Roman" w:hAnsi="Times New Roman" w:cs="Times New Roman"/>
                                  <w:color w:val="000000" w:themeColor="text1"/>
                                  <w:sz w:val="22"/>
                                  <w:szCs w:val="22"/>
                                  <w:u w:val="none"/>
                                  <w:shd w:val="clear" w:color="auto" w:fill="F8F9FA"/>
                                </w:rPr>
                                <w:t xml:space="preserve"> </w:t>
                              </w:r>
                            </w:hyperlink>
                            <w:r w:rsidRPr="000977C4">
                              <w:rPr>
                                <w:rFonts w:ascii="Times New Roman" w:hAnsi="Times New Roman" w:cs="Times New Roman"/>
                                <w:color w:val="000000" w:themeColor="text1"/>
                                <w:sz w:val="22"/>
                                <w:szCs w:val="22"/>
                              </w:rPr>
                              <w:t>НГП</w:t>
                            </w:r>
                            <w:r w:rsidRPr="006A363D">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1ABB3E" id="Надпись 24" o:spid="_x0000_s1028" type="#_x0000_t202" style="position:absolute;left:0;text-align:left;margin-left:202.95pt;margin-top:44.25pt;width:254.15pt;height:.05pt;z-index:-2516244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" stroked="f">
                <v:textbox style="mso-fit-shape-to-text:t" inset="0,0,0,0">
                  <w:txbxContent>
                    <w:p w:rsidR="003B143A" w:rsidRPr="006A363D" w:rsidRDefault="003B143A" w:rsidP="00EE4BF6">
                      <w:pPr>
                        <w:pStyle w:val="a4"/>
                        <w:jc w:val="center"/>
                        <w:rPr>
                          <w:rFonts w:ascii="Times New Roman" w:hAnsi="Times New Roman" w:cs="Times New Roman"/>
                          <w:noProof/>
                          <w:color w:val="000000" w:themeColor="text1"/>
                          <w:sz w:val="22"/>
                          <w:szCs w:val="22"/>
                        </w:rPr>
                      </w:pPr>
                      <w:r w:rsidRPr="000977C4">
                        <w:rPr>
                          <w:rFonts w:ascii="Times New Roman" w:hAnsi="Times New Roman" w:cs="Times New Roman"/>
                          <w:color w:val="000000" w:themeColor="text1"/>
                          <w:sz w:val="22"/>
                          <w:szCs w:val="22"/>
                        </w:rPr>
                        <w:t xml:space="preserve">Рисунок </w:t>
                      </w:r>
                      <w:r w:rsidRPr="000977C4">
                        <w:rPr>
                          <w:rFonts w:ascii="Times New Roman" w:hAnsi="Times New Roman" w:cs="Times New Roman"/>
                          <w:color w:val="000000" w:themeColor="text1"/>
                          <w:sz w:val="22"/>
                          <w:szCs w:val="22"/>
                        </w:rPr>
                        <w:fldChar w:fldCharType="begin"/>
                      </w:r>
                      <w:r w:rsidRPr="000977C4">
                        <w:rPr>
                          <w:rFonts w:ascii="Times New Roman" w:hAnsi="Times New Roman" w:cs="Times New Roman"/>
                          <w:color w:val="000000" w:themeColor="text1"/>
                          <w:sz w:val="22"/>
                          <w:szCs w:val="22"/>
                        </w:rPr>
                        <w:instrText xml:space="preserve"> SEQ Рисунок \* ARABIC </w:instrText>
                      </w:r>
                      <w:r w:rsidRPr="000977C4">
                        <w:rPr>
                          <w:rFonts w:ascii="Times New Roman" w:hAnsi="Times New Roman" w:cs="Times New Roman"/>
                          <w:color w:val="000000" w:themeColor="text1"/>
                          <w:sz w:val="22"/>
                          <w:szCs w:val="22"/>
                        </w:rPr>
                        <w:fldChar w:fldCharType="separate"/>
                      </w:r>
                      <w:r>
                        <w:rPr>
                          <w:rFonts w:ascii="Times New Roman" w:hAnsi="Times New Roman" w:cs="Times New Roman"/>
                          <w:noProof/>
                          <w:color w:val="000000" w:themeColor="text1"/>
                          <w:sz w:val="22"/>
                          <w:szCs w:val="22"/>
                        </w:rPr>
                        <w:t>3</w:t>
                      </w:r>
                      <w:r w:rsidRPr="000977C4">
                        <w:rPr>
                          <w:rFonts w:ascii="Times New Roman" w:hAnsi="Times New Roman" w:cs="Times New Roman"/>
                          <w:color w:val="000000" w:themeColor="text1"/>
                          <w:sz w:val="22"/>
                          <w:szCs w:val="22"/>
                        </w:rPr>
                        <w:fldChar w:fldCharType="end"/>
                      </w:r>
                      <w:r w:rsidRPr="000977C4">
                        <w:rPr>
                          <w:rFonts w:ascii="Times New Roman" w:hAnsi="Times New Roman" w:cs="Times New Roman"/>
                          <w:color w:val="000000" w:themeColor="text1"/>
                          <w:sz w:val="22"/>
                          <w:szCs w:val="22"/>
                        </w:rPr>
                        <w:t xml:space="preserve">: </w:t>
                      </w:r>
                      <w:r w:rsidRPr="000977C4">
                        <w:rPr>
                          <w:rFonts w:ascii="Times New Roman" w:hAnsi="Times New Roman" w:cs="Times New Roman"/>
                          <w:color w:val="000000" w:themeColor="text1"/>
                          <w:sz w:val="22"/>
                          <w:szCs w:val="22"/>
                          <w:shd w:val="clear" w:color="auto" w:fill="F8F9FA"/>
                        </w:rPr>
                        <w:t xml:space="preserve">Карта </w:t>
                      </w:r>
                      <w:proofErr w:type="spellStart"/>
                      <w:r w:rsidRPr="000977C4">
                        <w:rPr>
                          <w:rFonts w:ascii="Times New Roman" w:hAnsi="Times New Roman" w:cs="Times New Roman"/>
                          <w:color w:val="000000" w:themeColor="text1"/>
                          <w:sz w:val="22"/>
                          <w:szCs w:val="22"/>
                          <w:shd w:val="clear" w:color="auto" w:fill="F8F9FA"/>
                        </w:rPr>
                        <w:t>баженовской</w:t>
                      </w:r>
                      <w:proofErr w:type="spellEnd"/>
                      <w:r w:rsidRPr="000977C4">
                        <w:rPr>
                          <w:rFonts w:ascii="Times New Roman" w:hAnsi="Times New Roman" w:cs="Times New Roman"/>
                          <w:color w:val="000000" w:themeColor="text1"/>
                          <w:sz w:val="22"/>
                          <w:szCs w:val="22"/>
                          <w:shd w:val="clear" w:color="auto" w:fill="F8F9FA"/>
                        </w:rPr>
                        <w:t xml:space="preserve"> свиты (синий контур) на фоне </w:t>
                      </w:r>
                      <w:hyperlink r:id="rId12" w:tooltip="Западно-Сибирская нефтегазоносная провинция" w:history="1">
                        <w:proofErr w:type="gramStart"/>
                        <w:r w:rsidRPr="000977C4">
                          <w:rPr>
                            <w:rStyle w:val="a7"/>
                            <w:rFonts w:ascii="Times New Roman" w:hAnsi="Times New Roman" w:cs="Times New Roman"/>
                            <w:color w:val="000000" w:themeColor="text1"/>
                            <w:sz w:val="22"/>
                            <w:szCs w:val="22"/>
                            <w:u w:val="none"/>
                            <w:shd w:val="clear" w:color="auto" w:fill="F8F9FA"/>
                          </w:rPr>
                          <w:t>Западно-Сибирской</w:t>
                        </w:r>
                        <w:proofErr w:type="gramEnd"/>
                        <w:r w:rsidRPr="000977C4">
                          <w:rPr>
                            <w:rStyle w:val="a7"/>
                            <w:rFonts w:ascii="Times New Roman" w:hAnsi="Times New Roman" w:cs="Times New Roman"/>
                            <w:color w:val="000000" w:themeColor="text1"/>
                            <w:sz w:val="22"/>
                            <w:szCs w:val="22"/>
                            <w:u w:val="none"/>
                            <w:shd w:val="clear" w:color="auto" w:fill="F8F9FA"/>
                          </w:rPr>
                          <w:t xml:space="preserve"> </w:t>
                        </w:r>
                      </w:hyperlink>
                      <w:r w:rsidRPr="000977C4">
                        <w:rPr>
                          <w:rFonts w:ascii="Times New Roman" w:hAnsi="Times New Roman" w:cs="Times New Roman"/>
                          <w:color w:val="000000" w:themeColor="text1"/>
                          <w:sz w:val="22"/>
                          <w:szCs w:val="22"/>
                        </w:rPr>
                        <w:t>НГП</w:t>
                      </w:r>
                      <w:r w:rsidRPr="006A363D">
                        <w:rPr>
                          <w:rFonts w:ascii="Times New Roman" w:hAnsi="Times New Roman" w:cs="Times New Roman"/>
                          <w:color w:val="000000" w:themeColor="text1"/>
                          <w:sz w:val="22"/>
                          <w:szCs w:val="22"/>
                        </w:rPr>
                        <w:t>.</w:t>
                      </w:r>
                    </w:p>
                  </w:txbxContent>
                </v:textbox>
                <w10:wrap type="tight" anchorx="margin"/>
              </v:shape>
            </w:pict>
          </mc:Fallback>
        </mc:AlternateContent>
      </w:r>
      <w:r w:rsidR="00CD4702">
        <w:rPr>
          <w:rFonts w:ascii="Times New Roman" w:hAnsi="Times New Roman" w:cs="Times New Roman"/>
          <w:sz w:val="24"/>
          <w:szCs w:val="24"/>
        </w:rPr>
        <w:t>Ссылаясь на данные (Дорофеева и др., 1983), мощность</w:t>
      </w:r>
      <w:r w:rsidR="001E23C7">
        <w:rPr>
          <w:rFonts w:ascii="Times New Roman" w:hAnsi="Times New Roman" w:cs="Times New Roman"/>
          <w:sz w:val="24"/>
          <w:szCs w:val="24"/>
        </w:rPr>
        <w:t xml:space="preserve"> </w:t>
      </w:r>
      <w:proofErr w:type="spellStart"/>
      <w:r w:rsidR="001E23C7">
        <w:rPr>
          <w:rFonts w:ascii="Times New Roman" w:hAnsi="Times New Roman" w:cs="Times New Roman"/>
          <w:sz w:val="24"/>
          <w:szCs w:val="24"/>
        </w:rPr>
        <w:t>баженовской</w:t>
      </w:r>
      <w:proofErr w:type="spellEnd"/>
      <w:r w:rsidR="001E23C7">
        <w:rPr>
          <w:rFonts w:ascii="Times New Roman" w:hAnsi="Times New Roman" w:cs="Times New Roman"/>
          <w:sz w:val="24"/>
          <w:szCs w:val="24"/>
        </w:rPr>
        <w:t xml:space="preserve"> свиты варьируе</w:t>
      </w:r>
      <w:r w:rsidR="004810F9">
        <w:rPr>
          <w:rFonts w:ascii="Times New Roman" w:hAnsi="Times New Roman" w:cs="Times New Roman"/>
          <w:sz w:val="24"/>
          <w:szCs w:val="24"/>
        </w:rPr>
        <w:t>т</w:t>
      </w:r>
      <w:r w:rsidR="009A3644">
        <w:rPr>
          <w:rFonts w:ascii="Times New Roman" w:hAnsi="Times New Roman" w:cs="Times New Roman"/>
          <w:sz w:val="24"/>
          <w:szCs w:val="24"/>
        </w:rPr>
        <w:t xml:space="preserve"> от 10 до </w:t>
      </w:r>
      <w:r w:rsidR="009A3644" w:rsidRPr="007530CD">
        <w:rPr>
          <w:rFonts w:ascii="Times New Roman" w:hAnsi="Times New Roman" w:cs="Times New Roman"/>
          <w:sz w:val="24"/>
          <w:szCs w:val="24"/>
        </w:rPr>
        <w:t>45 м</w:t>
      </w:r>
      <w:r w:rsidR="001E23C7" w:rsidRPr="007530CD">
        <w:rPr>
          <w:rFonts w:ascii="Times New Roman" w:hAnsi="Times New Roman" w:cs="Times New Roman"/>
          <w:sz w:val="24"/>
          <w:szCs w:val="24"/>
        </w:rPr>
        <w:t xml:space="preserve"> и хорошо</w:t>
      </w:r>
      <w:r w:rsidR="001E23C7">
        <w:rPr>
          <w:rFonts w:ascii="Times New Roman" w:hAnsi="Times New Roman" w:cs="Times New Roman"/>
          <w:sz w:val="24"/>
          <w:szCs w:val="24"/>
        </w:rPr>
        <w:t xml:space="preserve"> выдерживается на обширных площадях.</w:t>
      </w:r>
      <w:r w:rsidR="00D20F28">
        <w:rPr>
          <w:rFonts w:ascii="Times New Roman" w:hAnsi="Times New Roman" w:cs="Times New Roman"/>
          <w:sz w:val="24"/>
          <w:szCs w:val="24"/>
        </w:rPr>
        <w:t xml:space="preserve"> </w:t>
      </w:r>
      <w:r w:rsidR="00A155C2">
        <w:rPr>
          <w:rFonts w:ascii="Times New Roman" w:hAnsi="Times New Roman" w:cs="Times New Roman"/>
          <w:sz w:val="24"/>
          <w:szCs w:val="24"/>
        </w:rPr>
        <w:t xml:space="preserve">Кровля </w:t>
      </w:r>
      <w:proofErr w:type="spellStart"/>
      <w:r w:rsidR="00A155C2">
        <w:rPr>
          <w:rFonts w:ascii="Times New Roman" w:hAnsi="Times New Roman" w:cs="Times New Roman"/>
          <w:sz w:val="24"/>
          <w:szCs w:val="24"/>
        </w:rPr>
        <w:t>баженовской</w:t>
      </w:r>
      <w:proofErr w:type="spellEnd"/>
      <w:r w:rsidR="00A155C2">
        <w:rPr>
          <w:rFonts w:ascii="Times New Roman" w:hAnsi="Times New Roman" w:cs="Times New Roman"/>
          <w:sz w:val="24"/>
          <w:szCs w:val="24"/>
        </w:rPr>
        <w:t xml:space="preserve"> свиты перекрывается мощной региональной однородной покрышкой, представленной глинистыми породами </w:t>
      </w:r>
      <w:proofErr w:type="spellStart"/>
      <w:r w:rsidR="00A155C2">
        <w:rPr>
          <w:rFonts w:ascii="Times New Roman" w:hAnsi="Times New Roman" w:cs="Times New Roman"/>
          <w:sz w:val="24"/>
          <w:szCs w:val="24"/>
        </w:rPr>
        <w:t>мегионской</w:t>
      </w:r>
      <w:proofErr w:type="spellEnd"/>
      <w:r w:rsidR="00A155C2">
        <w:rPr>
          <w:rFonts w:ascii="Times New Roman" w:hAnsi="Times New Roman" w:cs="Times New Roman"/>
          <w:sz w:val="24"/>
          <w:szCs w:val="24"/>
        </w:rPr>
        <w:t xml:space="preserve">, </w:t>
      </w:r>
      <w:proofErr w:type="spellStart"/>
      <w:r w:rsidR="00A155C2">
        <w:rPr>
          <w:rFonts w:ascii="Times New Roman" w:hAnsi="Times New Roman" w:cs="Times New Roman"/>
          <w:sz w:val="24"/>
          <w:szCs w:val="24"/>
        </w:rPr>
        <w:t>куломзинской</w:t>
      </w:r>
      <w:proofErr w:type="spellEnd"/>
      <w:r w:rsidR="00A155C2">
        <w:rPr>
          <w:rFonts w:ascii="Times New Roman" w:hAnsi="Times New Roman" w:cs="Times New Roman"/>
          <w:sz w:val="24"/>
          <w:szCs w:val="24"/>
        </w:rPr>
        <w:t xml:space="preserve">, </w:t>
      </w:r>
      <w:proofErr w:type="spellStart"/>
      <w:r w:rsidR="00A155C2">
        <w:rPr>
          <w:rFonts w:ascii="Times New Roman" w:hAnsi="Times New Roman" w:cs="Times New Roman"/>
          <w:sz w:val="24"/>
          <w:szCs w:val="24"/>
        </w:rPr>
        <w:t>фроловской</w:t>
      </w:r>
      <w:proofErr w:type="spellEnd"/>
      <w:r w:rsidR="00A155C2">
        <w:rPr>
          <w:rFonts w:ascii="Times New Roman" w:hAnsi="Times New Roman" w:cs="Times New Roman"/>
          <w:sz w:val="24"/>
          <w:szCs w:val="24"/>
        </w:rPr>
        <w:t xml:space="preserve">, </w:t>
      </w:r>
      <w:proofErr w:type="spellStart"/>
      <w:r w:rsidR="00E4159A">
        <w:rPr>
          <w:rFonts w:ascii="Times New Roman" w:hAnsi="Times New Roman" w:cs="Times New Roman"/>
          <w:sz w:val="24"/>
          <w:szCs w:val="24"/>
        </w:rPr>
        <w:t>алясовской</w:t>
      </w:r>
      <w:proofErr w:type="spellEnd"/>
      <w:r w:rsidR="00E4159A">
        <w:rPr>
          <w:rFonts w:ascii="Times New Roman" w:hAnsi="Times New Roman" w:cs="Times New Roman"/>
          <w:sz w:val="24"/>
          <w:szCs w:val="24"/>
        </w:rPr>
        <w:t xml:space="preserve"> и др. свит и имеющей верхне</w:t>
      </w:r>
      <w:r w:rsidR="00A155C2">
        <w:rPr>
          <w:rFonts w:ascii="Times New Roman" w:hAnsi="Times New Roman" w:cs="Times New Roman"/>
          <w:sz w:val="24"/>
          <w:szCs w:val="24"/>
        </w:rPr>
        <w:t>юрск</w:t>
      </w:r>
      <w:r w:rsidR="00E4159A">
        <w:rPr>
          <w:rFonts w:ascii="Times New Roman" w:hAnsi="Times New Roman" w:cs="Times New Roman"/>
          <w:sz w:val="24"/>
          <w:szCs w:val="24"/>
        </w:rPr>
        <w:t>о-нижнемеловой</w:t>
      </w:r>
      <w:r w:rsidR="00A155C2">
        <w:rPr>
          <w:rFonts w:ascii="Times New Roman" w:hAnsi="Times New Roman" w:cs="Times New Roman"/>
          <w:sz w:val="24"/>
          <w:szCs w:val="24"/>
        </w:rPr>
        <w:t xml:space="preserve"> возраст ее формирования. Мощность данной покрышки варьирует от 100-150 до 400-600 м.</w:t>
      </w:r>
      <w:r w:rsidR="00BE2E1E">
        <w:rPr>
          <w:rFonts w:ascii="Times New Roman" w:hAnsi="Times New Roman" w:cs="Times New Roman"/>
          <w:sz w:val="24"/>
          <w:szCs w:val="24"/>
        </w:rPr>
        <w:t xml:space="preserve"> Верхний контакт </w:t>
      </w:r>
      <w:proofErr w:type="spellStart"/>
      <w:r w:rsidR="00BE2E1E">
        <w:rPr>
          <w:rFonts w:ascii="Times New Roman" w:hAnsi="Times New Roman" w:cs="Times New Roman"/>
          <w:sz w:val="24"/>
          <w:szCs w:val="24"/>
        </w:rPr>
        <w:t>баженовской</w:t>
      </w:r>
      <w:proofErr w:type="spellEnd"/>
      <w:r w:rsidR="00BE2E1E">
        <w:rPr>
          <w:rFonts w:ascii="Times New Roman" w:hAnsi="Times New Roman" w:cs="Times New Roman"/>
          <w:sz w:val="24"/>
          <w:szCs w:val="24"/>
        </w:rPr>
        <w:t xml:space="preserve"> свиты не имеет четких границ</w:t>
      </w:r>
      <w:r w:rsidR="00172D6D">
        <w:rPr>
          <w:rFonts w:ascii="Times New Roman" w:hAnsi="Times New Roman" w:cs="Times New Roman"/>
          <w:sz w:val="24"/>
          <w:szCs w:val="24"/>
        </w:rPr>
        <w:t xml:space="preserve"> и обычно проводится условно по содержанию </w:t>
      </w:r>
      <w:r w:rsidR="0031669C">
        <w:rPr>
          <w:rFonts w:ascii="Times New Roman" w:hAnsi="Times New Roman" w:cs="Times New Roman"/>
          <w:sz w:val="24"/>
          <w:szCs w:val="24"/>
        </w:rPr>
        <w:t>СОВ</w:t>
      </w:r>
      <w:r w:rsidR="00172D6D">
        <w:rPr>
          <w:rFonts w:ascii="Times New Roman" w:hAnsi="Times New Roman" w:cs="Times New Roman"/>
          <w:sz w:val="24"/>
          <w:szCs w:val="24"/>
        </w:rPr>
        <w:t xml:space="preserve"> (</w:t>
      </w:r>
      <w:proofErr w:type="spellStart"/>
      <w:proofErr w:type="gramStart"/>
      <w:r w:rsidR="00172D6D">
        <w:rPr>
          <w:rFonts w:ascii="Times New Roman" w:hAnsi="Times New Roman" w:cs="Times New Roman"/>
          <w:sz w:val="24"/>
          <w:szCs w:val="24"/>
        </w:rPr>
        <w:t>С</w:t>
      </w:r>
      <w:r w:rsidR="00172D6D">
        <w:rPr>
          <w:rFonts w:ascii="Times New Roman" w:hAnsi="Times New Roman" w:cs="Times New Roman"/>
          <w:sz w:val="24"/>
          <w:szCs w:val="24"/>
          <w:vertAlign w:val="subscript"/>
        </w:rPr>
        <w:t>орг</w:t>
      </w:r>
      <w:proofErr w:type="spellEnd"/>
      <w:r w:rsidR="00172D6D">
        <w:rPr>
          <w:rFonts w:ascii="Times New Roman" w:hAnsi="Times New Roman" w:cs="Times New Roman"/>
          <w:sz w:val="24"/>
          <w:szCs w:val="24"/>
        </w:rPr>
        <w:t xml:space="preserve"> </w:t>
      </w:r>
      <m:oMath>
        <m:r>
          <w:rPr>
            <w:rFonts w:ascii="Cambria Math" w:hAnsi="Cambria Math" w:cs="Times New Roman"/>
            <w:sz w:val="24"/>
            <w:szCs w:val="24"/>
          </w:rPr>
          <m:t>≈</m:t>
        </m:r>
      </m:oMath>
      <w:r w:rsidR="00172D6D">
        <w:rPr>
          <w:rFonts w:ascii="Times New Roman" w:hAnsi="Times New Roman" w:cs="Times New Roman"/>
          <w:sz w:val="24"/>
          <w:szCs w:val="24"/>
        </w:rPr>
        <w:t xml:space="preserve"> 6</w:t>
      </w:r>
      <w:proofErr w:type="gramEnd"/>
      <w:r w:rsidR="00172D6D">
        <w:rPr>
          <w:rFonts w:ascii="Times New Roman" w:hAnsi="Times New Roman" w:cs="Times New Roman"/>
          <w:sz w:val="24"/>
          <w:szCs w:val="24"/>
        </w:rPr>
        <w:t>%)</w:t>
      </w:r>
      <w:r w:rsidR="00021CFB">
        <w:rPr>
          <w:rFonts w:ascii="Times New Roman" w:hAnsi="Times New Roman" w:cs="Times New Roman"/>
          <w:sz w:val="24"/>
          <w:szCs w:val="24"/>
        </w:rPr>
        <w:t>.</w:t>
      </w:r>
      <w:r w:rsidR="00172D6D">
        <w:rPr>
          <w:rFonts w:ascii="Times New Roman" w:hAnsi="Times New Roman" w:cs="Times New Roman"/>
          <w:sz w:val="24"/>
          <w:szCs w:val="24"/>
        </w:rPr>
        <w:t xml:space="preserve"> </w:t>
      </w:r>
      <w:r w:rsidR="00BE2E1E" w:rsidRPr="00BE2E1E">
        <w:rPr>
          <w:rFonts w:ascii="Times New Roman" w:hAnsi="Times New Roman" w:cs="Times New Roman"/>
          <w:sz w:val="24"/>
          <w:szCs w:val="24"/>
        </w:rPr>
        <w:t xml:space="preserve"> </w:t>
      </w:r>
      <w:r w:rsidR="00BE2E1E">
        <w:rPr>
          <w:rFonts w:ascii="Times New Roman" w:hAnsi="Times New Roman" w:cs="Times New Roman"/>
          <w:sz w:val="24"/>
          <w:szCs w:val="24"/>
        </w:rPr>
        <w:t xml:space="preserve">По мере приближения к кровле </w:t>
      </w:r>
      <w:r w:rsidR="00AD7387">
        <w:rPr>
          <w:rFonts w:ascii="Times New Roman" w:hAnsi="Times New Roman" w:cs="Times New Roman"/>
          <w:sz w:val="24"/>
          <w:szCs w:val="24"/>
        </w:rPr>
        <w:t>«</w:t>
      </w:r>
      <w:proofErr w:type="spellStart"/>
      <w:r w:rsidR="00AD7387">
        <w:rPr>
          <w:rFonts w:ascii="Times New Roman" w:hAnsi="Times New Roman" w:cs="Times New Roman"/>
          <w:sz w:val="24"/>
          <w:szCs w:val="24"/>
        </w:rPr>
        <w:t>баженитов</w:t>
      </w:r>
      <w:proofErr w:type="spellEnd"/>
      <w:r w:rsidR="00AD7387">
        <w:rPr>
          <w:rFonts w:ascii="Times New Roman" w:hAnsi="Times New Roman" w:cs="Times New Roman"/>
          <w:sz w:val="24"/>
          <w:szCs w:val="24"/>
        </w:rPr>
        <w:t>» в глинистых</w:t>
      </w:r>
      <w:r w:rsidR="00591B50">
        <w:rPr>
          <w:rFonts w:ascii="Times New Roman" w:hAnsi="Times New Roman" w:cs="Times New Roman"/>
          <w:sz w:val="24"/>
          <w:szCs w:val="24"/>
        </w:rPr>
        <w:t xml:space="preserve"> </w:t>
      </w:r>
      <w:r w:rsidR="00591B50">
        <w:rPr>
          <w:rFonts w:ascii="Times New Roman" w:hAnsi="Times New Roman" w:cs="Times New Roman"/>
          <w:sz w:val="24"/>
          <w:szCs w:val="24"/>
        </w:rPr>
        <w:lastRenderedPageBreak/>
        <w:t>породах</w:t>
      </w:r>
      <w:r w:rsidR="00AD7387">
        <w:rPr>
          <w:rFonts w:ascii="Times New Roman" w:hAnsi="Times New Roman" w:cs="Times New Roman"/>
          <w:sz w:val="24"/>
          <w:szCs w:val="24"/>
        </w:rPr>
        <w:t xml:space="preserve"> </w:t>
      </w:r>
      <w:proofErr w:type="spellStart"/>
      <w:r w:rsidR="00AD7387">
        <w:rPr>
          <w:rFonts w:ascii="Times New Roman" w:hAnsi="Times New Roman" w:cs="Times New Roman"/>
          <w:sz w:val="24"/>
          <w:szCs w:val="24"/>
        </w:rPr>
        <w:t>мегионской</w:t>
      </w:r>
      <w:proofErr w:type="spellEnd"/>
      <w:r w:rsidR="00AD7387">
        <w:rPr>
          <w:rFonts w:ascii="Times New Roman" w:hAnsi="Times New Roman" w:cs="Times New Roman"/>
          <w:sz w:val="24"/>
          <w:szCs w:val="24"/>
        </w:rPr>
        <w:t xml:space="preserve"> свиты появляются прослои более темных пород относительно обогащенных органическим веществом.</w:t>
      </w:r>
      <w:r w:rsidR="00A155C2">
        <w:rPr>
          <w:rFonts w:ascii="Times New Roman" w:hAnsi="Times New Roman" w:cs="Times New Roman"/>
          <w:sz w:val="24"/>
          <w:szCs w:val="24"/>
        </w:rPr>
        <w:t xml:space="preserve"> </w:t>
      </w:r>
      <w:r w:rsidR="00AD7387">
        <w:rPr>
          <w:rFonts w:ascii="Times New Roman" w:hAnsi="Times New Roman" w:cs="Times New Roman"/>
          <w:sz w:val="24"/>
          <w:szCs w:val="24"/>
        </w:rPr>
        <w:t xml:space="preserve">На </w:t>
      </w:r>
      <w:r w:rsidR="00D20F28">
        <w:rPr>
          <w:rFonts w:ascii="Times New Roman" w:hAnsi="Times New Roman" w:cs="Times New Roman"/>
          <w:sz w:val="24"/>
          <w:szCs w:val="24"/>
        </w:rPr>
        <w:t>западе провинции «</w:t>
      </w:r>
      <w:proofErr w:type="spellStart"/>
      <w:r w:rsidR="00D20F28">
        <w:rPr>
          <w:rFonts w:ascii="Times New Roman" w:hAnsi="Times New Roman" w:cs="Times New Roman"/>
          <w:sz w:val="24"/>
          <w:szCs w:val="24"/>
        </w:rPr>
        <w:t>бажениты</w:t>
      </w:r>
      <w:proofErr w:type="spellEnd"/>
      <w:r w:rsidR="00D20F28">
        <w:rPr>
          <w:rFonts w:ascii="Times New Roman" w:hAnsi="Times New Roman" w:cs="Times New Roman"/>
          <w:sz w:val="24"/>
          <w:szCs w:val="24"/>
        </w:rPr>
        <w:t xml:space="preserve">» подстилаются аргиллитами </w:t>
      </w:r>
      <w:proofErr w:type="spellStart"/>
      <w:r w:rsidR="00D20F28">
        <w:rPr>
          <w:rFonts w:ascii="Times New Roman" w:hAnsi="Times New Roman" w:cs="Times New Roman"/>
          <w:sz w:val="24"/>
          <w:szCs w:val="24"/>
        </w:rPr>
        <w:t>абалакской</w:t>
      </w:r>
      <w:proofErr w:type="spellEnd"/>
      <w:r w:rsidR="00D20F28">
        <w:rPr>
          <w:rFonts w:ascii="Times New Roman" w:hAnsi="Times New Roman" w:cs="Times New Roman"/>
          <w:sz w:val="24"/>
          <w:szCs w:val="24"/>
        </w:rPr>
        <w:t xml:space="preserve"> свиты, чья мощность составляет 30-40 м., а на остальной территории горн</w:t>
      </w:r>
      <w:r w:rsidR="002C33BB">
        <w:rPr>
          <w:rFonts w:ascii="Times New Roman" w:hAnsi="Times New Roman" w:cs="Times New Roman"/>
          <w:sz w:val="24"/>
          <w:szCs w:val="24"/>
        </w:rPr>
        <w:t xml:space="preserve">ыми породами георгиевской свиты с </w:t>
      </w:r>
      <w:r w:rsidR="00181C97">
        <w:rPr>
          <w:rFonts w:ascii="Times New Roman" w:hAnsi="Times New Roman" w:cs="Times New Roman"/>
          <w:sz w:val="24"/>
          <w:szCs w:val="24"/>
        </w:rPr>
        <w:t>колеблющейся</w:t>
      </w:r>
      <w:r w:rsidR="002C33BB">
        <w:rPr>
          <w:rFonts w:ascii="Times New Roman" w:hAnsi="Times New Roman" w:cs="Times New Roman"/>
          <w:sz w:val="24"/>
          <w:szCs w:val="24"/>
        </w:rPr>
        <w:t xml:space="preserve"> мощностью от 2-3 до 15-20 м.</w:t>
      </w:r>
      <w:r w:rsidR="00101133">
        <w:rPr>
          <w:rFonts w:ascii="Times New Roman" w:hAnsi="Times New Roman" w:cs="Times New Roman"/>
          <w:sz w:val="24"/>
          <w:szCs w:val="24"/>
        </w:rPr>
        <w:t xml:space="preserve"> Нижний контакт </w:t>
      </w:r>
      <w:proofErr w:type="spellStart"/>
      <w:r w:rsidR="00101133">
        <w:rPr>
          <w:rFonts w:ascii="Times New Roman" w:hAnsi="Times New Roman" w:cs="Times New Roman"/>
          <w:sz w:val="24"/>
          <w:szCs w:val="24"/>
        </w:rPr>
        <w:t>баженовской</w:t>
      </w:r>
      <w:proofErr w:type="spellEnd"/>
      <w:r w:rsidR="00101133">
        <w:rPr>
          <w:rFonts w:ascii="Times New Roman" w:hAnsi="Times New Roman" w:cs="Times New Roman"/>
          <w:sz w:val="24"/>
          <w:szCs w:val="24"/>
        </w:rPr>
        <w:t xml:space="preserve"> свиты имеет проявленные и четкие границы, особенно при наличии в разрезе георгиевской свиты. </w:t>
      </w:r>
      <w:r w:rsidR="00A155C2">
        <w:rPr>
          <w:rFonts w:ascii="Times New Roman" w:hAnsi="Times New Roman" w:cs="Times New Roman"/>
          <w:sz w:val="24"/>
          <w:szCs w:val="24"/>
        </w:rPr>
        <w:t xml:space="preserve">Под толщами </w:t>
      </w:r>
      <w:proofErr w:type="spellStart"/>
      <w:r w:rsidR="00A155C2">
        <w:rPr>
          <w:rFonts w:ascii="Times New Roman" w:hAnsi="Times New Roman" w:cs="Times New Roman"/>
          <w:sz w:val="24"/>
          <w:szCs w:val="24"/>
        </w:rPr>
        <w:t>абалакской</w:t>
      </w:r>
      <w:proofErr w:type="spellEnd"/>
      <w:r w:rsidR="00A155C2">
        <w:rPr>
          <w:rFonts w:ascii="Times New Roman" w:hAnsi="Times New Roman" w:cs="Times New Roman"/>
          <w:sz w:val="24"/>
          <w:szCs w:val="24"/>
        </w:rPr>
        <w:t xml:space="preserve"> и георгиевской свит залегают терригенные породы юрского возраста, представленные песчаниками, алевролитами и аргиллитами васюганской и тюменской свит, включающие в верхней части их разреза большое к</w:t>
      </w:r>
      <w:r w:rsidR="00CD4702">
        <w:rPr>
          <w:rFonts w:ascii="Times New Roman" w:hAnsi="Times New Roman" w:cs="Times New Roman"/>
          <w:sz w:val="24"/>
          <w:szCs w:val="24"/>
        </w:rPr>
        <w:t>оличество залежей нефти и газа.</w:t>
      </w:r>
    </w:p>
    <w:p w:rsidR="00B9342A" w:rsidRPr="000C1B35" w:rsidRDefault="000C579E" w:rsidP="000C1B35">
      <w:pPr>
        <w:pStyle w:val="1"/>
        <w:spacing w:after="160"/>
        <w:jc w:val="both"/>
        <w:rPr>
          <w:sz w:val="24"/>
          <w:szCs w:val="24"/>
        </w:rPr>
      </w:pPr>
      <w:bookmarkStart w:id="3" w:name="_Toc8432507"/>
      <w:r w:rsidRPr="000C1B35">
        <w:rPr>
          <w:sz w:val="24"/>
          <w:szCs w:val="24"/>
        </w:rPr>
        <w:t xml:space="preserve">1.2. </w:t>
      </w:r>
      <w:r w:rsidR="00B9342A" w:rsidRPr="000C1B35">
        <w:rPr>
          <w:sz w:val="24"/>
          <w:szCs w:val="24"/>
        </w:rPr>
        <w:t>Особенности формирования нетрадиционных коллекторов</w:t>
      </w:r>
      <w:r w:rsidR="00A73ED1" w:rsidRPr="000C1B35">
        <w:rPr>
          <w:sz w:val="24"/>
          <w:szCs w:val="24"/>
        </w:rPr>
        <w:t xml:space="preserve"> и нефтеносности</w:t>
      </w:r>
      <w:r w:rsidRPr="000C1B35">
        <w:rPr>
          <w:sz w:val="24"/>
          <w:szCs w:val="24"/>
        </w:rPr>
        <w:t xml:space="preserve"> </w:t>
      </w:r>
      <w:proofErr w:type="spellStart"/>
      <w:r w:rsidRPr="000C1B35">
        <w:rPr>
          <w:sz w:val="24"/>
          <w:szCs w:val="24"/>
        </w:rPr>
        <w:t>баженовской</w:t>
      </w:r>
      <w:proofErr w:type="spellEnd"/>
      <w:r w:rsidRPr="000C1B35">
        <w:rPr>
          <w:sz w:val="24"/>
          <w:szCs w:val="24"/>
        </w:rPr>
        <w:t xml:space="preserve"> свиты</w:t>
      </w:r>
      <w:bookmarkEnd w:id="3"/>
    </w:p>
    <w:p w:rsidR="00B73150" w:rsidRPr="00524B96" w:rsidRDefault="00707D36" w:rsidP="00686BE9">
      <w:pPr>
        <w:spacing w:after="0" w:line="360" w:lineRule="auto"/>
        <w:ind w:firstLine="709"/>
        <w:jc w:val="both"/>
        <w:rPr>
          <w:rFonts w:ascii="Times New Roman" w:hAnsi="Times New Roman" w:cs="Times New Roman"/>
          <w:sz w:val="24"/>
          <w:szCs w:val="24"/>
        </w:rPr>
      </w:pPr>
      <w:r w:rsidRPr="00D428E4">
        <w:rPr>
          <w:rFonts w:ascii="Times New Roman" w:hAnsi="Times New Roman" w:cs="Times New Roman"/>
          <w:sz w:val="24"/>
          <w:szCs w:val="24"/>
        </w:rPr>
        <w:t xml:space="preserve">В пределах </w:t>
      </w:r>
      <w:proofErr w:type="spellStart"/>
      <w:r w:rsidRPr="00D428E4">
        <w:rPr>
          <w:rFonts w:ascii="Times New Roman" w:hAnsi="Times New Roman" w:cs="Times New Roman"/>
          <w:sz w:val="24"/>
          <w:szCs w:val="24"/>
        </w:rPr>
        <w:t>баженовской</w:t>
      </w:r>
      <w:proofErr w:type="spellEnd"/>
      <w:r w:rsidRPr="00D428E4">
        <w:rPr>
          <w:rFonts w:ascii="Times New Roman" w:hAnsi="Times New Roman" w:cs="Times New Roman"/>
          <w:sz w:val="24"/>
          <w:szCs w:val="24"/>
        </w:rPr>
        <w:t xml:space="preserve"> свиты прослеживается более 70 месторождений, содержащие промышленные запасы нефти. </w:t>
      </w:r>
      <w:r w:rsidR="001A7731" w:rsidRPr="00D428E4">
        <w:rPr>
          <w:rFonts w:ascii="Times New Roman" w:hAnsi="Times New Roman" w:cs="Times New Roman"/>
          <w:sz w:val="24"/>
          <w:szCs w:val="24"/>
        </w:rPr>
        <w:t>Важно отметить, что</w:t>
      </w:r>
      <w:r w:rsidR="00B557D5" w:rsidRPr="00D428E4">
        <w:rPr>
          <w:rFonts w:ascii="Times New Roman" w:hAnsi="Times New Roman" w:cs="Times New Roman"/>
          <w:sz w:val="24"/>
          <w:szCs w:val="24"/>
        </w:rPr>
        <w:t xml:space="preserve"> в пределах </w:t>
      </w:r>
      <w:proofErr w:type="spellStart"/>
      <w:r w:rsidR="00B557D5" w:rsidRPr="00D428E4">
        <w:rPr>
          <w:rFonts w:ascii="Times New Roman" w:hAnsi="Times New Roman" w:cs="Times New Roman"/>
          <w:sz w:val="24"/>
          <w:szCs w:val="24"/>
        </w:rPr>
        <w:t>баженовской</w:t>
      </w:r>
      <w:proofErr w:type="spellEnd"/>
      <w:r w:rsidR="00B557D5" w:rsidRPr="00D428E4">
        <w:rPr>
          <w:rFonts w:ascii="Times New Roman" w:hAnsi="Times New Roman" w:cs="Times New Roman"/>
          <w:sz w:val="24"/>
          <w:szCs w:val="24"/>
        </w:rPr>
        <w:t xml:space="preserve"> свиты</w:t>
      </w:r>
      <w:r w:rsidR="004D4460" w:rsidRPr="00D428E4">
        <w:rPr>
          <w:rFonts w:ascii="Times New Roman" w:hAnsi="Times New Roman" w:cs="Times New Roman"/>
          <w:sz w:val="24"/>
          <w:szCs w:val="24"/>
        </w:rPr>
        <w:t xml:space="preserve"> до сих пор</w:t>
      </w:r>
      <w:r w:rsidR="00B557D5" w:rsidRPr="00D428E4">
        <w:rPr>
          <w:rFonts w:ascii="Times New Roman" w:hAnsi="Times New Roman" w:cs="Times New Roman"/>
          <w:sz w:val="24"/>
          <w:szCs w:val="24"/>
        </w:rPr>
        <w:t xml:space="preserve"> ни одно из месторождений </w:t>
      </w:r>
      <w:r w:rsidR="001A7731" w:rsidRPr="00D428E4">
        <w:rPr>
          <w:rFonts w:ascii="Times New Roman" w:hAnsi="Times New Roman" w:cs="Times New Roman"/>
          <w:sz w:val="24"/>
          <w:szCs w:val="24"/>
        </w:rPr>
        <w:t>не было подвержено комплексному исследованию</w:t>
      </w:r>
      <w:r w:rsidR="004D4460" w:rsidRPr="00D428E4">
        <w:rPr>
          <w:rFonts w:ascii="Times New Roman" w:hAnsi="Times New Roman" w:cs="Times New Roman"/>
          <w:sz w:val="24"/>
          <w:szCs w:val="24"/>
        </w:rPr>
        <w:t>, а</w:t>
      </w:r>
      <w:r w:rsidR="001A7731" w:rsidRPr="00D428E4">
        <w:rPr>
          <w:rFonts w:ascii="Times New Roman" w:hAnsi="Times New Roman" w:cs="Times New Roman"/>
          <w:sz w:val="24"/>
          <w:szCs w:val="24"/>
        </w:rPr>
        <w:t xml:space="preserve"> потому на данный момент не существует оптимальной модели, которая обоснует реальное строение </w:t>
      </w:r>
      <w:r w:rsidR="00D05E71">
        <w:rPr>
          <w:rFonts w:ascii="Times New Roman" w:hAnsi="Times New Roman" w:cs="Times New Roman"/>
          <w:sz w:val="24"/>
          <w:szCs w:val="24"/>
        </w:rPr>
        <w:t>этих</w:t>
      </w:r>
      <w:r w:rsidR="001A7731" w:rsidRPr="00D428E4">
        <w:rPr>
          <w:rFonts w:ascii="Times New Roman" w:hAnsi="Times New Roman" w:cs="Times New Roman"/>
          <w:sz w:val="24"/>
          <w:szCs w:val="24"/>
        </w:rPr>
        <w:t xml:space="preserve"> месторождений. </w:t>
      </w:r>
      <w:r w:rsidR="00B557D5" w:rsidRPr="00D428E4">
        <w:rPr>
          <w:rFonts w:ascii="Times New Roman" w:hAnsi="Times New Roman" w:cs="Times New Roman"/>
          <w:sz w:val="24"/>
          <w:szCs w:val="24"/>
        </w:rPr>
        <w:t>В</w:t>
      </w:r>
      <w:r w:rsidRPr="00D428E4">
        <w:rPr>
          <w:rFonts w:ascii="Times New Roman" w:hAnsi="Times New Roman" w:cs="Times New Roman"/>
          <w:sz w:val="24"/>
          <w:szCs w:val="24"/>
        </w:rPr>
        <w:t xml:space="preserve"> исследованиях </w:t>
      </w:r>
      <w:proofErr w:type="spellStart"/>
      <w:r w:rsidRPr="00D428E4">
        <w:rPr>
          <w:rFonts w:ascii="Times New Roman" w:hAnsi="Times New Roman" w:cs="Times New Roman"/>
          <w:sz w:val="24"/>
          <w:szCs w:val="24"/>
        </w:rPr>
        <w:t>баженовской</w:t>
      </w:r>
      <w:proofErr w:type="spellEnd"/>
      <w:r w:rsidRPr="00D428E4">
        <w:rPr>
          <w:rFonts w:ascii="Times New Roman" w:hAnsi="Times New Roman" w:cs="Times New Roman"/>
          <w:sz w:val="24"/>
          <w:szCs w:val="24"/>
        </w:rPr>
        <w:t xml:space="preserve"> свиты</w:t>
      </w:r>
      <w:r w:rsidR="001A7731" w:rsidRPr="00D428E4">
        <w:rPr>
          <w:rFonts w:ascii="Times New Roman" w:hAnsi="Times New Roman" w:cs="Times New Roman"/>
          <w:sz w:val="24"/>
          <w:szCs w:val="24"/>
        </w:rPr>
        <w:t xml:space="preserve"> также</w:t>
      </w:r>
      <w:r w:rsidRPr="00D428E4">
        <w:rPr>
          <w:rFonts w:ascii="Times New Roman" w:hAnsi="Times New Roman" w:cs="Times New Roman"/>
          <w:sz w:val="24"/>
          <w:szCs w:val="24"/>
        </w:rPr>
        <w:t xml:space="preserve"> </w:t>
      </w:r>
      <w:r w:rsidR="004D4460" w:rsidRPr="00D428E4">
        <w:rPr>
          <w:rFonts w:ascii="Times New Roman" w:hAnsi="Times New Roman" w:cs="Times New Roman"/>
          <w:sz w:val="24"/>
          <w:szCs w:val="24"/>
        </w:rPr>
        <w:t>отсутствует</w:t>
      </w:r>
      <w:r w:rsidR="00B557D5" w:rsidRPr="00D428E4">
        <w:rPr>
          <w:rFonts w:ascii="Times New Roman" w:hAnsi="Times New Roman" w:cs="Times New Roman"/>
          <w:sz w:val="24"/>
          <w:szCs w:val="24"/>
        </w:rPr>
        <w:t xml:space="preserve"> </w:t>
      </w:r>
      <w:r w:rsidRPr="00D428E4">
        <w:rPr>
          <w:rFonts w:ascii="Times New Roman" w:hAnsi="Times New Roman" w:cs="Times New Roman"/>
          <w:sz w:val="24"/>
          <w:szCs w:val="24"/>
        </w:rPr>
        <w:t>определенн</w:t>
      </w:r>
      <w:r w:rsidR="004D4460" w:rsidRPr="00D428E4">
        <w:rPr>
          <w:rFonts w:ascii="Times New Roman" w:hAnsi="Times New Roman" w:cs="Times New Roman"/>
          <w:sz w:val="24"/>
          <w:szCs w:val="24"/>
        </w:rPr>
        <w:t>ая методика</w:t>
      </w:r>
      <w:r w:rsidRPr="00D428E4">
        <w:rPr>
          <w:rFonts w:ascii="Times New Roman" w:hAnsi="Times New Roman" w:cs="Times New Roman"/>
          <w:sz w:val="24"/>
          <w:szCs w:val="24"/>
        </w:rPr>
        <w:t xml:space="preserve"> проведения геологоразведочных работ, которая </w:t>
      </w:r>
      <w:r w:rsidRPr="007530CD">
        <w:rPr>
          <w:rFonts w:ascii="Times New Roman" w:hAnsi="Times New Roman" w:cs="Times New Roman"/>
          <w:sz w:val="24"/>
          <w:szCs w:val="24"/>
        </w:rPr>
        <w:t>позвол</w:t>
      </w:r>
      <w:r w:rsidR="009A3644" w:rsidRPr="007530CD">
        <w:rPr>
          <w:rFonts w:ascii="Times New Roman" w:hAnsi="Times New Roman" w:cs="Times New Roman"/>
          <w:sz w:val="24"/>
          <w:szCs w:val="24"/>
        </w:rPr>
        <w:t>яе</w:t>
      </w:r>
      <w:r w:rsidRPr="007530CD">
        <w:rPr>
          <w:rFonts w:ascii="Times New Roman" w:hAnsi="Times New Roman" w:cs="Times New Roman"/>
          <w:sz w:val="24"/>
          <w:szCs w:val="24"/>
        </w:rPr>
        <w:t>т</w:t>
      </w:r>
      <w:r w:rsidR="00B557D5" w:rsidRPr="007530CD">
        <w:rPr>
          <w:rFonts w:ascii="Times New Roman" w:hAnsi="Times New Roman" w:cs="Times New Roman"/>
          <w:sz w:val="24"/>
          <w:szCs w:val="24"/>
        </w:rPr>
        <w:t xml:space="preserve"> детально определить положение нетрадиционных коллекторов и </w:t>
      </w:r>
      <w:r w:rsidR="004D4460" w:rsidRPr="007530CD">
        <w:rPr>
          <w:rFonts w:ascii="Times New Roman" w:hAnsi="Times New Roman" w:cs="Times New Roman"/>
          <w:sz w:val="24"/>
          <w:szCs w:val="24"/>
        </w:rPr>
        <w:t>провести оконтуривание продуктивности залежей углеводородов.</w:t>
      </w:r>
      <w:r w:rsidR="00201737" w:rsidRPr="007530CD">
        <w:rPr>
          <w:rFonts w:ascii="Times New Roman" w:hAnsi="Times New Roman" w:cs="Times New Roman"/>
          <w:sz w:val="24"/>
          <w:szCs w:val="24"/>
        </w:rPr>
        <w:t xml:space="preserve"> </w:t>
      </w:r>
      <w:r w:rsidR="00A464FC" w:rsidRPr="007530CD">
        <w:rPr>
          <w:rFonts w:ascii="Times New Roman" w:hAnsi="Times New Roman" w:cs="Times New Roman"/>
          <w:sz w:val="24"/>
          <w:szCs w:val="24"/>
        </w:rPr>
        <w:t>И</w:t>
      </w:r>
      <w:r w:rsidR="00201737" w:rsidRPr="007530CD">
        <w:rPr>
          <w:rFonts w:ascii="Times New Roman" w:hAnsi="Times New Roman" w:cs="Times New Roman"/>
          <w:sz w:val="24"/>
          <w:szCs w:val="24"/>
        </w:rPr>
        <w:t>зученность</w:t>
      </w:r>
      <w:r w:rsidR="00A464FC" w:rsidRPr="007530CD">
        <w:rPr>
          <w:rFonts w:ascii="Times New Roman" w:hAnsi="Times New Roman" w:cs="Times New Roman"/>
          <w:sz w:val="24"/>
          <w:szCs w:val="24"/>
        </w:rPr>
        <w:t xml:space="preserve"> нефтяных объектов</w:t>
      </w:r>
      <w:r w:rsidR="00201737" w:rsidRPr="007530CD">
        <w:rPr>
          <w:rFonts w:ascii="Times New Roman" w:hAnsi="Times New Roman" w:cs="Times New Roman"/>
          <w:sz w:val="24"/>
          <w:szCs w:val="24"/>
        </w:rPr>
        <w:t xml:space="preserve"> </w:t>
      </w:r>
      <w:r w:rsidR="000618A8" w:rsidRPr="007530CD">
        <w:rPr>
          <w:rFonts w:ascii="Times New Roman" w:hAnsi="Times New Roman" w:cs="Times New Roman"/>
          <w:sz w:val="24"/>
          <w:szCs w:val="24"/>
        </w:rPr>
        <w:t>во многом</w:t>
      </w:r>
      <w:r w:rsidR="00201737" w:rsidRPr="007530CD">
        <w:rPr>
          <w:rFonts w:ascii="Times New Roman" w:hAnsi="Times New Roman" w:cs="Times New Roman"/>
          <w:sz w:val="24"/>
          <w:szCs w:val="24"/>
        </w:rPr>
        <w:t xml:space="preserve"> зависит от</w:t>
      </w:r>
      <w:r w:rsidR="00A464FC" w:rsidRPr="007530CD">
        <w:rPr>
          <w:rFonts w:ascii="Times New Roman" w:hAnsi="Times New Roman" w:cs="Times New Roman"/>
          <w:sz w:val="24"/>
          <w:szCs w:val="24"/>
        </w:rPr>
        <w:t xml:space="preserve"> </w:t>
      </w:r>
      <w:r w:rsidR="009A3644" w:rsidRPr="007530CD">
        <w:rPr>
          <w:rFonts w:ascii="Times New Roman" w:hAnsi="Times New Roman" w:cs="Times New Roman"/>
          <w:sz w:val="24"/>
          <w:szCs w:val="24"/>
        </w:rPr>
        <w:t xml:space="preserve">данных </w:t>
      </w:r>
      <w:r w:rsidR="00201737" w:rsidRPr="007530CD">
        <w:rPr>
          <w:rFonts w:ascii="Times New Roman" w:hAnsi="Times New Roman" w:cs="Times New Roman"/>
          <w:sz w:val="24"/>
          <w:szCs w:val="24"/>
        </w:rPr>
        <w:t>бурения</w:t>
      </w:r>
      <w:r w:rsidR="00A464FC" w:rsidRPr="007530CD">
        <w:rPr>
          <w:rFonts w:ascii="Times New Roman" w:hAnsi="Times New Roman" w:cs="Times New Roman"/>
          <w:sz w:val="24"/>
          <w:szCs w:val="24"/>
        </w:rPr>
        <w:t>, а потому оконтуривание залежей углеводородов осуществляется</w:t>
      </w:r>
      <w:r w:rsidR="00563256" w:rsidRPr="007530CD">
        <w:rPr>
          <w:rFonts w:ascii="Times New Roman" w:hAnsi="Times New Roman" w:cs="Times New Roman"/>
          <w:sz w:val="24"/>
          <w:szCs w:val="24"/>
        </w:rPr>
        <w:t xml:space="preserve"> преимущественно</w:t>
      </w:r>
      <w:r w:rsidR="00A464FC" w:rsidRPr="007530CD">
        <w:rPr>
          <w:rFonts w:ascii="Times New Roman" w:hAnsi="Times New Roman" w:cs="Times New Roman"/>
          <w:sz w:val="24"/>
          <w:szCs w:val="24"/>
        </w:rPr>
        <w:t xml:space="preserve"> </w:t>
      </w:r>
      <w:r w:rsidR="004D6045" w:rsidRPr="007530CD">
        <w:rPr>
          <w:rFonts w:ascii="Times New Roman" w:hAnsi="Times New Roman" w:cs="Times New Roman"/>
          <w:sz w:val="24"/>
          <w:szCs w:val="24"/>
        </w:rPr>
        <w:t>по данным скважинной информации (</w:t>
      </w:r>
      <w:proofErr w:type="spellStart"/>
      <w:r w:rsidR="00FB2F8C" w:rsidRPr="007530CD">
        <w:rPr>
          <w:rFonts w:ascii="Times New Roman" w:hAnsi="Times New Roman" w:cs="Times New Roman"/>
          <w:sz w:val="24"/>
          <w:szCs w:val="24"/>
        </w:rPr>
        <w:t>Стрижнев</w:t>
      </w:r>
      <w:proofErr w:type="spellEnd"/>
      <w:r w:rsidR="00FB2F8C" w:rsidRPr="007530CD">
        <w:rPr>
          <w:rFonts w:ascii="Times New Roman" w:hAnsi="Times New Roman" w:cs="Times New Roman"/>
          <w:sz w:val="24"/>
          <w:szCs w:val="24"/>
        </w:rPr>
        <w:t xml:space="preserve"> и др</w:t>
      </w:r>
      <w:r w:rsidR="00765CB6" w:rsidRPr="007530CD">
        <w:rPr>
          <w:rFonts w:ascii="Times New Roman" w:hAnsi="Times New Roman" w:cs="Times New Roman"/>
          <w:sz w:val="24"/>
          <w:szCs w:val="24"/>
        </w:rPr>
        <w:t>.,</w:t>
      </w:r>
      <w:r w:rsidR="004D6045" w:rsidRPr="007530CD">
        <w:rPr>
          <w:rFonts w:ascii="Times New Roman" w:hAnsi="Times New Roman" w:cs="Times New Roman"/>
          <w:sz w:val="24"/>
          <w:szCs w:val="24"/>
        </w:rPr>
        <w:t xml:space="preserve"> 2015; </w:t>
      </w:r>
      <w:proofErr w:type="spellStart"/>
      <w:r w:rsidR="00FB2F8C" w:rsidRPr="007530CD">
        <w:rPr>
          <w:rFonts w:ascii="Times New Roman" w:hAnsi="Times New Roman" w:cs="Times New Roman"/>
          <w:sz w:val="24"/>
          <w:szCs w:val="24"/>
        </w:rPr>
        <w:t>Вашкевич</w:t>
      </w:r>
      <w:proofErr w:type="spellEnd"/>
      <w:r w:rsidR="00FB2F8C" w:rsidRPr="007530CD">
        <w:rPr>
          <w:rFonts w:ascii="Times New Roman" w:hAnsi="Times New Roman" w:cs="Times New Roman"/>
          <w:sz w:val="24"/>
          <w:szCs w:val="24"/>
        </w:rPr>
        <w:t xml:space="preserve"> и др</w:t>
      </w:r>
      <w:r w:rsidR="00765CB6" w:rsidRPr="007530CD">
        <w:rPr>
          <w:rFonts w:ascii="Times New Roman" w:hAnsi="Times New Roman" w:cs="Times New Roman"/>
          <w:sz w:val="24"/>
          <w:szCs w:val="24"/>
        </w:rPr>
        <w:t>.,</w:t>
      </w:r>
      <w:r w:rsidR="00104405" w:rsidRPr="007530CD">
        <w:rPr>
          <w:rFonts w:ascii="Times New Roman" w:hAnsi="Times New Roman" w:cs="Times New Roman"/>
          <w:sz w:val="24"/>
          <w:szCs w:val="24"/>
        </w:rPr>
        <w:t xml:space="preserve"> 2016</w:t>
      </w:r>
      <w:r w:rsidR="004D6045" w:rsidRPr="007530CD">
        <w:rPr>
          <w:rFonts w:ascii="Times New Roman" w:hAnsi="Times New Roman" w:cs="Times New Roman"/>
          <w:sz w:val="24"/>
          <w:szCs w:val="24"/>
        </w:rPr>
        <w:t>)</w:t>
      </w:r>
      <w:r w:rsidR="00FB2F8C" w:rsidRPr="007530CD">
        <w:rPr>
          <w:rFonts w:ascii="Times New Roman" w:hAnsi="Times New Roman" w:cs="Times New Roman"/>
          <w:sz w:val="24"/>
          <w:szCs w:val="24"/>
        </w:rPr>
        <w:t>.</w:t>
      </w:r>
    </w:p>
    <w:p w:rsidR="00F54D4B" w:rsidRPr="009D6DAD" w:rsidRDefault="00496042" w:rsidP="00B130F5">
      <w:pPr>
        <w:spacing w:after="0" w:line="360" w:lineRule="auto"/>
        <w:ind w:firstLine="709"/>
        <w:jc w:val="both"/>
        <w:rPr>
          <w:rFonts w:ascii="Times New Roman" w:hAnsi="Times New Roman" w:cs="Times New Roman"/>
          <w:sz w:val="24"/>
          <w:szCs w:val="24"/>
        </w:rPr>
      </w:pPr>
      <w:r w:rsidRPr="00D428E4">
        <w:rPr>
          <w:rFonts w:ascii="Times New Roman" w:hAnsi="Times New Roman" w:cs="Times New Roman"/>
          <w:sz w:val="24"/>
          <w:szCs w:val="24"/>
        </w:rPr>
        <w:t xml:space="preserve">Основная версия </w:t>
      </w:r>
      <w:r w:rsidR="00313F25">
        <w:rPr>
          <w:rFonts w:ascii="Times New Roman" w:hAnsi="Times New Roman" w:cs="Times New Roman"/>
          <w:sz w:val="24"/>
          <w:szCs w:val="24"/>
        </w:rPr>
        <w:t>формирования</w:t>
      </w:r>
      <w:r w:rsidRPr="00D428E4">
        <w:rPr>
          <w:rFonts w:ascii="Times New Roman" w:hAnsi="Times New Roman" w:cs="Times New Roman"/>
          <w:sz w:val="24"/>
          <w:szCs w:val="24"/>
        </w:rPr>
        <w:t xml:space="preserve"> продуктивных </w:t>
      </w:r>
      <w:proofErr w:type="spellStart"/>
      <w:r w:rsidRPr="00D428E4">
        <w:rPr>
          <w:rFonts w:ascii="Times New Roman" w:hAnsi="Times New Roman" w:cs="Times New Roman"/>
          <w:sz w:val="24"/>
          <w:szCs w:val="24"/>
        </w:rPr>
        <w:t>баженовских</w:t>
      </w:r>
      <w:proofErr w:type="spellEnd"/>
      <w:r w:rsidRPr="00D428E4">
        <w:rPr>
          <w:rFonts w:ascii="Times New Roman" w:hAnsi="Times New Roman" w:cs="Times New Roman"/>
          <w:sz w:val="24"/>
          <w:szCs w:val="24"/>
        </w:rPr>
        <w:t xml:space="preserve"> нетрадиционных коллекторов</w:t>
      </w:r>
      <w:r w:rsidR="00313F25">
        <w:rPr>
          <w:rFonts w:ascii="Times New Roman" w:hAnsi="Times New Roman" w:cs="Times New Roman"/>
          <w:sz w:val="24"/>
          <w:szCs w:val="24"/>
        </w:rPr>
        <w:t xml:space="preserve"> нефти</w:t>
      </w:r>
      <w:r w:rsidRPr="00D428E4">
        <w:rPr>
          <w:rFonts w:ascii="Times New Roman" w:hAnsi="Times New Roman" w:cs="Times New Roman"/>
          <w:sz w:val="24"/>
          <w:szCs w:val="24"/>
        </w:rPr>
        <w:t xml:space="preserve"> связана непосредственно с образованием нефтяных зал</w:t>
      </w:r>
      <w:r>
        <w:rPr>
          <w:rFonts w:ascii="Times New Roman" w:hAnsi="Times New Roman" w:cs="Times New Roman"/>
          <w:sz w:val="24"/>
          <w:szCs w:val="24"/>
        </w:rPr>
        <w:t>ежей в битуминозных отложениях.</w:t>
      </w:r>
      <w:r w:rsidR="00B92E5D">
        <w:rPr>
          <w:rFonts w:ascii="Times New Roman" w:hAnsi="Times New Roman" w:cs="Times New Roman"/>
          <w:sz w:val="24"/>
          <w:szCs w:val="24"/>
        </w:rPr>
        <w:t xml:space="preserve"> Высокое содержание органического вещества</w:t>
      </w:r>
      <w:r w:rsidR="003D0AE3">
        <w:rPr>
          <w:rFonts w:ascii="Times New Roman" w:hAnsi="Times New Roman" w:cs="Times New Roman"/>
          <w:sz w:val="24"/>
          <w:szCs w:val="24"/>
        </w:rPr>
        <w:t xml:space="preserve"> </w:t>
      </w:r>
      <w:r w:rsidR="00B92E5D">
        <w:rPr>
          <w:rFonts w:ascii="Times New Roman" w:hAnsi="Times New Roman" w:cs="Times New Roman"/>
          <w:sz w:val="24"/>
          <w:szCs w:val="24"/>
        </w:rPr>
        <w:t xml:space="preserve">в </w:t>
      </w:r>
      <w:r w:rsidR="005464F9">
        <w:rPr>
          <w:rFonts w:ascii="Times New Roman" w:hAnsi="Times New Roman" w:cs="Times New Roman"/>
          <w:sz w:val="24"/>
          <w:szCs w:val="24"/>
        </w:rPr>
        <w:t>битуминозных</w:t>
      </w:r>
      <w:r w:rsidR="00B92E5D">
        <w:rPr>
          <w:rFonts w:ascii="Times New Roman" w:hAnsi="Times New Roman" w:cs="Times New Roman"/>
          <w:sz w:val="24"/>
          <w:szCs w:val="24"/>
        </w:rPr>
        <w:t xml:space="preserve"> толщах </w:t>
      </w:r>
      <w:r w:rsidR="00854BD9">
        <w:rPr>
          <w:rFonts w:ascii="Times New Roman" w:hAnsi="Times New Roman" w:cs="Times New Roman"/>
          <w:sz w:val="24"/>
          <w:szCs w:val="24"/>
        </w:rPr>
        <w:t>способствует благоприятным условиям для производства</w:t>
      </w:r>
      <w:r w:rsidR="00AE39DD">
        <w:rPr>
          <w:rFonts w:ascii="Times New Roman" w:hAnsi="Times New Roman" w:cs="Times New Roman"/>
          <w:sz w:val="24"/>
          <w:szCs w:val="24"/>
        </w:rPr>
        <w:t xml:space="preserve"> автохтонной</w:t>
      </w:r>
      <w:r w:rsidR="00854BD9">
        <w:rPr>
          <w:rFonts w:ascii="Times New Roman" w:hAnsi="Times New Roman" w:cs="Times New Roman"/>
          <w:sz w:val="24"/>
          <w:szCs w:val="24"/>
        </w:rPr>
        <w:t xml:space="preserve"> нефти в пределах </w:t>
      </w:r>
      <w:proofErr w:type="spellStart"/>
      <w:r w:rsidR="00854BD9">
        <w:rPr>
          <w:rFonts w:ascii="Times New Roman" w:hAnsi="Times New Roman" w:cs="Times New Roman"/>
          <w:sz w:val="24"/>
          <w:szCs w:val="24"/>
        </w:rPr>
        <w:t>баженовской</w:t>
      </w:r>
      <w:proofErr w:type="spellEnd"/>
      <w:r w:rsidR="00854BD9">
        <w:rPr>
          <w:rFonts w:ascii="Times New Roman" w:hAnsi="Times New Roman" w:cs="Times New Roman"/>
          <w:sz w:val="24"/>
          <w:szCs w:val="24"/>
        </w:rPr>
        <w:t xml:space="preserve"> свиты.</w:t>
      </w:r>
      <w:r w:rsidR="00E7125E">
        <w:rPr>
          <w:rFonts w:ascii="Times New Roman" w:hAnsi="Times New Roman" w:cs="Times New Roman"/>
          <w:sz w:val="24"/>
          <w:szCs w:val="24"/>
        </w:rPr>
        <w:t xml:space="preserve"> </w:t>
      </w:r>
      <w:r w:rsidR="00CA78E0">
        <w:rPr>
          <w:rFonts w:ascii="Times New Roman" w:hAnsi="Times New Roman" w:cs="Times New Roman"/>
          <w:sz w:val="24"/>
          <w:szCs w:val="24"/>
        </w:rPr>
        <w:t xml:space="preserve">Опираясь на данные </w:t>
      </w:r>
      <w:r w:rsidR="00BF5205">
        <w:rPr>
          <w:rFonts w:ascii="Times New Roman" w:hAnsi="Times New Roman" w:cs="Times New Roman"/>
          <w:sz w:val="24"/>
          <w:szCs w:val="24"/>
        </w:rPr>
        <w:t>(</w:t>
      </w:r>
      <w:r w:rsidR="00CA78E0">
        <w:rPr>
          <w:rFonts w:ascii="Times New Roman" w:hAnsi="Times New Roman" w:cs="Times New Roman"/>
          <w:sz w:val="24"/>
          <w:szCs w:val="24"/>
        </w:rPr>
        <w:t>Лебедев, 1992</w:t>
      </w:r>
      <w:r w:rsidR="00BF5205">
        <w:rPr>
          <w:rFonts w:ascii="Times New Roman" w:hAnsi="Times New Roman" w:cs="Times New Roman"/>
          <w:sz w:val="24"/>
          <w:szCs w:val="24"/>
        </w:rPr>
        <w:t>)</w:t>
      </w:r>
      <w:r w:rsidR="00CA78E0">
        <w:rPr>
          <w:rFonts w:ascii="Times New Roman" w:hAnsi="Times New Roman" w:cs="Times New Roman"/>
          <w:sz w:val="24"/>
          <w:szCs w:val="24"/>
        </w:rPr>
        <w:t>, следует сказать, что н</w:t>
      </w:r>
      <w:r w:rsidR="00FA3D20">
        <w:rPr>
          <w:rFonts w:ascii="Times New Roman" w:hAnsi="Times New Roman" w:cs="Times New Roman"/>
          <w:sz w:val="24"/>
          <w:szCs w:val="24"/>
        </w:rPr>
        <w:t xml:space="preserve">а последних этапах диагенеза </w:t>
      </w:r>
      <w:r w:rsidR="00FA3D20" w:rsidRPr="00694BC6">
        <w:rPr>
          <w:rFonts w:ascii="Times New Roman" w:hAnsi="Times New Roman" w:cs="Times New Roman"/>
          <w:sz w:val="24"/>
          <w:szCs w:val="24"/>
        </w:rPr>
        <w:t>с</w:t>
      </w:r>
      <w:r w:rsidR="009D6DAD" w:rsidRPr="00694BC6">
        <w:rPr>
          <w:rFonts w:ascii="Times New Roman" w:hAnsi="Times New Roman" w:cs="Times New Roman"/>
          <w:sz w:val="24"/>
          <w:szCs w:val="24"/>
        </w:rPr>
        <w:t>редний состав</w:t>
      </w:r>
      <w:r w:rsidR="00FA3D20" w:rsidRPr="00694BC6">
        <w:rPr>
          <w:rFonts w:ascii="Times New Roman" w:hAnsi="Times New Roman" w:cs="Times New Roman"/>
          <w:sz w:val="24"/>
          <w:szCs w:val="24"/>
        </w:rPr>
        <w:t xml:space="preserve"> химических компонентов</w:t>
      </w:r>
      <w:r w:rsidR="009D6DAD" w:rsidRPr="00694BC6">
        <w:rPr>
          <w:rFonts w:ascii="Times New Roman" w:hAnsi="Times New Roman" w:cs="Times New Roman"/>
          <w:sz w:val="24"/>
          <w:szCs w:val="24"/>
        </w:rPr>
        <w:t xml:space="preserve"> исходного </w:t>
      </w:r>
      <w:r w:rsidR="0031669C">
        <w:rPr>
          <w:rFonts w:ascii="Times New Roman" w:hAnsi="Times New Roman" w:cs="Times New Roman"/>
          <w:sz w:val="24"/>
          <w:szCs w:val="24"/>
        </w:rPr>
        <w:t>СОВ</w:t>
      </w:r>
      <w:r w:rsidR="009D6DAD" w:rsidRPr="00694BC6">
        <w:rPr>
          <w:rFonts w:ascii="Times New Roman" w:hAnsi="Times New Roman" w:cs="Times New Roman"/>
          <w:sz w:val="24"/>
          <w:szCs w:val="24"/>
        </w:rPr>
        <w:t xml:space="preserve"> </w:t>
      </w:r>
      <w:r w:rsidR="00694BC6" w:rsidRPr="00694BC6">
        <w:rPr>
          <w:rFonts w:ascii="Times New Roman" w:hAnsi="Times New Roman" w:cs="Times New Roman"/>
          <w:sz w:val="24"/>
          <w:szCs w:val="24"/>
        </w:rPr>
        <w:t>будет представлен таким образом</w:t>
      </w:r>
      <w:r w:rsidR="009D6DAD" w:rsidRPr="00694BC6">
        <w:rPr>
          <w:rFonts w:ascii="Times New Roman" w:hAnsi="Times New Roman" w:cs="Times New Roman"/>
          <w:sz w:val="24"/>
          <w:szCs w:val="24"/>
        </w:rPr>
        <w:t xml:space="preserve"> (%): </w:t>
      </w:r>
      <w:r w:rsidR="009D6DAD" w:rsidRPr="00694BC6">
        <w:rPr>
          <w:rFonts w:ascii="Times New Roman" w:hAnsi="Times New Roman" w:cs="Times New Roman"/>
          <w:sz w:val="24"/>
          <w:szCs w:val="24"/>
          <w:lang w:val="en-US"/>
        </w:rPr>
        <w:t>C</w:t>
      </w:r>
      <w:r w:rsidR="009D6DAD" w:rsidRPr="00694BC6">
        <w:rPr>
          <w:rFonts w:ascii="Times New Roman" w:hAnsi="Times New Roman" w:cs="Times New Roman"/>
          <w:sz w:val="24"/>
          <w:szCs w:val="24"/>
        </w:rPr>
        <w:t xml:space="preserve">-64.8, </w:t>
      </w:r>
      <w:r w:rsidR="009D6DAD" w:rsidRPr="00694BC6">
        <w:rPr>
          <w:rFonts w:ascii="Times New Roman" w:hAnsi="Times New Roman" w:cs="Times New Roman"/>
          <w:sz w:val="24"/>
          <w:szCs w:val="24"/>
          <w:lang w:val="en-US"/>
        </w:rPr>
        <w:t>H</w:t>
      </w:r>
      <w:r w:rsidR="009D6DAD" w:rsidRPr="00694BC6">
        <w:rPr>
          <w:rFonts w:ascii="Times New Roman" w:hAnsi="Times New Roman" w:cs="Times New Roman"/>
          <w:sz w:val="24"/>
          <w:szCs w:val="24"/>
        </w:rPr>
        <w:t xml:space="preserve">-6.7, </w:t>
      </w:r>
      <w:r w:rsidR="009D6DAD" w:rsidRPr="00694BC6">
        <w:rPr>
          <w:rFonts w:ascii="Times New Roman" w:hAnsi="Times New Roman" w:cs="Times New Roman"/>
          <w:sz w:val="24"/>
          <w:szCs w:val="24"/>
          <w:lang w:val="en-US"/>
        </w:rPr>
        <w:t>O</w:t>
      </w:r>
      <w:r w:rsidR="009D6DAD" w:rsidRPr="00694BC6">
        <w:rPr>
          <w:rFonts w:ascii="Times New Roman" w:hAnsi="Times New Roman" w:cs="Times New Roman"/>
          <w:sz w:val="24"/>
          <w:szCs w:val="24"/>
        </w:rPr>
        <w:t xml:space="preserve">-18.7, </w:t>
      </w:r>
      <w:r w:rsidR="009D6DAD" w:rsidRPr="00694BC6">
        <w:rPr>
          <w:rFonts w:ascii="Times New Roman" w:hAnsi="Times New Roman" w:cs="Times New Roman"/>
          <w:sz w:val="24"/>
          <w:szCs w:val="24"/>
          <w:lang w:val="en-US"/>
        </w:rPr>
        <w:t>S</w:t>
      </w:r>
      <w:r w:rsidR="009D6DAD" w:rsidRPr="00694BC6">
        <w:rPr>
          <w:rFonts w:ascii="Times New Roman" w:hAnsi="Times New Roman" w:cs="Times New Roman"/>
          <w:sz w:val="24"/>
          <w:szCs w:val="24"/>
        </w:rPr>
        <w:t xml:space="preserve">-7.0, </w:t>
      </w:r>
      <w:r w:rsidR="009D6DAD" w:rsidRPr="00694BC6">
        <w:rPr>
          <w:rFonts w:ascii="Times New Roman" w:hAnsi="Times New Roman" w:cs="Times New Roman"/>
          <w:sz w:val="24"/>
          <w:szCs w:val="24"/>
          <w:lang w:val="en-US"/>
        </w:rPr>
        <w:t>N</w:t>
      </w:r>
      <w:r w:rsidR="009D6DAD" w:rsidRPr="00694BC6">
        <w:rPr>
          <w:rFonts w:ascii="Times New Roman" w:hAnsi="Times New Roman" w:cs="Times New Roman"/>
          <w:sz w:val="24"/>
          <w:szCs w:val="24"/>
        </w:rPr>
        <w:t xml:space="preserve">-2.8. </w:t>
      </w:r>
      <w:r w:rsidR="0031669C">
        <w:rPr>
          <w:rFonts w:ascii="Times New Roman" w:hAnsi="Times New Roman" w:cs="Times New Roman"/>
          <w:sz w:val="24"/>
          <w:szCs w:val="24"/>
        </w:rPr>
        <w:t xml:space="preserve">При дальнейшем погружении пласта на глубину будут происходить </w:t>
      </w:r>
      <w:r w:rsidR="005B0E87" w:rsidRPr="00F831EE">
        <w:rPr>
          <w:rFonts w:ascii="Times New Roman" w:hAnsi="Times New Roman" w:cs="Times New Roman"/>
          <w:sz w:val="24"/>
          <w:szCs w:val="24"/>
        </w:rPr>
        <w:t>ката</w:t>
      </w:r>
      <w:r w:rsidR="0031669C" w:rsidRPr="00F831EE">
        <w:rPr>
          <w:rFonts w:ascii="Times New Roman" w:hAnsi="Times New Roman" w:cs="Times New Roman"/>
          <w:sz w:val="24"/>
          <w:szCs w:val="24"/>
        </w:rPr>
        <w:t>генетические</w:t>
      </w:r>
      <w:r w:rsidR="009D6DAD" w:rsidRPr="00F831EE">
        <w:rPr>
          <w:rFonts w:ascii="Times New Roman" w:hAnsi="Times New Roman" w:cs="Times New Roman"/>
          <w:sz w:val="24"/>
          <w:szCs w:val="24"/>
        </w:rPr>
        <w:t xml:space="preserve"> </w:t>
      </w:r>
      <w:r w:rsidR="005B0E87" w:rsidRPr="00F831EE">
        <w:rPr>
          <w:rFonts w:ascii="Times New Roman" w:hAnsi="Times New Roman" w:cs="Times New Roman"/>
          <w:sz w:val="24"/>
          <w:szCs w:val="24"/>
        </w:rPr>
        <w:t>процесс</w:t>
      </w:r>
      <w:r w:rsidR="0031669C" w:rsidRPr="00F831EE">
        <w:rPr>
          <w:rFonts w:ascii="Times New Roman" w:hAnsi="Times New Roman" w:cs="Times New Roman"/>
          <w:sz w:val="24"/>
          <w:szCs w:val="24"/>
        </w:rPr>
        <w:t>ы, приводящие к потере</w:t>
      </w:r>
      <w:r w:rsidR="005B0E87" w:rsidRPr="00F831EE">
        <w:rPr>
          <w:rFonts w:ascii="Times New Roman" w:hAnsi="Times New Roman" w:cs="Times New Roman"/>
          <w:sz w:val="24"/>
          <w:szCs w:val="24"/>
        </w:rPr>
        <w:t xml:space="preserve"> </w:t>
      </w:r>
      <w:r w:rsidR="00EF34FF" w:rsidRPr="00F831EE">
        <w:rPr>
          <w:rFonts w:ascii="Times New Roman" w:hAnsi="Times New Roman" w:cs="Times New Roman"/>
          <w:sz w:val="24"/>
          <w:szCs w:val="24"/>
        </w:rPr>
        <w:t>СОВ в осадочных породах</w:t>
      </w:r>
      <w:r w:rsidR="005B0E87" w:rsidRPr="00F831EE">
        <w:rPr>
          <w:rFonts w:ascii="Times New Roman" w:hAnsi="Times New Roman" w:cs="Times New Roman"/>
          <w:sz w:val="24"/>
          <w:szCs w:val="24"/>
        </w:rPr>
        <w:t xml:space="preserve"> </w:t>
      </w:r>
      <w:r w:rsidR="0031669C" w:rsidRPr="00F831EE">
        <w:rPr>
          <w:rFonts w:ascii="Times New Roman" w:hAnsi="Times New Roman" w:cs="Times New Roman"/>
          <w:sz w:val="24"/>
          <w:szCs w:val="24"/>
        </w:rPr>
        <w:t>на</w:t>
      </w:r>
      <w:r w:rsidR="005B0E87" w:rsidRPr="00F831EE">
        <w:rPr>
          <w:rFonts w:ascii="Times New Roman" w:hAnsi="Times New Roman" w:cs="Times New Roman"/>
          <w:sz w:val="24"/>
          <w:szCs w:val="24"/>
        </w:rPr>
        <w:t xml:space="preserve"> </w:t>
      </w:r>
      <w:r w:rsidR="004E380D" w:rsidRPr="00F831EE">
        <w:rPr>
          <w:rFonts w:ascii="Times New Roman" w:hAnsi="Times New Roman" w:cs="Times New Roman"/>
          <w:sz w:val="24"/>
          <w:szCs w:val="24"/>
        </w:rPr>
        <w:t>70-80</w:t>
      </w:r>
      <w:r w:rsidR="005B0E87" w:rsidRPr="00F831EE">
        <w:rPr>
          <w:rFonts w:ascii="Times New Roman" w:hAnsi="Times New Roman" w:cs="Times New Roman"/>
          <w:sz w:val="24"/>
          <w:szCs w:val="24"/>
        </w:rPr>
        <w:t>%</w:t>
      </w:r>
      <w:r w:rsidR="004E380D" w:rsidRPr="00F831EE">
        <w:rPr>
          <w:rFonts w:ascii="Times New Roman" w:hAnsi="Times New Roman" w:cs="Times New Roman"/>
          <w:sz w:val="24"/>
          <w:szCs w:val="24"/>
        </w:rPr>
        <w:t xml:space="preserve">, что приведет к образованию </w:t>
      </w:r>
      <w:r w:rsidR="00F831EE" w:rsidRPr="00F831EE">
        <w:rPr>
          <w:rFonts w:ascii="Times New Roman" w:hAnsi="Times New Roman" w:cs="Times New Roman"/>
          <w:sz w:val="24"/>
          <w:szCs w:val="24"/>
        </w:rPr>
        <w:t>углеводородных газов</w:t>
      </w:r>
      <w:r w:rsidR="005B0E87" w:rsidRPr="00F831EE">
        <w:rPr>
          <w:rFonts w:ascii="Times New Roman" w:hAnsi="Times New Roman" w:cs="Times New Roman"/>
          <w:sz w:val="24"/>
          <w:szCs w:val="24"/>
        </w:rPr>
        <w:t>-</w:t>
      </w:r>
      <w:r w:rsidR="004E380D" w:rsidRPr="00F831EE">
        <w:rPr>
          <w:rFonts w:ascii="Times New Roman" w:hAnsi="Times New Roman" w:cs="Times New Roman"/>
          <w:sz w:val="24"/>
          <w:szCs w:val="24"/>
        </w:rPr>
        <w:t>2</w:t>
      </w:r>
      <w:r w:rsidR="0031669C" w:rsidRPr="00F831EE">
        <w:rPr>
          <w:rFonts w:ascii="Times New Roman" w:hAnsi="Times New Roman" w:cs="Times New Roman"/>
          <w:sz w:val="24"/>
          <w:szCs w:val="24"/>
        </w:rPr>
        <w:t>8</w:t>
      </w:r>
      <w:r w:rsidR="004E380D" w:rsidRPr="00F831EE">
        <w:rPr>
          <w:rFonts w:ascii="Times New Roman" w:hAnsi="Times New Roman" w:cs="Times New Roman"/>
          <w:sz w:val="24"/>
          <w:szCs w:val="24"/>
        </w:rPr>
        <w:t>-</w:t>
      </w:r>
      <w:r w:rsidR="0031669C" w:rsidRPr="00F831EE">
        <w:rPr>
          <w:rFonts w:ascii="Times New Roman" w:hAnsi="Times New Roman" w:cs="Times New Roman"/>
          <w:sz w:val="24"/>
          <w:szCs w:val="24"/>
        </w:rPr>
        <w:t>37</w:t>
      </w:r>
      <w:r w:rsidR="005B0E87" w:rsidRPr="00F831EE">
        <w:rPr>
          <w:rFonts w:ascii="Times New Roman" w:hAnsi="Times New Roman" w:cs="Times New Roman"/>
          <w:sz w:val="24"/>
          <w:szCs w:val="24"/>
        </w:rPr>
        <w:t>%</w:t>
      </w:r>
      <w:r w:rsidR="004E380D" w:rsidRPr="00F831EE">
        <w:rPr>
          <w:rFonts w:ascii="Times New Roman" w:hAnsi="Times New Roman" w:cs="Times New Roman"/>
          <w:sz w:val="24"/>
          <w:szCs w:val="24"/>
        </w:rPr>
        <w:t xml:space="preserve"> и </w:t>
      </w:r>
      <w:r w:rsidR="005B0E87" w:rsidRPr="00F831EE">
        <w:rPr>
          <w:rFonts w:ascii="Times New Roman" w:hAnsi="Times New Roman" w:cs="Times New Roman"/>
          <w:sz w:val="24"/>
          <w:szCs w:val="24"/>
        </w:rPr>
        <w:t>нефт</w:t>
      </w:r>
      <w:r w:rsidR="004E380D" w:rsidRPr="00F831EE">
        <w:rPr>
          <w:rFonts w:ascii="Times New Roman" w:hAnsi="Times New Roman" w:cs="Times New Roman"/>
          <w:sz w:val="24"/>
          <w:szCs w:val="24"/>
        </w:rPr>
        <w:t>и</w:t>
      </w:r>
      <w:r w:rsidR="005B0E87" w:rsidRPr="00F831EE">
        <w:rPr>
          <w:rFonts w:ascii="Times New Roman" w:hAnsi="Times New Roman" w:cs="Times New Roman"/>
          <w:sz w:val="24"/>
          <w:szCs w:val="24"/>
        </w:rPr>
        <w:t>-</w:t>
      </w:r>
      <w:r w:rsidR="00EF34FF" w:rsidRPr="00F831EE">
        <w:rPr>
          <w:rFonts w:ascii="Times New Roman" w:hAnsi="Times New Roman" w:cs="Times New Roman"/>
          <w:sz w:val="24"/>
          <w:szCs w:val="24"/>
        </w:rPr>
        <w:t>63</w:t>
      </w:r>
      <w:r w:rsidR="005B0E87" w:rsidRPr="00F831EE">
        <w:rPr>
          <w:rFonts w:ascii="Times New Roman" w:hAnsi="Times New Roman" w:cs="Times New Roman"/>
          <w:sz w:val="24"/>
          <w:szCs w:val="24"/>
        </w:rPr>
        <w:t>-</w:t>
      </w:r>
      <w:r w:rsidR="00EF34FF" w:rsidRPr="00F831EE">
        <w:rPr>
          <w:rFonts w:ascii="Times New Roman" w:hAnsi="Times New Roman" w:cs="Times New Roman"/>
          <w:sz w:val="24"/>
          <w:szCs w:val="24"/>
        </w:rPr>
        <w:t>72</w:t>
      </w:r>
      <w:r w:rsidR="005B0E87" w:rsidRPr="00F831EE">
        <w:rPr>
          <w:rFonts w:ascii="Times New Roman" w:hAnsi="Times New Roman" w:cs="Times New Roman"/>
          <w:sz w:val="24"/>
          <w:szCs w:val="24"/>
        </w:rPr>
        <w:t>%</w:t>
      </w:r>
      <w:r w:rsidR="004E380D" w:rsidRPr="00F831EE">
        <w:rPr>
          <w:rFonts w:ascii="Times New Roman" w:hAnsi="Times New Roman" w:cs="Times New Roman"/>
          <w:sz w:val="24"/>
          <w:szCs w:val="24"/>
        </w:rPr>
        <w:t xml:space="preserve"> </w:t>
      </w:r>
      <w:r w:rsidR="004E380D" w:rsidRPr="00657907">
        <w:rPr>
          <w:rFonts w:ascii="Times New Roman" w:hAnsi="Times New Roman" w:cs="Times New Roman"/>
          <w:sz w:val="24"/>
          <w:szCs w:val="24"/>
        </w:rPr>
        <w:t>от общей массы</w:t>
      </w:r>
      <w:r w:rsidR="00657907" w:rsidRPr="00657907">
        <w:rPr>
          <w:rFonts w:ascii="Times New Roman" w:hAnsi="Times New Roman" w:cs="Times New Roman"/>
          <w:sz w:val="24"/>
          <w:szCs w:val="24"/>
        </w:rPr>
        <w:t xml:space="preserve"> преобразованн</w:t>
      </w:r>
      <w:r w:rsidR="00657907">
        <w:rPr>
          <w:rFonts w:ascii="Times New Roman" w:hAnsi="Times New Roman" w:cs="Times New Roman"/>
          <w:sz w:val="24"/>
          <w:szCs w:val="24"/>
        </w:rPr>
        <w:t>ого</w:t>
      </w:r>
      <w:r w:rsidR="00F831EE" w:rsidRPr="00657907">
        <w:rPr>
          <w:rFonts w:ascii="Times New Roman" w:hAnsi="Times New Roman" w:cs="Times New Roman"/>
          <w:sz w:val="24"/>
          <w:szCs w:val="24"/>
        </w:rPr>
        <w:t xml:space="preserve"> СОВ</w:t>
      </w:r>
      <w:r w:rsidR="004E380D" w:rsidRPr="00657907">
        <w:rPr>
          <w:rFonts w:ascii="Times New Roman" w:hAnsi="Times New Roman" w:cs="Times New Roman"/>
          <w:sz w:val="24"/>
          <w:szCs w:val="24"/>
        </w:rPr>
        <w:t>.</w:t>
      </w:r>
      <w:r w:rsidR="00CA78E0">
        <w:rPr>
          <w:rFonts w:ascii="Times New Roman" w:hAnsi="Times New Roman" w:cs="Times New Roman"/>
          <w:sz w:val="24"/>
          <w:szCs w:val="24"/>
        </w:rPr>
        <w:t xml:space="preserve"> </w:t>
      </w:r>
      <w:r w:rsidR="008856CA">
        <w:rPr>
          <w:rFonts w:ascii="Times New Roman" w:hAnsi="Times New Roman" w:cs="Times New Roman"/>
          <w:sz w:val="24"/>
          <w:szCs w:val="24"/>
        </w:rPr>
        <w:t xml:space="preserve">По мнению </w:t>
      </w:r>
      <w:r w:rsidR="00B56837">
        <w:rPr>
          <w:rFonts w:ascii="Times New Roman" w:hAnsi="Times New Roman" w:cs="Times New Roman"/>
          <w:sz w:val="24"/>
          <w:szCs w:val="24"/>
        </w:rPr>
        <w:t>(</w:t>
      </w:r>
      <w:proofErr w:type="spellStart"/>
      <w:r w:rsidR="00B56837">
        <w:rPr>
          <w:rFonts w:ascii="Times New Roman" w:hAnsi="Times New Roman" w:cs="Times New Roman"/>
          <w:sz w:val="24"/>
          <w:szCs w:val="24"/>
        </w:rPr>
        <w:t>Стрижнев</w:t>
      </w:r>
      <w:proofErr w:type="spellEnd"/>
      <w:r w:rsidR="00B56837">
        <w:rPr>
          <w:rFonts w:ascii="Times New Roman" w:hAnsi="Times New Roman" w:cs="Times New Roman"/>
          <w:sz w:val="24"/>
          <w:szCs w:val="24"/>
        </w:rPr>
        <w:t xml:space="preserve"> и </w:t>
      </w:r>
      <w:proofErr w:type="spellStart"/>
      <w:r w:rsidR="00B56837">
        <w:rPr>
          <w:rFonts w:ascii="Times New Roman" w:hAnsi="Times New Roman" w:cs="Times New Roman"/>
          <w:sz w:val="24"/>
          <w:szCs w:val="24"/>
        </w:rPr>
        <w:t>др</w:t>
      </w:r>
      <w:proofErr w:type="spellEnd"/>
      <w:r w:rsidR="00B56837">
        <w:rPr>
          <w:rFonts w:ascii="Times New Roman" w:hAnsi="Times New Roman" w:cs="Times New Roman"/>
          <w:sz w:val="24"/>
          <w:szCs w:val="24"/>
        </w:rPr>
        <w:t>; 2015)</w:t>
      </w:r>
      <w:r w:rsidR="008856CA">
        <w:rPr>
          <w:rFonts w:ascii="Times New Roman" w:hAnsi="Times New Roman" w:cs="Times New Roman"/>
          <w:sz w:val="24"/>
          <w:szCs w:val="24"/>
        </w:rPr>
        <w:t>, все без исключения скважины с притоками нефти,</w:t>
      </w:r>
      <w:r w:rsidR="000C579E">
        <w:rPr>
          <w:rFonts w:ascii="Times New Roman" w:hAnsi="Times New Roman" w:cs="Times New Roman"/>
          <w:sz w:val="24"/>
          <w:szCs w:val="24"/>
        </w:rPr>
        <w:t xml:space="preserve"> </w:t>
      </w:r>
      <w:r w:rsidR="008856CA">
        <w:rPr>
          <w:rFonts w:ascii="Times New Roman" w:hAnsi="Times New Roman" w:cs="Times New Roman"/>
          <w:sz w:val="24"/>
          <w:szCs w:val="24"/>
        </w:rPr>
        <w:lastRenderedPageBreak/>
        <w:t xml:space="preserve">полученные из пород </w:t>
      </w:r>
      <w:proofErr w:type="spellStart"/>
      <w:r w:rsidR="008856CA">
        <w:rPr>
          <w:rFonts w:ascii="Times New Roman" w:hAnsi="Times New Roman" w:cs="Times New Roman"/>
          <w:sz w:val="24"/>
          <w:szCs w:val="24"/>
        </w:rPr>
        <w:t>баженовской</w:t>
      </w:r>
      <w:proofErr w:type="spellEnd"/>
      <w:r w:rsidR="008856CA">
        <w:rPr>
          <w:rFonts w:ascii="Times New Roman" w:hAnsi="Times New Roman" w:cs="Times New Roman"/>
          <w:sz w:val="24"/>
          <w:szCs w:val="24"/>
        </w:rPr>
        <w:t xml:space="preserve"> свиты, отличаются содержанием СОВ, превышающим 6-7%.</w:t>
      </w:r>
    </w:p>
    <w:p w:rsidR="00C97F38" w:rsidRPr="007530CD" w:rsidRDefault="00C46397" w:rsidP="00AE39DD">
      <w:pPr>
        <w:spacing w:after="0" w:line="360" w:lineRule="auto"/>
        <w:ind w:firstLine="709"/>
        <w:jc w:val="both"/>
        <w:rPr>
          <w:rFonts w:ascii="Times New Roman" w:hAnsi="Times New Roman" w:cs="Times New Roman"/>
          <w:sz w:val="24"/>
          <w:szCs w:val="24"/>
        </w:rPr>
      </w:pPr>
      <w:r w:rsidRPr="00B130F5">
        <w:rPr>
          <w:rFonts w:ascii="Times New Roman" w:hAnsi="Times New Roman" w:cs="Times New Roman"/>
          <w:sz w:val="24"/>
          <w:szCs w:val="24"/>
        </w:rPr>
        <w:t xml:space="preserve">Для </w:t>
      </w:r>
      <w:r w:rsidR="00A7081E" w:rsidRPr="00B130F5">
        <w:rPr>
          <w:rFonts w:ascii="Times New Roman" w:hAnsi="Times New Roman" w:cs="Times New Roman"/>
          <w:sz w:val="24"/>
          <w:szCs w:val="24"/>
        </w:rPr>
        <w:t>формирования нефти температура является</w:t>
      </w:r>
      <w:r w:rsidR="00197AA9">
        <w:rPr>
          <w:rFonts w:ascii="Times New Roman" w:hAnsi="Times New Roman" w:cs="Times New Roman"/>
          <w:sz w:val="24"/>
          <w:szCs w:val="24"/>
        </w:rPr>
        <w:t xml:space="preserve"> </w:t>
      </w:r>
      <w:r w:rsidR="00A7081E" w:rsidRPr="00B130F5">
        <w:rPr>
          <w:rFonts w:ascii="Times New Roman" w:hAnsi="Times New Roman" w:cs="Times New Roman"/>
          <w:sz w:val="24"/>
          <w:szCs w:val="24"/>
        </w:rPr>
        <w:t>важн</w:t>
      </w:r>
      <w:r w:rsidR="00197AA9">
        <w:rPr>
          <w:rFonts w:ascii="Times New Roman" w:hAnsi="Times New Roman" w:cs="Times New Roman"/>
          <w:sz w:val="24"/>
          <w:szCs w:val="24"/>
        </w:rPr>
        <w:t>ейши</w:t>
      </w:r>
      <w:r w:rsidR="00C30268">
        <w:rPr>
          <w:rFonts w:ascii="Times New Roman" w:hAnsi="Times New Roman" w:cs="Times New Roman"/>
          <w:sz w:val="24"/>
          <w:szCs w:val="24"/>
        </w:rPr>
        <w:t>м</w:t>
      </w:r>
      <w:r w:rsidR="00A7081E" w:rsidRPr="00B130F5">
        <w:rPr>
          <w:rFonts w:ascii="Times New Roman" w:hAnsi="Times New Roman" w:cs="Times New Roman"/>
          <w:sz w:val="24"/>
          <w:szCs w:val="24"/>
        </w:rPr>
        <w:t xml:space="preserve"> фактором, так как максимальное содержание углеводородов</w:t>
      </w:r>
      <w:r w:rsidR="00D73727" w:rsidRPr="00B130F5">
        <w:rPr>
          <w:rFonts w:ascii="Times New Roman" w:hAnsi="Times New Roman" w:cs="Times New Roman"/>
          <w:sz w:val="24"/>
          <w:szCs w:val="24"/>
        </w:rPr>
        <w:t>, полученных</w:t>
      </w:r>
      <w:r w:rsidR="00A7081E" w:rsidRPr="00B130F5">
        <w:rPr>
          <w:rFonts w:ascii="Times New Roman" w:hAnsi="Times New Roman" w:cs="Times New Roman"/>
          <w:sz w:val="24"/>
          <w:szCs w:val="24"/>
        </w:rPr>
        <w:t xml:space="preserve"> из преобразованного органическо</w:t>
      </w:r>
      <w:r w:rsidR="00D73727" w:rsidRPr="00B130F5">
        <w:rPr>
          <w:rFonts w:ascii="Times New Roman" w:hAnsi="Times New Roman" w:cs="Times New Roman"/>
          <w:sz w:val="24"/>
          <w:szCs w:val="24"/>
        </w:rPr>
        <w:t>го</w:t>
      </w:r>
      <w:r w:rsidR="00A7081E" w:rsidRPr="00B130F5">
        <w:rPr>
          <w:rFonts w:ascii="Times New Roman" w:hAnsi="Times New Roman" w:cs="Times New Roman"/>
          <w:sz w:val="24"/>
          <w:szCs w:val="24"/>
        </w:rPr>
        <w:t xml:space="preserve"> вещества наблюдается там, где</w:t>
      </w:r>
      <w:r w:rsidR="00D73727" w:rsidRPr="00B130F5">
        <w:rPr>
          <w:rFonts w:ascii="Times New Roman" w:hAnsi="Times New Roman" w:cs="Times New Roman"/>
          <w:sz w:val="24"/>
          <w:szCs w:val="24"/>
        </w:rPr>
        <w:t xml:space="preserve"> пластовые температуры</w:t>
      </w:r>
      <w:r w:rsidR="00A96BFE" w:rsidRPr="00B130F5">
        <w:rPr>
          <w:rFonts w:ascii="Times New Roman" w:hAnsi="Times New Roman" w:cs="Times New Roman"/>
          <w:sz w:val="24"/>
          <w:szCs w:val="24"/>
        </w:rPr>
        <w:t xml:space="preserve"> оказываются наиболее высокими. Наиболее продуктивные залежи нефти – </w:t>
      </w:r>
      <w:proofErr w:type="spellStart"/>
      <w:r w:rsidR="00A96BFE" w:rsidRPr="00B130F5">
        <w:rPr>
          <w:rFonts w:ascii="Times New Roman" w:hAnsi="Times New Roman" w:cs="Times New Roman"/>
          <w:sz w:val="24"/>
          <w:szCs w:val="24"/>
        </w:rPr>
        <w:t>Салымская</w:t>
      </w:r>
      <w:proofErr w:type="spellEnd"/>
      <w:r w:rsidR="00A96BFE" w:rsidRPr="00B130F5">
        <w:rPr>
          <w:rFonts w:ascii="Times New Roman" w:hAnsi="Times New Roman" w:cs="Times New Roman"/>
          <w:sz w:val="24"/>
          <w:szCs w:val="24"/>
        </w:rPr>
        <w:t xml:space="preserve"> и Верхне-</w:t>
      </w:r>
      <w:proofErr w:type="spellStart"/>
      <w:r w:rsidR="00A96BFE" w:rsidRPr="00B130F5">
        <w:rPr>
          <w:rFonts w:ascii="Times New Roman" w:hAnsi="Times New Roman" w:cs="Times New Roman"/>
          <w:sz w:val="24"/>
          <w:szCs w:val="24"/>
        </w:rPr>
        <w:t>Салымская</w:t>
      </w:r>
      <w:proofErr w:type="spellEnd"/>
      <w:r w:rsidR="00A96BFE" w:rsidRPr="00B130F5">
        <w:rPr>
          <w:rFonts w:ascii="Times New Roman" w:hAnsi="Times New Roman" w:cs="Times New Roman"/>
          <w:sz w:val="24"/>
          <w:szCs w:val="24"/>
        </w:rPr>
        <w:t xml:space="preserve"> – совпадают с самыми «горячими» зонами чехла</w:t>
      </w:r>
      <w:r w:rsidR="007F3BD1">
        <w:rPr>
          <w:rFonts w:ascii="Times New Roman" w:hAnsi="Times New Roman" w:cs="Times New Roman"/>
          <w:sz w:val="24"/>
          <w:szCs w:val="24"/>
        </w:rPr>
        <w:t xml:space="preserve"> (</w:t>
      </w:r>
      <w:r w:rsidR="007F3BD1">
        <w:rPr>
          <w:rFonts w:ascii="Times New Roman" w:eastAsiaTheme="minorEastAsia" w:hAnsi="Times New Roman" w:cs="Times New Roman"/>
          <w:sz w:val="24"/>
          <w:szCs w:val="24"/>
        </w:rPr>
        <w:t xml:space="preserve">от 100 </w:t>
      </w:r>
      <m:oMath>
        <m:r>
          <w:rPr>
            <w:rFonts w:ascii="Cambria Math" w:hAnsi="Cambria Math" w:cs="Times New Roman"/>
            <w:sz w:val="24"/>
            <w:szCs w:val="24"/>
          </w:rPr>
          <m:t>°</m:t>
        </m:r>
      </m:oMath>
      <w:r w:rsidR="007F3BD1" w:rsidRPr="00B130F5">
        <w:rPr>
          <w:rFonts w:ascii="Times New Roman" w:eastAsiaTheme="minorEastAsia" w:hAnsi="Times New Roman" w:cs="Times New Roman"/>
          <w:sz w:val="24"/>
          <w:szCs w:val="24"/>
        </w:rPr>
        <w:t>С</w:t>
      </w:r>
      <w:r w:rsidR="007F3BD1">
        <w:rPr>
          <w:rFonts w:ascii="Times New Roman" w:eastAsiaTheme="minorEastAsia" w:hAnsi="Times New Roman" w:cs="Times New Roman"/>
          <w:sz w:val="24"/>
          <w:szCs w:val="24"/>
        </w:rPr>
        <w:t>)</w:t>
      </w:r>
      <w:r w:rsidR="00A96BFE" w:rsidRPr="00B130F5">
        <w:rPr>
          <w:rFonts w:ascii="Times New Roman" w:hAnsi="Times New Roman" w:cs="Times New Roman"/>
          <w:sz w:val="24"/>
          <w:szCs w:val="24"/>
        </w:rPr>
        <w:t xml:space="preserve">. Остальные достоверно установленные залежи прослеживаются в зонах с температурой не ниже 95 </w:t>
      </w:r>
      <m:oMath>
        <m:r>
          <w:rPr>
            <w:rFonts w:ascii="Cambria Math" w:hAnsi="Cambria Math" w:cs="Times New Roman"/>
            <w:sz w:val="24"/>
            <w:szCs w:val="24"/>
          </w:rPr>
          <m:t>°</m:t>
        </m:r>
      </m:oMath>
      <w:r w:rsidR="007E2058" w:rsidRPr="00B130F5">
        <w:rPr>
          <w:rFonts w:ascii="Times New Roman" w:eastAsiaTheme="minorEastAsia" w:hAnsi="Times New Roman" w:cs="Times New Roman"/>
          <w:sz w:val="24"/>
          <w:szCs w:val="24"/>
        </w:rPr>
        <w:t xml:space="preserve">С. </w:t>
      </w:r>
      <w:r w:rsidR="00B130F5">
        <w:rPr>
          <w:rFonts w:ascii="Times New Roman" w:eastAsiaTheme="minorEastAsia" w:hAnsi="Times New Roman" w:cs="Times New Roman"/>
          <w:sz w:val="24"/>
          <w:szCs w:val="24"/>
        </w:rPr>
        <w:t xml:space="preserve">Немало важно отметить, что температура </w:t>
      </w:r>
      <w:r w:rsidR="00F54D4B">
        <w:rPr>
          <w:rFonts w:ascii="Times New Roman" w:eastAsiaTheme="minorEastAsia" w:hAnsi="Times New Roman" w:cs="Times New Roman"/>
          <w:sz w:val="24"/>
          <w:szCs w:val="24"/>
        </w:rPr>
        <w:t>оказывает сильное влияние на такой параметр, как открытая п</w:t>
      </w:r>
      <w:r w:rsidR="00657907">
        <w:rPr>
          <w:rFonts w:ascii="Times New Roman" w:eastAsiaTheme="minorEastAsia" w:hAnsi="Times New Roman" w:cs="Times New Roman"/>
          <w:sz w:val="24"/>
          <w:szCs w:val="24"/>
        </w:rPr>
        <w:t xml:space="preserve">ористость горной породы, которая </w:t>
      </w:r>
      <w:r w:rsidR="00F54D4B">
        <w:rPr>
          <w:rFonts w:ascii="Times New Roman" w:eastAsiaTheme="minorEastAsia" w:hAnsi="Times New Roman" w:cs="Times New Roman"/>
          <w:sz w:val="24"/>
          <w:szCs w:val="24"/>
        </w:rPr>
        <w:t>характеризует</w:t>
      </w:r>
      <w:r w:rsidR="00D845F7">
        <w:rPr>
          <w:rFonts w:ascii="Times New Roman" w:eastAsiaTheme="minorEastAsia" w:hAnsi="Times New Roman" w:cs="Times New Roman"/>
          <w:sz w:val="24"/>
          <w:szCs w:val="24"/>
        </w:rPr>
        <w:t xml:space="preserve"> </w:t>
      </w:r>
      <w:proofErr w:type="spellStart"/>
      <w:r w:rsidR="00D845F7">
        <w:rPr>
          <w:rFonts w:ascii="Times New Roman" w:eastAsiaTheme="minorEastAsia" w:hAnsi="Times New Roman" w:cs="Times New Roman"/>
          <w:sz w:val="24"/>
          <w:szCs w:val="24"/>
        </w:rPr>
        <w:t>коллекторские</w:t>
      </w:r>
      <w:proofErr w:type="spellEnd"/>
      <w:r w:rsidR="00D845F7">
        <w:rPr>
          <w:rFonts w:ascii="Times New Roman" w:eastAsiaTheme="minorEastAsia" w:hAnsi="Times New Roman" w:cs="Times New Roman"/>
          <w:sz w:val="24"/>
          <w:szCs w:val="24"/>
        </w:rPr>
        <w:t xml:space="preserve"> свойства пласта.</w:t>
      </w:r>
      <w:r w:rsidR="00967685">
        <w:rPr>
          <w:rFonts w:ascii="Times New Roman" w:eastAsiaTheme="minorEastAsia" w:hAnsi="Times New Roman" w:cs="Times New Roman"/>
          <w:sz w:val="24"/>
          <w:szCs w:val="24"/>
        </w:rPr>
        <w:t xml:space="preserve"> </w:t>
      </w:r>
      <w:r w:rsidR="002D0D6B">
        <w:rPr>
          <w:rFonts w:ascii="Times New Roman" w:eastAsiaTheme="minorEastAsia" w:hAnsi="Times New Roman" w:cs="Times New Roman"/>
          <w:sz w:val="24"/>
          <w:szCs w:val="24"/>
        </w:rPr>
        <w:t xml:space="preserve"> На первых этапах </w:t>
      </w:r>
      <w:proofErr w:type="spellStart"/>
      <w:r w:rsidR="002D0D6B">
        <w:rPr>
          <w:rFonts w:ascii="Times New Roman" w:eastAsiaTheme="minorEastAsia" w:hAnsi="Times New Roman" w:cs="Times New Roman"/>
          <w:sz w:val="24"/>
          <w:szCs w:val="24"/>
        </w:rPr>
        <w:t>катагенеза</w:t>
      </w:r>
      <w:proofErr w:type="spellEnd"/>
      <w:r w:rsidR="002D0D6B">
        <w:rPr>
          <w:rFonts w:ascii="Times New Roman" w:eastAsiaTheme="minorEastAsia" w:hAnsi="Times New Roman" w:cs="Times New Roman"/>
          <w:sz w:val="24"/>
          <w:szCs w:val="24"/>
        </w:rPr>
        <w:t xml:space="preserve"> п</w:t>
      </w:r>
      <w:r w:rsidR="00967685">
        <w:rPr>
          <w:rFonts w:ascii="Times New Roman" w:eastAsiaTheme="minorEastAsia" w:hAnsi="Times New Roman" w:cs="Times New Roman"/>
          <w:sz w:val="24"/>
          <w:szCs w:val="24"/>
        </w:rPr>
        <w:t>ри относительно низких температурах (≤ 90</w:t>
      </w:r>
      <m:oMath>
        <m:r>
          <w:rPr>
            <w:rFonts w:ascii="Cambria Math" w:eastAsiaTheme="minorEastAsia" w:hAnsi="Cambria Math" w:cs="Times New Roman"/>
            <w:sz w:val="24"/>
            <w:szCs w:val="24"/>
          </w:rPr>
          <m:t xml:space="preserve"> </m:t>
        </m:r>
        <m:r>
          <w:rPr>
            <w:rFonts w:ascii="Cambria Math" w:hAnsi="Cambria Math" w:cs="Times New Roman"/>
            <w:sz w:val="24"/>
            <w:szCs w:val="24"/>
          </w:rPr>
          <m:t>°</m:t>
        </m:r>
      </m:oMath>
      <w:r w:rsidR="00967685" w:rsidRPr="00B130F5">
        <w:rPr>
          <w:rFonts w:ascii="Times New Roman" w:eastAsiaTheme="minorEastAsia" w:hAnsi="Times New Roman" w:cs="Times New Roman"/>
          <w:sz w:val="24"/>
          <w:szCs w:val="24"/>
        </w:rPr>
        <w:t>С</w:t>
      </w:r>
      <w:r w:rsidR="00967685">
        <w:rPr>
          <w:rFonts w:ascii="Times New Roman" w:eastAsiaTheme="minorEastAsia" w:hAnsi="Times New Roman" w:cs="Times New Roman"/>
          <w:sz w:val="24"/>
          <w:szCs w:val="24"/>
        </w:rPr>
        <w:t>)</w:t>
      </w:r>
      <w:r w:rsidR="007174B4">
        <w:rPr>
          <w:rFonts w:ascii="Times New Roman" w:eastAsiaTheme="minorEastAsia" w:hAnsi="Times New Roman" w:cs="Times New Roman"/>
          <w:sz w:val="24"/>
          <w:szCs w:val="24"/>
        </w:rPr>
        <w:t xml:space="preserve"> основная масса </w:t>
      </w:r>
      <w:proofErr w:type="spellStart"/>
      <w:r w:rsidR="007174B4">
        <w:rPr>
          <w:rFonts w:ascii="Times New Roman" w:eastAsiaTheme="minorEastAsia" w:hAnsi="Times New Roman" w:cs="Times New Roman"/>
          <w:sz w:val="24"/>
          <w:szCs w:val="24"/>
        </w:rPr>
        <w:t>битумоидных</w:t>
      </w:r>
      <w:proofErr w:type="spellEnd"/>
      <w:r w:rsidR="007174B4">
        <w:rPr>
          <w:rFonts w:ascii="Times New Roman" w:eastAsiaTheme="minorEastAsia" w:hAnsi="Times New Roman" w:cs="Times New Roman"/>
          <w:sz w:val="24"/>
          <w:szCs w:val="24"/>
        </w:rPr>
        <w:t xml:space="preserve"> компонентов и углеводородов не способна к миграции, так как она «заблокирована» малоподвижными асфальтово-смолистыми компонентами</w:t>
      </w:r>
      <w:r w:rsidR="002D0D6B">
        <w:rPr>
          <w:rFonts w:ascii="Times New Roman" w:eastAsiaTheme="minorEastAsia" w:hAnsi="Times New Roman" w:cs="Times New Roman"/>
          <w:sz w:val="24"/>
          <w:szCs w:val="24"/>
        </w:rPr>
        <w:t xml:space="preserve"> вмещающего пласта</w:t>
      </w:r>
      <w:r w:rsidR="007174B4">
        <w:rPr>
          <w:rFonts w:ascii="Times New Roman" w:eastAsiaTheme="minorEastAsia" w:hAnsi="Times New Roman" w:cs="Times New Roman"/>
          <w:sz w:val="24"/>
          <w:szCs w:val="24"/>
        </w:rPr>
        <w:t>.</w:t>
      </w:r>
      <w:r w:rsidR="002D0D6B">
        <w:rPr>
          <w:rFonts w:ascii="Times New Roman" w:eastAsiaTheme="minorEastAsia" w:hAnsi="Times New Roman" w:cs="Times New Roman"/>
          <w:sz w:val="24"/>
          <w:szCs w:val="24"/>
        </w:rPr>
        <w:t xml:space="preserve"> На более высокой стадии </w:t>
      </w:r>
      <w:proofErr w:type="spellStart"/>
      <w:r w:rsidR="002D0D6B">
        <w:rPr>
          <w:rFonts w:ascii="Times New Roman" w:eastAsiaTheme="minorEastAsia" w:hAnsi="Times New Roman" w:cs="Times New Roman"/>
          <w:sz w:val="24"/>
          <w:szCs w:val="24"/>
        </w:rPr>
        <w:t>катагенеза</w:t>
      </w:r>
      <w:proofErr w:type="spellEnd"/>
      <w:r w:rsidR="007174B4">
        <w:rPr>
          <w:rFonts w:ascii="Times New Roman" w:eastAsiaTheme="minorEastAsia" w:hAnsi="Times New Roman" w:cs="Times New Roman"/>
          <w:sz w:val="24"/>
          <w:szCs w:val="24"/>
        </w:rPr>
        <w:t xml:space="preserve"> </w:t>
      </w:r>
      <w:r w:rsidR="002D0D6B">
        <w:rPr>
          <w:rFonts w:ascii="Times New Roman" w:eastAsiaTheme="minorEastAsia" w:hAnsi="Times New Roman" w:cs="Times New Roman"/>
          <w:sz w:val="24"/>
          <w:szCs w:val="24"/>
        </w:rPr>
        <w:t>п</w:t>
      </w:r>
      <w:r w:rsidR="00D845F7">
        <w:rPr>
          <w:rFonts w:ascii="Times New Roman" w:eastAsiaTheme="minorEastAsia" w:hAnsi="Times New Roman" w:cs="Times New Roman"/>
          <w:sz w:val="24"/>
          <w:szCs w:val="24"/>
        </w:rPr>
        <w:t xml:space="preserve">ри температурах от 100 </w:t>
      </w:r>
      <m:oMath>
        <m:r>
          <w:rPr>
            <w:rFonts w:ascii="Cambria Math" w:hAnsi="Cambria Math" w:cs="Times New Roman"/>
            <w:sz w:val="24"/>
            <w:szCs w:val="24"/>
          </w:rPr>
          <m:t>°</m:t>
        </m:r>
      </m:oMath>
      <w:r w:rsidR="00D845F7" w:rsidRPr="00B130F5">
        <w:rPr>
          <w:rFonts w:ascii="Times New Roman" w:eastAsiaTheme="minorEastAsia" w:hAnsi="Times New Roman" w:cs="Times New Roman"/>
          <w:sz w:val="24"/>
          <w:szCs w:val="24"/>
        </w:rPr>
        <w:t>С</w:t>
      </w:r>
      <w:r w:rsidR="00D845F7">
        <w:rPr>
          <w:rFonts w:ascii="Times New Roman" w:eastAsiaTheme="minorEastAsia" w:hAnsi="Times New Roman" w:cs="Times New Roman"/>
          <w:sz w:val="24"/>
          <w:szCs w:val="24"/>
        </w:rPr>
        <w:t xml:space="preserve"> и выше происходит</w:t>
      </w:r>
      <w:r w:rsidR="0085764F">
        <w:rPr>
          <w:rFonts w:ascii="Times New Roman" w:eastAsiaTheme="minorEastAsia" w:hAnsi="Times New Roman" w:cs="Times New Roman"/>
          <w:sz w:val="24"/>
          <w:szCs w:val="24"/>
        </w:rPr>
        <w:t xml:space="preserve"> преобразование асфальтово-смолистых соединений в новое углеводородное сырье</w:t>
      </w:r>
      <w:r w:rsidR="00D845F7">
        <w:rPr>
          <w:rFonts w:ascii="Times New Roman" w:eastAsiaTheme="minorEastAsia" w:hAnsi="Times New Roman" w:cs="Times New Roman"/>
          <w:sz w:val="24"/>
          <w:szCs w:val="24"/>
        </w:rPr>
        <w:t xml:space="preserve">, что приводит к </w:t>
      </w:r>
      <w:r w:rsidR="002D0D6B">
        <w:rPr>
          <w:rFonts w:ascii="Times New Roman" w:eastAsiaTheme="minorEastAsia" w:hAnsi="Times New Roman" w:cs="Times New Roman"/>
          <w:sz w:val="24"/>
          <w:szCs w:val="24"/>
        </w:rPr>
        <w:t>резкому увеличению открытой пористости пласта</w:t>
      </w:r>
      <w:r w:rsidR="0085764F">
        <w:rPr>
          <w:rFonts w:ascii="Times New Roman" w:eastAsiaTheme="minorEastAsia" w:hAnsi="Times New Roman" w:cs="Times New Roman"/>
          <w:sz w:val="24"/>
          <w:szCs w:val="24"/>
        </w:rPr>
        <w:t>.</w:t>
      </w:r>
      <w:r w:rsidR="00BB4FB1">
        <w:rPr>
          <w:rFonts w:ascii="Times New Roman" w:eastAsiaTheme="minorEastAsia" w:hAnsi="Times New Roman" w:cs="Times New Roman"/>
          <w:sz w:val="24"/>
          <w:szCs w:val="24"/>
        </w:rPr>
        <w:t xml:space="preserve"> Ранее изолированные поры соединяются друг с другом, образуя единую открытую поровую систему</w:t>
      </w:r>
      <w:r w:rsidR="00EA6DDD">
        <w:rPr>
          <w:rFonts w:ascii="Times New Roman" w:eastAsiaTheme="minorEastAsia" w:hAnsi="Times New Roman" w:cs="Times New Roman"/>
          <w:sz w:val="24"/>
          <w:szCs w:val="24"/>
        </w:rPr>
        <w:t>. Такая система повышает миграционную способность нефтяного флюида, тем самым способств</w:t>
      </w:r>
      <w:r w:rsidR="00BF5205">
        <w:rPr>
          <w:rFonts w:ascii="Times New Roman" w:eastAsiaTheme="minorEastAsia" w:hAnsi="Times New Roman" w:cs="Times New Roman"/>
          <w:sz w:val="24"/>
          <w:szCs w:val="24"/>
        </w:rPr>
        <w:t xml:space="preserve">уя росту продуктивности </w:t>
      </w:r>
      <w:r w:rsidR="00BF5205" w:rsidRPr="007530CD">
        <w:rPr>
          <w:rFonts w:ascii="Times New Roman" w:eastAsiaTheme="minorEastAsia" w:hAnsi="Times New Roman" w:cs="Times New Roman"/>
          <w:sz w:val="24"/>
          <w:szCs w:val="24"/>
        </w:rPr>
        <w:t>скважин</w:t>
      </w:r>
      <w:r w:rsidR="00ED493C" w:rsidRPr="007530CD">
        <w:rPr>
          <w:rFonts w:ascii="Times New Roman" w:eastAsiaTheme="minorEastAsia" w:hAnsi="Times New Roman" w:cs="Times New Roman"/>
          <w:sz w:val="24"/>
          <w:szCs w:val="24"/>
        </w:rPr>
        <w:t xml:space="preserve"> </w:t>
      </w:r>
      <w:r w:rsidR="00B56837" w:rsidRPr="007530CD">
        <w:rPr>
          <w:rFonts w:ascii="Times New Roman" w:hAnsi="Times New Roman" w:cs="Times New Roman"/>
          <w:sz w:val="24"/>
          <w:szCs w:val="24"/>
        </w:rPr>
        <w:t>(</w:t>
      </w:r>
      <w:r w:rsidR="00ED493C" w:rsidRPr="007530CD">
        <w:rPr>
          <w:rFonts w:ascii="Times New Roman" w:hAnsi="Times New Roman" w:cs="Times New Roman"/>
          <w:sz w:val="24"/>
          <w:szCs w:val="24"/>
        </w:rPr>
        <w:t>Краснов и др., 1982</w:t>
      </w:r>
      <w:r w:rsidR="00BF5205" w:rsidRPr="007530CD">
        <w:rPr>
          <w:rFonts w:ascii="Times New Roman" w:hAnsi="Times New Roman" w:cs="Times New Roman"/>
          <w:sz w:val="24"/>
          <w:szCs w:val="24"/>
        </w:rPr>
        <w:t xml:space="preserve">; </w:t>
      </w:r>
      <w:r w:rsidR="00AE39DD" w:rsidRPr="007530CD">
        <w:rPr>
          <w:rFonts w:ascii="Times New Roman" w:hAnsi="Times New Roman" w:cs="Times New Roman"/>
          <w:sz w:val="24"/>
          <w:szCs w:val="24"/>
        </w:rPr>
        <w:t>Лебедев, 1992</w:t>
      </w:r>
      <w:r w:rsidR="00B56837" w:rsidRPr="007530CD">
        <w:rPr>
          <w:rFonts w:ascii="Times New Roman" w:hAnsi="Times New Roman" w:cs="Times New Roman"/>
          <w:sz w:val="24"/>
          <w:szCs w:val="24"/>
        </w:rPr>
        <w:t>)</w:t>
      </w:r>
      <w:r w:rsidR="00AE39DD" w:rsidRPr="007530CD">
        <w:rPr>
          <w:rFonts w:ascii="Times New Roman" w:hAnsi="Times New Roman" w:cs="Times New Roman"/>
          <w:sz w:val="24"/>
          <w:szCs w:val="24"/>
        </w:rPr>
        <w:t>.</w:t>
      </w:r>
      <w:r w:rsidR="00123F54" w:rsidRPr="007530CD">
        <w:rPr>
          <w:rFonts w:ascii="Times New Roman" w:hAnsi="Times New Roman" w:cs="Times New Roman"/>
          <w:sz w:val="24"/>
          <w:szCs w:val="24"/>
        </w:rPr>
        <w:t xml:space="preserve"> По мнению </w:t>
      </w:r>
      <w:r w:rsidR="00B56837" w:rsidRPr="007530CD">
        <w:rPr>
          <w:rFonts w:ascii="Times New Roman" w:hAnsi="Times New Roman" w:cs="Times New Roman"/>
          <w:sz w:val="24"/>
          <w:szCs w:val="24"/>
        </w:rPr>
        <w:t>(</w:t>
      </w:r>
      <w:proofErr w:type="spellStart"/>
      <w:r w:rsidR="00123F54" w:rsidRPr="007530CD">
        <w:rPr>
          <w:rFonts w:ascii="Times New Roman" w:hAnsi="Times New Roman" w:cs="Times New Roman"/>
          <w:sz w:val="24"/>
          <w:szCs w:val="24"/>
        </w:rPr>
        <w:t>Стрижнев</w:t>
      </w:r>
      <w:proofErr w:type="spellEnd"/>
      <w:r w:rsidR="00123F54" w:rsidRPr="007530CD">
        <w:rPr>
          <w:rFonts w:ascii="Times New Roman" w:hAnsi="Times New Roman" w:cs="Times New Roman"/>
          <w:sz w:val="24"/>
          <w:szCs w:val="24"/>
        </w:rPr>
        <w:t xml:space="preserve"> и др</w:t>
      </w:r>
      <w:r w:rsidR="005015BE" w:rsidRPr="007530CD">
        <w:rPr>
          <w:rFonts w:ascii="Times New Roman" w:hAnsi="Times New Roman" w:cs="Times New Roman"/>
          <w:sz w:val="24"/>
          <w:szCs w:val="24"/>
        </w:rPr>
        <w:t>.,</w:t>
      </w:r>
      <w:r w:rsidR="00B56837" w:rsidRPr="007530CD">
        <w:rPr>
          <w:rFonts w:ascii="Times New Roman" w:hAnsi="Times New Roman" w:cs="Times New Roman"/>
          <w:sz w:val="24"/>
          <w:szCs w:val="24"/>
        </w:rPr>
        <w:t xml:space="preserve"> 2015)</w:t>
      </w:r>
      <w:r w:rsidR="00123F54" w:rsidRPr="007530CD">
        <w:rPr>
          <w:rFonts w:ascii="Times New Roman" w:hAnsi="Times New Roman" w:cs="Times New Roman"/>
          <w:sz w:val="24"/>
          <w:szCs w:val="24"/>
        </w:rPr>
        <w:t xml:space="preserve">, возможным источником кондиционного прогрева битуминозных толщ </w:t>
      </w:r>
      <w:proofErr w:type="spellStart"/>
      <w:r w:rsidR="00123F54" w:rsidRPr="007530CD">
        <w:rPr>
          <w:rFonts w:ascii="Times New Roman" w:hAnsi="Times New Roman" w:cs="Times New Roman"/>
          <w:sz w:val="24"/>
          <w:szCs w:val="24"/>
        </w:rPr>
        <w:t>баженовской</w:t>
      </w:r>
      <w:proofErr w:type="spellEnd"/>
      <w:r w:rsidR="00123F54" w:rsidRPr="007530CD">
        <w:rPr>
          <w:rFonts w:ascii="Times New Roman" w:hAnsi="Times New Roman" w:cs="Times New Roman"/>
          <w:sz w:val="24"/>
          <w:szCs w:val="24"/>
        </w:rPr>
        <w:t xml:space="preserve"> свиты являются проце</w:t>
      </w:r>
      <w:r w:rsidR="00C83869" w:rsidRPr="007530CD">
        <w:rPr>
          <w:rFonts w:ascii="Times New Roman" w:hAnsi="Times New Roman" w:cs="Times New Roman"/>
          <w:sz w:val="24"/>
          <w:szCs w:val="24"/>
        </w:rPr>
        <w:t xml:space="preserve">ссы тектонической активизации, также не исключается влияние радиоактивных элементов, способствующих дополнительному прогреву </w:t>
      </w:r>
      <w:proofErr w:type="spellStart"/>
      <w:r w:rsidR="00C83869" w:rsidRPr="007530CD">
        <w:rPr>
          <w:rFonts w:ascii="Times New Roman" w:hAnsi="Times New Roman" w:cs="Times New Roman"/>
          <w:sz w:val="24"/>
          <w:szCs w:val="24"/>
        </w:rPr>
        <w:t>баженовских</w:t>
      </w:r>
      <w:proofErr w:type="spellEnd"/>
      <w:r w:rsidR="00C83869" w:rsidRPr="007530CD">
        <w:rPr>
          <w:rFonts w:ascii="Times New Roman" w:hAnsi="Times New Roman" w:cs="Times New Roman"/>
          <w:sz w:val="24"/>
          <w:szCs w:val="24"/>
        </w:rPr>
        <w:t xml:space="preserve"> пород.</w:t>
      </w:r>
      <w:r w:rsidR="00123F54" w:rsidRPr="007530CD">
        <w:rPr>
          <w:rFonts w:ascii="Times New Roman" w:hAnsi="Times New Roman" w:cs="Times New Roman"/>
          <w:sz w:val="24"/>
          <w:szCs w:val="24"/>
        </w:rPr>
        <w:t xml:space="preserve"> На начальных этапах формирования залежей нефти </w:t>
      </w:r>
      <w:r w:rsidR="00C83869" w:rsidRPr="007530CD">
        <w:rPr>
          <w:rFonts w:ascii="Times New Roman" w:hAnsi="Times New Roman" w:cs="Times New Roman"/>
          <w:sz w:val="24"/>
          <w:szCs w:val="24"/>
        </w:rPr>
        <w:t>«</w:t>
      </w:r>
      <w:proofErr w:type="spellStart"/>
      <w:r w:rsidR="00C83869" w:rsidRPr="007530CD">
        <w:rPr>
          <w:rFonts w:ascii="Times New Roman" w:hAnsi="Times New Roman" w:cs="Times New Roman"/>
          <w:sz w:val="24"/>
          <w:szCs w:val="24"/>
        </w:rPr>
        <w:t>бажениты</w:t>
      </w:r>
      <w:proofErr w:type="spellEnd"/>
      <w:r w:rsidR="00C83869" w:rsidRPr="007530CD">
        <w:rPr>
          <w:rFonts w:ascii="Times New Roman" w:hAnsi="Times New Roman" w:cs="Times New Roman"/>
          <w:sz w:val="24"/>
          <w:szCs w:val="24"/>
        </w:rPr>
        <w:t>»</w:t>
      </w:r>
      <w:r w:rsidR="00123F54" w:rsidRPr="007530CD">
        <w:rPr>
          <w:rFonts w:ascii="Times New Roman" w:hAnsi="Times New Roman" w:cs="Times New Roman"/>
          <w:sz w:val="24"/>
          <w:szCs w:val="24"/>
        </w:rPr>
        <w:t xml:space="preserve"> могли испытывать прогрев до 300 </w:t>
      </w:r>
      <m:oMath>
        <m:r>
          <w:rPr>
            <w:rFonts w:ascii="Cambria Math" w:hAnsi="Cambria Math" w:cs="Times New Roman"/>
            <w:sz w:val="24"/>
            <w:szCs w:val="24"/>
          </w:rPr>
          <m:t>°</m:t>
        </m:r>
      </m:oMath>
      <w:r w:rsidR="00123F54" w:rsidRPr="007530CD">
        <w:rPr>
          <w:rFonts w:ascii="Times New Roman" w:eastAsiaTheme="minorEastAsia" w:hAnsi="Times New Roman" w:cs="Times New Roman"/>
          <w:sz w:val="24"/>
          <w:szCs w:val="24"/>
        </w:rPr>
        <w:t xml:space="preserve">С, особенно те участки </w:t>
      </w:r>
      <w:proofErr w:type="spellStart"/>
      <w:r w:rsidR="00123F54" w:rsidRPr="007530CD">
        <w:rPr>
          <w:rFonts w:ascii="Times New Roman" w:eastAsiaTheme="minorEastAsia" w:hAnsi="Times New Roman" w:cs="Times New Roman"/>
          <w:sz w:val="24"/>
          <w:szCs w:val="24"/>
        </w:rPr>
        <w:t>баженовской</w:t>
      </w:r>
      <w:proofErr w:type="spellEnd"/>
      <w:r w:rsidR="00123F54" w:rsidRPr="007530CD">
        <w:rPr>
          <w:rFonts w:ascii="Times New Roman" w:eastAsiaTheme="minorEastAsia" w:hAnsi="Times New Roman" w:cs="Times New Roman"/>
          <w:sz w:val="24"/>
          <w:szCs w:val="24"/>
        </w:rPr>
        <w:t xml:space="preserve"> свиты, которые залегают над экструзивными куполами </w:t>
      </w:r>
      <w:proofErr w:type="spellStart"/>
      <w:r w:rsidR="00123F54" w:rsidRPr="007530CD">
        <w:rPr>
          <w:rFonts w:ascii="Times New Roman" w:eastAsiaTheme="minorEastAsia" w:hAnsi="Times New Roman" w:cs="Times New Roman"/>
          <w:sz w:val="24"/>
          <w:szCs w:val="24"/>
        </w:rPr>
        <w:t>туринской</w:t>
      </w:r>
      <w:proofErr w:type="spellEnd"/>
      <w:r w:rsidR="00123F54" w:rsidRPr="007530CD">
        <w:rPr>
          <w:rFonts w:ascii="Times New Roman" w:eastAsiaTheme="minorEastAsia" w:hAnsi="Times New Roman" w:cs="Times New Roman"/>
          <w:sz w:val="24"/>
          <w:szCs w:val="24"/>
        </w:rPr>
        <w:t xml:space="preserve"> серии.</w:t>
      </w:r>
      <w:r w:rsidR="00B35B87" w:rsidRPr="007530CD">
        <w:rPr>
          <w:rFonts w:ascii="Times New Roman" w:eastAsiaTheme="minorEastAsia" w:hAnsi="Times New Roman" w:cs="Times New Roman"/>
          <w:sz w:val="24"/>
          <w:szCs w:val="24"/>
        </w:rPr>
        <w:t xml:space="preserve"> </w:t>
      </w:r>
    </w:p>
    <w:p w:rsidR="00FC2744" w:rsidRDefault="00AE39DD" w:rsidP="00B130F5">
      <w:pPr>
        <w:spacing w:after="0" w:line="360" w:lineRule="auto"/>
        <w:ind w:firstLine="709"/>
        <w:jc w:val="both"/>
        <w:rPr>
          <w:rFonts w:ascii="Times New Roman" w:hAnsi="Times New Roman" w:cs="Times New Roman"/>
          <w:sz w:val="24"/>
          <w:szCs w:val="24"/>
        </w:rPr>
      </w:pPr>
      <w:r w:rsidRPr="007530CD">
        <w:rPr>
          <w:rFonts w:ascii="Times New Roman" w:hAnsi="Times New Roman" w:cs="Times New Roman"/>
          <w:sz w:val="24"/>
          <w:szCs w:val="24"/>
        </w:rPr>
        <w:t>Другим</w:t>
      </w:r>
      <w:r w:rsidR="00FC2744" w:rsidRPr="007530CD">
        <w:rPr>
          <w:rFonts w:ascii="Times New Roman" w:hAnsi="Times New Roman" w:cs="Times New Roman"/>
          <w:sz w:val="24"/>
          <w:szCs w:val="24"/>
        </w:rPr>
        <w:t xml:space="preserve"> немало важным </w:t>
      </w:r>
      <w:r w:rsidRPr="007530CD">
        <w:rPr>
          <w:rFonts w:ascii="Times New Roman" w:hAnsi="Times New Roman" w:cs="Times New Roman"/>
          <w:sz w:val="24"/>
          <w:szCs w:val="24"/>
        </w:rPr>
        <w:t xml:space="preserve">условием нефтеносности </w:t>
      </w:r>
      <w:proofErr w:type="spellStart"/>
      <w:r w:rsidRPr="007530CD">
        <w:rPr>
          <w:rFonts w:ascii="Times New Roman" w:hAnsi="Times New Roman" w:cs="Times New Roman"/>
          <w:sz w:val="24"/>
          <w:szCs w:val="24"/>
        </w:rPr>
        <w:t>баженовской</w:t>
      </w:r>
      <w:proofErr w:type="spellEnd"/>
      <w:r w:rsidRPr="007530CD">
        <w:rPr>
          <w:rFonts w:ascii="Times New Roman" w:hAnsi="Times New Roman" w:cs="Times New Roman"/>
          <w:sz w:val="24"/>
          <w:szCs w:val="24"/>
        </w:rPr>
        <w:t xml:space="preserve"> свиты</w:t>
      </w:r>
      <w:r w:rsidR="000C6EB9" w:rsidRPr="007530CD">
        <w:rPr>
          <w:rFonts w:ascii="Times New Roman" w:hAnsi="Times New Roman" w:cs="Times New Roman"/>
          <w:sz w:val="24"/>
          <w:szCs w:val="24"/>
        </w:rPr>
        <w:t>,</w:t>
      </w:r>
      <w:r w:rsidRPr="007530CD">
        <w:rPr>
          <w:rFonts w:ascii="Times New Roman" w:hAnsi="Times New Roman" w:cs="Times New Roman"/>
          <w:sz w:val="24"/>
          <w:szCs w:val="24"/>
        </w:rPr>
        <w:t xml:space="preserve"> </w:t>
      </w:r>
      <w:r w:rsidR="00FC2744" w:rsidRPr="007530CD">
        <w:rPr>
          <w:rFonts w:ascii="Times New Roman" w:hAnsi="Times New Roman" w:cs="Times New Roman"/>
          <w:sz w:val="24"/>
          <w:szCs w:val="24"/>
        </w:rPr>
        <w:t xml:space="preserve">по мнению </w:t>
      </w:r>
      <w:r w:rsidR="00B56837" w:rsidRPr="007530CD">
        <w:rPr>
          <w:rFonts w:ascii="Times New Roman" w:hAnsi="Times New Roman" w:cs="Times New Roman"/>
          <w:sz w:val="24"/>
          <w:szCs w:val="24"/>
        </w:rPr>
        <w:t>(</w:t>
      </w:r>
      <w:r w:rsidR="00FC2744" w:rsidRPr="007530CD">
        <w:rPr>
          <w:rFonts w:ascii="Times New Roman" w:hAnsi="Times New Roman" w:cs="Times New Roman"/>
          <w:sz w:val="24"/>
          <w:szCs w:val="24"/>
        </w:rPr>
        <w:t>Лебедев, 1992</w:t>
      </w:r>
      <w:r w:rsidR="00BF5205" w:rsidRPr="007530CD">
        <w:rPr>
          <w:rFonts w:ascii="Times New Roman" w:hAnsi="Times New Roman" w:cs="Times New Roman"/>
          <w:sz w:val="24"/>
          <w:szCs w:val="24"/>
        </w:rPr>
        <w:t xml:space="preserve">; </w:t>
      </w:r>
      <w:r w:rsidRPr="007530CD">
        <w:rPr>
          <w:rFonts w:ascii="Times New Roman" w:hAnsi="Times New Roman" w:cs="Times New Roman"/>
          <w:sz w:val="24"/>
          <w:szCs w:val="24"/>
        </w:rPr>
        <w:t>Краснов и др., 1982</w:t>
      </w:r>
      <w:r w:rsidR="00B56837" w:rsidRPr="007530CD">
        <w:rPr>
          <w:rFonts w:ascii="Times New Roman" w:hAnsi="Times New Roman" w:cs="Times New Roman"/>
          <w:sz w:val="24"/>
          <w:szCs w:val="24"/>
        </w:rPr>
        <w:t>)</w:t>
      </w:r>
      <w:r w:rsidR="000C6EB9" w:rsidRPr="007530CD">
        <w:rPr>
          <w:rFonts w:ascii="Times New Roman" w:hAnsi="Times New Roman" w:cs="Times New Roman"/>
          <w:sz w:val="24"/>
          <w:szCs w:val="24"/>
        </w:rPr>
        <w:t>,</w:t>
      </w:r>
      <w:r w:rsidRPr="007530CD">
        <w:rPr>
          <w:rFonts w:ascii="Times New Roman" w:hAnsi="Times New Roman" w:cs="Times New Roman"/>
          <w:sz w:val="24"/>
          <w:szCs w:val="24"/>
        </w:rPr>
        <w:t xml:space="preserve"> я</w:t>
      </w:r>
      <w:r w:rsidR="000C6EB9" w:rsidRPr="007530CD">
        <w:rPr>
          <w:rFonts w:ascii="Times New Roman" w:hAnsi="Times New Roman" w:cs="Times New Roman"/>
          <w:sz w:val="24"/>
          <w:szCs w:val="24"/>
        </w:rPr>
        <w:t>в</w:t>
      </w:r>
      <w:r w:rsidRPr="007530CD">
        <w:rPr>
          <w:rFonts w:ascii="Times New Roman" w:hAnsi="Times New Roman" w:cs="Times New Roman"/>
          <w:sz w:val="24"/>
          <w:szCs w:val="24"/>
        </w:rPr>
        <w:t>ля</w:t>
      </w:r>
      <w:r w:rsidR="000C6EB9" w:rsidRPr="007530CD">
        <w:rPr>
          <w:rFonts w:ascii="Times New Roman" w:hAnsi="Times New Roman" w:cs="Times New Roman"/>
          <w:sz w:val="24"/>
          <w:szCs w:val="24"/>
        </w:rPr>
        <w:t xml:space="preserve">ется ее абсолютная гидродинамическая изолированность. Все значительные нефтяные залежи </w:t>
      </w:r>
      <w:proofErr w:type="spellStart"/>
      <w:r w:rsidR="000C6EB9" w:rsidRPr="007530CD">
        <w:rPr>
          <w:rFonts w:ascii="Times New Roman" w:hAnsi="Times New Roman" w:cs="Times New Roman"/>
          <w:sz w:val="24"/>
          <w:szCs w:val="24"/>
        </w:rPr>
        <w:t>баженовской</w:t>
      </w:r>
      <w:proofErr w:type="spellEnd"/>
      <w:r w:rsidR="000C6EB9" w:rsidRPr="007530CD">
        <w:rPr>
          <w:rFonts w:ascii="Times New Roman" w:hAnsi="Times New Roman" w:cs="Times New Roman"/>
          <w:sz w:val="24"/>
          <w:szCs w:val="24"/>
        </w:rPr>
        <w:t xml:space="preserve"> свиты подстилаются толщей </w:t>
      </w:r>
      <w:proofErr w:type="spellStart"/>
      <w:r w:rsidR="000C6EB9" w:rsidRPr="007530CD">
        <w:rPr>
          <w:rFonts w:ascii="Times New Roman" w:hAnsi="Times New Roman" w:cs="Times New Roman"/>
          <w:sz w:val="24"/>
          <w:szCs w:val="24"/>
        </w:rPr>
        <w:t>сероцветн</w:t>
      </w:r>
      <w:r w:rsidR="005015BE" w:rsidRPr="007530CD">
        <w:rPr>
          <w:rFonts w:ascii="Times New Roman" w:hAnsi="Times New Roman" w:cs="Times New Roman"/>
          <w:sz w:val="24"/>
          <w:szCs w:val="24"/>
        </w:rPr>
        <w:t>ых</w:t>
      </w:r>
      <w:proofErr w:type="spellEnd"/>
      <w:r w:rsidR="005015BE" w:rsidRPr="007530CD">
        <w:rPr>
          <w:rFonts w:ascii="Times New Roman" w:hAnsi="Times New Roman" w:cs="Times New Roman"/>
          <w:sz w:val="24"/>
          <w:szCs w:val="24"/>
        </w:rPr>
        <w:t xml:space="preserve"> глин мощностью свыше 10 м</w:t>
      </w:r>
      <w:r w:rsidR="000C6EB9" w:rsidRPr="007530CD">
        <w:rPr>
          <w:rFonts w:ascii="Times New Roman" w:hAnsi="Times New Roman" w:cs="Times New Roman"/>
          <w:sz w:val="24"/>
          <w:szCs w:val="24"/>
        </w:rPr>
        <w:t>, а сверху</w:t>
      </w:r>
      <w:r w:rsidR="000C6EB9">
        <w:rPr>
          <w:rFonts w:ascii="Times New Roman" w:hAnsi="Times New Roman" w:cs="Times New Roman"/>
          <w:sz w:val="24"/>
          <w:szCs w:val="24"/>
        </w:rPr>
        <w:t xml:space="preserve"> перекрываются </w:t>
      </w:r>
      <w:r w:rsidR="001565D2">
        <w:rPr>
          <w:rFonts w:ascii="Times New Roman" w:hAnsi="Times New Roman" w:cs="Times New Roman"/>
          <w:sz w:val="24"/>
          <w:szCs w:val="24"/>
        </w:rPr>
        <w:t xml:space="preserve">мощной региональной глинистой покрышкой. Такое условие способствует наличию аномально высокого пластового давления в пределах залежей </w:t>
      </w:r>
      <w:proofErr w:type="spellStart"/>
      <w:r w:rsidR="001565D2">
        <w:rPr>
          <w:rFonts w:ascii="Times New Roman" w:hAnsi="Times New Roman" w:cs="Times New Roman"/>
          <w:sz w:val="24"/>
          <w:szCs w:val="24"/>
        </w:rPr>
        <w:t>баженовской</w:t>
      </w:r>
      <w:proofErr w:type="spellEnd"/>
      <w:r w:rsidR="001565D2">
        <w:rPr>
          <w:rFonts w:ascii="Times New Roman" w:hAnsi="Times New Roman" w:cs="Times New Roman"/>
          <w:sz w:val="24"/>
          <w:szCs w:val="24"/>
        </w:rPr>
        <w:t xml:space="preserve"> свиты, превышающее гидростатическое давление на соответствующих глубинах в 1,5-2 раза. Как было сказано ранее, в залегающих под </w:t>
      </w:r>
      <w:proofErr w:type="spellStart"/>
      <w:r w:rsidR="001565D2">
        <w:rPr>
          <w:rFonts w:ascii="Times New Roman" w:hAnsi="Times New Roman" w:cs="Times New Roman"/>
          <w:sz w:val="24"/>
          <w:szCs w:val="24"/>
        </w:rPr>
        <w:t>баженовской</w:t>
      </w:r>
      <w:proofErr w:type="spellEnd"/>
      <w:r w:rsidR="001565D2">
        <w:rPr>
          <w:rFonts w:ascii="Times New Roman" w:hAnsi="Times New Roman" w:cs="Times New Roman"/>
          <w:sz w:val="24"/>
          <w:szCs w:val="24"/>
        </w:rPr>
        <w:t xml:space="preserve"> свитой юрских породах тоже встречаются залежи нефти, однако давление в них существенно ниже.</w:t>
      </w:r>
      <w:r w:rsidR="00150390">
        <w:rPr>
          <w:rFonts w:ascii="Times New Roman" w:hAnsi="Times New Roman" w:cs="Times New Roman"/>
          <w:sz w:val="24"/>
          <w:szCs w:val="24"/>
        </w:rPr>
        <w:t xml:space="preserve"> Также следует отметить, что при худшей изолированности нефтяных коллекторов распад </w:t>
      </w:r>
      <w:proofErr w:type="spellStart"/>
      <w:r w:rsidR="00150390">
        <w:rPr>
          <w:rFonts w:ascii="Times New Roman" w:hAnsi="Times New Roman" w:cs="Times New Roman"/>
          <w:sz w:val="24"/>
          <w:szCs w:val="24"/>
        </w:rPr>
        <w:t>органомонтмориллонитовых</w:t>
      </w:r>
      <w:proofErr w:type="spellEnd"/>
      <w:r w:rsidR="00150390">
        <w:rPr>
          <w:rFonts w:ascii="Times New Roman" w:hAnsi="Times New Roman" w:cs="Times New Roman"/>
          <w:sz w:val="24"/>
          <w:szCs w:val="24"/>
        </w:rPr>
        <w:t xml:space="preserve"> соединений </w:t>
      </w:r>
      <w:r w:rsidR="00150390">
        <w:rPr>
          <w:rFonts w:ascii="Times New Roman" w:hAnsi="Times New Roman" w:cs="Times New Roman"/>
          <w:sz w:val="24"/>
          <w:szCs w:val="24"/>
        </w:rPr>
        <w:lastRenderedPageBreak/>
        <w:t>начинается раньше и происходит более постепенно, что приводит к нарушению образования автохтонной нефти, но спосо</w:t>
      </w:r>
      <w:r w:rsidR="00BE0EB0">
        <w:rPr>
          <w:rFonts w:ascii="Times New Roman" w:hAnsi="Times New Roman" w:cs="Times New Roman"/>
          <w:sz w:val="24"/>
          <w:szCs w:val="24"/>
        </w:rPr>
        <w:t>бствует формированию аллохтонной нефти</w:t>
      </w:r>
      <w:r w:rsidR="00150390">
        <w:rPr>
          <w:rFonts w:ascii="Times New Roman" w:hAnsi="Times New Roman" w:cs="Times New Roman"/>
          <w:sz w:val="24"/>
          <w:szCs w:val="24"/>
        </w:rPr>
        <w:t xml:space="preserve"> в вышележащих «традиционных» терригенных коллекторах. </w:t>
      </w:r>
      <w:r w:rsidR="0041018D">
        <w:rPr>
          <w:rFonts w:ascii="Times New Roman" w:hAnsi="Times New Roman" w:cs="Times New Roman"/>
          <w:sz w:val="24"/>
          <w:szCs w:val="24"/>
        </w:rPr>
        <w:t xml:space="preserve">Таким образом, опираясь на данные </w:t>
      </w:r>
      <w:r w:rsidR="00B56837">
        <w:rPr>
          <w:rFonts w:ascii="Times New Roman" w:hAnsi="Times New Roman" w:cs="Times New Roman"/>
          <w:sz w:val="24"/>
          <w:szCs w:val="24"/>
        </w:rPr>
        <w:t>(</w:t>
      </w:r>
      <w:r w:rsidR="0041018D">
        <w:rPr>
          <w:rFonts w:ascii="Times New Roman" w:hAnsi="Times New Roman" w:cs="Times New Roman"/>
          <w:sz w:val="24"/>
          <w:szCs w:val="24"/>
        </w:rPr>
        <w:t>Лебедев, 1992</w:t>
      </w:r>
      <w:r w:rsidR="00CD4702" w:rsidRPr="00CD4702">
        <w:rPr>
          <w:rFonts w:ascii="Times New Roman" w:hAnsi="Times New Roman" w:cs="Times New Roman"/>
          <w:sz w:val="24"/>
          <w:szCs w:val="24"/>
        </w:rPr>
        <w:t xml:space="preserve">; </w:t>
      </w:r>
      <w:r w:rsidR="0041018D">
        <w:rPr>
          <w:rFonts w:ascii="Times New Roman" w:hAnsi="Times New Roman" w:cs="Times New Roman"/>
          <w:sz w:val="24"/>
          <w:szCs w:val="24"/>
        </w:rPr>
        <w:t>Краснов и др., 1982</w:t>
      </w:r>
      <w:r w:rsidR="00B56837">
        <w:rPr>
          <w:rFonts w:ascii="Times New Roman" w:hAnsi="Times New Roman" w:cs="Times New Roman"/>
          <w:sz w:val="24"/>
          <w:szCs w:val="24"/>
        </w:rPr>
        <w:t>)</w:t>
      </w:r>
      <w:r w:rsidR="0041018D">
        <w:rPr>
          <w:rFonts w:ascii="Times New Roman" w:hAnsi="Times New Roman" w:cs="Times New Roman"/>
          <w:sz w:val="24"/>
          <w:szCs w:val="24"/>
        </w:rPr>
        <w:t xml:space="preserve"> можно сказать, что нефть в </w:t>
      </w:r>
      <w:proofErr w:type="spellStart"/>
      <w:r w:rsidR="0041018D">
        <w:rPr>
          <w:rFonts w:ascii="Times New Roman" w:hAnsi="Times New Roman" w:cs="Times New Roman"/>
          <w:sz w:val="24"/>
          <w:szCs w:val="24"/>
        </w:rPr>
        <w:t>баженовской</w:t>
      </w:r>
      <w:proofErr w:type="spellEnd"/>
      <w:r w:rsidR="0041018D">
        <w:rPr>
          <w:rFonts w:ascii="Times New Roman" w:hAnsi="Times New Roman" w:cs="Times New Roman"/>
          <w:sz w:val="24"/>
          <w:szCs w:val="24"/>
        </w:rPr>
        <w:t xml:space="preserve"> свите имеет эндогенное происхождение, образовавшаяся за счет органических веществ самой свиты при высоких температурах (свыше </w:t>
      </w:r>
      <w:r w:rsidR="0041018D">
        <w:rPr>
          <w:rFonts w:ascii="Times New Roman" w:eastAsiaTheme="minorEastAsia" w:hAnsi="Times New Roman" w:cs="Times New Roman"/>
          <w:sz w:val="24"/>
          <w:szCs w:val="24"/>
        </w:rPr>
        <w:t xml:space="preserve">100 </w:t>
      </w:r>
      <m:oMath>
        <m:r>
          <w:rPr>
            <w:rFonts w:ascii="Cambria Math" w:hAnsi="Cambria Math" w:cs="Times New Roman"/>
            <w:sz w:val="24"/>
            <w:szCs w:val="24"/>
          </w:rPr>
          <m:t>°</m:t>
        </m:r>
      </m:oMath>
      <w:r w:rsidR="0041018D" w:rsidRPr="00B130F5">
        <w:rPr>
          <w:rFonts w:ascii="Times New Roman" w:eastAsiaTheme="minorEastAsia" w:hAnsi="Times New Roman" w:cs="Times New Roman"/>
          <w:sz w:val="24"/>
          <w:szCs w:val="24"/>
        </w:rPr>
        <w:t>С</w:t>
      </w:r>
      <w:r w:rsidR="0041018D">
        <w:rPr>
          <w:rFonts w:ascii="Times New Roman" w:eastAsiaTheme="minorEastAsia" w:hAnsi="Times New Roman" w:cs="Times New Roman"/>
          <w:sz w:val="24"/>
          <w:szCs w:val="24"/>
        </w:rPr>
        <w:t>)</w:t>
      </w:r>
      <w:r w:rsidR="0041018D">
        <w:rPr>
          <w:rFonts w:ascii="Times New Roman" w:hAnsi="Times New Roman" w:cs="Times New Roman"/>
          <w:sz w:val="24"/>
          <w:szCs w:val="24"/>
        </w:rPr>
        <w:t xml:space="preserve">, а главным условием ее сохранения в </w:t>
      </w:r>
      <w:r w:rsidR="0054142D">
        <w:rPr>
          <w:rFonts w:ascii="Times New Roman" w:hAnsi="Times New Roman" w:cs="Times New Roman"/>
          <w:sz w:val="24"/>
          <w:szCs w:val="24"/>
        </w:rPr>
        <w:t xml:space="preserve">породах </w:t>
      </w:r>
      <w:r w:rsidR="0041018D">
        <w:rPr>
          <w:rFonts w:ascii="Times New Roman" w:hAnsi="Times New Roman" w:cs="Times New Roman"/>
          <w:sz w:val="24"/>
          <w:szCs w:val="24"/>
        </w:rPr>
        <w:t>является отсутствие путей миграции в ниже- и вышележащие толщи.</w:t>
      </w:r>
    </w:p>
    <w:p w:rsidR="000A173D" w:rsidRDefault="0028442B" w:rsidP="005859F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Ссылаясь на данные</w:t>
      </w:r>
      <w:r w:rsidR="001919E8">
        <w:rPr>
          <w:rFonts w:ascii="Times New Roman" w:hAnsi="Times New Roman" w:cs="Times New Roman"/>
          <w:sz w:val="24"/>
          <w:szCs w:val="24"/>
        </w:rPr>
        <w:t xml:space="preserve"> </w:t>
      </w:r>
      <w:r w:rsidR="00D475DA">
        <w:rPr>
          <w:rFonts w:ascii="Times New Roman" w:hAnsi="Times New Roman" w:cs="Times New Roman"/>
          <w:sz w:val="24"/>
          <w:szCs w:val="24"/>
        </w:rPr>
        <w:t>(</w:t>
      </w:r>
      <w:proofErr w:type="spellStart"/>
      <w:r w:rsidR="00B56837">
        <w:rPr>
          <w:rFonts w:ascii="Times New Roman" w:hAnsi="Times New Roman" w:cs="Times New Roman"/>
          <w:sz w:val="24"/>
          <w:szCs w:val="24"/>
        </w:rPr>
        <w:t>Стрижнев</w:t>
      </w:r>
      <w:proofErr w:type="spellEnd"/>
      <w:r w:rsidR="00B56837">
        <w:rPr>
          <w:rFonts w:ascii="Times New Roman" w:hAnsi="Times New Roman" w:cs="Times New Roman"/>
          <w:sz w:val="24"/>
          <w:szCs w:val="24"/>
        </w:rPr>
        <w:t xml:space="preserve"> и др.</w:t>
      </w:r>
      <w:r w:rsidR="00B56837" w:rsidRPr="00B56837">
        <w:rPr>
          <w:rFonts w:ascii="Times New Roman" w:hAnsi="Times New Roman" w:cs="Times New Roman"/>
          <w:sz w:val="24"/>
          <w:szCs w:val="24"/>
        </w:rPr>
        <w:t>,</w:t>
      </w:r>
      <w:r w:rsidR="00B56837">
        <w:rPr>
          <w:rFonts w:ascii="Times New Roman" w:hAnsi="Times New Roman" w:cs="Times New Roman"/>
          <w:sz w:val="24"/>
          <w:szCs w:val="24"/>
        </w:rPr>
        <w:t xml:space="preserve"> 2015</w:t>
      </w:r>
      <w:r w:rsidR="00B56837" w:rsidRPr="00B56837">
        <w:rPr>
          <w:rFonts w:ascii="Times New Roman" w:hAnsi="Times New Roman" w:cs="Times New Roman"/>
          <w:sz w:val="24"/>
          <w:szCs w:val="24"/>
        </w:rPr>
        <w:t xml:space="preserve">; </w:t>
      </w:r>
      <w:proofErr w:type="spellStart"/>
      <w:r w:rsidR="00B56837">
        <w:rPr>
          <w:rFonts w:ascii="Times New Roman" w:hAnsi="Times New Roman" w:cs="Times New Roman"/>
          <w:sz w:val="24"/>
          <w:szCs w:val="24"/>
        </w:rPr>
        <w:t>Вашкевич</w:t>
      </w:r>
      <w:proofErr w:type="spellEnd"/>
      <w:r w:rsidR="00B56837">
        <w:rPr>
          <w:rFonts w:ascii="Times New Roman" w:hAnsi="Times New Roman" w:cs="Times New Roman"/>
          <w:sz w:val="24"/>
          <w:szCs w:val="24"/>
        </w:rPr>
        <w:t xml:space="preserve"> и др.,</w:t>
      </w:r>
      <w:r w:rsidR="001919E8">
        <w:rPr>
          <w:rFonts w:ascii="Times New Roman" w:hAnsi="Times New Roman" w:cs="Times New Roman"/>
          <w:sz w:val="24"/>
          <w:szCs w:val="24"/>
        </w:rPr>
        <w:t xml:space="preserve"> 2016</w:t>
      </w:r>
      <w:r w:rsidR="00D475DA">
        <w:rPr>
          <w:rFonts w:ascii="Times New Roman" w:hAnsi="Times New Roman" w:cs="Times New Roman"/>
          <w:sz w:val="24"/>
          <w:szCs w:val="24"/>
        </w:rPr>
        <w:t>)</w:t>
      </w:r>
      <w:r w:rsidR="005244A9">
        <w:rPr>
          <w:rFonts w:ascii="Times New Roman" w:hAnsi="Times New Roman" w:cs="Times New Roman"/>
          <w:sz w:val="24"/>
          <w:szCs w:val="24"/>
        </w:rPr>
        <w:t>,</w:t>
      </w:r>
      <w:r w:rsidR="001919E8">
        <w:rPr>
          <w:rFonts w:ascii="Times New Roman" w:hAnsi="Times New Roman" w:cs="Times New Roman"/>
          <w:sz w:val="24"/>
          <w:szCs w:val="24"/>
        </w:rPr>
        <w:t xml:space="preserve"> </w:t>
      </w:r>
      <w:r w:rsidR="00E2666A">
        <w:rPr>
          <w:rFonts w:ascii="Times New Roman" w:hAnsi="Times New Roman" w:cs="Times New Roman"/>
          <w:sz w:val="24"/>
          <w:szCs w:val="24"/>
        </w:rPr>
        <w:t xml:space="preserve">следует отметить, что </w:t>
      </w:r>
      <w:r w:rsidR="001919E8">
        <w:rPr>
          <w:rFonts w:ascii="Times New Roman" w:hAnsi="Times New Roman" w:cs="Times New Roman"/>
          <w:sz w:val="24"/>
          <w:szCs w:val="24"/>
        </w:rPr>
        <w:t>важную роль при формировании нефтяных залежей</w:t>
      </w:r>
      <w:r w:rsidR="00E2666A">
        <w:rPr>
          <w:rFonts w:ascii="Times New Roman" w:hAnsi="Times New Roman" w:cs="Times New Roman"/>
          <w:sz w:val="24"/>
          <w:szCs w:val="24"/>
        </w:rPr>
        <w:t xml:space="preserve"> </w:t>
      </w:r>
      <w:proofErr w:type="spellStart"/>
      <w:r w:rsidR="00E2666A">
        <w:rPr>
          <w:rFonts w:ascii="Times New Roman" w:hAnsi="Times New Roman" w:cs="Times New Roman"/>
          <w:sz w:val="24"/>
          <w:szCs w:val="24"/>
        </w:rPr>
        <w:t>баженовской</w:t>
      </w:r>
      <w:proofErr w:type="spellEnd"/>
      <w:r w:rsidR="00E2666A">
        <w:rPr>
          <w:rFonts w:ascii="Times New Roman" w:hAnsi="Times New Roman" w:cs="Times New Roman"/>
          <w:sz w:val="24"/>
          <w:szCs w:val="24"/>
        </w:rPr>
        <w:t xml:space="preserve"> свиты</w:t>
      </w:r>
      <w:r w:rsidR="001919E8">
        <w:rPr>
          <w:rFonts w:ascii="Times New Roman" w:hAnsi="Times New Roman" w:cs="Times New Roman"/>
          <w:sz w:val="24"/>
          <w:szCs w:val="24"/>
        </w:rPr>
        <w:t xml:space="preserve"> играют </w:t>
      </w:r>
      <w:r w:rsidR="007F3BD1">
        <w:rPr>
          <w:rFonts w:ascii="Times New Roman" w:hAnsi="Times New Roman" w:cs="Times New Roman"/>
          <w:sz w:val="24"/>
          <w:szCs w:val="24"/>
        </w:rPr>
        <w:t xml:space="preserve">экзогенные </w:t>
      </w:r>
      <w:r w:rsidR="001919E8">
        <w:rPr>
          <w:rFonts w:ascii="Times New Roman" w:hAnsi="Times New Roman" w:cs="Times New Roman"/>
          <w:sz w:val="24"/>
          <w:szCs w:val="24"/>
        </w:rPr>
        <w:t xml:space="preserve">гидротермально-метасоматические процессы. Данные процессы связаны с циркуляцией горячих растворов, приводящие к эпигенезу - вторичным изменениям </w:t>
      </w:r>
      <w:r w:rsidR="001919E8" w:rsidRPr="00D428E4">
        <w:rPr>
          <w:rFonts w:ascii="Times New Roman" w:hAnsi="Times New Roman" w:cs="Times New Roman"/>
          <w:sz w:val="24"/>
          <w:szCs w:val="24"/>
        </w:rPr>
        <w:t>минерального и литологического состава вмещающих горных пород.</w:t>
      </w:r>
      <w:r w:rsidR="005244A9">
        <w:rPr>
          <w:rFonts w:ascii="Times New Roman" w:hAnsi="Times New Roman" w:cs="Times New Roman"/>
          <w:sz w:val="24"/>
          <w:szCs w:val="24"/>
        </w:rPr>
        <w:t xml:space="preserve"> По мнению авторов статьи </w:t>
      </w:r>
      <w:r w:rsidR="00D475DA">
        <w:rPr>
          <w:rFonts w:ascii="Times New Roman" w:hAnsi="Times New Roman" w:cs="Times New Roman"/>
          <w:sz w:val="24"/>
          <w:szCs w:val="24"/>
        </w:rPr>
        <w:t>(</w:t>
      </w:r>
      <w:proofErr w:type="spellStart"/>
      <w:r w:rsidR="00B56837">
        <w:rPr>
          <w:rFonts w:ascii="Times New Roman" w:hAnsi="Times New Roman" w:cs="Times New Roman"/>
          <w:sz w:val="24"/>
          <w:szCs w:val="24"/>
        </w:rPr>
        <w:t>Стрижнев</w:t>
      </w:r>
      <w:proofErr w:type="spellEnd"/>
      <w:r w:rsidR="00B56837">
        <w:rPr>
          <w:rFonts w:ascii="Times New Roman" w:hAnsi="Times New Roman" w:cs="Times New Roman"/>
          <w:sz w:val="24"/>
          <w:szCs w:val="24"/>
        </w:rPr>
        <w:t xml:space="preserve"> и др.</w:t>
      </w:r>
      <w:r w:rsidR="00B56837" w:rsidRPr="00B56837">
        <w:rPr>
          <w:rFonts w:ascii="Times New Roman" w:hAnsi="Times New Roman" w:cs="Times New Roman"/>
          <w:sz w:val="24"/>
          <w:szCs w:val="24"/>
        </w:rPr>
        <w:t>,</w:t>
      </w:r>
      <w:r w:rsidR="00D475DA">
        <w:rPr>
          <w:rFonts w:ascii="Times New Roman" w:hAnsi="Times New Roman" w:cs="Times New Roman"/>
          <w:sz w:val="24"/>
          <w:szCs w:val="24"/>
        </w:rPr>
        <w:t xml:space="preserve"> 2015)</w:t>
      </w:r>
      <w:r w:rsidR="005244A9">
        <w:rPr>
          <w:rFonts w:ascii="Times New Roman" w:hAnsi="Times New Roman" w:cs="Times New Roman"/>
          <w:sz w:val="24"/>
          <w:szCs w:val="24"/>
        </w:rPr>
        <w:t xml:space="preserve">, </w:t>
      </w:r>
      <w:proofErr w:type="spellStart"/>
      <w:r w:rsidR="005244A9">
        <w:rPr>
          <w:rFonts w:ascii="Times New Roman" w:hAnsi="Times New Roman" w:cs="Times New Roman"/>
          <w:sz w:val="24"/>
          <w:szCs w:val="24"/>
        </w:rPr>
        <w:t>гидротермы</w:t>
      </w:r>
      <w:proofErr w:type="spellEnd"/>
      <w:r w:rsidR="005244A9">
        <w:rPr>
          <w:rFonts w:ascii="Times New Roman" w:hAnsi="Times New Roman" w:cs="Times New Roman"/>
          <w:sz w:val="24"/>
          <w:szCs w:val="24"/>
        </w:rPr>
        <w:t xml:space="preserve"> зарождались</w:t>
      </w:r>
      <w:r w:rsidR="005859FA">
        <w:rPr>
          <w:rFonts w:ascii="Times New Roman" w:hAnsi="Times New Roman" w:cs="Times New Roman"/>
          <w:sz w:val="24"/>
          <w:szCs w:val="24"/>
        </w:rPr>
        <w:t xml:space="preserve"> в изверженных породах раннего триаса, выполняющих наложенные на палеозойский фундамент структуры, откуда горячие растворы поступали по</w:t>
      </w:r>
      <w:r w:rsidR="000A173D">
        <w:rPr>
          <w:rFonts w:ascii="Times New Roman" w:hAnsi="Times New Roman" w:cs="Times New Roman"/>
          <w:sz w:val="24"/>
          <w:szCs w:val="24"/>
        </w:rPr>
        <w:t xml:space="preserve"> </w:t>
      </w:r>
      <w:proofErr w:type="spellStart"/>
      <w:r w:rsidR="000A173D">
        <w:rPr>
          <w:rFonts w:ascii="Times New Roman" w:hAnsi="Times New Roman" w:cs="Times New Roman"/>
          <w:sz w:val="24"/>
          <w:szCs w:val="24"/>
        </w:rPr>
        <w:t>субвертикальным</w:t>
      </w:r>
      <w:proofErr w:type="spellEnd"/>
      <w:r w:rsidR="005859FA">
        <w:rPr>
          <w:rFonts w:ascii="Times New Roman" w:hAnsi="Times New Roman" w:cs="Times New Roman"/>
          <w:sz w:val="24"/>
          <w:szCs w:val="24"/>
        </w:rPr>
        <w:t xml:space="preserve"> </w:t>
      </w:r>
      <w:r w:rsidR="000A173D">
        <w:rPr>
          <w:rFonts w:ascii="Times New Roman" w:hAnsi="Times New Roman" w:cs="Times New Roman"/>
          <w:sz w:val="24"/>
          <w:szCs w:val="24"/>
        </w:rPr>
        <w:t xml:space="preserve">разломам в осадочный чехол и подвергали вторичному преобразованию </w:t>
      </w:r>
      <w:proofErr w:type="spellStart"/>
      <w:r w:rsidR="000A173D">
        <w:rPr>
          <w:rFonts w:ascii="Times New Roman" w:hAnsi="Times New Roman" w:cs="Times New Roman"/>
          <w:sz w:val="24"/>
          <w:szCs w:val="24"/>
        </w:rPr>
        <w:t>нефтематеринские</w:t>
      </w:r>
      <w:proofErr w:type="spellEnd"/>
      <w:r w:rsidR="000A173D">
        <w:rPr>
          <w:rFonts w:ascii="Times New Roman" w:hAnsi="Times New Roman" w:cs="Times New Roman"/>
          <w:sz w:val="24"/>
          <w:szCs w:val="24"/>
        </w:rPr>
        <w:t xml:space="preserve"> толщи </w:t>
      </w:r>
      <w:proofErr w:type="spellStart"/>
      <w:r w:rsidR="000A173D">
        <w:rPr>
          <w:rFonts w:ascii="Times New Roman" w:hAnsi="Times New Roman" w:cs="Times New Roman"/>
          <w:sz w:val="24"/>
          <w:szCs w:val="24"/>
        </w:rPr>
        <w:t>баженовской</w:t>
      </w:r>
      <w:proofErr w:type="spellEnd"/>
      <w:r w:rsidR="000A173D">
        <w:rPr>
          <w:rFonts w:ascii="Times New Roman" w:hAnsi="Times New Roman" w:cs="Times New Roman"/>
          <w:sz w:val="24"/>
          <w:szCs w:val="24"/>
        </w:rPr>
        <w:t xml:space="preserve"> свиты. По геофизическим данным с этими же разрывными нарушениями связаны кислые экструзивные купола, которые</w:t>
      </w:r>
      <w:r w:rsidR="00ED2F0F">
        <w:rPr>
          <w:rFonts w:ascii="Times New Roman" w:hAnsi="Times New Roman" w:cs="Times New Roman"/>
          <w:sz w:val="24"/>
          <w:szCs w:val="24"/>
        </w:rPr>
        <w:t xml:space="preserve"> </w:t>
      </w:r>
      <w:r w:rsidR="00ED2F0F" w:rsidRPr="00597429">
        <w:rPr>
          <w:rFonts w:ascii="Times New Roman" w:hAnsi="Times New Roman" w:cs="Times New Roman"/>
          <w:sz w:val="24"/>
          <w:szCs w:val="24"/>
        </w:rPr>
        <w:t>так же</w:t>
      </w:r>
      <w:r w:rsidR="000A173D">
        <w:rPr>
          <w:rFonts w:ascii="Times New Roman" w:hAnsi="Times New Roman" w:cs="Times New Roman"/>
          <w:sz w:val="24"/>
          <w:szCs w:val="24"/>
        </w:rPr>
        <w:t xml:space="preserve"> могут быть </w:t>
      </w:r>
      <w:r w:rsidR="00ED2F0F">
        <w:rPr>
          <w:rFonts w:ascii="Times New Roman" w:hAnsi="Times New Roman" w:cs="Times New Roman"/>
          <w:sz w:val="24"/>
          <w:szCs w:val="24"/>
        </w:rPr>
        <w:t>источником</w:t>
      </w:r>
      <w:r w:rsidR="000A173D">
        <w:rPr>
          <w:rFonts w:ascii="Times New Roman" w:hAnsi="Times New Roman" w:cs="Times New Roman"/>
          <w:sz w:val="24"/>
          <w:szCs w:val="24"/>
        </w:rPr>
        <w:t xml:space="preserve"> гидротермальных растворов. Такие выводы являются весьма противоречивыми и идут вразрез с концепцией </w:t>
      </w:r>
      <w:proofErr w:type="spellStart"/>
      <w:r w:rsidR="000A173D">
        <w:rPr>
          <w:rFonts w:ascii="Times New Roman" w:hAnsi="Times New Roman" w:cs="Times New Roman"/>
          <w:sz w:val="24"/>
          <w:szCs w:val="24"/>
        </w:rPr>
        <w:t>нафтогенеза</w:t>
      </w:r>
      <w:proofErr w:type="spellEnd"/>
      <w:r w:rsidR="00640BBC">
        <w:rPr>
          <w:rFonts w:ascii="Times New Roman" w:hAnsi="Times New Roman" w:cs="Times New Roman"/>
          <w:sz w:val="24"/>
          <w:szCs w:val="24"/>
        </w:rPr>
        <w:t xml:space="preserve"> нетрадиционных коллекторов</w:t>
      </w:r>
      <w:r w:rsidR="000A173D">
        <w:rPr>
          <w:rFonts w:ascii="Times New Roman" w:hAnsi="Times New Roman" w:cs="Times New Roman"/>
          <w:sz w:val="24"/>
          <w:szCs w:val="24"/>
        </w:rPr>
        <w:t xml:space="preserve">, описанной в работах </w:t>
      </w:r>
      <w:r w:rsidR="00D475DA">
        <w:rPr>
          <w:rFonts w:ascii="Times New Roman" w:hAnsi="Times New Roman" w:cs="Times New Roman"/>
          <w:sz w:val="24"/>
          <w:szCs w:val="24"/>
        </w:rPr>
        <w:t>–</w:t>
      </w:r>
      <w:r w:rsidR="000A173D">
        <w:rPr>
          <w:rFonts w:ascii="Times New Roman" w:hAnsi="Times New Roman" w:cs="Times New Roman"/>
          <w:sz w:val="24"/>
          <w:szCs w:val="24"/>
        </w:rPr>
        <w:t xml:space="preserve"> </w:t>
      </w:r>
      <w:r w:rsidR="00D475DA">
        <w:rPr>
          <w:rFonts w:ascii="Times New Roman" w:hAnsi="Times New Roman" w:cs="Times New Roman"/>
          <w:sz w:val="24"/>
          <w:szCs w:val="24"/>
        </w:rPr>
        <w:t>(</w:t>
      </w:r>
      <w:r w:rsidR="000A173D">
        <w:rPr>
          <w:rFonts w:ascii="Times New Roman" w:hAnsi="Times New Roman" w:cs="Times New Roman"/>
          <w:sz w:val="24"/>
          <w:szCs w:val="24"/>
        </w:rPr>
        <w:t>Краснов и др., 1982</w:t>
      </w:r>
      <w:r w:rsidR="00B56837" w:rsidRPr="00B56837">
        <w:rPr>
          <w:rFonts w:ascii="Times New Roman" w:hAnsi="Times New Roman" w:cs="Times New Roman"/>
          <w:sz w:val="24"/>
          <w:szCs w:val="24"/>
        </w:rPr>
        <w:t xml:space="preserve">; </w:t>
      </w:r>
      <w:r w:rsidR="000A173D">
        <w:rPr>
          <w:rFonts w:ascii="Times New Roman" w:hAnsi="Times New Roman" w:cs="Times New Roman"/>
          <w:sz w:val="24"/>
          <w:szCs w:val="24"/>
        </w:rPr>
        <w:t>Лебедев, 1992</w:t>
      </w:r>
      <w:r w:rsidR="00D475DA">
        <w:rPr>
          <w:rFonts w:ascii="Times New Roman" w:hAnsi="Times New Roman" w:cs="Times New Roman"/>
          <w:sz w:val="24"/>
          <w:szCs w:val="24"/>
        </w:rPr>
        <w:t>)</w:t>
      </w:r>
      <w:r w:rsidR="00F40289">
        <w:rPr>
          <w:rFonts w:ascii="Times New Roman" w:hAnsi="Times New Roman" w:cs="Times New Roman"/>
          <w:sz w:val="24"/>
          <w:szCs w:val="24"/>
        </w:rPr>
        <w:t>, так как пренебрега</w:t>
      </w:r>
      <w:r w:rsidR="00640BBC">
        <w:rPr>
          <w:rFonts w:ascii="Times New Roman" w:hAnsi="Times New Roman" w:cs="Times New Roman"/>
          <w:sz w:val="24"/>
          <w:szCs w:val="24"/>
        </w:rPr>
        <w:t>ется</w:t>
      </w:r>
      <w:r w:rsidR="00F40289">
        <w:rPr>
          <w:rFonts w:ascii="Times New Roman" w:hAnsi="Times New Roman" w:cs="Times New Roman"/>
          <w:sz w:val="24"/>
          <w:szCs w:val="24"/>
        </w:rPr>
        <w:t xml:space="preserve"> условие гидродинамической изолированности </w:t>
      </w:r>
      <w:proofErr w:type="spellStart"/>
      <w:r w:rsidR="00597429">
        <w:rPr>
          <w:rFonts w:ascii="Times New Roman" w:hAnsi="Times New Roman" w:cs="Times New Roman"/>
          <w:sz w:val="24"/>
          <w:szCs w:val="24"/>
        </w:rPr>
        <w:t>баженовских</w:t>
      </w:r>
      <w:proofErr w:type="spellEnd"/>
      <w:r w:rsidR="00597429">
        <w:rPr>
          <w:rFonts w:ascii="Times New Roman" w:hAnsi="Times New Roman" w:cs="Times New Roman"/>
          <w:sz w:val="24"/>
          <w:szCs w:val="24"/>
        </w:rPr>
        <w:t xml:space="preserve"> пород</w:t>
      </w:r>
      <w:r w:rsidR="00640BBC">
        <w:rPr>
          <w:rFonts w:ascii="Times New Roman" w:hAnsi="Times New Roman" w:cs="Times New Roman"/>
          <w:sz w:val="24"/>
          <w:szCs w:val="24"/>
        </w:rPr>
        <w:t>.</w:t>
      </w:r>
      <w:r w:rsidR="00597429">
        <w:rPr>
          <w:rFonts w:ascii="Times New Roman" w:hAnsi="Times New Roman" w:cs="Times New Roman"/>
          <w:sz w:val="24"/>
          <w:szCs w:val="24"/>
        </w:rPr>
        <w:t xml:space="preserve"> </w:t>
      </w:r>
    </w:p>
    <w:p w:rsidR="00F27E18" w:rsidRDefault="00F27E18" w:rsidP="005859FA">
      <w:pPr>
        <w:spacing w:after="0" w:line="360" w:lineRule="auto"/>
        <w:ind w:firstLine="709"/>
        <w:jc w:val="both"/>
        <w:rPr>
          <w:rFonts w:ascii="Times New Roman" w:hAnsi="Times New Roman" w:cs="Times New Roman"/>
          <w:sz w:val="24"/>
          <w:szCs w:val="24"/>
        </w:rPr>
      </w:pPr>
      <w:r w:rsidRPr="00F70EFA">
        <w:rPr>
          <w:rFonts w:ascii="Times New Roman" w:hAnsi="Times New Roman" w:cs="Times New Roman"/>
          <w:sz w:val="24"/>
          <w:szCs w:val="24"/>
        </w:rPr>
        <w:t xml:space="preserve">Подводя итоги, следует сказать, что </w:t>
      </w:r>
      <w:r w:rsidRPr="007530CD">
        <w:rPr>
          <w:rFonts w:ascii="Times New Roman" w:hAnsi="Times New Roman" w:cs="Times New Roman"/>
          <w:sz w:val="24"/>
          <w:szCs w:val="24"/>
        </w:rPr>
        <w:t xml:space="preserve">вопросы о формировании нефтяных залежей в пределах </w:t>
      </w:r>
      <w:proofErr w:type="spellStart"/>
      <w:r w:rsidRPr="007530CD">
        <w:rPr>
          <w:rFonts w:ascii="Times New Roman" w:hAnsi="Times New Roman" w:cs="Times New Roman"/>
          <w:sz w:val="24"/>
          <w:szCs w:val="24"/>
        </w:rPr>
        <w:t>баженовской</w:t>
      </w:r>
      <w:proofErr w:type="spellEnd"/>
      <w:r w:rsidRPr="007530CD">
        <w:rPr>
          <w:rFonts w:ascii="Times New Roman" w:hAnsi="Times New Roman" w:cs="Times New Roman"/>
          <w:sz w:val="24"/>
          <w:szCs w:val="24"/>
        </w:rPr>
        <w:t xml:space="preserve"> свиты до сих пор являются </w:t>
      </w:r>
      <w:r w:rsidR="006D7183" w:rsidRPr="007530CD">
        <w:rPr>
          <w:rFonts w:ascii="Times New Roman" w:hAnsi="Times New Roman" w:cs="Times New Roman"/>
          <w:sz w:val="24"/>
          <w:szCs w:val="24"/>
        </w:rPr>
        <w:t>нерешенными</w:t>
      </w:r>
      <w:r w:rsidRPr="007530CD">
        <w:rPr>
          <w:rFonts w:ascii="Times New Roman" w:hAnsi="Times New Roman" w:cs="Times New Roman"/>
          <w:sz w:val="24"/>
          <w:szCs w:val="24"/>
        </w:rPr>
        <w:t xml:space="preserve">. В настоящее время существует несколько концепций </w:t>
      </w:r>
      <w:proofErr w:type="spellStart"/>
      <w:r w:rsidRPr="007530CD">
        <w:rPr>
          <w:rFonts w:ascii="Times New Roman" w:hAnsi="Times New Roman" w:cs="Times New Roman"/>
          <w:sz w:val="24"/>
          <w:szCs w:val="24"/>
        </w:rPr>
        <w:t>нафтогенеза</w:t>
      </w:r>
      <w:proofErr w:type="spellEnd"/>
      <w:r w:rsidRPr="007530CD">
        <w:rPr>
          <w:rFonts w:ascii="Times New Roman" w:hAnsi="Times New Roman" w:cs="Times New Roman"/>
          <w:sz w:val="24"/>
          <w:szCs w:val="24"/>
        </w:rPr>
        <w:t xml:space="preserve"> </w:t>
      </w:r>
      <w:proofErr w:type="spellStart"/>
      <w:r w:rsidRPr="007530CD">
        <w:rPr>
          <w:rFonts w:ascii="Times New Roman" w:hAnsi="Times New Roman" w:cs="Times New Roman"/>
          <w:sz w:val="24"/>
          <w:szCs w:val="24"/>
        </w:rPr>
        <w:t>баженовской</w:t>
      </w:r>
      <w:proofErr w:type="spellEnd"/>
      <w:r w:rsidRPr="007530CD">
        <w:rPr>
          <w:rFonts w:ascii="Times New Roman" w:hAnsi="Times New Roman" w:cs="Times New Roman"/>
          <w:sz w:val="24"/>
          <w:szCs w:val="24"/>
        </w:rPr>
        <w:t xml:space="preserve"> свиты</w:t>
      </w:r>
      <w:r w:rsidR="00CD284A" w:rsidRPr="007530CD">
        <w:rPr>
          <w:rFonts w:ascii="Times New Roman" w:hAnsi="Times New Roman" w:cs="Times New Roman"/>
          <w:sz w:val="24"/>
          <w:szCs w:val="24"/>
        </w:rPr>
        <w:t>. В каждой концепции есть свои особенности, часть из которых могут противоречить друг другу. Однако</w:t>
      </w:r>
      <w:r w:rsidR="002B3BB5" w:rsidRPr="007530CD">
        <w:rPr>
          <w:rFonts w:ascii="Times New Roman" w:hAnsi="Times New Roman" w:cs="Times New Roman"/>
          <w:sz w:val="24"/>
          <w:szCs w:val="24"/>
        </w:rPr>
        <w:t xml:space="preserve"> важность</w:t>
      </w:r>
      <w:r w:rsidR="00CD284A" w:rsidRPr="007530CD">
        <w:rPr>
          <w:rFonts w:ascii="Times New Roman" w:hAnsi="Times New Roman" w:cs="Times New Roman"/>
          <w:sz w:val="24"/>
          <w:szCs w:val="24"/>
        </w:rPr>
        <w:t xml:space="preserve"> таки</w:t>
      </w:r>
      <w:r w:rsidR="002B3BB5" w:rsidRPr="007530CD">
        <w:rPr>
          <w:rFonts w:ascii="Times New Roman" w:hAnsi="Times New Roman" w:cs="Times New Roman"/>
          <w:sz w:val="24"/>
          <w:szCs w:val="24"/>
        </w:rPr>
        <w:t>х</w:t>
      </w:r>
      <w:r w:rsidR="00CD284A" w:rsidRPr="007530CD">
        <w:rPr>
          <w:rFonts w:ascii="Times New Roman" w:hAnsi="Times New Roman" w:cs="Times New Roman"/>
          <w:sz w:val="24"/>
          <w:szCs w:val="24"/>
        </w:rPr>
        <w:t xml:space="preserve"> услови</w:t>
      </w:r>
      <w:r w:rsidR="002B3BB5" w:rsidRPr="007530CD">
        <w:rPr>
          <w:rFonts w:ascii="Times New Roman" w:hAnsi="Times New Roman" w:cs="Times New Roman"/>
          <w:sz w:val="24"/>
          <w:szCs w:val="24"/>
        </w:rPr>
        <w:t>й</w:t>
      </w:r>
      <w:r w:rsidR="00CD284A" w:rsidRPr="007530CD">
        <w:rPr>
          <w:rFonts w:ascii="Times New Roman" w:hAnsi="Times New Roman" w:cs="Times New Roman"/>
          <w:sz w:val="24"/>
          <w:szCs w:val="24"/>
        </w:rPr>
        <w:t xml:space="preserve"> формирования нефтеносности</w:t>
      </w:r>
      <w:r w:rsidR="005F4804" w:rsidRPr="007530CD">
        <w:rPr>
          <w:rFonts w:ascii="Times New Roman" w:hAnsi="Times New Roman" w:cs="Times New Roman"/>
          <w:sz w:val="24"/>
          <w:szCs w:val="24"/>
        </w:rPr>
        <w:t xml:space="preserve"> в нетрадиционных коллекторах,</w:t>
      </w:r>
      <w:r w:rsidR="00CD284A" w:rsidRPr="007530CD">
        <w:rPr>
          <w:rFonts w:ascii="Times New Roman" w:hAnsi="Times New Roman" w:cs="Times New Roman"/>
          <w:sz w:val="24"/>
          <w:szCs w:val="24"/>
        </w:rPr>
        <w:t xml:space="preserve"> как</w:t>
      </w:r>
      <w:r w:rsidR="005F4804" w:rsidRPr="007530CD">
        <w:rPr>
          <w:rFonts w:ascii="Times New Roman" w:hAnsi="Times New Roman" w:cs="Times New Roman"/>
          <w:sz w:val="24"/>
          <w:szCs w:val="24"/>
        </w:rPr>
        <w:t xml:space="preserve"> содержание </w:t>
      </w:r>
      <w:r w:rsidR="002B3BB5" w:rsidRPr="007530CD">
        <w:rPr>
          <w:rFonts w:ascii="Times New Roman" w:hAnsi="Times New Roman" w:cs="Times New Roman"/>
          <w:sz w:val="24"/>
          <w:szCs w:val="24"/>
        </w:rPr>
        <w:t>органического вещества</w:t>
      </w:r>
      <w:r w:rsidR="00F70EFA" w:rsidRPr="007530CD">
        <w:rPr>
          <w:rFonts w:ascii="Times New Roman" w:hAnsi="Times New Roman" w:cs="Times New Roman"/>
          <w:sz w:val="24"/>
          <w:szCs w:val="24"/>
        </w:rPr>
        <w:t xml:space="preserve"> в материнских толщах</w:t>
      </w:r>
      <w:r w:rsidR="002B3BB5" w:rsidRPr="007530CD">
        <w:rPr>
          <w:rFonts w:ascii="Times New Roman" w:hAnsi="Times New Roman" w:cs="Times New Roman"/>
          <w:sz w:val="24"/>
          <w:szCs w:val="24"/>
        </w:rPr>
        <w:t xml:space="preserve"> и </w:t>
      </w:r>
      <w:r w:rsidR="005970A4" w:rsidRPr="007530CD">
        <w:rPr>
          <w:rFonts w:ascii="Times New Roman" w:hAnsi="Times New Roman" w:cs="Times New Roman"/>
          <w:sz w:val="24"/>
          <w:szCs w:val="24"/>
        </w:rPr>
        <w:t xml:space="preserve">наличие </w:t>
      </w:r>
      <w:r w:rsidR="002B3BB5" w:rsidRPr="007530CD">
        <w:rPr>
          <w:rFonts w:ascii="Times New Roman" w:hAnsi="Times New Roman" w:cs="Times New Roman"/>
          <w:sz w:val="24"/>
          <w:szCs w:val="24"/>
        </w:rPr>
        <w:t>высоких пластовых температур</w:t>
      </w:r>
      <w:r w:rsidR="00F70EFA" w:rsidRPr="007530CD">
        <w:rPr>
          <w:rFonts w:ascii="Times New Roman" w:hAnsi="Times New Roman" w:cs="Times New Roman"/>
          <w:sz w:val="24"/>
          <w:szCs w:val="24"/>
        </w:rPr>
        <w:t xml:space="preserve"> в пределах нефтеносных коллекторов</w:t>
      </w:r>
      <w:r w:rsidR="002B3BB5" w:rsidRPr="007530CD">
        <w:rPr>
          <w:rFonts w:ascii="Times New Roman" w:hAnsi="Times New Roman" w:cs="Times New Roman"/>
          <w:sz w:val="24"/>
          <w:szCs w:val="24"/>
        </w:rPr>
        <w:t xml:space="preserve"> н</w:t>
      </w:r>
      <w:r w:rsidR="00300B6E" w:rsidRPr="007530CD">
        <w:rPr>
          <w:rFonts w:ascii="Times New Roman" w:hAnsi="Times New Roman" w:cs="Times New Roman"/>
          <w:sz w:val="24"/>
          <w:szCs w:val="24"/>
        </w:rPr>
        <w:t>и</w:t>
      </w:r>
      <w:r w:rsidR="002B3BB5" w:rsidRPr="007530CD">
        <w:rPr>
          <w:rFonts w:ascii="Times New Roman" w:hAnsi="Times New Roman" w:cs="Times New Roman"/>
          <w:sz w:val="24"/>
          <w:szCs w:val="24"/>
        </w:rPr>
        <w:t xml:space="preserve"> у кого не вызывает</w:t>
      </w:r>
      <w:r w:rsidR="002B3BB5" w:rsidRPr="00746A6B">
        <w:rPr>
          <w:rFonts w:ascii="Times New Roman" w:hAnsi="Times New Roman" w:cs="Times New Roman"/>
          <w:sz w:val="24"/>
          <w:szCs w:val="24"/>
        </w:rPr>
        <w:t xml:space="preserve"> сомнений.</w:t>
      </w:r>
    </w:p>
    <w:p w:rsidR="005271FF" w:rsidRPr="0031008E" w:rsidRDefault="005859FA" w:rsidP="00DA7AB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31008E" w:rsidRPr="0031008E" w:rsidRDefault="0031008E" w:rsidP="0031008E">
      <w:pPr>
        <w:autoSpaceDE w:val="0"/>
        <w:autoSpaceDN w:val="0"/>
        <w:adjustRightInd w:val="0"/>
        <w:spacing w:after="0" w:line="240" w:lineRule="auto"/>
        <w:rPr>
          <w:rFonts w:ascii="Times New Roman" w:hAnsi="Times New Roman" w:cs="Times New Roman"/>
          <w:bCs/>
          <w:color w:val="1F00EE"/>
          <w:sz w:val="24"/>
          <w:szCs w:val="24"/>
        </w:rPr>
      </w:pPr>
    </w:p>
    <w:p w:rsidR="00531A15" w:rsidRDefault="00531A15" w:rsidP="00DA72DB">
      <w:pPr>
        <w:autoSpaceDE w:val="0"/>
        <w:autoSpaceDN w:val="0"/>
        <w:adjustRightInd w:val="0"/>
        <w:spacing w:after="0" w:line="360" w:lineRule="auto"/>
        <w:ind w:firstLine="709"/>
        <w:jc w:val="both"/>
        <w:rPr>
          <w:rFonts w:ascii="Times New Roman" w:hAnsi="Times New Roman" w:cs="Times New Roman"/>
          <w:sz w:val="24"/>
          <w:szCs w:val="24"/>
        </w:rPr>
      </w:pPr>
    </w:p>
    <w:p w:rsidR="00531A15" w:rsidRDefault="00531A15" w:rsidP="00DA72DB">
      <w:pPr>
        <w:autoSpaceDE w:val="0"/>
        <w:autoSpaceDN w:val="0"/>
        <w:adjustRightInd w:val="0"/>
        <w:spacing w:after="0" w:line="360" w:lineRule="auto"/>
        <w:ind w:firstLine="709"/>
        <w:jc w:val="both"/>
        <w:rPr>
          <w:rFonts w:ascii="Times New Roman" w:hAnsi="Times New Roman" w:cs="Times New Roman"/>
          <w:sz w:val="24"/>
          <w:szCs w:val="24"/>
        </w:rPr>
      </w:pPr>
    </w:p>
    <w:p w:rsidR="00531A15" w:rsidRDefault="00531A15" w:rsidP="00DA72DB">
      <w:pPr>
        <w:autoSpaceDE w:val="0"/>
        <w:autoSpaceDN w:val="0"/>
        <w:adjustRightInd w:val="0"/>
        <w:spacing w:after="0" w:line="360" w:lineRule="auto"/>
        <w:ind w:firstLine="709"/>
        <w:jc w:val="both"/>
        <w:rPr>
          <w:rFonts w:ascii="Times New Roman" w:hAnsi="Times New Roman" w:cs="Times New Roman"/>
          <w:sz w:val="24"/>
          <w:szCs w:val="24"/>
        </w:rPr>
      </w:pPr>
    </w:p>
    <w:p w:rsidR="006231BC" w:rsidRDefault="006231BC" w:rsidP="003F510D">
      <w:pPr>
        <w:autoSpaceDE w:val="0"/>
        <w:autoSpaceDN w:val="0"/>
        <w:adjustRightInd w:val="0"/>
        <w:spacing w:after="0" w:line="360" w:lineRule="auto"/>
        <w:jc w:val="both"/>
        <w:rPr>
          <w:rFonts w:ascii="Times New Roman" w:hAnsi="Times New Roman" w:cs="Times New Roman"/>
          <w:b/>
          <w:sz w:val="24"/>
          <w:szCs w:val="24"/>
        </w:rPr>
      </w:pPr>
    </w:p>
    <w:p w:rsidR="00492510" w:rsidRPr="00492510" w:rsidRDefault="00492510" w:rsidP="00492510"/>
    <w:p w:rsidR="006231BC" w:rsidRDefault="0074658F" w:rsidP="00121E4D">
      <w:pPr>
        <w:pStyle w:val="1"/>
        <w:jc w:val="both"/>
        <w:rPr>
          <w:sz w:val="28"/>
          <w:szCs w:val="28"/>
        </w:rPr>
      </w:pPr>
      <w:bookmarkStart w:id="4" w:name="_Toc8432508"/>
      <w:r w:rsidRPr="00C723B9">
        <w:rPr>
          <w:sz w:val="28"/>
          <w:szCs w:val="28"/>
        </w:rPr>
        <w:lastRenderedPageBreak/>
        <w:t xml:space="preserve">Глава 2. Использование </w:t>
      </w:r>
      <w:r w:rsidR="000C579E">
        <w:rPr>
          <w:sz w:val="28"/>
          <w:szCs w:val="28"/>
        </w:rPr>
        <w:t>ГРП</w:t>
      </w:r>
      <w:r w:rsidRPr="00C723B9">
        <w:rPr>
          <w:sz w:val="28"/>
          <w:szCs w:val="28"/>
        </w:rPr>
        <w:t xml:space="preserve"> при отработке </w:t>
      </w:r>
      <w:proofErr w:type="spellStart"/>
      <w:r w:rsidRPr="00C723B9">
        <w:rPr>
          <w:sz w:val="28"/>
          <w:szCs w:val="28"/>
        </w:rPr>
        <w:t>т</w:t>
      </w:r>
      <w:r w:rsidR="000C579E">
        <w:rPr>
          <w:sz w:val="28"/>
          <w:szCs w:val="28"/>
        </w:rPr>
        <w:t>рудноизвлекаемых</w:t>
      </w:r>
      <w:proofErr w:type="spellEnd"/>
      <w:r w:rsidR="000C579E">
        <w:rPr>
          <w:sz w:val="28"/>
          <w:szCs w:val="28"/>
        </w:rPr>
        <w:t xml:space="preserve"> запасов нефти</w:t>
      </w:r>
      <w:bookmarkEnd w:id="4"/>
      <w:r w:rsidR="000C579E">
        <w:rPr>
          <w:sz w:val="28"/>
          <w:szCs w:val="28"/>
        </w:rPr>
        <w:t xml:space="preserve"> </w:t>
      </w:r>
    </w:p>
    <w:p w:rsidR="00121E4D" w:rsidRPr="00121E4D" w:rsidRDefault="00121E4D" w:rsidP="00121E4D">
      <w:pPr>
        <w:spacing w:after="0" w:line="240" w:lineRule="auto"/>
      </w:pPr>
    </w:p>
    <w:p w:rsidR="000C70F8" w:rsidRPr="000C1B35" w:rsidRDefault="00121E4D" w:rsidP="001D3763">
      <w:pPr>
        <w:pStyle w:val="1"/>
        <w:spacing w:after="160"/>
        <w:rPr>
          <w:sz w:val="24"/>
          <w:szCs w:val="24"/>
        </w:rPr>
      </w:pPr>
      <w:bookmarkStart w:id="5" w:name="_Toc8432509"/>
      <w:r w:rsidRPr="000C1B35">
        <w:rPr>
          <w:sz w:val="24"/>
          <w:szCs w:val="24"/>
        </w:rPr>
        <w:t>2.1. Общие сведения</w:t>
      </w:r>
      <w:bookmarkEnd w:id="5"/>
    </w:p>
    <w:p w:rsidR="00355E6C" w:rsidRPr="00355E6C" w:rsidRDefault="00B60097" w:rsidP="00355E6C">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Принцип</w:t>
      </w:r>
      <w:r w:rsidR="0025419E">
        <w:rPr>
          <w:rFonts w:ascii="Times New Roman" w:eastAsia="Times New Roman" w:hAnsi="Times New Roman" w:cs="Times New Roman"/>
          <w:color w:val="000000"/>
          <w:sz w:val="24"/>
          <w:szCs w:val="24"/>
          <w:lang w:eastAsia="ru-RU"/>
        </w:rPr>
        <w:t xml:space="preserve"> действия</w:t>
      </w:r>
      <w:r w:rsidR="00355E6C" w:rsidRPr="00355E6C">
        <w:rPr>
          <w:rFonts w:ascii="Times New Roman" w:eastAsia="Times New Roman" w:hAnsi="Times New Roman" w:cs="Times New Roman"/>
          <w:color w:val="000000"/>
          <w:sz w:val="24"/>
          <w:szCs w:val="24"/>
          <w:lang w:eastAsia="ru-RU"/>
        </w:rPr>
        <w:t xml:space="preserve"> гидравличес</w:t>
      </w:r>
      <w:r w:rsidR="00355E6C" w:rsidRPr="0012215B">
        <w:rPr>
          <w:rFonts w:ascii="Times New Roman" w:eastAsia="Times New Roman" w:hAnsi="Times New Roman" w:cs="Times New Roman"/>
          <w:color w:val="000000"/>
          <w:sz w:val="24"/>
          <w:szCs w:val="24"/>
          <w:lang w:eastAsia="ru-RU"/>
        </w:rPr>
        <w:t>кого разрыва пласта (ГРП)</w:t>
      </w:r>
      <w:r>
        <w:rPr>
          <w:rFonts w:ascii="Times New Roman" w:eastAsia="Times New Roman" w:hAnsi="Times New Roman" w:cs="Times New Roman"/>
          <w:color w:val="000000"/>
          <w:sz w:val="24"/>
          <w:szCs w:val="24"/>
          <w:lang w:eastAsia="ru-RU"/>
        </w:rPr>
        <w:t xml:space="preserve"> заключается</w:t>
      </w:r>
      <w:r w:rsidR="00355E6C" w:rsidRPr="0012215B">
        <w:rPr>
          <w:rFonts w:ascii="Times New Roman" w:eastAsia="Times New Roman" w:hAnsi="Times New Roman" w:cs="Times New Roman"/>
          <w:color w:val="000000"/>
          <w:sz w:val="24"/>
          <w:szCs w:val="24"/>
          <w:lang w:eastAsia="ru-RU"/>
        </w:rPr>
        <w:t xml:space="preserve"> в том</w:t>
      </w:r>
      <w:r w:rsidR="00355E6C" w:rsidRPr="00355E6C">
        <w:rPr>
          <w:rFonts w:ascii="Times New Roman" w:eastAsia="Times New Roman" w:hAnsi="Times New Roman" w:cs="Times New Roman"/>
          <w:color w:val="000000"/>
          <w:sz w:val="24"/>
          <w:szCs w:val="24"/>
          <w:lang w:eastAsia="ru-RU"/>
        </w:rPr>
        <w:t xml:space="preserve">, что </w:t>
      </w:r>
      <w:r w:rsidR="00045D38">
        <w:rPr>
          <w:rFonts w:ascii="Times New Roman" w:eastAsia="Times New Roman" w:hAnsi="Times New Roman" w:cs="Times New Roman"/>
          <w:color w:val="000000"/>
          <w:sz w:val="24"/>
          <w:szCs w:val="24"/>
          <w:lang w:eastAsia="ru-RU"/>
        </w:rPr>
        <w:t>путем</w:t>
      </w:r>
      <w:r w:rsidR="00355E6C" w:rsidRPr="00355E6C">
        <w:rPr>
          <w:rFonts w:ascii="Times New Roman" w:eastAsia="Times New Roman" w:hAnsi="Times New Roman" w:cs="Times New Roman"/>
          <w:color w:val="000000"/>
          <w:sz w:val="24"/>
          <w:szCs w:val="24"/>
          <w:lang w:eastAsia="ru-RU"/>
        </w:rPr>
        <w:t xml:space="preserve"> закач</w:t>
      </w:r>
      <w:r w:rsidR="00045D38">
        <w:rPr>
          <w:rFonts w:ascii="Times New Roman" w:eastAsia="Times New Roman" w:hAnsi="Times New Roman" w:cs="Times New Roman"/>
          <w:color w:val="000000"/>
          <w:sz w:val="24"/>
          <w:szCs w:val="24"/>
          <w:lang w:eastAsia="ru-RU"/>
        </w:rPr>
        <w:t>ивания</w:t>
      </w:r>
      <w:r w:rsidR="00355E6C" w:rsidRPr="0012215B">
        <w:rPr>
          <w:rFonts w:ascii="Times New Roman" w:eastAsia="Times New Roman" w:hAnsi="Times New Roman" w:cs="Times New Roman"/>
          <w:color w:val="000000"/>
          <w:sz w:val="24"/>
          <w:szCs w:val="24"/>
          <w:lang w:eastAsia="ru-RU"/>
        </w:rPr>
        <w:t xml:space="preserve"> </w:t>
      </w:r>
      <w:r w:rsidR="00355E6C" w:rsidRPr="00355E6C">
        <w:rPr>
          <w:rFonts w:ascii="Times New Roman" w:eastAsia="Times New Roman" w:hAnsi="Times New Roman" w:cs="Times New Roman"/>
          <w:color w:val="000000"/>
          <w:sz w:val="24"/>
          <w:szCs w:val="24"/>
          <w:lang w:eastAsia="ru-RU"/>
        </w:rPr>
        <w:t>жидкости при высоком давлении происходит раскрытие естественных или образование</w:t>
      </w:r>
      <w:r w:rsidR="00355E6C" w:rsidRPr="0012215B">
        <w:rPr>
          <w:rFonts w:ascii="Times New Roman" w:eastAsia="Times New Roman" w:hAnsi="Times New Roman" w:cs="Times New Roman"/>
          <w:color w:val="000000"/>
          <w:sz w:val="24"/>
          <w:szCs w:val="24"/>
          <w:lang w:eastAsia="ru-RU"/>
        </w:rPr>
        <w:t xml:space="preserve"> </w:t>
      </w:r>
      <w:r w:rsidR="00355E6C" w:rsidRPr="00355E6C">
        <w:rPr>
          <w:rFonts w:ascii="Times New Roman" w:eastAsia="Times New Roman" w:hAnsi="Times New Roman" w:cs="Times New Roman"/>
          <w:color w:val="000000"/>
          <w:sz w:val="24"/>
          <w:szCs w:val="24"/>
          <w:lang w:eastAsia="ru-RU"/>
        </w:rPr>
        <w:t>искусственных трещин в продуктивном пласте и при дальнейшей закачке песчано-жидкостной смеси или кислотного раствора расклинивание образованных трещин с</w:t>
      </w:r>
      <w:r w:rsidR="00355E6C" w:rsidRPr="0012215B">
        <w:rPr>
          <w:rFonts w:ascii="Times New Roman" w:eastAsia="Times New Roman" w:hAnsi="Times New Roman" w:cs="Times New Roman"/>
          <w:color w:val="000000"/>
          <w:sz w:val="24"/>
          <w:szCs w:val="24"/>
          <w:lang w:eastAsia="ru-RU"/>
        </w:rPr>
        <w:t xml:space="preserve"> </w:t>
      </w:r>
      <w:r w:rsidR="00355E6C" w:rsidRPr="00355E6C">
        <w:rPr>
          <w:rFonts w:ascii="Times New Roman" w:eastAsia="Times New Roman" w:hAnsi="Times New Roman" w:cs="Times New Roman"/>
          <w:color w:val="000000"/>
          <w:sz w:val="24"/>
          <w:szCs w:val="24"/>
          <w:lang w:eastAsia="ru-RU"/>
        </w:rPr>
        <w:t>сохранением их высокой пропускной способности после окончания процесса и снятия</w:t>
      </w:r>
      <w:r w:rsidR="00355E6C" w:rsidRPr="0012215B">
        <w:rPr>
          <w:rFonts w:ascii="Times New Roman" w:eastAsia="Times New Roman" w:hAnsi="Times New Roman" w:cs="Times New Roman"/>
          <w:color w:val="000000"/>
          <w:sz w:val="24"/>
          <w:szCs w:val="24"/>
          <w:lang w:eastAsia="ru-RU"/>
        </w:rPr>
        <w:t xml:space="preserve"> </w:t>
      </w:r>
      <w:r w:rsidR="00355E6C" w:rsidRPr="00355E6C">
        <w:rPr>
          <w:rFonts w:ascii="Times New Roman" w:eastAsia="Times New Roman" w:hAnsi="Times New Roman" w:cs="Times New Roman"/>
          <w:color w:val="000000"/>
          <w:sz w:val="24"/>
          <w:szCs w:val="24"/>
          <w:lang w:eastAsia="ru-RU"/>
        </w:rPr>
        <w:t>избыточного давления</w:t>
      </w:r>
      <w:r w:rsidR="00CC66EE" w:rsidRPr="00CC66EE">
        <w:rPr>
          <w:rFonts w:ascii="Times New Roman" w:eastAsia="Times New Roman" w:hAnsi="Times New Roman" w:cs="Times New Roman"/>
          <w:color w:val="000000"/>
          <w:sz w:val="24"/>
          <w:szCs w:val="24"/>
          <w:lang w:eastAsia="ru-RU"/>
        </w:rPr>
        <w:t xml:space="preserve"> (</w:t>
      </w:r>
      <w:proofErr w:type="spellStart"/>
      <w:r w:rsidR="00CC66EE">
        <w:rPr>
          <w:rFonts w:ascii="Times New Roman" w:eastAsia="Times New Roman" w:hAnsi="Times New Roman" w:cs="Times New Roman"/>
          <w:color w:val="000000"/>
          <w:sz w:val="24"/>
          <w:szCs w:val="24"/>
          <w:lang w:eastAsia="ru-RU"/>
        </w:rPr>
        <w:t>Гидроразрыв</w:t>
      </w:r>
      <w:proofErr w:type="spellEnd"/>
      <w:r w:rsidR="00CC66EE">
        <w:rPr>
          <w:rFonts w:ascii="Times New Roman" w:eastAsia="Times New Roman" w:hAnsi="Times New Roman" w:cs="Times New Roman"/>
          <w:color w:val="000000"/>
          <w:sz w:val="24"/>
          <w:szCs w:val="24"/>
          <w:lang w:eastAsia="ru-RU"/>
        </w:rPr>
        <w:t xml:space="preserve"> пласта)</w:t>
      </w:r>
      <w:r w:rsidR="00355E6C" w:rsidRPr="00355E6C">
        <w:rPr>
          <w:rFonts w:ascii="Times New Roman" w:eastAsia="Times New Roman" w:hAnsi="Times New Roman" w:cs="Times New Roman"/>
          <w:color w:val="000000"/>
          <w:sz w:val="24"/>
          <w:szCs w:val="24"/>
          <w:lang w:eastAsia="ru-RU"/>
        </w:rPr>
        <w:t>.</w:t>
      </w:r>
    </w:p>
    <w:p w:rsidR="00355E6C" w:rsidRPr="0012215B" w:rsidRDefault="00355E6C" w:rsidP="00355E6C">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355E6C">
        <w:rPr>
          <w:rFonts w:ascii="Times New Roman" w:eastAsia="Times New Roman" w:hAnsi="Times New Roman" w:cs="Times New Roman"/>
          <w:color w:val="000000"/>
          <w:sz w:val="24"/>
          <w:szCs w:val="24"/>
          <w:lang w:eastAsia="ru-RU"/>
        </w:rPr>
        <w:t>ГРП является одним из наиболее сложных видов работ в нефтегазовой отрасли.</w:t>
      </w:r>
      <w:r w:rsidRPr="0012215B">
        <w:rPr>
          <w:rFonts w:ascii="Times New Roman" w:eastAsia="Times New Roman" w:hAnsi="Times New Roman" w:cs="Times New Roman"/>
          <w:color w:val="000000"/>
          <w:sz w:val="24"/>
          <w:szCs w:val="24"/>
          <w:lang w:eastAsia="ru-RU"/>
        </w:rPr>
        <w:t xml:space="preserve"> </w:t>
      </w:r>
      <w:r w:rsidR="009F2AFB">
        <w:rPr>
          <w:rFonts w:ascii="Times New Roman" w:eastAsia="Times New Roman" w:hAnsi="Times New Roman" w:cs="Times New Roman"/>
          <w:color w:val="000000"/>
          <w:sz w:val="24"/>
          <w:szCs w:val="24"/>
          <w:lang w:eastAsia="ru-RU"/>
        </w:rPr>
        <w:t>Данн</w:t>
      </w:r>
      <w:r w:rsidRPr="00355E6C">
        <w:rPr>
          <w:rFonts w:ascii="Times New Roman" w:eastAsia="Times New Roman" w:hAnsi="Times New Roman" w:cs="Times New Roman"/>
          <w:color w:val="000000"/>
          <w:sz w:val="24"/>
          <w:szCs w:val="24"/>
          <w:lang w:eastAsia="ru-RU"/>
        </w:rPr>
        <w:t>а</w:t>
      </w:r>
      <w:r w:rsidR="009F2AFB">
        <w:rPr>
          <w:rFonts w:ascii="Times New Roman" w:eastAsia="Times New Roman" w:hAnsi="Times New Roman" w:cs="Times New Roman"/>
          <w:color w:val="000000"/>
          <w:sz w:val="24"/>
          <w:szCs w:val="24"/>
          <w:lang w:eastAsia="ru-RU"/>
        </w:rPr>
        <w:t>я</w:t>
      </w:r>
      <w:r w:rsidRPr="00355E6C">
        <w:rPr>
          <w:rFonts w:ascii="Times New Roman" w:eastAsia="Times New Roman" w:hAnsi="Times New Roman" w:cs="Times New Roman"/>
          <w:color w:val="000000"/>
          <w:sz w:val="24"/>
          <w:szCs w:val="24"/>
          <w:lang w:eastAsia="ru-RU"/>
        </w:rPr>
        <w:t xml:space="preserve"> технология впервые</w:t>
      </w:r>
      <w:r w:rsidR="009F2AFB">
        <w:rPr>
          <w:rFonts w:ascii="Times New Roman" w:eastAsia="Times New Roman" w:hAnsi="Times New Roman" w:cs="Times New Roman"/>
          <w:color w:val="000000"/>
          <w:sz w:val="24"/>
          <w:szCs w:val="24"/>
          <w:lang w:eastAsia="ru-RU"/>
        </w:rPr>
        <w:t xml:space="preserve"> </w:t>
      </w:r>
      <w:r w:rsidR="009F2AFB" w:rsidRPr="00355E6C">
        <w:rPr>
          <w:rFonts w:ascii="Times New Roman" w:eastAsia="Times New Roman" w:hAnsi="Times New Roman" w:cs="Times New Roman"/>
          <w:color w:val="000000"/>
          <w:sz w:val="24"/>
          <w:szCs w:val="24"/>
          <w:lang w:eastAsia="ru-RU"/>
        </w:rPr>
        <w:t>была</w:t>
      </w:r>
      <w:r w:rsidRPr="00355E6C">
        <w:rPr>
          <w:rFonts w:ascii="Times New Roman" w:eastAsia="Times New Roman" w:hAnsi="Times New Roman" w:cs="Times New Roman"/>
          <w:color w:val="000000"/>
          <w:sz w:val="24"/>
          <w:szCs w:val="24"/>
          <w:lang w:eastAsia="ru-RU"/>
        </w:rPr>
        <w:t xml:space="preserve"> использована</w:t>
      </w:r>
      <w:r w:rsidR="00E468A1">
        <w:rPr>
          <w:rFonts w:ascii="Times New Roman" w:eastAsia="Times New Roman" w:hAnsi="Times New Roman" w:cs="Times New Roman"/>
          <w:color w:val="000000"/>
          <w:sz w:val="24"/>
          <w:szCs w:val="24"/>
          <w:lang w:eastAsia="ru-RU"/>
        </w:rPr>
        <w:t xml:space="preserve"> компанией </w:t>
      </w:r>
      <w:r w:rsidR="00E468A1">
        <w:rPr>
          <w:rFonts w:ascii="Times New Roman" w:eastAsia="Times New Roman" w:hAnsi="Times New Roman" w:cs="Times New Roman"/>
          <w:color w:val="000000"/>
          <w:sz w:val="24"/>
          <w:szCs w:val="24"/>
          <w:lang w:val="en-US" w:eastAsia="ru-RU"/>
        </w:rPr>
        <w:t>Halliburton</w:t>
      </w:r>
      <w:r w:rsidRPr="00355E6C">
        <w:rPr>
          <w:rFonts w:ascii="Times New Roman" w:eastAsia="Times New Roman" w:hAnsi="Times New Roman" w:cs="Times New Roman"/>
          <w:color w:val="000000"/>
          <w:sz w:val="24"/>
          <w:szCs w:val="24"/>
          <w:lang w:eastAsia="ru-RU"/>
        </w:rPr>
        <w:t xml:space="preserve"> в США в </w:t>
      </w:r>
      <w:r w:rsidR="00E468A1" w:rsidRPr="00E468A1">
        <w:rPr>
          <w:rFonts w:ascii="Times New Roman" w:eastAsia="Times New Roman" w:hAnsi="Times New Roman" w:cs="Times New Roman"/>
          <w:color w:val="000000"/>
          <w:sz w:val="24"/>
          <w:szCs w:val="24"/>
          <w:lang w:eastAsia="ru-RU"/>
        </w:rPr>
        <w:t>1947</w:t>
      </w:r>
      <w:r w:rsidR="00E468A1">
        <w:rPr>
          <w:rFonts w:ascii="Times New Roman" w:eastAsia="Times New Roman" w:hAnsi="Times New Roman" w:cs="Times New Roman"/>
          <w:color w:val="000000"/>
          <w:sz w:val="24"/>
          <w:szCs w:val="24"/>
          <w:lang w:eastAsia="ru-RU"/>
        </w:rPr>
        <w:t xml:space="preserve"> году</w:t>
      </w:r>
      <w:r w:rsidR="00E468A1" w:rsidRPr="00E468A1">
        <w:rPr>
          <w:rFonts w:ascii="Times New Roman" w:eastAsia="Times New Roman" w:hAnsi="Times New Roman" w:cs="Times New Roman"/>
          <w:color w:val="000000"/>
          <w:sz w:val="24"/>
          <w:szCs w:val="24"/>
          <w:lang w:eastAsia="ru-RU"/>
        </w:rPr>
        <w:t xml:space="preserve"> </w:t>
      </w:r>
      <w:r w:rsidRPr="00355E6C">
        <w:rPr>
          <w:rFonts w:ascii="Times New Roman" w:eastAsia="Times New Roman" w:hAnsi="Times New Roman" w:cs="Times New Roman"/>
          <w:color w:val="000000"/>
          <w:sz w:val="24"/>
          <w:szCs w:val="24"/>
          <w:lang w:eastAsia="ru-RU"/>
        </w:rPr>
        <w:t>для приобщения к</w:t>
      </w:r>
      <w:r w:rsidRPr="0012215B">
        <w:rPr>
          <w:rFonts w:ascii="Times New Roman" w:eastAsia="Times New Roman" w:hAnsi="Times New Roman" w:cs="Times New Roman"/>
          <w:color w:val="000000"/>
          <w:sz w:val="24"/>
          <w:szCs w:val="24"/>
          <w:lang w:eastAsia="ru-RU"/>
        </w:rPr>
        <w:t xml:space="preserve"> </w:t>
      </w:r>
      <w:r w:rsidRPr="00355E6C">
        <w:rPr>
          <w:rFonts w:ascii="Times New Roman" w:eastAsia="Times New Roman" w:hAnsi="Times New Roman" w:cs="Times New Roman"/>
          <w:color w:val="000000"/>
          <w:sz w:val="24"/>
          <w:szCs w:val="24"/>
          <w:lang w:eastAsia="ru-RU"/>
        </w:rPr>
        <w:t>разработке пластов с нарушенной проницаемостью возле ствола скважины и увеличения</w:t>
      </w:r>
      <w:r w:rsidRPr="0012215B">
        <w:rPr>
          <w:rFonts w:ascii="Times New Roman" w:eastAsia="Times New Roman" w:hAnsi="Times New Roman" w:cs="Times New Roman"/>
          <w:color w:val="000000"/>
          <w:sz w:val="24"/>
          <w:szCs w:val="24"/>
          <w:lang w:eastAsia="ru-RU"/>
        </w:rPr>
        <w:t xml:space="preserve"> </w:t>
      </w:r>
      <w:r w:rsidRPr="00355E6C">
        <w:rPr>
          <w:rFonts w:ascii="Times New Roman" w:eastAsia="Times New Roman" w:hAnsi="Times New Roman" w:cs="Times New Roman"/>
          <w:color w:val="000000"/>
          <w:sz w:val="24"/>
          <w:szCs w:val="24"/>
          <w:lang w:eastAsia="ru-RU"/>
        </w:rPr>
        <w:t xml:space="preserve">продуктивности скважин в </w:t>
      </w:r>
      <w:proofErr w:type="spellStart"/>
      <w:r w:rsidRPr="00355E6C">
        <w:rPr>
          <w:rFonts w:ascii="Times New Roman" w:eastAsia="Times New Roman" w:hAnsi="Times New Roman" w:cs="Times New Roman"/>
          <w:color w:val="000000"/>
          <w:sz w:val="24"/>
          <w:szCs w:val="24"/>
          <w:lang w:eastAsia="ru-RU"/>
        </w:rPr>
        <w:t>низкопроницаемых</w:t>
      </w:r>
      <w:proofErr w:type="spellEnd"/>
      <w:r w:rsidRPr="00355E6C">
        <w:rPr>
          <w:rFonts w:ascii="Times New Roman" w:eastAsia="Times New Roman" w:hAnsi="Times New Roman" w:cs="Times New Roman"/>
          <w:color w:val="000000"/>
          <w:sz w:val="24"/>
          <w:szCs w:val="24"/>
          <w:lang w:eastAsia="ru-RU"/>
        </w:rPr>
        <w:t xml:space="preserve"> коллекторах. В СССР промышленное</w:t>
      </w:r>
      <w:r w:rsidRPr="00C12B99">
        <w:rPr>
          <w:rFonts w:ascii="Times New Roman" w:eastAsia="Times New Roman" w:hAnsi="Times New Roman" w:cs="Times New Roman"/>
          <w:color w:val="000000"/>
          <w:sz w:val="24"/>
          <w:szCs w:val="24"/>
          <w:lang w:eastAsia="ru-RU"/>
        </w:rPr>
        <w:t xml:space="preserve"> </w:t>
      </w:r>
      <w:r w:rsidRPr="00355E6C">
        <w:rPr>
          <w:rFonts w:ascii="Times New Roman" w:eastAsia="Times New Roman" w:hAnsi="Times New Roman" w:cs="Times New Roman"/>
          <w:color w:val="000000"/>
          <w:sz w:val="24"/>
          <w:szCs w:val="24"/>
          <w:lang w:eastAsia="ru-RU"/>
        </w:rPr>
        <w:t xml:space="preserve">внедрение </w:t>
      </w:r>
      <w:r w:rsidR="009F2AFB">
        <w:rPr>
          <w:rFonts w:ascii="Times New Roman" w:eastAsia="Times New Roman" w:hAnsi="Times New Roman" w:cs="Times New Roman"/>
          <w:color w:val="000000"/>
          <w:sz w:val="24"/>
          <w:szCs w:val="24"/>
          <w:lang w:eastAsia="ru-RU"/>
        </w:rPr>
        <w:t xml:space="preserve">ГРП </w:t>
      </w:r>
      <w:r w:rsidR="00E468A1">
        <w:rPr>
          <w:rFonts w:ascii="Times New Roman" w:eastAsia="Times New Roman" w:hAnsi="Times New Roman" w:cs="Times New Roman"/>
          <w:color w:val="000000"/>
          <w:sz w:val="24"/>
          <w:szCs w:val="24"/>
          <w:lang w:eastAsia="ru-RU"/>
        </w:rPr>
        <w:t>впервые</w:t>
      </w:r>
      <w:r w:rsidR="009F2AFB">
        <w:rPr>
          <w:rFonts w:ascii="Times New Roman" w:eastAsia="Times New Roman" w:hAnsi="Times New Roman" w:cs="Times New Roman"/>
          <w:color w:val="000000"/>
          <w:sz w:val="24"/>
          <w:szCs w:val="24"/>
          <w:lang w:eastAsia="ru-RU"/>
        </w:rPr>
        <w:t xml:space="preserve"> прои</w:t>
      </w:r>
      <w:r w:rsidR="00E468A1">
        <w:rPr>
          <w:rFonts w:ascii="Times New Roman" w:eastAsia="Times New Roman" w:hAnsi="Times New Roman" w:cs="Times New Roman"/>
          <w:color w:val="000000"/>
          <w:sz w:val="24"/>
          <w:szCs w:val="24"/>
          <w:lang w:eastAsia="ru-RU"/>
        </w:rPr>
        <w:t>зошло в Донбассе в 1954 году</w:t>
      </w:r>
      <w:r w:rsidR="007F74FC">
        <w:rPr>
          <w:rFonts w:ascii="Times New Roman" w:eastAsia="Times New Roman" w:hAnsi="Times New Roman" w:cs="Times New Roman"/>
          <w:color w:val="000000"/>
          <w:sz w:val="24"/>
          <w:szCs w:val="24"/>
          <w:lang w:eastAsia="ru-RU"/>
        </w:rPr>
        <w:t xml:space="preserve"> в целях добычи метана из угольных пластов.</w:t>
      </w:r>
    </w:p>
    <w:p w:rsidR="00355E6C" w:rsidRPr="00355E6C" w:rsidRDefault="009F2AFB" w:rsidP="0012215B">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w:t>
      </w:r>
      <w:r w:rsidR="00FB2E9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сегодняшний</w:t>
      </w:r>
      <w:r w:rsidR="00FB2E9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день</w:t>
      </w:r>
      <w:r w:rsidR="00FB2E96">
        <w:rPr>
          <w:rFonts w:ascii="Times New Roman" w:eastAsia="Times New Roman" w:hAnsi="Times New Roman" w:cs="Times New Roman"/>
          <w:color w:val="000000"/>
          <w:sz w:val="24"/>
          <w:szCs w:val="24"/>
          <w:lang w:eastAsia="ru-RU"/>
        </w:rPr>
        <w:t xml:space="preserve"> по всему миру </w:t>
      </w:r>
      <w:r w:rsidR="00355E6C" w:rsidRPr="00355E6C">
        <w:rPr>
          <w:rFonts w:ascii="Times New Roman" w:eastAsia="Times New Roman" w:hAnsi="Times New Roman" w:cs="Times New Roman"/>
          <w:color w:val="000000"/>
          <w:sz w:val="24"/>
          <w:szCs w:val="24"/>
          <w:lang w:eastAsia="ru-RU"/>
        </w:rPr>
        <w:t xml:space="preserve">ГРП </w:t>
      </w:r>
      <w:r w:rsidR="00FB2E96">
        <w:rPr>
          <w:rFonts w:ascii="Times New Roman" w:eastAsia="Times New Roman" w:hAnsi="Times New Roman" w:cs="Times New Roman"/>
          <w:color w:val="000000"/>
          <w:sz w:val="24"/>
          <w:szCs w:val="24"/>
          <w:lang w:eastAsia="ru-RU"/>
        </w:rPr>
        <w:t xml:space="preserve">является широко востребованной технологией для эксплуатации </w:t>
      </w:r>
      <w:proofErr w:type="spellStart"/>
      <w:r w:rsidR="00FB2E96">
        <w:rPr>
          <w:rFonts w:ascii="Times New Roman" w:eastAsia="Times New Roman" w:hAnsi="Times New Roman" w:cs="Times New Roman"/>
          <w:color w:val="000000"/>
          <w:sz w:val="24"/>
          <w:szCs w:val="24"/>
          <w:lang w:eastAsia="ru-RU"/>
        </w:rPr>
        <w:t>низкопроницаемых</w:t>
      </w:r>
      <w:proofErr w:type="spellEnd"/>
      <w:r w:rsidR="00FB2E96">
        <w:rPr>
          <w:rFonts w:ascii="Times New Roman" w:eastAsia="Times New Roman" w:hAnsi="Times New Roman" w:cs="Times New Roman"/>
          <w:color w:val="000000"/>
          <w:sz w:val="24"/>
          <w:szCs w:val="24"/>
          <w:lang w:eastAsia="ru-RU"/>
        </w:rPr>
        <w:t xml:space="preserve"> пластов-коллекторов</w:t>
      </w:r>
      <w:r w:rsidR="00355E6C" w:rsidRPr="00355E6C">
        <w:rPr>
          <w:rFonts w:ascii="Times New Roman" w:eastAsia="Times New Roman" w:hAnsi="Times New Roman" w:cs="Times New Roman"/>
          <w:color w:val="000000"/>
          <w:sz w:val="24"/>
          <w:szCs w:val="24"/>
          <w:lang w:eastAsia="ru-RU"/>
        </w:rPr>
        <w:t>.</w:t>
      </w:r>
    </w:p>
    <w:p w:rsidR="00355E6C" w:rsidRDefault="00FB2E96" w:rsidP="0012215B">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Основными целями проведения </w:t>
      </w:r>
      <w:r w:rsidR="00355E6C" w:rsidRPr="00355E6C">
        <w:rPr>
          <w:rFonts w:ascii="Times New Roman" w:eastAsia="Times New Roman" w:hAnsi="Times New Roman" w:cs="Times New Roman"/>
          <w:color w:val="000000"/>
          <w:sz w:val="24"/>
          <w:szCs w:val="24"/>
          <w:lang w:eastAsia="ru-RU"/>
        </w:rPr>
        <w:t xml:space="preserve">ГРП для пластов с </w:t>
      </w:r>
      <w:r w:rsidR="0012215B">
        <w:rPr>
          <w:rFonts w:ascii="Times New Roman" w:eastAsia="Times New Roman" w:hAnsi="Times New Roman" w:cs="Times New Roman"/>
          <w:color w:val="000000"/>
          <w:sz w:val="24"/>
          <w:szCs w:val="24"/>
          <w:lang w:eastAsia="ru-RU"/>
        </w:rPr>
        <w:t>низкой проницаемостью</w:t>
      </w:r>
      <w:r>
        <w:rPr>
          <w:rFonts w:ascii="Times New Roman" w:eastAsia="Times New Roman" w:hAnsi="Times New Roman" w:cs="Times New Roman"/>
          <w:color w:val="000000"/>
          <w:sz w:val="24"/>
          <w:szCs w:val="24"/>
          <w:lang w:eastAsia="ru-RU"/>
        </w:rPr>
        <w:t xml:space="preserve">, в том числе и </w:t>
      </w:r>
      <w:proofErr w:type="spellStart"/>
      <w:r>
        <w:rPr>
          <w:rFonts w:ascii="Times New Roman" w:eastAsia="Times New Roman" w:hAnsi="Times New Roman" w:cs="Times New Roman"/>
          <w:color w:val="000000"/>
          <w:sz w:val="24"/>
          <w:szCs w:val="24"/>
          <w:lang w:eastAsia="ru-RU"/>
        </w:rPr>
        <w:t>баженовской</w:t>
      </w:r>
      <w:proofErr w:type="spellEnd"/>
      <w:r>
        <w:rPr>
          <w:rFonts w:ascii="Times New Roman" w:eastAsia="Times New Roman" w:hAnsi="Times New Roman" w:cs="Times New Roman"/>
          <w:color w:val="000000"/>
          <w:sz w:val="24"/>
          <w:szCs w:val="24"/>
          <w:lang w:eastAsia="ru-RU"/>
        </w:rPr>
        <w:t xml:space="preserve"> свиты,</w:t>
      </w:r>
      <w:r w:rsidR="0012215B">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являются</w:t>
      </w:r>
      <w:r w:rsidR="00E468A1">
        <w:rPr>
          <w:rFonts w:ascii="Times New Roman" w:eastAsia="Times New Roman" w:hAnsi="Times New Roman" w:cs="Times New Roman"/>
          <w:color w:val="000000"/>
          <w:sz w:val="24"/>
          <w:szCs w:val="24"/>
          <w:lang w:eastAsia="ru-RU"/>
        </w:rPr>
        <w:t xml:space="preserve"> </w:t>
      </w:r>
      <w:r w:rsidR="00E468A1" w:rsidRPr="00CC66EE">
        <w:rPr>
          <w:rFonts w:ascii="Times New Roman" w:eastAsia="Times New Roman" w:hAnsi="Times New Roman" w:cs="Times New Roman"/>
          <w:color w:val="000000"/>
          <w:sz w:val="24"/>
          <w:szCs w:val="24"/>
          <w:lang w:eastAsia="ru-RU"/>
        </w:rPr>
        <w:t>(</w:t>
      </w:r>
      <w:proofErr w:type="spellStart"/>
      <w:r w:rsidR="00E468A1">
        <w:rPr>
          <w:rFonts w:ascii="Times New Roman" w:eastAsia="Times New Roman" w:hAnsi="Times New Roman" w:cs="Times New Roman"/>
          <w:color w:val="000000"/>
          <w:sz w:val="24"/>
          <w:szCs w:val="24"/>
          <w:lang w:eastAsia="ru-RU"/>
        </w:rPr>
        <w:t>Гидроразрыв</w:t>
      </w:r>
      <w:proofErr w:type="spellEnd"/>
      <w:r w:rsidR="00E468A1">
        <w:rPr>
          <w:rFonts w:ascii="Times New Roman" w:eastAsia="Times New Roman" w:hAnsi="Times New Roman" w:cs="Times New Roman"/>
          <w:color w:val="000000"/>
          <w:sz w:val="24"/>
          <w:szCs w:val="24"/>
          <w:lang w:eastAsia="ru-RU"/>
        </w:rPr>
        <w:t xml:space="preserve"> пласта)</w:t>
      </w:r>
      <w:r w:rsidR="00355E6C" w:rsidRPr="00355E6C">
        <w:rPr>
          <w:rFonts w:ascii="Times New Roman" w:eastAsia="Times New Roman" w:hAnsi="Times New Roman" w:cs="Times New Roman"/>
          <w:color w:val="000000"/>
          <w:sz w:val="24"/>
          <w:szCs w:val="24"/>
          <w:lang w:eastAsia="ru-RU"/>
        </w:rPr>
        <w:t>:</w:t>
      </w:r>
    </w:p>
    <w:p w:rsidR="00B42B08" w:rsidRDefault="00B42B08" w:rsidP="005F1B52">
      <w:pPr>
        <w:pStyle w:val="a3"/>
        <w:numPr>
          <w:ilvl w:val="0"/>
          <w:numId w:val="3"/>
        </w:numPr>
        <w:shd w:val="clear" w:color="auto" w:fill="FFFFFF"/>
        <w:spacing w:after="0" w:line="360" w:lineRule="auto"/>
        <w:ind w:left="106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Увелич</w:t>
      </w:r>
      <w:r w:rsidR="00FB2E96">
        <w:rPr>
          <w:rFonts w:ascii="Times New Roman" w:eastAsia="Times New Roman" w:hAnsi="Times New Roman" w:cs="Times New Roman"/>
          <w:color w:val="000000"/>
          <w:sz w:val="24"/>
          <w:szCs w:val="24"/>
          <w:lang w:eastAsia="ru-RU"/>
        </w:rPr>
        <w:t>ение</w:t>
      </w:r>
      <w:r>
        <w:rPr>
          <w:rFonts w:ascii="Times New Roman" w:eastAsia="Times New Roman" w:hAnsi="Times New Roman" w:cs="Times New Roman"/>
          <w:color w:val="000000"/>
          <w:sz w:val="24"/>
          <w:szCs w:val="24"/>
          <w:lang w:eastAsia="ru-RU"/>
        </w:rPr>
        <w:t xml:space="preserve"> добыч</w:t>
      </w:r>
      <w:r w:rsidR="00FB2E96">
        <w:rPr>
          <w:rFonts w:ascii="Times New Roman" w:eastAsia="Times New Roman" w:hAnsi="Times New Roman" w:cs="Times New Roman"/>
          <w:color w:val="000000"/>
          <w:sz w:val="24"/>
          <w:szCs w:val="24"/>
          <w:lang w:eastAsia="ru-RU"/>
        </w:rPr>
        <w:t>и</w:t>
      </w:r>
      <w:r>
        <w:rPr>
          <w:rFonts w:ascii="Times New Roman" w:eastAsia="Times New Roman" w:hAnsi="Times New Roman" w:cs="Times New Roman"/>
          <w:color w:val="000000"/>
          <w:sz w:val="24"/>
          <w:szCs w:val="24"/>
          <w:lang w:eastAsia="ru-RU"/>
        </w:rPr>
        <w:t xml:space="preserve"> и приемистост</w:t>
      </w:r>
      <w:r w:rsidR="00FB2E96">
        <w:rPr>
          <w:rFonts w:ascii="Times New Roman" w:eastAsia="Times New Roman" w:hAnsi="Times New Roman" w:cs="Times New Roman"/>
          <w:color w:val="000000"/>
          <w:sz w:val="24"/>
          <w:szCs w:val="24"/>
          <w:lang w:eastAsia="ru-RU"/>
        </w:rPr>
        <w:t>и</w:t>
      </w:r>
      <w:r>
        <w:rPr>
          <w:rFonts w:ascii="Times New Roman" w:eastAsia="Times New Roman" w:hAnsi="Times New Roman" w:cs="Times New Roman"/>
          <w:color w:val="000000"/>
          <w:sz w:val="24"/>
          <w:szCs w:val="24"/>
          <w:lang w:eastAsia="ru-RU"/>
        </w:rPr>
        <w:t xml:space="preserve"> </w:t>
      </w:r>
      <w:r w:rsidR="00FB2E96">
        <w:rPr>
          <w:rFonts w:ascii="Times New Roman" w:eastAsia="Times New Roman" w:hAnsi="Times New Roman" w:cs="Times New Roman"/>
          <w:color w:val="000000"/>
          <w:sz w:val="24"/>
          <w:szCs w:val="24"/>
          <w:lang w:eastAsia="ru-RU"/>
        </w:rPr>
        <w:t xml:space="preserve">за счет </w:t>
      </w:r>
      <w:r>
        <w:rPr>
          <w:rFonts w:ascii="Times New Roman" w:eastAsia="Times New Roman" w:hAnsi="Times New Roman" w:cs="Times New Roman"/>
          <w:color w:val="000000"/>
          <w:sz w:val="24"/>
          <w:szCs w:val="24"/>
          <w:lang w:eastAsia="ru-RU"/>
        </w:rPr>
        <w:t>создани</w:t>
      </w:r>
      <w:r w:rsidR="00FB2E96">
        <w:rPr>
          <w:rFonts w:ascii="Times New Roman" w:eastAsia="Times New Roman" w:hAnsi="Times New Roman" w:cs="Times New Roman"/>
          <w:color w:val="000000"/>
          <w:sz w:val="24"/>
          <w:szCs w:val="24"/>
          <w:lang w:eastAsia="ru-RU"/>
        </w:rPr>
        <w:t>я</w:t>
      </w:r>
      <w:r>
        <w:rPr>
          <w:rFonts w:ascii="Times New Roman" w:eastAsia="Times New Roman" w:hAnsi="Times New Roman" w:cs="Times New Roman"/>
          <w:color w:val="000000"/>
          <w:sz w:val="24"/>
          <w:szCs w:val="24"/>
          <w:lang w:eastAsia="ru-RU"/>
        </w:rPr>
        <w:t xml:space="preserve"> каналов с высокой продуктивностью</w:t>
      </w:r>
      <w:r w:rsidRPr="00B42B08">
        <w:rPr>
          <w:rFonts w:ascii="Times New Roman" w:eastAsia="Times New Roman" w:hAnsi="Times New Roman" w:cs="Times New Roman"/>
          <w:color w:val="000000"/>
          <w:sz w:val="24"/>
          <w:szCs w:val="24"/>
          <w:lang w:eastAsia="ru-RU"/>
        </w:rPr>
        <w:t>;</w:t>
      </w:r>
    </w:p>
    <w:p w:rsidR="00B42B08" w:rsidRPr="00B42B08" w:rsidRDefault="00B42B08" w:rsidP="005F1B52">
      <w:pPr>
        <w:pStyle w:val="a3"/>
        <w:numPr>
          <w:ilvl w:val="0"/>
          <w:numId w:val="3"/>
        </w:numPr>
        <w:shd w:val="clear" w:color="auto" w:fill="FFFFFF"/>
        <w:spacing w:after="0" w:line="360" w:lineRule="auto"/>
        <w:ind w:left="106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Улучш</w:t>
      </w:r>
      <w:r w:rsidR="00FB2E96">
        <w:rPr>
          <w:rFonts w:ascii="Times New Roman" w:eastAsia="Times New Roman" w:hAnsi="Times New Roman" w:cs="Times New Roman"/>
          <w:color w:val="000000"/>
          <w:sz w:val="24"/>
          <w:szCs w:val="24"/>
          <w:lang w:eastAsia="ru-RU"/>
        </w:rPr>
        <w:t>ение</w:t>
      </w:r>
      <w:r>
        <w:rPr>
          <w:rFonts w:ascii="Times New Roman" w:eastAsia="Times New Roman" w:hAnsi="Times New Roman" w:cs="Times New Roman"/>
          <w:color w:val="000000"/>
          <w:sz w:val="24"/>
          <w:szCs w:val="24"/>
          <w:lang w:eastAsia="ru-RU"/>
        </w:rPr>
        <w:t xml:space="preserve"> </w:t>
      </w:r>
      <w:proofErr w:type="spellStart"/>
      <w:r>
        <w:rPr>
          <w:rFonts w:ascii="Times New Roman" w:eastAsia="Times New Roman" w:hAnsi="Times New Roman" w:cs="Times New Roman"/>
          <w:color w:val="000000"/>
          <w:sz w:val="24"/>
          <w:szCs w:val="24"/>
          <w:lang w:eastAsia="ru-RU"/>
        </w:rPr>
        <w:t>сообщаемост</w:t>
      </w:r>
      <w:r w:rsidR="00FB2E96">
        <w:rPr>
          <w:rFonts w:ascii="Times New Roman" w:eastAsia="Times New Roman" w:hAnsi="Times New Roman" w:cs="Times New Roman"/>
          <w:color w:val="000000"/>
          <w:sz w:val="24"/>
          <w:szCs w:val="24"/>
          <w:lang w:eastAsia="ru-RU"/>
        </w:rPr>
        <w:t>и</w:t>
      </w:r>
      <w:proofErr w:type="spellEnd"/>
      <w:r>
        <w:rPr>
          <w:rFonts w:ascii="Times New Roman" w:eastAsia="Times New Roman" w:hAnsi="Times New Roman" w:cs="Times New Roman"/>
          <w:color w:val="000000"/>
          <w:sz w:val="24"/>
          <w:szCs w:val="24"/>
          <w:lang w:eastAsia="ru-RU"/>
        </w:rPr>
        <w:t xml:space="preserve"> флюидов между скважиной и пластом.</w:t>
      </w:r>
    </w:p>
    <w:p w:rsidR="001A5E9C" w:rsidRDefault="003801A9" w:rsidP="000C579E">
      <w:pPr>
        <w:spacing w:after="0" w:line="36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Основные задачи, которые должны быть решены п</w:t>
      </w:r>
      <w:r w:rsidR="001A5E9C" w:rsidRPr="001A5E9C">
        <w:rPr>
          <w:rFonts w:ascii="Times New Roman" w:hAnsi="Times New Roman" w:cs="Times New Roman"/>
          <w:color w:val="000000"/>
          <w:sz w:val="24"/>
          <w:szCs w:val="24"/>
        </w:rPr>
        <w:t>ри про</w:t>
      </w:r>
      <w:r>
        <w:rPr>
          <w:rFonts w:ascii="Times New Roman" w:hAnsi="Times New Roman" w:cs="Times New Roman"/>
          <w:color w:val="000000"/>
          <w:sz w:val="24"/>
          <w:szCs w:val="24"/>
        </w:rPr>
        <w:t>ведении</w:t>
      </w:r>
      <w:r w:rsidR="001A5E9C" w:rsidRPr="001A5E9C">
        <w:rPr>
          <w:rFonts w:ascii="Times New Roman" w:hAnsi="Times New Roman" w:cs="Times New Roman"/>
          <w:color w:val="000000"/>
          <w:sz w:val="24"/>
          <w:szCs w:val="24"/>
        </w:rPr>
        <w:t xml:space="preserve"> ГРП</w:t>
      </w:r>
      <w:r w:rsidR="00E468A1">
        <w:rPr>
          <w:rFonts w:ascii="Times New Roman" w:hAnsi="Times New Roman" w:cs="Times New Roman"/>
          <w:color w:val="000000"/>
          <w:sz w:val="24"/>
          <w:szCs w:val="24"/>
        </w:rPr>
        <w:t xml:space="preserve"> </w:t>
      </w:r>
      <w:r w:rsidR="00E468A1" w:rsidRPr="00CC66EE">
        <w:rPr>
          <w:rFonts w:ascii="Times New Roman" w:eastAsia="Times New Roman" w:hAnsi="Times New Roman" w:cs="Times New Roman"/>
          <w:color w:val="000000"/>
          <w:sz w:val="24"/>
          <w:szCs w:val="24"/>
          <w:lang w:eastAsia="ru-RU"/>
        </w:rPr>
        <w:t>(</w:t>
      </w:r>
      <w:proofErr w:type="spellStart"/>
      <w:r w:rsidR="00E468A1">
        <w:rPr>
          <w:rFonts w:ascii="Times New Roman" w:eastAsia="Times New Roman" w:hAnsi="Times New Roman" w:cs="Times New Roman"/>
          <w:color w:val="000000"/>
          <w:sz w:val="24"/>
          <w:szCs w:val="24"/>
          <w:lang w:eastAsia="ru-RU"/>
        </w:rPr>
        <w:t>Гидроразрыв</w:t>
      </w:r>
      <w:proofErr w:type="spellEnd"/>
      <w:r w:rsidR="00E468A1">
        <w:rPr>
          <w:rFonts w:ascii="Times New Roman" w:eastAsia="Times New Roman" w:hAnsi="Times New Roman" w:cs="Times New Roman"/>
          <w:color w:val="000000"/>
          <w:sz w:val="24"/>
          <w:szCs w:val="24"/>
          <w:lang w:eastAsia="ru-RU"/>
        </w:rPr>
        <w:t xml:space="preserve"> пласта)</w:t>
      </w:r>
      <w:r w:rsidR="001A5E9C" w:rsidRPr="001A5E9C">
        <w:rPr>
          <w:rFonts w:ascii="Times New Roman" w:hAnsi="Times New Roman" w:cs="Times New Roman"/>
          <w:color w:val="000000"/>
          <w:sz w:val="24"/>
          <w:szCs w:val="24"/>
        </w:rPr>
        <w:t>:</w:t>
      </w:r>
    </w:p>
    <w:p w:rsidR="00B42B08" w:rsidRDefault="00B42B08" w:rsidP="005F1B52">
      <w:pPr>
        <w:pStyle w:val="a3"/>
        <w:numPr>
          <w:ilvl w:val="0"/>
          <w:numId w:val="2"/>
        </w:numPr>
        <w:spacing w:after="0" w:line="360" w:lineRule="auto"/>
        <w:ind w:left="106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Создание трещины </w:t>
      </w:r>
      <w:proofErr w:type="spellStart"/>
      <w:r>
        <w:rPr>
          <w:rFonts w:ascii="Times New Roman" w:hAnsi="Times New Roman" w:cs="Times New Roman"/>
          <w:color w:val="000000"/>
          <w:sz w:val="24"/>
          <w:szCs w:val="24"/>
        </w:rPr>
        <w:t>гидроразрыва</w:t>
      </w:r>
      <w:proofErr w:type="spellEnd"/>
      <w:r>
        <w:rPr>
          <w:rFonts w:ascii="Times New Roman" w:hAnsi="Times New Roman" w:cs="Times New Roman"/>
          <w:color w:val="000000"/>
          <w:sz w:val="24"/>
          <w:szCs w:val="24"/>
        </w:rPr>
        <w:t xml:space="preserve"> путем закачки спец</w:t>
      </w:r>
      <w:r w:rsidR="000A29DB">
        <w:rPr>
          <w:rFonts w:ascii="Times New Roman" w:hAnsi="Times New Roman" w:cs="Times New Roman"/>
          <w:color w:val="000000"/>
          <w:sz w:val="24"/>
          <w:szCs w:val="24"/>
        </w:rPr>
        <w:t>иально подобранной жидкости ГРП</w:t>
      </w:r>
      <w:r w:rsidR="000A29DB" w:rsidRPr="000A29DB">
        <w:rPr>
          <w:rFonts w:ascii="Times New Roman" w:hAnsi="Times New Roman" w:cs="Times New Roman"/>
          <w:color w:val="000000"/>
          <w:sz w:val="24"/>
          <w:szCs w:val="24"/>
        </w:rPr>
        <w:t>;</w:t>
      </w:r>
    </w:p>
    <w:p w:rsidR="00B42B08" w:rsidRDefault="00B42B08" w:rsidP="005F1B52">
      <w:pPr>
        <w:pStyle w:val="a3"/>
        <w:numPr>
          <w:ilvl w:val="0"/>
          <w:numId w:val="2"/>
        </w:numPr>
        <w:spacing w:after="0" w:line="360" w:lineRule="auto"/>
        <w:ind w:left="1069"/>
        <w:jc w:val="both"/>
        <w:rPr>
          <w:rFonts w:ascii="Times New Roman" w:hAnsi="Times New Roman" w:cs="Times New Roman"/>
          <w:color w:val="000000"/>
          <w:sz w:val="24"/>
          <w:szCs w:val="24"/>
        </w:rPr>
      </w:pPr>
      <w:r>
        <w:rPr>
          <w:rFonts w:ascii="Times New Roman" w:hAnsi="Times New Roman" w:cs="Times New Roman"/>
          <w:color w:val="000000"/>
          <w:sz w:val="24"/>
          <w:szCs w:val="24"/>
        </w:rPr>
        <w:t>Удержание трещины в раскрытом состоянии путем добавления в жидкость ГРП</w:t>
      </w:r>
      <w:r w:rsidR="007E0A88">
        <w:rPr>
          <w:rFonts w:ascii="Times New Roman" w:hAnsi="Times New Roman" w:cs="Times New Roman"/>
          <w:color w:val="000000"/>
          <w:sz w:val="24"/>
          <w:szCs w:val="24"/>
        </w:rPr>
        <w:t xml:space="preserve"> керамических шариков (</w:t>
      </w:r>
      <w:proofErr w:type="spellStart"/>
      <w:r w:rsidR="007E0A88">
        <w:rPr>
          <w:rFonts w:ascii="Times New Roman" w:hAnsi="Times New Roman" w:cs="Times New Roman"/>
          <w:color w:val="000000"/>
          <w:sz w:val="24"/>
          <w:szCs w:val="24"/>
        </w:rPr>
        <w:t>проппанта</w:t>
      </w:r>
      <w:proofErr w:type="spellEnd"/>
      <w:r w:rsidR="007E0A88">
        <w:rPr>
          <w:rFonts w:ascii="Times New Roman" w:hAnsi="Times New Roman" w:cs="Times New Roman"/>
          <w:color w:val="000000"/>
          <w:sz w:val="24"/>
          <w:szCs w:val="24"/>
        </w:rPr>
        <w:t>)</w:t>
      </w:r>
      <w:r>
        <w:rPr>
          <w:rFonts w:ascii="Times New Roman" w:hAnsi="Times New Roman" w:cs="Times New Roman"/>
          <w:color w:val="000000"/>
          <w:sz w:val="24"/>
          <w:szCs w:val="24"/>
        </w:rPr>
        <w:t xml:space="preserve"> определенного размера и опр</w:t>
      </w:r>
      <w:r w:rsidR="000A29DB">
        <w:rPr>
          <w:rFonts w:ascii="Times New Roman" w:hAnsi="Times New Roman" w:cs="Times New Roman"/>
          <w:color w:val="000000"/>
          <w:sz w:val="24"/>
          <w:szCs w:val="24"/>
        </w:rPr>
        <w:t>еделенной прочности;</w:t>
      </w:r>
    </w:p>
    <w:p w:rsidR="00B42B08" w:rsidRDefault="001358EC" w:rsidP="005F1B52">
      <w:pPr>
        <w:pStyle w:val="a3"/>
        <w:numPr>
          <w:ilvl w:val="0"/>
          <w:numId w:val="2"/>
        </w:numPr>
        <w:spacing w:after="0" w:line="360" w:lineRule="auto"/>
        <w:ind w:left="106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Удаление жидкости ГРП, чтобы </w:t>
      </w:r>
      <w:r w:rsidR="00B42B08">
        <w:rPr>
          <w:rFonts w:ascii="Times New Roman" w:hAnsi="Times New Roman" w:cs="Times New Roman"/>
          <w:color w:val="000000"/>
          <w:sz w:val="24"/>
          <w:szCs w:val="24"/>
        </w:rPr>
        <w:t>восстанов</w:t>
      </w:r>
      <w:r>
        <w:rPr>
          <w:rFonts w:ascii="Times New Roman" w:hAnsi="Times New Roman" w:cs="Times New Roman"/>
          <w:color w:val="000000"/>
          <w:sz w:val="24"/>
          <w:szCs w:val="24"/>
        </w:rPr>
        <w:t>ить</w:t>
      </w:r>
      <w:r w:rsidR="00B42B08">
        <w:rPr>
          <w:rFonts w:ascii="Times New Roman" w:hAnsi="Times New Roman" w:cs="Times New Roman"/>
          <w:color w:val="000000"/>
          <w:sz w:val="24"/>
          <w:szCs w:val="24"/>
        </w:rPr>
        <w:t xml:space="preserve"> высоки</w:t>
      </w:r>
      <w:r>
        <w:rPr>
          <w:rFonts w:ascii="Times New Roman" w:hAnsi="Times New Roman" w:cs="Times New Roman"/>
          <w:color w:val="000000"/>
          <w:sz w:val="24"/>
          <w:szCs w:val="24"/>
        </w:rPr>
        <w:t>е</w:t>
      </w:r>
      <w:r w:rsidR="00B42B08">
        <w:rPr>
          <w:rFonts w:ascii="Times New Roman" w:hAnsi="Times New Roman" w:cs="Times New Roman"/>
          <w:color w:val="000000"/>
          <w:sz w:val="24"/>
          <w:szCs w:val="24"/>
        </w:rPr>
        <w:t xml:space="preserve"> </w:t>
      </w:r>
      <w:r w:rsidR="001134C6">
        <w:rPr>
          <w:rFonts w:ascii="Times New Roman" w:hAnsi="Times New Roman" w:cs="Times New Roman"/>
          <w:color w:val="000000"/>
          <w:sz w:val="24"/>
          <w:szCs w:val="24"/>
        </w:rPr>
        <w:t>фильтрационны</w:t>
      </w:r>
      <w:r>
        <w:rPr>
          <w:rFonts w:ascii="Times New Roman" w:hAnsi="Times New Roman" w:cs="Times New Roman"/>
          <w:color w:val="000000"/>
          <w:sz w:val="24"/>
          <w:szCs w:val="24"/>
        </w:rPr>
        <w:t>е</w:t>
      </w:r>
      <w:r w:rsidR="001134C6">
        <w:rPr>
          <w:rFonts w:ascii="Times New Roman" w:hAnsi="Times New Roman" w:cs="Times New Roman"/>
          <w:color w:val="000000"/>
          <w:sz w:val="24"/>
          <w:szCs w:val="24"/>
        </w:rPr>
        <w:t xml:space="preserve"> характер</w:t>
      </w:r>
      <w:r w:rsidR="000A29DB">
        <w:rPr>
          <w:rFonts w:ascii="Times New Roman" w:hAnsi="Times New Roman" w:cs="Times New Roman"/>
          <w:color w:val="000000"/>
          <w:sz w:val="24"/>
          <w:szCs w:val="24"/>
        </w:rPr>
        <w:t>истик</w:t>
      </w:r>
      <w:r>
        <w:rPr>
          <w:rFonts w:ascii="Times New Roman" w:hAnsi="Times New Roman" w:cs="Times New Roman"/>
          <w:color w:val="000000"/>
          <w:sz w:val="24"/>
          <w:szCs w:val="24"/>
        </w:rPr>
        <w:t>и</w:t>
      </w:r>
      <w:r w:rsidR="000A29DB">
        <w:rPr>
          <w:rFonts w:ascii="Times New Roman" w:hAnsi="Times New Roman" w:cs="Times New Roman"/>
          <w:color w:val="000000"/>
          <w:sz w:val="24"/>
          <w:szCs w:val="24"/>
        </w:rPr>
        <w:t xml:space="preserve"> </w:t>
      </w:r>
      <w:proofErr w:type="spellStart"/>
      <w:r w:rsidR="000A29DB">
        <w:rPr>
          <w:rFonts w:ascii="Times New Roman" w:hAnsi="Times New Roman" w:cs="Times New Roman"/>
          <w:color w:val="000000"/>
          <w:sz w:val="24"/>
          <w:szCs w:val="24"/>
        </w:rPr>
        <w:t>призабойной</w:t>
      </w:r>
      <w:proofErr w:type="spellEnd"/>
      <w:r w:rsidR="000A29DB">
        <w:rPr>
          <w:rFonts w:ascii="Times New Roman" w:hAnsi="Times New Roman" w:cs="Times New Roman"/>
          <w:color w:val="000000"/>
          <w:sz w:val="24"/>
          <w:szCs w:val="24"/>
        </w:rPr>
        <w:t xml:space="preserve"> зоны скважины;</w:t>
      </w:r>
    </w:p>
    <w:p w:rsidR="001A5E9C" w:rsidRPr="001134C6" w:rsidRDefault="001134C6" w:rsidP="005F1B52">
      <w:pPr>
        <w:pStyle w:val="a3"/>
        <w:numPr>
          <w:ilvl w:val="0"/>
          <w:numId w:val="2"/>
        </w:numPr>
        <w:spacing w:line="360" w:lineRule="auto"/>
        <w:ind w:left="1071" w:hanging="357"/>
        <w:jc w:val="both"/>
        <w:rPr>
          <w:rFonts w:ascii="Times New Roman" w:hAnsi="Times New Roman" w:cs="Times New Roman"/>
          <w:color w:val="000000"/>
          <w:sz w:val="24"/>
          <w:szCs w:val="24"/>
        </w:rPr>
      </w:pPr>
      <w:r>
        <w:rPr>
          <w:rFonts w:ascii="Times New Roman" w:hAnsi="Times New Roman" w:cs="Times New Roman"/>
          <w:color w:val="000000"/>
          <w:sz w:val="24"/>
          <w:szCs w:val="24"/>
        </w:rPr>
        <w:t>Повышение продуктивности пласта.</w:t>
      </w:r>
    </w:p>
    <w:p w:rsidR="00C12B99" w:rsidRPr="001D3763" w:rsidRDefault="00121E4D" w:rsidP="001D3763">
      <w:pPr>
        <w:pStyle w:val="1"/>
        <w:spacing w:after="160"/>
        <w:rPr>
          <w:rFonts w:eastAsia="Times New Roman"/>
          <w:sz w:val="24"/>
          <w:szCs w:val="24"/>
          <w:lang w:eastAsia="ru-RU"/>
        </w:rPr>
      </w:pPr>
      <w:bookmarkStart w:id="6" w:name="_Toc8432510"/>
      <w:r w:rsidRPr="001D3763">
        <w:rPr>
          <w:rFonts w:eastAsia="Times New Roman"/>
          <w:sz w:val="24"/>
          <w:szCs w:val="24"/>
          <w:lang w:eastAsia="ru-RU"/>
        </w:rPr>
        <w:lastRenderedPageBreak/>
        <w:t>2.2</w:t>
      </w:r>
      <w:r w:rsidR="000C579E" w:rsidRPr="001D3763">
        <w:rPr>
          <w:rFonts w:eastAsia="Times New Roman"/>
          <w:sz w:val="24"/>
          <w:szCs w:val="24"/>
          <w:lang w:eastAsia="ru-RU"/>
        </w:rPr>
        <w:t xml:space="preserve">. </w:t>
      </w:r>
      <w:r w:rsidR="00C12B99" w:rsidRPr="001D3763">
        <w:rPr>
          <w:rFonts w:eastAsia="Times New Roman"/>
          <w:sz w:val="24"/>
          <w:szCs w:val="24"/>
          <w:lang w:eastAsia="ru-RU"/>
        </w:rPr>
        <w:t xml:space="preserve">Образование трещин </w:t>
      </w:r>
      <w:proofErr w:type="spellStart"/>
      <w:r w:rsidR="00C12B99" w:rsidRPr="001D3763">
        <w:rPr>
          <w:rFonts w:eastAsia="Times New Roman"/>
          <w:sz w:val="24"/>
          <w:szCs w:val="24"/>
          <w:lang w:eastAsia="ru-RU"/>
        </w:rPr>
        <w:t>гидрора</w:t>
      </w:r>
      <w:r w:rsidR="000C579E" w:rsidRPr="001D3763">
        <w:rPr>
          <w:rFonts w:eastAsia="Times New Roman"/>
          <w:sz w:val="24"/>
          <w:szCs w:val="24"/>
          <w:lang w:eastAsia="ru-RU"/>
        </w:rPr>
        <w:t>зрыва</w:t>
      </w:r>
      <w:proofErr w:type="spellEnd"/>
      <w:r w:rsidR="000C579E" w:rsidRPr="001D3763">
        <w:rPr>
          <w:rFonts w:eastAsia="Times New Roman"/>
          <w:sz w:val="24"/>
          <w:szCs w:val="24"/>
          <w:lang w:eastAsia="ru-RU"/>
        </w:rPr>
        <w:t xml:space="preserve"> и направление их развития</w:t>
      </w:r>
      <w:bookmarkEnd w:id="6"/>
    </w:p>
    <w:p w:rsidR="00DF4C7C" w:rsidRDefault="00154D9A" w:rsidP="00CE3E29">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Pr>
          <w:noProof/>
          <w:lang w:eastAsia="ru-RU"/>
        </w:rPr>
        <mc:AlternateContent>
          <mc:Choice Requires="wps">
            <w:drawing>
              <wp:anchor distT="0" distB="0" distL="114300" distR="114300" simplePos="0" relativeHeight="251673600" behindDoc="0" locked="0" layoutInCell="1" allowOverlap="1" wp14:anchorId="10534B01" wp14:editId="6671110B">
                <wp:simplePos x="0" y="0"/>
                <wp:positionH relativeFrom="margin">
                  <wp:align>right</wp:align>
                </wp:positionH>
                <wp:positionV relativeFrom="paragraph">
                  <wp:posOffset>4831080</wp:posOffset>
                </wp:positionV>
                <wp:extent cx="5940425" cy="190500"/>
                <wp:effectExtent l="0" t="0" r="3175" b="0"/>
                <wp:wrapTopAndBottom/>
                <wp:docPr id="75" name="Надпись 75"/>
                <wp:cNvGraphicFramePr/>
                <a:graphic xmlns:a="http://schemas.openxmlformats.org/drawingml/2006/main">
                  <a:graphicData uri="http://schemas.microsoft.com/office/word/2010/wordprocessingShape">
                    <wps:wsp>
                      <wps:cNvSpPr txBox="1"/>
                      <wps:spPr>
                        <a:xfrm>
                          <a:off x="0" y="0"/>
                          <a:ext cx="5940425" cy="190500"/>
                        </a:xfrm>
                        <a:prstGeom prst="rect">
                          <a:avLst/>
                        </a:prstGeom>
                        <a:solidFill>
                          <a:prstClr val="white"/>
                        </a:solidFill>
                        <a:ln>
                          <a:noFill/>
                        </a:ln>
                        <a:effectLst/>
                      </wps:spPr>
                      <wps:txbx>
                        <w:txbxContent>
                          <w:p w:rsidR="003B143A" w:rsidRPr="006A363D" w:rsidRDefault="003B143A" w:rsidP="00CE3E29">
                            <w:pPr>
                              <w:pStyle w:val="a4"/>
                              <w:jc w:val="center"/>
                              <w:rPr>
                                <w:rFonts w:ascii="Times New Roman" w:eastAsia="Times New Roman" w:hAnsi="Times New Roman" w:cs="Times New Roman"/>
                                <w:color w:val="000000" w:themeColor="text1"/>
                                <w:sz w:val="22"/>
                                <w:szCs w:val="22"/>
                                <w:lang w:val="en-US"/>
                              </w:rPr>
                            </w:pPr>
                            <w:r w:rsidRPr="00D063A2">
                              <w:rPr>
                                <w:rFonts w:ascii="Times New Roman" w:hAnsi="Times New Roman" w:cs="Times New Roman"/>
                                <w:color w:val="000000" w:themeColor="text1"/>
                                <w:sz w:val="22"/>
                                <w:szCs w:val="22"/>
                              </w:rPr>
                              <w:t>Рисунок 4</w:t>
                            </w:r>
                            <w:r w:rsidRPr="00D063A2">
                              <w:rPr>
                                <w:rFonts w:ascii="Times New Roman" w:hAnsi="Times New Roman" w:cs="Times New Roman"/>
                                <w:color w:val="000000" w:themeColor="text1"/>
                                <w:sz w:val="22"/>
                                <w:szCs w:val="22"/>
                                <w:lang w:val="en-US"/>
                              </w:rPr>
                              <w:t xml:space="preserve">: </w:t>
                            </w:r>
                            <w:r w:rsidRPr="00D063A2">
                              <w:rPr>
                                <w:rFonts w:ascii="Times New Roman" w:hAnsi="Times New Roman" w:cs="Times New Roman"/>
                                <w:color w:val="000000" w:themeColor="text1"/>
                                <w:sz w:val="22"/>
                                <w:szCs w:val="22"/>
                              </w:rPr>
                              <w:t>Схема формирования трещин</w:t>
                            </w:r>
                            <w:r>
                              <w:rPr>
                                <w:rFonts w:ascii="Times New Roman" w:hAnsi="Times New Roman" w:cs="Times New Roman"/>
                                <w:color w:val="000000" w:themeColor="text1"/>
                                <w:sz w:val="22"/>
                                <w:szCs w:val="22"/>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534B01" id="Надпись 75" o:spid="_x0000_s1029" type="#_x0000_t202" style="position:absolute;left:0;text-align:left;margin-left:416.55pt;margin-top:380.4pt;width:467.75pt;height:15pt;z-index:2516736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" stroked="f">
                <v:textbox inset="0,0,0,0">
                  <w:txbxContent>
                    <w:p w:rsidR="003B143A" w:rsidRPr="006A363D" w:rsidRDefault="003B143A" w:rsidP="00CE3E29">
                      <w:pPr>
                        <w:pStyle w:val="a4"/>
                        <w:jc w:val="center"/>
                        <w:rPr>
                          <w:rFonts w:ascii="Times New Roman" w:eastAsia="Times New Roman" w:hAnsi="Times New Roman" w:cs="Times New Roman"/>
                          <w:color w:val="000000" w:themeColor="text1"/>
                          <w:sz w:val="22"/>
                          <w:szCs w:val="22"/>
                          <w:lang w:val="en-US"/>
                        </w:rPr>
                      </w:pPr>
                      <w:r w:rsidRPr="00D063A2">
                        <w:rPr>
                          <w:rFonts w:ascii="Times New Roman" w:hAnsi="Times New Roman" w:cs="Times New Roman"/>
                          <w:color w:val="000000" w:themeColor="text1"/>
                          <w:sz w:val="22"/>
                          <w:szCs w:val="22"/>
                        </w:rPr>
                        <w:t>Рисунок 4</w:t>
                      </w:r>
                      <w:r w:rsidRPr="00D063A2">
                        <w:rPr>
                          <w:rFonts w:ascii="Times New Roman" w:hAnsi="Times New Roman" w:cs="Times New Roman"/>
                          <w:color w:val="000000" w:themeColor="text1"/>
                          <w:sz w:val="22"/>
                          <w:szCs w:val="22"/>
                          <w:lang w:val="en-US"/>
                        </w:rPr>
                        <w:t xml:space="preserve">: </w:t>
                      </w:r>
                      <w:r w:rsidRPr="00D063A2">
                        <w:rPr>
                          <w:rFonts w:ascii="Times New Roman" w:hAnsi="Times New Roman" w:cs="Times New Roman"/>
                          <w:color w:val="000000" w:themeColor="text1"/>
                          <w:sz w:val="22"/>
                          <w:szCs w:val="22"/>
                        </w:rPr>
                        <w:t>Схема формирования трещин</w:t>
                      </w:r>
                      <w:r>
                        <w:rPr>
                          <w:rFonts w:ascii="Times New Roman" w:hAnsi="Times New Roman" w:cs="Times New Roman"/>
                          <w:color w:val="000000" w:themeColor="text1"/>
                          <w:sz w:val="22"/>
                          <w:szCs w:val="22"/>
                          <w:lang w:val="en-US"/>
                        </w:rPr>
                        <w:t>.</w:t>
                      </w:r>
                    </w:p>
                  </w:txbxContent>
                </v:textbox>
                <w10:wrap type="topAndBottom" anchorx="margin"/>
              </v:shape>
            </w:pict>
          </mc:Fallback>
        </mc:AlternateContent>
      </w:r>
      <w:r>
        <w:rPr>
          <w:rFonts w:ascii="Times New Roman" w:eastAsia="Times New Roman" w:hAnsi="Times New Roman" w:cs="Times New Roman"/>
          <w:noProof/>
          <w:color w:val="000000"/>
          <w:sz w:val="24"/>
          <w:szCs w:val="24"/>
          <w:lang w:eastAsia="ru-RU"/>
        </w:rPr>
        <w:drawing>
          <wp:anchor distT="0" distB="0" distL="114300" distR="114300" simplePos="0" relativeHeight="251671552" behindDoc="0" locked="0" layoutInCell="1" allowOverlap="1" wp14:anchorId="0CCC17C5" wp14:editId="0CB89073">
            <wp:simplePos x="0" y="0"/>
            <wp:positionH relativeFrom="margin">
              <wp:align>right</wp:align>
            </wp:positionH>
            <wp:positionV relativeFrom="paragraph">
              <wp:posOffset>1518285</wp:posOffset>
            </wp:positionV>
            <wp:extent cx="5940425" cy="3581400"/>
            <wp:effectExtent l="0" t="0" r="3175" b="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Безымянный.png"/>
                    <pic:cNvPicPr/>
                  </pic:nvPicPr>
                  <pic:blipFill>
                    <a:blip r:embed="rId13">
                      <a:extLst>
                        <a:ext uri="{28A0092B-C50C-407E-A947-70E740481C1C}">
                          <a14:useLocalDpi xmlns:a14="http://schemas.microsoft.com/office/drawing/2010/main" val="0"/>
                        </a:ext>
                      </a:extLst>
                    </a:blip>
                    <a:stretch>
                      <a:fillRect/>
                    </a:stretch>
                  </pic:blipFill>
                  <pic:spPr>
                    <a:xfrm>
                      <a:off x="0" y="0"/>
                      <a:ext cx="5940425" cy="3581400"/>
                    </a:xfrm>
                    <a:prstGeom prst="rect">
                      <a:avLst/>
                    </a:prstGeom>
                  </pic:spPr>
                </pic:pic>
              </a:graphicData>
            </a:graphic>
            <wp14:sizeRelH relativeFrom="page">
              <wp14:pctWidth>0</wp14:pctWidth>
            </wp14:sizeRelH>
            <wp14:sizeRelV relativeFrom="page">
              <wp14:pctHeight>0</wp14:pctHeight>
            </wp14:sizeRelV>
          </wp:anchor>
        </w:drawing>
      </w:r>
      <w:r w:rsidR="00C12B99" w:rsidRPr="00EC03F3">
        <w:rPr>
          <w:rFonts w:ascii="Times New Roman" w:eastAsia="Times New Roman" w:hAnsi="Times New Roman" w:cs="Times New Roman"/>
          <w:color w:val="000000"/>
          <w:sz w:val="24"/>
          <w:szCs w:val="24"/>
          <w:lang w:eastAsia="ru-RU"/>
        </w:rPr>
        <w:t xml:space="preserve">По мере заполнения скважины жидкостью и </w:t>
      </w:r>
      <w:r w:rsidR="007E0A88">
        <w:rPr>
          <w:rFonts w:ascii="Times New Roman" w:eastAsia="Times New Roman" w:hAnsi="Times New Roman" w:cs="Times New Roman"/>
          <w:color w:val="000000"/>
          <w:sz w:val="24"/>
          <w:szCs w:val="24"/>
          <w:lang w:eastAsia="ru-RU"/>
        </w:rPr>
        <w:t>увеличения гидродинамического</w:t>
      </w:r>
      <w:r w:rsidR="00C12B99" w:rsidRPr="00EC03F3">
        <w:rPr>
          <w:rFonts w:ascii="Times New Roman" w:eastAsia="Times New Roman" w:hAnsi="Times New Roman" w:cs="Times New Roman"/>
          <w:color w:val="000000"/>
          <w:sz w:val="24"/>
          <w:szCs w:val="24"/>
          <w:lang w:eastAsia="ru-RU"/>
        </w:rPr>
        <w:t xml:space="preserve"> </w:t>
      </w:r>
      <w:r w:rsidR="007E0A88">
        <w:rPr>
          <w:rFonts w:ascii="Times New Roman" w:eastAsia="Times New Roman" w:hAnsi="Times New Roman" w:cs="Times New Roman"/>
          <w:color w:val="000000"/>
          <w:sz w:val="24"/>
          <w:szCs w:val="24"/>
          <w:lang w:eastAsia="ru-RU"/>
        </w:rPr>
        <w:t>напряжения</w:t>
      </w:r>
      <w:r w:rsidR="00C12B99" w:rsidRPr="00EC03F3">
        <w:rPr>
          <w:rFonts w:ascii="Times New Roman" w:eastAsia="Times New Roman" w:hAnsi="Times New Roman" w:cs="Times New Roman"/>
          <w:color w:val="000000"/>
          <w:sz w:val="24"/>
          <w:szCs w:val="24"/>
          <w:lang w:eastAsia="ru-RU"/>
        </w:rPr>
        <w:t>, давление жидкости в порах породы возрастает и действует равномерно во всех направлениях</w:t>
      </w:r>
      <w:r w:rsidR="00B94C02">
        <w:rPr>
          <w:rFonts w:ascii="Times New Roman" w:eastAsia="Times New Roman" w:hAnsi="Times New Roman" w:cs="Times New Roman"/>
          <w:color w:val="000000"/>
          <w:sz w:val="24"/>
          <w:szCs w:val="24"/>
          <w:lang w:eastAsia="ru-RU"/>
        </w:rPr>
        <w:t xml:space="preserve"> </w:t>
      </w:r>
      <w:r w:rsidR="00B94C02" w:rsidRPr="00CC66EE">
        <w:rPr>
          <w:rFonts w:ascii="Times New Roman" w:eastAsia="Times New Roman" w:hAnsi="Times New Roman" w:cs="Times New Roman"/>
          <w:color w:val="000000"/>
          <w:sz w:val="24"/>
          <w:szCs w:val="24"/>
          <w:lang w:eastAsia="ru-RU"/>
        </w:rPr>
        <w:t>(</w:t>
      </w:r>
      <w:proofErr w:type="spellStart"/>
      <w:r w:rsidR="00B94C02">
        <w:rPr>
          <w:rFonts w:ascii="Times New Roman" w:eastAsia="Times New Roman" w:hAnsi="Times New Roman" w:cs="Times New Roman"/>
          <w:color w:val="000000"/>
          <w:sz w:val="24"/>
          <w:szCs w:val="24"/>
          <w:lang w:eastAsia="ru-RU"/>
        </w:rPr>
        <w:t>Гидроразрыв</w:t>
      </w:r>
      <w:proofErr w:type="spellEnd"/>
      <w:r w:rsidR="00B94C02">
        <w:rPr>
          <w:rFonts w:ascii="Times New Roman" w:eastAsia="Times New Roman" w:hAnsi="Times New Roman" w:cs="Times New Roman"/>
          <w:color w:val="000000"/>
          <w:sz w:val="24"/>
          <w:szCs w:val="24"/>
          <w:lang w:eastAsia="ru-RU"/>
        </w:rPr>
        <w:t xml:space="preserve"> пласта)</w:t>
      </w:r>
      <w:r w:rsidR="00C12B99" w:rsidRPr="00EC03F3">
        <w:rPr>
          <w:rFonts w:ascii="Times New Roman" w:eastAsia="Times New Roman" w:hAnsi="Times New Roman" w:cs="Times New Roman"/>
          <w:color w:val="000000"/>
          <w:sz w:val="24"/>
          <w:szCs w:val="24"/>
          <w:lang w:eastAsia="ru-RU"/>
        </w:rPr>
        <w:t>. При повышении давления жидкости до момента, когда разрывающая сила жидкости, действующая на породу, превысит силы сцепления этой породы</w:t>
      </w:r>
      <w:r w:rsidR="00C12B99" w:rsidRPr="007530CD">
        <w:rPr>
          <w:rFonts w:ascii="Times New Roman" w:eastAsia="Times New Roman" w:hAnsi="Times New Roman" w:cs="Times New Roman"/>
          <w:color w:val="000000"/>
          <w:sz w:val="24"/>
          <w:szCs w:val="24"/>
          <w:lang w:eastAsia="ru-RU"/>
        </w:rPr>
        <w:t xml:space="preserve">, </w:t>
      </w:r>
      <w:r w:rsidR="00173189" w:rsidRPr="007530CD">
        <w:rPr>
          <w:rFonts w:ascii="Times New Roman" w:eastAsia="Times New Roman" w:hAnsi="Times New Roman" w:cs="Times New Roman"/>
          <w:color w:val="000000"/>
          <w:sz w:val="24"/>
          <w:szCs w:val="24"/>
          <w:lang w:eastAsia="ru-RU"/>
        </w:rPr>
        <w:t xml:space="preserve">порода </w:t>
      </w:r>
      <w:r w:rsidR="00C12B99" w:rsidRPr="007530CD">
        <w:rPr>
          <w:rFonts w:ascii="Times New Roman" w:eastAsia="Times New Roman" w:hAnsi="Times New Roman" w:cs="Times New Roman"/>
          <w:color w:val="000000"/>
          <w:sz w:val="24"/>
          <w:szCs w:val="24"/>
          <w:lang w:eastAsia="ru-RU"/>
        </w:rPr>
        <w:t>расколется</w:t>
      </w:r>
      <w:r w:rsidR="00C12B99" w:rsidRPr="00EC03F3">
        <w:rPr>
          <w:rFonts w:ascii="Times New Roman" w:eastAsia="Times New Roman" w:hAnsi="Times New Roman" w:cs="Times New Roman"/>
          <w:color w:val="000000"/>
          <w:sz w:val="24"/>
          <w:szCs w:val="24"/>
          <w:lang w:eastAsia="ru-RU"/>
        </w:rPr>
        <w:t xml:space="preserve"> и произойдет разрыв. Трещины могут быть горизонтальными, вертикальными и </w:t>
      </w:r>
      <w:r w:rsidR="00234716">
        <w:rPr>
          <w:rFonts w:ascii="Times New Roman" w:eastAsia="Times New Roman" w:hAnsi="Times New Roman" w:cs="Times New Roman"/>
          <w:color w:val="000000"/>
          <w:sz w:val="24"/>
          <w:szCs w:val="24"/>
          <w:lang w:eastAsia="ru-RU"/>
        </w:rPr>
        <w:t xml:space="preserve">наклонными, что </w:t>
      </w:r>
      <w:r w:rsidR="00DA7ABC">
        <w:rPr>
          <w:rFonts w:ascii="Times New Roman" w:eastAsia="Times New Roman" w:hAnsi="Times New Roman" w:cs="Times New Roman"/>
          <w:color w:val="000000"/>
          <w:sz w:val="24"/>
          <w:szCs w:val="24"/>
          <w:lang w:eastAsia="ru-RU"/>
        </w:rPr>
        <w:t xml:space="preserve">можно видеть на рисунке </w:t>
      </w:r>
      <w:r w:rsidR="00B44333">
        <w:rPr>
          <w:rFonts w:ascii="Times New Roman" w:eastAsia="Times New Roman" w:hAnsi="Times New Roman" w:cs="Times New Roman"/>
          <w:color w:val="000000"/>
          <w:sz w:val="24"/>
          <w:szCs w:val="24"/>
          <w:lang w:eastAsia="ru-RU"/>
        </w:rPr>
        <w:t>4</w:t>
      </w:r>
      <w:r w:rsidR="00CE3E29">
        <w:rPr>
          <w:rFonts w:ascii="Times New Roman" w:eastAsia="Times New Roman" w:hAnsi="Times New Roman" w:cs="Times New Roman"/>
          <w:color w:val="000000"/>
          <w:sz w:val="24"/>
          <w:szCs w:val="24"/>
          <w:lang w:eastAsia="ru-RU"/>
        </w:rPr>
        <w:t>.</w:t>
      </w:r>
    </w:p>
    <w:p w:rsidR="00C12B99" w:rsidRPr="00EC03F3" w:rsidRDefault="00C12B99" w:rsidP="000A29DB">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EC03F3">
        <w:rPr>
          <w:rFonts w:ascii="Times New Roman" w:eastAsia="Times New Roman" w:hAnsi="Times New Roman" w:cs="Times New Roman"/>
          <w:color w:val="000000"/>
          <w:sz w:val="24"/>
          <w:szCs w:val="24"/>
          <w:lang w:eastAsia="ru-RU"/>
        </w:rPr>
        <w:t xml:space="preserve"> Пространственная ориентация трещины определяется напряженным состоянием горных пород в зоне скважины и изменениями, обусловленными распределением напряжений. Напряжения формируются главным образом под действием гравитационных сил. Состояние</w:t>
      </w:r>
      <w:r w:rsidR="00EC03F3" w:rsidRPr="00EC03F3">
        <w:rPr>
          <w:rFonts w:ascii="Times New Roman" w:eastAsia="Times New Roman" w:hAnsi="Times New Roman" w:cs="Times New Roman"/>
          <w:color w:val="000000"/>
          <w:sz w:val="24"/>
          <w:szCs w:val="24"/>
          <w:lang w:eastAsia="ru-RU"/>
        </w:rPr>
        <w:t xml:space="preserve"> пород характеризуется формулами</w:t>
      </w:r>
      <w:r w:rsidR="00B94C02">
        <w:rPr>
          <w:rFonts w:ascii="Times New Roman" w:eastAsia="Times New Roman" w:hAnsi="Times New Roman" w:cs="Times New Roman"/>
          <w:color w:val="000000"/>
          <w:sz w:val="24"/>
          <w:szCs w:val="24"/>
          <w:lang w:eastAsia="ru-RU"/>
        </w:rPr>
        <w:t xml:space="preserve"> </w:t>
      </w:r>
      <w:r w:rsidR="00B94C02" w:rsidRPr="00CC66EE">
        <w:rPr>
          <w:rFonts w:ascii="Times New Roman" w:eastAsia="Times New Roman" w:hAnsi="Times New Roman" w:cs="Times New Roman"/>
          <w:color w:val="000000"/>
          <w:sz w:val="24"/>
          <w:szCs w:val="24"/>
          <w:lang w:eastAsia="ru-RU"/>
        </w:rPr>
        <w:t>(</w:t>
      </w:r>
      <w:proofErr w:type="spellStart"/>
      <w:r w:rsidR="00B94C02">
        <w:rPr>
          <w:rFonts w:ascii="Times New Roman" w:eastAsia="Times New Roman" w:hAnsi="Times New Roman" w:cs="Times New Roman"/>
          <w:color w:val="000000"/>
          <w:sz w:val="24"/>
          <w:szCs w:val="24"/>
          <w:lang w:eastAsia="ru-RU"/>
        </w:rPr>
        <w:t>Гидроразрыв</w:t>
      </w:r>
      <w:proofErr w:type="spellEnd"/>
      <w:r w:rsidR="00B94C02">
        <w:rPr>
          <w:rFonts w:ascii="Times New Roman" w:eastAsia="Times New Roman" w:hAnsi="Times New Roman" w:cs="Times New Roman"/>
          <w:color w:val="000000"/>
          <w:sz w:val="24"/>
          <w:szCs w:val="24"/>
          <w:lang w:eastAsia="ru-RU"/>
        </w:rPr>
        <w:t xml:space="preserve"> пласта)</w:t>
      </w:r>
      <w:r w:rsidRPr="00EC03F3">
        <w:rPr>
          <w:rFonts w:ascii="Times New Roman" w:eastAsia="Times New Roman" w:hAnsi="Times New Roman" w:cs="Times New Roman"/>
          <w:color w:val="000000"/>
          <w:sz w:val="24"/>
          <w:szCs w:val="24"/>
          <w:lang w:eastAsia="ru-RU"/>
        </w:rPr>
        <w:t>:</w:t>
      </w:r>
    </w:p>
    <w:p w:rsidR="00EC03F3" w:rsidRPr="002E7A2A" w:rsidRDefault="001D3A06" w:rsidP="00ED4EA8">
      <w:pPr>
        <w:shd w:val="clear" w:color="auto" w:fill="FFFFFF"/>
        <w:spacing w:before="160" w:line="360" w:lineRule="auto"/>
        <w:ind w:firstLine="709"/>
        <w:jc w:val="center"/>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σ</m:t>
            </m:r>
          </m:e>
          <m:sub>
            <m:r>
              <w:rPr>
                <w:rFonts w:ascii="Cambria Math" w:eastAsia="Times New Roman" w:hAnsi="Cambria Math" w:cs="Times New Roman"/>
                <w:color w:val="000000"/>
                <w:sz w:val="24"/>
                <w:szCs w:val="24"/>
                <w:lang w:eastAsia="ru-RU"/>
              </w:rPr>
              <m:t>1</m:t>
            </m:r>
          </m:sub>
        </m:sSub>
        <m:r>
          <w:rPr>
            <w:rFonts w:ascii="Cambria Math" w:eastAsia="Times New Roman" w:hAnsi="Cambria Math" w:cs="Times New Roman"/>
            <w:color w:val="000000"/>
            <w:sz w:val="24"/>
            <w:szCs w:val="24"/>
            <w:lang w:eastAsia="ru-RU"/>
          </w:rPr>
          <m:t>=ρ</m:t>
        </m:r>
        <m:r>
          <w:rPr>
            <w:rFonts w:ascii="Cambria Math" w:eastAsia="Times New Roman" w:hAnsi="Cambria Math" w:cs="Times New Roman"/>
            <w:color w:val="000000"/>
            <w:sz w:val="24"/>
            <w:szCs w:val="24"/>
            <w:lang w:val="en-US" w:eastAsia="ru-RU"/>
          </w:rPr>
          <m:t>g</m:t>
        </m:r>
        <m:r>
          <w:rPr>
            <w:rFonts w:ascii="Cambria Math" w:eastAsia="Times New Roman" w:hAnsi="Cambria Math" w:cs="Times New Roman"/>
            <w:color w:val="000000"/>
            <w:sz w:val="24"/>
            <w:szCs w:val="24"/>
            <w:lang w:eastAsia="ru-RU"/>
          </w:rPr>
          <m:t xml:space="preserve">h, </m:t>
        </m:r>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σ</m:t>
            </m:r>
          </m:e>
          <m:sub>
            <m:r>
              <w:rPr>
                <w:rFonts w:ascii="Cambria Math" w:eastAsia="Times New Roman" w:hAnsi="Cambria Math" w:cs="Times New Roman"/>
                <w:color w:val="000000"/>
                <w:sz w:val="24"/>
                <w:szCs w:val="24"/>
                <w:lang w:eastAsia="ru-RU"/>
              </w:rPr>
              <m:t>2,3</m:t>
            </m:r>
          </m:sub>
        </m:sSub>
        <m:r>
          <w:rPr>
            <w:rFonts w:ascii="Cambria Math" w:eastAsia="Times New Roman" w:hAnsi="Cambria Math" w:cs="Times New Roman"/>
            <w:color w:val="000000"/>
            <w:sz w:val="24"/>
            <w:szCs w:val="24"/>
            <w:lang w:eastAsia="ru-RU"/>
          </w:rPr>
          <m:t>=λρ</m:t>
        </m:r>
        <m:r>
          <w:rPr>
            <w:rFonts w:ascii="Cambria Math" w:eastAsia="Times New Roman" w:hAnsi="Cambria Math" w:cs="Times New Roman"/>
            <w:color w:val="000000"/>
            <w:sz w:val="24"/>
            <w:szCs w:val="24"/>
            <w:lang w:val="en-US" w:eastAsia="ru-RU"/>
          </w:rPr>
          <m:t>g</m:t>
        </m:r>
        <m:r>
          <w:rPr>
            <w:rFonts w:ascii="Cambria Math" w:eastAsia="Times New Roman" w:hAnsi="Cambria Math" w:cs="Times New Roman"/>
            <w:color w:val="000000"/>
            <w:sz w:val="24"/>
            <w:szCs w:val="24"/>
            <w:lang w:eastAsia="ru-RU"/>
          </w:rPr>
          <m:t xml:space="preserve">h </m:t>
        </m:r>
      </m:oMath>
      <w:r w:rsidR="00EC03F3" w:rsidRPr="002E7A2A">
        <w:rPr>
          <w:rFonts w:ascii="Times New Roman" w:eastAsia="Times New Roman" w:hAnsi="Times New Roman" w:cs="Times New Roman"/>
          <w:color w:val="000000"/>
          <w:sz w:val="24"/>
          <w:szCs w:val="24"/>
          <w:lang w:eastAsia="ru-RU"/>
        </w:rPr>
        <w:t>(1)</w:t>
      </w:r>
    </w:p>
    <w:p w:rsidR="006231BC" w:rsidRPr="002E7A2A" w:rsidRDefault="002E7A2A" w:rsidP="002E7A2A">
      <w:pPr>
        <w:shd w:val="clear" w:color="auto" w:fill="FFFFFF"/>
        <w:spacing w:after="0" w:line="360" w:lineRule="auto"/>
        <w:rPr>
          <w:rFonts w:ascii="Times New Roman" w:eastAsia="Times New Roman" w:hAnsi="Times New Roman" w:cs="Times New Roman"/>
          <w:color w:val="000000"/>
          <w:sz w:val="24"/>
          <w:szCs w:val="24"/>
          <w:lang w:eastAsia="ru-RU"/>
        </w:rPr>
      </w:pPr>
      <w:proofErr w:type="gramStart"/>
      <w:r>
        <w:rPr>
          <w:rFonts w:ascii="Times New Roman" w:eastAsia="Times New Roman" w:hAnsi="Times New Roman" w:cs="Times New Roman"/>
          <w:color w:val="000000"/>
          <w:sz w:val="24"/>
          <w:szCs w:val="24"/>
          <w:lang w:eastAsia="ru-RU"/>
        </w:rPr>
        <w:t>где</w:t>
      </w:r>
      <w:r w:rsidR="00064B30" w:rsidRPr="00064B3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ρ</m:t>
        </m:r>
        <m:r>
          <w:rPr>
            <w:rFonts w:ascii="Cambria Math" w:eastAsia="Times New Roman" w:hAnsi="Cambria Math" w:cs="Times New Roman"/>
            <w:color w:val="000000"/>
            <w:sz w:val="24"/>
            <w:szCs w:val="24"/>
            <w:lang w:val="en-US" w:eastAsia="ru-RU"/>
          </w:rPr>
          <m:t>g</m:t>
        </m:r>
      </m:oMath>
      <w:r>
        <w:rPr>
          <w:rFonts w:ascii="Times New Roman" w:eastAsia="Times New Roman" w:hAnsi="Times New Roman" w:cs="Times New Roman"/>
          <w:color w:val="000000"/>
          <w:sz w:val="24"/>
          <w:szCs w:val="24"/>
          <w:lang w:eastAsia="ru-RU"/>
        </w:rPr>
        <w:t xml:space="preserve"> –</w:t>
      </w:r>
      <w:proofErr w:type="gramEnd"/>
      <w:r>
        <w:rPr>
          <w:rFonts w:ascii="Times New Roman" w:eastAsia="Times New Roman" w:hAnsi="Times New Roman" w:cs="Times New Roman"/>
          <w:color w:val="000000"/>
          <w:sz w:val="24"/>
          <w:szCs w:val="24"/>
          <w:lang w:eastAsia="ru-RU"/>
        </w:rPr>
        <w:t xml:space="preserve"> удельный вес породы, </w:t>
      </w:r>
      <m:oMath>
        <m:r>
          <w:rPr>
            <w:rFonts w:ascii="Cambria Math" w:eastAsia="Times New Roman" w:hAnsi="Cambria Math" w:cs="Times New Roman"/>
            <w:color w:val="000000"/>
            <w:sz w:val="24"/>
            <w:szCs w:val="24"/>
            <w:lang w:eastAsia="ru-RU"/>
          </w:rPr>
          <m:t>λ</m:t>
        </m:r>
      </m:oMath>
      <w:r>
        <w:rPr>
          <w:rFonts w:ascii="Times New Roman" w:eastAsia="Times New Roman" w:hAnsi="Times New Roman" w:cs="Times New Roman"/>
          <w:color w:val="000000"/>
          <w:sz w:val="24"/>
          <w:szCs w:val="24"/>
          <w:lang w:eastAsia="ru-RU"/>
        </w:rPr>
        <w:t xml:space="preserve"> – коэффицие</w:t>
      </w:r>
      <w:r w:rsidR="000B04CA">
        <w:rPr>
          <w:rFonts w:ascii="Times New Roman" w:eastAsia="Times New Roman" w:hAnsi="Times New Roman" w:cs="Times New Roman"/>
          <w:color w:val="000000"/>
          <w:sz w:val="24"/>
          <w:szCs w:val="24"/>
          <w:lang w:eastAsia="ru-RU"/>
        </w:rPr>
        <w:t>нт</w:t>
      </w:r>
      <w:r w:rsidR="007E0A88">
        <w:rPr>
          <w:rFonts w:ascii="Times New Roman" w:eastAsia="Times New Roman" w:hAnsi="Times New Roman" w:cs="Times New Roman"/>
          <w:color w:val="000000"/>
          <w:sz w:val="24"/>
          <w:szCs w:val="24"/>
          <w:lang w:eastAsia="ru-RU"/>
        </w:rPr>
        <w:t xml:space="preserve"> бокового</w:t>
      </w:r>
      <w:r w:rsidR="000B04CA">
        <w:rPr>
          <w:rFonts w:ascii="Times New Roman" w:eastAsia="Times New Roman" w:hAnsi="Times New Roman" w:cs="Times New Roman"/>
          <w:color w:val="000000"/>
          <w:sz w:val="24"/>
          <w:szCs w:val="24"/>
          <w:lang w:eastAsia="ru-RU"/>
        </w:rPr>
        <w:t xml:space="preserve"> распора</w:t>
      </w:r>
      <w:r w:rsidR="007E0A88">
        <w:rPr>
          <w:rFonts w:ascii="Times New Roman" w:eastAsia="Times New Roman" w:hAnsi="Times New Roman" w:cs="Times New Roman"/>
          <w:color w:val="000000"/>
          <w:sz w:val="24"/>
          <w:szCs w:val="24"/>
          <w:lang w:eastAsia="ru-RU"/>
        </w:rPr>
        <w:t xml:space="preserve">, определяемый через </w:t>
      </w:r>
      <w:r>
        <w:rPr>
          <w:rFonts w:ascii="Times New Roman" w:eastAsia="Times New Roman" w:hAnsi="Times New Roman" w:cs="Times New Roman"/>
          <w:color w:val="000000"/>
          <w:sz w:val="24"/>
          <w:szCs w:val="24"/>
          <w:lang w:eastAsia="ru-RU"/>
        </w:rPr>
        <w:t>коэффициент Пуассона ν</w:t>
      </w:r>
      <w:r w:rsidRPr="002E7A2A">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 xml:space="preserve">λ= </m:t>
        </m:r>
        <m:f>
          <m:fPr>
            <m:type m:val="skw"/>
            <m:ctrlPr>
              <w:rPr>
                <w:rFonts w:ascii="Cambria Math" w:eastAsia="Times New Roman" w:hAnsi="Cambria Math" w:cs="Times New Roman"/>
                <w:color w:val="000000"/>
                <w:sz w:val="24"/>
                <w:szCs w:val="24"/>
                <w:lang w:eastAsia="ru-RU"/>
              </w:rPr>
            </m:ctrlPr>
          </m:fPr>
          <m:num>
            <m:r>
              <m:rPr>
                <m:sty m:val="p"/>
              </m:rPr>
              <w:rPr>
                <w:rFonts w:ascii="Cambria Math" w:eastAsia="Times New Roman" w:hAnsi="Cambria Math" w:cs="Times New Roman"/>
                <w:color w:val="000000"/>
                <w:sz w:val="24"/>
                <w:szCs w:val="24"/>
                <w:lang w:eastAsia="ru-RU"/>
              </w:rPr>
              <m:t>ν</m:t>
            </m:r>
          </m:num>
          <m:den>
            <m:r>
              <w:rPr>
                <w:rFonts w:ascii="Cambria Math" w:eastAsia="Times New Roman" w:hAnsi="Cambria Math" w:cs="Times New Roman"/>
                <w:color w:val="000000"/>
                <w:sz w:val="24"/>
                <w:szCs w:val="24"/>
                <w:lang w:eastAsia="ru-RU"/>
              </w:rPr>
              <m:t>(1-</m:t>
            </m:r>
            <m:r>
              <m:rPr>
                <m:sty m:val="p"/>
              </m:rPr>
              <w:rPr>
                <w:rFonts w:ascii="Cambria Math" w:eastAsia="Times New Roman" w:hAnsi="Cambria Math" w:cs="Times New Roman"/>
                <w:color w:val="000000"/>
                <w:sz w:val="24"/>
                <w:szCs w:val="24"/>
                <w:lang w:eastAsia="ru-RU"/>
              </w:rPr>
              <m:t>ν</m:t>
            </m:r>
            <m:r>
              <m:rPr>
                <m:sty m:val="p"/>
              </m:rPr>
              <w:rPr>
                <w:rFonts w:ascii="Cambria Math" w:eastAsia="Times New Roman" w:hAnsi="Times New Roman" w:cs="Times New Roman"/>
                <w:color w:val="000000"/>
                <w:sz w:val="24"/>
                <w:szCs w:val="24"/>
                <w:lang w:eastAsia="ru-RU"/>
              </w:rPr>
              <m:t>)</m:t>
            </m:r>
          </m:den>
        </m:f>
      </m:oMath>
      <w:r w:rsidR="008120B5">
        <w:rPr>
          <w:rFonts w:ascii="Times New Roman" w:eastAsia="Times New Roman" w:hAnsi="Times New Roman" w:cs="Times New Roman"/>
          <w:color w:val="000000"/>
          <w:sz w:val="24"/>
          <w:szCs w:val="24"/>
          <w:lang w:eastAsia="ru-RU"/>
        </w:rPr>
        <w:t xml:space="preserve"> (для тонкодисперсных пород </w:t>
      </w:r>
      <m:oMath>
        <m:r>
          <w:rPr>
            <w:rFonts w:ascii="Cambria Math" w:eastAsia="Times New Roman" w:hAnsi="Cambria Math" w:cs="Times New Roman"/>
            <w:color w:val="000000"/>
            <w:sz w:val="24"/>
            <w:szCs w:val="24"/>
            <w:lang w:eastAsia="ru-RU"/>
          </w:rPr>
          <m:t>λ≈1</m:t>
        </m:r>
      </m:oMath>
      <w:r w:rsidR="008120B5">
        <w:rPr>
          <w:rFonts w:ascii="Times New Roman" w:eastAsia="Times New Roman" w:hAnsi="Times New Roman" w:cs="Times New Roman"/>
          <w:color w:val="000000"/>
          <w:sz w:val="24"/>
          <w:szCs w:val="24"/>
          <w:lang w:eastAsia="ru-RU"/>
        </w:rPr>
        <w:t>).</w:t>
      </w:r>
    </w:p>
    <w:p w:rsidR="00CE3E29" w:rsidRPr="003C0AB2" w:rsidRDefault="0004634A" w:rsidP="0004634A">
      <w:pPr>
        <w:autoSpaceDE w:val="0"/>
        <w:autoSpaceDN w:val="0"/>
        <w:adjustRightInd w:val="0"/>
        <w:spacing w:after="0" w:line="360" w:lineRule="auto"/>
        <w:jc w:val="both"/>
        <w:rPr>
          <w:rFonts w:ascii="Times New Roman" w:hAnsi="Times New Roman" w:cs="Times New Roman"/>
          <w:color w:val="000000" w:themeColor="text1"/>
          <w:sz w:val="24"/>
          <w:szCs w:val="24"/>
        </w:rPr>
      </w:pPr>
      <w:r w:rsidRPr="003C0AB2">
        <w:rPr>
          <w:rFonts w:ascii="Times New Roman" w:hAnsi="Times New Roman" w:cs="Times New Roman"/>
          <w:color w:val="000000" w:themeColor="text1"/>
          <w:sz w:val="24"/>
          <w:szCs w:val="24"/>
        </w:rPr>
        <w:t xml:space="preserve">Боковой распор - </w:t>
      </w:r>
      <w:r w:rsidRPr="003C0AB2">
        <w:rPr>
          <w:rFonts w:ascii="Times New Roman" w:hAnsi="Times New Roman" w:cs="Times New Roman"/>
          <w:color w:val="000000" w:themeColor="text1"/>
          <w:sz w:val="24"/>
          <w:szCs w:val="24"/>
          <w:shd w:val="clear" w:color="auto" w:fill="FFFFFF"/>
        </w:rPr>
        <w:t>это передача части напряжения, приложенного к породе вертикально, в горизонтальном направлении, причем передача осуществляется от одних зерен породы к другим.</w:t>
      </w:r>
    </w:p>
    <w:p w:rsidR="00115461" w:rsidRDefault="0057794B" w:rsidP="00115461">
      <w:pPr>
        <w:spacing w:after="0" w:line="360" w:lineRule="auto"/>
        <w:ind w:firstLine="7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На глубине больше </w:t>
      </w:r>
      <w:r w:rsidR="008120B5" w:rsidRPr="00864EDD">
        <w:rPr>
          <w:rFonts w:ascii="Times New Roman" w:hAnsi="Times New Roman" w:cs="Times New Roman"/>
          <w:bCs/>
          <w:color w:val="000000"/>
          <w:sz w:val="24"/>
          <w:szCs w:val="24"/>
        </w:rPr>
        <w:t>300 м</w:t>
      </w:r>
      <w:r>
        <w:rPr>
          <w:rFonts w:ascii="Times New Roman" w:hAnsi="Times New Roman" w:cs="Times New Roman"/>
          <w:bCs/>
          <w:color w:val="000000"/>
          <w:sz w:val="24"/>
          <w:szCs w:val="24"/>
        </w:rPr>
        <w:t xml:space="preserve"> </w:t>
      </w:r>
      <w:r w:rsidR="008120B5" w:rsidRPr="00864EDD">
        <w:rPr>
          <w:rFonts w:ascii="Times New Roman" w:hAnsi="Times New Roman" w:cs="Times New Roman"/>
          <w:bCs/>
          <w:color w:val="000000"/>
          <w:sz w:val="24"/>
          <w:szCs w:val="24"/>
        </w:rPr>
        <w:t>вертикально</w:t>
      </w:r>
      <w:r>
        <w:rPr>
          <w:rFonts w:ascii="Times New Roman" w:hAnsi="Times New Roman" w:cs="Times New Roman"/>
          <w:bCs/>
          <w:color w:val="000000"/>
          <w:sz w:val="24"/>
          <w:szCs w:val="24"/>
        </w:rPr>
        <w:t>е</w:t>
      </w:r>
      <w:r w:rsidR="008120B5" w:rsidRPr="00864EDD">
        <w:rPr>
          <w:rFonts w:ascii="Times New Roman" w:hAnsi="Times New Roman" w:cs="Times New Roman"/>
          <w:bCs/>
          <w:color w:val="000000"/>
          <w:sz w:val="24"/>
          <w:szCs w:val="24"/>
        </w:rPr>
        <w:t xml:space="preserve"> напряжени</w:t>
      </w:r>
      <w:r>
        <w:rPr>
          <w:rFonts w:ascii="Times New Roman" w:hAnsi="Times New Roman" w:cs="Times New Roman"/>
          <w:bCs/>
          <w:color w:val="000000"/>
          <w:sz w:val="24"/>
          <w:szCs w:val="24"/>
        </w:rPr>
        <w:t>е</w:t>
      </w:r>
      <w:r w:rsidR="008120B5" w:rsidRPr="00864EDD">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превалирует над </w:t>
      </w:r>
      <w:r w:rsidR="008120B5" w:rsidRPr="00864EDD">
        <w:rPr>
          <w:rFonts w:ascii="Times New Roman" w:hAnsi="Times New Roman" w:cs="Times New Roman"/>
          <w:bCs/>
          <w:color w:val="000000"/>
          <w:sz w:val="24"/>
          <w:szCs w:val="24"/>
        </w:rPr>
        <w:t>горизонтальны</w:t>
      </w:r>
      <w:r>
        <w:rPr>
          <w:rFonts w:ascii="Times New Roman" w:hAnsi="Times New Roman" w:cs="Times New Roman"/>
          <w:bCs/>
          <w:color w:val="000000"/>
          <w:sz w:val="24"/>
          <w:szCs w:val="24"/>
        </w:rPr>
        <w:t>ми</w:t>
      </w:r>
      <w:r w:rsidR="008120B5" w:rsidRPr="00864EDD">
        <w:rPr>
          <w:rFonts w:ascii="Times New Roman" w:hAnsi="Times New Roman" w:cs="Times New Roman"/>
          <w:bCs/>
          <w:color w:val="000000"/>
          <w:sz w:val="24"/>
          <w:szCs w:val="24"/>
        </w:rPr>
        <w:t xml:space="preserve"> компонент</w:t>
      </w:r>
      <w:r>
        <w:rPr>
          <w:rFonts w:ascii="Times New Roman" w:hAnsi="Times New Roman" w:cs="Times New Roman"/>
          <w:bCs/>
          <w:color w:val="000000"/>
          <w:sz w:val="24"/>
          <w:szCs w:val="24"/>
        </w:rPr>
        <w:t>ами</w:t>
      </w:r>
      <w:r w:rsidR="008C582F">
        <w:rPr>
          <w:rFonts w:ascii="Times New Roman" w:hAnsi="Times New Roman" w:cs="Times New Roman"/>
          <w:bCs/>
          <w:color w:val="000000"/>
          <w:sz w:val="24"/>
          <w:szCs w:val="24"/>
        </w:rPr>
        <w:t xml:space="preserve"> </w:t>
      </w:r>
      <w:r w:rsidR="008C582F" w:rsidRPr="00CC66EE">
        <w:rPr>
          <w:rFonts w:ascii="Times New Roman" w:eastAsia="Times New Roman" w:hAnsi="Times New Roman" w:cs="Times New Roman"/>
          <w:color w:val="000000"/>
          <w:sz w:val="24"/>
          <w:szCs w:val="24"/>
          <w:lang w:eastAsia="ru-RU"/>
        </w:rPr>
        <w:t>(</w:t>
      </w:r>
      <w:proofErr w:type="spellStart"/>
      <w:r w:rsidR="008C582F">
        <w:rPr>
          <w:rFonts w:ascii="Times New Roman" w:eastAsia="Times New Roman" w:hAnsi="Times New Roman" w:cs="Times New Roman"/>
          <w:color w:val="000000"/>
          <w:sz w:val="24"/>
          <w:szCs w:val="24"/>
          <w:lang w:eastAsia="ru-RU"/>
        </w:rPr>
        <w:t>Гидроразрыв</w:t>
      </w:r>
      <w:proofErr w:type="spellEnd"/>
      <w:r w:rsidR="008C582F">
        <w:rPr>
          <w:rFonts w:ascii="Times New Roman" w:eastAsia="Times New Roman" w:hAnsi="Times New Roman" w:cs="Times New Roman"/>
          <w:color w:val="000000"/>
          <w:sz w:val="24"/>
          <w:szCs w:val="24"/>
          <w:lang w:eastAsia="ru-RU"/>
        </w:rPr>
        <w:t xml:space="preserve"> пласта)</w:t>
      </w:r>
      <w:r w:rsidR="008120B5" w:rsidRPr="00864EDD">
        <w:rPr>
          <w:rFonts w:ascii="Times New Roman" w:hAnsi="Times New Roman" w:cs="Times New Roman"/>
          <w:bCs/>
          <w:color w:val="000000"/>
          <w:sz w:val="24"/>
          <w:szCs w:val="24"/>
        </w:rPr>
        <w:t xml:space="preserve">. В «идеальном случае» трещина всегда должна быть вертикальной, в силу того, что образование трещины происходит в </w:t>
      </w:r>
      <w:r w:rsidR="008120B5" w:rsidRPr="00864EDD">
        <w:rPr>
          <w:rFonts w:ascii="Times New Roman" w:hAnsi="Times New Roman" w:cs="Times New Roman"/>
          <w:bCs/>
          <w:color w:val="000000"/>
          <w:sz w:val="24"/>
          <w:szCs w:val="24"/>
        </w:rPr>
        <w:lastRenderedPageBreak/>
        <w:t xml:space="preserve">направлении перпендикулярном наименьшей из нагрузок. Однако важно понимать, что реальная геологическая среда имеет много особенностей, которые при проведении ГРП могут вызвать не только вертикальные, но и горизонтальные трещины.  </w:t>
      </w:r>
    </w:p>
    <w:p w:rsidR="008120B5" w:rsidRDefault="008120B5" w:rsidP="000C1B35">
      <w:pPr>
        <w:spacing w:line="360" w:lineRule="auto"/>
        <w:ind w:firstLine="709"/>
        <w:jc w:val="both"/>
        <w:rPr>
          <w:rFonts w:ascii="Times New Roman" w:hAnsi="Times New Roman" w:cs="Times New Roman"/>
          <w:bCs/>
          <w:color w:val="000000"/>
          <w:sz w:val="24"/>
          <w:szCs w:val="24"/>
        </w:rPr>
      </w:pPr>
      <w:r w:rsidRPr="00864EDD">
        <w:rPr>
          <w:rFonts w:ascii="Times New Roman" w:hAnsi="Times New Roman" w:cs="Times New Roman"/>
          <w:bCs/>
          <w:color w:val="000000"/>
          <w:sz w:val="24"/>
          <w:szCs w:val="24"/>
        </w:rPr>
        <w:t>В случае образования вертикальных трещин азимут трещины определяется амплитудой двух минимальных горизонтальных напряжений</w:t>
      </w:r>
      <w:r w:rsidR="00D475DA">
        <w:rPr>
          <w:rFonts w:ascii="Times New Roman" w:hAnsi="Times New Roman" w:cs="Times New Roman"/>
          <w:bCs/>
          <w:color w:val="000000"/>
          <w:sz w:val="24"/>
          <w:szCs w:val="24"/>
        </w:rPr>
        <w:t xml:space="preserve"> </w:t>
      </w:r>
      <w:r w:rsidR="00D475DA" w:rsidRPr="00CC66EE">
        <w:rPr>
          <w:rFonts w:ascii="Times New Roman" w:eastAsia="Times New Roman" w:hAnsi="Times New Roman" w:cs="Times New Roman"/>
          <w:color w:val="000000"/>
          <w:sz w:val="24"/>
          <w:szCs w:val="24"/>
          <w:lang w:eastAsia="ru-RU"/>
        </w:rPr>
        <w:t>(</w:t>
      </w:r>
      <w:proofErr w:type="spellStart"/>
      <w:r w:rsidR="00D475DA">
        <w:rPr>
          <w:rFonts w:ascii="Times New Roman" w:eastAsia="Times New Roman" w:hAnsi="Times New Roman" w:cs="Times New Roman"/>
          <w:color w:val="000000"/>
          <w:sz w:val="24"/>
          <w:szCs w:val="24"/>
          <w:lang w:eastAsia="ru-RU"/>
        </w:rPr>
        <w:t>Гидроразрыв</w:t>
      </w:r>
      <w:proofErr w:type="spellEnd"/>
      <w:r w:rsidR="00D475DA">
        <w:rPr>
          <w:rFonts w:ascii="Times New Roman" w:eastAsia="Times New Roman" w:hAnsi="Times New Roman" w:cs="Times New Roman"/>
          <w:color w:val="000000"/>
          <w:sz w:val="24"/>
          <w:szCs w:val="24"/>
          <w:lang w:eastAsia="ru-RU"/>
        </w:rPr>
        <w:t xml:space="preserve"> пласта)</w:t>
      </w:r>
      <w:r w:rsidRPr="00864EDD">
        <w:rPr>
          <w:rFonts w:ascii="Times New Roman" w:hAnsi="Times New Roman" w:cs="Times New Roman"/>
          <w:bCs/>
          <w:color w:val="000000"/>
          <w:sz w:val="24"/>
          <w:szCs w:val="24"/>
        </w:rPr>
        <w:t>.</w:t>
      </w:r>
      <w:r w:rsidR="00864EDD">
        <w:rPr>
          <w:rFonts w:ascii="Times New Roman" w:hAnsi="Times New Roman" w:cs="Times New Roman"/>
          <w:bCs/>
          <w:color w:val="000000"/>
          <w:sz w:val="24"/>
          <w:szCs w:val="24"/>
        </w:rPr>
        <w:t xml:space="preserve"> </w:t>
      </w:r>
      <w:r w:rsidR="00763967" w:rsidRPr="00351EE5">
        <w:rPr>
          <w:rFonts w:ascii="Times New Roman" w:hAnsi="Times New Roman" w:cs="Times New Roman"/>
          <w:bCs/>
          <w:color w:val="000000"/>
          <w:sz w:val="24"/>
          <w:szCs w:val="24"/>
        </w:rPr>
        <w:t xml:space="preserve">Если образующаяся при </w:t>
      </w:r>
      <w:proofErr w:type="spellStart"/>
      <w:r w:rsidR="00763967" w:rsidRPr="00351EE5">
        <w:rPr>
          <w:rFonts w:ascii="Times New Roman" w:hAnsi="Times New Roman" w:cs="Times New Roman"/>
          <w:bCs/>
          <w:color w:val="000000"/>
          <w:sz w:val="24"/>
          <w:szCs w:val="24"/>
        </w:rPr>
        <w:t>гидроразрыве</w:t>
      </w:r>
      <w:proofErr w:type="spellEnd"/>
      <w:r w:rsidR="00763967" w:rsidRPr="00351EE5">
        <w:rPr>
          <w:rFonts w:ascii="Times New Roman" w:hAnsi="Times New Roman" w:cs="Times New Roman"/>
          <w:bCs/>
          <w:color w:val="000000"/>
          <w:sz w:val="24"/>
          <w:szCs w:val="24"/>
        </w:rPr>
        <w:t xml:space="preserve"> трещина приближается к границе раздела пластов и обрабатываемый пласт перекрыт или подстилаем породами с более высокими прочностными характеристиками, чем у данного пласта, то скорее всего рост трещины в вертикальном направлении будет приостановлен, </w:t>
      </w:r>
      <w:r w:rsidR="00763967" w:rsidRPr="00763967">
        <w:rPr>
          <w:rFonts w:ascii="Times New Roman" w:hAnsi="Times New Roman" w:cs="Times New Roman"/>
          <w:bCs/>
          <w:color w:val="000000"/>
          <w:sz w:val="24"/>
          <w:szCs w:val="24"/>
        </w:rPr>
        <w:t xml:space="preserve">если при этом поверхность раздела не пересекают ранее образовавшиеся трещины. </w:t>
      </w:r>
      <w:r w:rsidR="00115461">
        <w:rPr>
          <w:rFonts w:ascii="Times New Roman" w:hAnsi="Times New Roman" w:cs="Times New Roman"/>
          <w:sz w:val="24"/>
          <w:szCs w:val="24"/>
        </w:rPr>
        <w:t xml:space="preserve">Если контраст </w:t>
      </w:r>
      <w:r w:rsidR="00115461" w:rsidRPr="007530CD">
        <w:rPr>
          <w:rFonts w:ascii="Times New Roman" w:hAnsi="Times New Roman" w:cs="Times New Roman"/>
          <w:sz w:val="24"/>
          <w:szCs w:val="24"/>
        </w:rPr>
        <w:t>напряжений не</w:t>
      </w:r>
      <w:r w:rsidR="00226D28" w:rsidRPr="007530CD">
        <w:rPr>
          <w:rFonts w:ascii="Times New Roman" w:hAnsi="Times New Roman" w:cs="Times New Roman"/>
          <w:sz w:val="24"/>
          <w:szCs w:val="24"/>
        </w:rPr>
        <w:t>достаточно</w:t>
      </w:r>
      <w:r w:rsidR="00226D28" w:rsidRPr="00226D28">
        <w:rPr>
          <w:rFonts w:ascii="Times New Roman" w:hAnsi="Times New Roman" w:cs="Times New Roman"/>
          <w:sz w:val="24"/>
          <w:szCs w:val="24"/>
        </w:rPr>
        <w:t xml:space="preserve"> велик, то есть отсутствуют барьеры, ограничивающие распространение трещины по вертикали, то возможно образование неограниченной в рамках геометрии трещины, имеющей радиальную форму.</w:t>
      </w:r>
      <w:r w:rsidR="00226D28" w:rsidRPr="00763967">
        <w:rPr>
          <w:rFonts w:ascii="Times New Roman" w:hAnsi="Times New Roman" w:cs="Times New Roman"/>
          <w:bCs/>
          <w:color w:val="000000"/>
          <w:sz w:val="24"/>
          <w:szCs w:val="24"/>
        </w:rPr>
        <w:t xml:space="preserve"> </w:t>
      </w:r>
      <w:r w:rsidRPr="00763967">
        <w:rPr>
          <w:rFonts w:ascii="Times New Roman" w:hAnsi="Times New Roman" w:cs="Times New Roman"/>
          <w:bCs/>
          <w:color w:val="000000"/>
          <w:sz w:val="24"/>
          <w:szCs w:val="24"/>
        </w:rPr>
        <w:t>Ограничение трещины по высоте и ее геометрия</w:t>
      </w:r>
      <w:r w:rsidR="00763967" w:rsidRPr="00763967">
        <w:rPr>
          <w:rFonts w:ascii="Times New Roman" w:hAnsi="Times New Roman" w:cs="Times New Roman"/>
          <w:bCs/>
          <w:color w:val="000000"/>
          <w:sz w:val="24"/>
          <w:szCs w:val="24"/>
        </w:rPr>
        <w:t xml:space="preserve"> также</w:t>
      </w:r>
      <w:r w:rsidRPr="00763967">
        <w:rPr>
          <w:rFonts w:ascii="Times New Roman" w:hAnsi="Times New Roman" w:cs="Times New Roman"/>
          <w:bCs/>
          <w:color w:val="000000"/>
          <w:sz w:val="24"/>
          <w:szCs w:val="24"/>
        </w:rPr>
        <w:t xml:space="preserve"> тесн</w:t>
      </w:r>
      <w:r w:rsidR="00864EDD" w:rsidRPr="00763967">
        <w:rPr>
          <w:rFonts w:ascii="Times New Roman" w:hAnsi="Times New Roman" w:cs="Times New Roman"/>
          <w:bCs/>
          <w:color w:val="000000"/>
          <w:sz w:val="24"/>
          <w:szCs w:val="24"/>
        </w:rPr>
        <w:t>о</w:t>
      </w:r>
      <w:r w:rsidR="00763967" w:rsidRPr="00763967">
        <w:rPr>
          <w:rFonts w:ascii="Times New Roman" w:hAnsi="Times New Roman" w:cs="Times New Roman"/>
          <w:bCs/>
          <w:color w:val="000000"/>
          <w:sz w:val="24"/>
          <w:szCs w:val="24"/>
        </w:rPr>
        <w:t xml:space="preserve"> </w:t>
      </w:r>
      <w:r w:rsidR="00864EDD" w:rsidRPr="00763967">
        <w:rPr>
          <w:rFonts w:ascii="Times New Roman" w:hAnsi="Times New Roman" w:cs="Times New Roman"/>
          <w:bCs/>
          <w:color w:val="000000"/>
          <w:sz w:val="24"/>
          <w:szCs w:val="24"/>
        </w:rPr>
        <w:t xml:space="preserve">связаны </w:t>
      </w:r>
      <w:r w:rsidR="00763967" w:rsidRPr="00763967">
        <w:rPr>
          <w:rFonts w:ascii="Times New Roman" w:hAnsi="Times New Roman" w:cs="Times New Roman"/>
          <w:bCs/>
          <w:color w:val="000000"/>
          <w:sz w:val="24"/>
          <w:szCs w:val="24"/>
        </w:rPr>
        <w:t xml:space="preserve">с качественными и количественными характеристиками используемых при закачке жидкости и </w:t>
      </w:r>
      <w:proofErr w:type="spellStart"/>
      <w:r w:rsidR="00763967" w:rsidRPr="00763967">
        <w:rPr>
          <w:rFonts w:ascii="Times New Roman" w:hAnsi="Times New Roman" w:cs="Times New Roman"/>
          <w:bCs/>
          <w:color w:val="000000"/>
          <w:sz w:val="24"/>
          <w:szCs w:val="24"/>
        </w:rPr>
        <w:t>проппанта</w:t>
      </w:r>
      <w:proofErr w:type="spellEnd"/>
      <w:r w:rsidR="00763967" w:rsidRPr="00763967">
        <w:rPr>
          <w:rFonts w:ascii="Times New Roman" w:hAnsi="Times New Roman" w:cs="Times New Roman"/>
          <w:bCs/>
          <w:color w:val="000000"/>
          <w:sz w:val="24"/>
          <w:szCs w:val="24"/>
        </w:rPr>
        <w:t>,</w:t>
      </w:r>
      <w:r w:rsidR="00C24F56" w:rsidRPr="00763967">
        <w:rPr>
          <w:rFonts w:ascii="Times New Roman" w:hAnsi="Times New Roman" w:cs="Times New Roman"/>
          <w:bCs/>
          <w:color w:val="000000"/>
          <w:sz w:val="24"/>
          <w:szCs w:val="24"/>
        </w:rPr>
        <w:t xml:space="preserve"> а также с термодинамическими условиями исследуемой среды.</w:t>
      </w:r>
    </w:p>
    <w:p w:rsidR="0042168C" w:rsidRPr="000C1B35" w:rsidRDefault="00121E4D" w:rsidP="000C1B35">
      <w:pPr>
        <w:pStyle w:val="1"/>
        <w:spacing w:after="160"/>
        <w:rPr>
          <w:sz w:val="24"/>
          <w:szCs w:val="24"/>
        </w:rPr>
      </w:pPr>
      <w:bookmarkStart w:id="7" w:name="_Toc8432511"/>
      <w:r w:rsidRPr="000C1B35">
        <w:rPr>
          <w:sz w:val="24"/>
          <w:szCs w:val="24"/>
        </w:rPr>
        <w:t>2.3</w:t>
      </w:r>
      <w:r w:rsidR="000C579E" w:rsidRPr="000C1B35">
        <w:rPr>
          <w:sz w:val="24"/>
          <w:szCs w:val="24"/>
        </w:rPr>
        <w:t xml:space="preserve">. </w:t>
      </w:r>
      <w:r w:rsidR="00054D83" w:rsidRPr="000C1B35">
        <w:rPr>
          <w:sz w:val="24"/>
          <w:szCs w:val="24"/>
        </w:rPr>
        <w:t>П</w:t>
      </w:r>
      <w:r w:rsidR="00EC7F1D" w:rsidRPr="000C1B35">
        <w:rPr>
          <w:sz w:val="24"/>
          <w:szCs w:val="24"/>
        </w:rPr>
        <w:t>араметры ж</w:t>
      </w:r>
      <w:r w:rsidR="0042168C" w:rsidRPr="000C1B35">
        <w:rPr>
          <w:sz w:val="24"/>
          <w:szCs w:val="24"/>
        </w:rPr>
        <w:t>идкости</w:t>
      </w:r>
      <w:r w:rsidR="00EC7F1D" w:rsidRPr="000C1B35">
        <w:rPr>
          <w:sz w:val="24"/>
          <w:szCs w:val="24"/>
        </w:rPr>
        <w:t xml:space="preserve"> </w:t>
      </w:r>
      <w:r w:rsidR="0042168C" w:rsidRPr="000C1B35">
        <w:rPr>
          <w:sz w:val="24"/>
          <w:szCs w:val="24"/>
        </w:rPr>
        <w:t xml:space="preserve">и </w:t>
      </w:r>
      <w:proofErr w:type="spellStart"/>
      <w:r w:rsidR="00054D83" w:rsidRPr="000C1B35">
        <w:rPr>
          <w:sz w:val="24"/>
          <w:szCs w:val="24"/>
        </w:rPr>
        <w:t>проппанта</w:t>
      </w:r>
      <w:proofErr w:type="spellEnd"/>
      <w:r w:rsidR="00054D83" w:rsidRPr="000C1B35">
        <w:rPr>
          <w:sz w:val="24"/>
          <w:szCs w:val="24"/>
        </w:rPr>
        <w:t xml:space="preserve"> при проведении ГРП</w:t>
      </w:r>
      <w:bookmarkEnd w:id="7"/>
    </w:p>
    <w:p w:rsidR="008A5B4D" w:rsidRPr="00E47E32" w:rsidRDefault="00DA7ABC" w:rsidP="00E47E32">
      <w:pPr>
        <w:spacing w:after="0" w:line="360" w:lineRule="auto"/>
        <w:ind w:firstLine="709"/>
        <w:jc w:val="both"/>
      </w:pPr>
      <w:r>
        <w:rPr>
          <w:rFonts w:ascii="Times New Roman" w:hAnsi="Times New Roman" w:cs="Times New Roman"/>
          <w:sz w:val="24"/>
          <w:szCs w:val="24"/>
        </w:rPr>
        <w:t>Практически всегда п</w:t>
      </w:r>
      <w:r w:rsidR="00EC7F1D" w:rsidRPr="00607CDE">
        <w:rPr>
          <w:rFonts w:ascii="Times New Roman" w:hAnsi="Times New Roman" w:cs="Times New Roman"/>
          <w:sz w:val="24"/>
          <w:szCs w:val="24"/>
        </w:rPr>
        <w:t xml:space="preserve">ри проведении </w:t>
      </w:r>
      <w:proofErr w:type="spellStart"/>
      <w:r w:rsidR="00EC7F1D" w:rsidRPr="00607CDE">
        <w:rPr>
          <w:rFonts w:ascii="Times New Roman" w:hAnsi="Times New Roman" w:cs="Times New Roman"/>
          <w:sz w:val="24"/>
          <w:szCs w:val="24"/>
        </w:rPr>
        <w:t>гидроразрывов</w:t>
      </w:r>
      <w:proofErr w:type="spellEnd"/>
      <w:r w:rsidR="00EC7F1D" w:rsidRPr="00607CDE">
        <w:rPr>
          <w:rFonts w:ascii="Times New Roman" w:hAnsi="Times New Roman" w:cs="Times New Roman"/>
          <w:sz w:val="24"/>
          <w:szCs w:val="24"/>
        </w:rPr>
        <w:t xml:space="preserve"> применяется жидкость с достаточно высокой вязкостью. Ж</w:t>
      </w:r>
      <w:r w:rsidR="00C24F56" w:rsidRPr="00607CDE">
        <w:rPr>
          <w:rFonts w:ascii="Times New Roman" w:hAnsi="Times New Roman" w:cs="Times New Roman"/>
          <w:sz w:val="24"/>
          <w:szCs w:val="24"/>
        </w:rPr>
        <w:t>идкость</w:t>
      </w:r>
      <w:r w:rsidR="00EC7F1D" w:rsidRPr="00607CDE">
        <w:rPr>
          <w:rFonts w:ascii="Times New Roman" w:hAnsi="Times New Roman" w:cs="Times New Roman"/>
          <w:sz w:val="24"/>
          <w:szCs w:val="24"/>
        </w:rPr>
        <w:t xml:space="preserve"> вместе с</w:t>
      </w:r>
      <w:r w:rsidR="00C24F56" w:rsidRPr="00607CDE">
        <w:rPr>
          <w:rFonts w:ascii="Times New Roman" w:hAnsi="Times New Roman" w:cs="Times New Roman"/>
          <w:sz w:val="24"/>
          <w:szCs w:val="24"/>
        </w:rPr>
        <w:t xml:space="preserve"> </w:t>
      </w:r>
      <w:proofErr w:type="spellStart"/>
      <w:r w:rsidR="00C24F56" w:rsidRPr="00607CDE">
        <w:rPr>
          <w:rFonts w:ascii="Times New Roman" w:hAnsi="Times New Roman" w:cs="Times New Roman"/>
          <w:sz w:val="24"/>
          <w:szCs w:val="24"/>
        </w:rPr>
        <w:t>про</w:t>
      </w:r>
      <w:r w:rsidR="00C24F56" w:rsidRPr="007530CD">
        <w:rPr>
          <w:rFonts w:ascii="Times New Roman" w:hAnsi="Times New Roman" w:cs="Times New Roman"/>
          <w:sz w:val="24"/>
          <w:szCs w:val="24"/>
        </w:rPr>
        <w:t>ппант</w:t>
      </w:r>
      <w:r w:rsidR="00115461" w:rsidRPr="007530CD">
        <w:rPr>
          <w:rFonts w:ascii="Times New Roman" w:hAnsi="Times New Roman" w:cs="Times New Roman"/>
          <w:sz w:val="24"/>
          <w:szCs w:val="24"/>
        </w:rPr>
        <w:t>ом</w:t>
      </w:r>
      <w:proofErr w:type="spellEnd"/>
      <w:r w:rsidR="00C24F56" w:rsidRPr="00607CDE">
        <w:rPr>
          <w:rFonts w:ascii="Times New Roman" w:hAnsi="Times New Roman" w:cs="Times New Roman"/>
          <w:sz w:val="24"/>
          <w:szCs w:val="24"/>
        </w:rPr>
        <w:t xml:space="preserve"> закачивается через скважину и поступает в нужный для </w:t>
      </w:r>
      <w:proofErr w:type="spellStart"/>
      <w:r w:rsidR="00C24F56" w:rsidRPr="00607CDE">
        <w:rPr>
          <w:rFonts w:ascii="Times New Roman" w:hAnsi="Times New Roman" w:cs="Times New Roman"/>
          <w:sz w:val="24"/>
          <w:szCs w:val="24"/>
        </w:rPr>
        <w:t>гидроразрыва</w:t>
      </w:r>
      <w:proofErr w:type="spellEnd"/>
      <w:r w:rsidR="00C24F56" w:rsidRPr="00607CDE">
        <w:rPr>
          <w:rFonts w:ascii="Times New Roman" w:hAnsi="Times New Roman" w:cs="Times New Roman"/>
          <w:sz w:val="24"/>
          <w:szCs w:val="24"/>
        </w:rPr>
        <w:t xml:space="preserve"> пласт.</w:t>
      </w:r>
      <w:r w:rsidR="00EC7F1D" w:rsidRPr="00607CDE">
        <w:rPr>
          <w:rFonts w:ascii="Times New Roman" w:hAnsi="Times New Roman" w:cs="Times New Roman"/>
          <w:sz w:val="24"/>
          <w:szCs w:val="24"/>
        </w:rPr>
        <w:t xml:space="preserve"> Использование жидкости с высоким уровнем вязкости обеспечивает удержание </w:t>
      </w:r>
      <w:proofErr w:type="spellStart"/>
      <w:r w:rsidR="00EC7F1D" w:rsidRPr="00607CDE">
        <w:rPr>
          <w:rFonts w:ascii="Times New Roman" w:hAnsi="Times New Roman" w:cs="Times New Roman"/>
          <w:sz w:val="24"/>
          <w:szCs w:val="24"/>
        </w:rPr>
        <w:t>проппанта</w:t>
      </w:r>
      <w:proofErr w:type="spellEnd"/>
      <w:r w:rsidR="00EC7F1D" w:rsidRPr="00607CDE">
        <w:rPr>
          <w:rFonts w:ascii="Times New Roman" w:hAnsi="Times New Roman" w:cs="Times New Roman"/>
          <w:sz w:val="24"/>
          <w:szCs w:val="24"/>
        </w:rPr>
        <w:t xml:space="preserve"> во взвешенном состоянии,</w:t>
      </w:r>
      <w:r w:rsidR="00E47E32">
        <w:rPr>
          <w:rFonts w:ascii="Times New Roman" w:hAnsi="Times New Roman" w:cs="Times New Roman"/>
          <w:sz w:val="24"/>
          <w:szCs w:val="24"/>
        </w:rPr>
        <w:t xml:space="preserve"> </w:t>
      </w:r>
      <w:r>
        <w:rPr>
          <w:rFonts w:ascii="Times New Roman" w:hAnsi="Times New Roman" w:cs="Times New Roman"/>
          <w:sz w:val="24"/>
          <w:szCs w:val="24"/>
        </w:rPr>
        <w:t xml:space="preserve">что позволяет заполнить </w:t>
      </w:r>
      <w:proofErr w:type="spellStart"/>
      <w:r w:rsidR="00E47E32" w:rsidRPr="00E47E32">
        <w:rPr>
          <w:rFonts w:ascii="Times New Roman" w:hAnsi="Times New Roman" w:cs="Times New Roman"/>
          <w:sz w:val="24"/>
          <w:szCs w:val="24"/>
        </w:rPr>
        <w:t>пропп</w:t>
      </w:r>
      <w:r w:rsidR="00E47E32">
        <w:rPr>
          <w:rFonts w:ascii="Times New Roman" w:hAnsi="Times New Roman" w:cs="Times New Roman"/>
          <w:sz w:val="24"/>
          <w:szCs w:val="24"/>
        </w:rPr>
        <w:t>антом</w:t>
      </w:r>
      <w:proofErr w:type="spellEnd"/>
      <w:r w:rsidR="00E47E32">
        <w:rPr>
          <w:rFonts w:ascii="Times New Roman" w:hAnsi="Times New Roman" w:cs="Times New Roman"/>
          <w:sz w:val="24"/>
          <w:szCs w:val="24"/>
        </w:rPr>
        <w:t xml:space="preserve"> весь </w:t>
      </w:r>
      <w:r w:rsidR="00E47E32" w:rsidRPr="00E47E32">
        <w:rPr>
          <w:rFonts w:ascii="Times New Roman" w:hAnsi="Times New Roman" w:cs="Times New Roman"/>
          <w:sz w:val="24"/>
          <w:szCs w:val="24"/>
        </w:rPr>
        <w:t>объем трещины</w:t>
      </w:r>
      <w:r w:rsidR="00E47E32">
        <w:t>,</w:t>
      </w:r>
      <w:r w:rsidR="00EC7F1D" w:rsidRPr="00607CDE">
        <w:rPr>
          <w:rFonts w:ascii="Times New Roman" w:hAnsi="Times New Roman" w:cs="Times New Roman"/>
          <w:sz w:val="24"/>
          <w:szCs w:val="24"/>
        </w:rPr>
        <w:t xml:space="preserve"> снижая при этом скорость оседания </w:t>
      </w:r>
      <w:proofErr w:type="spellStart"/>
      <w:r w:rsidR="00EC7F1D" w:rsidRPr="00607CDE">
        <w:rPr>
          <w:rFonts w:ascii="Times New Roman" w:hAnsi="Times New Roman" w:cs="Times New Roman"/>
          <w:sz w:val="24"/>
          <w:szCs w:val="24"/>
        </w:rPr>
        <w:t>проппанта</w:t>
      </w:r>
      <w:proofErr w:type="spellEnd"/>
      <w:r w:rsidR="00EC7F1D" w:rsidRPr="00607CDE">
        <w:rPr>
          <w:rFonts w:ascii="Times New Roman" w:hAnsi="Times New Roman" w:cs="Times New Roman"/>
          <w:sz w:val="24"/>
          <w:szCs w:val="24"/>
        </w:rPr>
        <w:t xml:space="preserve"> на поверхность горной породы.</w:t>
      </w:r>
      <w:r w:rsidR="008A5B4D">
        <w:rPr>
          <w:rFonts w:ascii="Times New Roman" w:hAnsi="Times New Roman" w:cs="Times New Roman"/>
          <w:sz w:val="24"/>
          <w:szCs w:val="24"/>
        </w:rPr>
        <w:t xml:space="preserve"> </w:t>
      </w:r>
      <w:r w:rsidR="008A5B4D" w:rsidRPr="008A5B4D">
        <w:rPr>
          <w:rFonts w:ascii="Times New Roman" w:hAnsi="Times New Roman" w:cs="Times New Roman"/>
          <w:sz w:val="24"/>
          <w:szCs w:val="24"/>
        </w:rPr>
        <w:t xml:space="preserve">Кроме того, используемая для </w:t>
      </w:r>
      <w:proofErr w:type="spellStart"/>
      <w:r w:rsidR="008A5B4D" w:rsidRPr="008A5B4D">
        <w:rPr>
          <w:rFonts w:ascii="Times New Roman" w:hAnsi="Times New Roman" w:cs="Times New Roman"/>
          <w:sz w:val="24"/>
          <w:szCs w:val="24"/>
        </w:rPr>
        <w:t>гидроразрыва</w:t>
      </w:r>
      <w:proofErr w:type="spellEnd"/>
      <w:r w:rsidR="008A5B4D" w:rsidRPr="008A5B4D">
        <w:rPr>
          <w:rFonts w:ascii="Times New Roman" w:hAnsi="Times New Roman" w:cs="Times New Roman"/>
          <w:sz w:val="24"/>
          <w:szCs w:val="24"/>
        </w:rPr>
        <w:t xml:space="preserve"> жидкость должна обладать хорошими очищающими свойствами в целях обеспечения максимальной проводимости </w:t>
      </w:r>
      <w:r w:rsidR="008A5B4D">
        <w:rPr>
          <w:rFonts w:ascii="Times New Roman" w:hAnsi="Times New Roman" w:cs="Times New Roman"/>
          <w:sz w:val="24"/>
          <w:szCs w:val="24"/>
        </w:rPr>
        <w:t xml:space="preserve">системы </w:t>
      </w:r>
      <w:r w:rsidR="008A5B4D" w:rsidRPr="008A5B4D">
        <w:rPr>
          <w:rFonts w:ascii="Times New Roman" w:hAnsi="Times New Roman" w:cs="Times New Roman"/>
          <w:sz w:val="24"/>
          <w:szCs w:val="24"/>
        </w:rPr>
        <w:t>трещин</w:t>
      </w:r>
      <w:r w:rsidR="00E47E32">
        <w:rPr>
          <w:rFonts w:ascii="Times New Roman" w:hAnsi="Times New Roman" w:cs="Times New Roman"/>
          <w:sz w:val="24"/>
          <w:szCs w:val="24"/>
        </w:rPr>
        <w:t xml:space="preserve"> </w:t>
      </w:r>
      <w:r w:rsidR="008A5B4D">
        <w:rPr>
          <w:rFonts w:ascii="Times New Roman" w:hAnsi="Times New Roman" w:cs="Times New Roman"/>
          <w:sz w:val="24"/>
          <w:szCs w:val="24"/>
        </w:rPr>
        <w:t>ГРП</w:t>
      </w:r>
      <w:r w:rsidR="008A5B4D" w:rsidRPr="008A5B4D">
        <w:rPr>
          <w:rFonts w:ascii="Times New Roman" w:hAnsi="Times New Roman" w:cs="Times New Roman"/>
          <w:sz w:val="24"/>
          <w:szCs w:val="24"/>
        </w:rPr>
        <w:t>.</w:t>
      </w:r>
    </w:p>
    <w:p w:rsidR="00C72F08" w:rsidRPr="00607CDE" w:rsidRDefault="00607CDE" w:rsidP="00607CDE">
      <w:pPr>
        <w:spacing w:after="0" w:line="360" w:lineRule="auto"/>
        <w:ind w:firstLine="709"/>
        <w:jc w:val="both"/>
        <w:rPr>
          <w:rFonts w:ascii="Times New Roman" w:hAnsi="Times New Roman" w:cs="Times New Roman"/>
          <w:sz w:val="24"/>
          <w:szCs w:val="24"/>
        </w:rPr>
      </w:pPr>
      <w:r w:rsidRPr="00607CDE">
        <w:rPr>
          <w:rFonts w:ascii="Times New Roman" w:hAnsi="Times New Roman" w:cs="Times New Roman"/>
          <w:sz w:val="24"/>
          <w:szCs w:val="24"/>
        </w:rPr>
        <w:t xml:space="preserve"> </w:t>
      </w:r>
      <w:r w:rsidR="0031676E" w:rsidRPr="00607CDE">
        <w:rPr>
          <w:rFonts w:ascii="Times New Roman" w:hAnsi="Times New Roman" w:cs="Times New Roman"/>
          <w:sz w:val="24"/>
          <w:szCs w:val="24"/>
        </w:rPr>
        <w:t>Главный фактор, который оказывает влияние на конечный результат операции ГРП – сохранение открытой системы трещин</w:t>
      </w:r>
      <w:r w:rsidR="00B94C02">
        <w:rPr>
          <w:rFonts w:ascii="Times New Roman" w:hAnsi="Times New Roman" w:cs="Times New Roman"/>
          <w:sz w:val="24"/>
          <w:szCs w:val="24"/>
        </w:rPr>
        <w:t xml:space="preserve"> </w:t>
      </w:r>
      <w:r w:rsidR="00B94C02" w:rsidRPr="00CC66EE">
        <w:rPr>
          <w:rFonts w:ascii="Times New Roman" w:eastAsia="Times New Roman" w:hAnsi="Times New Roman" w:cs="Times New Roman"/>
          <w:color w:val="000000"/>
          <w:sz w:val="24"/>
          <w:szCs w:val="24"/>
          <w:lang w:eastAsia="ru-RU"/>
        </w:rPr>
        <w:t>(</w:t>
      </w:r>
      <w:proofErr w:type="spellStart"/>
      <w:r w:rsidR="00B94C02">
        <w:rPr>
          <w:rFonts w:ascii="Times New Roman" w:eastAsia="Times New Roman" w:hAnsi="Times New Roman" w:cs="Times New Roman"/>
          <w:color w:val="000000"/>
          <w:sz w:val="24"/>
          <w:szCs w:val="24"/>
          <w:lang w:eastAsia="ru-RU"/>
        </w:rPr>
        <w:t>Гидроразрыв</w:t>
      </w:r>
      <w:proofErr w:type="spellEnd"/>
      <w:r w:rsidR="00B94C02">
        <w:rPr>
          <w:rFonts w:ascii="Times New Roman" w:eastAsia="Times New Roman" w:hAnsi="Times New Roman" w:cs="Times New Roman"/>
          <w:color w:val="000000"/>
          <w:sz w:val="24"/>
          <w:szCs w:val="24"/>
          <w:lang w:eastAsia="ru-RU"/>
        </w:rPr>
        <w:t xml:space="preserve"> пласта)</w:t>
      </w:r>
      <w:r w:rsidR="0031676E" w:rsidRPr="00607CDE">
        <w:rPr>
          <w:rFonts w:ascii="Times New Roman" w:hAnsi="Times New Roman" w:cs="Times New Roman"/>
          <w:sz w:val="24"/>
          <w:szCs w:val="24"/>
        </w:rPr>
        <w:t xml:space="preserve">. </w:t>
      </w:r>
      <w:r w:rsidR="0057794B" w:rsidRPr="00607CDE">
        <w:rPr>
          <w:rFonts w:ascii="Times New Roman" w:hAnsi="Times New Roman" w:cs="Times New Roman"/>
          <w:sz w:val="24"/>
          <w:szCs w:val="24"/>
        </w:rPr>
        <w:t>Основн</w:t>
      </w:r>
      <w:r w:rsidR="0031676E" w:rsidRPr="00607CDE">
        <w:rPr>
          <w:rFonts w:ascii="Times New Roman" w:hAnsi="Times New Roman" w:cs="Times New Roman"/>
          <w:sz w:val="24"/>
          <w:szCs w:val="24"/>
        </w:rPr>
        <w:t>ой</w:t>
      </w:r>
      <w:r w:rsidR="0057794B" w:rsidRPr="00607CDE">
        <w:rPr>
          <w:rFonts w:ascii="Times New Roman" w:hAnsi="Times New Roman" w:cs="Times New Roman"/>
          <w:sz w:val="24"/>
          <w:szCs w:val="24"/>
        </w:rPr>
        <w:t xml:space="preserve"> задач</w:t>
      </w:r>
      <w:r w:rsidR="0031676E" w:rsidRPr="00607CDE">
        <w:rPr>
          <w:rFonts w:ascii="Times New Roman" w:hAnsi="Times New Roman" w:cs="Times New Roman"/>
          <w:sz w:val="24"/>
          <w:szCs w:val="24"/>
        </w:rPr>
        <w:t>ей</w:t>
      </w:r>
      <w:r w:rsidR="0057794B" w:rsidRPr="00607CDE">
        <w:rPr>
          <w:rFonts w:ascii="Times New Roman" w:hAnsi="Times New Roman" w:cs="Times New Roman"/>
          <w:sz w:val="24"/>
          <w:szCs w:val="24"/>
        </w:rPr>
        <w:t xml:space="preserve"> </w:t>
      </w:r>
      <w:proofErr w:type="spellStart"/>
      <w:r w:rsidR="0057794B" w:rsidRPr="00607CDE">
        <w:rPr>
          <w:rFonts w:ascii="Times New Roman" w:hAnsi="Times New Roman" w:cs="Times New Roman"/>
          <w:sz w:val="24"/>
          <w:szCs w:val="24"/>
        </w:rPr>
        <w:t>п</w:t>
      </w:r>
      <w:r w:rsidR="00234716" w:rsidRPr="00607CDE">
        <w:rPr>
          <w:rFonts w:ascii="Times New Roman" w:hAnsi="Times New Roman" w:cs="Times New Roman"/>
          <w:sz w:val="24"/>
          <w:szCs w:val="24"/>
        </w:rPr>
        <w:t>роппант</w:t>
      </w:r>
      <w:r w:rsidR="0057794B" w:rsidRPr="00607CDE">
        <w:rPr>
          <w:rFonts w:ascii="Times New Roman" w:hAnsi="Times New Roman" w:cs="Times New Roman"/>
          <w:sz w:val="24"/>
          <w:szCs w:val="24"/>
        </w:rPr>
        <w:t>а</w:t>
      </w:r>
      <w:proofErr w:type="spellEnd"/>
      <w:r w:rsidR="0031676E" w:rsidRPr="00607CDE">
        <w:rPr>
          <w:rFonts w:ascii="Times New Roman" w:hAnsi="Times New Roman" w:cs="Times New Roman"/>
          <w:sz w:val="24"/>
          <w:szCs w:val="24"/>
        </w:rPr>
        <w:t>, как расклинивающего агента,</w:t>
      </w:r>
      <w:r w:rsidR="00234716" w:rsidRPr="00607CDE">
        <w:rPr>
          <w:rFonts w:ascii="Times New Roman" w:hAnsi="Times New Roman" w:cs="Times New Roman"/>
          <w:sz w:val="24"/>
          <w:szCs w:val="24"/>
        </w:rPr>
        <w:t xml:space="preserve"> </w:t>
      </w:r>
      <w:r w:rsidR="0031676E" w:rsidRPr="00607CDE">
        <w:rPr>
          <w:rFonts w:ascii="Times New Roman" w:hAnsi="Times New Roman" w:cs="Times New Roman"/>
          <w:sz w:val="24"/>
          <w:szCs w:val="24"/>
        </w:rPr>
        <w:t>является поддержание проницаемости пласта, а также</w:t>
      </w:r>
      <w:r w:rsidR="00234716" w:rsidRPr="00607CDE">
        <w:rPr>
          <w:rFonts w:ascii="Times New Roman" w:hAnsi="Times New Roman" w:cs="Times New Roman"/>
          <w:sz w:val="24"/>
          <w:szCs w:val="24"/>
        </w:rPr>
        <w:t xml:space="preserve"> предотвращени</w:t>
      </w:r>
      <w:r w:rsidR="0031676E" w:rsidRPr="00607CDE">
        <w:rPr>
          <w:rFonts w:ascii="Times New Roman" w:hAnsi="Times New Roman" w:cs="Times New Roman"/>
          <w:sz w:val="24"/>
          <w:szCs w:val="24"/>
        </w:rPr>
        <w:t>е</w:t>
      </w:r>
      <w:r w:rsidR="00234716" w:rsidRPr="00607CDE">
        <w:rPr>
          <w:rFonts w:ascii="Times New Roman" w:hAnsi="Times New Roman" w:cs="Times New Roman"/>
          <w:sz w:val="24"/>
          <w:szCs w:val="24"/>
        </w:rPr>
        <w:t xml:space="preserve"> </w:t>
      </w:r>
      <w:r w:rsidR="00C24F56" w:rsidRPr="00607CDE">
        <w:rPr>
          <w:rFonts w:ascii="Times New Roman" w:hAnsi="Times New Roman" w:cs="Times New Roman"/>
          <w:sz w:val="24"/>
          <w:szCs w:val="24"/>
        </w:rPr>
        <w:t xml:space="preserve">закрытия </w:t>
      </w:r>
      <w:r w:rsidR="00234716" w:rsidRPr="00607CDE">
        <w:rPr>
          <w:rFonts w:ascii="Times New Roman" w:hAnsi="Times New Roman" w:cs="Times New Roman"/>
          <w:sz w:val="24"/>
          <w:szCs w:val="24"/>
        </w:rPr>
        <w:t xml:space="preserve">трещин после окончания </w:t>
      </w:r>
      <w:proofErr w:type="spellStart"/>
      <w:r w:rsidR="00C24F56" w:rsidRPr="00607CDE">
        <w:rPr>
          <w:rFonts w:ascii="Times New Roman" w:hAnsi="Times New Roman" w:cs="Times New Roman"/>
          <w:sz w:val="24"/>
          <w:szCs w:val="24"/>
        </w:rPr>
        <w:t>гидроразыва</w:t>
      </w:r>
      <w:proofErr w:type="spellEnd"/>
      <w:r w:rsidR="00C24F56" w:rsidRPr="00607CDE">
        <w:rPr>
          <w:rFonts w:ascii="Times New Roman" w:hAnsi="Times New Roman" w:cs="Times New Roman"/>
          <w:sz w:val="24"/>
          <w:szCs w:val="24"/>
        </w:rPr>
        <w:t>. Таким образом поддерживается открытость порово-трещинной системы</w:t>
      </w:r>
      <w:r w:rsidR="006A3FB8" w:rsidRPr="00607CDE">
        <w:rPr>
          <w:rFonts w:ascii="Times New Roman" w:hAnsi="Times New Roman" w:cs="Times New Roman"/>
          <w:sz w:val="24"/>
          <w:szCs w:val="24"/>
        </w:rPr>
        <w:t>, которая способствует улучшению фильтрации нефтяного флюида по направлению к стволу скважины</w:t>
      </w:r>
      <w:r w:rsidR="00C24F56" w:rsidRPr="00607CDE">
        <w:rPr>
          <w:rFonts w:ascii="Times New Roman" w:hAnsi="Times New Roman" w:cs="Times New Roman"/>
          <w:sz w:val="24"/>
          <w:szCs w:val="24"/>
        </w:rPr>
        <w:t xml:space="preserve"> в преде</w:t>
      </w:r>
      <w:r w:rsidR="006A3FB8" w:rsidRPr="00607CDE">
        <w:rPr>
          <w:rFonts w:ascii="Times New Roman" w:hAnsi="Times New Roman" w:cs="Times New Roman"/>
          <w:sz w:val="24"/>
          <w:szCs w:val="24"/>
        </w:rPr>
        <w:t xml:space="preserve">лах нетрадиционных коллекторов </w:t>
      </w:r>
      <w:proofErr w:type="spellStart"/>
      <w:r w:rsidR="006A3FB8" w:rsidRPr="00607CDE">
        <w:rPr>
          <w:rFonts w:ascii="Times New Roman" w:hAnsi="Times New Roman" w:cs="Times New Roman"/>
          <w:sz w:val="24"/>
          <w:szCs w:val="24"/>
        </w:rPr>
        <w:t>баженовской</w:t>
      </w:r>
      <w:proofErr w:type="spellEnd"/>
      <w:r w:rsidR="006A3FB8" w:rsidRPr="00607CDE">
        <w:rPr>
          <w:rFonts w:ascii="Times New Roman" w:hAnsi="Times New Roman" w:cs="Times New Roman"/>
          <w:sz w:val="24"/>
          <w:szCs w:val="24"/>
        </w:rPr>
        <w:t xml:space="preserve"> свиты</w:t>
      </w:r>
      <w:r w:rsidR="00C72F08" w:rsidRPr="00607CDE">
        <w:rPr>
          <w:rFonts w:ascii="Times New Roman" w:hAnsi="Times New Roman" w:cs="Times New Roman"/>
          <w:sz w:val="24"/>
          <w:szCs w:val="24"/>
        </w:rPr>
        <w:t>.</w:t>
      </w:r>
      <w:r w:rsidR="00CA2201" w:rsidRPr="00607CDE">
        <w:rPr>
          <w:rFonts w:ascii="Times New Roman" w:hAnsi="Times New Roman" w:cs="Times New Roman"/>
          <w:sz w:val="24"/>
          <w:szCs w:val="24"/>
        </w:rPr>
        <w:t xml:space="preserve"> </w:t>
      </w:r>
      <w:r w:rsidR="008714FC" w:rsidRPr="00607CDE">
        <w:rPr>
          <w:rFonts w:ascii="Times New Roman" w:hAnsi="Times New Roman" w:cs="Times New Roman"/>
          <w:sz w:val="24"/>
          <w:szCs w:val="24"/>
        </w:rPr>
        <w:t>Следует также отметить</w:t>
      </w:r>
      <w:r w:rsidR="00CA2201" w:rsidRPr="00607CDE">
        <w:rPr>
          <w:rFonts w:ascii="Times New Roman" w:hAnsi="Times New Roman" w:cs="Times New Roman"/>
          <w:sz w:val="24"/>
          <w:szCs w:val="24"/>
        </w:rPr>
        <w:t>, что</w:t>
      </w:r>
      <w:r w:rsidR="008714FC" w:rsidRPr="00607CDE">
        <w:rPr>
          <w:rFonts w:ascii="Times New Roman" w:hAnsi="Times New Roman" w:cs="Times New Roman"/>
          <w:sz w:val="24"/>
          <w:szCs w:val="24"/>
        </w:rPr>
        <w:t xml:space="preserve"> те участки трещин, которые не разделены </w:t>
      </w:r>
      <w:proofErr w:type="spellStart"/>
      <w:r w:rsidR="008714FC" w:rsidRPr="00607CDE">
        <w:rPr>
          <w:rFonts w:ascii="Times New Roman" w:hAnsi="Times New Roman" w:cs="Times New Roman"/>
          <w:sz w:val="24"/>
          <w:szCs w:val="24"/>
        </w:rPr>
        <w:t>проппантом</w:t>
      </w:r>
      <w:proofErr w:type="spellEnd"/>
      <w:r w:rsidR="008714FC" w:rsidRPr="00607CDE">
        <w:rPr>
          <w:rFonts w:ascii="Times New Roman" w:hAnsi="Times New Roman" w:cs="Times New Roman"/>
          <w:sz w:val="24"/>
          <w:szCs w:val="24"/>
        </w:rPr>
        <w:t xml:space="preserve">, </w:t>
      </w:r>
      <w:r w:rsidR="00174EA8" w:rsidRPr="00607CDE">
        <w:rPr>
          <w:rFonts w:ascii="Times New Roman" w:hAnsi="Times New Roman" w:cs="Times New Roman"/>
          <w:sz w:val="24"/>
          <w:szCs w:val="24"/>
        </w:rPr>
        <w:t xml:space="preserve">будут подвержены </w:t>
      </w:r>
      <w:r w:rsidR="008714FC" w:rsidRPr="00607CDE">
        <w:rPr>
          <w:rFonts w:ascii="Times New Roman" w:hAnsi="Times New Roman" w:cs="Times New Roman"/>
          <w:sz w:val="24"/>
          <w:szCs w:val="24"/>
        </w:rPr>
        <w:t>обратно</w:t>
      </w:r>
      <w:r w:rsidR="00174EA8" w:rsidRPr="00607CDE">
        <w:rPr>
          <w:rFonts w:ascii="Times New Roman" w:hAnsi="Times New Roman" w:cs="Times New Roman"/>
          <w:sz w:val="24"/>
          <w:szCs w:val="24"/>
        </w:rPr>
        <w:t>му закрытию</w:t>
      </w:r>
      <w:r w:rsidR="008714FC" w:rsidRPr="00607CDE">
        <w:rPr>
          <w:rFonts w:ascii="Times New Roman" w:hAnsi="Times New Roman" w:cs="Times New Roman"/>
          <w:sz w:val="24"/>
          <w:szCs w:val="24"/>
        </w:rPr>
        <w:t xml:space="preserve"> за счет сило</w:t>
      </w:r>
      <w:r w:rsidR="00174EA8" w:rsidRPr="00607CDE">
        <w:rPr>
          <w:rFonts w:ascii="Times New Roman" w:hAnsi="Times New Roman" w:cs="Times New Roman"/>
          <w:sz w:val="24"/>
          <w:szCs w:val="24"/>
        </w:rPr>
        <w:t>во</w:t>
      </w:r>
      <w:r w:rsidR="008714FC" w:rsidRPr="00607CDE">
        <w:rPr>
          <w:rFonts w:ascii="Times New Roman" w:hAnsi="Times New Roman" w:cs="Times New Roman"/>
          <w:sz w:val="24"/>
          <w:szCs w:val="24"/>
        </w:rPr>
        <w:t xml:space="preserve">го воздействия вмещающей среды. </w:t>
      </w:r>
      <w:r w:rsidR="003E0F1A" w:rsidRPr="00607CDE">
        <w:rPr>
          <w:rFonts w:ascii="Times New Roman" w:hAnsi="Times New Roman" w:cs="Times New Roman"/>
          <w:sz w:val="24"/>
          <w:szCs w:val="24"/>
        </w:rPr>
        <w:t>Следовательно</w:t>
      </w:r>
      <w:r w:rsidR="00CA2201" w:rsidRPr="00607CDE">
        <w:rPr>
          <w:rFonts w:ascii="Times New Roman" w:hAnsi="Times New Roman" w:cs="Times New Roman"/>
          <w:sz w:val="24"/>
          <w:szCs w:val="24"/>
        </w:rPr>
        <w:t xml:space="preserve">, только </w:t>
      </w:r>
      <w:r w:rsidR="00674266" w:rsidRPr="00607CDE">
        <w:rPr>
          <w:rFonts w:ascii="Times New Roman" w:hAnsi="Times New Roman" w:cs="Times New Roman"/>
          <w:sz w:val="24"/>
          <w:szCs w:val="24"/>
        </w:rPr>
        <w:t xml:space="preserve">заполненные </w:t>
      </w:r>
      <w:r w:rsidR="00674266" w:rsidRPr="00607CDE">
        <w:rPr>
          <w:rFonts w:ascii="Times New Roman" w:hAnsi="Times New Roman" w:cs="Times New Roman"/>
          <w:sz w:val="24"/>
          <w:szCs w:val="24"/>
        </w:rPr>
        <w:lastRenderedPageBreak/>
        <w:t>расклинивающим</w:t>
      </w:r>
      <w:r w:rsidR="00CA2201" w:rsidRPr="00607CDE">
        <w:rPr>
          <w:rFonts w:ascii="Times New Roman" w:hAnsi="Times New Roman" w:cs="Times New Roman"/>
          <w:sz w:val="24"/>
          <w:szCs w:val="24"/>
        </w:rPr>
        <w:t xml:space="preserve"> </w:t>
      </w:r>
      <w:proofErr w:type="spellStart"/>
      <w:r w:rsidR="00CA2201" w:rsidRPr="00607CDE">
        <w:rPr>
          <w:rFonts w:ascii="Times New Roman" w:hAnsi="Times New Roman" w:cs="Times New Roman"/>
          <w:sz w:val="24"/>
          <w:szCs w:val="24"/>
        </w:rPr>
        <w:t>проппантом</w:t>
      </w:r>
      <w:proofErr w:type="spellEnd"/>
      <w:r w:rsidR="00CA2201" w:rsidRPr="00607CDE">
        <w:rPr>
          <w:rFonts w:ascii="Times New Roman" w:hAnsi="Times New Roman" w:cs="Times New Roman"/>
          <w:sz w:val="24"/>
          <w:szCs w:val="24"/>
        </w:rPr>
        <w:t xml:space="preserve"> трещины будут доступны </w:t>
      </w:r>
      <w:r w:rsidR="00FE72A5" w:rsidRPr="00607CDE">
        <w:rPr>
          <w:rFonts w:ascii="Times New Roman" w:hAnsi="Times New Roman" w:cs="Times New Roman"/>
          <w:sz w:val="24"/>
          <w:szCs w:val="24"/>
        </w:rPr>
        <w:t>флюидному пот</w:t>
      </w:r>
      <w:r w:rsidR="0042168C" w:rsidRPr="00607CDE">
        <w:rPr>
          <w:rFonts w:ascii="Times New Roman" w:hAnsi="Times New Roman" w:cs="Times New Roman"/>
          <w:sz w:val="24"/>
          <w:szCs w:val="24"/>
        </w:rPr>
        <w:t>о</w:t>
      </w:r>
      <w:r w:rsidR="00FE72A5" w:rsidRPr="00607CDE">
        <w:rPr>
          <w:rFonts w:ascii="Times New Roman" w:hAnsi="Times New Roman" w:cs="Times New Roman"/>
          <w:sz w:val="24"/>
          <w:szCs w:val="24"/>
        </w:rPr>
        <w:t>ку</w:t>
      </w:r>
      <w:r w:rsidR="00CA2201" w:rsidRPr="00607CDE">
        <w:rPr>
          <w:rFonts w:ascii="Times New Roman" w:hAnsi="Times New Roman" w:cs="Times New Roman"/>
          <w:sz w:val="24"/>
          <w:szCs w:val="24"/>
        </w:rPr>
        <w:t xml:space="preserve"> и будут обеспечи</w:t>
      </w:r>
      <w:r w:rsidR="003E0F1A" w:rsidRPr="00607CDE">
        <w:rPr>
          <w:rFonts w:ascii="Times New Roman" w:hAnsi="Times New Roman" w:cs="Times New Roman"/>
          <w:sz w:val="24"/>
          <w:szCs w:val="24"/>
        </w:rPr>
        <w:t>вать высокую эффективность ГРП.</w:t>
      </w:r>
    </w:p>
    <w:p w:rsidR="00234716" w:rsidRPr="00C72F08" w:rsidRDefault="00234716" w:rsidP="00C72F08">
      <w:pPr>
        <w:spacing w:after="0" w:line="360" w:lineRule="auto"/>
        <w:ind w:firstLine="709"/>
        <w:jc w:val="both"/>
        <w:rPr>
          <w:rFonts w:ascii="Times New Roman" w:hAnsi="Times New Roman" w:cs="Times New Roman"/>
          <w:sz w:val="24"/>
          <w:szCs w:val="24"/>
        </w:rPr>
      </w:pPr>
      <w:r>
        <w:t xml:space="preserve">  </w:t>
      </w:r>
      <w:r w:rsidRPr="00C72F08">
        <w:rPr>
          <w:rFonts w:ascii="Times New Roman" w:hAnsi="Times New Roman" w:cs="Times New Roman"/>
          <w:sz w:val="24"/>
          <w:szCs w:val="24"/>
        </w:rPr>
        <w:t>Проницаемость трещины зависит от следующих взаимосвязанных факторов</w:t>
      </w:r>
      <w:r w:rsidR="00B94C02">
        <w:rPr>
          <w:rFonts w:ascii="Times New Roman" w:hAnsi="Times New Roman" w:cs="Times New Roman"/>
          <w:sz w:val="24"/>
          <w:szCs w:val="24"/>
        </w:rPr>
        <w:t xml:space="preserve"> </w:t>
      </w:r>
      <w:r w:rsidR="00B94C02" w:rsidRPr="00CC66EE">
        <w:rPr>
          <w:rFonts w:ascii="Times New Roman" w:eastAsia="Times New Roman" w:hAnsi="Times New Roman" w:cs="Times New Roman"/>
          <w:color w:val="000000"/>
          <w:sz w:val="24"/>
          <w:szCs w:val="24"/>
          <w:lang w:eastAsia="ru-RU"/>
        </w:rPr>
        <w:t>(</w:t>
      </w:r>
      <w:proofErr w:type="spellStart"/>
      <w:r w:rsidR="00B94C02">
        <w:rPr>
          <w:rFonts w:ascii="Times New Roman" w:eastAsia="Times New Roman" w:hAnsi="Times New Roman" w:cs="Times New Roman"/>
          <w:color w:val="000000"/>
          <w:sz w:val="24"/>
          <w:szCs w:val="24"/>
          <w:lang w:eastAsia="ru-RU"/>
        </w:rPr>
        <w:t>Гидроразрыв</w:t>
      </w:r>
      <w:proofErr w:type="spellEnd"/>
      <w:r w:rsidR="00B94C02">
        <w:rPr>
          <w:rFonts w:ascii="Times New Roman" w:eastAsia="Times New Roman" w:hAnsi="Times New Roman" w:cs="Times New Roman"/>
          <w:color w:val="000000"/>
          <w:sz w:val="24"/>
          <w:szCs w:val="24"/>
          <w:lang w:eastAsia="ru-RU"/>
        </w:rPr>
        <w:t xml:space="preserve"> пласта)</w:t>
      </w:r>
      <w:r w:rsidRPr="00C72F08">
        <w:rPr>
          <w:rFonts w:ascii="Times New Roman" w:hAnsi="Times New Roman" w:cs="Times New Roman"/>
          <w:sz w:val="24"/>
          <w:szCs w:val="24"/>
        </w:rPr>
        <w:t>:</w:t>
      </w:r>
    </w:p>
    <w:p w:rsidR="00234716" w:rsidRPr="00C72F08" w:rsidRDefault="00C72F08" w:rsidP="005F1B52">
      <w:pPr>
        <w:pStyle w:val="a3"/>
        <w:numPr>
          <w:ilvl w:val="0"/>
          <w:numId w:val="5"/>
        </w:numPr>
        <w:spacing w:after="0" w:line="360" w:lineRule="auto"/>
        <w:ind w:left="709" w:firstLine="357"/>
        <w:jc w:val="both"/>
        <w:rPr>
          <w:rFonts w:ascii="Times New Roman" w:hAnsi="Times New Roman" w:cs="Times New Roman"/>
          <w:sz w:val="24"/>
          <w:szCs w:val="24"/>
        </w:rPr>
      </w:pPr>
      <w:r>
        <w:rPr>
          <w:rFonts w:ascii="Times New Roman" w:hAnsi="Times New Roman" w:cs="Times New Roman"/>
          <w:sz w:val="24"/>
          <w:szCs w:val="24"/>
        </w:rPr>
        <w:t>Т</w:t>
      </w:r>
      <w:r w:rsidR="00234716" w:rsidRPr="00C72F08">
        <w:rPr>
          <w:rFonts w:ascii="Times New Roman" w:hAnsi="Times New Roman" w:cs="Times New Roman"/>
          <w:sz w:val="24"/>
          <w:szCs w:val="24"/>
        </w:rPr>
        <w:t xml:space="preserve">ипа, размера и однородности </w:t>
      </w:r>
      <w:proofErr w:type="spellStart"/>
      <w:r w:rsidR="00234716" w:rsidRPr="00C72F08">
        <w:rPr>
          <w:rFonts w:ascii="Times New Roman" w:hAnsi="Times New Roman" w:cs="Times New Roman"/>
          <w:sz w:val="24"/>
          <w:szCs w:val="24"/>
        </w:rPr>
        <w:t>проппанта</w:t>
      </w:r>
      <w:proofErr w:type="spellEnd"/>
      <w:r w:rsidR="00234716" w:rsidRPr="00C72F08">
        <w:rPr>
          <w:rFonts w:ascii="Times New Roman" w:hAnsi="Times New Roman" w:cs="Times New Roman"/>
          <w:sz w:val="24"/>
          <w:szCs w:val="24"/>
        </w:rPr>
        <w:t>;</w:t>
      </w:r>
    </w:p>
    <w:p w:rsidR="00234716" w:rsidRPr="00C72F08" w:rsidRDefault="00C72F08" w:rsidP="005F1B52">
      <w:pPr>
        <w:pStyle w:val="a3"/>
        <w:numPr>
          <w:ilvl w:val="0"/>
          <w:numId w:val="5"/>
        </w:numPr>
        <w:spacing w:after="0" w:line="360" w:lineRule="auto"/>
        <w:ind w:left="709" w:firstLine="357"/>
        <w:jc w:val="both"/>
        <w:rPr>
          <w:rFonts w:ascii="Times New Roman" w:hAnsi="Times New Roman" w:cs="Times New Roman"/>
          <w:sz w:val="24"/>
          <w:szCs w:val="24"/>
        </w:rPr>
      </w:pPr>
      <w:r>
        <w:rPr>
          <w:rFonts w:ascii="Times New Roman" w:hAnsi="Times New Roman" w:cs="Times New Roman"/>
          <w:sz w:val="24"/>
          <w:szCs w:val="24"/>
        </w:rPr>
        <w:t>П</w:t>
      </w:r>
      <w:r w:rsidRPr="00C72F08">
        <w:rPr>
          <w:rFonts w:ascii="Times New Roman" w:hAnsi="Times New Roman" w:cs="Times New Roman"/>
          <w:sz w:val="24"/>
          <w:szCs w:val="24"/>
        </w:rPr>
        <w:t xml:space="preserve">рочностных </w:t>
      </w:r>
      <w:r w:rsidRPr="007530CD">
        <w:rPr>
          <w:rFonts w:ascii="Times New Roman" w:hAnsi="Times New Roman" w:cs="Times New Roman"/>
          <w:sz w:val="24"/>
          <w:szCs w:val="24"/>
        </w:rPr>
        <w:t>характеристик</w:t>
      </w:r>
      <w:r w:rsidR="00115461" w:rsidRPr="007530CD">
        <w:rPr>
          <w:rFonts w:ascii="Times New Roman" w:hAnsi="Times New Roman" w:cs="Times New Roman"/>
          <w:sz w:val="24"/>
          <w:szCs w:val="24"/>
        </w:rPr>
        <w:t xml:space="preserve"> породы</w:t>
      </w:r>
      <w:r w:rsidRPr="007530CD">
        <w:rPr>
          <w:rFonts w:ascii="Times New Roman" w:hAnsi="Times New Roman" w:cs="Times New Roman"/>
          <w:sz w:val="24"/>
          <w:szCs w:val="24"/>
        </w:rPr>
        <w:t>, устойчивости</w:t>
      </w:r>
      <w:r w:rsidRPr="00C72F08">
        <w:rPr>
          <w:rFonts w:ascii="Times New Roman" w:hAnsi="Times New Roman" w:cs="Times New Roman"/>
          <w:sz w:val="24"/>
          <w:szCs w:val="24"/>
        </w:rPr>
        <w:t xml:space="preserve"> к хрупким </w:t>
      </w:r>
      <w:r w:rsidR="00234716" w:rsidRPr="00C72F08">
        <w:rPr>
          <w:rFonts w:ascii="Times New Roman" w:hAnsi="Times New Roman" w:cs="Times New Roman"/>
          <w:sz w:val="24"/>
          <w:szCs w:val="24"/>
        </w:rPr>
        <w:t>деформаци</w:t>
      </w:r>
      <w:r w:rsidRPr="00C72F08">
        <w:rPr>
          <w:rFonts w:ascii="Times New Roman" w:hAnsi="Times New Roman" w:cs="Times New Roman"/>
          <w:sz w:val="24"/>
          <w:szCs w:val="24"/>
        </w:rPr>
        <w:t>ям</w:t>
      </w:r>
      <w:r w:rsidR="00234716" w:rsidRPr="00C72F08">
        <w:rPr>
          <w:rFonts w:ascii="Times New Roman" w:hAnsi="Times New Roman" w:cs="Times New Roman"/>
          <w:sz w:val="24"/>
          <w:szCs w:val="24"/>
        </w:rPr>
        <w:t>;</w:t>
      </w:r>
    </w:p>
    <w:p w:rsidR="00226D28" w:rsidRPr="00121E4D" w:rsidRDefault="00C72F08" w:rsidP="005F1B52">
      <w:pPr>
        <w:pStyle w:val="a3"/>
        <w:numPr>
          <w:ilvl w:val="0"/>
          <w:numId w:val="5"/>
        </w:numPr>
        <w:spacing w:after="0" w:line="360" w:lineRule="auto"/>
        <w:ind w:left="709" w:firstLine="357"/>
        <w:jc w:val="both"/>
        <w:rPr>
          <w:rFonts w:ascii="Times New Roman" w:hAnsi="Times New Roman" w:cs="Times New Roman"/>
          <w:sz w:val="24"/>
          <w:szCs w:val="24"/>
        </w:rPr>
      </w:pPr>
      <w:r>
        <w:rPr>
          <w:rFonts w:ascii="Times New Roman" w:hAnsi="Times New Roman" w:cs="Times New Roman"/>
          <w:sz w:val="24"/>
          <w:szCs w:val="24"/>
        </w:rPr>
        <w:t>К</w:t>
      </w:r>
      <w:r w:rsidR="00234716" w:rsidRPr="00C72F08">
        <w:rPr>
          <w:rFonts w:ascii="Times New Roman" w:hAnsi="Times New Roman" w:cs="Times New Roman"/>
          <w:sz w:val="24"/>
          <w:szCs w:val="24"/>
        </w:rPr>
        <w:t xml:space="preserve">оличества </w:t>
      </w:r>
      <w:r>
        <w:rPr>
          <w:rFonts w:ascii="Times New Roman" w:hAnsi="Times New Roman" w:cs="Times New Roman"/>
          <w:sz w:val="24"/>
          <w:szCs w:val="24"/>
        </w:rPr>
        <w:t xml:space="preserve">используемого </w:t>
      </w:r>
      <w:proofErr w:type="spellStart"/>
      <w:r>
        <w:rPr>
          <w:rFonts w:ascii="Times New Roman" w:hAnsi="Times New Roman" w:cs="Times New Roman"/>
          <w:sz w:val="24"/>
          <w:szCs w:val="24"/>
        </w:rPr>
        <w:t>проппанта</w:t>
      </w:r>
      <w:proofErr w:type="spellEnd"/>
      <w:r>
        <w:rPr>
          <w:rFonts w:ascii="Times New Roman" w:hAnsi="Times New Roman" w:cs="Times New Roman"/>
          <w:sz w:val="24"/>
          <w:szCs w:val="24"/>
        </w:rPr>
        <w:t xml:space="preserve"> </w:t>
      </w:r>
      <w:r w:rsidRPr="00C72F08">
        <w:rPr>
          <w:rFonts w:ascii="Times New Roman" w:hAnsi="Times New Roman" w:cs="Times New Roman"/>
          <w:sz w:val="24"/>
          <w:szCs w:val="24"/>
        </w:rPr>
        <w:t>и способа</w:t>
      </w:r>
      <w:r>
        <w:rPr>
          <w:rFonts w:ascii="Times New Roman" w:hAnsi="Times New Roman" w:cs="Times New Roman"/>
          <w:sz w:val="24"/>
          <w:szCs w:val="24"/>
        </w:rPr>
        <w:t xml:space="preserve"> его</w:t>
      </w:r>
      <w:r w:rsidRPr="00C72F08">
        <w:rPr>
          <w:rFonts w:ascii="Times New Roman" w:hAnsi="Times New Roman" w:cs="Times New Roman"/>
          <w:sz w:val="24"/>
          <w:szCs w:val="24"/>
        </w:rPr>
        <w:t xml:space="preserve"> </w:t>
      </w:r>
      <w:r>
        <w:rPr>
          <w:rFonts w:ascii="Times New Roman" w:hAnsi="Times New Roman" w:cs="Times New Roman"/>
          <w:sz w:val="24"/>
          <w:szCs w:val="24"/>
        </w:rPr>
        <w:t>транспортировки.</w:t>
      </w:r>
    </w:p>
    <w:p w:rsidR="00234716" w:rsidRPr="00064B30" w:rsidRDefault="00234716" w:rsidP="00115461">
      <w:pPr>
        <w:spacing w:line="360" w:lineRule="auto"/>
        <w:ind w:firstLine="709"/>
        <w:jc w:val="both"/>
        <w:rPr>
          <w:rFonts w:ascii="Times New Roman" w:hAnsi="Times New Roman" w:cs="Times New Roman"/>
          <w:sz w:val="24"/>
          <w:szCs w:val="24"/>
        </w:rPr>
      </w:pPr>
      <w:r w:rsidRPr="00064B30">
        <w:rPr>
          <w:rFonts w:ascii="Times New Roman" w:hAnsi="Times New Roman" w:cs="Times New Roman"/>
          <w:sz w:val="24"/>
          <w:szCs w:val="24"/>
        </w:rPr>
        <w:t xml:space="preserve">Возможности трещины транспортировать жидкость к стволу скважины обусловлены </w:t>
      </w:r>
      <w:r w:rsidR="00064B30">
        <w:rPr>
          <w:rFonts w:ascii="Times New Roman" w:hAnsi="Times New Roman" w:cs="Times New Roman"/>
          <w:sz w:val="24"/>
          <w:szCs w:val="24"/>
        </w:rPr>
        <w:t xml:space="preserve">ее </w:t>
      </w:r>
      <w:r w:rsidRPr="00064B30">
        <w:rPr>
          <w:rFonts w:ascii="Times New Roman" w:hAnsi="Times New Roman" w:cs="Times New Roman"/>
          <w:sz w:val="24"/>
          <w:szCs w:val="24"/>
        </w:rPr>
        <w:t>пропускной способностью</w:t>
      </w:r>
      <w:r w:rsidR="00064B30" w:rsidRPr="00064B30">
        <w:rPr>
          <w:rFonts w:ascii="Times New Roman" w:hAnsi="Times New Roman" w:cs="Times New Roman"/>
          <w:sz w:val="24"/>
          <w:szCs w:val="24"/>
        </w:rPr>
        <w:t>, которая характеризуется соответствующей формулой</w:t>
      </w:r>
      <w:r w:rsidR="00B94C02">
        <w:rPr>
          <w:rFonts w:ascii="Times New Roman" w:hAnsi="Times New Roman" w:cs="Times New Roman"/>
          <w:sz w:val="24"/>
          <w:szCs w:val="24"/>
        </w:rPr>
        <w:t xml:space="preserve"> </w:t>
      </w:r>
      <w:r w:rsidR="00B94C02" w:rsidRPr="00CC66EE">
        <w:rPr>
          <w:rFonts w:ascii="Times New Roman" w:eastAsia="Times New Roman" w:hAnsi="Times New Roman" w:cs="Times New Roman"/>
          <w:color w:val="000000"/>
          <w:sz w:val="24"/>
          <w:szCs w:val="24"/>
          <w:lang w:eastAsia="ru-RU"/>
        </w:rPr>
        <w:t>(</w:t>
      </w:r>
      <w:proofErr w:type="spellStart"/>
      <w:r w:rsidR="00B94C02">
        <w:rPr>
          <w:rFonts w:ascii="Times New Roman" w:eastAsia="Times New Roman" w:hAnsi="Times New Roman" w:cs="Times New Roman"/>
          <w:color w:val="000000"/>
          <w:sz w:val="24"/>
          <w:szCs w:val="24"/>
          <w:lang w:eastAsia="ru-RU"/>
        </w:rPr>
        <w:t>Гидроразрыв</w:t>
      </w:r>
      <w:proofErr w:type="spellEnd"/>
      <w:r w:rsidR="00B94C02">
        <w:rPr>
          <w:rFonts w:ascii="Times New Roman" w:eastAsia="Times New Roman" w:hAnsi="Times New Roman" w:cs="Times New Roman"/>
          <w:color w:val="000000"/>
          <w:sz w:val="24"/>
          <w:szCs w:val="24"/>
          <w:lang w:eastAsia="ru-RU"/>
        </w:rPr>
        <w:t xml:space="preserve"> пласта)</w:t>
      </w:r>
      <w:r w:rsidR="00064B30" w:rsidRPr="00064B30">
        <w:rPr>
          <w:rFonts w:ascii="Times New Roman" w:hAnsi="Times New Roman" w:cs="Times New Roman"/>
          <w:sz w:val="24"/>
          <w:szCs w:val="24"/>
        </w:rPr>
        <w:t>:</w:t>
      </w:r>
    </w:p>
    <w:p w:rsidR="00064B30" w:rsidRDefault="00064B30" w:rsidP="00115461">
      <w:pPr>
        <w:spacing w:line="360" w:lineRule="auto"/>
        <w:jc w:val="center"/>
      </w:pPr>
      <m:oMathPara>
        <m:oMath>
          <m:r>
            <w:rPr>
              <w:rFonts w:ascii="Cambria Math" w:hAnsi="Cambria Math"/>
            </w:rPr>
            <m:t>S=kw (2)</m:t>
          </m:r>
        </m:oMath>
      </m:oMathPara>
    </w:p>
    <w:p w:rsidR="00234716" w:rsidRPr="00064B30" w:rsidRDefault="00064B30" w:rsidP="00234716">
      <w:pPr>
        <w:rPr>
          <w:rFonts w:ascii="Times New Roman" w:hAnsi="Times New Roman" w:cs="Times New Roman"/>
          <w:sz w:val="24"/>
          <w:szCs w:val="24"/>
        </w:rPr>
      </w:pPr>
      <w:proofErr w:type="gramStart"/>
      <w:r w:rsidRPr="00064B30">
        <w:rPr>
          <w:rFonts w:ascii="Times New Roman" w:hAnsi="Times New Roman" w:cs="Times New Roman"/>
          <w:sz w:val="24"/>
          <w:szCs w:val="24"/>
        </w:rPr>
        <w:t xml:space="preserve">где: </w:t>
      </w:r>
      <m:oMath>
        <m:r>
          <w:rPr>
            <w:rFonts w:ascii="Cambria Math" w:hAnsi="Cambria Math" w:cs="Times New Roman"/>
            <w:sz w:val="24"/>
            <w:szCs w:val="24"/>
          </w:rPr>
          <m:t>k</m:t>
        </m:r>
      </m:oMath>
      <w:r w:rsidRPr="00064B30">
        <w:rPr>
          <w:rFonts w:ascii="Times New Roman" w:hAnsi="Times New Roman" w:cs="Times New Roman"/>
          <w:sz w:val="24"/>
          <w:szCs w:val="24"/>
        </w:rPr>
        <w:t xml:space="preserve"> –</w:t>
      </w:r>
      <w:proofErr w:type="gramEnd"/>
      <w:r w:rsidRPr="00064B30">
        <w:rPr>
          <w:rFonts w:ascii="Times New Roman" w:hAnsi="Times New Roman" w:cs="Times New Roman"/>
          <w:sz w:val="24"/>
          <w:szCs w:val="24"/>
        </w:rPr>
        <w:t xml:space="preserve"> проницаемость (</w:t>
      </w:r>
      <w:proofErr w:type="spellStart"/>
      <w:r w:rsidR="00234716" w:rsidRPr="00064B30">
        <w:rPr>
          <w:rFonts w:ascii="Times New Roman" w:hAnsi="Times New Roman" w:cs="Times New Roman"/>
          <w:sz w:val="24"/>
          <w:szCs w:val="24"/>
        </w:rPr>
        <w:t>миллидарси</w:t>
      </w:r>
      <w:proofErr w:type="spellEnd"/>
      <w:r w:rsidRPr="00064B30">
        <w:rPr>
          <w:rFonts w:ascii="Times New Roman" w:hAnsi="Times New Roman" w:cs="Times New Roman"/>
          <w:sz w:val="24"/>
          <w:szCs w:val="24"/>
        </w:rPr>
        <w:t xml:space="preserve"> - </w:t>
      </w:r>
      <w:proofErr w:type="spellStart"/>
      <w:r w:rsidRPr="00064B30">
        <w:rPr>
          <w:rFonts w:ascii="Times New Roman" w:hAnsi="Times New Roman" w:cs="Times New Roman"/>
          <w:sz w:val="24"/>
          <w:szCs w:val="24"/>
        </w:rPr>
        <w:t>мД</w:t>
      </w:r>
      <w:proofErr w:type="spellEnd"/>
      <w:r w:rsidRPr="00064B30">
        <w:rPr>
          <w:rFonts w:ascii="Times New Roman" w:hAnsi="Times New Roman" w:cs="Times New Roman"/>
          <w:sz w:val="24"/>
          <w:szCs w:val="24"/>
        </w:rPr>
        <w:t>),</w:t>
      </w:r>
      <w:r w:rsidR="00234716" w:rsidRPr="00064B30">
        <w:rPr>
          <w:rFonts w:ascii="Times New Roman" w:hAnsi="Times New Roman" w:cs="Times New Roman"/>
          <w:b/>
          <w:bCs/>
          <w:sz w:val="24"/>
          <w:szCs w:val="24"/>
        </w:rPr>
        <w:t xml:space="preserve"> </w:t>
      </w:r>
      <m:oMath>
        <m:r>
          <w:rPr>
            <w:rFonts w:ascii="Cambria Math" w:hAnsi="Cambria Math" w:cs="Times New Roman"/>
            <w:sz w:val="24"/>
            <w:szCs w:val="24"/>
          </w:rPr>
          <m:t>w</m:t>
        </m:r>
      </m:oMath>
      <w:r w:rsidR="00234716" w:rsidRPr="00064B30">
        <w:rPr>
          <w:rFonts w:ascii="Times New Roman" w:hAnsi="Times New Roman" w:cs="Times New Roman"/>
          <w:sz w:val="24"/>
          <w:szCs w:val="24"/>
        </w:rPr>
        <w:t xml:space="preserve"> – шир</w:t>
      </w:r>
      <w:proofErr w:type="spellStart"/>
      <w:r w:rsidRPr="00064B30">
        <w:rPr>
          <w:rFonts w:ascii="Times New Roman" w:hAnsi="Times New Roman" w:cs="Times New Roman"/>
          <w:sz w:val="24"/>
          <w:szCs w:val="24"/>
        </w:rPr>
        <w:t>ина</w:t>
      </w:r>
      <w:proofErr w:type="spellEnd"/>
      <w:r w:rsidRPr="00064B30">
        <w:rPr>
          <w:rFonts w:ascii="Times New Roman" w:hAnsi="Times New Roman" w:cs="Times New Roman"/>
          <w:sz w:val="24"/>
          <w:szCs w:val="24"/>
        </w:rPr>
        <w:t xml:space="preserve"> трещины (мм</w:t>
      </w:r>
      <w:r w:rsidR="00234716" w:rsidRPr="00064B30">
        <w:rPr>
          <w:rFonts w:ascii="Times New Roman" w:hAnsi="Times New Roman" w:cs="Times New Roman"/>
          <w:sz w:val="24"/>
          <w:szCs w:val="24"/>
        </w:rPr>
        <w:t>)</w:t>
      </w:r>
      <w:r w:rsidRPr="00064B30">
        <w:rPr>
          <w:rFonts w:ascii="Times New Roman" w:hAnsi="Times New Roman" w:cs="Times New Roman"/>
          <w:sz w:val="24"/>
          <w:szCs w:val="24"/>
        </w:rPr>
        <w:t>.</w:t>
      </w:r>
    </w:p>
    <w:p w:rsidR="009621B1" w:rsidRDefault="008714FC" w:rsidP="006A1F9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Как уже было сказано ранее</w:t>
      </w:r>
      <w:r w:rsidR="002A020B" w:rsidRPr="009621B1">
        <w:rPr>
          <w:rFonts w:ascii="Times New Roman" w:hAnsi="Times New Roman" w:cs="Times New Roman"/>
          <w:sz w:val="24"/>
          <w:szCs w:val="24"/>
        </w:rPr>
        <w:t xml:space="preserve">, на </w:t>
      </w:r>
      <w:proofErr w:type="spellStart"/>
      <w:r w:rsidR="00234716" w:rsidRPr="009621B1">
        <w:rPr>
          <w:rFonts w:ascii="Times New Roman" w:hAnsi="Times New Roman" w:cs="Times New Roman"/>
          <w:sz w:val="24"/>
          <w:szCs w:val="24"/>
        </w:rPr>
        <w:t>проп</w:t>
      </w:r>
      <w:r w:rsidR="002A020B" w:rsidRPr="009621B1">
        <w:rPr>
          <w:rFonts w:ascii="Times New Roman" w:hAnsi="Times New Roman" w:cs="Times New Roman"/>
          <w:sz w:val="24"/>
          <w:szCs w:val="24"/>
        </w:rPr>
        <w:t>п</w:t>
      </w:r>
      <w:r w:rsidR="00234716" w:rsidRPr="009621B1">
        <w:rPr>
          <w:rFonts w:ascii="Times New Roman" w:hAnsi="Times New Roman" w:cs="Times New Roman"/>
          <w:sz w:val="24"/>
          <w:szCs w:val="24"/>
        </w:rPr>
        <w:t>ант</w:t>
      </w:r>
      <w:proofErr w:type="spellEnd"/>
      <w:r w:rsidR="00FF4EF9" w:rsidRPr="009621B1">
        <w:rPr>
          <w:rFonts w:ascii="Times New Roman" w:hAnsi="Times New Roman" w:cs="Times New Roman"/>
          <w:sz w:val="24"/>
          <w:szCs w:val="24"/>
        </w:rPr>
        <w:t xml:space="preserve"> то</w:t>
      </w:r>
      <w:r w:rsidR="002A020B" w:rsidRPr="009621B1">
        <w:rPr>
          <w:rFonts w:ascii="Times New Roman" w:hAnsi="Times New Roman" w:cs="Times New Roman"/>
          <w:sz w:val="24"/>
          <w:szCs w:val="24"/>
        </w:rPr>
        <w:t>же оказывается силовое воздействие</w:t>
      </w:r>
      <w:r w:rsidR="00FF4EF9" w:rsidRPr="009621B1">
        <w:rPr>
          <w:rFonts w:ascii="Times New Roman" w:hAnsi="Times New Roman" w:cs="Times New Roman"/>
          <w:sz w:val="24"/>
          <w:szCs w:val="24"/>
        </w:rPr>
        <w:t xml:space="preserve"> </w:t>
      </w:r>
      <w:r w:rsidR="002A020B" w:rsidRPr="009621B1">
        <w:rPr>
          <w:rFonts w:ascii="Times New Roman" w:hAnsi="Times New Roman" w:cs="Times New Roman"/>
          <w:sz w:val="24"/>
          <w:szCs w:val="24"/>
        </w:rPr>
        <w:t>со стороны вмещающей среды.</w:t>
      </w:r>
      <w:r w:rsidR="009621B1">
        <w:rPr>
          <w:rFonts w:ascii="Times New Roman" w:hAnsi="Times New Roman" w:cs="Times New Roman"/>
          <w:sz w:val="24"/>
          <w:szCs w:val="24"/>
        </w:rPr>
        <w:t xml:space="preserve"> </w:t>
      </w:r>
      <w:r w:rsidR="002A020B" w:rsidRPr="009621B1">
        <w:rPr>
          <w:rFonts w:ascii="Times New Roman" w:hAnsi="Times New Roman" w:cs="Times New Roman"/>
          <w:sz w:val="24"/>
          <w:szCs w:val="24"/>
        </w:rPr>
        <w:t>Возникает</w:t>
      </w:r>
      <w:r w:rsidR="00234716" w:rsidRPr="009621B1">
        <w:rPr>
          <w:rFonts w:ascii="Times New Roman" w:hAnsi="Times New Roman" w:cs="Times New Roman"/>
          <w:sz w:val="24"/>
          <w:szCs w:val="24"/>
        </w:rPr>
        <w:t xml:space="preserve"> напряжение</w:t>
      </w:r>
      <w:r w:rsidR="002A020B" w:rsidRPr="009621B1">
        <w:rPr>
          <w:rFonts w:ascii="Times New Roman" w:hAnsi="Times New Roman" w:cs="Times New Roman"/>
          <w:sz w:val="24"/>
          <w:szCs w:val="24"/>
        </w:rPr>
        <w:t>,</w:t>
      </w:r>
      <w:r w:rsidR="009621B1" w:rsidRPr="009621B1">
        <w:rPr>
          <w:rFonts w:ascii="Times New Roman" w:hAnsi="Times New Roman" w:cs="Times New Roman"/>
          <w:sz w:val="24"/>
          <w:szCs w:val="24"/>
        </w:rPr>
        <w:t xml:space="preserve"> </w:t>
      </w:r>
      <w:r w:rsidR="002A020B" w:rsidRPr="009621B1">
        <w:rPr>
          <w:rFonts w:ascii="Times New Roman" w:hAnsi="Times New Roman" w:cs="Times New Roman"/>
          <w:sz w:val="24"/>
          <w:szCs w:val="24"/>
        </w:rPr>
        <w:t>способствующее закрытию</w:t>
      </w:r>
      <w:r w:rsidR="00234716" w:rsidRPr="009621B1">
        <w:rPr>
          <w:rFonts w:ascii="Times New Roman" w:hAnsi="Times New Roman" w:cs="Times New Roman"/>
          <w:sz w:val="24"/>
          <w:szCs w:val="24"/>
        </w:rPr>
        <w:t xml:space="preserve"> трещин. В результате </w:t>
      </w:r>
      <w:r w:rsidR="009621B1" w:rsidRPr="009621B1">
        <w:rPr>
          <w:rFonts w:ascii="Times New Roman" w:hAnsi="Times New Roman" w:cs="Times New Roman"/>
          <w:sz w:val="24"/>
          <w:szCs w:val="24"/>
        </w:rPr>
        <w:t>таких процессов</w:t>
      </w:r>
      <w:r w:rsidR="00234716" w:rsidRPr="009621B1">
        <w:rPr>
          <w:rFonts w:ascii="Times New Roman" w:hAnsi="Times New Roman" w:cs="Times New Roman"/>
          <w:sz w:val="24"/>
          <w:szCs w:val="24"/>
        </w:rPr>
        <w:t xml:space="preserve"> некоторые из част</w:t>
      </w:r>
      <w:r w:rsidR="009621B1" w:rsidRPr="009621B1">
        <w:rPr>
          <w:rFonts w:ascii="Times New Roman" w:hAnsi="Times New Roman" w:cs="Times New Roman"/>
          <w:sz w:val="24"/>
          <w:szCs w:val="24"/>
        </w:rPr>
        <w:t>иц могут быть раздавлены или же</w:t>
      </w:r>
      <w:r w:rsidR="00234716" w:rsidRPr="009621B1">
        <w:rPr>
          <w:rFonts w:ascii="Times New Roman" w:hAnsi="Times New Roman" w:cs="Times New Roman"/>
          <w:sz w:val="24"/>
          <w:szCs w:val="24"/>
        </w:rPr>
        <w:t xml:space="preserve">, в мягком пласте вдавливаться в породу. </w:t>
      </w:r>
    </w:p>
    <w:p w:rsidR="00234716" w:rsidRPr="009621B1" w:rsidRDefault="00234716" w:rsidP="009621B1">
      <w:pPr>
        <w:spacing w:after="0" w:line="360" w:lineRule="auto"/>
        <w:ind w:firstLine="709"/>
        <w:jc w:val="both"/>
        <w:rPr>
          <w:rFonts w:ascii="Times New Roman" w:hAnsi="Times New Roman" w:cs="Times New Roman"/>
          <w:sz w:val="24"/>
          <w:szCs w:val="24"/>
        </w:rPr>
      </w:pPr>
      <w:r w:rsidRPr="009621B1">
        <w:rPr>
          <w:rFonts w:ascii="Times New Roman" w:hAnsi="Times New Roman" w:cs="Times New Roman"/>
          <w:sz w:val="24"/>
          <w:szCs w:val="24"/>
        </w:rPr>
        <w:t>На степень раздавливания или вдавливания влияю</w:t>
      </w:r>
      <w:r w:rsidR="009621B1" w:rsidRPr="009621B1">
        <w:rPr>
          <w:rFonts w:ascii="Times New Roman" w:hAnsi="Times New Roman" w:cs="Times New Roman"/>
          <w:sz w:val="24"/>
          <w:szCs w:val="24"/>
        </w:rPr>
        <w:t>т</w:t>
      </w:r>
      <w:r w:rsidR="00B94C02">
        <w:rPr>
          <w:rFonts w:ascii="Times New Roman" w:hAnsi="Times New Roman" w:cs="Times New Roman"/>
          <w:sz w:val="24"/>
          <w:szCs w:val="24"/>
        </w:rPr>
        <w:t xml:space="preserve"> </w:t>
      </w:r>
      <w:r w:rsidR="00B94C02" w:rsidRPr="00CC66EE">
        <w:rPr>
          <w:rFonts w:ascii="Times New Roman" w:eastAsia="Times New Roman" w:hAnsi="Times New Roman" w:cs="Times New Roman"/>
          <w:color w:val="000000"/>
          <w:sz w:val="24"/>
          <w:szCs w:val="24"/>
          <w:lang w:eastAsia="ru-RU"/>
        </w:rPr>
        <w:t>(</w:t>
      </w:r>
      <w:proofErr w:type="spellStart"/>
      <w:r w:rsidR="00B94C02">
        <w:rPr>
          <w:rFonts w:ascii="Times New Roman" w:eastAsia="Times New Roman" w:hAnsi="Times New Roman" w:cs="Times New Roman"/>
          <w:color w:val="000000"/>
          <w:sz w:val="24"/>
          <w:szCs w:val="24"/>
          <w:lang w:eastAsia="ru-RU"/>
        </w:rPr>
        <w:t>Гидроразрыв</w:t>
      </w:r>
      <w:proofErr w:type="spellEnd"/>
      <w:r w:rsidR="00B94C02">
        <w:rPr>
          <w:rFonts w:ascii="Times New Roman" w:eastAsia="Times New Roman" w:hAnsi="Times New Roman" w:cs="Times New Roman"/>
          <w:color w:val="000000"/>
          <w:sz w:val="24"/>
          <w:szCs w:val="24"/>
          <w:lang w:eastAsia="ru-RU"/>
        </w:rPr>
        <w:t xml:space="preserve"> пласта)</w:t>
      </w:r>
      <w:r w:rsidRPr="009621B1">
        <w:rPr>
          <w:rFonts w:ascii="Times New Roman" w:hAnsi="Times New Roman" w:cs="Times New Roman"/>
          <w:sz w:val="24"/>
          <w:szCs w:val="24"/>
        </w:rPr>
        <w:t>:</w:t>
      </w:r>
    </w:p>
    <w:p w:rsidR="00234716" w:rsidRPr="009621B1" w:rsidRDefault="009621B1" w:rsidP="005F1B52">
      <w:pPr>
        <w:pStyle w:val="a3"/>
        <w:numPr>
          <w:ilvl w:val="0"/>
          <w:numId w:val="6"/>
        </w:numPr>
        <w:spacing w:after="0" w:line="360" w:lineRule="auto"/>
        <w:ind w:left="1077" w:firstLine="0"/>
        <w:rPr>
          <w:rFonts w:ascii="Times New Roman" w:hAnsi="Times New Roman" w:cs="Times New Roman"/>
          <w:sz w:val="24"/>
          <w:szCs w:val="24"/>
        </w:rPr>
      </w:pPr>
      <w:r w:rsidRPr="009621B1">
        <w:rPr>
          <w:rFonts w:ascii="Times New Roman" w:hAnsi="Times New Roman" w:cs="Times New Roman"/>
          <w:sz w:val="24"/>
          <w:szCs w:val="24"/>
        </w:rPr>
        <w:t>Прочностные характеристики</w:t>
      </w:r>
      <w:r w:rsidR="00234716" w:rsidRPr="009621B1">
        <w:rPr>
          <w:rFonts w:ascii="Times New Roman" w:hAnsi="Times New Roman" w:cs="Times New Roman"/>
          <w:sz w:val="24"/>
          <w:szCs w:val="24"/>
        </w:rPr>
        <w:t xml:space="preserve"> </w:t>
      </w:r>
      <w:proofErr w:type="spellStart"/>
      <w:r w:rsidR="00234716" w:rsidRPr="009621B1">
        <w:rPr>
          <w:rFonts w:ascii="Times New Roman" w:hAnsi="Times New Roman" w:cs="Times New Roman"/>
          <w:sz w:val="24"/>
          <w:szCs w:val="24"/>
        </w:rPr>
        <w:t>проп</w:t>
      </w:r>
      <w:r w:rsidRPr="009621B1">
        <w:rPr>
          <w:rFonts w:ascii="Times New Roman" w:hAnsi="Times New Roman" w:cs="Times New Roman"/>
          <w:sz w:val="24"/>
          <w:szCs w:val="24"/>
        </w:rPr>
        <w:t>п</w:t>
      </w:r>
      <w:r w:rsidR="00234716" w:rsidRPr="009621B1">
        <w:rPr>
          <w:rFonts w:ascii="Times New Roman" w:hAnsi="Times New Roman" w:cs="Times New Roman"/>
          <w:sz w:val="24"/>
          <w:szCs w:val="24"/>
        </w:rPr>
        <w:t>анта</w:t>
      </w:r>
      <w:proofErr w:type="spellEnd"/>
      <w:r w:rsidRPr="009621B1">
        <w:rPr>
          <w:rFonts w:ascii="Times New Roman" w:hAnsi="Times New Roman" w:cs="Times New Roman"/>
          <w:sz w:val="24"/>
          <w:szCs w:val="24"/>
        </w:rPr>
        <w:t xml:space="preserve"> и его размер;</w:t>
      </w:r>
    </w:p>
    <w:p w:rsidR="009621B1" w:rsidRPr="009621B1" w:rsidRDefault="009621B1" w:rsidP="005F1B52">
      <w:pPr>
        <w:pStyle w:val="a3"/>
        <w:numPr>
          <w:ilvl w:val="0"/>
          <w:numId w:val="6"/>
        </w:numPr>
        <w:spacing w:after="0" w:line="360" w:lineRule="auto"/>
        <w:ind w:left="1077" w:firstLine="0"/>
        <w:rPr>
          <w:rFonts w:ascii="Times New Roman" w:hAnsi="Times New Roman" w:cs="Times New Roman"/>
          <w:sz w:val="24"/>
          <w:szCs w:val="24"/>
        </w:rPr>
      </w:pPr>
      <w:r w:rsidRPr="009621B1">
        <w:rPr>
          <w:rFonts w:ascii="Times New Roman" w:hAnsi="Times New Roman" w:cs="Times New Roman"/>
          <w:sz w:val="24"/>
          <w:szCs w:val="24"/>
        </w:rPr>
        <w:t>Твердость пласта</w:t>
      </w:r>
      <w:r w:rsidRPr="009621B1">
        <w:rPr>
          <w:rFonts w:ascii="Times New Roman" w:hAnsi="Times New Roman" w:cs="Times New Roman"/>
          <w:sz w:val="24"/>
          <w:szCs w:val="24"/>
          <w:lang w:val="en-US"/>
        </w:rPr>
        <w:t>;</w:t>
      </w:r>
    </w:p>
    <w:p w:rsidR="009621B1" w:rsidRPr="00443B29" w:rsidRDefault="009621B1" w:rsidP="005F1B52">
      <w:pPr>
        <w:pStyle w:val="a3"/>
        <w:numPr>
          <w:ilvl w:val="0"/>
          <w:numId w:val="6"/>
        </w:numPr>
        <w:spacing w:after="0" w:line="360" w:lineRule="auto"/>
        <w:ind w:left="1077" w:firstLine="0"/>
        <w:rPr>
          <w:rFonts w:ascii="Times New Roman" w:hAnsi="Times New Roman" w:cs="Times New Roman"/>
          <w:sz w:val="24"/>
          <w:szCs w:val="24"/>
        </w:rPr>
      </w:pPr>
      <w:r w:rsidRPr="009621B1">
        <w:rPr>
          <w:rFonts w:ascii="Times New Roman" w:hAnsi="Times New Roman" w:cs="Times New Roman"/>
          <w:sz w:val="24"/>
          <w:szCs w:val="24"/>
        </w:rPr>
        <w:t xml:space="preserve">Степень напряжения закрытия трещин, которое прилагается к </w:t>
      </w:r>
      <w:proofErr w:type="spellStart"/>
      <w:r w:rsidRPr="009621B1">
        <w:rPr>
          <w:rFonts w:ascii="Times New Roman" w:hAnsi="Times New Roman" w:cs="Times New Roman"/>
          <w:sz w:val="24"/>
          <w:szCs w:val="24"/>
        </w:rPr>
        <w:t>проппанту</w:t>
      </w:r>
      <w:proofErr w:type="spellEnd"/>
      <w:r w:rsidRPr="009621B1">
        <w:rPr>
          <w:rFonts w:ascii="Times New Roman" w:hAnsi="Times New Roman" w:cs="Times New Roman"/>
          <w:sz w:val="24"/>
          <w:szCs w:val="24"/>
        </w:rPr>
        <w:t>.</w:t>
      </w:r>
    </w:p>
    <w:p w:rsidR="006F6ABA" w:rsidRPr="006F6ABA" w:rsidRDefault="006F6ABA" w:rsidP="006F6ABA">
      <w:pPr>
        <w:pStyle w:val="11"/>
        <w:widowControl w:val="0"/>
        <w:spacing w:line="360" w:lineRule="auto"/>
        <w:ind w:right="40" w:firstLine="709"/>
        <w:jc w:val="both"/>
        <w:rPr>
          <w:sz w:val="24"/>
          <w:szCs w:val="24"/>
        </w:rPr>
      </w:pPr>
      <w:r>
        <w:rPr>
          <w:sz w:val="24"/>
          <w:szCs w:val="24"/>
        </w:rPr>
        <w:t>Чем выше</w:t>
      </w:r>
      <w:r w:rsidRPr="006F6ABA">
        <w:rPr>
          <w:sz w:val="24"/>
          <w:szCs w:val="24"/>
        </w:rPr>
        <w:t xml:space="preserve"> прочность </w:t>
      </w:r>
      <w:proofErr w:type="spellStart"/>
      <w:r w:rsidRPr="006F6ABA">
        <w:rPr>
          <w:sz w:val="24"/>
          <w:szCs w:val="24"/>
        </w:rPr>
        <w:t>проппанта</w:t>
      </w:r>
      <w:proofErr w:type="spellEnd"/>
      <w:r>
        <w:rPr>
          <w:sz w:val="24"/>
          <w:szCs w:val="24"/>
        </w:rPr>
        <w:t>,</w:t>
      </w:r>
      <w:r w:rsidRPr="006F6ABA">
        <w:rPr>
          <w:sz w:val="24"/>
          <w:szCs w:val="24"/>
        </w:rPr>
        <w:t xml:space="preserve"> тем выше уровень сохранения открытости системы трещин на длительное время. </w:t>
      </w:r>
      <w:r w:rsidRPr="006F6ABA">
        <w:rPr>
          <w:snapToGrid w:val="0"/>
          <w:sz w:val="24"/>
          <w:szCs w:val="24"/>
        </w:rPr>
        <w:t xml:space="preserve">С увеличением размера гранул увеличивается проницаемость упаковки </w:t>
      </w:r>
      <w:proofErr w:type="spellStart"/>
      <w:r w:rsidRPr="006F6ABA">
        <w:rPr>
          <w:snapToGrid w:val="0"/>
          <w:sz w:val="24"/>
          <w:szCs w:val="24"/>
        </w:rPr>
        <w:t>проппанта</w:t>
      </w:r>
      <w:proofErr w:type="spellEnd"/>
      <w:r w:rsidRPr="006F6ABA">
        <w:rPr>
          <w:snapToGrid w:val="0"/>
          <w:sz w:val="24"/>
          <w:szCs w:val="24"/>
        </w:rPr>
        <w:t xml:space="preserve">, но снижается прочность и возникают проблемы с переносом </w:t>
      </w:r>
      <w:proofErr w:type="spellStart"/>
      <w:r w:rsidRPr="006F6ABA">
        <w:rPr>
          <w:snapToGrid w:val="0"/>
          <w:sz w:val="24"/>
          <w:szCs w:val="24"/>
        </w:rPr>
        <w:t>проппанта</w:t>
      </w:r>
      <w:proofErr w:type="spellEnd"/>
      <w:r w:rsidRPr="006F6ABA">
        <w:rPr>
          <w:snapToGrid w:val="0"/>
          <w:sz w:val="24"/>
          <w:szCs w:val="24"/>
        </w:rPr>
        <w:t xml:space="preserve"> вдоль трещины.</w:t>
      </w:r>
      <w:r>
        <w:rPr>
          <w:snapToGrid w:val="0"/>
          <w:sz w:val="24"/>
          <w:szCs w:val="24"/>
        </w:rPr>
        <w:t xml:space="preserve"> Кроме того, следует понимать, что с глубиной растет давление, которое будет оказыв</w:t>
      </w:r>
      <w:r w:rsidR="00CA2201">
        <w:rPr>
          <w:snapToGrid w:val="0"/>
          <w:sz w:val="24"/>
          <w:szCs w:val="24"/>
        </w:rPr>
        <w:t xml:space="preserve">ать вмещающая среда на </w:t>
      </w:r>
      <w:proofErr w:type="spellStart"/>
      <w:r w:rsidR="00CA2201">
        <w:rPr>
          <w:snapToGrid w:val="0"/>
          <w:sz w:val="24"/>
          <w:szCs w:val="24"/>
        </w:rPr>
        <w:t>проппант</w:t>
      </w:r>
      <w:proofErr w:type="spellEnd"/>
      <w:r w:rsidR="00CA2201">
        <w:rPr>
          <w:snapToGrid w:val="0"/>
          <w:sz w:val="24"/>
          <w:szCs w:val="24"/>
        </w:rPr>
        <w:t>, п</w:t>
      </w:r>
      <w:r>
        <w:rPr>
          <w:snapToGrid w:val="0"/>
          <w:sz w:val="24"/>
          <w:szCs w:val="24"/>
        </w:rPr>
        <w:t>оэтому чем больше глубина залегания продуктивного пласта, тем более необходимым условием является высокий уровень прочности для расклинивающего агента.</w:t>
      </w:r>
    </w:p>
    <w:p w:rsidR="00234716" w:rsidRDefault="00234716" w:rsidP="006A1F99">
      <w:pPr>
        <w:spacing w:after="0" w:line="360" w:lineRule="auto"/>
        <w:ind w:firstLine="709"/>
        <w:jc w:val="both"/>
        <w:rPr>
          <w:rFonts w:ascii="Times New Roman" w:hAnsi="Times New Roman" w:cs="Times New Roman"/>
          <w:sz w:val="24"/>
          <w:szCs w:val="24"/>
        </w:rPr>
      </w:pPr>
      <w:r w:rsidRPr="006A1F99">
        <w:rPr>
          <w:rFonts w:ascii="Times New Roman" w:hAnsi="Times New Roman" w:cs="Times New Roman"/>
          <w:sz w:val="24"/>
          <w:szCs w:val="24"/>
        </w:rPr>
        <w:t>Если частицы раздавлив</w:t>
      </w:r>
      <w:r w:rsidR="00443B29" w:rsidRPr="006A1F99">
        <w:rPr>
          <w:rFonts w:ascii="Times New Roman" w:hAnsi="Times New Roman" w:cs="Times New Roman"/>
          <w:sz w:val="24"/>
          <w:szCs w:val="24"/>
        </w:rPr>
        <w:t>аются или вдавливаются в породу</w:t>
      </w:r>
      <w:r w:rsidRPr="006A1F99">
        <w:rPr>
          <w:rFonts w:ascii="Times New Roman" w:hAnsi="Times New Roman" w:cs="Times New Roman"/>
          <w:sz w:val="24"/>
          <w:szCs w:val="24"/>
        </w:rPr>
        <w:t>, пропускная способность трещины будет уменьшат</w:t>
      </w:r>
      <w:r w:rsidR="00443B29" w:rsidRPr="006A1F99">
        <w:rPr>
          <w:rFonts w:ascii="Times New Roman" w:hAnsi="Times New Roman" w:cs="Times New Roman"/>
          <w:sz w:val="24"/>
          <w:szCs w:val="24"/>
        </w:rPr>
        <w:t>ься и может снизиться настолько</w:t>
      </w:r>
      <w:r w:rsidRPr="006A1F99">
        <w:rPr>
          <w:rFonts w:ascii="Times New Roman" w:hAnsi="Times New Roman" w:cs="Times New Roman"/>
          <w:sz w:val="24"/>
          <w:szCs w:val="24"/>
        </w:rPr>
        <w:t xml:space="preserve">, что результаты </w:t>
      </w:r>
      <w:proofErr w:type="spellStart"/>
      <w:r w:rsidRPr="006A1F99">
        <w:rPr>
          <w:rFonts w:ascii="Times New Roman" w:hAnsi="Times New Roman" w:cs="Times New Roman"/>
          <w:sz w:val="24"/>
          <w:szCs w:val="24"/>
        </w:rPr>
        <w:t>гидроразрыва</w:t>
      </w:r>
      <w:proofErr w:type="spellEnd"/>
      <w:r w:rsidRPr="006A1F99">
        <w:rPr>
          <w:rFonts w:ascii="Times New Roman" w:hAnsi="Times New Roman" w:cs="Times New Roman"/>
          <w:sz w:val="24"/>
          <w:szCs w:val="24"/>
        </w:rPr>
        <w:t xml:space="preserve"> пласта будут неудовлетворительными. </w:t>
      </w:r>
      <w:r w:rsidR="00A1605D" w:rsidRPr="006A1F99">
        <w:rPr>
          <w:rFonts w:ascii="Times New Roman" w:hAnsi="Times New Roman" w:cs="Times New Roman"/>
          <w:sz w:val="24"/>
          <w:szCs w:val="24"/>
        </w:rPr>
        <w:t>К негативному результату также может</w:t>
      </w:r>
      <w:r w:rsidRPr="006A1F99">
        <w:rPr>
          <w:rFonts w:ascii="Times New Roman" w:hAnsi="Times New Roman" w:cs="Times New Roman"/>
          <w:sz w:val="24"/>
          <w:szCs w:val="24"/>
        </w:rPr>
        <w:t xml:space="preserve"> привести процесс образования полимерной корки на поверхности трещины и наличие оп</w:t>
      </w:r>
      <w:r w:rsidR="00A1605D" w:rsidRPr="006A1F99">
        <w:rPr>
          <w:rFonts w:ascii="Times New Roman" w:hAnsi="Times New Roman" w:cs="Times New Roman"/>
          <w:sz w:val="24"/>
          <w:szCs w:val="24"/>
        </w:rPr>
        <w:t>ределенного количества полимера</w:t>
      </w:r>
      <w:r w:rsidRPr="006A1F99">
        <w:rPr>
          <w:rFonts w:ascii="Times New Roman" w:hAnsi="Times New Roman" w:cs="Times New Roman"/>
          <w:sz w:val="24"/>
          <w:szCs w:val="24"/>
        </w:rPr>
        <w:t xml:space="preserve">, остающегося в </w:t>
      </w:r>
      <w:proofErr w:type="spellStart"/>
      <w:r w:rsidRPr="006A1F99">
        <w:rPr>
          <w:rFonts w:ascii="Times New Roman" w:hAnsi="Times New Roman" w:cs="Times New Roman"/>
          <w:sz w:val="24"/>
          <w:szCs w:val="24"/>
        </w:rPr>
        <w:t>проппантной</w:t>
      </w:r>
      <w:proofErr w:type="spellEnd"/>
      <w:r w:rsidRPr="006A1F99">
        <w:rPr>
          <w:rFonts w:ascii="Times New Roman" w:hAnsi="Times New Roman" w:cs="Times New Roman"/>
          <w:sz w:val="24"/>
          <w:szCs w:val="24"/>
        </w:rPr>
        <w:t xml:space="preserve"> упаковке. </w:t>
      </w:r>
      <w:r w:rsidR="00D40E81" w:rsidRPr="006A1F99">
        <w:rPr>
          <w:rFonts w:ascii="Times New Roman" w:hAnsi="Times New Roman" w:cs="Times New Roman"/>
          <w:sz w:val="24"/>
          <w:szCs w:val="24"/>
        </w:rPr>
        <w:t xml:space="preserve">После окончания процедуры </w:t>
      </w:r>
      <w:proofErr w:type="spellStart"/>
      <w:r w:rsidR="00D40E81" w:rsidRPr="006A1F99">
        <w:rPr>
          <w:rFonts w:ascii="Times New Roman" w:hAnsi="Times New Roman" w:cs="Times New Roman"/>
          <w:sz w:val="24"/>
          <w:szCs w:val="24"/>
        </w:rPr>
        <w:t>гидроразыва</w:t>
      </w:r>
      <w:proofErr w:type="spellEnd"/>
      <w:r w:rsidR="00D40E81" w:rsidRPr="006A1F99">
        <w:rPr>
          <w:rFonts w:ascii="Times New Roman" w:hAnsi="Times New Roman" w:cs="Times New Roman"/>
          <w:sz w:val="24"/>
          <w:szCs w:val="24"/>
        </w:rPr>
        <w:t xml:space="preserve"> </w:t>
      </w:r>
      <w:r w:rsidR="003C4468" w:rsidRPr="006A1F99">
        <w:rPr>
          <w:rFonts w:ascii="Times New Roman" w:hAnsi="Times New Roman" w:cs="Times New Roman"/>
          <w:sz w:val="24"/>
          <w:szCs w:val="24"/>
        </w:rPr>
        <w:t>в</w:t>
      </w:r>
      <w:r w:rsidRPr="006A1F99">
        <w:rPr>
          <w:rFonts w:ascii="Times New Roman" w:hAnsi="Times New Roman" w:cs="Times New Roman"/>
          <w:sz w:val="24"/>
          <w:szCs w:val="24"/>
        </w:rPr>
        <w:t xml:space="preserve"> </w:t>
      </w:r>
      <w:r w:rsidR="003C4468" w:rsidRPr="006A1F99">
        <w:rPr>
          <w:rFonts w:ascii="Times New Roman" w:hAnsi="Times New Roman" w:cs="Times New Roman"/>
          <w:sz w:val="24"/>
          <w:szCs w:val="24"/>
        </w:rPr>
        <w:t>ходе</w:t>
      </w:r>
      <w:r w:rsidRPr="006A1F99">
        <w:rPr>
          <w:rFonts w:ascii="Times New Roman" w:hAnsi="Times New Roman" w:cs="Times New Roman"/>
          <w:sz w:val="24"/>
          <w:szCs w:val="24"/>
        </w:rPr>
        <w:t xml:space="preserve"> эксплуатации скважин возможен интенсивный вынос </w:t>
      </w:r>
      <w:proofErr w:type="spellStart"/>
      <w:r w:rsidRPr="006A1F99">
        <w:rPr>
          <w:rFonts w:ascii="Times New Roman" w:hAnsi="Times New Roman" w:cs="Times New Roman"/>
          <w:sz w:val="24"/>
          <w:szCs w:val="24"/>
        </w:rPr>
        <w:t>пропанта</w:t>
      </w:r>
      <w:proofErr w:type="spellEnd"/>
      <w:r w:rsidR="003C4468" w:rsidRPr="006A1F99">
        <w:rPr>
          <w:rFonts w:ascii="Times New Roman" w:hAnsi="Times New Roman" w:cs="Times New Roman"/>
          <w:sz w:val="24"/>
          <w:szCs w:val="24"/>
        </w:rPr>
        <w:t xml:space="preserve"> из трещин</w:t>
      </w:r>
      <w:r w:rsidRPr="006A1F99">
        <w:rPr>
          <w:rFonts w:ascii="Times New Roman" w:hAnsi="Times New Roman" w:cs="Times New Roman"/>
          <w:sz w:val="24"/>
          <w:szCs w:val="24"/>
        </w:rPr>
        <w:t xml:space="preserve">. </w:t>
      </w:r>
      <w:r w:rsidR="003C4468" w:rsidRPr="006A1F99">
        <w:rPr>
          <w:rFonts w:ascii="Times New Roman" w:hAnsi="Times New Roman" w:cs="Times New Roman"/>
          <w:sz w:val="24"/>
          <w:szCs w:val="24"/>
        </w:rPr>
        <w:t>Данный процесс вызван</w:t>
      </w:r>
      <w:r w:rsidRPr="006A1F99">
        <w:rPr>
          <w:rFonts w:ascii="Times New Roman" w:hAnsi="Times New Roman" w:cs="Times New Roman"/>
          <w:sz w:val="24"/>
          <w:szCs w:val="24"/>
        </w:rPr>
        <w:t xml:space="preserve"> раскрытие</w:t>
      </w:r>
      <w:r w:rsidR="003C4468" w:rsidRPr="006A1F99">
        <w:rPr>
          <w:rFonts w:ascii="Times New Roman" w:hAnsi="Times New Roman" w:cs="Times New Roman"/>
          <w:sz w:val="24"/>
          <w:szCs w:val="24"/>
        </w:rPr>
        <w:t>м</w:t>
      </w:r>
      <w:r w:rsidRPr="006A1F99">
        <w:rPr>
          <w:rFonts w:ascii="Times New Roman" w:hAnsi="Times New Roman" w:cs="Times New Roman"/>
          <w:sz w:val="24"/>
          <w:szCs w:val="24"/>
        </w:rPr>
        <w:t xml:space="preserve"> </w:t>
      </w:r>
      <w:r w:rsidR="003C4468" w:rsidRPr="006A1F99">
        <w:rPr>
          <w:rFonts w:ascii="Times New Roman" w:hAnsi="Times New Roman" w:cs="Times New Roman"/>
          <w:sz w:val="24"/>
          <w:szCs w:val="24"/>
        </w:rPr>
        <w:t xml:space="preserve">трещины, превышающей </w:t>
      </w:r>
      <w:r w:rsidRPr="006A1F99">
        <w:rPr>
          <w:rFonts w:ascii="Times New Roman" w:hAnsi="Times New Roman" w:cs="Times New Roman"/>
          <w:sz w:val="24"/>
          <w:szCs w:val="24"/>
        </w:rPr>
        <w:t xml:space="preserve">диаметр частиц </w:t>
      </w:r>
      <w:proofErr w:type="spellStart"/>
      <w:r w:rsidRPr="006A1F99">
        <w:rPr>
          <w:rFonts w:ascii="Times New Roman" w:hAnsi="Times New Roman" w:cs="Times New Roman"/>
          <w:sz w:val="24"/>
          <w:szCs w:val="24"/>
        </w:rPr>
        <w:lastRenderedPageBreak/>
        <w:t>пропанта</w:t>
      </w:r>
      <w:proofErr w:type="spellEnd"/>
      <w:r w:rsidRPr="006A1F99">
        <w:rPr>
          <w:rFonts w:ascii="Times New Roman" w:hAnsi="Times New Roman" w:cs="Times New Roman"/>
          <w:sz w:val="24"/>
          <w:szCs w:val="24"/>
        </w:rPr>
        <w:t xml:space="preserve"> в 5,5 раз, </w:t>
      </w:r>
      <w:r w:rsidR="00300B6E">
        <w:rPr>
          <w:rFonts w:ascii="Times New Roman" w:hAnsi="Times New Roman" w:cs="Times New Roman"/>
          <w:sz w:val="24"/>
          <w:szCs w:val="24"/>
        </w:rPr>
        <w:t>что может привести к выносу</w:t>
      </w:r>
      <w:r w:rsidRPr="006A1F99">
        <w:rPr>
          <w:rFonts w:ascii="Times New Roman" w:hAnsi="Times New Roman" w:cs="Times New Roman"/>
          <w:sz w:val="24"/>
          <w:szCs w:val="24"/>
        </w:rPr>
        <w:t xml:space="preserve"> </w:t>
      </w:r>
      <w:proofErr w:type="spellStart"/>
      <w:r w:rsidRPr="006A1F99">
        <w:rPr>
          <w:rFonts w:ascii="Times New Roman" w:hAnsi="Times New Roman" w:cs="Times New Roman"/>
          <w:sz w:val="24"/>
          <w:szCs w:val="24"/>
        </w:rPr>
        <w:t>проп</w:t>
      </w:r>
      <w:r w:rsidR="003C4468" w:rsidRPr="006A1F99">
        <w:rPr>
          <w:rFonts w:ascii="Times New Roman" w:hAnsi="Times New Roman" w:cs="Times New Roman"/>
          <w:sz w:val="24"/>
          <w:szCs w:val="24"/>
        </w:rPr>
        <w:t>п</w:t>
      </w:r>
      <w:r w:rsidRPr="006A1F99">
        <w:rPr>
          <w:rFonts w:ascii="Times New Roman" w:hAnsi="Times New Roman" w:cs="Times New Roman"/>
          <w:sz w:val="24"/>
          <w:szCs w:val="24"/>
        </w:rPr>
        <w:t>анта</w:t>
      </w:r>
      <w:proofErr w:type="spellEnd"/>
      <w:r w:rsidRPr="006A1F99">
        <w:rPr>
          <w:rFonts w:ascii="Times New Roman" w:hAnsi="Times New Roman" w:cs="Times New Roman"/>
          <w:sz w:val="24"/>
          <w:szCs w:val="24"/>
        </w:rPr>
        <w:t xml:space="preserve"> </w:t>
      </w:r>
      <w:r w:rsidR="00300B6E">
        <w:rPr>
          <w:rFonts w:ascii="Times New Roman" w:hAnsi="Times New Roman" w:cs="Times New Roman"/>
          <w:sz w:val="24"/>
          <w:szCs w:val="24"/>
        </w:rPr>
        <w:t>из этих трещин</w:t>
      </w:r>
      <w:r w:rsidRPr="006A1F99">
        <w:rPr>
          <w:rFonts w:ascii="Times New Roman" w:hAnsi="Times New Roman" w:cs="Times New Roman"/>
          <w:sz w:val="24"/>
          <w:szCs w:val="24"/>
        </w:rPr>
        <w:t>. Для предотвраще</w:t>
      </w:r>
      <w:r w:rsidR="002F47B3" w:rsidRPr="006A1F99">
        <w:rPr>
          <w:rFonts w:ascii="Times New Roman" w:hAnsi="Times New Roman" w:cs="Times New Roman"/>
          <w:sz w:val="24"/>
          <w:szCs w:val="24"/>
        </w:rPr>
        <w:t xml:space="preserve">ния </w:t>
      </w:r>
      <w:r w:rsidR="002F47B3" w:rsidRPr="007530CD">
        <w:rPr>
          <w:rFonts w:ascii="Times New Roman" w:hAnsi="Times New Roman" w:cs="Times New Roman"/>
          <w:sz w:val="24"/>
          <w:szCs w:val="24"/>
        </w:rPr>
        <w:t xml:space="preserve">выноса </w:t>
      </w:r>
      <w:proofErr w:type="spellStart"/>
      <w:r w:rsidR="002F47B3" w:rsidRPr="007530CD">
        <w:rPr>
          <w:rFonts w:ascii="Times New Roman" w:hAnsi="Times New Roman" w:cs="Times New Roman"/>
          <w:sz w:val="24"/>
          <w:szCs w:val="24"/>
        </w:rPr>
        <w:t>проп</w:t>
      </w:r>
      <w:r w:rsidR="00115461" w:rsidRPr="007530CD">
        <w:rPr>
          <w:rFonts w:ascii="Times New Roman" w:hAnsi="Times New Roman" w:cs="Times New Roman"/>
          <w:sz w:val="24"/>
          <w:szCs w:val="24"/>
        </w:rPr>
        <w:t>п</w:t>
      </w:r>
      <w:r w:rsidR="002F47B3" w:rsidRPr="007530CD">
        <w:rPr>
          <w:rFonts w:ascii="Times New Roman" w:hAnsi="Times New Roman" w:cs="Times New Roman"/>
          <w:sz w:val="24"/>
          <w:szCs w:val="24"/>
        </w:rPr>
        <w:t>анта</w:t>
      </w:r>
      <w:proofErr w:type="spellEnd"/>
      <w:r w:rsidR="002F47B3" w:rsidRPr="007530CD">
        <w:rPr>
          <w:rFonts w:ascii="Times New Roman" w:hAnsi="Times New Roman" w:cs="Times New Roman"/>
          <w:sz w:val="24"/>
          <w:szCs w:val="24"/>
        </w:rPr>
        <w:t xml:space="preserve"> применяется</w:t>
      </w:r>
      <w:r w:rsidR="002F47B3" w:rsidRPr="006A1F99">
        <w:rPr>
          <w:rFonts w:ascii="Times New Roman" w:hAnsi="Times New Roman" w:cs="Times New Roman"/>
          <w:sz w:val="24"/>
          <w:szCs w:val="24"/>
        </w:rPr>
        <w:t xml:space="preserve"> метод добавления стекловолокна</w:t>
      </w:r>
      <w:r w:rsidRPr="006A1F99">
        <w:rPr>
          <w:rFonts w:ascii="Times New Roman" w:hAnsi="Times New Roman" w:cs="Times New Roman"/>
          <w:sz w:val="24"/>
          <w:szCs w:val="24"/>
        </w:rPr>
        <w:t xml:space="preserve"> </w:t>
      </w:r>
      <w:proofErr w:type="spellStart"/>
      <w:r w:rsidRPr="006A1F99">
        <w:rPr>
          <w:rFonts w:ascii="Times New Roman" w:hAnsi="Times New Roman" w:cs="Times New Roman"/>
          <w:sz w:val="24"/>
          <w:szCs w:val="24"/>
          <w:lang w:val="en-US"/>
        </w:rPr>
        <w:t>PropNET</w:t>
      </w:r>
      <w:proofErr w:type="spellEnd"/>
      <w:r w:rsidRPr="006A1F99">
        <w:rPr>
          <w:rFonts w:ascii="Times New Roman" w:hAnsi="Times New Roman" w:cs="Times New Roman"/>
          <w:sz w:val="24"/>
          <w:szCs w:val="24"/>
        </w:rPr>
        <w:t xml:space="preserve"> </w:t>
      </w:r>
      <w:r w:rsidRPr="007530CD">
        <w:rPr>
          <w:rFonts w:ascii="Times New Roman" w:hAnsi="Times New Roman" w:cs="Times New Roman"/>
          <w:sz w:val="24"/>
          <w:szCs w:val="24"/>
        </w:rPr>
        <w:t xml:space="preserve">в </w:t>
      </w:r>
      <w:proofErr w:type="spellStart"/>
      <w:r w:rsidRPr="007530CD">
        <w:rPr>
          <w:rFonts w:ascii="Times New Roman" w:hAnsi="Times New Roman" w:cs="Times New Roman"/>
          <w:sz w:val="24"/>
          <w:szCs w:val="24"/>
        </w:rPr>
        <w:t>проп</w:t>
      </w:r>
      <w:r w:rsidR="00115461" w:rsidRPr="007530CD">
        <w:rPr>
          <w:rFonts w:ascii="Times New Roman" w:hAnsi="Times New Roman" w:cs="Times New Roman"/>
          <w:sz w:val="24"/>
          <w:szCs w:val="24"/>
        </w:rPr>
        <w:t>п</w:t>
      </w:r>
      <w:r w:rsidRPr="007530CD">
        <w:rPr>
          <w:rFonts w:ascii="Times New Roman" w:hAnsi="Times New Roman" w:cs="Times New Roman"/>
          <w:sz w:val="24"/>
          <w:szCs w:val="24"/>
        </w:rPr>
        <w:t>антную</w:t>
      </w:r>
      <w:proofErr w:type="spellEnd"/>
      <w:r w:rsidRPr="006A1F99">
        <w:rPr>
          <w:rFonts w:ascii="Times New Roman" w:hAnsi="Times New Roman" w:cs="Times New Roman"/>
          <w:sz w:val="24"/>
          <w:szCs w:val="24"/>
        </w:rPr>
        <w:t xml:space="preserve"> упаковку</w:t>
      </w:r>
      <w:r w:rsidR="008C582F">
        <w:rPr>
          <w:rFonts w:ascii="Times New Roman" w:hAnsi="Times New Roman" w:cs="Times New Roman"/>
          <w:sz w:val="24"/>
          <w:szCs w:val="24"/>
        </w:rPr>
        <w:t xml:space="preserve"> </w:t>
      </w:r>
      <w:r w:rsidR="008C582F" w:rsidRPr="00CC66EE">
        <w:rPr>
          <w:rFonts w:ascii="Times New Roman" w:eastAsia="Times New Roman" w:hAnsi="Times New Roman" w:cs="Times New Roman"/>
          <w:color w:val="000000"/>
          <w:sz w:val="24"/>
          <w:szCs w:val="24"/>
          <w:lang w:eastAsia="ru-RU"/>
        </w:rPr>
        <w:t>(</w:t>
      </w:r>
      <w:proofErr w:type="spellStart"/>
      <w:r w:rsidR="008C582F">
        <w:rPr>
          <w:rFonts w:ascii="Times New Roman" w:eastAsia="Times New Roman" w:hAnsi="Times New Roman" w:cs="Times New Roman"/>
          <w:color w:val="000000"/>
          <w:sz w:val="24"/>
          <w:szCs w:val="24"/>
          <w:lang w:eastAsia="ru-RU"/>
        </w:rPr>
        <w:t>Гидроразрыв</w:t>
      </w:r>
      <w:proofErr w:type="spellEnd"/>
      <w:r w:rsidR="008C582F">
        <w:rPr>
          <w:rFonts w:ascii="Times New Roman" w:eastAsia="Times New Roman" w:hAnsi="Times New Roman" w:cs="Times New Roman"/>
          <w:color w:val="000000"/>
          <w:sz w:val="24"/>
          <w:szCs w:val="24"/>
          <w:lang w:eastAsia="ru-RU"/>
        </w:rPr>
        <w:t xml:space="preserve"> пласта</w:t>
      </w:r>
      <w:r w:rsidR="008C582F" w:rsidRPr="007530CD">
        <w:rPr>
          <w:rFonts w:ascii="Times New Roman" w:eastAsia="Times New Roman" w:hAnsi="Times New Roman" w:cs="Times New Roman"/>
          <w:color w:val="000000"/>
          <w:sz w:val="24"/>
          <w:szCs w:val="24"/>
          <w:lang w:eastAsia="ru-RU"/>
        </w:rPr>
        <w:t>)</w:t>
      </w:r>
      <w:r w:rsidRPr="007530CD">
        <w:rPr>
          <w:rFonts w:ascii="Times New Roman" w:hAnsi="Times New Roman" w:cs="Times New Roman"/>
          <w:sz w:val="24"/>
          <w:szCs w:val="24"/>
        </w:rPr>
        <w:t>.</w:t>
      </w:r>
      <w:r w:rsidR="00A1605D" w:rsidRPr="007530CD">
        <w:rPr>
          <w:rFonts w:ascii="Times New Roman" w:hAnsi="Times New Roman" w:cs="Times New Roman"/>
          <w:sz w:val="24"/>
          <w:szCs w:val="24"/>
        </w:rPr>
        <w:t xml:space="preserve"> </w:t>
      </w:r>
      <w:r w:rsidR="002F47B3" w:rsidRPr="007530CD">
        <w:rPr>
          <w:rFonts w:ascii="Times New Roman" w:hAnsi="Times New Roman" w:cs="Times New Roman"/>
          <w:sz w:val="24"/>
          <w:szCs w:val="24"/>
        </w:rPr>
        <w:t>Стеклян</w:t>
      </w:r>
      <w:r w:rsidR="00115461" w:rsidRPr="007530CD">
        <w:rPr>
          <w:rFonts w:ascii="Times New Roman" w:hAnsi="Times New Roman" w:cs="Times New Roman"/>
          <w:sz w:val="24"/>
          <w:szCs w:val="24"/>
        </w:rPr>
        <w:t>н</w:t>
      </w:r>
      <w:r w:rsidR="002F47B3" w:rsidRPr="007530CD">
        <w:rPr>
          <w:rFonts w:ascii="Times New Roman" w:hAnsi="Times New Roman" w:cs="Times New Roman"/>
          <w:sz w:val="24"/>
          <w:szCs w:val="24"/>
        </w:rPr>
        <w:t>ые</w:t>
      </w:r>
      <w:r w:rsidR="002F47B3" w:rsidRPr="006A1F99">
        <w:rPr>
          <w:rFonts w:ascii="Times New Roman" w:hAnsi="Times New Roman" w:cs="Times New Roman"/>
          <w:sz w:val="24"/>
          <w:szCs w:val="24"/>
        </w:rPr>
        <w:t xml:space="preserve"> волокна</w:t>
      </w:r>
      <w:r w:rsidRPr="006A1F99">
        <w:rPr>
          <w:rFonts w:ascii="Times New Roman" w:hAnsi="Times New Roman" w:cs="Times New Roman"/>
          <w:sz w:val="24"/>
          <w:szCs w:val="24"/>
        </w:rPr>
        <w:t xml:space="preserve">, </w:t>
      </w:r>
      <w:r w:rsidR="002F47B3" w:rsidRPr="006A1F99">
        <w:rPr>
          <w:rFonts w:ascii="Times New Roman" w:hAnsi="Times New Roman" w:cs="Times New Roman"/>
          <w:sz w:val="24"/>
          <w:szCs w:val="24"/>
        </w:rPr>
        <w:t xml:space="preserve">способствуют удержанию части </w:t>
      </w:r>
      <w:proofErr w:type="spellStart"/>
      <w:r w:rsidR="002F47B3" w:rsidRPr="006A1F99">
        <w:rPr>
          <w:rFonts w:ascii="Times New Roman" w:hAnsi="Times New Roman" w:cs="Times New Roman"/>
          <w:sz w:val="24"/>
          <w:szCs w:val="24"/>
        </w:rPr>
        <w:t>проппанта</w:t>
      </w:r>
      <w:proofErr w:type="spellEnd"/>
      <w:r w:rsidR="002F47B3" w:rsidRPr="006A1F99">
        <w:rPr>
          <w:rFonts w:ascii="Times New Roman" w:hAnsi="Times New Roman" w:cs="Times New Roman"/>
          <w:sz w:val="24"/>
          <w:szCs w:val="24"/>
        </w:rPr>
        <w:t xml:space="preserve"> в трещинах, а также</w:t>
      </w:r>
      <w:r w:rsidRPr="006A1F99">
        <w:rPr>
          <w:rFonts w:ascii="Times New Roman" w:hAnsi="Times New Roman" w:cs="Times New Roman"/>
          <w:sz w:val="24"/>
          <w:szCs w:val="24"/>
        </w:rPr>
        <w:t xml:space="preserve"> сохраня</w:t>
      </w:r>
      <w:r w:rsidR="002F47B3" w:rsidRPr="006A1F99">
        <w:rPr>
          <w:rFonts w:ascii="Times New Roman" w:hAnsi="Times New Roman" w:cs="Times New Roman"/>
          <w:sz w:val="24"/>
          <w:szCs w:val="24"/>
        </w:rPr>
        <w:t>ют</w:t>
      </w:r>
      <w:r w:rsidRPr="006A1F99">
        <w:rPr>
          <w:rFonts w:ascii="Times New Roman" w:hAnsi="Times New Roman" w:cs="Times New Roman"/>
          <w:sz w:val="24"/>
          <w:szCs w:val="24"/>
        </w:rPr>
        <w:t xml:space="preserve"> высок</w:t>
      </w:r>
      <w:r w:rsidR="002F47B3" w:rsidRPr="006A1F99">
        <w:rPr>
          <w:rFonts w:ascii="Times New Roman" w:hAnsi="Times New Roman" w:cs="Times New Roman"/>
          <w:sz w:val="24"/>
          <w:szCs w:val="24"/>
        </w:rPr>
        <w:t xml:space="preserve">ую </w:t>
      </w:r>
      <w:r w:rsidRPr="006A1F99">
        <w:rPr>
          <w:rFonts w:ascii="Times New Roman" w:hAnsi="Times New Roman" w:cs="Times New Roman"/>
          <w:sz w:val="24"/>
          <w:szCs w:val="24"/>
        </w:rPr>
        <w:t>проводимость трещин.</w:t>
      </w:r>
      <w:r w:rsidR="00876442" w:rsidRPr="006A1F99">
        <w:rPr>
          <w:rFonts w:ascii="Times New Roman" w:hAnsi="Times New Roman" w:cs="Times New Roman"/>
          <w:sz w:val="24"/>
          <w:szCs w:val="24"/>
        </w:rPr>
        <w:t xml:space="preserve"> </w:t>
      </w:r>
      <w:r w:rsidRPr="006A1F99">
        <w:rPr>
          <w:rFonts w:ascii="Times New Roman" w:hAnsi="Times New Roman" w:cs="Times New Roman"/>
          <w:sz w:val="24"/>
          <w:szCs w:val="24"/>
        </w:rPr>
        <w:t>На месторождениях Западной Сибири</w:t>
      </w:r>
      <w:r w:rsidR="00443B29" w:rsidRPr="006A1F99">
        <w:rPr>
          <w:rFonts w:ascii="Times New Roman" w:hAnsi="Times New Roman" w:cs="Times New Roman"/>
          <w:sz w:val="24"/>
          <w:szCs w:val="24"/>
        </w:rPr>
        <w:t xml:space="preserve">, в том числе и на месторождениях, приуроченных к </w:t>
      </w:r>
      <w:proofErr w:type="spellStart"/>
      <w:r w:rsidR="00443B29" w:rsidRPr="006A1F99">
        <w:rPr>
          <w:rFonts w:ascii="Times New Roman" w:hAnsi="Times New Roman" w:cs="Times New Roman"/>
          <w:sz w:val="24"/>
          <w:szCs w:val="24"/>
        </w:rPr>
        <w:t>баженовской</w:t>
      </w:r>
      <w:proofErr w:type="spellEnd"/>
      <w:r w:rsidR="00443B29" w:rsidRPr="006A1F99">
        <w:rPr>
          <w:rFonts w:ascii="Times New Roman" w:hAnsi="Times New Roman" w:cs="Times New Roman"/>
          <w:sz w:val="24"/>
          <w:szCs w:val="24"/>
        </w:rPr>
        <w:t xml:space="preserve"> свите,</w:t>
      </w:r>
      <w:r w:rsidRPr="006A1F99">
        <w:rPr>
          <w:rFonts w:ascii="Times New Roman" w:hAnsi="Times New Roman" w:cs="Times New Roman"/>
          <w:sz w:val="24"/>
          <w:szCs w:val="24"/>
        </w:rPr>
        <w:t xml:space="preserve"> техно</w:t>
      </w:r>
      <w:r w:rsidR="00121003" w:rsidRPr="006A1F99">
        <w:rPr>
          <w:rFonts w:ascii="Times New Roman" w:hAnsi="Times New Roman" w:cs="Times New Roman"/>
          <w:sz w:val="24"/>
          <w:szCs w:val="24"/>
        </w:rPr>
        <w:t xml:space="preserve">логия </w:t>
      </w:r>
      <w:proofErr w:type="spellStart"/>
      <w:r w:rsidRPr="006A1F99">
        <w:rPr>
          <w:rFonts w:ascii="Times New Roman" w:hAnsi="Times New Roman" w:cs="Times New Roman"/>
          <w:sz w:val="24"/>
          <w:szCs w:val="24"/>
          <w:lang w:val="en-US"/>
        </w:rPr>
        <w:t>PropNET</w:t>
      </w:r>
      <w:proofErr w:type="spellEnd"/>
      <w:r w:rsidRPr="006A1F99">
        <w:rPr>
          <w:rFonts w:ascii="Times New Roman" w:hAnsi="Times New Roman" w:cs="Times New Roman"/>
          <w:sz w:val="24"/>
          <w:szCs w:val="24"/>
        </w:rPr>
        <w:t xml:space="preserve"> используется в 90% операций по ГРП. </w:t>
      </w:r>
      <w:r w:rsidR="00B179B4">
        <w:rPr>
          <w:rFonts w:ascii="Times New Roman" w:hAnsi="Times New Roman" w:cs="Times New Roman"/>
          <w:sz w:val="24"/>
          <w:szCs w:val="24"/>
        </w:rPr>
        <w:t xml:space="preserve"> </w:t>
      </w:r>
    </w:p>
    <w:p w:rsidR="00DB218A" w:rsidRPr="00DB218A" w:rsidRDefault="00D475DA" w:rsidP="00555BCF">
      <w:pPr>
        <w:spacing w:line="360" w:lineRule="auto"/>
        <w:ind w:firstLine="709"/>
        <w:jc w:val="both"/>
        <w:rPr>
          <w:rFonts w:ascii="Times New Roman" w:hAnsi="Times New Roman" w:cs="Times New Roman"/>
          <w:sz w:val="24"/>
          <w:szCs w:val="24"/>
        </w:rPr>
      </w:pPr>
      <w:r>
        <w:rPr>
          <w:rFonts w:ascii="Times New Roman" w:eastAsia="Times New Roman" w:hAnsi="Times New Roman" w:cs="Times New Roman"/>
          <w:noProof/>
          <w:color w:val="000000"/>
          <w:sz w:val="24"/>
          <w:szCs w:val="24"/>
          <w:lang w:eastAsia="ru-RU"/>
        </w:rPr>
        <w:drawing>
          <wp:anchor distT="0" distB="0" distL="114300" distR="114300" simplePos="0" relativeHeight="251677696" behindDoc="0" locked="0" layoutInCell="1" allowOverlap="1" wp14:anchorId="30498052" wp14:editId="0ECC843D">
            <wp:simplePos x="0" y="0"/>
            <wp:positionH relativeFrom="margin">
              <wp:align>center</wp:align>
            </wp:positionH>
            <wp:positionV relativeFrom="paragraph">
              <wp:posOffset>3651885</wp:posOffset>
            </wp:positionV>
            <wp:extent cx="5010150" cy="3020060"/>
            <wp:effectExtent l="0" t="0" r="0" b="889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Безымянный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10150" cy="3020060"/>
                    </a:xfrm>
                    <a:prstGeom prst="rect">
                      <a:avLst/>
                    </a:prstGeom>
                  </pic:spPr>
                </pic:pic>
              </a:graphicData>
            </a:graphic>
            <wp14:sizeRelH relativeFrom="page">
              <wp14:pctWidth>0</wp14:pctWidth>
            </wp14:sizeRelH>
            <wp14:sizeRelV relativeFrom="page">
              <wp14:pctHeight>0</wp14:pctHeight>
            </wp14:sizeRelV>
          </wp:anchor>
        </w:drawing>
      </w:r>
      <w:r w:rsidR="001A2277">
        <w:rPr>
          <w:noProof/>
          <w:lang w:eastAsia="ru-RU"/>
        </w:rPr>
        <mc:AlternateContent>
          <mc:Choice Requires="wps">
            <w:drawing>
              <wp:anchor distT="0" distB="0" distL="114300" distR="114300" simplePos="0" relativeHeight="251682816" behindDoc="0" locked="0" layoutInCell="1" allowOverlap="1" wp14:anchorId="700F56D7" wp14:editId="17837410">
                <wp:simplePos x="0" y="0"/>
                <wp:positionH relativeFrom="margin">
                  <wp:align>center</wp:align>
                </wp:positionH>
                <wp:positionV relativeFrom="paragraph">
                  <wp:posOffset>6748145</wp:posOffset>
                </wp:positionV>
                <wp:extent cx="4867275" cy="285750"/>
                <wp:effectExtent l="0" t="0" r="9525" b="0"/>
                <wp:wrapTopAndBottom/>
                <wp:docPr id="17" name="Надпись 17"/>
                <wp:cNvGraphicFramePr/>
                <a:graphic xmlns:a="http://schemas.openxmlformats.org/drawingml/2006/main">
                  <a:graphicData uri="http://schemas.microsoft.com/office/word/2010/wordprocessingShape">
                    <wps:wsp>
                      <wps:cNvSpPr txBox="1"/>
                      <wps:spPr>
                        <a:xfrm>
                          <a:off x="0" y="0"/>
                          <a:ext cx="4867275" cy="285750"/>
                        </a:xfrm>
                        <a:prstGeom prst="rect">
                          <a:avLst/>
                        </a:prstGeom>
                        <a:solidFill>
                          <a:prstClr val="white"/>
                        </a:solidFill>
                        <a:ln>
                          <a:noFill/>
                        </a:ln>
                        <a:effectLst/>
                      </wps:spPr>
                      <wps:txbx>
                        <w:txbxContent>
                          <w:p w:rsidR="003B143A" w:rsidRPr="006A363D" w:rsidRDefault="003B143A" w:rsidP="009F4F46">
                            <w:pPr>
                              <w:pStyle w:val="a4"/>
                              <w:jc w:val="center"/>
                              <w:rPr>
                                <w:rFonts w:ascii="Times New Roman" w:hAnsi="Times New Roman" w:cs="Times New Roman"/>
                                <w:color w:val="000000" w:themeColor="text1"/>
                                <w:sz w:val="22"/>
                                <w:szCs w:val="22"/>
                              </w:rPr>
                            </w:pPr>
                            <w:r w:rsidRPr="006A14FC">
                              <w:rPr>
                                <w:rFonts w:ascii="Times New Roman" w:hAnsi="Times New Roman" w:cs="Times New Roman"/>
                                <w:color w:val="000000" w:themeColor="text1"/>
                                <w:sz w:val="22"/>
                                <w:szCs w:val="22"/>
                              </w:rPr>
                              <w:t>Рисунок</w:t>
                            </w:r>
                            <w:r>
                              <w:rPr>
                                <w:rFonts w:ascii="Times New Roman" w:hAnsi="Times New Roman" w:cs="Times New Roman"/>
                                <w:color w:val="000000" w:themeColor="text1"/>
                                <w:sz w:val="22"/>
                                <w:szCs w:val="22"/>
                              </w:rPr>
                              <w:t xml:space="preserve"> 5</w:t>
                            </w:r>
                            <w:r w:rsidRPr="006A14FC">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У</w:t>
                            </w:r>
                            <w:r w:rsidRPr="006A14FC">
                              <w:rPr>
                                <w:rFonts w:ascii="Times New Roman" w:hAnsi="Times New Roman" w:cs="Times New Roman"/>
                                <w:color w:val="000000" w:themeColor="text1"/>
                                <w:sz w:val="22"/>
                                <w:szCs w:val="22"/>
                              </w:rPr>
                              <w:t>прощенная модель</w:t>
                            </w:r>
                            <w:r>
                              <w:rPr>
                                <w:rFonts w:ascii="Times New Roman" w:hAnsi="Times New Roman" w:cs="Times New Roman"/>
                                <w:color w:val="000000" w:themeColor="text1"/>
                                <w:sz w:val="22"/>
                                <w:szCs w:val="22"/>
                              </w:rPr>
                              <w:t xml:space="preserve"> трещины с узкими зонами в ее к</w:t>
                            </w:r>
                            <w:r w:rsidRPr="006A14FC">
                              <w:rPr>
                                <w:rFonts w:ascii="Times New Roman" w:hAnsi="Times New Roman" w:cs="Times New Roman"/>
                                <w:color w:val="000000" w:themeColor="text1"/>
                                <w:sz w:val="22"/>
                                <w:szCs w:val="22"/>
                              </w:rPr>
                              <w:t>р</w:t>
                            </w:r>
                            <w:r>
                              <w:rPr>
                                <w:rFonts w:ascii="Times New Roman" w:hAnsi="Times New Roman" w:cs="Times New Roman"/>
                                <w:color w:val="000000" w:themeColor="text1"/>
                                <w:sz w:val="22"/>
                                <w:szCs w:val="22"/>
                              </w:rPr>
                              <w:t>а</w:t>
                            </w:r>
                            <w:r w:rsidRPr="006A14FC">
                              <w:rPr>
                                <w:rFonts w:ascii="Times New Roman" w:hAnsi="Times New Roman" w:cs="Times New Roman"/>
                                <w:color w:val="000000" w:themeColor="text1"/>
                                <w:sz w:val="22"/>
                                <w:szCs w:val="22"/>
                              </w:rPr>
                              <w:t>евых частях</w:t>
                            </w:r>
                            <w:r w:rsidRPr="006A363D">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56D7" id="Надпись 17" o:spid="_x0000_s1030" type="#_x0000_t202" style="position:absolute;left:0;text-align:left;margin-left:0;margin-top:531.35pt;width:383.25pt;height:22.5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" stroked="f">
                <v:textbox inset="0,0,0,0">
                  <w:txbxContent>
                    <w:p w:rsidR="003B143A" w:rsidRPr="006A363D" w:rsidRDefault="003B143A" w:rsidP="009F4F46">
                      <w:pPr>
                        <w:pStyle w:val="a4"/>
                        <w:jc w:val="center"/>
                        <w:rPr>
                          <w:rFonts w:ascii="Times New Roman" w:hAnsi="Times New Roman" w:cs="Times New Roman"/>
                          <w:color w:val="000000" w:themeColor="text1"/>
                          <w:sz w:val="22"/>
                          <w:szCs w:val="22"/>
                        </w:rPr>
                      </w:pPr>
                      <w:r w:rsidRPr="006A14FC">
                        <w:rPr>
                          <w:rFonts w:ascii="Times New Roman" w:hAnsi="Times New Roman" w:cs="Times New Roman"/>
                          <w:color w:val="000000" w:themeColor="text1"/>
                          <w:sz w:val="22"/>
                          <w:szCs w:val="22"/>
                        </w:rPr>
                        <w:t>Рисунок</w:t>
                      </w:r>
                      <w:r>
                        <w:rPr>
                          <w:rFonts w:ascii="Times New Roman" w:hAnsi="Times New Roman" w:cs="Times New Roman"/>
                          <w:color w:val="000000" w:themeColor="text1"/>
                          <w:sz w:val="22"/>
                          <w:szCs w:val="22"/>
                        </w:rPr>
                        <w:t xml:space="preserve"> 5</w:t>
                      </w:r>
                      <w:r w:rsidRPr="006A14FC">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У</w:t>
                      </w:r>
                      <w:r w:rsidRPr="006A14FC">
                        <w:rPr>
                          <w:rFonts w:ascii="Times New Roman" w:hAnsi="Times New Roman" w:cs="Times New Roman"/>
                          <w:color w:val="000000" w:themeColor="text1"/>
                          <w:sz w:val="22"/>
                          <w:szCs w:val="22"/>
                        </w:rPr>
                        <w:t>прощенная модель</w:t>
                      </w:r>
                      <w:r>
                        <w:rPr>
                          <w:rFonts w:ascii="Times New Roman" w:hAnsi="Times New Roman" w:cs="Times New Roman"/>
                          <w:color w:val="000000" w:themeColor="text1"/>
                          <w:sz w:val="22"/>
                          <w:szCs w:val="22"/>
                        </w:rPr>
                        <w:t xml:space="preserve"> трещины с узкими зонами в ее к</w:t>
                      </w:r>
                      <w:r w:rsidRPr="006A14FC">
                        <w:rPr>
                          <w:rFonts w:ascii="Times New Roman" w:hAnsi="Times New Roman" w:cs="Times New Roman"/>
                          <w:color w:val="000000" w:themeColor="text1"/>
                          <w:sz w:val="22"/>
                          <w:szCs w:val="22"/>
                        </w:rPr>
                        <w:t>р</w:t>
                      </w:r>
                      <w:r>
                        <w:rPr>
                          <w:rFonts w:ascii="Times New Roman" w:hAnsi="Times New Roman" w:cs="Times New Roman"/>
                          <w:color w:val="000000" w:themeColor="text1"/>
                          <w:sz w:val="22"/>
                          <w:szCs w:val="22"/>
                        </w:rPr>
                        <w:t>а</w:t>
                      </w:r>
                      <w:r w:rsidRPr="006A14FC">
                        <w:rPr>
                          <w:rFonts w:ascii="Times New Roman" w:hAnsi="Times New Roman" w:cs="Times New Roman"/>
                          <w:color w:val="000000" w:themeColor="text1"/>
                          <w:sz w:val="22"/>
                          <w:szCs w:val="22"/>
                        </w:rPr>
                        <w:t>евых частях</w:t>
                      </w:r>
                      <w:r w:rsidRPr="006A363D">
                        <w:rPr>
                          <w:rFonts w:ascii="Times New Roman" w:hAnsi="Times New Roman" w:cs="Times New Roman"/>
                          <w:color w:val="000000" w:themeColor="text1"/>
                          <w:sz w:val="22"/>
                          <w:szCs w:val="22"/>
                        </w:rPr>
                        <w:t>.</w:t>
                      </w:r>
                    </w:p>
                  </w:txbxContent>
                </v:textbox>
                <w10:wrap type="topAndBottom" anchorx="margin"/>
              </v:shape>
            </w:pict>
          </mc:Fallback>
        </mc:AlternateContent>
      </w:r>
      <w:r w:rsidR="00B179B4" w:rsidRPr="00F01B71">
        <w:rPr>
          <w:rFonts w:ascii="Times New Roman" w:hAnsi="Times New Roman" w:cs="Times New Roman"/>
          <w:sz w:val="24"/>
          <w:szCs w:val="24"/>
        </w:rPr>
        <w:t xml:space="preserve">Кроме того, как обсуждалось ранее, </w:t>
      </w:r>
      <w:proofErr w:type="spellStart"/>
      <w:r w:rsidR="00B179B4" w:rsidRPr="00F01B71">
        <w:rPr>
          <w:rFonts w:ascii="Times New Roman" w:hAnsi="Times New Roman" w:cs="Times New Roman"/>
          <w:sz w:val="24"/>
          <w:szCs w:val="24"/>
        </w:rPr>
        <w:t>проппант</w:t>
      </w:r>
      <w:proofErr w:type="spellEnd"/>
      <w:r w:rsidR="00B179B4" w:rsidRPr="00F01B71">
        <w:rPr>
          <w:rFonts w:ascii="Times New Roman" w:hAnsi="Times New Roman" w:cs="Times New Roman"/>
          <w:sz w:val="24"/>
          <w:szCs w:val="24"/>
        </w:rPr>
        <w:t xml:space="preserve"> может способствовать ограничению формирования трещины в вертикальном направлении. </w:t>
      </w:r>
      <w:proofErr w:type="spellStart"/>
      <w:r w:rsidR="00B179B4" w:rsidRPr="00F01B71">
        <w:rPr>
          <w:rFonts w:ascii="Times New Roman" w:hAnsi="Times New Roman" w:cs="Times New Roman"/>
          <w:sz w:val="24"/>
          <w:szCs w:val="24"/>
        </w:rPr>
        <w:t>Проппант</w:t>
      </w:r>
      <w:proofErr w:type="spellEnd"/>
      <w:r w:rsidR="00B179B4" w:rsidRPr="00F01B71">
        <w:rPr>
          <w:rFonts w:ascii="Times New Roman" w:hAnsi="Times New Roman" w:cs="Times New Roman"/>
          <w:sz w:val="24"/>
          <w:szCs w:val="24"/>
        </w:rPr>
        <w:t xml:space="preserve"> способен откладываться с высокой концентрацией в узких зонах у верхних и нижних краев трещины</w:t>
      </w:r>
      <w:r w:rsidR="00B179B4">
        <w:rPr>
          <w:rFonts w:ascii="Times New Roman" w:hAnsi="Times New Roman" w:cs="Times New Roman"/>
          <w:sz w:val="24"/>
          <w:szCs w:val="24"/>
        </w:rPr>
        <w:t xml:space="preserve"> (рис. 5)</w:t>
      </w:r>
      <w:r w:rsidR="00B179B4" w:rsidRPr="00F01B71">
        <w:rPr>
          <w:rFonts w:ascii="Times New Roman" w:hAnsi="Times New Roman" w:cs="Times New Roman"/>
          <w:sz w:val="24"/>
          <w:szCs w:val="24"/>
        </w:rPr>
        <w:t>, что приводит к возникновению сопротивления течению в</w:t>
      </w:r>
      <w:r w:rsidR="00B179B4">
        <w:rPr>
          <w:rFonts w:ascii="Times New Roman" w:hAnsi="Times New Roman" w:cs="Times New Roman"/>
          <w:sz w:val="24"/>
          <w:szCs w:val="24"/>
        </w:rPr>
        <w:t xml:space="preserve"> ее</w:t>
      </w:r>
      <w:r w:rsidR="00B179B4" w:rsidRPr="00F01B71">
        <w:rPr>
          <w:rFonts w:ascii="Times New Roman" w:hAnsi="Times New Roman" w:cs="Times New Roman"/>
          <w:sz w:val="24"/>
          <w:szCs w:val="24"/>
        </w:rPr>
        <w:t xml:space="preserve"> краевых частях</w:t>
      </w:r>
      <w:r>
        <w:rPr>
          <w:rFonts w:ascii="Times New Roman" w:hAnsi="Times New Roman" w:cs="Times New Roman"/>
          <w:sz w:val="24"/>
          <w:szCs w:val="24"/>
        </w:rPr>
        <w:t xml:space="preserve"> </w:t>
      </w:r>
      <w:r w:rsidRPr="00CC66EE">
        <w:rPr>
          <w:rFonts w:ascii="Times New Roman" w:eastAsia="Times New Roman" w:hAnsi="Times New Roman" w:cs="Times New Roman"/>
          <w:color w:val="000000"/>
          <w:sz w:val="24"/>
          <w:szCs w:val="24"/>
          <w:lang w:eastAsia="ru-RU"/>
        </w:rPr>
        <w:t>(</w:t>
      </w:r>
      <w:proofErr w:type="spellStart"/>
      <w:r>
        <w:rPr>
          <w:rFonts w:ascii="Times New Roman" w:eastAsia="Times New Roman" w:hAnsi="Times New Roman" w:cs="Times New Roman"/>
          <w:color w:val="000000"/>
          <w:sz w:val="24"/>
          <w:szCs w:val="24"/>
          <w:lang w:eastAsia="ru-RU"/>
        </w:rPr>
        <w:t>Гидроразрыв</w:t>
      </w:r>
      <w:proofErr w:type="spellEnd"/>
      <w:r>
        <w:rPr>
          <w:rFonts w:ascii="Times New Roman" w:eastAsia="Times New Roman" w:hAnsi="Times New Roman" w:cs="Times New Roman"/>
          <w:color w:val="000000"/>
          <w:sz w:val="24"/>
          <w:szCs w:val="24"/>
          <w:lang w:eastAsia="ru-RU"/>
        </w:rPr>
        <w:t xml:space="preserve"> пласта)</w:t>
      </w:r>
      <w:r w:rsidR="00B179B4" w:rsidRPr="00F01B71">
        <w:rPr>
          <w:rFonts w:ascii="Times New Roman" w:hAnsi="Times New Roman" w:cs="Times New Roman"/>
          <w:sz w:val="24"/>
          <w:szCs w:val="24"/>
        </w:rPr>
        <w:t xml:space="preserve">. Снижение проницаемости и, как следствие, проводимости жидкости в краевых участках заставляет жидкость течь в широкой центральной части трещины. Таким образом, заполнение </w:t>
      </w:r>
      <w:proofErr w:type="spellStart"/>
      <w:r w:rsidR="00B179B4" w:rsidRPr="00F01B71">
        <w:rPr>
          <w:rFonts w:ascii="Times New Roman" w:hAnsi="Times New Roman" w:cs="Times New Roman"/>
          <w:sz w:val="24"/>
          <w:szCs w:val="24"/>
        </w:rPr>
        <w:t>проппантом</w:t>
      </w:r>
      <w:proofErr w:type="spellEnd"/>
      <w:r w:rsidR="00B179B4" w:rsidRPr="00F01B71">
        <w:rPr>
          <w:rFonts w:ascii="Times New Roman" w:hAnsi="Times New Roman" w:cs="Times New Roman"/>
          <w:sz w:val="24"/>
          <w:szCs w:val="24"/>
        </w:rPr>
        <w:t xml:space="preserve"> краевых участков трещин приводит к формированию верхнего и нижнего барьеров, которые исключа</w:t>
      </w:r>
      <w:r w:rsidR="00B179B4">
        <w:rPr>
          <w:rFonts w:ascii="Times New Roman" w:hAnsi="Times New Roman" w:cs="Times New Roman"/>
          <w:sz w:val="24"/>
          <w:szCs w:val="24"/>
        </w:rPr>
        <w:t>ю</w:t>
      </w:r>
      <w:r w:rsidR="00B179B4" w:rsidRPr="00F01B71">
        <w:rPr>
          <w:rFonts w:ascii="Times New Roman" w:hAnsi="Times New Roman" w:cs="Times New Roman"/>
          <w:sz w:val="24"/>
          <w:szCs w:val="24"/>
        </w:rPr>
        <w:t>т дальнейшее развитие трещины в вертикальном направлении</w:t>
      </w:r>
      <w:r w:rsidR="00B179B4">
        <w:rPr>
          <w:rFonts w:ascii="Times New Roman" w:hAnsi="Times New Roman" w:cs="Times New Roman"/>
          <w:sz w:val="24"/>
          <w:szCs w:val="24"/>
        </w:rPr>
        <w:t>.</w:t>
      </w:r>
      <w:r w:rsidR="0088322A">
        <w:rPr>
          <w:rFonts w:ascii="Times New Roman" w:hAnsi="Times New Roman" w:cs="Times New Roman"/>
          <w:sz w:val="24"/>
          <w:szCs w:val="24"/>
        </w:rPr>
        <w:t xml:space="preserve"> </w:t>
      </w:r>
      <w:r w:rsidR="00EF448B">
        <w:rPr>
          <w:rFonts w:ascii="Times New Roman" w:hAnsi="Times New Roman" w:cs="Times New Roman"/>
          <w:sz w:val="24"/>
          <w:szCs w:val="24"/>
        </w:rPr>
        <w:t xml:space="preserve">Следует отметить, что при проведении ЭМ мониторинга ГРП используется модифицированный </w:t>
      </w:r>
      <w:proofErr w:type="spellStart"/>
      <w:r w:rsidR="00EF448B">
        <w:rPr>
          <w:rFonts w:ascii="Times New Roman" w:hAnsi="Times New Roman" w:cs="Times New Roman"/>
          <w:sz w:val="24"/>
          <w:szCs w:val="24"/>
        </w:rPr>
        <w:t>проппант</w:t>
      </w:r>
      <w:proofErr w:type="spellEnd"/>
      <w:r w:rsidR="00EF448B">
        <w:rPr>
          <w:rFonts w:ascii="Times New Roman" w:hAnsi="Times New Roman" w:cs="Times New Roman"/>
          <w:sz w:val="24"/>
          <w:szCs w:val="24"/>
        </w:rPr>
        <w:t xml:space="preserve"> с металлическим напылением. Металлическое напыление способствует повышению электропроводности </w:t>
      </w:r>
      <w:proofErr w:type="spellStart"/>
      <w:r w:rsidR="00EF448B">
        <w:rPr>
          <w:rFonts w:ascii="Times New Roman" w:hAnsi="Times New Roman" w:cs="Times New Roman"/>
          <w:sz w:val="24"/>
          <w:szCs w:val="24"/>
        </w:rPr>
        <w:t>проппанта</w:t>
      </w:r>
      <w:proofErr w:type="spellEnd"/>
      <w:r w:rsidR="00EF448B">
        <w:rPr>
          <w:rFonts w:ascii="Times New Roman" w:hAnsi="Times New Roman" w:cs="Times New Roman"/>
          <w:sz w:val="24"/>
          <w:szCs w:val="24"/>
        </w:rPr>
        <w:t xml:space="preserve"> на несколько порядков, тем самым позволяет</w:t>
      </w:r>
      <w:r w:rsidR="002C006C">
        <w:rPr>
          <w:rFonts w:ascii="Times New Roman" w:hAnsi="Times New Roman" w:cs="Times New Roman"/>
          <w:sz w:val="24"/>
          <w:szCs w:val="24"/>
        </w:rPr>
        <w:t xml:space="preserve"> посредством аномалий</w:t>
      </w:r>
      <w:r w:rsidR="00EF448B">
        <w:rPr>
          <w:rFonts w:ascii="Times New Roman" w:hAnsi="Times New Roman" w:cs="Times New Roman"/>
          <w:sz w:val="24"/>
          <w:szCs w:val="24"/>
        </w:rPr>
        <w:t xml:space="preserve"> </w:t>
      </w:r>
      <w:r w:rsidR="002C006C">
        <w:rPr>
          <w:rFonts w:ascii="Times New Roman" w:hAnsi="Times New Roman" w:cs="Times New Roman"/>
          <w:sz w:val="24"/>
          <w:szCs w:val="24"/>
        </w:rPr>
        <w:t xml:space="preserve">ЭМ поля </w:t>
      </w:r>
      <w:r w:rsidR="00EF448B">
        <w:rPr>
          <w:rFonts w:ascii="Times New Roman" w:hAnsi="Times New Roman" w:cs="Times New Roman"/>
          <w:sz w:val="24"/>
          <w:szCs w:val="24"/>
        </w:rPr>
        <w:t>определять положение и конфигурацию системы трещин ГРП</w:t>
      </w:r>
      <w:r w:rsidR="002C006C">
        <w:rPr>
          <w:rFonts w:ascii="Times New Roman" w:hAnsi="Times New Roman" w:cs="Times New Roman"/>
          <w:sz w:val="24"/>
          <w:szCs w:val="24"/>
        </w:rPr>
        <w:t xml:space="preserve">. Технология проведения ЭМ мониторинга ГРП с </w:t>
      </w:r>
      <w:r w:rsidR="0088322A">
        <w:rPr>
          <w:rFonts w:ascii="Times New Roman" w:hAnsi="Times New Roman" w:cs="Times New Roman"/>
          <w:sz w:val="24"/>
          <w:szCs w:val="24"/>
        </w:rPr>
        <w:t>применени</w:t>
      </w:r>
      <w:r w:rsidR="002C006C">
        <w:rPr>
          <w:rFonts w:ascii="Times New Roman" w:hAnsi="Times New Roman" w:cs="Times New Roman"/>
          <w:sz w:val="24"/>
          <w:szCs w:val="24"/>
        </w:rPr>
        <w:t>ем электропроводящего</w:t>
      </w:r>
      <w:r w:rsidR="0088322A">
        <w:rPr>
          <w:rFonts w:ascii="Times New Roman" w:hAnsi="Times New Roman" w:cs="Times New Roman"/>
          <w:sz w:val="24"/>
          <w:szCs w:val="24"/>
        </w:rPr>
        <w:t xml:space="preserve"> </w:t>
      </w:r>
      <w:proofErr w:type="spellStart"/>
      <w:r w:rsidR="0088322A">
        <w:rPr>
          <w:rFonts w:ascii="Times New Roman" w:hAnsi="Times New Roman" w:cs="Times New Roman"/>
          <w:sz w:val="24"/>
          <w:szCs w:val="24"/>
        </w:rPr>
        <w:t>проппанта</w:t>
      </w:r>
      <w:proofErr w:type="spellEnd"/>
      <w:r w:rsidR="0088322A">
        <w:rPr>
          <w:rFonts w:ascii="Times New Roman" w:hAnsi="Times New Roman" w:cs="Times New Roman"/>
          <w:sz w:val="24"/>
          <w:szCs w:val="24"/>
        </w:rPr>
        <w:t xml:space="preserve"> </w:t>
      </w:r>
      <w:r w:rsidR="002C006C">
        <w:rPr>
          <w:rFonts w:ascii="Times New Roman" w:hAnsi="Times New Roman" w:cs="Times New Roman"/>
          <w:sz w:val="24"/>
          <w:szCs w:val="24"/>
        </w:rPr>
        <w:t>будет описана в следующей главе (глава 3.3)</w:t>
      </w:r>
      <w:r w:rsidR="00555BCF">
        <w:rPr>
          <w:rFonts w:ascii="Times New Roman" w:hAnsi="Times New Roman" w:cs="Times New Roman"/>
          <w:sz w:val="24"/>
          <w:szCs w:val="24"/>
        </w:rPr>
        <w:t>.</w:t>
      </w:r>
    </w:p>
    <w:p w:rsidR="00340063" w:rsidRPr="001D3763" w:rsidRDefault="00121E4D" w:rsidP="001D3763">
      <w:pPr>
        <w:pStyle w:val="1"/>
        <w:spacing w:after="160"/>
        <w:rPr>
          <w:sz w:val="24"/>
          <w:szCs w:val="24"/>
        </w:rPr>
      </w:pPr>
      <w:bookmarkStart w:id="8" w:name="_Toc8432512"/>
      <w:r w:rsidRPr="001D3763">
        <w:rPr>
          <w:sz w:val="24"/>
          <w:szCs w:val="24"/>
        </w:rPr>
        <w:lastRenderedPageBreak/>
        <w:t xml:space="preserve">2.4. </w:t>
      </w:r>
      <w:r w:rsidR="00340063" w:rsidRPr="001D3763">
        <w:rPr>
          <w:sz w:val="24"/>
          <w:szCs w:val="24"/>
        </w:rPr>
        <w:t xml:space="preserve">Многостадийный </w:t>
      </w:r>
      <w:proofErr w:type="spellStart"/>
      <w:r w:rsidR="00340063" w:rsidRPr="001D3763">
        <w:rPr>
          <w:sz w:val="24"/>
          <w:szCs w:val="24"/>
        </w:rPr>
        <w:t>гидро</w:t>
      </w:r>
      <w:r w:rsidRPr="001D3763">
        <w:rPr>
          <w:sz w:val="24"/>
          <w:szCs w:val="24"/>
        </w:rPr>
        <w:t>разрыв</w:t>
      </w:r>
      <w:proofErr w:type="spellEnd"/>
      <w:r w:rsidRPr="001D3763">
        <w:rPr>
          <w:sz w:val="24"/>
          <w:szCs w:val="24"/>
        </w:rPr>
        <w:t xml:space="preserve"> пласта </w:t>
      </w:r>
      <w:proofErr w:type="spellStart"/>
      <w:r w:rsidRPr="001D3763">
        <w:rPr>
          <w:sz w:val="24"/>
          <w:szCs w:val="24"/>
        </w:rPr>
        <w:t>баженовской</w:t>
      </w:r>
      <w:proofErr w:type="spellEnd"/>
      <w:r w:rsidRPr="001D3763">
        <w:rPr>
          <w:sz w:val="24"/>
          <w:szCs w:val="24"/>
        </w:rPr>
        <w:t xml:space="preserve"> свиты</w:t>
      </w:r>
      <w:bookmarkEnd w:id="8"/>
    </w:p>
    <w:p w:rsidR="006F2F31" w:rsidRDefault="004F5B50" w:rsidP="0051453C">
      <w:pPr>
        <w:pStyle w:val="a8"/>
        <w:shd w:val="clear" w:color="auto" w:fill="FFFFFF"/>
        <w:spacing w:before="0" w:beforeAutospacing="0" w:after="0" w:afterAutospacing="0" w:line="360" w:lineRule="auto"/>
        <w:ind w:firstLine="709"/>
        <w:jc w:val="both"/>
        <w:rPr>
          <w:color w:val="000C24"/>
          <w:shd w:val="clear" w:color="auto" w:fill="FFFFFF"/>
        </w:rPr>
      </w:pPr>
      <w:r w:rsidRPr="00172C34">
        <w:rPr>
          <w:color w:val="000000" w:themeColor="text1"/>
        </w:rPr>
        <w:t xml:space="preserve">В настоящее время широкое применение при эксплуатации нефтяных месторождений </w:t>
      </w:r>
      <w:proofErr w:type="spellStart"/>
      <w:r w:rsidRPr="00172C34">
        <w:rPr>
          <w:color w:val="000000" w:themeColor="text1"/>
        </w:rPr>
        <w:t>баженовской</w:t>
      </w:r>
      <w:proofErr w:type="spellEnd"/>
      <w:r w:rsidRPr="00172C34">
        <w:rPr>
          <w:color w:val="000000" w:themeColor="text1"/>
        </w:rPr>
        <w:t xml:space="preserve"> свиты с трудно-извлекаемыми запасами имеет метод многостадийного </w:t>
      </w:r>
      <w:proofErr w:type="spellStart"/>
      <w:r w:rsidRPr="00172C34">
        <w:rPr>
          <w:color w:val="000000" w:themeColor="text1"/>
        </w:rPr>
        <w:t>гидроразрыва</w:t>
      </w:r>
      <w:proofErr w:type="spellEnd"/>
      <w:r w:rsidRPr="00172C34">
        <w:rPr>
          <w:color w:val="000000" w:themeColor="text1"/>
        </w:rPr>
        <w:t xml:space="preserve"> пласта (МГРП)</w:t>
      </w:r>
      <w:r w:rsidR="003E02B4">
        <w:rPr>
          <w:color w:val="000000" w:themeColor="text1"/>
        </w:rPr>
        <w:t xml:space="preserve"> (рис. 6</w:t>
      </w:r>
      <w:r w:rsidR="00B44333">
        <w:rPr>
          <w:color w:val="000000" w:themeColor="text1"/>
        </w:rPr>
        <w:t>)</w:t>
      </w:r>
      <w:r w:rsidRPr="00172C34">
        <w:rPr>
          <w:color w:val="000000" w:themeColor="text1"/>
        </w:rPr>
        <w:t xml:space="preserve">. Основная задача данного метода заключается в соединении изолированных и разобщенных пор и трещин, заполненных автохтонной нефтью, в единую </w:t>
      </w:r>
      <w:proofErr w:type="spellStart"/>
      <w:r w:rsidRPr="00172C34">
        <w:rPr>
          <w:color w:val="000000" w:themeColor="text1"/>
        </w:rPr>
        <w:t>гид</w:t>
      </w:r>
      <w:r w:rsidR="00172C34" w:rsidRPr="00172C34">
        <w:rPr>
          <w:color w:val="000000" w:themeColor="text1"/>
        </w:rPr>
        <w:t>родинамически</w:t>
      </w:r>
      <w:proofErr w:type="spellEnd"/>
      <w:r w:rsidR="00172C34" w:rsidRPr="00172C34">
        <w:rPr>
          <w:color w:val="000000" w:themeColor="text1"/>
        </w:rPr>
        <w:t xml:space="preserve"> связанную систему. Как уже было сказано ранее, ГРП объединяет </w:t>
      </w:r>
      <w:proofErr w:type="spellStart"/>
      <w:r w:rsidR="00172C34" w:rsidRPr="00172C34">
        <w:rPr>
          <w:color w:val="000000" w:themeColor="text1"/>
        </w:rPr>
        <w:t>гидродинамически</w:t>
      </w:r>
      <w:proofErr w:type="spellEnd"/>
      <w:r w:rsidR="00172C34" w:rsidRPr="00172C34">
        <w:rPr>
          <w:color w:val="000000" w:themeColor="text1"/>
        </w:rPr>
        <w:t xml:space="preserve"> изолированные коллекторы в единую систему </w:t>
      </w:r>
      <w:r w:rsidR="0068238F">
        <w:rPr>
          <w:color w:val="000000" w:themeColor="text1"/>
        </w:rPr>
        <w:t>за счет</w:t>
      </w:r>
      <w:r w:rsidR="00172C34" w:rsidRPr="00172C34">
        <w:rPr>
          <w:color w:val="000000" w:themeColor="text1"/>
        </w:rPr>
        <w:t xml:space="preserve"> образования искусственных трещин, </w:t>
      </w:r>
      <w:r w:rsidR="0068238F">
        <w:rPr>
          <w:color w:val="000000" w:themeColor="text1"/>
        </w:rPr>
        <w:t>связывающих изолированные коллекторы.</w:t>
      </w:r>
      <w:r w:rsidR="00BD0D9B">
        <w:rPr>
          <w:color w:val="000000" w:themeColor="text1"/>
        </w:rPr>
        <w:t xml:space="preserve"> </w:t>
      </w:r>
      <w:r w:rsidR="00BD0D9B" w:rsidRPr="00BD0D9B">
        <w:rPr>
          <w:color w:val="000C24"/>
          <w:shd w:val="clear" w:color="auto" w:fill="FFFFFF"/>
        </w:rPr>
        <w:t>Отличие МГРП от </w:t>
      </w:r>
      <w:proofErr w:type="spellStart"/>
      <w:r w:rsidR="00B632B6">
        <w:fldChar w:fldCharType="begin"/>
      </w:r>
      <w:r w:rsidR="00B632B6">
        <w:instrText xml:space="preserve"> HYPERLINK "https://neftegaz.ru/tech_library/view/4421-Gidravlicheskiy-razryv-plasta-GRP" </w:instrText>
      </w:r>
      <w:r w:rsidR="00B632B6">
        <w:fldChar w:fldCharType="separate"/>
      </w:r>
      <w:r w:rsidR="00BD0D9B">
        <w:rPr>
          <w:rStyle w:val="a7"/>
          <w:color w:val="000000" w:themeColor="text1"/>
          <w:u w:val="none"/>
          <w:shd w:val="clear" w:color="auto" w:fill="FFFFFF"/>
        </w:rPr>
        <w:t>моно</w:t>
      </w:r>
      <w:r w:rsidR="00BD0D9B" w:rsidRPr="00BD0D9B">
        <w:rPr>
          <w:rStyle w:val="a7"/>
          <w:rFonts w:eastAsiaTheme="majorEastAsia"/>
          <w:color w:val="000000" w:themeColor="text1"/>
          <w:u w:val="none"/>
          <w:shd w:val="clear" w:color="auto" w:fill="FFFFFF"/>
        </w:rPr>
        <w:t>стадийного</w:t>
      </w:r>
      <w:proofErr w:type="spellEnd"/>
      <w:r w:rsidR="00BD0D9B" w:rsidRPr="00BD0D9B">
        <w:rPr>
          <w:rStyle w:val="a7"/>
          <w:rFonts w:eastAsiaTheme="majorEastAsia"/>
          <w:color w:val="000000" w:themeColor="text1"/>
          <w:u w:val="none"/>
          <w:shd w:val="clear" w:color="auto" w:fill="FFFFFF"/>
        </w:rPr>
        <w:t xml:space="preserve"> ГРП</w:t>
      </w:r>
      <w:r w:rsidR="00B632B6">
        <w:rPr>
          <w:rStyle w:val="a7"/>
          <w:rFonts w:eastAsiaTheme="majorEastAsia"/>
          <w:color w:val="000000" w:themeColor="text1"/>
          <w:u w:val="none"/>
          <w:shd w:val="clear" w:color="auto" w:fill="FFFFFF"/>
        </w:rPr>
        <w:fldChar w:fldCharType="end"/>
      </w:r>
      <w:r w:rsidR="00BD0D9B" w:rsidRPr="00BD0D9B">
        <w:rPr>
          <w:color w:val="000C24"/>
          <w:shd w:val="clear" w:color="auto" w:fill="FFFFFF"/>
        </w:rPr>
        <w:t xml:space="preserve"> в том, что проводится поочередно, цикл за </w:t>
      </w:r>
      <w:r w:rsidR="00396351">
        <w:rPr>
          <w:color w:val="000C24"/>
          <w:shd w:val="clear" w:color="auto" w:fill="FFFFFF"/>
        </w:rPr>
        <w:t xml:space="preserve">циклом, несколько </w:t>
      </w:r>
      <w:r w:rsidR="00A41370">
        <w:rPr>
          <w:color w:val="000C24"/>
          <w:shd w:val="clear" w:color="auto" w:fill="FFFFFF"/>
        </w:rPr>
        <w:t xml:space="preserve">этапов </w:t>
      </w:r>
      <w:proofErr w:type="spellStart"/>
      <w:r w:rsidR="00A41370">
        <w:rPr>
          <w:color w:val="000C24"/>
          <w:shd w:val="clear" w:color="auto" w:fill="FFFFFF"/>
        </w:rPr>
        <w:t>гидроразыва</w:t>
      </w:r>
      <w:proofErr w:type="spellEnd"/>
      <w:r w:rsidR="00BD0D9B" w:rsidRPr="00BD0D9B">
        <w:rPr>
          <w:color w:val="000C24"/>
          <w:shd w:val="clear" w:color="auto" w:fill="FFFFFF"/>
        </w:rPr>
        <w:t>.</w:t>
      </w:r>
      <w:r w:rsidR="00A41370">
        <w:rPr>
          <w:color w:val="000C24"/>
          <w:shd w:val="clear" w:color="auto" w:fill="FFFFFF"/>
        </w:rPr>
        <w:t xml:space="preserve"> </w:t>
      </w:r>
    </w:p>
    <w:p w:rsidR="00253D6B" w:rsidRPr="00253D6B" w:rsidRDefault="00D475DA" w:rsidP="00115461">
      <w:pPr>
        <w:pStyle w:val="a8"/>
        <w:shd w:val="clear" w:color="auto" w:fill="FFFFFF"/>
        <w:spacing w:before="0" w:beforeAutospacing="0" w:after="0" w:afterAutospacing="0" w:line="360" w:lineRule="auto"/>
        <w:ind w:firstLine="709"/>
        <w:jc w:val="both"/>
        <w:rPr>
          <w:color w:val="000C24"/>
        </w:rPr>
      </w:pPr>
      <w:r>
        <w:rPr>
          <w:noProof/>
        </w:rPr>
        <mc:AlternateContent>
          <mc:Choice Requires="wps">
            <w:drawing>
              <wp:anchor distT="0" distB="0" distL="114300" distR="114300" simplePos="0" relativeHeight="251685888" behindDoc="0" locked="0" layoutInCell="1" allowOverlap="1" wp14:anchorId="24A2F7B1" wp14:editId="1B04F887">
                <wp:simplePos x="0" y="0"/>
                <wp:positionH relativeFrom="margin">
                  <wp:align>right</wp:align>
                </wp:positionH>
                <wp:positionV relativeFrom="paragraph">
                  <wp:posOffset>5590540</wp:posOffset>
                </wp:positionV>
                <wp:extent cx="5940425" cy="276225"/>
                <wp:effectExtent l="0" t="0" r="3175" b="9525"/>
                <wp:wrapTopAndBottom/>
                <wp:docPr id="18" name="Надпись 18"/>
                <wp:cNvGraphicFramePr/>
                <a:graphic xmlns:a="http://schemas.openxmlformats.org/drawingml/2006/main">
                  <a:graphicData uri="http://schemas.microsoft.com/office/word/2010/wordprocessingShape">
                    <wps:wsp>
                      <wps:cNvSpPr txBox="1"/>
                      <wps:spPr>
                        <a:xfrm>
                          <a:off x="0" y="0"/>
                          <a:ext cx="5940425" cy="276225"/>
                        </a:xfrm>
                        <a:prstGeom prst="rect">
                          <a:avLst/>
                        </a:prstGeom>
                        <a:solidFill>
                          <a:prstClr val="white"/>
                        </a:solidFill>
                        <a:ln>
                          <a:noFill/>
                        </a:ln>
                        <a:effectLst/>
                      </wps:spPr>
                      <wps:txbx>
                        <w:txbxContent>
                          <w:p w:rsidR="003B143A" w:rsidRPr="006A14FC" w:rsidRDefault="003B143A" w:rsidP="00C07006">
                            <w:pPr>
                              <w:pStyle w:val="a4"/>
                              <w:jc w:val="center"/>
                              <w:rPr>
                                <w:rFonts w:ascii="Times New Roman" w:eastAsia="Times New Roman" w:hAnsi="Times New Roman" w:cs="Times New Roman"/>
                                <w:b/>
                                <w:noProof/>
                                <w:color w:val="000000" w:themeColor="text1"/>
                                <w:sz w:val="22"/>
                                <w:szCs w:val="22"/>
                              </w:rPr>
                            </w:pPr>
                            <w:r w:rsidRPr="006A14FC">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6</w:t>
                            </w:r>
                            <w:r w:rsidRPr="006A14FC">
                              <w:rPr>
                                <w:rFonts w:ascii="Times New Roman" w:hAnsi="Times New Roman" w:cs="Times New Roman"/>
                                <w:color w:val="000000" w:themeColor="text1"/>
                                <w:sz w:val="22"/>
                                <w:szCs w:val="22"/>
                                <w:lang w:val="en-US"/>
                              </w:rPr>
                              <w:t xml:space="preserve">: </w:t>
                            </w:r>
                            <w:proofErr w:type="spellStart"/>
                            <w:r w:rsidRPr="006A14FC">
                              <w:rPr>
                                <w:rFonts w:ascii="Times New Roman" w:hAnsi="Times New Roman" w:cs="Times New Roman"/>
                                <w:color w:val="000000" w:themeColor="text1"/>
                                <w:sz w:val="22"/>
                                <w:szCs w:val="22"/>
                                <w:lang w:val="en-US"/>
                              </w:rPr>
                              <w:t>Схема</w:t>
                            </w:r>
                            <w:proofErr w:type="spellEnd"/>
                            <w:r w:rsidRPr="006A14FC">
                              <w:rPr>
                                <w:rFonts w:ascii="Times New Roman" w:hAnsi="Times New Roman" w:cs="Times New Roman"/>
                                <w:color w:val="000000" w:themeColor="text1"/>
                                <w:sz w:val="22"/>
                                <w:szCs w:val="22"/>
                                <w:lang w:val="en-US"/>
                              </w:rPr>
                              <w:t xml:space="preserve"> </w:t>
                            </w:r>
                            <w:proofErr w:type="spellStart"/>
                            <w:r w:rsidRPr="006A14FC">
                              <w:rPr>
                                <w:rFonts w:ascii="Times New Roman" w:hAnsi="Times New Roman" w:cs="Times New Roman"/>
                                <w:color w:val="000000" w:themeColor="text1"/>
                                <w:sz w:val="22"/>
                                <w:szCs w:val="22"/>
                                <w:lang w:val="en-US"/>
                              </w:rPr>
                              <w:t>многостадийного</w:t>
                            </w:r>
                            <w:proofErr w:type="spellEnd"/>
                            <w:r w:rsidRPr="006A14FC">
                              <w:rPr>
                                <w:rFonts w:ascii="Times New Roman" w:hAnsi="Times New Roman" w:cs="Times New Roman"/>
                                <w:color w:val="000000" w:themeColor="text1"/>
                                <w:sz w:val="22"/>
                                <w:szCs w:val="22"/>
                                <w:lang w:val="en-US"/>
                              </w:rPr>
                              <w:t xml:space="preserve"> ГРП</w:t>
                            </w:r>
                            <w:r>
                              <w:rPr>
                                <w:rFonts w:ascii="Times New Roman" w:hAnsi="Times New Roman" w:cs="Times New Roman"/>
                                <w:color w:val="000000" w:themeColor="text1"/>
                                <w:sz w:val="22"/>
                                <w:szCs w:val="22"/>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A2F7B1" id="Надпись 18" o:spid="_x0000_s1031" type="#_x0000_t202" style="position:absolute;left:0;text-align:left;margin-left:416.55pt;margin-top:440.2pt;width:467.75pt;height:21.75pt;z-index:2516858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" stroked="f">
                <v:textbox inset="0,0,0,0">
                  <w:txbxContent>
                    <w:p w:rsidR="003B143A" w:rsidRPr="006A14FC" w:rsidRDefault="003B143A" w:rsidP="00C07006">
                      <w:pPr>
                        <w:pStyle w:val="a4"/>
                        <w:jc w:val="center"/>
                        <w:rPr>
                          <w:rFonts w:ascii="Times New Roman" w:eastAsia="Times New Roman" w:hAnsi="Times New Roman" w:cs="Times New Roman"/>
                          <w:b/>
                          <w:noProof/>
                          <w:color w:val="000000" w:themeColor="text1"/>
                          <w:sz w:val="22"/>
                          <w:szCs w:val="22"/>
                        </w:rPr>
                      </w:pPr>
                      <w:r w:rsidRPr="006A14FC">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6</w:t>
                      </w:r>
                      <w:r w:rsidRPr="006A14FC">
                        <w:rPr>
                          <w:rFonts w:ascii="Times New Roman" w:hAnsi="Times New Roman" w:cs="Times New Roman"/>
                          <w:color w:val="000000" w:themeColor="text1"/>
                          <w:sz w:val="22"/>
                          <w:szCs w:val="22"/>
                          <w:lang w:val="en-US"/>
                        </w:rPr>
                        <w:t xml:space="preserve">: </w:t>
                      </w:r>
                      <w:proofErr w:type="spellStart"/>
                      <w:r w:rsidRPr="006A14FC">
                        <w:rPr>
                          <w:rFonts w:ascii="Times New Roman" w:hAnsi="Times New Roman" w:cs="Times New Roman"/>
                          <w:color w:val="000000" w:themeColor="text1"/>
                          <w:sz w:val="22"/>
                          <w:szCs w:val="22"/>
                          <w:lang w:val="en-US"/>
                        </w:rPr>
                        <w:t>Схема</w:t>
                      </w:r>
                      <w:proofErr w:type="spellEnd"/>
                      <w:r w:rsidRPr="006A14FC">
                        <w:rPr>
                          <w:rFonts w:ascii="Times New Roman" w:hAnsi="Times New Roman" w:cs="Times New Roman"/>
                          <w:color w:val="000000" w:themeColor="text1"/>
                          <w:sz w:val="22"/>
                          <w:szCs w:val="22"/>
                          <w:lang w:val="en-US"/>
                        </w:rPr>
                        <w:t xml:space="preserve"> </w:t>
                      </w:r>
                      <w:proofErr w:type="spellStart"/>
                      <w:r w:rsidRPr="006A14FC">
                        <w:rPr>
                          <w:rFonts w:ascii="Times New Roman" w:hAnsi="Times New Roman" w:cs="Times New Roman"/>
                          <w:color w:val="000000" w:themeColor="text1"/>
                          <w:sz w:val="22"/>
                          <w:szCs w:val="22"/>
                          <w:lang w:val="en-US"/>
                        </w:rPr>
                        <w:t>многостадийного</w:t>
                      </w:r>
                      <w:proofErr w:type="spellEnd"/>
                      <w:r w:rsidRPr="006A14FC">
                        <w:rPr>
                          <w:rFonts w:ascii="Times New Roman" w:hAnsi="Times New Roman" w:cs="Times New Roman"/>
                          <w:color w:val="000000" w:themeColor="text1"/>
                          <w:sz w:val="22"/>
                          <w:szCs w:val="22"/>
                          <w:lang w:val="en-US"/>
                        </w:rPr>
                        <w:t xml:space="preserve"> ГРП</w:t>
                      </w:r>
                      <w:r>
                        <w:rPr>
                          <w:rFonts w:ascii="Times New Roman" w:hAnsi="Times New Roman" w:cs="Times New Roman"/>
                          <w:color w:val="000000" w:themeColor="text1"/>
                          <w:sz w:val="22"/>
                          <w:szCs w:val="22"/>
                          <w:lang w:val="en-US"/>
                        </w:rPr>
                        <w:t>.</w:t>
                      </w:r>
                    </w:p>
                  </w:txbxContent>
                </v:textbox>
                <w10:wrap type="topAndBottom" anchorx="margin"/>
              </v:shape>
            </w:pict>
          </mc:Fallback>
        </mc:AlternateContent>
      </w:r>
      <w:r>
        <w:rPr>
          <w:b/>
          <w:noProof/>
        </w:rPr>
        <w:drawing>
          <wp:anchor distT="0" distB="0" distL="114300" distR="114300" simplePos="0" relativeHeight="251683840" behindDoc="0" locked="0" layoutInCell="1" allowOverlap="1" wp14:anchorId="55C6C637" wp14:editId="45AF187A">
            <wp:simplePos x="0" y="0"/>
            <wp:positionH relativeFrom="margin">
              <wp:align>right</wp:align>
            </wp:positionH>
            <wp:positionV relativeFrom="paragraph">
              <wp:posOffset>1662430</wp:posOffset>
            </wp:positionV>
            <wp:extent cx="5940425" cy="3805555"/>
            <wp:effectExtent l="0" t="0" r="3175" b="444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8.png"/>
                    <pic:cNvPicPr/>
                  </pic:nvPicPr>
                  <pic:blipFill>
                    <a:blip r:embed="rId15">
                      <a:extLst>
                        <a:ext uri="{28A0092B-C50C-407E-A947-70E740481C1C}">
                          <a14:useLocalDpi xmlns:a14="http://schemas.microsoft.com/office/drawing/2010/main" val="0"/>
                        </a:ext>
                      </a:extLst>
                    </a:blip>
                    <a:stretch>
                      <a:fillRect/>
                    </a:stretch>
                  </pic:blipFill>
                  <pic:spPr>
                    <a:xfrm>
                      <a:off x="0" y="0"/>
                      <a:ext cx="5940425" cy="3805555"/>
                    </a:xfrm>
                    <a:prstGeom prst="rect">
                      <a:avLst/>
                    </a:prstGeom>
                  </pic:spPr>
                </pic:pic>
              </a:graphicData>
            </a:graphic>
            <wp14:sizeRelH relativeFrom="page">
              <wp14:pctWidth>0</wp14:pctWidth>
            </wp14:sizeRelH>
            <wp14:sizeRelV relativeFrom="page">
              <wp14:pctHeight>0</wp14:pctHeight>
            </wp14:sizeRelV>
          </wp:anchor>
        </w:drawing>
      </w:r>
      <w:proofErr w:type="spellStart"/>
      <w:r w:rsidR="003D0E00">
        <w:rPr>
          <w:color w:val="000C24"/>
        </w:rPr>
        <w:t>Гидроразрыв</w:t>
      </w:r>
      <w:proofErr w:type="spellEnd"/>
      <w:r w:rsidR="003D0E00">
        <w:rPr>
          <w:color w:val="000C24"/>
        </w:rPr>
        <w:t xml:space="preserve"> продуктивных интервалов производится поэтапн</w:t>
      </w:r>
      <w:r w:rsidR="00776D35">
        <w:rPr>
          <w:color w:val="000C24"/>
        </w:rPr>
        <w:t>о</w:t>
      </w:r>
      <w:r w:rsidR="003D0E00">
        <w:rPr>
          <w:color w:val="000C24"/>
        </w:rPr>
        <w:t>, начиная от забоя горизонт</w:t>
      </w:r>
      <w:r w:rsidR="00776D35">
        <w:rPr>
          <w:color w:val="000C24"/>
        </w:rPr>
        <w:t>а</w:t>
      </w:r>
      <w:r w:rsidR="003D0E00">
        <w:rPr>
          <w:color w:val="000C24"/>
        </w:rPr>
        <w:t>льной скважины. П</w:t>
      </w:r>
      <w:r w:rsidR="00A71905">
        <w:rPr>
          <w:color w:val="000C24"/>
        </w:rPr>
        <w:t>ри</w:t>
      </w:r>
      <w:r w:rsidR="003D0E00">
        <w:rPr>
          <w:color w:val="000C24"/>
        </w:rPr>
        <w:t xml:space="preserve"> проведении</w:t>
      </w:r>
      <w:r w:rsidR="00A71905">
        <w:rPr>
          <w:color w:val="000C24"/>
        </w:rPr>
        <w:t xml:space="preserve"> </w:t>
      </w:r>
      <w:r w:rsidR="003D0E00">
        <w:rPr>
          <w:color w:val="000C24"/>
        </w:rPr>
        <w:t>ГРП</w:t>
      </w:r>
      <w:r w:rsidR="00A71905">
        <w:rPr>
          <w:color w:val="000C24"/>
        </w:rPr>
        <w:t xml:space="preserve"> применяется специальный хвостовик</w:t>
      </w:r>
      <w:r w:rsidR="003D0E00">
        <w:rPr>
          <w:color w:val="000C24"/>
        </w:rPr>
        <w:t xml:space="preserve"> – часть обсадной трубы</w:t>
      </w:r>
      <w:r w:rsidR="00A71905">
        <w:rPr>
          <w:color w:val="000C24"/>
        </w:rPr>
        <w:t xml:space="preserve">. Данный хвостовик снабжен </w:t>
      </w:r>
      <w:r w:rsidR="003D0E00">
        <w:rPr>
          <w:color w:val="000C24"/>
        </w:rPr>
        <w:t xml:space="preserve">муфтами, которые после спуска хвостовика располагаются напротив продуктивных интервалов пласта. Каждая муфта снабжена портами – отверстиями для подачи жидкости под давлением с разрушающим воздействием на продуктивную зону пласта. </w:t>
      </w:r>
    </w:p>
    <w:p w:rsidR="00BB4016" w:rsidRPr="00253D6B" w:rsidRDefault="00A41370" w:rsidP="00253D6B">
      <w:pPr>
        <w:pStyle w:val="a8"/>
        <w:shd w:val="clear" w:color="auto" w:fill="FFFFFF"/>
        <w:spacing w:before="0" w:beforeAutospacing="0" w:after="0" w:afterAutospacing="0" w:line="360" w:lineRule="auto"/>
        <w:ind w:firstLine="709"/>
        <w:jc w:val="both"/>
        <w:rPr>
          <w:color w:val="000C24"/>
        </w:rPr>
      </w:pPr>
      <w:r w:rsidRPr="0051453C">
        <w:rPr>
          <w:color w:val="000C24"/>
        </w:rPr>
        <w:t>В горизонтальных скважинах</w:t>
      </w:r>
      <w:r w:rsidR="003A7A1A" w:rsidRPr="0051453C">
        <w:rPr>
          <w:color w:val="000C24"/>
        </w:rPr>
        <w:t xml:space="preserve"> </w:t>
      </w:r>
      <w:proofErr w:type="spellStart"/>
      <w:r w:rsidRPr="0051453C">
        <w:rPr>
          <w:color w:val="000C24"/>
        </w:rPr>
        <w:t>гидроразрыв</w:t>
      </w:r>
      <w:proofErr w:type="spellEnd"/>
      <w:r w:rsidR="00734065">
        <w:rPr>
          <w:color w:val="000C24"/>
        </w:rPr>
        <w:t xml:space="preserve"> </w:t>
      </w:r>
      <w:r w:rsidR="00734065" w:rsidRPr="0051453C">
        <w:rPr>
          <w:color w:val="000C24"/>
        </w:rPr>
        <w:t>в каждом стимулируемом интервале</w:t>
      </w:r>
      <w:r w:rsidR="00A71905">
        <w:rPr>
          <w:color w:val="000C24"/>
        </w:rPr>
        <w:t xml:space="preserve"> </w:t>
      </w:r>
      <w:r w:rsidR="00A71905" w:rsidRPr="0051453C">
        <w:rPr>
          <w:color w:val="000C24"/>
        </w:rPr>
        <w:t>проводится</w:t>
      </w:r>
      <w:r w:rsidR="00BB4016">
        <w:rPr>
          <w:color w:val="000C24"/>
        </w:rPr>
        <w:t xml:space="preserve"> обязательно</w:t>
      </w:r>
      <w:r w:rsidRPr="0051453C">
        <w:rPr>
          <w:color w:val="000C24"/>
        </w:rPr>
        <w:t xml:space="preserve"> с </w:t>
      </w:r>
      <w:r w:rsidR="00BB4016">
        <w:rPr>
          <w:color w:val="000C24"/>
        </w:rPr>
        <w:t>учетом наличия</w:t>
      </w:r>
      <w:r w:rsidRPr="0051453C">
        <w:rPr>
          <w:color w:val="000C24"/>
        </w:rPr>
        <w:t xml:space="preserve"> </w:t>
      </w:r>
      <w:proofErr w:type="spellStart"/>
      <w:r w:rsidRPr="0051453C">
        <w:rPr>
          <w:color w:val="000C24"/>
        </w:rPr>
        <w:t>пакера</w:t>
      </w:r>
      <w:proofErr w:type="spellEnd"/>
      <w:r w:rsidRPr="0051453C">
        <w:rPr>
          <w:color w:val="000C24"/>
        </w:rPr>
        <w:t>.</w:t>
      </w:r>
      <w:r w:rsidR="00782D01" w:rsidRPr="0051453C">
        <w:rPr>
          <w:color w:val="000C24"/>
        </w:rPr>
        <w:t xml:space="preserve"> Данное приспособление требуется для </w:t>
      </w:r>
      <w:r w:rsidR="00782D01" w:rsidRPr="0051453C">
        <w:rPr>
          <w:color w:val="000C24"/>
        </w:rPr>
        <w:lastRenderedPageBreak/>
        <w:t>перекрытия и герметизации отдельных зон горизонтальной скважины.</w:t>
      </w:r>
      <w:r w:rsidR="00734065">
        <w:rPr>
          <w:color w:val="000C24"/>
        </w:rPr>
        <w:t xml:space="preserve"> </w:t>
      </w:r>
      <w:r w:rsidR="00734065" w:rsidRPr="00121E4D">
        <w:rPr>
          <w:color w:val="000C24"/>
        </w:rPr>
        <w:t xml:space="preserve">Таким образом, система </w:t>
      </w:r>
      <w:r w:rsidR="0028291C" w:rsidRPr="00121E4D">
        <w:rPr>
          <w:color w:val="000C24"/>
        </w:rPr>
        <w:t>ГРП</w:t>
      </w:r>
      <w:r w:rsidR="00734065" w:rsidRPr="00121E4D">
        <w:rPr>
          <w:color w:val="000C24"/>
        </w:rPr>
        <w:t xml:space="preserve"> делится на несколько продуктивных интервалов, из которых поочередно извлекается нефть без ее смешивания </w:t>
      </w:r>
      <w:r w:rsidR="0028291C" w:rsidRPr="00121E4D">
        <w:rPr>
          <w:color w:val="000C24"/>
          <w:lang w:val="en-US"/>
        </w:rPr>
        <w:t>c</w:t>
      </w:r>
      <w:r w:rsidR="0028291C" w:rsidRPr="00121E4D">
        <w:rPr>
          <w:color w:val="000C24"/>
        </w:rPr>
        <w:t xml:space="preserve"> притоками от</w:t>
      </w:r>
      <w:r w:rsidR="00734065" w:rsidRPr="00121E4D">
        <w:rPr>
          <w:color w:val="000C24"/>
        </w:rPr>
        <w:t xml:space="preserve"> </w:t>
      </w:r>
      <w:r w:rsidR="0028291C" w:rsidRPr="00121E4D">
        <w:rPr>
          <w:color w:val="000C24"/>
        </w:rPr>
        <w:t>других интервалов</w:t>
      </w:r>
      <w:r w:rsidR="00734065" w:rsidRPr="00121E4D">
        <w:rPr>
          <w:color w:val="000C24"/>
        </w:rPr>
        <w:t>.</w:t>
      </w:r>
      <w:r w:rsidR="00BB4016">
        <w:rPr>
          <w:rFonts w:ascii="KazimirText" w:hAnsi="KazimirText"/>
          <w:color w:val="000C24"/>
          <w:sz w:val="26"/>
          <w:szCs w:val="26"/>
        </w:rPr>
        <w:t xml:space="preserve"> </w:t>
      </w:r>
    </w:p>
    <w:p w:rsidR="00A41370" w:rsidRPr="00BB4016" w:rsidRDefault="00A41370" w:rsidP="00BB4016">
      <w:pPr>
        <w:pStyle w:val="a8"/>
        <w:shd w:val="clear" w:color="auto" w:fill="FFFFFF"/>
        <w:spacing w:before="0" w:beforeAutospacing="0" w:after="0" w:afterAutospacing="0" w:line="360" w:lineRule="auto"/>
        <w:ind w:firstLine="709"/>
        <w:jc w:val="both"/>
        <w:rPr>
          <w:color w:val="000C24"/>
        </w:rPr>
      </w:pPr>
      <w:r w:rsidRPr="00BB4016">
        <w:rPr>
          <w:color w:val="000C24"/>
        </w:rPr>
        <w:t xml:space="preserve">По завершении каждой стадии ГРП, в скважину сбрасывается шар, который </w:t>
      </w:r>
      <w:r w:rsidR="00BB4016">
        <w:rPr>
          <w:color w:val="000C24"/>
        </w:rPr>
        <w:t xml:space="preserve">дополнительно </w:t>
      </w:r>
      <w:r w:rsidRPr="00BB4016">
        <w:rPr>
          <w:color w:val="000C24"/>
        </w:rPr>
        <w:t>изолирует предыдущий интервал и открывает отверстие</w:t>
      </w:r>
      <w:r w:rsidR="00BB4016">
        <w:rPr>
          <w:color w:val="000C24"/>
        </w:rPr>
        <w:t xml:space="preserve"> муфты</w:t>
      </w:r>
      <w:r w:rsidRPr="00BB4016">
        <w:rPr>
          <w:color w:val="000C24"/>
        </w:rPr>
        <w:t xml:space="preserve"> хвостовика напротив следующего</w:t>
      </w:r>
      <w:r w:rsidR="00BB4016">
        <w:rPr>
          <w:color w:val="000C24"/>
        </w:rPr>
        <w:t xml:space="preserve"> продуктивного</w:t>
      </w:r>
      <w:r w:rsidRPr="00BB4016">
        <w:rPr>
          <w:color w:val="000C24"/>
        </w:rPr>
        <w:t xml:space="preserve"> интервала.</w:t>
      </w:r>
    </w:p>
    <w:p w:rsidR="004F5B50" w:rsidRPr="00FD411D" w:rsidRDefault="00D063A2" w:rsidP="00172C34">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w:t>
      </w:r>
      <w:r w:rsidR="00FD411D">
        <w:rPr>
          <w:rFonts w:ascii="Times New Roman" w:hAnsi="Times New Roman" w:cs="Times New Roman"/>
          <w:color w:val="000000" w:themeColor="text1"/>
          <w:sz w:val="24"/>
          <w:szCs w:val="24"/>
        </w:rPr>
        <w:t>елая вывод,</w:t>
      </w:r>
      <w:r w:rsidR="005A0DC9">
        <w:rPr>
          <w:rFonts w:ascii="Times New Roman" w:hAnsi="Times New Roman" w:cs="Times New Roman"/>
          <w:color w:val="000000" w:themeColor="text1"/>
          <w:sz w:val="24"/>
          <w:szCs w:val="24"/>
        </w:rPr>
        <w:t xml:space="preserve"> следует сказать, что технология </w:t>
      </w:r>
      <w:proofErr w:type="spellStart"/>
      <w:r w:rsidR="005A0DC9">
        <w:rPr>
          <w:rFonts w:ascii="Times New Roman" w:hAnsi="Times New Roman" w:cs="Times New Roman"/>
          <w:color w:val="000000" w:themeColor="text1"/>
          <w:sz w:val="24"/>
          <w:szCs w:val="24"/>
        </w:rPr>
        <w:t>гидроразыва</w:t>
      </w:r>
      <w:proofErr w:type="spellEnd"/>
      <w:r w:rsidR="005A0DC9">
        <w:rPr>
          <w:rFonts w:ascii="Times New Roman" w:hAnsi="Times New Roman" w:cs="Times New Roman"/>
          <w:color w:val="000000" w:themeColor="text1"/>
          <w:sz w:val="24"/>
          <w:szCs w:val="24"/>
        </w:rPr>
        <w:t xml:space="preserve"> пласта является неотъемлемой частью</w:t>
      </w:r>
      <w:r w:rsidR="008C3BC3">
        <w:rPr>
          <w:rFonts w:ascii="Times New Roman" w:hAnsi="Times New Roman" w:cs="Times New Roman"/>
          <w:color w:val="000000" w:themeColor="text1"/>
          <w:sz w:val="24"/>
          <w:szCs w:val="24"/>
        </w:rPr>
        <w:t xml:space="preserve"> при </w:t>
      </w:r>
      <w:r w:rsidR="009F4F46">
        <w:rPr>
          <w:rFonts w:ascii="Times New Roman" w:hAnsi="Times New Roman" w:cs="Times New Roman"/>
          <w:color w:val="000000" w:themeColor="text1"/>
          <w:sz w:val="24"/>
          <w:szCs w:val="24"/>
        </w:rPr>
        <w:t>разработк</w:t>
      </w:r>
      <w:r w:rsidR="00423CDE">
        <w:rPr>
          <w:rFonts w:ascii="Times New Roman" w:hAnsi="Times New Roman" w:cs="Times New Roman"/>
          <w:color w:val="000000" w:themeColor="text1"/>
          <w:sz w:val="24"/>
          <w:szCs w:val="24"/>
        </w:rPr>
        <w:t>е</w:t>
      </w:r>
      <w:r w:rsidR="008C3BC3">
        <w:rPr>
          <w:rFonts w:ascii="Times New Roman" w:hAnsi="Times New Roman" w:cs="Times New Roman"/>
          <w:color w:val="000000" w:themeColor="text1"/>
          <w:sz w:val="24"/>
          <w:szCs w:val="24"/>
        </w:rPr>
        <w:t xml:space="preserve"> нефтяных месторождений с трудно</w:t>
      </w:r>
      <w:r w:rsidR="003C0AB2">
        <w:rPr>
          <w:rFonts w:ascii="Times New Roman" w:hAnsi="Times New Roman" w:cs="Times New Roman"/>
          <w:color w:val="000000" w:themeColor="text1"/>
          <w:sz w:val="24"/>
          <w:szCs w:val="24"/>
        </w:rPr>
        <w:t>-</w:t>
      </w:r>
      <w:r w:rsidR="008C3BC3">
        <w:rPr>
          <w:rFonts w:ascii="Times New Roman" w:hAnsi="Times New Roman" w:cs="Times New Roman"/>
          <w:color w:val="000000" w:themeColor="text1"/>
          <w:sz w:val="24"/>
          <w:szCs w:val="24"/>
        </w:rPr>
        <w:t xml:space="preserve">извлекаемыми запасами. </w:t>
      </w:r>
      <w:r w:rsidR="003C0AB2">
        <w:rPr>
          <w:rFonts w:ascii="Times New Roman" w:hAnsi="Times New Roman" w:cs="Times New Roman"/>
          <w:color w:val="000000" w:themeColor="text1"/>
          <w:sz w:val="24"/>
          <w:szCs w:val="24"/>
        </w:rPr>
        <w:t xml:space="preserve">Использование технологии ГРП дает возможность извлекать нефть из гидроизолированных систем, повышая </w:t>
      </w:r>
      <w:r w:rsidR="008F1B2F">
        <w:rPr>
          <w:rFonts w:ascii="Times New Roman" w:hAnsi="Times New Roman" w:cs="Times New Roman"/>
          <w:color w:val="000000" w:themeColor="text1"/>
          <w:sz w:val="24"/>
          <w:szCs w:val="24"/>
        </w:rPr>
        <w:t>их продуктивность</w:t>
      </w:r>
      <w:r w:rsidR="009F4F46">
        <w:rPr>
          <w:rFonts w:ascii="Times New Roman" w:hAnsi="Times New Roman" w:cs="Times New Roman"/>
          <w:color w:val="000000" w:themeColor="text1"/>
          <w:sz w:val="24"/>
          <w:szCs w:val="24"/>
        </w:rPr>
        <w:t xml:space="preserve"> и сокращая время их эксплуатации</w:t>
      </w:r>
      <w:r w:rsidR="008F1B2F">
        <w:rPr>
          <w:rFonts w:ascii="Times New Roman" w:hAnsi="Times New Roman" w:cs="Times New Roman"/>
          <w:color w:val="000000" w:themeColor="text1"/>
          <w:sz w:val="24"/>
          <w:szCs w:val="24"/>
        </w:rPr>
        <w:t>.</w:t>
      </w:r>
    </w:p>
    <w:p w:rsidR="0074658F" w:rsidRDefault="0074658F" w:rsidP="003F510D">
      <w:pPr>
        <w:autoSpaceDE w:val="0"/>
        <w:autoSpaceDN w:val="0"/>
        <w:adjustRightInd w:val="0"/>
        <w:spacing w:after="0" w:line="360" w:lineRule="auto"/>
        <w:jc w:val="both"/>
        <w:rPr>
          <w:rFonts w:ascii="Times New Roman" w:hAnsi="Times New Roman" w:cs="Times New Roman"/>
          <w:b/>
          <w:sz w:val="24"/>
          <w:szCs w:val="24"/>
        </w:rPr>
      </w:pPr>
    </w:p>
    <w:p w:rsidR="00253D6B" w:rsidRDefault="00253D6B" w:rsidP="003F510D">
      <w:pPr>
        <w:autoSpaceDE w:val="0"/>
        <w:autoSpaceDN w:val="0"/>
        <w:adjustRightInd w:val="0"/>
        <w:spacing w:after="0" w:line="360" w:lineRule="auto"/>
        <w:jc w:val="both"/>
        <w:rPr>
          <w:rFonts w:ascii="Times New Roman" w:hAnsi="Times New Roman" w:cs="Times New Roman"/>
          <w:b/>
          <w:sz w:val="24"/>
          <w:szCs w:val="24"/>
        </w:rPr>
      </w:pPr>
    </w:p>
    <w:p w:rsidR="00253D6B" w:rsidRDefault="00253D6B" w:rsidP="003F510D">
      <w:pPr>
        <w:autoSpaceDE w:val="0"/>
        <w:autoSpaceDN w:val="0"/>
        <w:adjustRightInd w:val="0"/>
        <w:spacing w:after="0" w:line="360" w:lineRule="auto"/>
        <w:jc w:val="both"/>
        <w:rPr>
          <w:rFonts w:ascii="Times New Roman" w:hAnsi="Times New Roman" w:cs="Times New Roman"/>
          <w:b/>
          <w:sz w:val="24"/>
          <w:szCs w:val="24"/>
        </w:rPr>
      </w:pPr>
    </w:p>
    <w:p w:rsidR="00D14A9E" w:rsidRDefault="00D14A9E" w:rsidP="003F510D">
      <w:pPr>
        <w:autoSpaceDE w:val="0"/>
        <w:autoSpaceDN w:val="0"/>
        <w:adjustRightInd w:val="0"/>
        <w:spacing w:after="0" w:line="360" w:lineRule="auto"/>
        <w:jc w:val="both"/>
        <w:rPr>
          <w:rFonts w:ascii="Times New Roman" w:hAnsi="Times New Roman" w:cs="Times New Roman"/>
          <w:b/>
          <w:sz w:val="24"/>
          <w:szCs w:val="24"/>
        </w:rPr>
      </w:pPr>
    </w:p>
    <w:p w:rsidR="008023A5" w:rsidRDefault="008023A5"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2C006C" w:rsidRDefault="002C006C" w:rsidP="003F510D">
      <w:pPr>
        <w:autoSpaceDE w:val="0"/>
        <w:autoSpaceDN w:val="0"/>
        <w:adjustRightInd w:val="0"/>
        <w:spacing w:after="0" w:line="360" w:lineRule="auto"/>
        <w:jc w:val="both"/>
        <w:rPr>
          <w:rFonts w:ascii="Times New Roman" w:hAnsi="Times New Roman" w:cs="Times New Roman"/>
          <w:b/>
          <w:sz w:val="24"/>
          <w:szCs w:val="24"/>
        </w:rPr>
      </w:pPr>
    </w:p>
    <w:p w:rsidR="005A70D3" w:rsidRDefault="005A70D3" w:rsidP="003F510D">
      <w:pPr>
        <w:autoSpaceDE w:val="0"/>
        <w:autoSpaceDN w:val="0"/>
        <w:adjustRightInd w:val="0"/>
        <w:spacing w:after="0" w:line="360" w:lineRule="auto"/>
        <w:jc w:val="both"/>
        <w:rPr>
          <w:rFonts w:ascii="Times New Roman" w:hAnsi="Times New Roman" w:cs="Times New Roman"/>
          <w:b/>
          <w:sz w:val="24"/>
          <w:szCs w:val="24"/>
        </w:rPr>
      </w:pPr>
    </w:p>
    <w:p w:rsidR="00B53641" w:rsidRDefault="0074658F" w:rsidP="00206D54">
      <w:pPr>
        <w:pStyle w:val="1"/>
        <w:jc w:val="both"/>
        <w:rPr>
          <w:sz w:val="28"/>
          <w:szCs w:val="28"/>
        </w:rPr>
      </w:pPr>
      <w:bookmarkStart w:id="9" w:name="_Toc8432513"/>
      <w:r w:rsidRPr="00C723B9">
        <w:rPr>
          <w:sz w:val="28"/>
          <w:szCs w:val="28"/>
        </w:rPr>
        <w:lastRenderedPageBreak/>
        <w:t>Глава 3. Опыт применения электромагнитного мониторинга ГРП</w:t>
      </w:r>
      <w:bookmarkEnd w:id="9"/>
      <w:r w:rsidRPr="00C723B9">
        <w:rPr>
          <w:sz w:val="28"/>
          <w:szCs w:val="28"/>
        </w:rPr>
        <w:t xml:space="preserve"> </w:t>
      </w:r>
    </w:p>
    <w:p w:rsidR="0020444D" w:rsidRPr="0020444D" w:rsidRDefault="0020444D" w:rsidP="00206D54">
      <w:pPr>
        <w:spacing w:after="0" w:line="240" w:lineRule="auto"/>
      </w:pPr>
    </w:p>
    <w:p w:rsidR="00300F20" w:rsidRDefault="00300F20" w:rsidP="002A68E1">
      <w:pPr>
        <w:autoSpaceDE w:val="0"/>
        <w:autoSpaceDN w:val="0"/>
        <w:adjustRightInd w:val="0"/>
        <w:spacing w:line="360" w:lineRule="auto"/>
        <w:ind w:firstLine="709"/>
        <w:jc w:val="both"/>
        <w:rPr>
          <w:rFonts w:ascii="Times New Roman" w:hAnsi="Times New Roman" w:cs="Times New Roman"/>
          <w:bCs/>
          <w:color w:val="000000"/>
          <w:sz w:val="24"/>
          <w:szCs w:val="24"/>
        </w:rPr>
      </w:pPr>
      <w:r w:rsidRPr="007530CD">
        <w:rPr>
          <w:rFonts w:ascii="Times New Roman" w:hAnsi="Times New Roman" w:cs="Times New Roman"/>
          <w:bCs/>
          <w:color w:val="000000"/>
          <w:sz w:val="24"/>
          <w:szCs w:val="24"/>
        </w:rPr>
        <w:t>Электромагнитный мониторинг</w:t>
      </w:r>
      <w:r w:rsidR="003C2ECE" w:rsidRPr="007530CD">
        <w:rPr>
          <w:rFonts w:ascii="Times New Roman" w:hAnsi="Times New Roman" w:cs="Times New Roman"/>
          <w:bCs/>
          <w:color w:val="000000"/>
          <w:sz w:val="24"/>
          <w:szCs w:val="24"/>
        </w:rPr>
        <w:t xml:space="preserve"> с контролируемым источником</w:t>
      </w:r>
      <w:r w:rsidR="002079F9" w:rsidRPr="007530CD">
        <w:rPr>
          <w:rFonts w:ascii="Times New Roman" w:hAnsi="Times New Roman" w:cs="Times New Roman"/>
          <w:bCs/>
          <w:color w:val="000000"/>
          <w:sz w:val="24"/>
          <w:szCs w:val="24"/>
        </w:rPr>
        <w:t xml:space="preserve"> (</w:t>
      </w:r>
      <w:r w:rsidR="002079F9" w:rsidRPr="007530CD">
        <w:rPr>
          <w:rFonts w:ascii="Times New Roman" w:hAnsi="Times New Roman" w:cs="Times New Roman"/>
          <w:bCs/>
          <w:color w:val="000000"/>
          <w:sz w:val="24"/>
          <w:szCs w:val="24"/>
          <w:lang w:val="en-US"/>
        </w:rPr>
        <w:t>CSEM</w:t>
      </w:r>
      <w:r w:rsidR="002079F9" w:rsidRPr="007530CD">
        <w:rPr>
          <w:rFonts w:ascii="Times New Roman" w:hAnsi="Times New Roman" w:cs="Times New Roman"/>
          <w:bCs/>
          <w:color w:val="000000"/>
          <w:sz w:val="24"/>
          <w:szCs w:val="24"/>
        </w:rPr>
        <w:t>)</w:t>
      </w:r>
      <w:r w:rsidR="003C2ECE" w:rsidRPr="007530CD">
        <w:rPr>
          <w:rFonts w:ascii="Times New Roman" w:hAnsi="Times New Roman" w:cs="Times New Roman"/>
          <w:bCs/>
          <w:color w:val="000000"/>
          <w:sz w:val="24"/>
          <w:szCs w:val="24"/>
        </w:rPr>
        <w:t xml:space="preserve"> </w:t>
      </w:r>
      <w:r w:rsidR="003C14E4" w:rsidRPr="007530CD">
        <w:rPr>
          <w:rFonts w:ascii="Times New Roman" w:hAnsi="Times New Roman" w:cs="Times New Roman"/>
          <w:bCs/>
          <w:color w:val="000000"/>
          <w:sz w:val="24"/>
          <w:szCs w:val="24"/>
        </w:rPr>
        <w:t>может решать</w:t>
      </w:r>
      <w:r w:rsidR="003C2ECE" w:rsidRPr="007530CD">
        <w:rPr>
          <w:rFonts w:ascii="Times New Roman" w:hAnsi="Times New Roman" w:cs="Times New Roman"/>
          <w:bCs/>
          <w:color w:val="000000"/>
          <w:sz w:val="24"/>
          <w:szCs w:val="24"/>
        </w:rPr>
        <w:t xml:space="preserve"> широки</w:t>
      </w:r>
      <w:r w:rsidR="003C14E4" w:rsidRPr="007530CD">
        <w:rPr>
          <w:rFonts w:ascii="Times New Roman" w:hAnsi="Times New Roman" w:cs="Times New Roman"/>
          <w:bCs/>
          <w:color w:val="000000"/>
          <w:sz w:val="24"/>
          <w:szCs w:val="24"/>
        </w:rPr>
        <w:t>й</w:t>
      </w:r>
      <w:r w:rsidR="003C2ECE" w:rsidRPr="007530CD">
        <w:rPr>
          <w:rFonts w:ascii="Times New Roman" w:hAnsi="Times New Roman" w:cs="Times New Roman"/>
          <w:bCs/>
          <w:color w:val="000000"/>
          <w:sz w:val="24"/>
          <w:szCs w:val="24"/>
        </w:rPr>
        <w:t xml:space="preserve"> спектр геолого-геофизических задач</w:t>
      </w:r>
      <w:r w:rsidR="006B322F" w:rsidRPr="007530CD">
        <w:rPr>
          <w:rFonts w:ascii="Times New Roman" w:hAnsi="Times New Roman" w:cs="Times New Roman"/>
          <w:bCs/>
          <w:color w:val="000000"/>
          <w:sz w:val="24"/>
          <w:szCs w:val="24"/>
        </w:rPr>
        <w:t>, а также</w:t>
      </w:r>
      <w:r w:rsidR="003C14E4" w:rsidRPr="007530CD">
        <w:rPr>
          <w:rFonts w:ascii="Times New Roman" w:hAnsi="Times New Roman" w:cs="Times New Roman"/>
          <w:bCs/>
          <w:color w:val="000000"/>
          <w:sz w:val="24"/>
          <w:szCs w:val="24"/>
        </w:rPr>
        <w:t xml:space="preserve"> характеризуется</w:t>
      </w:r>
      <w:r w:rsidR="006B322F" w:rsidRPr="007530CD">
        <w:rPr>
          <w:rFonts w:ascii="Times New Roman" w:hAnsi="Times New Roman" w:cs="Times New Roman"/>
          <w:bCs/>
          <w:color w:val="000000"/>
          <w:sz w:val="24"/>
          <w:szCs w:val="24"/>
        </w:rPr>
        <w:t xml:space="preserve"> большим диапазоном конфигураций и положений контролируемого источника,</w:t>
      </w:r>
      <w:r w:rsidR="005152F3" w:rsidRPr="007530CD">
        <w:rPr>
          <w:rFonts w:ascii="Times New Roman" w:hAnsi="Times New Roman" w:cs="Times New Roman"/>
          <w:bCs/>
          <w:color w:val="000000"/>
          <w:sz w:val="24"/>
          <w:szCs w:val="24"/>
        </w:rPr>
        <w:t xml:space="preserve"> </w:t>
      </w:r>
      <w:r w:rsidR="006B322F" w:rsidRPr="007530CD">
        <w:rPr>
          <w:rFonts w:ascii="Times New Roman" w:hAnsi="Times New Roman" w:cs="Times New Roman"/>
          <w:bCs/>
          <w:color w:val="000000"/>
          <w:sz w:val="24"/>
          <w:szCs w:val="24"/>
        </w:rPr>
        <w:t>методик измерений и систем</w:t>
      </w:r>
      <w:r w:rsidR="005152F3" w:rsidRPr="007530CD">
        <w:rPr>
          <w:rFonts w:ascii="Times New Roman" w:hAnsi="Times New Roman" w:cs="Times New Roman"/>
          <w:bCs/>
          <w:color w:val="000000"/>
          <w:sz w:val="24"/>
          <w:szCs w:val="24"/>
        </w:rPr>
        <w:t xml:space="preserve"> </w:t>
      </w:r>
      <w:r w:rsidR="00B82C30" w:rsidRPr="007530CD">
        <w:rPr>
          <w:rFonts w:ascii="Times New Roman" w:hAnsi="Times New Roman" w:cs="Times New Roman"/>
          <w:bCs/>
          <w:color w:val="000000"/>
          <w:sz w:val="24"/>
          <w:szCs w:val="24"/>
        </w:rPr>
        <w:t>наблюдений, обработки и визуализации</w:t>
      </w:r>
      <w:r w:rsidR="003C14E4" w:rsidRPr="007530CD">
        <w:rPr>
          <w:rFonts w:ascii="Times New Roman" w:hAnsi="Times New Roman" w:cs="Times New Roman"/>
          <w:bCs/>
          <w:color w:val="000000"/>
          <w:sz w:val="24"/>
          <w:szCs w:val="24"/>
        </w:rPr>
        <w:t xml:space="preserve"> данных</w:t>
      </w:r>
      <w:r w:rsidR="008F2102" w:rsidRPr="007530CD">
        <w:rPr>
          <w:rFonts w:ascii="Times New Roman" w:hAnsi="Times New Roman" w:cs="Times New Roman"/>
          <w:bCs/>
          <w:color w:val="000000"/>
          <w:sz w:val="24"/>
          <w:szCs w:val="24"/>
        </w:rPr>
        <w:t>,</w:t>
      </w:r>
      <w:r w:rsidR="00B82C30" w:rsidRPr="007530CD">
        <w:rPr>
          <w:rFonts w:ascii="Times New Roman" w:hAnsi="Times New Roman" w:cs="Times New Roman"/>
          <w:bCs/>
          <w:color w:val="000000"/>
          <w:sz w:val="24"/>
          <w:szCs w:val="24"/>
        </w:rPr>
        <w:t xml:space="preserve"> </w:t>
      </w:r>
      <w:r w:rsidR="008F2102" w:rsidRPr="007530CD">
        <w:rPr>
          <w:rFonts w:ascii="Times New Roman" w:hAnsi="Times New Roman" w:cs="Times New Roman"/>
          <w:bCs/>
          <w:color w:val="000000"/>
          <w:sz w:val="24"/>
          <w:szCs w:val="24"/>
        </w:rPr>
        <w:t xml:space="preserve">полученных в ходе мониторинга, </w:t>
      </w:r>
      <w:r w:rsidR="00B82C30" w:rsidRPr="007530CD">
        <w:rPr>
          <w:rFonts w:ascii="Times New Roman" w:hAnsi="Times New Roman" w:cs="Times New Roman"/>
          <w:bCs/>
          <w:color w:val="000000"/>
          <w:sz w:val="24"/>
          <w:szCs w:val="24"/>
        </w:rPr>
        <w:t>данных.</w:t>
      </w:r>
      <w:r w:rsidR="003C14E4" w:rsidRPr="007530CD">
        <w:rPr>
          <w:rFonts w:ascii="Times New Roman" w:hAnsi="Times New Roman" w:cs="Times New Roman"/>
          <w:bCs/>
          <w:color w:val="000000"/>
          <w:sz w:val="24"/>
          <w:szCs w:val="24"/>
        </w:rPr>
        <w:t xml:space="preserve"> Мониторинг</w:t>
      </w:r>
      <w:r w:rsidR="006B322F" w:rsidRPr="007530CD">
        <w:rPr>
          <w:rFonts w:ascii="Times New Roman" w:hAnsi="Times New Roman" w:cs="Times New Roman"/>
          <w:bCs/>
          <w:color w:val="000000"/>
          <w:sz w:val="24"/>
          <w:szCs w:val="24"/>
        </w:rPr>
        <w:t xml:space="preserve"> </w:t>
      </w:r>
      <w:r w:rsidR="009422D5" w:rsidRPr="007530CD">
        <w:rPr>
          <w:rFonts w:ascii="Times New Roman" w:hAnsi="Times New Roman" w:cs="Times New Roman"/>
          <w:bCs/>
          <w:color w:val="000000"/>
          <w:sz w:val="24"/>
          <w:szCs w:val="24"/>
          <w:lang w:val="en-US"/>
        </w:rPr>
        <w:t>CSEM</w:t>
      </w:r>
      <w:r w:rsidR="009422D5" w:rsidRPr="007530CD">
        <w:rPr>
          <w:rFonts w:ascii="Times New Roman" w:hAnsi="Times New Roman" w:cs="Times New Roman"/>
          <w:bCs/>
          <w:color w:val="000000"/>
          <w:sz w:val="24"/>
          <w:szCs w:val="24"/>
        </w:rPr>
        <w:t xml:space="preserve"> работает лучше всего, когда существует большая контрастность в электропроводности или удельно</w:t>
      </w:r>
      <w:r w:rsidR="003C14E4" w:rsidRPr="007530CD">
        <w:rPr>
          <w:rFonts w:ascii="Times New Roman" w:hAnsi="Times New Roman" w:cs="Times New Roman"/>
          <w:bCs/>
          <w:color w:val="000000"/>
          <w:sz w:val="24"/>
          <w:szCs w:val="24"/>
        </w:rPr>
        <w:t>м</w:t>
      </w:r>
      <w:r w:rsidR="009422D5" w:rsidRPr="007530CD">
        <w:rPr>
          <w:rFonts w:ascii="Times New Roman" w:hAnsi="Times New Roman" w:cs="Times New Roman"/>
          <w:bCs/>
          <w:color w:val="000000"/>
          <w:sz w:val="24"/>
          <w:szCs w:val="24"/>
        </w:rPr>
        <w:t xml:space="preserve"> сопротивлени</w:t>
      </w:r>
      <w:r w:rsidR="003C14E4" w:rsidRPr="007530CD">
        <w:rPr>
          <w:rFonts w:ascii="Times New Roman" w:hAnsi="Times New Roman" w:cs="Times New Roman"/>
          <w:bCs/>
          <w:color w:val="000000"/>
          <w:sz w:val="24"/>
          <w:szCs w:val="24"/>
        </w:rPr>
        <w:t>и</w:t>
      </w:r>
      <w:r w:rsidR="009422D5" w:rsidRPr="007530CD">
        <w:rPr>
          <w:rFonts w:ascii="Times New Roman" w:hAnsi="Times New Roman" w:cs="Times New Roman"/>
          <w:bCs/>
          <w:color w:val="000000"/>
          <w:sz w:val="24"/>
          <w:szCs w:val="24"/>
        </w:rPr>
        <w:t xml:space="preserve"> между объектом исследования и вмещающей средой. </w:t>
      </w:r>
      <w:r w:rsidRPr="007530CD">
        <w:rPr>
          <w:rFonts w:ascii="Times New Roman" w:hAnsi="Times New Roman" w:cs="Times New Roman"/>
          <w:bCs/>
          <w:color w:val="000000"/>
          <w:sz w:val="24"/>
          <w:szCs w:val="24"/>
        </w:rPr>
        <w:t>В геофизических исследования</w:t>
      </w:r>
      <w:r w:rsidR="007B4D8A" w:rsidRPr="007530CD">
        <w:rPr>
          <w:rFonts w:ascii="Times New Roman" w:hAnsi="Times New Roman" w:cs="Times New Roman"/>
          <w:bCs/>
          <w:color w:val="000000"/>
          <w:sz w:val="24"/>
          <w:szCs w:val="24"/>
        </w:rPr>
        <w:t>х</w:t>
      </w:r>
      <w:r w:rsidR="008C62E1" w:rsidRPr="007530CD">
        <w:rPr>
          <w:rFonts w:ascii="Times New Roman" w:hAnsi="Times New Roman" w:cs="Times New Roman"/>
          <w:bCs/>
          <w:color w:val="000000"/>
          <w:sz w:val="24"/>
          <w:szCs w:val="24"/>
        </w:rPr>
        <w:t xml:space="preserve"> при добыче полезных</w:t>
      </w:r>
      <w:r w:rsidR="00E50FD2" w:rsidRPr="007530CD">
        <w:rPr>
          <w:rFonts w:ascii="Times New Roman" w:hAnsi="Times New Roman" w:cs="Times New Roman"/>
          <w:bCs/>
          <w:color w:val="000000"/>
          <w:sz w:val="24"/>
          <w:szCs w:val="24"/>
        </w:rPr>
        <w:t xml:space="preserve"> ископаемых</w:t>
      </w:r>
      <w:r w:rsidRPr="007530CD">
        <w:rPr>
          <w:rFonts w:ascii="Times New Roman" w:hAnsi="Times New Roman" w:cs="Times New Roman"/>
          <w:bCs/>
          <w:color w:val="000000"/>
          <w:sz w:val="24"/>
          <w:szCs w:val="24"/>
        </w:rPr>
        <w:t xml:space="preserve"> данн</w:t>
      </w:r>
      <w:r w:rsidR="005152F3" w:rsidRPr="007530CD">
        <w:rPr>
          <w:rFonts w:ascii="Times New Roman" w:hAnsi="Times New Roman" w:cs="Times New Roman"/>
          <w:bCs/>
          <w:color w:val="000000"/>
          <w:sz w:val="24"/>
          <w:szCs w:val="24"/>
        </w:rPr>
        <w:t>ый метод</w:t>
      </w:r>
      <w:r w:rsidR="00070A4B" w:rsidRPr="007530CD">
        <w:rPr>
          <w:rFonts w:ascii="Times New Roman" w:hAnsi="Times New Roman" w:cs="Times New Roman"/>
          <w:bCs/>
          <w:color w:val="000000"/>
          <w:sz w:val="24"/>
          <w:szCs w:val="24"/>
        </w:rPr>
        <w:t xml:space="preserve"> </w:t>
      </w:r>
      <w:r w:rsidR="009841D8" w:rsidRPr="007530CD">
        <w:rPr>
          <w:rFonts w:ascii="Times New Roman" w:hAnsi="Times New Roman" w:cs="Times New Roman"/>
          <w:bCs/>
          <w:color w:val="000000"/>
          <w:sz w:val="24"/>
          <w:szCs w:val="24"/>
        </w:rPr>
        <w:t>используется</w:t>
      </w:r>
      <w:r w:rsidRPr="007530CD">
        <w:rPr>
          <w:rFonts w:ascii="Times New Roman" w:hAnsi="Times New Roman" w:cs="Times New Roman"/>
          <w:bCs/>
          <w:color w:val="000000"/>
          <w:sz w:val="24"/>
          <w:szCs w:val="24"/>
        </w:rPr>
        <w:t xml:space="preserve"> </w:t>
      </w:r>
      <w:r w:rsidR="005152F3" w:rsidRPr="007530CD">
        <w:rPr>
          <w:rFonts w:ascii="Times New Roman" w:hAnsi="Times New Roman" w:cs="Times New Roman"/>
          <w:bCs/>
          <w:color w:val="000000"/>
          <w:sz w:val="24"/>
          <w:szCs w:val="24"/>
        </w:rPr>
        <w:t>в целях</w:t>
      </w:r>
      <w:r w:rsidRPr="007530CD">
        <w:rPr>
          <w:rFonts w:ascii="Times New Roman" w:hAnsi="Times New Roman" w:cs="Times New Roman"/>
          <w:bCs/>
          <w:color w:val="000000"/>
          <w:sz w:val="24"/>
          <w:szCs w:val="24"/>
        </w:rPr>
        <w:t xml:space="preserve"> обнаружени</w:t>
      </w:r>
      <w:r w:rsidR="003C14E4" w:rsidRPr="007530CD">
        <w:rPr>
          <w:rFonts w:ascii="Times New Roman" w:hAnsi="Times New Roman" w:cs="Times New Roman"/>
          <w:bCs/>
          <w:color w:val="000000"/>
          <w:sz w:val="24"/>
          <w:szCs w:val="24"/>
        </w:rPr>
        <w:t>я</w:t>
      </w:r>
      <w:r w:rsidRPr="007530CD">
        <w:rPr>
          <w:rFonts w:ascii="Times New Roman" w:hAnsi="Times New Roman" w:cs="Times New Roman"/>
          <w:bCs/>
          <w:color w:val="000000"/>
          <w:sz w:val="24"/>
          <w:szCs w:val="24"/>
        </w:rPr>
        <w:t xml:space="preserve"> руд</w:t>
      </w:r>
      <w:r w:rsidR="008C62E1" w:rsidRPr="007530CD">
        <w:rPr>
          <w:rFonts w:ascii="Times New Roman" w:hAnsi="Times New Roman" w:cs="Times New Roman"/>
          <w:bCs/>
          <w:color w:val="000000"/>
          <w:sz w:val="24"/>
          <w:szCs w:val="24"/>
        </w:rPr>
        <w:t>ных залежей</w:t>
      </w:r>
      <w:r w:rsidR="009841D8" w:rsidRPr="007530CD">
        <w:rPr>
          <w:rFonts w:ascii="Times New Roman" w:hAnsi="Times New Roman" w:cs="Times New Roman"/>
          <w:bCs/>
          <w:color w:val="000000"/>
          <w:sz w:val="24"/>
          <w:szCs w:val="24"/>
        </w:rPr>
        <w:t xml:space="preserve">, в открытом море </w:t>
      </w:r>
      <w:r w:rsidRPr="007530CD">
        <w:rPr>
          <w:rFonts w:ascii="Times New Roman" w:hAnsi="Times New Roman" w:cs="Times New Roman"/>
          <w:bCs/>
          <w:color w:val="000000"/>
          <w:sz w:val="24"/>
          <w:szCs w:val="24"/>
        </w:rPr>
        <w:t>для</w:t>
      </w:r>
      <w:r w:rsidR="009841D8" w:rsidRPr="007530CD">
        <w:rPr>
          <w:rFonts w:ascii="Times New Roman" w:hAnsi="Times New Roman" w:cs="Times New Roman"/>
          <w:bCs/>
          <w:color w:val="000000"/>
          <w:sz w:val="24"/>
          <w:szCs w:val="24"/>
        </w:rPr>
        <w:t xml:space="preserve"> мониторинга </w:t>
      </w:r>
      <w:r w:rsidR="007B4D8A" w:rsidRPr="007530CD">
        <w:rPr>
          <w:rFonts w:ascii="Times New Roman" w:hAnsi="Times New Roman" w:cs="Times New Roman"/>
          <w:bCs/>
          <w:color w:val="000000"/>
          <w:sz w:val="24"/>
          <w:szCs w:val="24"/>
        </w:rPr>
        <w:t xml:space="preserve">нефтяных коллекторов с высокими </w:t>
      </w:r>
      <w:r w:rsidR="009422D5" w:rsidRPr="007530CD">
        <w:rPr>
          <w:rFonts w:ascii="Times New Roman" w:hAnsi="Times New Roman" w:cs="Times New Roman"/>
          <w:bCs/>
          <w:color w:val="000000"/>
          <w:sz w:val="24"/>
          <w:szCs w:val="24"/>
        </w:rPr>
        <w:t>значениями удельного сопротивления</w:t>
      </w:r>
      <w:r w:rsidR="008C62E1" w:rsidRPr="007530CD">
        <w:rPr>
          <w:rFonts w:ascii="Times New Roman" w:hAnsi="Times New Roman" w:cs="Times New Roman"/>
          <w:bCs/>
          <w:color w:val="000000"/>
          <w:sz w:val="24"/>
          <w:szCs w:val="24"/>
        </w:rPr>
        <w:t>,</w:t>
      </w:r>
      <w:r w:rsidRPr="007530CD">
        <w:rPr>
          <w:rFonts w:ascii="Times New Roman" w:hAnsi="Times New Roman" w:cs="Times New Roman"/>
          <w:bCs/>
          <w:color w:val="000000"/>
          <w:sz w:val="24"/>
          <w:szCs w:val="24"/>
        </w:rPr>
        <w:t xml:space="preserve"> </w:t>
      </w:r>
      <w:r w:rsidR="008C62E1" w:rsidRPr="007530CD">
        <w:rPr>
          <w:rFonts w:ascii="Times New Roman" w:hAnsi="Times New Roman" w:cs="Times New Roman"/>
          <w:bCs/>
          <w:color w:val="000000"/>
          <w:sz w:val="24"/>
          <w:szCs w:val="24"/>
        </w:rPr>
        <w:t xml:space="preserve">также </w:t>
      </w:r>
      <w:r w:rsidR="008C62E1" w:rsidRPr="007530CD">
        <w:rPr>
          <w:rFonts w:ascii="Times New Roman" w:hAnsi="Times New Roman" w:cs="Times New Roman"/>
          <w:bCs/>
          <w:color w:val="000000"/>
          <w:sz w:val="24"/>
          <w:szCs w:val="24"/>
          <w:lang w:val="en-US"/>
        </w:rPr>
        <w:t>CSEM</w:t>
      </w:r>
      <w:r w:rsidR="008C62E1" w:rsidRPr="007530CD">
        <w:rPr>
          <w:rFonts w:ascii="Times New Roman" w:hAnsi="Times New Roman" w:cs="Times New Roman"/>
          <w:bCs/>
          <w:color w:val="000000"/>
          <w:sz w:val="24"/>
          <w:szCs w:val="24"/>
        </w:rPr>
        <w:t xml:space="preserve"> может применяться в решении различных экологических задач. На сегодняшний день электромагнитный мониторинг </w:t>
      </w:r>
      <w:r w:rsidR="00BE213B" w:rsidRPr="007530CD">
        <w:rPr>
          <w:rFonts w:ascii="Times New Roman" w:hAnsi="Times New Roman" w:cs="Times New Roman"/>
          <w:bCs/>
          <w:color w:val="000000"/>
          <w:sz w:val="24"/>
          <w:szCs w:val="24"/>
        </w:rPr>
        <w:t>становится актуальным методо</w:t>
      </w:r>
      <w:r w:rsidR="003C14E4" w:rsidRPr="007530CD">
        <w:rPr>
          <w:rFonts w:ascii="Times New Roman" w:hAnsi="Times New Roman" w:cs="Times New Roman"/>
          <w:bCs/>
          <w:color w:val="000000"/>
          <w:sz w:val="24"/>
          <w:szCs w:val="24"/>
        </w:rPr>
        <w:t>м</w:t>
      </w:r>
      <w:r w:rsidR="00986EBE" w:rsidRPr="007530CD">
        <w:rPr>
          <w:rFonts w:ascii="Times New Roman" w:hAnsi="Times New Roman" w:cs="Times New Roman"/>
          <w:bCs/>
          <w:color w:val="000000"/>
          <w:sz w:val="24"/>
          <w:szCs w:val="24"/>
        </w:rPr>
        <w:t xml:space="preserve"> в нефтяной отрасли</w:t>
      </w:r>
      <w:r w:rsidR="00BE213B" w:rsidRPr="007530CD">
        <w:rPr>
          <w:rFonts w:ascii="Times New Roman" w:hAnsi="Times New Roman" w:cs="Times New Roman"/>
          <w:bCs/>
          <w:color w:val="000000"/>
          <w:sz w:val="24"/>
          <w:szCs w:val="24"/>
        </w:rPr>
        <w:t xml:space="preserve"> при решении задач, </w:t>
      </w:r>
      <w:r w:rsidR="00986EBE" w:rsidRPr="007530CD">
        <w:rPr>
          <w:rFonts w:ascii="Times New Roman" w:hAnsi="Times New Roman" w:cs="Times New Roman"/>
          <w:bCs/>
          <w:color w:val="000000"/>
          <w:sz w:val="24"/>
          <w:szCs w:val="24"/>
        </w:rPr>
        <w:t>связанных с</w:t>
      </w:r>
      <w:r w:rsidR="00986EBE" w:rsidRPr="007F0AD7">
        <w:rPr>
          <w:rFonts w:ascii="Times New Roman" w:hAnsi="Times New Roman" w:cs="Times New Roman"/>
          <w:bCs/>
          <w:color w:val="000000"/>
          <w:sz w:val="24"/>
          <w:szCs w:val="24"/>
        </w:rPr>
        <w:t xml:space="preserve"> </w:t>
      </w:r>
      <w:r w:rsidR="00E50FD2" w:rsidRPr="007F0AD7">
        <w:rPr>
          <w:rFonts w:ascii="Times New Roman" w:hAnsi="Times New Roman" w:cs="Times New Roman"/>
          <w:bCs/>
          <w:color w:val="000000"/>
          <w:sz w:val="24"/>
          <w:szCs w:val="24"/>
        </w:rPr>
        <w:t>изучением</w:t>
      </w:r>
      <w:r w:rsidR="00420211" w:rsidRPr="007F0AD7">
        <w:rPr>
          <w:rFonts w:ascii="Times New Roman" w:hAnsi="Times New Roman" w:cs="Times New Roman"/>
          <w:bCs/>
          <w:color w:val="000000"/>
          <w:sz w:val="24"/>
          <w:szCs w:val="24"/>
        </w:rPr>
        <w:t xml:space="preserve"> системы трещин</w:t>
      </w:r>
      <w:r w:rsidR="00E50FD2" w:rsidRPr="007F0AD7">
        <w:rPr>
          <w:rFonts w:ascii="Times New Roman" w:hAnsi="Times New Roman" w:cs="Times New Roman"/>
          <w:bCs/>
          <w:color w:val="000000"/>
          <w:sz w:val="24"/>
          <w:szCs w:val="24"/>
        </w:rPr>
        <w:t xml:space="preserve"> в пласте, вызванной</w:t>
      </w:r>
      <w:r w:rsidR="00420211" w:rsidRPr="007F0AD7">
        <w:rPr>
          <w:rFonts w:ascii="Times New Roman" w:hAnsi="Times New Roman" w:cs="Times New Roman"/>
          <w:bCs/>
          <w:color w:val="000000"/>
          <w:sz w:val="24"/>
          <w:szCs w:val="24"/>
        </w:rPr>
        <w:t xml:space="preserve"> </w:t>
      </w:r>
      <w:r w:rsidR="00420211" w:rsidRPr="007530CD">
        <w:rPr>
          <w:rFonts w:ascii="Times New Roman" w:hAnsi="Times New Roman" w:cs="Times New Roman"/>
          <w:bCs/>
          <w:color w:val="000000"/>
          <w:sz w:val="24"/>
          <w:szCs w:val="24"/>
        </w:rPr>
        <w:t>гидр</w:t>
      </w:r>
      <w:r w:rsidR="00356F8F" w:rsidRPr="007530CD">
        <w:rPr>
          <w:rFonts w:ascii="Times New Roman" w:hAnsi="Times New Roman" w:cs="Times New Roman"/>
          <w:bCs/>
          <w:color w:val="000000"/>
          <w:sz w:val="24"/>
          <w:szCs w:val="24"/>
        </w:rPr>
        <w:t xml:space="preserve">авлическим </w:t>
      </w:r>
      <w:r w:rsidR="00420211" w:rsidRPr="007530CD">
        <w:rPr>
          <w:rFonts w:ascii="Times New Roman" w:hAnsi="Times New Roman" w:cs="Times New Roman"/>
          <w:bCs/>
          <w:color w:val="000000"/>
          <w:sz w:val="24"/>
          <w:szCs w:val="24"/>
        </w:rPr>
        <w:t>разрывом.</w:t>
      </w:r>
      <w:r w:rsidR="000207BE" w:rsidRPr="007530CD">
        <w:rPr>
          <w:rFonts w:ascii="Times New Roman" w:hAnsi="Times New Roman" w:cs="Times New Roman"/>
          <w:bCs/>
          <w:color w:val="000000"/>
          <w:sz w:val="24"/>
          <w:szCs w:val="24"/>
        </w:rPr>
        <w:t xml:space="preserve"> </w:t>
      </w:r>
      <w:proofErr w:type="spellStart"/>
      <w:r w:rsidRPr="007530CD">
        <w:rPr>
          <w:rFonts w:ascii="Times New Roman" w:hAnsi="Times New Roman" w:cs="Times New Roman"/>
          <w:bCs/>
          <w:color w:val="000000"/>
          <w:sz w:val="24"/>
          <w:szCs w:val="24"/>
        </w:rPr>
        <w:t>Гидроразрыв</w:t>
      </w:r>
      <w:proofErr w:type="spellEnd"/>
      <w:r w:rsidRPr="007530CD">
        <w:rPr>
          <w:rFonts w:ascii="Times New Roman" w:hAnsi="Times New Roman" w:cs="Times New Roman"/>
          <w:bCs/>
          <w:color w:val="000000"/>
          <w:sz w:val="24"/>
          <w:szCs w:val="24"/>
        </w:rPr>
        <w:t xml:space="preserve"> пласта представляет собой перспективное направление для</w:t>
      </w:r>
      <w:r w:rsidR="003C14E4" w:rsidRPr="007530CD">
        <w:rPr>
          <w:rFonts w:ascii="Times New Roman" w:hAnsi="Times New Roman" w:cs="Times New Roman"/>
          <w:bCs/>
          <w:color w:val="000000"/>
          <w:sz w:val="24"/>
          <w:szCs w:val="24"/>
        </w:rPr>
        <w:t xml:space="preserve"> применения</w:t>
      </w:r>
      <w:r w:rsidRPr="007530CD">
        <w:rPr>
          <w:rFonts w:ascii="Times New Roman" w:hAnsi="Times New Roman" w:cs="Times New Roman"/>
          <w:bCs/>
          <w:color w:val="000000"/>
          <w:sz w:val="24"/>
          <w:szCs w:val="24"/>
        </w:rPr>
        <w:t xml:space="preserve"> технологии</w:t>
      </w:r>
      <w:r w:rsidRPr="00677399">
        <w:rPr>
          <w:rFonts w:ascii="Times New Roman" w:hAnsi="Times New Roman" w:cs="Times New Roman"/>
          <w:bCs/>
          <w:color w:val="000000"/>
          <w:sz w:val="24"/>
          <w:szCs w:val="24"/>
        </w:rPr>
        <w:t xml:space="preserve"> </w:t>
      </w:r>
      <w:r w:rsidR="000207BE">
        <w:rPr>
          <w:rFonts w:ascii="Times New Roman" w:hAnsi="Times New Roman" w:cs="Times New Roman"/>
          <w:bCs/>
          <w:color w:val="000000"/>
          <w:sz w:val="24"/>
          <w:szCs w:val="24"/>
        </w:rPr>
        <w:t>электромагнитного мониторинга</w:t>
      </w:r>
      <w:r w:rsidRPr="00677399">
        <w:rPr>
          <w:rFonts w:ascii="Times New Roman" w:hAnsi="Times New Roman" w:cs="Times New Roman"/>
          <w:bCs/>
          <w:color w:val="000000"/>
          <w:sz w:val="24"/>
          <w:szCs w:val="24"/>
        </w:rPr>
        <w:t xml:space="preserve">. </w:t>
      </w:r>
    </w:p>
    <w:p w:rsidR="002A68E1" w:rsidRPr="007530CD" w:rsidRDefault="002A68E1" w:rsidP="001D3763">
      <w:pPr>
        <w:pStyle w:val="1"/>
        <w:spacing w:after="160"/>
        <w:rPr>
          <w:sz w:val="24"/>
          <w:szCs w:val="24"/>
        </w:rPr>
      </w:pPr>
      <w:bookmarkStart w:id="10" w:name="_Toc8432514"/>
      <w:r w:rsidRPr="001D3763">
        <w:rPr>
          <w:sz w:val="24"/>
          <w:szCs w:val="24"/>
        </w:rPr>
        <w:t xml:space="preserve">3.1. </w:t>
      </w:r>
      <w:r w:rsidRPr="007530CD">
        <w:rPr>
          <w:sz w:val="24"/>
          <w:szCs w:val="24"/>
        </w:rPr>
        <w:t>Результаты ЭМ мониторинга в Испании</w:t>
      </w:r>
      <w:bookmarkEnd w:id="10"/>
    </w:p>
    <w:p w:rsidR="00B53641" w:rsidRDefault="00B53641" w:rsidP="00041F29">
      <w:pPr>
        <w:spacing w:after="0" w:line="360" w:lineRule="auto"/>
        <w:ind w:firstLine="709"/>
        <w:jc w:val="both"/>
        <w:rPr>
          <w:rFonts w:ascii="Times New Roman" w:hAnsi="Times New Roman" w:cs="Times New Roman"/>
          <w:sz w:val="24"/>
          <w:szCs w:val="24"/>
        </w:rPr>
      </w:pPr>
      <w:r w:rsidRPr="007530CD">
        <w:rPr>
          <w:rFonts w:ascii="Times New Roman" w:hAnsi="Times New Roman" w:cs="Times New Roman"/>
          <w:sz w:val="24"/>
          <w:szCs w:val="24"/>
        </w:rPr>
        <w:t xml:space="preserve">В качестве </w:t>
      </w:r>
      <w:r w:rsidR="00E40D11" w:rsidRPr="007530CD">
        <w:rPr>
          <w:rFonts w:ascii="Times New Roman" w:hAnsi="Times New Roman" w:cs="Times New Roman"/>
          <w:sz w:val="24"/>
          <w:szCs w:val="24"/>
        </w:rPr>
        <w:t xml:space="preserve">примера применения </w:t>
      </w:r>
      <w:r w:rsidR="001331D0" w:rsidRPr="007530CD">
        <w:rPr>
          <w:rFonts w:ascii="Times New Roman" w:hAnsi="Times New Roman" w:cs="Times New Roman"/>
          <w:sz w:val="24"/>
          <w:szCs w:val="24"/>
        </w:rPr>
        <w:t>данного метода</w:t>
      </w:r>
      <w:r w:rsidR="005D01C2" w:rsidRPr="007530CD">
        <w:rPr>
          <w:rFonts w:ascii="Times New Roman" w:hAnsi="Times New Roman" w:cs="Times New Roman"/>
          <w:sz w:val="24"/>
          <w:szCs w:val="24"/>
        </w:rPr>
        <w:t xml:space="preserve">, </w:t>
      </w:r>
      <w:r w:rsidR="003C14E4" w:rsidRPr="007530CD">
        <w:rPr>
          <w:rFonts w:ascii="Times New Roman" w:hAnsi="Times New Roman" w:cs="Times New Roman"/>
          <w:sz w:val="24"/>
          <w:szCs w:val="24"/>
        </w:rPr>
        <w:t>можно</w:t>
      </w:r>
      <w:r w:rsidR="00E40D11" w:rsidRPr="007530CD">
        <w:rPr>
          <w:rFonts w:ascii="Times New Roman" w:hAnsi="Times New Roman" w:cs="Times New Roman"/>
          <w:sz w:val="24"/>
          <w:szCs w:val="24"/>
        </w:rPr>
        <w:t xml:space="preserve"> рассмотреть исследования</w:t>
      </w:r>
      <w:r w:rsidR="00D1762E" w:rsidRPr="007530CD">
        <w:rPr>
          <w:rFonts w:ascii="Times New Roman" w:hAnsi="Times New Roman" w:cs="Times New Roman"/>
          <w:sz w:val="24"/>
          <w:szCs w:val="24"/>
        </w:rPr>
        <w:t xml:space="preserve"> </w:t>
      </w:r>
      <w:r w:rsidR="000811B7" w:rsidRPr="007530CD">
        <w:rPr>
          <w:rFonts w:ascii="Times New Roman" w:hAnsi="Times New Roman" w:cs="Times New Roman"/>
          <w:sz w:val="24"/>
          <w:szCs w:val="24"/>
        </w:rPr>
        <w:t>(</w:t>
      </w:r>
      <w:proofErr w:type="spellStart"/>
      <w:r w:rsidR="00D1762E" w:rsidRPr="007530CD">
        <w:rPr>
          <w:rFonts w:ascii="Times New Roman" w:hAnsi="Times New Roman" w:cs="Times New Roman"/>
          <w:sz w:val="24"/>
          <w:szCs w:val="24"/>
          <w:lang w:val="en-US"/>
        </w:rPr>
        <w:t>Vilamajo</w:t>
      </w:r>
      <w:proofErr w:type="spellEnd"/>
      <w:r w:rsidR="003352F7" w:rsidRPr="007530CD">
        <w:rPr>
          <w:rFonts w:ascii="Times New Roman" w:hAnsi="Times New Roman" w:cs="Times New Roman"/>
          <w:sz w:val="24"/>
          <w:szCs w:val="24"/>
        </w:rPr>
        <w:t xml:space="preserve"> </w:t>
      </w:r>
      <w:r w:rsidR="00863C46" w:rsidRPr="007530CD">
        <w:rPr>
          <w:rFonts w:ascii="Times New Roman" w:hAnsi="Times New Roman" w:cs="Times New Roman"/>
          <w:sz w:val="24"/>
          <w:szCs w:val="24"/>
          <w:lang w:val="en-US"/>
        </w:rPr>
        <w:t>et</w:t>
      </w:r>
      <w:r w:rsidR="003352F7" w:rsidRPr="007530CD">
        <w:rPr>
          <w:rFonts w:ascii="Times New Roman" w:hAnsi="Times New Roman" w:cs="Times New Roman"/>
          <w:sz w:val="24"/>
          <w:szCs w:val="24"/>
        </w:rPr>
        <w:t xml:space="preserve"> </w:t>
      </w:r>
      <w:r w:rsidR="00863C46" w:rsidRPr="007530CD">
        <w:rPr>
          <w:rFonts w:ascii="Times New Roman" w:hAnsi="Times New Roman" w:cs="Times New Roman"/>
          <w:sz w:val="24"/>
          <w:szCs w:val="24"/>
          <w:lang w:val="en-US"/>
        </w:rPr>
        <w:t>al</w:t>
      </w:r>
      <w:r w:rsidR="003352F7" w:rsidRPr="007530CD">
        <w:rPr>
          <w:rFonts w:ascii="Times New Roman" w:hAnsi="Times New Roman" w:cs="Times New Roman"/>
          <w:sz w:val="24"/>
          <w:szCs w:val="24"/>
        </w:rPr>
        <w:t>.,</w:t>
      </w:r>
      <w:r w:rsidR="000811B7" w:rsidRPr="007530CD">
        <w:rPr>
          <w:rFonts w:ascii="Times New Roman" w:hAnsi="Times New Roman" w:cs="Times New Roman"/>
          <w:sz w:val="24"/>
          <w:szCs w:val="24"/>
        </w:rPr>
        <w:t xml:space="preserve"> 2015)</w:t>
      </w:r>
      <w:r w:rsidR="00E40D11" w:rsidRPr="007530CD">
        <w:rPr>
          <w:rFonts w:ascii="Times New Roman" w:hAnsi="Times New Roman" w:cs="Times New Roman"/>
          <w:sz w:val="24"/>
          <w:szCs w:val="24"/>
        </w:rPr>
        <w:t xml:space="preserve">, проводившиеся в </w:t>
      </w:r>
      <w:r w:rsidR="00FF24B0" w:rsidRPr="007530CD">
        <w:rPr>
          <w:rFonts w:ascii="Times New Roman" w:hAnsi="Times New Roman" w:cs="Times New Roman"/>
          <w:sz w:val="24"/>
          <w:szCs w:val="24"/>
        </w:rPr>
        <w:t xml:space="preserve">г. </w:t>
      </w:r>
      <w:proofErr w:type="spellStart"/>
      <w:r w:rsidR="00FF24B0" w:rsidRPr="007530CD">
        <w:rPr>
          <w:rFonts w:ascii="Times New Roman" w:hAnsi="Times New Roman" w:cs="Times New Roman"/>
          <w:sz w:val="24"/>
          <w:szCs w:val="24"/>
        </w:rPr>
        <w:t>Хонтомин</w:t>
      </w:r>
      <w:proofErr w:type="spellEnd"/>
      <w:r w:rsidR="00E40D11" w:rsidRPr="007530CD">
        <w:rPr>
          <w:rFonts w:ascii="Times New Roman" w:hAnsi="Times New Roman" w:cs="Times New Roman"/>
          <w:sz w:val="24"/>
          <w:szCs w:val="24"/>
        </w:rPr>
        <w:t xml:space="preserve"> (Бургос, Испания). </w:t>
      </w:r>
      <w:r w:rsidR="00A07E20" w:rsidRPr="007530CD">
        <w:rPr>
          <w:rFonts w:ascii="Times New Roman" w:hAnsi="Times New Roman" w:cs="Times New Roman"/>
          <w:sz w:val="24"/>
          <w:szCs w:val="24"/>
        </w:rPr>
        <w:t>Несмотря на то, что данные исследования не были</w:t>
      </w:r>
      <w:r w:rsidR="00A07E20" w:rsidRPr="00A07E20">
        <w:rPr>
          <w:rFonts w:ascii="Times New Roman" w:hAnsi="Times New Roman" w:cs="Times New Roman"/>
          <w:sz w:val="24"/>
          <w:szCs w:val="24"/>
        </w:rPr>
        <w:t xml:space="preserve"> связаны с изуч</w:t>
      </w:r>
      <w:r w:rsidR="00A07E20">
        <w:rPr>
          <w:rFonts w:ascii="Times New Roman" w:hAnsi="Times New Roman" w:cs="Times New Roman"/>
          <w:sz w:val="24"/>
          <w:szCs w:val="24"/>
        </w:rPr>
        <w:t xml:space="preserve">ением системы трещины ГРП, они </w:t>
      </w:r>
      <w:r w:rsidR="00A07E20" w:rsidRPr="00A07E20">
        <w:rPr>
          <w:rFonts w:ascii="Times New Roman" w:hAnsi="Times New Roman" w:cs="Times New Roman"/>
          <w:sz w:val="24"/>
          <w:szCs w:val="24"/>
        </w:rPr>
        <w:t xml:space="preserve">являются </w:t>
      </w:r>
      <w:r w:rsidR="00CF4ACD" w:rsidRPr="00CF4ACD">
        <w:rPr>
          <w:rFonts w:ascii="Times New Roman" w:hAnsi="Times New Roman" w:cs="Times New Roman"/>
          <w:sz w:val="24"/>
          <w:szCs w:val="24"/>
        </w:rPr>
        <w:t>информативным</w:t>
      </w:r>
      <w:r w:rsidR="00A07E20" w:rsidRPr="00CF4ACD">
        <w:rPr>
          <w:rFonts w:ascii="Times New Roman" w:hAnsi="Times New Roman" w:cs="Times New Roman"/>
          <w:sz w:val="24"/>
          <w:szCs w:val="24"/>
        </w:rPr>
        <w:t xml:space="preserve"> примером</w:t>
      </w:r>
      <w:r w:rsidR="00A07E20" w:rsidRPr="00A07E20">
        <w:rPr>
          <w:rFonts w:ascii="Times New Roman" w:hAnsi="Times New Roman" w:cs="Times New Roman"/>
          <w:sz w:val="24"/>
          <w:szCs w:val="24"/>
        </w:rPr>
        <w:t xml:space="preserve"> использования данного метода</w:t>
      </w:r>
      <w:r w:rsidR="003F0AD5">
        <w:rPr>
          <w:rFonts w:ascii="Times New Roman" w:hAnsi="Times New Roman" w:cs="Times New Roman"/>
          <w:sz w:val="24"/>
          <w:szCs w:val="24"/>
        </w:rPr>
        <w:t xml:space="preserve"> в целях изучения уровня содержания углекислого газа – </w:t>
      </w:r>
      <w:r w:rsidR="003F0AD5">
        <w:rPr>
          <w:rFonts w:ascii="Times New Roman" w:hAnsi="Times New Roman" w:cs="Times New Roman"/>
          <w:sz w:val="24"/>
          <w:szCs w:val="24"/>
          <w:lang w:val="en-US"/>
        </w:rPr>
        <w:t>CO</w:t>
      </w:r>
      <w:r w:rsidR="003F0AD5" w:rsidRPr="003F0AD5">
        <w:rPr>
          <w:rFonts w:ascii="Times New Roman" w:hAnsi="Times New Roman" w:cs="Times New Roman"/>
          <w:sz w:val="24"/>
          <w:szCs w:val="24"/>
          <w:vertAlign w:val="subscript"/>
        </w:rPr>
        <w:t xml:space="preserve">2 </w:t>
      </w:r>
      <w:r w:rsidR="003F0AD5">
        <w:rPr>
          <w:rFonts w:ascii="Times New Roman" w:hAnsi="Times New Roman" w:cs="Times New Roman"/>
          <w:sz w:val="24"/>
          <w:szCs w:val="24"/>
        </w:rPr>
        <w:t>в хранилище</w:t>
      </w:r>
      <w:r w:rsidR="00B82C30">
        <w:rPr>
          <w:rFonts w:ascii="Times New Roman" w:hAnsi="Times New Roman" w:cs="Times New Roman"/>
          <w:sz w:val="24"/>
          <w:szCs w:val="24"/>
        </w:rPr>
        <w:t xml:space="preserve"> (г. </w:t>
      </w:r>
      <w:proofErr w:type="spellStart"/>
      <w:r w:rsidR="00B82C30">
        <w:rPr>
          <w:rFonts w:ascii="Times New Roman" w:hAnsi="Times New Roman" w:cs="Times New Roman"/>
          <w:sz w:val="24"/>
          <w:szCs w:val="24"/>
        </w:rPr>
        <w:t>Хонтомин</w:t>
      </w:r>
      <w:proofErr w:type="spellEnd"/>
      <w:r w:rsidR="00B82C30">
        <w:rPr>
          <w:rFonts w:ascii="Times New Roman" w:hAnsi="Times New Roman" w:cs="Times New Roman"/>
          <w:sz w:val="24"/>
          <w:szCs w:val="24"/>
        </w:rPr>
        <w:t xml:space="preserve">). </w:t>
      </w:r>
      <w:r w:rsidR="00B515FF">
        <w:rPr>
          <w:rFonts w:ascii="Times New Roman" w:hAnsi="Times New Roman" w:cs="Times New Roman"/>
          <w:sz w:val="24"/>
          <w:szCs w:val="24"/>
        </w:rPr>
        <w:t xml:space="preserve"> </w:t>
      </w:r>
    </w:p>
    <w:p w:rsidR="00B515FF" w:rsidRDefault="008A0074" w:rsidP="00041F2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пределах исследуемой площади</w:t>
      </w:r>
      <w:r w:rsidR="00A27CD8">
        <w:rPr>
          <w:rFonts w:ascii="Times New Roman" w:hAnsi="Times New Roman" w:cs="Times New Roman"/>
          <w:sz w:val="24"/>
          <w:szCs w:val="24"/>
        </w:rPr>
        <w:t xml:space="preserve"> на поверхности</w:t>
      </w:r>
      <w:r w:rsidRPr="008A0074">
        <w:rPr>
          <w:rFonts w:ascii="Times New Roman" w:hAnsi="Times New Roman" w:cs="Times New Roman"/>
          <w:sz w:val="24"/>
          <w:szCs w:val="24"/>
        </w:rPr>
        <w:t xml:space="preserve"> был развернут</w:t>
      </w:r>
      <w:r w:rsidR="005E1F92">
        <w:rPr>
          <w:rFonts w:ascii="Times New Roman" w:hAnsi="Times New Roman" w:cs="Times New Roman"/>
          <w:sz w:val="24"/>
          <w:szCs w:val="24"/>
        </w:rPr>
        <w:t>а система</w:t>
      </w:r>
      <w:r w:rsidRPr="008A0074">
        <w:rPr>
          <w:rFonts w:ascii="Times New Roman" w:hAnsi="Times New Roman" w:cs="Times New Roman"/>
          <w:sz w:val="24"/>
          <w:szCs w:val="24"/>
        </w:rPr>
        <w:t xml:space="preserve"> </w:t>
      </w:r>
      <w:r w:rsidR="005E1F92">
        <w:rPr>
          <w:rFonts w:ascii="Times New Roman" w:hAnsi="Times New Roman" w:cs="Times New Roman"/>
          <w:sz w:val="24"/>
          <w:szCs w:val="24"/>
        </w:rPr>
        <w:t xml:space="preserve">приемных </w:t>
      </w:r>
      <w:r w:rsidRPr="008A0074">
        <w:rPr>
          <w:rFonts w:ascii="Times New Roman" w:hAnsi="Times New Roman" w:cs="Times New Roman"/>
          <w:sz w:val="24"/>
          <w:szCs w:val="24"/>
        </w:rPr>
        <w:t>э</w:t>
      </w:r>
      <w:r w:rsidR="005E1F92">
        <w:rPr>
          <w:rFonts w:ascii="Times New Roman" w:hAnsi="Times New Roman" w:cs="Times New Roman"/>
          <w:sz w:val="24"/>
          <w:szCs w:val="24"/>
        </w:rPr>
        <w:t xml:space="preserve">лектродов, а </w:t>
      </w:r>
      <w:r w:rsidR="00401E47" w:rsidRPr="007530CD">
        <w:rPr>
          <w:rFonts w:ascii="Times New Roman" w:hAnsi="Times New Roman" w:cs="Times New Roman"/>
          <w:sz w:val="24"/>
          <w:szCs w:val="24"/>
        </w:rPr>
        <w:t xml:space="preserve">глубинная </w:t>
      </w:r>
      <w:r w:rsidR="00401E47" w:rsidRPr="007530CD">
        <w:rPr>
          <w:rFonts w:ascii="Times New Roman" w:hAnsi="Times New Roman" w:cs="Times New Roman"/>
          <w:color w:val="000000"/>
          <w:sz w:val="24"/>
          <w:szCs w:val="24"/>
        </w:rPr>
        <w:t>питающая линия (вертикальный электрический диполь)</w:t>
      </w:r>
      <w:r w:rsidR="00401E47" w:rsidRPr="007530CD">
        <w:rPr>
          <w:color w:val="000000"/>
          <w:sz w:val="27"/>
          <w:szCs w:val="27"/>
        </w:rPr>
        <w:t xml:space="preserve"> </w:t>
      </w:r>
      <w:r w:rsidRPr="007530CD">
        <w:rPr>
          <w:rFonts w:ascii="Times New Roman" w:hAnsi="Times New Roman" w:cs="Times New Roman"/>
          <w:sz w:val="24"/>
          <w:szCs w:val="24"/>
        </w:rPr>
        <w:t>был</w:t>
      </w:r>
      <w:r w:rsidR="00401E47" w:rsidRPr="007530CD">
        <w:rPr>
          <w:rFonts w:ascii="Times New Roman" w:hAnsi="Times New Roman" w:cs="Times New Roman"/>
          <w:sz w:val="24"/>
          <w:szCs w:val="24"/>
        </w:rPr>
        <w:t>а</w:t>
      </w:r>
      <w:r w:rsidRPr="007530CD">
        <w:rPr>
          <w:rFonts w:ascii="Times New Roman" w:hAnsi="Times New Roman" w:cs="Times New Roman"/>
          <w:sz w:val="24"/>
          <w:szCs w:val="24"/>
        </w:rPr>
        <w:t xml:space="preserve"> асимметрично установлены в нагнетательной скважине </w:t>
      </w:r>
      <w:r w:rsidRPr="007530CD">
        <w:rPr>
          <w:rFonts w:ascii="Times New Roman" w:hAnsi="Times New Roman" w:cs="Times New Roman"/>
          <w:sz w:val="24"/>
          <w:szCs w:val="24"/>
          <w:lang w:val="en-US"/>
        </w:rPr>
        <w:t>HI</w:t>
      </w:r>
      <w:r w:rsidRPr="007530CD">
        <w:rPr>
          <w:rFonts w:ascii="Times New Roman" w:hAnsi="Times New Roman" w:cs="Times New Roman"/>
          <w:sz w:val="24"/>
          <w:szCs w:val="24"/>
        </w:rPr>
        <w:t xml:space="preserve"> (шесть электродов в соляном водоносном горизонте ниже точки нагнетания) и в контрольной скважине </w:t>
      </w:r>
      <w:r w:rsidRPr="007530CD">
        <w:rPr>
          <w:rFonts w:ascii="Times New Roman" w:hAnsi="Times New Roman" w:cs="Times New Roman"/>
          <w:sz w:val="24"/>
          <w:szCs w:val="24"/>
          <w:lang w:val="en-US"/>
        </w:rPr>
        <w:t>HA</w:t>
      </w:r>
      <w:r w:rsidRPr="007530CD">
        <w:rPr>
          <w:rFonts w:ascii="Times New Roman" w:hAnsi="Times New Roman" w:cs="Times New Roman"/>
          <w:sz w:val="24"/>
          <w:szCs w:val="24"/>
        </w:rPr>
        <w:t xml:space="preserve"> (28 электродов из самой глубокой части уплотнение к основанию резервуара). </w:t>
      </w:r>
      <w:r w:rsidR="005A7F55" w:rsidRPr="007530CD">
        <w:rPr>
          <w:rFonts w:ascii="Times New Roman" w:hAnsi="Times New Roman" w:cs="Times New Roman"/>
          <w:sz w:val="24"/>
          <w:szCs w:val="24"/>
        </w:rPr>
        <w:t xml:space="preserve">Питающие </w:t>
      </w:r>
      <w:r w:rsidR="00A27CD8" w:rsidRPr="007530CD">
        <w:rPr>
          <w:rFonts w:ascii="Times New Roman" w:hAnsi="Times New Roman" w:cs="Times New Roman"/>
          <w:sz w:val="24"/>
          <w:szCs w:val="24"/>
        </w:rPr>
        <w:t>электроды изготовлены из графитового материала</w:t>
      </w:r>
      <w:r w:rsidRPr="007530CD">
        <w:rPr>
          <w:rFonts w:ascii="Times New Roman" w:hAnsi="Times New Roman" w:cs="Times New Roman"/>
          <w:sz w:val="24"/>
          <w:szCs w:val="24"/>
        </w:rPr>
        <w:t>. Рассол уменьшает контактное сопротивление электрод/пласт для электродов, расположенных</w:t>
      </w:r>
      <w:r w:rsidR="00211C75" w:rsidRPr="007530CD">
        <w:rPr>
          <w:rFonts w:ascii="Times New Roman" w:hAnsi="Times New Roman" w:cs="Times New Roman"/>
          <w:sz w:val="24"/>
          <w:szCs w:val="24"/>
        </w:rPr>
        <w:t xml:space="preserve"> в соляном водоносном горизонте</w:t>
      </w:r>
      <w:r w:rsidR="00041F29" w:rsidRPr="007530CD">
        <w:rPr>
          <w:rFonts w:ascii="Times New Roman" w:hAnsi="Times New Roman" w:cs="Times New Roman"/>
          <w:sz w:val="24"/>
          <w:szCs w:val="24"/>
        </w:rPr>
        <w:t>.</w:t>
      </w:r>
      <w:r w:rsidR="00041F29">
        <w:rPr>
          <w:rFonts w:ascii="Times New Roman" w:hAnsi="Times New Roman" w:cs="Times New Roman"/>
          <w:sz w:val="24"/>
          <w:szCs w:val="24"/>
        </w:rPr>
        <w:t xml:space="preserve"> </w:t>
      </w:r>
    </w:p>
    <w:p w:rsidR="00401E47" w:rsidRPr="007530CD" w:rsidRDefault="00A87481" w:rsidP="00401E47">
      <w:pPr>
        <w:spacing w:after="0" w:line="360" w:lineRule="auto"/>
        <w:ind w:firstLine="709"/>
        <w:jc w:val="both"/>
        <w:rPr>
          <w:rFonts w:ascii="Times New Roman" w:hAnsi="Times New Roman" w:cs="Times New Roman"/>
          <w:sz w:val="24"/>
          <w:szCs w:val="24"/>
        </w:rPr>
      </w:pPr>
      <w:r w:rsidRPr="0017150E">
        <w:rPr>
          <w:rFonts w:ascii="Times New Roman" w:hAnsi="Times New Roman" w:cs="Times New Roman"/>
          <w:sz w:val="24"/>
          <w:szCs w:val="24"/>
        </w:rPr>
        <w:t>Источник ЭМ</w:t>
      </w:r>
      <w:r w:rsidR="004A3E3F" w:rsidRPr="0017150E">
        <w:rPr>
          <w:rFonts w:ascii="Times New Roman" w:hAnsi="Times New Roman" w:cs="Times New Roman"/>
          <w:sz w:val="24"/>
          <w:szCs w:val="24"/>
        </w:rPr>
        <w:t xml:space="preserve"> поля</w:t>
      </w:r>
      <w:r w:rsidRPr="0017150E">
        <w:rPr>
          <w:rFonts w:ascii="Times New Roman" w:hAnsi="Times New Roman" w:cs="Times New Roman"/>
          <w:sz w:val="24"/>
          <w:szCs w:val="24"/>
        </w:rPr>
        <w:t xml:space="preserve"> </w:t>
      </w:r>
      <w:r w:rsidR="005E1F92">
        <w:rPr>
          <w:rFonts w:ascii="Times New Roman" w:hAnsi="Times New Roman" w:cs="Times New Roman"/>
          <w:sz w:val="24"/>
          <w:szCs w:val="24"/>
        </w:rPr>
        <w:t>был представлен вертикальным электрическим диполем, включающий в себя</w:t>
      </w:r>
      <w:r w:rsidRPr="0017150E">
        <w:rPr>
          <w:rFonts w:ascii="Times New Roman" w:hAnsi="Times New Roman" w:cs="Times New Roman"/>
          <w:sz w:val="24"/>
          <w:szCs w:val="24"/>
        </w:rPr>
        <w:t xml:space="preserve"> </w:t>
      </w:r>
      <w:r w:rsidR="005E1F92">
        <w:rPr>
          <w:rFonts w:ascii="Times New Roman" w:hAnsi="Times New Roman" w:cs="Times New Roman"/>
          <w:sz w:val="24"/>
          <w:szCs w:val="24"/>
        </w:rPr>
        <w:t>два электрода</w:t>
      </w:r>
      <w:r w:rsidRPr="0017150E">
        <w:rPr>
          <w:rFonts w:ascii="Times New Roman" w:hAnsi="Times New Roman" w:cs="Times New Roman"/>
          <w:sz w:val="24"/>
          <w:szCs w:val="24"/>
        </w:rPr>
        <w:t xml:space="preserve"> в скважине </w:t>
      </w:r>
      <w:r w:rsidRPr="0017150E">
        <w:rPr>
          <w:rFonts w:ascii="Times New Roman" w:hAnsi="Times New Roman" w:cs="Times New Roman"/>
          <w:sz w:val="24"/>
          <w:szCs w:val="24"/>
          <w:lang w:val="en-US"/>
        </w:rPr>
        <w:t>HI</w:t>
      </w:r>
      <w:r w:rsidR="005E1F92">
        <w:rPr>
          <w:rFonts w:ascii="Times New Roman" w:hAnsi="Times New Roman" w:cs="Times New Roman"/>
          <w:sz w:val="24"/>
          <w:szCs w:val="24"/>
        </w:rPr>
        <w:t>, развернутый</w:t>
      </w:r>
      <w:r w:rsidRPr="0017150E">
        <w:rPr>
          <w:rFonts w:ascii="Times New Roman" w:hAnsi="Times New Roman" w:cs="Times New Roman"/>
          <w:sz w:val="24"/>
          <w:szCs w:val="24"/>
        </w:rPr>
        <w:t xml:space="preserve"> на глубинах 1500 м (</w:t>
      </w:r>
      <w:r w:rsidRPr="0017150E">
        <w:rPr>
          <w:rFonts w:ascii="Times New Roman" w:hAnsi="Times New Roman" w:cs="Times New Roman"/>
          <w:sz w:val="24"/>
          <w:szCs w:val="24"/>
          <w:lang w:val="en-US"/>
        </w:rPr>
        <w:t>HI</w:t>
      </w:r>
      <w:r w:rsidRPr="0017150E">
        <w:rPr>
          <w:rFonts w:ascii="Times New Roman" w:hAnsi="Times New Roman" w:cs="Times New Roman"/>
          <w:sz w:val="24"/>
          <w:szCs w:val="24"/>
        </w:rPr>
        <w:t>-1) и 1540 м (</w:t>
      </w:r>
      <w:r w:rsidRPr="0017150E">
        <w:rPr>
          <w:rFonts w:ascii="Times New Roman" w:hAnsi="Times New Roman" w:cs="Times New Roman"/>
          <w:sz w:val="24"/>
          <w:szCs w:val="24"/>
          <w:lang w:val="en-US"/>
        </w:rPr>
        <w:t>HI</w:t>
      </w:r>
      <w:r w:rsidR="0017150E" w:rsidRPr="0017150E">
        <w:rPr>
          <w:rFonts w:ascii="Times New Roman" w:hAnsi="Times New Roman" w:cs="Times New Roman"/>
          <w:sz w:val="24"/>
          <w:szCs w:val="24"/>
        </w:rPr>
        <w:t xml:space="preserve">-6), соответственно </w:t>
      </w:r>
      <w:r w:rsidR="00144613" w:rsidRPr="00144613">
        <w:rPr>
          <w:rFonts w:ascii="Times New Roman" w:hAnsi="Times New Roman" w:cs="Times New Roman"/>
          <w:sz w:val="24"/>
          <w:szCs w:val="24"/>
        </w:rPr>
        <w:t>(рис</w:t>
      </w:r>
      <w:r w:rsidR="00CF4ACD">
        <w:rPr>
          <w:rFonts w:ascii="Times New Roman" w:hAnsi="Times New Roman" w:cs="Times New Roman"/>
          <w:sz w:val="24"/>
          <w:szCs w:val="24"/>
        </w:rPr>
        <w:t>.</w:t>
      </w:r>
      <w:r w:rsidR="00144613" w:rsidRPr="00144613">
        <w:rPr>
          <w:rFonts w:ascii="Times New Roman" w:hAnsi="Times New Roman" w:cs="Times New Roman"/>
          <w:sz w:val="24"/>
          <w:szCs w:val="24"/>
        </w:rPr>
        <w:t xml:space="preserve"> </w:t>
      </w:r>
      <w:r w:rsidR="00FA6706">
        <w:rPr>
          <w:rFonts w:ascii="Times New Roman" w:hAnsi="Times New Roman" w:cs="Times New Roman"/>
          <w:sz w:val="24"/>
          <w:szCs w:val="24"/>
        </w:rPr>
        <w:t>7</w:t>
      </w:r>
      <w:r w:rsidR="0017150E" w:rsidRPr="00144613">
        <w:rPr>
          <w:rFonts w:ascii="Times New Roman" w:hAnsi="Times New Roman" w:cs="Times New Roman"/>
          <w:sz w:val="24"/>
          <w:szCs w:val="24"/>
        </w:rPr>
        <w:t>).</w:t>
      </w:r>
      <w:r w:rsidR="0017150E" w:rsidRPr="0017150E">
        <w:rPr>
          <w:rFonts w:ascii="Times New Roman" w:hAnsi="Times New Roman" w:cs="Times New Roman"/>
          <w:sz w:val="24"/>
          <w:szCs w:val="24"/>
        </w:rPr>
        <w:t xml:space="preserve"> Расположение электрического источника на глубине </w:t>
      </w:r>
      <w:r w:rsidR="0017150E" w:rsidRPr="007530CD">
        <w:rPr>
          <w:rFonts w:ascii="Times New Roman" w:hAnsi="Times New Roman" w:cs="Times New Roman"/>
          <w:sz w:val="24"/>
          <w:szCs w:val="24"/>
        </w:rPr>
        <w:t>резервуара улучш</w:t>
      </w:r>
      <w:r w:rsidR="00401E47" w:rsidRPr="007530CD">
        <w:rPr>
          <w:rFonts w:ascii="Times New Roman" w:hAnsi="Times New Roman" w:cs="Times New Roman"/>
          <w:sz w:val="24"/>
          <w:szCs w:val="24"/>
        </w:rPr>
        <w:t>ае</w:t>
      </w:r>
      <w:r w:rsidR="0017150E" w:rsidRPr="007530CD">
        <w:rPr>
          <w:rFonts w:ascii="Times New Roman" w:hAnsi="Times New Roman" w:cs="Times New Roman"/>
          <w:sz w:val="24"/>
          <w:szCs w:val="24"/>
        </w:rPr>
        <w:t>т способность</w:t>
      </w:r>
      <w:r w:rsidR="0017150E" w:rsidRPr="0017150E">
        <w:rPr>
          <w:rFonts w:ascii="Times New Roman" w:hAnsi="Times New Roman" w:cs="Times New Roman"/>
          <w:sz w:val="24"/>
          <w:szCs w:val="24"/>
        </w:rPr>
        <w:t xml:space="preserve"> обнаруживать изменения удельного сопротивления </w:t>
      </w:r>
      <w:r w:rsidR="005E1F92">
        <w:rPr>
          <w:rFonts w:ascii="Times New Roman" w:hAnsi="Times New Roman" w:cs="Times New Roman"/>
          <w:sz w:val="24"/>
          <w:szCs w:val="24"/>
        </w:rPr>
        <w:t xml:space="preserve">в его </w:t>
      </w:r>
      <w:r w:rsidR="005E1F92">
        <w:rPr>
          <w:rFonts w:ascii="Times New Roman" w:hAnsi="Times New Roman" w:cs="Times New Roman"/>
          <w:sz w:val="24"/>
          <w:szCs w:val="24"/>
        </w:rPr>
        <w:lastRenderedPageBreak/>
        <w:t>пределах</w:t>
      </w:r>
      <w:r w:rsidR="0017150E" w:rsidRPr="0017150E">
        <w:rPr>
          <w:rFonts w:ascii="Times New Roman" w:hAnsi="Times New Roman" w:cs="Times New Roman"/>
          <w:sz w:val="24"/>
          <w:szCs w:val="24"/>
        </w:rPr>
        <w:t>.</w:t>
      </w:r>
      <w:r w:rsidR="00F63D4E">
        <w:rPr>
          <w:rFonts w:ascii="Times New Roman" w:hAnsi="Times New Roman" w:cs="Times New Roman"/>
          <w:sz w:val="24"/>
          <w:szCs w:val="24"/>
        </w:rPr>
        <w:t xml:space="preserve"> </w:t>
      </w:r>
      <w:r w:rsidR="00655D0A" w:rsidRPr="007530CD">
        <w:rPr>
          <w:rFonts w:ascii="Times New Roman" w:hAnsi="Times New Roman" w:cs="Times New Roman"/>
        </w:rPr>
        <w:t>Важно также</w:t>
      </w:r>
      <w:r w:rsidR="00D85C7B" w:rsidRPr="007530CD">
        <w:rPr>
          <w:rFonts w:ascii="Times New Roman" w:hAnsi="Times New Roman" w:cs="Times New Roman"/>
        </w:rPr>
        <w:t xml:space="preserve"> отметить</w:t>
      </w:r>
      <w:r w:rsidR="00655D0A" w:rsidRPr="007530CD">
        <w:rPr>
          <w:rFonts w:ascii="Times New Roman" w:hAnsi="Times New Roman" w:cs="Times New Roman"/>
        </w:rPr>
        <w:t>, что</w:t>
      </w:r>
      <w:r w:rsidR="00401E47" w:rsidRPr="007530CD">
        <w:rPr>
          <w:rFonts w:ascii="Times New Roman" w:hAnsi="Times New Roman" w:cs="Times New Roman"/>
        </w:rPr>
        <w:t xml:space="preserve"> в данной конфигурации</w:t>
      </w:r>
      <w:r w:rsidR="00655D0A" w:rsidRPr="007530CD">
        <w:rPr>
          <w:rFonts w:ascii="Times New Roman" w:hAnsi="Times New Roman" w:cs="Times New Roman"/>
        </w:rPr>
        <w:t xml:space="preserve"> нет контакта между глуб</w:t>
      </w:r>
      <w:r w:rsidR="00CC232A" w:rsidRPr="007530CD">
        <w:rPr>
          <w:rFonts w:ascii="Times New Roman" w:hAnsi="Times New Roman" w:cs="Times New Roman"/>
        </w:rPr>
        <w:t>инными</w:t>
      </w:r>
      <w:r w:rsidR="00655D0A" w:rsidRPr="007530CD">
        <w:rPr>
          <w:rFonts w:ascii="Times New Roman" w:hAnsi="Times New Roman" w:cs="Times New Roman"/>
        </w:rPr>
        <w:t xml:space="preserve"> электродами и </w:t>
      </w:r>
      <w:r w:rsidR="00401E47" w:rsidRPr="007530CD">
        <w:rPr>
          <w:rFonts w:ascii="Times New Roman" w:hAnsi="Times New Roman" w:cs="Times New Roman"/>
        </w:rPr>
        <w:t>обсадной колонной</w:t>
      </w:r>
      <w:r w:rsidR="00655D0A" w:rsidRPr="007530CD">
        <w:rPr>
          <w:rFonts w:ascii="Times New Roman" w:hAnsi="Times New Roman" w:cs="Times New Roman"/>
        </w:rPr>
        <w:t>.</w:t>
      </w:r>
      <w:r w:rsidR="00655D0A" w:rsidRPr="007530CD">
        <w:rPr>
          <w:rFonts w:ascii="Times New Roman" w:hAnsi="Times New Roman" w:cs="Times New Roman"/>
          <w:sz w:val="24"/>
          <w:szCs w:val="24"/>
        </w:rPr>
        <w:t xml:space="preserve"> </w:t>
      </w:r>
      <w:r w:rsidR="00401E47" w:rsidRPr="007530CD">
        <w:rPr>
          <w:rFonts w:ascii="Times New Roman" w:hAnsi="Times New Roman" w:cs="Times New Roman"/>
        </w:rPr>
        <w:t>Вместе с тем,</w:t>
      </w:r>
      <w:r w:rsidR="00F63D4E" w:rsidRPr="007530CD">
        <w:rPr>
          <w:rFonts w:ascii="Times New Roman" w:hAnsi="Times New Roman" w:cs="Times New Roman"/>
        </w:rPr>
        <w:t xml:space="preserve"> </w:t>
      </w:r>
      <w:r w:rsidR="00401E47" w:rsidRPr="007530CD">
        <w:rPr>
          <w:rFonts w:ascii="Times New Roman" w:hAnsi="Times New Roman" w:cs="Times New Roman"/>
        </w:rPr>
        <w:t xml:space="preserve">обсадная колонна </w:t>
      </w:r>
      <w:r w:rsidR="00F63D4E" w:rsidRPr="007530CD">
        <w:rPr>
          <w:rFonts w:ascii="Times New Roman" w:hAnsi="Times New Roman" w:cs="Times New Roman"/>
        </w:rPr>
        <w:t xml:space="preserve">скважины </w:t>
      </w:r>
      <w:r w:rsidR="00655D0A" w:rsidRPr="007530CD">
        <w:rPr>
          <w:rFonts w:ascii="Times New Roman" w:hAnsi="Times New Roman" w:cs="Times New Roman"/>
        </w:rPr>
        <w:t>присутствует и будет оказывать влияние на распространение тока в исследуемой среде.</w:t>
      </w:r>
      <w:r w:rsidR="00F63D4E" w:rsidRPr="007530CD">
        <w:rPr>
          <w:rFonts w:ascii="Times New Roman" w:hAnsi="Times New Roman" w:cs="Times New Roman"/>
        </w:rPr>
        <w:t xml:space="preserve"> </w:t>
      </w:r>
      <w:r w:rsidR="00401E47" w:rsidRPr="007530CD">
        <w:rPr>
          <w:rFonts w:ascii="Times New Roman" w:hAnsi="Times New Roman" w:cs="Times New Roman"/>
          <w:sz w:val="24"/>
          <w:szCs w:val="24"/>
        </w:rPr>
        <w:t>Отклонение</w:t>
      </w:r>
      <w:r w:rsidRPr="007530CD">
        <w:rPr>
          <w:rFonts w:ascii="Times New Roman" w:hAnsi="Times New Roman" w:cs="Times New Roman"/>
          <w:sz w:val="24"/>
          <w:szCs w:val="24"/>
        </w:rPr>
        <w:t xml:space="preserve"> диполя источника относительно верти</w:t>
      </w:r>
      <w:r w:rsidR="00621100" w:rsidRPr="007530CD">
        <w:rPr>
          <w:rFonts w:ascii="Times New Roman" w:hAnsi="Times New Roman" w:cs="Times New Roman"/>
          <w:sz w:val="24"/>
          <w:szCs w:val="24"/>
        </w:rPr>
        <w:t>кального направления был</w:t>
      </w:r>
      <w:r w:rsidR="00401E47" w:rsidRPr="007530CD">
        <w:rPr>
          <w:rFonts w:ascii="Times New Roman" w:hAnsi="Times New Roman" w:cs="Times New Roman"/>
          <w:sz w:val="24"/>
          <w:szCs w:val="24"/>
        </w:rPr>
        <w:t>о</w:t>
      </w:r>
      <w:r w:rsidR="00621100" w:rsidRPr="007530CD">
        <w:rPr>
          <w:rFonts w:ascii="Times New Roman" w:hAnsi="Times New Roman" w:cs="Times New Roman"/>
          <w:sz w:val="24"/>
          <w:szCs w:val="24"/>
        </w:rPr>
        <w:t xml:space="preserve"> </w:t>
      </w:r>
      <w:r w:rsidR="00401E47" w:rsidRPr="007530CD">
        <w:rPr>
          <w:rFonts w:ascii="Times New Roman" w:hAnsi="Times New Roman" w:cs="Times New Roman"/>
          <w:sz w:val="24"/>
          <w:szCs w:val="24"/>
        </w:rPr>
        <w:t>менее</w:t>
      </w:r>
      <w:r w:rsidR="00621100" w:rsidRPr="007530CD">
        <w:rPr>
          <w:rFonts w:ascii="Times New Roman" w:hAnsi="Times New Roman" w:cs="Times New Roman"/>
          <w:sz w:val="24"/>
          <w:szCs w:val="24"/>
        </w:rPr>
        <w:t xml:space="preserve"> 2</w:t>
      </w:r>
      <w:r w:rsidRPr="007530CD">
        <w:rPr>
          <w:rFonts w:ascii="Times New Roman" w:hAnsi="Times New Roman" w:cs="Times New Roman"/>
          <w:sz w:val="24"/>
          <w:szCs w:val="24"/>
        </w:rPr>
        <w:t xml:space="preserve">°. </w:t>
      </w:r>
    </w:p>
    <w:p w:rsidR="00A87481" w:rsidRPr="0017150E" w:rsidRDefault="00401E47" w:rsidP="001E26C9">
      <w:pPr>
        <w:spacing w:line="360" w:lineRule="auto"/>
        <w:ind w:firstLine="709"/>
        <w:jc w:val="both"/>
        <w:rPr>
          <w:rFonts w:ascii="Times New Roman" w:hAnsi="Times New Roman" w:cs="Times New Roman"/>
          <w:sz w:val="24"/>
          <w:szCs w:val="24"/>
        </w:rPr>
      </w:pPr>
      <w:r w:rsidRPr="007530CD">
        <w:rPr>
          <w:noProof/>
          <w:sz w:val="24"/>
          <w:szCs w:val="24"/>
          <w:lang w:eastAsia="ru-RU"/>
        </w:rPr>
        <w:drawing>
          <wp:anchor distT="0" distB="0" distL="114300" distR="114300" simplePos="0" relativeHeight="251768832" behindDoc="0" locked="0" layoutInCell="1" allowOverlap="1" wp14:anchorId="5C95D00C" wp14:editId="7A5B4FAC">
            <wp:simplePos x="0" y="0"/>
            <wp:positionH relativeFrom="page">
              <wp:align>center</wp:align>
            </wp:positionH>
            <wp:positionV relativeFrom="paragraph">
              <wp:posOffset>2567940</wp:posOffset>
            </wp:positionV>
            <wp:extent cx="4650074" cy="4552950"/>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50074" cy="455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6C9" w:rsidRPr="007530CD">
        <w:rPr>
          <w:rFonts w:ascii="Times New Roman" w:hAnsi="Times New Roman" w:cs="Times New Roman"/>
          <w:sz w:val="24"/>
          <w:szCs w:val="24"/>
        </w:rPr>
        <w:t xml:space="preserve">Генератор </w:t>
      </w:r>
      <w:r w:rsidR="005C09F3" w:rsidRPr="007530CD">
        <w:rPr>
          <w:rFonts w:ascii="Times New Roman" w:hAnsi="Times New Roman" w:cs="Times New Roman"/>
          <w:sz w:val="24"/>
          <w:szCs w:val="24"/>
        </w:rPr>
        <w:t xml:space="preserve">включал в себя </w:t>
      </w:r>
      <w:r w:rsidR="005E1F92" w:rsidRPr="007530CD">
        <w:rPr>
          <w:rFonts w:ascii="Times New Roman" w:hAnsi="Times New Roman" w:cs="Times New Roman"/>
          <w:sz w:val="24"/>
          <w:szCs w:val="24"/>
        </w:rPr>
        <w:t>трансмиттер</w:t>
      </w:r>
      <w:r w:rsidR="00A87481" w:rsidRPr="007530CD">
        <w:rPr>
          <w:rFonts w:ascii="Times New Roman" w:hAnsi="Times New Roman" w:cs="Times New Roman"/>
          <w:sz w:val="24"/>
          <w:szCs w:val="24"/>
        </w:rPr>
        <w:t xml:space="preserve"> </w:t>
      </w:r>
      <w:proofErr w:type="spellStart"/>
      <w:r w:rsidR="00A87481" w:rsidRPr="007530CD">
        <w:rPr>
          <w:rFonts w:ascii="Times New Roman" w:hAnsi="Times New Roman" w:cs="Times New Roman"/>
          <w:sz w:val="24"/>
          <w:szCs w:val="24"/>
          <w:lang w:val="en-US"/>
        </w:rPr>
        <w:t>Zonge</w:t>
      </w:r>
      <w:proofErr w:type="spellEnd"/>
      <w:r w:rsidR="00A87481" w:rsidRPr="0017150E">
        <w:rPr>
          <w:rFonts w:ascii="Times New Roman" w:hAnsi="Times New Roman" w:cs="Times New Roman"/>
          <w:sz w:val="24"/>
          <w:szCs w:val="24"/>
        </w:rPr>
        <w:t xml:space="preserve"> </w:t>
      </w:r>
      <w:r w:rsidR="00A87481" w:rsidRPr="0017150E">
        <w:rPr>
          <w:rFonts w:ascii="Times New Roman" w:hAnsi="Times New Roman" w:cs="Times New Roman"/>
          <w:sz w:val="24"/>
          <w:szCs w:val="24"/>
          <w:lang w:val="en-US"/>
        </w:rPr>
        <w:t>ZT</w:t>
      </w:r>
      <w:r w:rsidR="005E1F92">
        <w:rPr>
          <w:rFonts w:ascii="Times New Roman" w:hAnsi="Times New Roman" w:cs="Times New Roman"/>
          <w:sz w:val="24"/>
          <w:szCs w:val="24"/>
        </w:rPr>
        <w:t>30, трансформатор</w:t>
      </w:r>
      <w:r w:rsidR="00A87481" w:rsidRPr="0017150E">
        <w:rPr>
          <w:rFonts w:ascii="Times New Roman" w:hAnsi="Times New Roman" w:cs="Times New Roman"/>
          <w:sz w:val="24"/>
          <w:szCs w:val="24"/>
        </w:rPr>
        <w:t xml:space="preserve"> постоянного тока </w:t>
      </w:r>
      <w:r w:rsidR="00A87481" w:rsidRPr="0017150E">
        <w:rPr>
          <w:rFonts w:ascii="Times New Roman" w:hAnsi="Times New Roman" w:cs="Times New Roman"/>
          <w:sz w:val="24"/>
          <w:szCs w:val="24"/>
          <w:lang w:val="en-US"/>
        </w:rPr>
        <w:t>ZPB</w:t>
      </w:r>
      <w:r w:rsidR="00A87481" w:rsidRPr="0017150E">
        <w:rPr>
          <w:rFonts w:ascii="Times New Roman" w:hAnsi="Times New Roman" w:cs="Times New Roman"/>
          <w:sz w:val="24"/>
          <w:szCs w:val="24"/>
        </w:rPr>
        <w:t>600 и конт</w:t>
      </w:r>
      <w:r w:rsidR="00B34F42">
        <w:rPr>
          <w:rFonts w:ascii="Times New Roman" w:hAnsi="Times New Roman" w:cs="Times New Roman"/>
          <w:sz w:val="24"/>
          <w:szCs w:val="24"/>
        </w:rPr>
        <w:t>роллер</w:t>
      </w:r>
      <w:r w:rsidR="00A87481" w:rsidRPr="0017150E">
        <w:rPr>
          <w:rFonts w:ascii="Times New Roman" w:hAnsi="Times New Roman" w:cs="Times New Roman"/>
          <w:sz w:val="24"/>
          <w:szCs w:val="24"/>
        </w:rPr>
        <w:t xml:space="preserve"> </w:t>
      </w:r>
      <w:r w:rsidR="00A87481" w:rsidRPr="0017150E">
        <w:rPr>
          <w:rFonts w:ascii="Times New Roman" w:hAnsi="Times New Roman" w:cs="Times New Roman"/>
          <w:sz w:val="24"/>
          <w:szCs w:val="24"/>
          <w:lang w:val="en-US"/>
        </w:rPr>
        <w:t>GDP</w:t>
      </w:r>
      <w:r w:rsidR="00A87481" w:rsidRPr="0017150E">
        <w:rPr>
          <w:rFonts w:ascii="Times New Roman" w:hAnsi="Times New Roman" w:cs="Times New Roman"/>
          <w:sz w:val="24"/>
          <w:szCs w:val="24"/>
        </w:rPr>
        <w:t xml:space="preserve">32. </w:t>
      </w:r>
      <w:r w:rsidR="00B34F42">
        <w:rPr>
          <w:rFonts w:ascii="Times New Roman" w:hAnsi="Times New Roman" w:cs="Times New Roman"/>
          <w:sz w:val="24"/>
          <w:szCs w:val="24"/>
        </w:rPr>
        <w:t>Такой генератор</w:t>
      </w:r>
      <w:r w:rsidR="00A87481" w:rsidRPr="0017150E">
        <w:rPr>
          <w:rFonts w:ascii="Times New Roman" w:hAnsi="Times New Roman" w:cs="Times New Roman"/>
          <w:sz w:val="24"/>
          <w:szCs w:val="24"/>
        </w:rPr>
        <w:t xml:space="preserve"> способен </w:t>
      </w:r>
      <w:r w:rsidR="00B34F42">
        <w:rPr>
          <w:rFonts w:ascii="Times New Roman" w:hAnsi="Times New Roman" w:cs="Times New Roman"/>
          <w:sz w:val="24"/>
          <w:szCs w:val="24"/>
        </w:rPr>
        <w:t>создавать</w:t>
      </w:r>
      <w:r w:rsidR="00A87481" w:rsidRPr="0017150E">
        <w:rPr>
          <w:rFonts w:ascii="Times New Roman" w:hAnsi="Times New Roman" w:cs="Times New Roman"/>
          <w:sz w:val="24"/>
          <w:szCs w:val="24"/>
        </w:rPr>
        <w:t xml:space="preserve"> </w:t>
      </w:r>
      <w:r w:rsidR="00B34F42">
        <w:rPr>
          <w:rFonts w:ascii="Times New Roman" w:hAnsi="Times New Roman" w:cs="Times New Roman"/>
          <w:sz w:val="24"/>
          <w:szCs w:val="24"/>
        </w:rPr>
        <w:t>ЭМ</w:t>
      </w:r>
      <w:r w:rsidR="00A87481" w:rsidRPr="0017150E">
        <w:rPr>
          <w:rFonts w:ascii="Times New Roman" w:hAnsi="Times New Roman" w:cs="Times New Roman"/>
          <w:sz w:val="24"/>
          <w:szCs w:val="24"/>
        </w:rPr>
        <w:t xml:space="preserve"> сигналы в диапазоне частот от постоянного тока до 512 Гц. </w:t>
      </w:r>
      <w:r w:rsidR="001E26C9" w:rsidRPr="006A363D">
        <w:rPr>
          <w:rFonts w:ascii="Times New Roman" w:hAnsi="Times New Roman" w:cs="Times New Roman"/>
          <w:sz w:val="24"/>
          <w:szCs w:val="24"/>
        </w:rPr>
        <w:t>Ток в скважине контролировался путем измерения напряжения между двумя концами хорошо откалиброванного</w:t>
      </w:r>
      <w:r w:rsidR="005C09F3" w:rsidRPr="006A363D">
        <w:rPr>
          <w:rFonts w:ascii="Times New Roman" w:hAnsi="Times New Roman" w:cs="Times New Roman"/>
          <w:sz w:val="24"/>
          <w:szCs w:val="24"/>
        </w:rPr>
        <w:t xml:space="preserve"> провода с</w:t>
      </w:r>
      <w:r w:rsidR="001E26C9" w:rsidRPr="006A363D">
        <w:rPr>
          <w:rFonts w:ascii="Times New Roman" w:hAnsi="Times New Roman" w:cs="Times New Roman"/>
          <w:sz w:val="24"/>
          <w:szCs w:val="24"/>
        </w:rPr>
        <w:t xml:space="preserve"> с</w:t>
      </w:r>
      <w:r w:rsidR="005C09F3" w:rsidRPr="006A363D">
        <w:rPr>
          <w:rFonts w:ascii="Times New Roman" w:hAnsi="Times New Roman" w:cs="Times New Roman"/>
          <w:sz w:val="24"/>
          <w:szCs w:val="24"/>
        </w:rPr>
        <w:t>опротивлением</w:t>
      </w:r>
      <w:r w:rsidR="001E26C9" w:rsidRPr="006A363D">
        <w:rPr>
          <w:rFonts w:ascii="Times New Roman" w:hAnsi="Times New Roman" w:cs="Times New Roman"/>
          <w:sz w:val="24"/>
          <w:szCs w:val="24"/>
        </w:rPr>
        <w:t xml:space="preserve"> 0.1</w:t>
      </w:r>
      <w:r w:rsidR="005C09F3" w:rsidRPr="006A363D">
        <w:rPr>
          <w:rFonts w:ascii="Times New Roman" w:hAnsi="Times New Roman" w:cs="Times New Roman"/>
          <w:sz w:val="24"/>
          <w:szCs w:val="24"/>
        </w:rPr>
        <w:t xml:space="preserve"> Ом</w:t>
      </w:r>
      <w:r w:rsidR="001E26C9" w:rsidRPr="006A363D">
        <w:rPr>
          <w:rFonts w:ascii="Times New Roman" w:hAnsi="Times New Roman" w:cs="Times New Roman"/>
          <w:sz w:val="24"/>
          <w:szCs w:val="24"/>
        </w:rPr>
        <w:t xml:space="preserve">, установленного между </w:t>
      </w:r>
      <w:r w:rsidR="00B34F42" w:rsidRPr="006A363D">
        <w:rPr>
          <w:rFonts w:ascii="Times New Roman" w:hAnsi="Times New Roman" w:cs="Times New Roman"/>
          <w:sz w:val="24"/>
          <w:szCs w:val="24"/>
        </w:rPr>
        <w:t>трансмиттером</w:t>
      </w:r>
      <w:r w:rsidR="001E26C9" w:rsidRPr="006A363D">
        <w:rPr>
          <w:rFonts w:ascii="Times New Roman" w:hAnsi="Times New Roman" w:cs="Times New Roman"/>
          <w:sz w:val="24"/>
          <w:szCs w:val="24"/>
        </w:rPr>
        <w:t xml:space="preserve"> и электродом </w:t>
      </w:r>
      <w:r w:rsidR="001E26C9" w:rsidRPr="006A363D">
        <w:rPr>
          <w:rFonts w:ascii="Times New Roman" w:hAnsi="Times New Roman" w:cs="Times New Roman"/>
          <w:sz w:val="24"/>
          <w:szCs w:val="24"/>
          <w:lang w:val="en-US"/>
        </w:rPr>
        <w:t>HI</w:t>
      </w:r>
      <w:r w:rsidR="001E26C9" w:rsidRPr="006A363D">
        <w:rPr>
          <w:rFonts w:ascii="Times New Roman" w:hAnsi="Times New Roman" w:cs="Times New Roman"/>
          <w:sz w:val="24"/>
          <w:szCs w:val="24"/>
        </w:rPr>
        <w:t>-1.</w:t>
      </w:r>
      <w:r w:rsidR="001E26C9" w:rsidRPr="0017150E">
        <w:rPr>
          <w:rFonts w:ascii="Times New Roman" w:hAnsi="Times New Roman" w:cs="Times New Roman"/>
          <w:sz w:val="24"/>
          <w:szCs w:val="24"/>
        </w:rPr>
        <w:t xml:space="preserve"> </w:t>
      </w:r>
      <w:r w:rsidR="00A87481" w:rsidRPr="0017150E">
        <w:rPr>
          <w:rFonts w:ascii="Times New Roman" w:hAnsi="Times New Roman" w:cs="Times New Roman"/>
          <w:sz w:val="24"/>
          <w:szCs w:val="24"/>
        </w:rPr>
        <w:t xml:space="preserve">Из-за ограничений в </w:t>
      </w:r>
      <w:r w:rsidR="001E26C9">
        <w:rPr>
          <w:rFonts w:ascii="Times New Roman" w:hAnsi="Times New Roman" w:cs="Times New Roman"/>
          <w:sz w:val="24"/>
          <w:szCs w:val="24"/>
        </w:rPr>
        <w:t>кабеле генератор мо</w:t>
      </w:r>
      <w:r w:rsidR="00EA28C2">
        <w:rPr>
          <w:rFonts w:ascii="Times New Roman" w:hAnsi="Times New Roman" w:cs="Times New Roman"/>
          <w:sz w:val="24"/>
          <w:szCs w:val="24"/>
        </w:rPr>
        <w:t>г</w:t>
      </w:r>
      <w:r w:rsidR="00A87481" w:rsidRPr="0017150E">
        <w:rPr>
          <w:rFonts w:ascii="Times New Roman" w:hAnsi="Times New Roman" w:cs="Times New Roman"/>
          <w:sz w:val="24"/>
          <w:szCs w:val="24"/>
        </w:rPr>
        <w:t xml:space="preserve"> обеспечивать максимальный ток в скважине</w:t>
      </w:r>
      <w:r w:rsidR="00EA28C2">
        <w:rPr>
          <w:rFonts w:ascii="Times New Roman" w:hAnsi="Times New Roman" w:cs="Times New Roman"/>
          <w:sz w:val="24"/>
          <w:szCs w:val="24"/>
        </w:rPr>
        <w:t xml:space="preserve"> – 2 </w:t>
      </w:r>
      <w:r w:rsidR="001E26C9">
        <w:rPr>
          <w:rFonts w:ascii="Times New Roman" w:hAnsi="Times New Roman" w:cs="Times New Roman"/>
          <w:sz w:val="24"/>
          <w:szCs w:val="24"/>
        </w:rPr>
        <w:t>А. Создавалось</w:t>
      </w:r>
      <w:r w:rsidR="00A87481" w:rsidRPr="0017150E">
        <w:rPr>
          <w:rFonts w:ascii="Times New Roman" w:hAnsi="Times New Roman" w:cs="Times New Roman"/>
          <w:sz w:val="24"/>
          <w:szCs w:val="24"/>
        </w:rPr>
        <w:t xml:space="preserve"> четыре </w:t>
      </w:r>
      <w:r w:rsidR="001E26C9">
        <w:rPr>
          <w:rFonts w:ascii="Times New Roman" w:hAnsi="Times New Roman" w:cs="Times New Roman"/>
          <w:sz w:val="24"/>
          <w:szCs w:val="24"/>
        </w:rPr>
        <w:t>«</w:t>
      </w:r>
      <w:r w:rsidR="00A87481" w:rsidRPr="0017150E">
        <w:rPr>
          <w:rFonts w:ascii="Times New Roman" w:hAnsi="Times New Roman" w:cs="Times New Roman"/>
          <w:sz w:val="24"/>
          <w:szCs w:val="24"/>
        </w:rPr>
        <w:t>прямоугольных</w:t>
      </w:r>
      <w:r w:rsidR="001E26C9" w:rsidRPr="007530CD">
        <w:rPr>
          <w:rFonts w:ascii="Times New Roman" w:hAnsi="Times New Roman" w:cs="Times New Roman"/>
          <w:sz w:val="24"/>
          <w:szCs w:val="24"/>
        </w:rPr>
        <w:t>»</w:t>
      </w:r>
      <w:r w:rsidRPr="007530CD">
        <w:rPr>
          <w:rFonts w:ascii="Times New Roman" w:hAnsi="Times New Roman" w:cs="Times New Roman"/>
          <w:sz w:val="24"/>
          <w:szCs w:val="24"/>
        </w:rPr>
        <w:t xml:space="preserve"> импульса</w:t>
      </w:r>
      <w:r w:rsidR="00A87481" w:rsidRPr="0017150E">
        <w:rPr>
          <w:rFonts w:ascii="Times New Roman" w:hAnsi="Times New Roman" w:cs="Times New Roman"/>
          <w:sz w:val="24"/>
          <w:szCs w:val="24"/>
        </w:rPr>
        <w:t xml:space="preserve"> сигнала с </w:t>
      </w:r>
      <w:r w:rsidR="005C09F3">
        <w:rPr>
          <w:rFonts w:ascii="Times New Roman" w:hAnsi="Times New Roman" w:cs="Times New Roman"/>
          <w:sz w:val="24"/>
          <w:szCs w:val="24"/>
        </w:rPr>
        <w:t>частотой</w:t>
      </w:r>
      <w:r w:rsidR="00EA28C2">
        <w:rPr>
          <w:rFonts w:ascii="Times New Roman" w:hAnsi="Times New Roman" w:cs="Times New Roman"/>
          <w:sz w:val="24"/>
          <w:szCs w:val="24"/>
        </w:rPr>
        <w:t xml:space="preserve"> от 0,5 Гц до 128 </w:t>
      </w:r>
      <w:r w:rsidR="00807D9E">
        <w:rPr>
          <w:rFonts w:ascii="Times New Roman" w:hAnsi="Times New Roman" w:cs="Times New Roman"/>
          <w:sz w:val="24"/>
          <w:szCs w:val="24"/>
        </w:rPr>
        <w:t>Гц (т</w:t>
      </w:r>
      <w:r w:rsidR="00A87481" w:rsidRPr="0017150E">
        <w:rPr>
          <w:rFonts w:ascii="Times New Roman" w:hAnsi="Times New Roman" w:cs="Times New Roman"/>
          <w:sz w:val="24"/>
          <w:szCs w:val="24"/>
        </w:rPr>
        <w:t>аб</w:t>
      </w:r>
      <w:r w:rsidR="00656910">
        <w:rPr>
          <w:rFonts w:ascii="Times New Roman" w:hAnsi="Times New Roman" w:cs="Times New Roman"/>
          <w:sz w:val="24"/>
          <w:szCs w:val="24"/>
        </w:rPr>
        <w:t>л</w:t>
      </w:r>
      <w:r w:rsidR="00807D9E">
        <w:rPr>
          <w:rFonts w:ascii="Times New Roman" w:hAnsi="Times New Roman" w:cs="Times New Roman"/>
          <w:sz w:val="24"/>
          <w:szCs w:val="24"/>
        </w:rPr>
        <w:t>.</w:t>
      </w:r>
      <w:r w:rsidR="00A87481" w:rsidRPr="0017150E">
        <w:rPr>
          <w:rFonts w:ascii="Times New Roman" w:hAnsi="Times New Roman" w:cs="Times New Roman"/>
          <w:sz w:val="24"/>
          <w:szCs w:val="24"/>
        </w:rPr>
        <w:t xml:space="preserve"> </w:t>
      </w:r>
      <w:r w:rsidR="00807D9E" w:rsidRPr="00807D9E">
        <w:rPr>
          <w:rFonts w:ascii="Times New Roman" w:hAnsi="Times New Roman" w:cs="Times New Roman"/>
          <w:sz w:val="24"/>
          <w:szCs w:val="24"/>
        </w:rPr>
        <w:t>2</w:t>
      </w:r>
      <w:r w:rsidR="00A87481" w:rsidRPr="0017150E">
        <w:rPr>
          <w:rFonts w:ascii="Times New Roman" w:hAnsi="Times New Roman" w:cs="Times New Roman"/>
          <w:sz w:val="24"/>
          <w:szCs w:val="24"/>
        </w:rPr>
        <w:t xml:space="preserve">). </w:t>
      </w:r>
      <w:r w:rsidR="001E375F">
        <w:rPr>
          <w:rFonts w:ascii="Times New Roman" w:hAnsi="Times New Roman" w:cs="Times New Roman"/>
          <w:sz w:val="24"/>
          <w:szCs w:val="24"/>
        </w:rPr>
        <w:t>Р</w:t>
      </w:r>
      <w:r w:rsidR="00A87481" w:rsidRPr="0017150E">
        <w:rPr>
          <w:rFonts w:ascii="Times New Roman" w:hAnsi="Times New Roman" w:cs="Times New Roman"/>
          <w:sz w:val="24"/>
          <w:szCs w:val="24"/>
        </w:rPr>
        <w:t xml:space="preserve">езультаты моделирования показали, что </w:t>
      </w:r>
      <w:r w:rsidR="004B0B81" w:rsidRPr="0017150E">
        <w:rPr>
          <w:rFonts w:ascii="Times New Roman" w:hAnsi="Times New Roman" w:cs="Times New Roman"/>
          <w:sz w:val="24"/>
          <w:szCs w:val="24"/>
        </w:rPr>
        <w:t>отклики</w:t>
      </w:r>
      <w:r w:rsidR="00A87481" w:rsidRPr="0017150E">
        <w:rPr>
          <w:rFonts w:ascii="Times New Roman" w:hAnsi="Times New Roman" w:cs="Times New Roman"/>
          <w:sz w:val="24"/>
          <w:szCs w:val="24"/>
        </w:rPr>
        <w:t>, полученные для частот 0,5 Гц и 4 Гц, не будут пред</w:t>
      </w:r>
      <w:r w:rsidR="001E26C9">
        <w:rPr>
          <w:rFonts w:ascii="Times New Roman" w:hAnsi="Times New Roman" w:cs="Times New Roman"/>
          <w:sz w:val="24"/>
          <w:szCs w:val="24"/>
        </w:rPr>
        <w:t>ставлять существенных различий. Получаемые с</w:t>
      </w:r>
      <w:r w:rsidR="00A87481" w:rsidRPr="0017150E">
        <w:rPr>
          <w:rFonts w:ascii="Times New Roman" w:hAnsi="Times New Roman" w:cs="Times New Roman"/>
          <w:sz w:val="24"/>
          <w:szCs w:val="24"/>
        </w:rPr>
        <w:t xml:space="preserve">игналы записывались на станции </w:t>
      </w:r>
      <w:proofErr w:type="spellStart"/>
      <w:r w:rsidR="00A87481" w:rsidRPr="0017150E">
        <w:rPr>
          <w:rFonts w:ascii="Times New Roman" w:hAnsi="Times New Roman" w:cs="Times New Roman"/>
          <w:sz w:val="24"/>
          <w:szCs w:val="24"/>
          <w:lang w:val="en-US"/>
        </w:rPr>
        <w:t>Sercel</w:t>
      </w:r>
      <w:proofErr w:type="spellEnd"/>
      <w:r w:rsidR="00A87481" w:rsidRPr="0017150E">
        <w:rPr>
          <w:rFonts w:ascii="Times New Roman" w:hAnsi="Times New Roman" w:cs="Times New Roman"/>
          <w:sz w:val="24"/>
          <w:szCs w:val="24"/>
        </w:rPr>
        <w:t xml:space="preserve"> </w:t>
      </w:r>
      <w:r w:rsidR="00A87481" w:rsidRPr="0017150E">
        <w:rPr>
          <w:rFonts w:ascii="Times New Roman" w:hAnsi="Times New Roman" w:cs="Times New Roman"/>
          <w:sz w:val="24"/>
          <w:szCs w:val="24"/>
          <w:lang w:val="en-US"/>
        </w:rPr>
        <w:t>Wireless</w:t>
      </w:r>
      <w:r w:rsidR="00A87481" w:rsidRPr="0017150E">
        <w:rPr>
          <w:rFonts w:ascii="Times New Roman" w:hAnsi="Times New Roman" w:cs="Times New Roman"/>
          <w:sz w:val="24"/>
          <w:szCs w:val="24"/>
        </w:rPr>
        <w:t xml:space="preserve"> </w:t>
      </w:r>
      <w:r w:rsidR="00A87481" w:rsidRPr="0017150E">
        <w:rPr>
          <w:rFonts w:ascii="Times New Roman" w:hAnsi="Times New Roman" w:cs="Times New Roman"/>
          <w:sz w:val="24"/>
          <w:szCs w:val="24"/>
          <w:lang w:val="en-US"/>
        </w:rPr>
        <w:t>UNITE</w:t>
      </w:r>
      <w:r w:rsidR="00A87481" w:rsidRPr="0017150E">
        <w:rPr>
          <w:rFonts w:ascii="Times New Roman" w:hAnsi="Times New Roman" w:cs="Times New Roman"/>
          <w:sz w:val="24"/>
          <w:szCs w:val="24"/>
        </w:rPr>
        <w:t xml:space="preserve"> с частотой дискретизации 1000 Гц. </w:t>
      </w:r>
    </w:p>
    <w:p w:rsidR="001E26C9" w:rsidRPr="004F5B50" w:rsidRDefault="001E26C9" w:rsidP="00751F04">
      <w:pPr>
        <w:keepNext/>
        <w:spacing w:after="0"/>
        <w:jc w:val="center"/>
      </w:pPr>
    </w:p>
    <w:p w:rsidR="008023A5" w:rsidRPr="007356A2" w:rsidRDefault="001E26C9" w:rsidP="007356A2">
      <w:pPr>
        <w:pStyle w:val="a4"/>
        <w:jc w:val="center"/>
        <w:rPr>
          <w:rFonts w:ascii="Times New Roman" w:hAnsi="Times New Roman" w:cs="Times New Roman"/>
          <w:color w:val="000000" w:themeColor="text1"/>
          <w:sz w:val="22"/>
          <w:szCs w:val="22"/>
        </w:rPr>
      </w:pPr>
      <w:r w:rsidRPr="006A363D">
        <w:rPr>
          <w:rFonts w:ascii="Times New Roman" w:hAnsi="Times New Roman" w:cs="Times New Roman"/>
          <w:color w:val="000000" w:themeColor="text1"/>
          <w:sz w:val="22"/>
          <w:szCs w:val="22"/>
        </w:rPr>
        <w:t xml:space="preserve">Рисунок </w:t>
      </w:r>
      <w:r w:rsidR="00FA6706">
        <w:rPr>
          <w:rFonts w:ascii="Times New Roman" w:hAnsi="Times New Roman" w:cs="Times New Roman"/>
          <w:color w:val="000000" w:themeColor="text1"/>
          <w:sz w:val="22"/>
          <w:szCs w:val="22"/>
        </w:rPr>
        <w:t>7</w:t>
      </w:r>
      <w:r w:rsidR="00BA6DA6" w:rsidRPr="006A363D">
        <w:rPr>
          <w:rFonts w:ascii="Times New Roman" w:hAnsi="Times New Roman" w:cs="Times New Roman"/>
          <w:color w:val="000000" w:themeColor="text1"/>
          <w:sz w:val="22"/>
          <w:szCs w:val="22"/>
        </w:rPr>
        <w:t>:</w:t>
      </w:r>
      <w:r w:rsidRPr="006A363D">
        <w:rPr>
          <w:rFonts w:ascii="Times New Roman" w:hAnsi="Times New Roman" w:cs="Times New Roman"/>
          <w:color w:val="000000" w:themeColor="text1"/>
          <w:sz w:val="22"/>
          <w:szCs w:val="22"/>
        </w:rPr>
        <w:t xml:space="preserve"> Слева: схематическое изображение вертикального электрического диполя, установленного на глубине пласта в нагнетательной скважине (HI). Справа: стратифицированная модель удельного сопротивления, используемая дл</w:t>
      </w:r>
      <w:r w:rsidR="003352F7">
        <w:rPr>
          <w:rFonts w:ascii="Times New Roman" w:hAnsi="Times New Roman" w:cs="Times New Roman"/>
          <w:color w:val="000000" w:themeColor="text1"/>
          <w:sz w:val="22"/>
          <w:szCs w:val="22"/>
        </w:rPr>
        <w:t>я моделирования отклика эм поля</w:t>
      </w:r>
      <w:r w:rsidR="000811B7">
        <w:rPr>
          <w:rFonts w:ascii="Times New Roman" w:hAnsi="Times New Roman" w:cs="Times New Roman"/>
          <w:color w:val="000000" w:themeColor="text1"/>
          <w:sz w:val="22"/>
          <w:szCs w:val="22"/>
        </w:rPr>
        <w:t xml:space="preserve"> (</w:t>
      </w:r>
      <w:proofErr w:type="spellStart"/>
      <w:r w:rsidR="00F04DB5" w:rsidRPr="007530CD">
        <w:rPr>
          <w:rFonts w:ascii="Times New Roman" w:hAnsi="Times New Roman" w:cs="Times New Roman"/>
          <w:color w:val="000000" w:themeColor="text1"/>
          <w:sz w:val="22"/>
          <w:szCs w:val="22"/>
          <w:lang w:val="en-US"/>
        </w:rPr>
        <w:t>Vilamajo</w:t>
      </w:r>
      <w:proofErr w:type="spellEnd"/>
      <w:r w:rsidR="003352F7" w:rsidRPr="007530CD">
        <w:rPr>
          <w:rFonts w:ascii="Times New Roman" w:hAnsi="Times New Roman" w:cs="Times New Roman"/>
          <w:color w:val="000000" w:themeColor="text1"/>
          <w:sz w:val="22"/>
          <w:szCs w:val="22"/>
        </w:rPr>
        <w:t xml:space="preserve"> </w:t>
      </w:r>
      <w:r w:rsidR="00863C46" w:rsidRPr="007530CD">
        <w:rPr>
          <w:rFonts w:ascii="Times New Roman" w:hAnsi="Times New Roman" w:cs="Times New Roman"/>
          <w:color w:val="000000" w:themeColor="text1"/>
          <w:sz w:val="22"/>
          <w:szCs w:val="22"/>
          <w:lang w:val="en-US"/>
        </w:rPr>
        <w:t>et</w:t>
      </w:r>
      <w:r w:rsidR="003352F7" w:rsidRPr="007530CD">
        <w:rPr>
          <w:rFonts w:ascii="Times New Roman" w:hAnsi="Times New Roman" w:cs="Times New Roman"/>
          <w:color w:val="000000" w:themeColor="text1"/>
          <w:sz w:val="22"/>
          <w:szCs w:val="22"/>
        </w:rPr>
        <w:t xml:space="preserve"> </w:t>
      </w:r>
      <w:r w:rsidR="00863C46" w:rsidRPr="007530CD">
        <w:rPr>
          <w:rFonts w:ascii="Times New Roman" w:hAnsi="Times New Roman" w:cs="Times New Roman"/>
          <w:color w:val="000000" w:themeColor="text1"/>
          <w:sz w:val="22"/>
          <w:szCs w:val="22"/>
          <w:lang w:val="en-US"/>
        </w:rPr>
        <w:t>al</w:t>
      </w:r>
      <w:r w:rsidR="003352F7" w:rsidRPr="007530CD">
        <w:rPr>
          <w:rFonts w:ascii="Times New Roman" w:hAnsi="Times New Roman" w:cs="Times New Roman"/>
          <w:color w:val="000000" w:themeColor="text1"/>
          <w:sz w:val="22"/>
          <w:szCs w:val="22"/>
        </w:rPr>
        <w:t>.,</w:t>
      </w:r>
      <w:r w:rsidR="000811B7">
        <w:rPr>
          <w:rFonts w:ascii="Times New Roman" w:hAnsi="Times New Roman" w:cs="Times New Roman"/>
          <w:color w:val="000000" w:themeColor="text1"/>
          <w:sz w:val="22"/>
          <w:szCs w:val="22"/>
        </w:rPr>
        <w:t xml:space="preserve"> 2015)</w:t>
      </w:r>
      <w:r w:rsidR="00F04DB5" w:rsidRPr="006A363D">
        <w:rPr>
          <w:rFonts w:ascii="Times New Roman" w:hAnsi="Times New Roman" w:cs="Times New Roman"/>
          <w:color w:val="000000" w:themeColor="text1"/>
          <w:sz w:val="22"/>
          <w:szCs w:val="22"/>
        </w:rPr>
        <w:t>.</w:t>
      </w:r>
    </w:p>
    <w:p w:rsidR="008E61B4" w:rsidRPr="007530CD" w:rsidRDefault="008E61B4" w:rsidP="008848E5">
      <w:pPr>
        <w:jc w:val="both"/>
        <w:rPr>
          <w:rFonts w:ascii="Times New Roman" w:hAnsi="Times New Roman" w:cs="Times New Roman"/>
          <w:i/>
          <w:sz w:val="24"/>
          <w:szCs w:val="24"/>
        </w:rPr>
      </w:pPr>
      <w:r w:rsidRPr="007530CD">
        <w:rPr>
          <w:rFonts w:ascii="Times New Roman" w:hAnsi="Times New Roman" w:cs="Times New Roman"/>
          <w:i/>
          <w:sz w:val="24"/>
          <w:szCs w:val="24"/>
        </w:rPr>
        <w:lastRenderedPageBreak/>
        <w:t xml:space="preserve">Таблица </w:t>
      </w:r>
      <w:r w:rsidR="00807D9E" w:rsidRPr="007530CD">
        <w:rPr>
          <w:rFonts w:ascii="Times New Roman" w:hAnsi="Times New Roman" w:cs="Times New Roman"/>
          <w:i/>
          <w:sz w:val="24"/>
          <w:szCs w:val="24"/>
        </w:rPr>
        <w:t>2</w:t>
      </w:r>
      <w:r w:rsidR="00144613" w:rsidRPr="007530CD">
        <w:rPr>
          <w:rFonts w:ascii="Times New Roman" w:hAnsi="Times New Roman" w:cs="Times New Roman"/>
          <w:i/>
          <w:sz w:val="24"/>
          <w:szCs w:val="24"/>
        </w:rPr>
        <w:t>:</w:t>
      </w:r>
      <w:r w:rsidRPr="007530CD">
        <w:rPr>
          <w:rFonts w:ascii="Times New Roman" w:hAnsi="Times New Roman" w:cs="Times New Roman"/>
          <w:i/>
          <w:sz w:val="24"/>
          <w:szCs w:val="24"/>
        </w:rPr>
        <w:t xml:space="preserve"> Информация об электромагнитных сигналах</w:t>
      </w:r>
      <w:r w:rsidR="008C23DB" w:rsidRPr="007530CD">
        <w:rPr>
          <w:rFonts w:ascii="Times New Roman" w:hAnsi="Times New Roman" w:cs="Times New Roman"/>
          <w:i/>
          <w:sz w:val="24"/>
          <w:szCs w:val="24"/>
        </w:rPr>
        <w:t xml:space="preserve"> </w:t>
      </w:r>
      <w:r w:rsidR="008C23DB" w:rsidRPr="007530CD">
        <w:rPr>
          <w:rFonts w:ascii="Times New Roman" w:hAnsi="Times New Roman" w:cs="Times New Roman"/>
          <w:i/>
          <w:color w:val="000000" w:themeColor="text1"/>
          <w:sz w:val="24"/>
          <w:szCs w:val="24"/>
        </w:rPr>
        <w:t>(</w:t>
      </w:r>
      <w:proofErr w:type="spellStart"/>
      <w:r w:rsidR="008C23DB" w:rsidRPr="007530CD">
        <w:rPr>
          <w:rFonts w:ascii="Times New Roman" w:hAnsi="Times New Roman" w:cs="Times New Roman"/>
          <w:i/>
          <w:color w:val="000000" w:themeColor="text1"/>
          <w:sz w:val="24"/>
          <w:szCs w:val="24"/>
          <w:lang w:val="en-US"/>
        </w:rPr>
        <w:t>Vilamajo</w:t>
      </w:r>
      <w:proofErr w:type="spellEnd"/>
      <w:r w:rsidR="008C23DB" w:rsidRPr="007530CD">
        <w:rPr>
          <w:rFonts w:ascii="Times New Roman" w:hAnsi="Times New Roman" w:cs="Times New Roman"/>
          <w:i/>
          <w:color w:val="000000" w:themeColor="text1"/>
          <w:sz w:val="24"/>
          <w:szCs w:val="24"/>
        </w:rPr>
        <w:t xml:space="preserve"> </w:t>
      </w:r>
      <w:r w:rsidR="00863C46" w:rsidRPr="007530CD">
        <w:rPr>
          <w:rFonts w:ascii="Times New Roman" w:hAnsi="Times New Roman" w:cs="Times New Roman"/>
          <w:i/>
          <w:color w:val="000000" w:themeColor="text1"/>
          <w:sz w:val="24"/>
          <w:szCs w:val="24"/>
          <w:lang w:val="en-US"/>
        </w:rPr>
        <w:t>et</w:t>
      </w:r>
      <w:r w:rsidR="008C23DB" w:rsidRPr="007530CD">
        <w:rPr>
          <w:rFonts w:ascii="Times New Roman" w:hAnsi="Times New Roman" w:cs="Times New Roman"/>
          <w:i/>
          <w:color w:val="000000" w:themeColor="text1"/>
          <w:sz w:val="24"/>
          <w:szCs w:val="24"/>
        </w:rPr>
        <w:t xml:space="preserve"> </w:t>
      </w:r>
      <w:r w:rsidR="00863C46" w:rsidRPr="007530CD">
        <w:rPr>
          <w:rFonts w:ascii="Times New Roman" w:hAnsi="Times New Roman" w:cs="Times New Roman"/>
          <w:i/>
          <w:color w:val="000000" w:themeColor="text1"/>
          <w:sz w:val="24"/>
          <w:szCs w:val="24"/>
          <w:lang w:val="en-US"/>
        </w:rPr>
        <w:t>al</w:t>
      </w:r>
      <w:r w:rsidR="008C23DB" w:rsidRPr="007530CD">
        <w:rPr>
          <w:rFonts w:ascii="Times New Roman" w:hAnsi="Times New Roman" w:cs="Times New Roman"/>
          <w:i/>
          <w:color w:val="000000" w:themeColor="text1"/>
          <w:sz w:val="24"/>
          <w:szCs w:val="24"/>
        </w:rPr>
        <w:t>., 2015)</w:t>
      </w:r>
      <w:r w:rsidRPr="007530CD">
        <w:rPr>
          <w:rFonts w:ascii="Times New Roman" w:hAnsi="Times New Roman" w:cs="Times New Roman"/>
          <w:i/>
          <w:sz w:val="24"/>
          <w:szCs w:val="24"/>
        </w:rPr>
        <w:t xml:space="preserve">. Источником был глубокий вертикальный диполь длиной 40 м. </w:t>
      </w:r>
    </w:p>
    <w:tbl>
      <w:tblPr>
        <w:tblStyle w:val="a6"/>
        <w:tblpPr w:leftFromText="180" w:rightFromText="180" w:vertAnchor="text" w:horzAnchor="margin" w:tblpY="9"/>
        <w:tblW w:w="0" w:type="auto"/>
        <w:tblLook w:val="04A0" w:firstRow="1" w:lastRow="0" w:firstColumn="1" w:lastColumn="0" w:noHBand="0" w:noVBand="1"/>
      </w:tblPr>
      <w:tblGrid>
        <w:gridCol w:w="1129"/>
        <w:gridCol w:w="1560"/>
        <w:gridCol w:w="2409"/>
        <w:gridCol w:w="1985"/>
        <w:gridCol w:w="2262"/>
      </w:tblGrid>
      <w:tr w:rsidR="00253D6B" w:rsidTr="00253D6B">
        <w:tc>
          <w:tcPr>
            <w:tcW w:w="112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Эмиссия</w:t>
            </w:r>
          </w:p>
        </w:tc>
        <w:tc>
          <w:tcPr>
            <w:tcW w:w="1560"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Дата</w:t>
            </w:r>
          </w:p>
        </w:tc>
        <w:tc>
          <w:tcPr>
            <w:tcW w:w="2409" w:type="dxa"/>
          </w:tcPr>
          <w:p w:rsidR="00253D6B" w:rsidRPr="006A363D"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Частота сигнала</w:t>
            </w:r>
            <w:r>
              <w:rPr>
                <w:rFonts w:ascii="Times New Roman" w:hAnsi="Times New Roman" w:cs="Times New Roman"/>
                <w:sz w:val="24"/>
                <w:szCs w:val="24"/>
                <w:lang w:val="en-US"/>
              </w:rPr>
              <w:t xml:space="preserve">, </w:t>
            </w:r>
            <w:r>
              <w:rPr>
                <w:rFonts w:ascii="Times New Roman" w:hAnsi="Times New Roman" w:cs="Times New Roman"/>
                <w:sz w:val="24"/>
                <w:szCs w:val="24"/>
              </w:rPr>
              <w:t>Гц</w:t>
            </w:r>
          </w:p>
        </w:tc>
        <w:tc>
          <w:tcPr>
            <w:tcW w:w="1985" w:type="dxa"/>
          </w:tcPr>
          <w:p w:rsidR="00253D6B" w:rsidRPr="006A363D"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Длительность эмиссии</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мин</w:t>
            </w:r>
            <w:proofErr w:type="spellEnd"/>
          </w:p>
        </w:tc>
        <w:tc>
          <w:tcPr>
            <w:tcW w:w="2262"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Ср. значение силы тока, А</w:t>
            </w:r>
          </w:p>
        </w:tc>
      </w:tr>
      <w:tr w:rsidR="00253D6B" w:rsidTr="00253D6B">
        <w:tc>
          <w:tcPr>
            <w:tcW w:w="112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60"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25.04.2014</w:t>
            </w:r>
          </w:p>
        </w:tc>
        <w:tc>
          <w:tcPr>
            <w:tcW w:w="240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1985"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2262" w:type="dxa"/>
          </w:tcPr>
          <w:p w:rsidR="00253D6B" w:rsidRPr="006A363D" w:rsidRDefault="00253D6B" w:rsidP="00253D6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1</w:t>
            </w:r>
            <w:r>
              <w:rPr>
                <w:rFonts w:ascii="Times New Roman" w:hAnsi="Times New Roman" w:cs="Times New Roman"/>
                <w:sz w:val="24"/>
                <w:szCs w:val="24"/>
                <w:lang w:val="en-US"/>
              </w:rPr>
              <w:t>.75</w:t>
            </w:r>
          </w:p>
        </w:tc>
      </w:tr>
      <w:tr w:rsidR="00253D6B" w:rsidTr="00253D6B">
        <w:tc>
          <w:tcPr>
            <w:tcW w:w="112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60"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24.04.2014</w:t>
            </w:r>
          </w:p>
        </w:tc>
        <w:tc>
          <w:tcPr>
            <w:tcW w:w="240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985"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112</w:t>
            </w:r>
          </w:p>
        </w:tc>
        <w:tc>
          <w:tcPr>
            <w:tcW w:w="2262" w:type="dxa"/>
          </w:tcPr>
          <w:p w:rsidR="00253D6B" w:rsidRPr="006A363D" w:rsidRDefault="00253D6B" w:rsidP="00253D6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253D6B" w:rsidTr="00253D6B">
        <w:tc>
          <w:tcPr>
            <w:tcW w:w="112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60" w:type="dxa"/>
          </w:tcPr>
          <w:p w:rsidR="00253D6B" w:rsidRPr="006A363D" w:rsidRDefault="00253D6B" w:rsidP="00253D6B">
            <w:pPr>
              <w:spacing w:line="360" w:lineRule="auto"/>
              <w:jc w:val="center"/>
              <w:rPr>
                <w:rFonts w:ascii="Times New Roman" w:hAnsi="Times New Roman" w:cs="Times New Roman"/>
                <w:b/>
                <w:sz w:val="24"/>
                <w:szCs w:val="24"/>
              </w:rPr>
            </w:pPr>
            <w:r>
              <w:rPr>
                <w:rFonts w:ascii="Times New Roman" w:hAnsi="Times New Roman" w:cs="Times New Roman"/>
                <w:sz w:val="24"/>
                <w:szCs w:val="24"/>
              </w:rPr>
              <w:t>24.04.2014</w:t>
            </w:r>
          </w:p>
        </w:tc>
        <w:tc>
          <w:tcPr>
            <w:tcW w:w="240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985"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2262" w:type="dxa"/>
          </w:tcPr>
          <w:p w:rsidR="00253D6B" w:rsidRPr="006A363D" w:rsidRDefault="00253D6B" w:rsidP="00253D6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1.75</w:t>
            </w:r>
          </w:p>
        </w:tc>
      </w:tr>
      <w:tr w:rsidR="00253D6B" w:rsidTr="00253D6B">
        <w:tc>
          <w:tcPr>
            <w:tcW w:w="112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60"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24.04.2014</w:t>
            </w:r>
          </w:p>
        </w:tc>
        <w:tc>
          <w:tcPr>
            <w:tcW w:w="2409"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128</w:t>
            </w:r>
          </w:p>
        </w:tc>
        <w:tc>
          <w:tcPr>
            <w:tcW w:w="1985" w:type="dxa"/>
          </w:tcPr>
          <w:p w:rsidR="00253D6B" w:rsidRDefault="00253D6B" w:rsidP="00253D6B">
            <w:pPr>
              <w:spacing w:line="36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2262" w:type="dxa"/>
          </w:tcPr>
          <w:p w:rsidR="00253D6B" w:rsidRPr="006A363D" w:rsidRDefault="00253D6B" w:rsidP="00253D6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1.75</w:t>
            </w:r>
          </w:p>
        </w:tc>
      </w:tr>
    </w:tbl>
    <w:p w:rsidR="001E26C9" w:rsidRDefault="001E26C9" w:rsidP="00D873FB">
      <w:pPr>
        <w:spacing w:after="0" w:line="360" w:lineRule="auto"/>
        <w:jc w:val="both"/>
        <w:rPr>
          <w:rFonts w:ascii="Times New Roman" w:hAnsi="Times New Roman" w:cs="Times New Roman"/>
          <w:sz w:val="24"/>
          <w:szCs w:val="24"/>
        </w:rPr>
      </w:pPr>
    </w:p>
    <w:p w:rsidR="007C7E0F" w:rsidRPr="00FA6706" w:rsidRDefault="00043E59" w:rsidP="00FA6706">
      <w:pPr>
        <w:spacing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695104" behindDoc="1" locked="0" layoutInCell="1" allowOverlap="1" wp14:anchorId="7DE92577" wp14:editId="744F5437">
                <wp:simplePos x="0" y="0"/>
                <wp:positionH relativeFrom="margin">
                  <wp:align>right</wp:align>
                </wp:positionH>
                <wp:positionV relativeFrom="paragraph">
                  <wp:posOffset>5682615</wp:posOffset>
                </wp:positionV>
                <wp:extent cx="3729990" cy="942975"/>
                <wp:effectExtent l="0" t="0" r="3810" b="9525"/>
                <wp:wrapTight wrapText="bothSides">
                  <wp:wrapPolygon edited="0">
                    <wp:start x="0" y="0"/>
                    <wp:lineTo x="0" y="21382"/>
                    <wp:lineTo x="21512" y="21382"/>
                    <wp:lineTo x="21512" y="0"/>
                    <wp:lineTo x="0" y="0"/>
                  </wp:wrapPolygon>
                </wp:wrapTight>
                <wp:docPr id="9" name="Надпись 9"/>
                <wp:cNvGraphicFramePr/>
                <a:graphic xmlns:a="http://schemas.openxmlformats.org/drawingml/2006/main">
                  <a:graphicData uri="http://schemas.microsoft.com/office/word/2010/wordprocessingShape">
                    <wps:wsp>
                      <wps:cNvSpPr txBox="1"/>
                      <wps:spPr>
                        <a:xfrm>
                          <a:off x="0" y="0"/>
                          <a:ext cx="3729990" cy="942975"/>
                        </a:xfrm>
                        <a:prstGeom prst="rect">
                          <a:avLst/>
                        </a:prstGeom>
                        <a:solidFill>
                          <a:prstClr val="white"/>
                        </a:solidFill>
                        <a:ln>
                          <a:noFill/>
                        </a:ln>
                        <a:effectLst/>
                      </wps:spPr>
                      <wps:txbx>
                        <w:txbxContent>
                          <w:p w:rsidR="003B143A" w:rsidRPr="00FA6706" w:rsidRDefault="003B143A" w:rsidP="00FA6706">
                            <w:pPr>
                              <w:pStyle w:val="a4"/>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Рисунок 8</w:t>
                            </w:r>
                            <w:r w:rsidRPr="00FA6706">
                              <w:rPr>
                                <w:rFonts w:ascii="Times New Roman" w:hAnsi="Times New Roman" w:cs="Times New Roman"/>
                                <w:color w:val="000000" w:themeColor="text1"/>
                                <w:sz w:val="22"/>
                                <w:szCs w:val="22"/>
                              </w:rPr>
                              <w:t xml:space="preserve">: Схема распределение массива из 55 приемных электродов в пределах хранилища </w:t>
                            </w:r>
                            <w:r w:rsidRPr="00FA6706">
                              <w:rPr>
                                <w:rFonts w:ascii="Times New Roman" w:hAnsi="Times New Roman" w:cs="Times New Roman"/>
                                <w:color w:val="000000" w:themeColor="text1"/>
                                <w:sz w:val="22"/>
                                <w:szCs w:val="22"/>
                                <w:lang w:val="en-US"/>
                              </w:rPr>
                              <w:t>CO</w:t>
                            </w:r>
                            <w:r w:rsidRPr="00FA6706">
                              <w:rPr>
                                <w:rFonts w:ascii="Times New Roman" w:hAnsi="Times New Roman" w:cs="Times New Roman"/>
                                <w:color w:val="000000" w:themeColor="text1"/>
                                <w:sz w:val="22"/>
                                <w:szCs w:val="22"/>
                                <w:vertAlign w:val="subscript"/>
                              </w:rPr>
                              <w:t>2</w:t>
                            </w:r>
                            <w:r w:rsidRPr="00FA6706">
                              <w:rPr>
                                <w:rFonts w:ascii="Times New Roman" w:hAnsi="Times New Roman" w:cs="Times New Roman"/>
                                <w:color w:val="000000" w:themeColor="text1"/>
                                <w:sz w:val="22"/>
                                <w:szCs w:val="22"/>
                              </w:rPr>
                              <w:t xml:space="preserve"> (</w:t>
                            </w:r>
                            <w:proofErr w:type="spellStart"/>
                            <w:r w:rsidRPr="00FA6706">
                              <w:rPr>
                                <w:rFonts w:ascii="Times New Roman" w:hAnsi="Times New Roman" w:cs="Times New Roman"/>
                                <w:color w:val="000000" w:themeColor="text1"/>
                                <w:sz w:val="22"/>
                                <w:szCs w:val="22"/>
                              </w:rPr>
                              <w:t>Хонтомин</w:t>
                            </w:r>
                            <w:proofErr w:type="spellEnd"/>
                            <w:r w:rsidRPr="00FA6706">
                              <w:rPr>
                                <w:rFonts w:ascii="Times New Roman" w:hAnsi="Times New Roman" w:cs="Times New Roman"/>
                                <w:color w:val="000000" w:themeColor="text1"/>
                                <w:sz w:val="22"/>
                                <w:szCs w:val="22"/>
                              </w:rPr>
                              <w:t>)</w:t>
                            </w:r>
                            <w:r w:rsidRPr="00D475D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FA6706">
                              <w:rPr>
                                <w:rFonts w:ascii="Times New Roman" w:hAnsi="Times New Roman" w:cs="Times New Roman"/>
                                <w:color w:val="000000" w:themeColor="text1"/>
                                <w:sz w:val="22"/>
                                <w:szCs w:val="22"/>
                                <w:lang w:val="en-US"/>
                              </w:rPr>
                              <w:t>Vilamajo</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FA6706">
                              <w:rPr>
                                <w:rFonts w:ascii="Times New Roman" w:hAnsi="Times New Roman" w:cs="Times New Roman"/>
                                <w:color w:val="000000" w:themeColor="text1"/>
                                <w:sz w:val="22"/>
                                <w:szCs w:val="22"/>
                              </w:rPr>
                              <w:t>.  Места нагнетательной скважины (HI) и контрольн</w:t>
                            </w:r>
                            <w:r>
                              <w:rPr>
                                <w:rFonts w:ascii="Times New Roman" w:hAnsi="Times New Roman" w:cs="Times New Roman"/>
                                <w:color w:val="000000" w:themeColor="text1"/>
                                <w:sz w:val="22"/>
                                <w:szCs w:val="22"/>
                              </w:rPr>
                              <w:t xml:space="preserve">ой скважины (HA) представлены. </w:t>
                            </w:r>
                          </w:p>
                          <w:p w:rsidR="003B143A" w:rsidRPr="00D01551" w:rsidRDefault="003B143A" w:rsidP="00FA6706">
                            <w:pPr>
                              <w:pStyle w:val="a4"/>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E92577" id="_x0000_t202" coordsize="21600,21600" o:spt="202" path="m,l,21600r21600,l21600,xe">
                <v:stroke joinstyle="miter"/>
                <v:path gradientshapeok="t" o:connecttype="rect"/>
              </v:shapetype>
              <v:shape id="Надпись 9" o:spid="_x0000_s1032" type="#_x0000_t202" style="position:absolute;left:0;text-align:left;margin-left:242.5pt;margin-top:447.45pt;width:293.7pt;height:74.25pt;z-index:-25162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" stroked="f">
                <v:textbox inset="0,0,0,0">
                  <w:txbxContent>
                    <w:p w:rsidR="003B143A" w:rsidRPr="00FA6706" w:rsidRDefault="003B143A" w:rsidP="00FA6706">
                      <w:pPr>
                        <w:pStyle w:val="a4"/>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Рисунок 8</w:t>
                      </w:r>
                      <w:r w:rsidRPr="00FA6706">
                        <w:rPr>
                          <w:rFonts w:ascii="Times New Roman" w:hAnsi="Times New Roman" w:cs="Times New Roman"/>
                          <w:color w:val="000000" w:themeColor="text1"/>
                          <w:sz w:val="22"/>
                          <w:szCs w:val="22"/>
                        </w:rPr>
                        <w:t xml:space="preserve">: Схема распределение массива из 55 приемных электродов в пределах хранилища </w:t>
                      </w:r>
                      <w:r w:rsidRPr="00FA6706">
                        <w:rPr>
                          <w:rFonts w:ascii="Times New Roman" w:hAnsi="Times New Roman" w:cs="Times New Roman"/>
                          <w:color w:val="000000" w:themeColor="text1"/>
                          <w:sz w:val="22"/>
                          <w:szCs w:val="22"/>
                          <w:lang w:val="en-US"/>
                        </w:rPr>
                        <w:t>CO</w:t>
                      </w:r>
                      <w:r w:rsidRPr="00FA6706">
                        <w:rPr>
                          <w:rFonts w:ascii="Times New Roman" w:hAnsi="Times New Roman" w:cs="Times New Roman"/>
                          <w:color w:val="000000" w:themeColor="text1"/>
                          <w:sz w:val="22"/>
                          <w:szCs w:val="22"/>
                          <w:vertAlign w:val="subscript"/>
                        </w:rPr>
                        <w:t>2</w:t>
                      </w:r>
                      <w:r w:rsidRPr="00FA6706">
                        <w:rPr>
                          <w:rFonts w:ascii="Times New Roman" w:hAnsi="Times New Roman" w:cs="Times New Roman"/>
                          <w:color w:val="000000" w:themeColor="text1"/>
                          <w:sz w:val="22"/>
                          <w:szCs w:val="22"/>
                        </w:rPr>
                        <w:t xml:space="preserve"> (</w:t>
                      </w:r>
                      <w:proofErr w:type="spellStart"/>
                      <w:r w:rsidRPr="00FA6706">
                        <w:rPr>
                          <w:rFonts w:ascii="Times New Roman" w:hAnsi="Times New Roman" w:cs="Times New Roman"/>
                          <w:color w:val="000000" w:themeColor="text1"/>
                          <w:sz w:val="22"/>
                          <w:szCs w:val="22"/>
                        </w:rPr>
                        <w:t>Хонтомин</w:t>
                      </w:r>
                      <w:proofErr w:type="spellEnd"/>
                      <w:r w:rsidRPr="00FA6706">
                        <w:rPr>
                          <w:rFonts w:ascii="Times New Roman" w:hAnsi="Times New Roman" w:cs="Times New Roman"/>
                          <w:color w:val="000000" w:themeColor="text1"/>
                          <w:sz w:val="22"/>
                          <w:szCs w:val="22"/>
                        </w:rPr>
                        <w:t>)</w:t>
                      </w:r>
                      <w:r w:rsidRPr="00D475D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FA6706">
                        <w:rPr>
                          <w:rFonts w:ascii="Times New Roman" w:hAnsi="Times New Roman" w:cs="Times New Roman"/>
                          <w:color w:val="000000" w:themeColor="text1"/>
                          <w:sz w:val="22"/>
                          <w:szCs w:val="22"/>
                          <w:lang w:val="en-US"/>
                        </w:rPr>
                        <w:t>Vilamajo</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FA6706">
                        <w:rPr>
                          <w:rFonts w:ascii="Times New Roman" w:hAnsi="Times New Roman" w:cs="Times New Roman"/>
                          <w:color w:val="000000" w:themeColor="text1"/>
                          <w:sz w:val="22"/>
                          <w:szCs w:val="22"/>
                        </w:rPr>
                        <w:t>.  Места нагнетательной скважины (HI) и контрольн</w:t>
                      </w:r>
                      <w:r>
                        <w:rPr>
                          <w:rFonts w:ascii="Times New Roman" w:hAnsi="Times New Roman" w:cs="Times New Roman"/>
                          <w:color w:val="000000" w:themeColor="text1"/>
                          <w:sz w:val="22"/>
                          <w:szCs w:val="22"/>
                        </w:rPr>
                        <w:t xml:space="preserve">ой скважины (HA) представлены. </w:t>
                      </w:r>
                    </w:p>
                    <w:p w:rsidR="003B143A" w:rsidRPr="00D01551" w:rsidRDefault="003B143A" w:rsidP="00FA6706">
                      <w:pPr>
                        <w:pStyle w:val="a4"/>
                        <w:rPr>
                          <w:noProof/>
                          <w:sz w:val="24"/>
                          <w:szCs w:val="24"/>
                        </w:rPr>
                      </w:pPr>
                    </w:p>
                  </w:txbxContent>
                </v:textbox>
                <w10:wrap type="tight" anchorx="margin"/>
              </v:shape>
            </w:pict>
          </mc:Fallback>
        </mc:AlternateContent>
      </w:r>
      <w:r w:rsidR="00881737" w:rsidRPr="0065263C">
        <w:rPr>
          <w:noProof/>
          <w:sz w:val="24"/>
          <w:szCs w:val="24"/>
          <w:lang w:eastAsia="ru-RU"/>
        </w:rPr>
        <w:drawing>
          <wp:anchor distT="0" distB="0" distL="114300" distR="114300" simplePos="0" relativeHeight="251693056" behindDoc="1" locked="0" layoutInCell="1" allowOverlap="1" wp14:anchorId="225ECA47" wp14:editId="2982C8DB">
            <wp:simplePos x="0" y="0"/>
            <wp:positionH relativeFrom="margin">
              <wp:posOffset>1901825</wp:posOffset>
            </wp:positionH>
            <wp:positionV relativeFrom="paragraph">
              <wp:posOffset>1825625</wp:posOffset>
            </wp:positionV>
            <wp:extent cx="4176395" cy="3800475"/>
            <wp:effectExtent l="0" t="0" r="0" b="9525"/>
            <wp:wrapTight wrapText="bothSides">
              <wp:wrapPolygon edited="0">
                <wp:start x="0" y="0"/>
                <wp:lineTo x="0" y="21546"/>
                <wp:lineTo x="21478" y="21546"/>
                <wp:lineTo x="21478"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76395" cy="3800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65FE" w:rsidRPr="00D565FE">
        <w:rPr>
          <w:rFonts w:ascii="Times New Roman" w:hAnsi="Times New Roman" w:cs="Times New Roman"/>
          <w:sz w:val="24"/>
          <w:szCs w:val="24"/>
        </w:rPr>
        <w:t xml:space="preserve">Электрическое поле измерялось на поверхности с использованием набора из 55 </w:t>
      </w:r>
      <w:r w:rsidR="00B30962">
        <w:rPr>
          <w:rFonts w:ascii="Times New Roman" w:hAnsi="Times New Roman" w:cs="Times New Roman"/>
          <w:sz w:val="24"/>
          <w:szCs w:val="24"/>
        </w:rPr>
        <w:t>приемных</w:t>
      </w:r>
      <w:r w:rsidR="00D565FE" w:rsidRPr="00D565FE">
        <w:rPr>
          <w:rFonts w:ascii="Times New Roman" w:hAnsi="Times New Roman" w:cs="Times New Roman"/>
          <w:sz w:val="24"/>
          <w:szCs w:val="24"/>
        </w:rPr>
        <w:t xml:space="preserve"> электродов, установленных в окрестностях хранилища</w:t>
      </w:r>
      <w:r w:rsidR="00B30962">
        <w:rPr>
          <w:rFonts w:ascii="Times New Roman" w:hAnsi="Times New Roman" w:cs="Times New Roman"/>
          <w:sz w:val="24"/>
          <w:szCs w:val="24"/>
        </w:rPr>
        <w:t xml:space="preserve"> </w:t>
      </w:r>
      <w:r w:rsidR="00B30962">
        <w:rPr>
          <w:rFonts w:ascii="Times New Roman" w:hAnsi="Times New Roman" w:cs="Times New Roman"/>
          <w:sz w:val="24"/>
          <w:szCs w:val="24"/>
          <w:lang w:val="en-US"/>
        </w:rPr>
        <w:t>CO</w:t>
      </w:r>
      <w:r w:rsidR="00B30962" w:rsidRPr="00B30962">
        <w:rPr>
          <w:rFonts w:ascii="Times New Roman" w:hAnsi="Times New Roman" w:cs="Times New Roman"/>
          <w:sz w:val="24"/>
          <w:szCs w:val="24"/>
          <w:vertAlign w:val="subscript"/>
        </w:rPr>
        <w:t>2</w:t>
      </w:r>
      <w:r w:rsidR="00D565FE" w:rsidRPr="00D565FE">
        <w:rPr>
          <w:rFonts w:ascii="Times New Roman" w:hAnsi="Times New Roman" w:cs="Times New Roman"/>
          <w:sz w:val="24"/>
          <w:szCs w:val="24"/>
        </w:rPr>
        <w:t xml:space="preserve">. Электроды из нержавеющей стали были погружены на глубину от 1 до 1,5 м и распределены по двум перпендикулярным профилям, центрированным в скважине </w:t>
      </w:r>
      <w:r w:rsidR="00D565FE" w:rsidRPr="00D565FE">
        <w:rPr>
          <w:rFonts w:ascii="Times New Roman" w:hAnsi="Times New Roman" w:cs="Times New Roman"/>
          <w:sz w:val="24"/>
          <w:szCs w:val="24"/>
          <w:lang w:val="en-US"/>
        </w:rPr>
        <w:t>HA</w:t>
      </w:r>
      <w:r w:rsidR="00D565FE" w:rsidRPr="00D565FE">
        <w:rPr>
          <w:rFonts w:ascii="Times New Roman" w:hAnsi="Times New Roman" w:cs="Times New Roman"/>
          <w:sz w:val="24"/>
          <w:szCs w:val="24"/>
        </w:rPr>
        <w:t xml:space="preserve">. Они позволяют измерять линейные (ориентированные вдоль каждого профиля) и поперечные (ориентированные перпендикулярно каждому профилю) компоненты электрического поля </w:t>
      </w:r>
      <w:r w:rsidR="00C21C1F" w:rsidRPr="00C21C1F">
        <w:rPr>
          <w:rFonts w:ascii="Times New Roman" w:hAnsi="Times New Roman" w:cs="Times New Roman"/>
          <w:sz w:val="24"/>
          <w:szCs w:val="24"/>
        </w:rPr>
        <w:t>(рис</w:t>
      </w:r>
      <w:r w:rsidR="00807D9E" w:rsidRPr="00807D9E">
        <w:rPr>
          <w:rFonts w:ascii="Times New Roman" w:hAnsi="Times New Roman" w:cs="Times New Roman"/>
          <w:sz w:val="24"/>
          <w:szCs w:val="24"/>
        </w:rPr>
        <w:t>.</w:t>
      </w:r>
      <w:r w:rsidR="00C21C1F" w:rsidRPr="00C21C1F">
        <w:rPr>
          <w:rFonts w:ascii="Times New Roman" w:hAnsi="Times New Roman" w:cs="Times New Roman"/>
          <w:sz w:val="24"/>
          <w:szCs w:val="24"/>
        </w:rPr>
        <w:t xml:space="preserve"> </w:t>
      </w:r>
      <w:r w:rsidR="00FA6706">
        <w:rPr>
          <w:rFonts w:ascii="Times New Roman" w:hAnsi="Times New Roman" w:cs="Times New Roman"/>
          <w:sz w:val="24"/>
          <w:szCs w:val="24"/>
        </w:rPr>
        <w:t>8</w:t>
      </w:r>
      <w:r w:rsidR="00D565FE" w:rsidRPr="00C21C1F">
        <w:rPr>
          <w:rFonts w:ascii="Times New Roman" w:hAnsi="Times New Roman" w:cs="Times New Roman"/>
          <w:sz w:val="24"/>
          <w:szCs w:val="24"/>
        </w:rPr>
        <w:t>).</w:t>
      </w:r>
      <w:r w:rsidR="00D565FE" w:rsidRPr="00D565FE">
        <w:rPr>
          <w:rFonts w:ascii="Times New Roman" w:hAnsi="Times New Roman" w:cs="Times New Roman"/>
          <w:sz w:val="24"/>
          <w:szCs w:val="24"/>
        </w:rPr>
        <w:t xml:space="preserve"> В профиле </w:t>
      </w:r>
      <w:r w:rsidR="00D565FE" w:rsidRPr="00D565FE">
        <w:rPr>
          <w:rFonts w:ascii="Times New Roman" w:hAnsi="Times New Roman" w:cs="Times New Roman"/>
          <w:sz w:val="24"/>
          <w:szCs w:val="24"/>
          <w:lang w:val="en-US"/>
        </w:rPr>
        <w:t>NW</w:t>
      </w:r>
      <w:r w:rsidR="00D565FE" w:rsidRPr="00D565FE">
        <w:rPr>
          <w:rFonts w:ascii="Times New Roman" w:hAnsi="Times New Roman" w:cs="Times New Roman"/>
          <w:sz w:val="24"/>
          <w:szCs w:val="24"/>
        </w:rPr>
        <w:t>-</w:t>
      </w:r>
      <w:r w:rsidR="00D565FE" w:rsidRPr="00D565FE">
        <w:rPr>
          <w:rFonts w:ascii="Times New Roman" w:hAnsi="Times New Roman" w:cs="Times New Roman"/>
          <w:sz w:val="24"/>
          <w:szCs w:val="24"/>
          <w:lang w:val="en-US"/>
        </w:rPr>
        <w:t>SE</w:t>
      </w:r>
      <w:r w:rsidR="00D565FE" w:rsidRPr="00D565FE">
        <w:rPr>
          <w:rFonts w:ascii="Times New Roman" w:hAnsi="Times New Roman" w:cs="Times New Roman"/>
          <w:sz w:val="24"/>
          <w:szCs w:val="24"/>
        </w:rPr>
        <w:t xml:space="preserve"> (далее профиль 1) используются 16 </w:t>
      </w:r>
      <w:r w:rsidR="00B30962">
        <w:rPr>
          <w:rFonts w:ascii="Times New Roman" w:hAnsi="Times New Roman" w:cs="Times New Roman"/>
          <w:sz w:val="24"/>
          <w:szCs w:val="24"/>
        </w:rPr>
        <w:t>продольных</w:t>
      </w:r>
      <w:r w:rsidR="00D565FE" w:rsidRPr="00D565FE">
        <w:rPr>
          <w:rFonts w:ascii="Times New Roman" w:hAnsi="Times New Roman" w:cs="Times New Roman"/>
          <w:sz w:val="24"/>
          <w:szCs w:val="24"/>
        </w:rPr>
        <w:t xml:space="preserve"> и 11 поперечных диполей, тогда как в профиле </w:t>
      </w:r>
      <w:r w:rsidR="00D565FE" w:rsidRPr="00D565FE">
        <w:rPr>
          <w:rFonts w:ascii="Times New Roman" w:hAnsi="Times New Roman" w:cs="Times New Roman"/>
          <w:sz w:val="24"/>
          <w:szCs w:val="24"/>
          <w:lang w:val="en-US"/>
        </w:rPr>
        <w:t>NE</w:t>
      </w:r>
      <w:r w:rsidR="00D565FE" w:rsidRPr="00D565FE">
        <w:rPr>
          <w:rFonts w:ascii="Times New Roman" w:hAnsi="Times New Roman" w:cs="Times New Roman"/>
          <w:sz w:val="24"/>
          <w:szCs w:val="24"/>
        </w:rPr>
        <w:t>-</w:t>
      </w:r>
      <w:r w:rsidR="00D565FE" w:rsidRPr="00D565FE">
        <w:rPr>
          <w:rFonts w:ascii="Times New Roman" w:hAnsi="Times New Roman" w:cs="Times New Roman"/>
          <w:sz w:val="24"/>
          <w:szCs w:val="24"/>
          <w:lang w:val="en-US"/>
        </w:rPr>
        <w:t>SW</w:t>
      </w:r>
      <w:r w:rsidR="00D565FE" w:rsidRPr="00D565FE">
        <w:rPr>
          <w:rFonts w:ascii="Times New Roman" w:hAnsi="Times New Roman" w:cs="Times New Roman"/>
          <w:sz w:val="24"/>
          <w:szCs w:val="24"/>
        </w:rPr>
        <w:t xml:space="preserve"> (профиль 2) электрическое поле измерялось </w:t>
      </w:r>
      <w:r w:rsidR="00B30962">
        <w:rPr>
          <w:rFonts w:ascii="Times New Roman" w:hAnsi="Times New Roman" w:cs="Times New Roman"/>
          <w:sz w:val="24"/>
          <w:szCs w:val="24"/>
        </w:rPr>
        <w:t>с помощью</w:t>
      </w:r>
      <w:r w:rsidR="00D565FE" w:rsidRPr="00D565FE">
        <w:rPr>
          <w:rFonts w:ascii="Times New Roman" w:hAnsi="Times New Roman" w:cs="Times New Roman"/>
          <w:sz w:val="24"/>
          <w:szCs w:val="24"/>
        </w:rPr>
        <w:t xml:space="preserve"> 18 </w:t>
      </w:r>
      <w:r w:rsidR="00B30962">
        <w:rPr>
          <w:rFonts w:ascii="Times New Roman" w:hAnsi="Times New Roman" w:cs="Times New Roman"/>
          <w:sz w:val="24"/>
          <w:szCs w:val="24"/>
        </w:rPr>
        <w:t>продольных</w:t>
      </w:r>
      <w:r w:rsidR="00D565FE" w:rsidRPr="00D565FE">
        <w:rPr>
          <w:rFonts w:ascii="Times New Roman" w:hAnsi="Times New Roman" w:cs="Times New Roman"/>
          <w:sz w:val="24"/>
          <w:szCs w:val="24"/>
        </w:rPr>
        <w:t xml:space="preserve"> и 9 поперечных дипол</w:t>
      </w:r>
      <w:r w:rsidR="00B30962">
        <w:rPr>
          <w:rFonts w:ascii="Times New Roman" w:hAnsi="Times New Roman" w:cs="Times New Roman"/>
          <w:sz w:val="24"/>
          <w:szCs w:val="24"/>
        </w:rPr>
        <w:t>ей</w:t>
      </w:r>
      <w:r w:rsidR="00D565FE" w:rsidRPr="00D565FE">
        <w:rPr>
          <w:rFonts w:ascii="Times New Roman" w:hAnsi="Times New Roman" w:cs="Times New Roman"/>
          <w:sz w:val="24"/>
          <w:szCs w:val="24"/>
        </w:rPr>
        <w:t xml:space="preserve">. Длина диполей варьируется от 54 до 188 метров. Во время установки смесь грязи, воды и бентонита использовалась для уменьшения контактного сопротивления между электродами и землей. Многоканальный сбор данных с использованием 54 регистраторов </w:t>
      </w:r>
      <w:r w:rsidR="00D565FE" w:rsidRPr="00D565FE">
        <w:rPr>
          <w:rFonts w:ascii="Times New Roman" w:hAnsi="Times New Roman" w:cs="Times New Roman"/>
          <w:sz w:val="24"/>
          <w:szCs w:val="24"/>
          <w:lang w:val="en-US"/>
        </w:rPr>
        <w:t>UNITE</w:t>
      </w:r>
      <w:r w:rsidR="00D565FE" w:rsidRPr="00D565FE">
        <w:rPr>
          <w:rFonts w:ascii="Times New Roman" w:hAnsi="Times New Roman" w:cs="Times New Roman"/>
          <w:sz w:val="24"/>
          <w:szCs w:val="24"/>
        </w:rPr>
        <w:t xml:space="preserve"> позволил проводить одновременное</w:t>
      </w:r>
      <w:r w:rsidR="009171C1">
        <w:rPr>
          <w:rFonts w:ascii="Times New Roman" w:hAnsi="Times New Roman" w:cs="Times New Roman"/>
          <w:sz w:val="24"/>
          <w:szCs w:val="24"/>
        </w:rPr>
        <w:t xml:space="preserve"> на всех </w:t>
      </w:r>
      <w:r>
        <w:rPr>
          <w:rFonts w:ascii="Times New Roman" w:hAnsi="Times New Roman" w:cs="Times New Roman"/>
          <w:sz w:val="24"/>
          <w:szCs w:val="24"/>
        </w:rPr>
        <w:t>приемниках</w:t>
      </w:r>
      <w:r w:rsidRPr="00D565FE">
        <w:rPr>
          <w:rFonts w:ascii="Times New Roman" w:hAnsi="Times New Roman" w:cs="Times New Roman"/>
          <w:sz w:val="24"/>
          <w:szCs w:val="24"/>
        </w:rPr>
        <w:t xml:space="preserve"> измерение </w:t>
      </w:r>
      <w:r>
        <w:rPr>
          <w:rFonts w:ascii="Times New Roman" w:hAnsi="Times New Roman" w:cs="Times New Roman"/>
          <w:sz w:val="24"/>
          <w:szCs w:val="24"/>
        </w:rPr>
        <w:lastRenderedPageBreak/>
        <w:t>электрического поля, что способствовало проведению полевых работ</w:t>
      </w:r>
      <w:r w:rsidRPr="00D565FE">
        <w:rPr>
          <w:rFonts w:ascii="Times New Roman" w:hAnsi="Times New Roman" w:cs="Times New Roman"/>
          <w:sz w:val="24"/>
          <w:szCs w:val="24"/>
        </w:rPr>
        <w:t xml:space="preserve"> в </w:t>
      </w:r>
      <w:r>
        <w:rPr>
          <w:rFonts w:ascii="Times New Roman" w:hAnsi="Times New Roman" w:cs="Times New Roman"/>
          <w:sz w:val="24"/>
          <w:szCs w:val="24"/>
        </w:rPr>
        <w:t>кратчайшие сроки (2 дня)</w:t>
      </w:r>
      <w:r w:rsidRPr="00D565FE">
        <w:rPr>
          <w:rFonts w:ascii="Times New Roman" w:hAnsi="Times New Roman" w:cs="Times New Roman"/>
          <w:sz w:val="24"/>
          <w:szCs w:val="24"/>
        </w:rPr>
        <w:t xml:space="preserve">. </w:t>
      </w:r>
    </w:p>
    <w:p w:rsidR="00FD3E20" w:rsidRDefault="00BF2547" w:rsidP="00686BE9">
      <w:pPr>
        <w:spacing w:after="0" w:line="360" w:lineRule="auto"/>
        <w:ind w:firstLine="709"/>
        <w:jc w:val="both"/>
        <w:rPr>
          <w:rFonts w:ascii="Times New Roman" w:hAnsi="Times New Roman" w:cs="Times New Roman"/>
          <w:sz w:val="24"/>
          <w:szCs w:val="24"/>
        </w:rPr>
      </w:pPr>
      <w:r w:rsidRPr="00FD3E20">
        <w:rPr>
          <w:rFonts w:ascii="Times New Roman" w:hAnsi="Times New Roman" w:cs="Times New Roman"/>
          <w:sz w:val="24"/>
          <w:szCs w:val="24"/>
        </w:rPr>
        <w:t xml:space="preserve">В данном </w:t>
      </w:r>
      <w:r w:rsidR="001B6A8B" w:rsidRPr="00FD3E20">
        <w:rPr>
          <w:rFonts w:ascii="Times New Roman" w:hAnsi="Times New Roman" w:cs="Times New Roman"/>
          <w:sz w:val="24"/>
          <w:szCs w:val="24"/>
        </w:rPr>
        <w:t>эксперименте</w:t>
      </w:r>
      <w:r w:rsidRPr="00FD3E20">
        <w:rPr>
          <w:rFonts w:ascii="Times New Roman" w:hAnsi="Times New Roman" w:cs="Times New Roman"/>
          <w:sz w:val="24"/>
          <w:szCs w:val="24"/>
        </w:rPr>
        <w:t>, как и в других геофизических исследованиях, к</w:t>
      </w:r>
      <w:r w:rsidR="00495478" w:rsidRPr="00FD3E20">
        <w:rPr>
          <w:rFonts w:ascii="Times New Roman" w:hAnsi="Times New Roman" w:cs="Times New Roman"/>
          <w:sz w:val="24"/>
          <w:szCs w:val="24"/>
        </w:rPr>
        <w:t>ачество обработанных данных напрямую зависит от отношения си</w:t>
      </w:r>
      <w:r w:rsidRPr="00FD3E20">
        <w:rPr>
          <w:rFonts w:ascii="Times New Roman" w:hAnsi="Times New Roman" w:cs="Times New Roman"/>
          <w:sz w:val="24"/>
          <w:szCs w:val="24"/>
        </w:rPr>
        <w:t xml:space="preserve">гнал/шум. </w:t>
      </w:r>
      <w:r w:rsidR="00D77224" w:rsidRPr="00FD3E20">
        <w:rPr>
          <w:rFonts w:ascii="Times New Roman" w:hAnsi="Times New Roman" w:cs="Times New Roman"/>
          <w:sz w:val="24"/>
          <w:szCs w:val="24"/>
        </w:rPr>
        <w:t>Площадь</w:t>
      </w:r>
      <w:r w:rsidR="00495478" w:rsidRPr="00FD3E20">
        <w:rPr>
          <w:rFonts w:ascii="Times New Roman" w:hAnsi="Times New Roman" w:cs="Times New Roman"/>
          <w:sz w:val="24"/>
          <w:szCs w:val="24"/>
        </w:rPr>
        <w:t xml:space="preserve"> исследования расположена рядом с некоторыми потенциальными источниками </w:t>
      </w:r>
      <w:r w:rsidRPr="00FD3E20">
        <w:rPr>
          <w:rFonts w:ascii="Times New Roman" w:hAnsi="Times New Roman" w:cs="Times New Roman"/>
          <w:sz w:val="24"/>
          <w:szCs w:val="24"/>
        </w:rPr>
        <w:t>техногенного</w:t>
      </w:r>
      <w:r w:rsidR="00495478" w:rsidRPr="00FD3E20">
        <w:rPr>
          <w:rFonts w:ascii="Times New Roman" w:hAnsi="Times New Roman" w:cs="Times New Roman"/>
          <w:sz w:val="24"/>
          <w:szCs w:val="24"/>
        </w:rPr>
        <w:t xml:space="preserve"> шума, такими как ветровые турбины, транспортные пути, линии электропередач и промышленные объекты. </w:t>
      </w:r>
      <w:r w:rsidRPr="00FD3E20">
        <w:rPr>
          <w:rFonts w:ascii="Times New Roman" w:hAnsi="Times New Roman" w:cs="Times New Roman"/>
          <w:sz w:val="24"/>
          <w:szCs w:val="24"/>
        </w:rPr>
        <w:t>Такой ш</w:t>
      </w:r>
      <w:r w:rsidR="00495478" w:rsidRPr="00FD3E20">
        <w:rPr>
          <w:rFonts w:ascii="Times New Roman" w:hAnsi="Times New Roman" w:cs="Times New Roman"/>
          <w:sz w:val="24"/>
          <w:szCs w:val="24"/>
        </w:rPr>
        <w:t>ум, который не прерывался во вр</w:t>
      </w:r>
      <w:r w:rsidR="005831D0">
        <w:rPr>
          <w:rFonts w:ascii="Times New Roman" w:hAnsi="Times New Roman" w:cs="Times New Roman"/>
          <w:sz w:val="24"/>
          <w:szCs w:val="24"/>
        </w:rPr>
        <w:t>емя проведения эксперимента, может</w:t>
      </w:r>
      <w:r w:rsidR="00495478" w:rsidRPr="00FD3E20">
        <w:rPr>
          <w:rFonts w:ascii="Times New Roman" w:hAnsi="Times New Roman" w:cs="Times New Roman"/>
          <w:sz w:val="24"/>
          <w:szCs w:val="24"/>
        </w:rPr>
        <w:t xml:space="preserve"> загрязнить данные.</w:t>
      </w:r>
    </w:p>
    <w:p w:rsidR="00FD3E20" w:rsidRPr="00FD3E20" w:rsidRDefault="000C60AB" w:rsidP="006716E9">
      <w:pPr>
        <w:spacing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658240" behindDoc="1" locked="0" layoutInCell="1" allowOverlap="1" wp14:anchorId="56F8D275" wp14:editId="22AEB496">
                <wp:simplePos x="0" y="0"/>
                <wp:positionH relativeFrom="margin">
                  <wp:align>center</wp:align>
                </wp:positionH>
                <wp:positionV relativeFrom="paragraph">
                  <wp:posOffset>6421755</wp:posOffset>
                </wp:positionV>
                <wp:extent cx="5735955" cy="428625"/>
                <wp:effectExtent l="0" t="0" r="0" b="9525"/>
                <wp:wrapTight wrapText="bothSides">
                  <wp:wrapPolygon edited="0">
                    <wp:start x="0" y="0"/>
                    <wp:lineTo x="0" y="21120"/>
                    <wp:lineTo x="21521" y="21120"/>
                    <wp:lineTo x="21521" y="0"/>
                    <wp:lineTo x="0" y="0"/>
                  </wp:wrapPolygon>
                </wp:wrapTight>
                <wp:docPr id="4" name="Надпись 4"/>
                <wp:cNvGraphicFramePr/>
                <a:graphic xmlns:a="http://schemas.openxmlformats.org/drawingml/2006/main">
                  <a:graphicData uri="http://schemas.microsoft.com/office/word/2010/wordprocessingShape">
                    <wps:wsp>
                      <wps:cNvSpPr txBox="1"/>
                      <wps:spPr>
                        <a:xfrm>
                          <a:off x="0" y="0"/>
                          <a:ext cx="5735955" cy="428625"/>
                        </a:xfrm>
                        <a:prstGeom prst="rect">
                          <a:avLst/>
                        </a:prstGeom>
                        <a:solidFill>
                          <a:prstClr val="white"/>
                        </a:solidFill>
                        <a:ln>
                          <a:noFill/>
                        </a:ln>
                        <a:effectLst/>
                      </wps:spPr>
                      <wps:txbx>
                        <w:txbxContent>
                          <w:p w:rsidR="003B143A" w:rsidRPr="00FA6706" w:rsidRDefault="003B143A" w:rsidP="003D4227">
                            <w:pPr>
                              <w:pStyle w:val="a4"/>
                              <w:jc w:val="center"/>
                              <w:rPr>
                                <w:rFonts w:ascii="Times New Roman" w:hAnsi="Times New Roman" w:cs="Times New Roman"/>
                                <w:noProof/>
                                <w:color w:val="000000" w:themeColor="text1"/>
                                <w:sz w:val="22"/>
                                <w:szCs w:val="22"/>
                              </w:rPr>
                            </w:pPr>
                            <w:r w:rsidRPr="00FA6706">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9</w:t>
                            </w:r>
                            <w:r w:rsidRPr="00FA6706">
                              <w:rPr>
                                <w:rFonts w:ascii="Times New Roman" w:hAnsi="Times New Roman" w:cs="Times New Roman"/>
                                <w:color w:val="000000" w:themeColor="text1"/>
                                <w:sz w:val="22"/>
                                <w:szCs w:val="22"/>
                              </w:rPr>
                              <w:t xml:space="preserve">: Временные ряды и спектры передаваемого </w:t>
                            </w:r>
                            <w:r w:rsidRPr="00FA6706">
                              <w:rPr>
                                <w:rFonts w:ascii="Times New Roman" w:hAnsi="Times New Roman" w:cs="Times New Roman"/>
                                <w:noProof/>
                                <w:color w:val="000000" w:themeColor="text1"/>
                                <w:sz w:val="22"/>
                                <w:szCs w:val="22"/>
                              </w:rPr>
                              <w:t>сигнала для приемников с продольной (</w:t>
                            </w:r>
                            <w:r w:rsidRPr="00FA6706">
                              <w:rPr>
                                <w:rFonts w:ascii="Times New Roman" w:hAnsi="Times New Roman" w:cs="Times New Roman"/>
                                <w:noProof/>
                                <w:color w:val="000000" w:themeColor="text1"/>
                                <w:sz w:val="22"/>
                                <w:szCs w:val="22"/>
                                <w:lang w:val="en-US"/>
                              </w:rPr>
                              <w:t>R</w:t>
                            </w:r>
                            <w:r w:rsidRPr="00FA6706">
                              <w:rPr>
                                <w:rFonts w:ascii="Times New Roman" w:hAnsi="Times New Roman" w:cs="Times New Roman"/>
                                <w:noProof/>
                                <w:color w:val="000000" w:themeColor="text1"/>
                                <w:sz w:val="22"/>
                                <w:szCs w:val="22"/>
                              </w:rPr>
                              <w:t>42) и поперечной (</w:t>
                            </w:r>
                            <w:r w:rsidRPr="00FA6706">
                              <w:rPr>
                                <w:rFonts w:ascii="Times New Roman" w:hAnsi="Times New Roman" w:cs="Times New Roman"/>
                                <w:noProof/>
                                <w:color w:val="000000" w:themeColor="text1"/>
                                <w:sz w:val="22"/>
                                <w:szCs w:val="22"/>
                                <w:lang w:val="en-US"/>
                              </w:rPr>
                              <w:t>R</w:t>
                            </w:r>
                            <w:r>
                              <w:rPr>
                                <w:rFonts w:ascii="Times New Roman" w:hAnsi="Times New Roman" w:cs="Times New Roman"/>
                                <w:noProof/>
                                <w:color w:val="000000" w:themeColor="text1"/>
                                <w:sz w:val="22"/>
                                <w:szCs w:val="22"/>
                              </w:rPr>
                              <w:t xml:space="preserve">53) ориентацией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FA6706">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F8D275" id="Надпись 4" o:spid="_x0000_s1033" type="#_x0000_t202" style="position:absolute;left:0;text-align:left;margin-left:0;margin-top:505.65pt;width:451.65pt;height:33.75pt;z-index:-2516582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" stroked="f">
                <v:textbox inset="0,0,0,0">
                  <w:txbxContent>
                    <w:p w:rsidR="003B143A" w:rsidRPr="00FA6706" w:rsidRDefault="003B143A" w:rsidP="003D4227">
                      <w:pPr>
                        <w:pStyle w:val="a4"/>
                        <w:jc w:val="center"/>
                        <w:rPr>
                          <w:rFonts w:ascii="Times New Roman" w:hAnsi="Times New Roman" w:cs="Times New Roman"/>
                          <w:noProof/>
                          <w:color w:val="000000" w:themeColor="text1"/>
                          <w:sz w:val="22"/>
                          <w:szCs w:val="22"/>
                        </w:rPr>
                      </w:pPr>
                      <w:r w:rsidRPr="00FA6706">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9</w:t>
                      </w:r>
                      <w:r w:rsidRPr="00FA6706">
                        <w:rPr>
                          <w:rFonts w:ascii="Times New Roman" w:hAnsi="Times New Roman" w:cs="Times New Roman"/>
                          <w:color w:val="000000" w:themeColor="text1"/>
                          <w:sz w:val="22"/>
                          <w:szCs w:val="22"/>
                        </w:rPr>
                        <w:t xml:space="preserve">: Временные ряды и спектры передаваемого </w:t>
                      </w:r>
                      <w:r w:rsidRPr="00FA6706">
                        <w:rPr>
                          <w:rFonts w:ascii="Times New Roman" w:hAnsi="Times New Roman" w:cs="Times New Roman"/>
                          <w:noProof/>
                          <w:color w:val="000000" w:themeColor="text1"/>
                          <w:sz w:val="22"/>
                          <w:szCs w:val="22"/>
                        </w:rPr>
                        <w:t>сигнала для приемников с продольной (</w:t>
                      </w:r>
                      <w:r w:rsidRPr="00FA6706">
                        <w:rPr>
                          <w:rFonts w:ascii="Times New Roman" w:hAnsi="Times New Roman" w:cs="Times New Roman"/>
                          <w:noProof/>
                          <w:color w:val="000000" w:themeColor="text1"/>
                          <w:sz w:val="22"/>
                          <w:szCs w:val="22"/>
                          <w:lang w:val="en-US"/>
                        </w:rPr>
                        <w:t>R</w:t>
                      </w:r>
                      <w:r w:rsidRPr="00FA6706">
                        <w:rPr>
                          <w:rFonts w:ascii="Times New Roman" w:hAnsi="Times New Roman" w:cs="Times New Roman"/>
                          <w:noProof/>
                          <w:color w:val="000000" w:themeColor="text1"/>
                          <w:sz w:val="22"/>
                          <w:szCs w:val="22"/>
                        </w:rPr>
                        <w:t>42) и поперечной (</w:t>
                      </w:r>
                      <w:r w:rsidRPr="00FA6706">
                        <w:rPr>
                          <w:rFonts w:ascii="Times New Roman" w:hAnsi="Times New Roman" w:cs="Times New Roman"/>
                          <w:noProof/>
                          <w:color w:val="000000" w:themeColor="text1"/>
                          <w:sz w:val="22"/>
                          <w:szCs w:val="22"/>
                          <w:lang w:val="en-US"/>
                        </w:rPr>
                        <w:t>R</w:t>
                      </w:r>
                      <w:r>
                        <w:rPr>
                          <w:rFonts w:ascii="Times New Roman" w:hAnsi="Times New Roman" w:cs="Times New Roman"/>
                          <w:noProof/>
                          <w:color w:val="000000" w:themeColor="text1"/>
                          <w:sz w:val="22"/>
                          <w:szCs w:val="22"/>
                        </w:rPr>
                        <w:t xml:space="preserve">53) ориентацией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FA6706">
                        <w:rPr>
                          <w:rFonts w:ascii="Times New Roman" w:hAnsi="Times New Roman" w:cs="Times New Roman"/>
                          <w:color w:val="000000" w:themeColor="text1"/>
                          <w:sz w:val="22"/>
                          <w:szCs w:val="22"/>
                        </w:rPr>
                        <w:t>.</w:t>
                      </w:r>
                    </w:p>
                  </w:txbxContent>
                </v:textbox>
                <w10:wrap type="tight" anchorx="margin"/>
              </v:shape>
            </w:pict>
          </mc:Fallback>
        </mc:AlternateContent>
      </w:r>
      <w:r w:rsidRPr="00A93FA9">
        <w:rPr>
          <w:noProof/>
          <w:lang w:eastAsia="ru-RU"/>
        </w:rPr>
        <w:drawing>
          <wp:anchor distT="0" distB="0" distL="114300" distR="114300" simplePos="0" relativeHeight="251656192" behindDoc="1" locked="0" layoutInCell="1" allowOverlap="1" wp14:anchorId="65B99A06" wp14:editId="1C56CE45">
            <wp:simplePos x="0" y="0"/>
            <wp:positionH relativeFrom="margin">
              <wp:align>center</wp:align>
            </wp:positionH>
            <wp:positionV relativeFrom="paragraph">
              <wp:posOffset>2301240</wp:posOffset>
            </wp:positionV>
            <wp:extent cx="5535295" cy="4080510"/>
            <wp:effectExtent l="0" t="0" r="8255" b="0"/>
            <wp:wrapTight wrapText="bothSides">
              <wp:wrapPolygon edited="0">
                <wp:start x="0" y="0"/>
                <wp:lineTo x="0" y="21479"/>
                <wp:lineTo x="21558" y="21479"/>
                <wp:lineTo x="21558"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5295" cy="408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495478" w:rsidRPr="00A93FA9">
        <w:rPr>
          <w:sz w:val="24"/>
          <w:szCs w:val="24"/>
        </w:rPr>
        <w:t> </w:t>
      </w:r>
      <w:r w:rsidR="00495478" w:rsidRPr="00FD3E20">
        <w:rPr>
          <w:rFonts w:ascii="Times New Roman" w:hAnsi="Times New Roman" w:cs="Times New Roman"/>
          <w:sz w:val="24"/>
          <w:szCs w:val="24"/>
        </w:rPr>
        <w:t xml:space="preserve">На </w:t>
      </w:r>
      <w:r w:rsidR="003D4227" w:rsidRPr="00A27FD6">
        <w:rPr>
          <w:rFonts w:ascii="Times New Roman" w:hAnsi="Times New Roman" w:cs="Times New Roman"/>
          <w:sz w:val="24"/>
          <w:szCs w:val="24"/>
        </w:rPr>
        <w:t>рис</w:t>
      </w:r>
      <w:r w:rsidR="00A27FD6" w:rsidRPr="00A27FD6">
        <w:rPr>
          <w:rFonts w:ascii="Times New Roman" w:hAnsi="Times New Roman" w:cs="Times New Roman"/>
          <w:sz w:val="24"/>
          <w:szCs w:val="24"/>
        </w:rPr>
        <w:t xml:space="preserve">унке </w:t>
      </w:r>
      <w:r w:rsidR="00FA6706">
        <w:rPr>
          <w:rFonts w:ascii="Times New Roman" w:hAnsi="Times New Roman" w:cs="Times New Roman"/>
          <w:sz w:val="24"/>
          <w:szCs w:val="24"/>
        </w:rPr>
        <w:t>9</w:t>
      </w:r>
      <w:r w:rsidR="00D01448">
        <w:rPr>
          <w:rFonts w:ascii="Times New Roman" w:hAnsi="Times New Roman" w:cs="Times New Roman"/>
          <w:sz w:val="24"/>
          <w:szCs w:val="24"/>
        </w:rPr>
        <w:t xml:space="preserve"> показан пример временных</w:t>
      </w:r>
      <w:r w:rsidR="00495478" w:rsidRPr="00FD3E20">
        <w:rPr>
          <w:rFonts w:ascii="Times New Roman" w:hAnsi="Times New Roman" w:cs="Times New Roman"/>
          <w:sz w:val="24"/>
          <w:szCs w:val="24"/>
        </w:rPr>
        <w:t xml:space="preserve"> р</w:t>
      </w:r>
      <w:r w:rsidR="00D01448">
        <w:rPr>
          <w:rFonts w:ascii="Times New Roman" w:hAnsi="Times New Roman" w:cs="Times New Roman"/>
          <w:sz w:val="24"/>
          <w:szCs w:val="24"/>
        </w:rPr>
        <w:t>ядов</w:t>
      </w:r>
      <w:r w:rsidR="005B03C6">
        <w:rPr>
          <w:rFonts w:ascii="Times New Roman" w:hAnsi="Times New Roman" w:cs="Times New Roman"/>
          <w:sz w:val="24"/>
          <w:szCs w:val="24"/>
        </w:rPr>
        <w:t xml:space="preserve"> и </w:t>
      </w:r>
      <w:r w:rsidR="00A27FD6">
        <w:rPr>
          <w:rFonts w:ascii="Times New Roman" w:hAnsi="Times New Roman" w:cs="Times New Roman"/>
          <w:sz w:val="24"/>
          <w:szCs w:val="24"/>
        </w:rPr>
        <w:t xml:space="preserve">амплитудных </w:t>
      </w:r>
      <w:r w:rsidR="005B03C6">
        <w:rPr>
          <w:rFonts w:ascii="Times New Roman" w:hAnsi="Times New Roman" w:cs="Times New Roman"/>
          <w:sz w:val="24"/>
          <w:szCs w:val="24"/>
        </w:rPr>
        <w:t xml:space="preserve">спектров двух приемников </w:t>
      </w:r>
      <w:r w:rsidR="009B55AA">
        <w:rPr>
          <w:rFonts w:ascii="Times New Roman" w:hAnsi="Times New Roman" w:cs="Times New Roman"/>
          <w:sz w:val="24"/>
          <w:szCs w:val="24"/>
        </w:rPr>
        <w:t>(</w:t>
      </w:r>
      <w:r w:rsidR="005B03C6">
        <w:rPr>
          <w:rFonts w:ascii="Times New Roman" w:hAnsi="Times New Roman" w:cs="Times New Roman"/>
          <w:sz w:val="24"/>
          <w:szCs w:val="24"/>
        </w:rPr>
        <w:t>продольных - R42</w:t>
      </w:r>
      <w:r w:rsidR="00495478" w:rsidRPr="00FD3E20">
        <w:rPr>
          <w:rFonts w:ascii="Times New Roman" w:hAnsi="Times New Roman" w:cs="Times New Roman"/>
          <w:sz w:val="24"/>
          <w:szCs w:val="24"/>
        </w:rPr>
        <w:t xml:space="preserve"> и </w:t>
      </w:r>
      <w:r w:rsidR="009B55AA">
        <w:rPr>
          <w:rFonts w:ascii="Times New Roman" w:hAnsi="Times New Roman" w:cs="Times New Roman"/>
          <w:sz w:val="24"/>
          <w:szCs w:val="24"/>
        </w:rPr>
        <w:t xml:space="preserve">поперечных - </w:t>
      </w:r>
      <w:r w:rsidR="00495478" w:rsidRPr="00FD3E20">
        <w:rPr>
          <w:rFonts w:ascii="Times New Roman" w:hAnsi="Times New Roman" w:cs="Times New Roman"/>
          <w:sz w:val="24"/>
          <w:szCs w:val="24"/>
        </w:rPr>
        <w:t>R53</w:t>
      </w:r>
      <w:r w:rsidR="009B55AA">
        <w:rPr>
          <w:rFonts w:ascii="Times New Roman" w:hAnsi="Times New Roman" w:cs="Times New Roman"/>
          <w:sz w:val="24"/>
          <w:szCs w:val="24"/>
        </w:rPr>
        <w:t>)</w:t>
      </w:r>
      <w:r w:rsidR="005B03C6">
        <w:rPr>
          <w:rFonts w:ascii="Times New Roman" w:hAnsi="Times New Roman" w:cs="Times New Roman"/>
          <w:sz w:val="24"/>
          <w:szCs w:val="24"/>
        </w:rPr>
        <w:t xml:space="preserve">. </w:t>
      </w:r>
      <w:r w:rsidR="00495478" w:rsidRPr="00FD3E20">
        <w:rPr>
          <w:rFonts w:ascii="Times New Roman" w:hAnsi="Times New Roman" w:cs="Times New Roman"/>
          <w:sz w:val="24"/>
          <w:szCs w:val="24"/>
        </w:rPr>
        <w:t xml:space="preserve">Хотя сигнал линии электропередачи </w:t>
      </w:r>
      <w:r w:rsidR="003330C8" w:rsidRPr="007530CD">
        <w:rPr>
          <w:rFonts w:ascii="Times New Roman" w:hAnsi="Times New Roman" w:cs="Times New Roman"/>
          <w:sz w:val="24"/>
          <w:szCs w:val="24"/>
        </w:rPr>
        <w:t>частотой</w:t>
      </w:r>
      <w:r w:rsidR="00D01448" w:rsidRPr="007530CD">
        <w:rPr>
          <w:rFonts w:ascii="Times New Roman" w:hAnsi="Times New Roman" w:cs="Times New Roman"/>
          <w:sz w:val="24"/>
          <w:szCs w:val="24"/>
        </w:rPr>
        <w:t xml:space="preserve"> </w:t>
      </w:r>
      <w:r w:rsidR="00495478" w:rsidRPr="007530CD">
        <w:rPr>
          <w:rFonts w:ascii="Times New Roman" w:hAnsi="Times New Roman" w:cs="Times New Roman"/>
          <w:sz w:val="24"/>
          <w:szCs w:val="24"/>
        </w:rPr>
        <w:t>50</w:t>
      </w:r>
      <w:r w:rsidR="00495478" w:rsidRPr="00FD3E20">
        <w:rPr>
          <w:rFonts w:ascii="Times New Roman" w:hAnsi="Times New Roman" w:cs="Times New Roman"/>
          <w:sz w:val="24"/>
          <w:szCs w:val="24"/>
        </w:rPr>
        <w:t xml:space="preserve"> Гц и его </w:t>
      </w:r>
      <w:r w:rsidR="00495478" w:rsidRPr="00334333">
        <w:rPr>
          <w:rFonts w:ascii="Times New Roman" w:hAnsi="Times New Roman" w:cs="Times New Roman"/>
          <w:sz w:val="24"/>
          <w:szCs w:val="24"/>
        </w:rPr>
        <w:t>кратные значения</w:t>
      </w:r>
      <w:r w:rsidR="00495478" w:rsidRPr="00FD3E20">
        <w:rPr>
          <w:rFonts w:ascii="Times New Roman" w:hAnsi="Times New Roman" w:cs="Times New Roman"/>
          <w:sz w:val="24"/>
          <w:szCs w:val="24"/>
        </w:rPr>
        <w:t xml:space="preserve"> хорошо видны </w:t>
      </w:r>
      <w:r w:rsidR="009B55AA">
        <w:rPr>
          <w:rFonts w:ascii="Times New Roman" w:hAnsi="Times New Roman" w:cs="Times New Roman"/>
          <w:sz w:val="24"/>
          <w:szCs w:val="24"/>
        </w:rPr>
        <w:t>на амплитудных спектрах, их присутствие</w:t>
      </w:r>
      <w:r w:rsidR="00495478" w:rsidRPr="00FD3E20">
        <w:rPr>
          <w:rFonts w:ascii="Times New Roman" w:hAnsi="Times New Roman" w:cs="Times New Roman"/>
          <w:sz w:val="24"/>
          <w:szCs w:val="24"/>
        </w:rPr>
        <w:t xml:space="preserve"> не влияет на качество получе</w:t>
      </w:r>
      <w:r w:rsidR="009B55AA">
        <w:rPr>
          <w:rFonts w:ascii="Times New Roman" w:hAnsi="Times New Roman" w:cs="Times New Roman"/>
          <w:sz w:val="24"/>
          <w:szCs w:val="24"/>
        </w:rPr>
        <w:t>нных данных. Значимые техногенные</w:t>
      </w:r>
      <w:r w:rsidR="00495478" w:rsidRPr="00FD3E20">
        <w:rPr>
          <w:rFonts w:ascii="Times New Roman" w:hAnsi="Times New Roman" w:cs="Times New Roman"/>
          <w:sz w:val="24"/>
          <w:szCs w:val="24"/>
        </w:rPr>
        <w:t xml:space="preserve"> шумовые сигналы на частотах 116</w:t>
      </w:r>
      <w:r w:rsidR="009B55AA">
        <w:rPr>
          <w:rFonts w:ascii="Times New Roman" w:hAnsi="Times New Roman" w:cs="Times New Roman"/>
          <w:sz w:val="24"/>
          <w:szCs w:val="24"/>
        </w:rPr>
        <w:t xml:space="preserve"> Гц и 155 Гц также наблюдаются на амплитудных</w:t>
      </w:r>
      <w:r w:rsidR="00495478" w:rsidRPr="00FD3E20">
        <w:rPr>
          <w:rFonts w:ascii="Times New Roman" w:hAnsi="Times New Roman" w:cs="Times New Roman"/>
          <w:sz w:val="24"/>
          <w:szCs w:val="24"/>
        </w:rPr>
        <w:t xml:space="preserve"> спектрах. Тем не менее, низкая амплитуда шума наблюдается во временных рядах. Одним из ключевых факторов, который может способств</w:t>
      </w:r>
      <w:r w:rsidR="009B55AA">
        <w:rPr>
          <w:rFonts w:ascii="Times New Roman" w:hAnsi="Times New Roman" w:cs="Times New Roman"/>
          <w:sz w:val="24"/>
          <w:szCs w:val="24"/>
        </w:rPr>
        <w:t>овать высокому отношению сигнал/</w:t>
      </w:r>
      <w:r w:rsidR="00495478" w:rsidRPr="00FD3E20">
        <w:rPr>
          <w:rFonts w:ascii="Times New Roman" w:hAnsi="Times New Roman" w:cs="Times New Roman"/>
          <w:sz w:val="24"/>
          <w:szCs w:val="24"/>
        </w:rPr>
        <w:t>шум, является наличие стальных обсадных труб в скважинах HI и HA</w:t>
      </w:r>
      <w:r>
        <w:rPr>
          <w:rFonts w:ascii="Times New Roman" w:hAnsi="Times New Roman" w:cs="Times New Roman"/>
          <w:sz w:val="24"/>
          <w:szCs w:val="24"/>
        </w:rPr>
        <w:t>.</w:t>
      </w:r>
      <w:r w:rsidR="00495478" w:rsidRPr="00FD3E20">
        <w:rPr>
          <w:rFonts w:ascii="Times New Roman" w:hAnsi="Times New Roman" w:cs="Times New Roman"/>
          <w:sz w:val="24"/>
          <w:szCs w:val="24"/>
        </w:rPr>
        <w:t xml:space="preserve"> Роль, кот</w:t>
      </w:r>
      <w:r w:rsidR="00813D30">
        <w:rPr>
          <w:rFonts w:ascii="Times New Roman" w:hAnsi="Times New Roman" w:cs="Times New Roman"/>
          <w:sz w:val="24"/>
          <w:szCs w:val="24"/>
        </w:rPr>
        <w:t>орую играет стальной корпус HI,</w:t>
      </w:r>
      <w:r w:rsidR="009B55AA">
        <w:rPr>
          <w:rFonts w:ascii="Times New Roman" w:hAnsi="Times New Roman" w:cs="Times New Roman"/>
          <w:sz w:val="24"/>
          <w:szCs w:val="24"/>
        </w:rPr>
        <w:t xml:space="preserve"> будет обсуждаться</w:t>
      </w:r>
      <w:r w:rsidR="004D0DE0">
        <w:rPr>
          <w:rFonts w:ascii="Times New Roman" w:hAnsi="Times New Roman" w:cs="Times New Roman"/>
          <w:sz w:val="24"/>
          <w:szCs w:val="24"/>
        </w:rPr>
        <w:t xml:space="preserve"> в </w:t>
      </w:r>
      <w:r w:rsidR="00306D0B">
        <w:rPr>
          <w:rFonts w:ascii="Times New Roman" w:hAnsi="Times New Roman" w:cs="Times New Roman"/>
          <w:sz w:val="24"/>
          <w:szCs w:val="24"/>
        </w:rPr>
        <w:t>данной</w:t>
      </w:r>
      <w:r w:rsidR="004D0DE0">
        <w:rPr>
          <w:rFonts w:ascii="Times New Roman" w:hAnsi="Times New Roman" w:cs="Times New Roman"/>
          <w:sz w:val="24"/>
          <w:szCs w:val="24"/>
        </w:rPr>
        <w:t xml:space="preserve"> главе</w:t>
      </w:r>
      <w:r w:rsidR="009B55AA">
        <w:rPr>
          <w:rFonts w:ascii="Times New Roman" w:hAnsi="Times New Roman" w:cs="Times New Roman"/>
          <w:sz w:val="24"/>
          <w:szCs w:val="24"/>
        </w:rPr>
        <w:t xml:space="preserve">. </w:t>
      </w:r>
    </w:p>
    <w:p w:rsidR="005C09F3" w:rsidRPr="00E4429D" w:rsidRDefault="005C0246" w:rsidP="006716E9">
      <w:pPr>
        <w:spacing w:after="0" w:line="360" w:lineRule="auto"/>
        <w:ind w:firstLine="709"/>
        <w:jc w:val="both"/>
        <w:rPr>
          <w:rFonts w:ascii="Times New Roman" w:hAnsi="Times New Roman" w:cs="Times New Roman"/>
          <w:sz w:val="24"/>
          <w:szCs w:val="24"/>
        </w:rPr>
      </w:pPr>
      <w:r w:rsidRPr="00E4429D">
        <w:rPr>
          <w:rFonts w:ascii="Times New Roman" w:hAnsi="Times New Roman" w:cs="Times New Roman"/>
          <w:sz w:val="24"/>
          <w:szCs w:val="24"/>
        </w:rPr>
        <w:lastRenderedPageBreak/>
        <w:t>Х</w:t>
      </w:r>
      <w:r w:rsidR="005C09F3" w:rsidRPr="00E4429D">
        <w:rPr>
          <w:rFonts w:ascii="Times New Roman" w:hAnsi="Times New Roman" w:cs="Times New Roman"/>
          <w:sz w:val="24"/>
          <w:szCs w:val="24"/>
        </w:rPr>
        <w:t>орошим спосо</w:t>
      </w:r>
      <w:r w:rsidRPr="00E4429D">
        <w:rPr>
          <w:rFonts w:ascii="Times New Roman" w:hAnsi="Times New Roman" w:cs="Times New Roman"/>
          <w:sz w:val="24"/>
          <w:szCs w:val="24"/>
        </w:rPr>
        <w:t>бом количественной оценки отклика электромагнитного поля</w:t>
      </w:r>
      <w:r w:rsidR="005C09F3" w:rsidRPr="00E4429D">
        <w:rPr>
          <w:rFonts w:ascii="Times New Roman" w:hAnsi="Times New Roman" w:cs="Times New Roman"/>
          <w:sz w:val="24"/>
          <w:szCs w:val="24"/>
        </w:rPr>
        <w:t xml:space="preserve"> является вычисление передаточной функции между передаваемым сигналом и электрическим полем</w:t>
      </w:r>
      <w:r w:rsidRPr="00E4429D">
        <w:rPr>
          <w:rFonts w:ascii="Times New Roman" w:hAnsi="Times New Roman" w:cs="Times New Roman"/>
          <w:sz w:val="24"/>
          <w:szCs w:val="24"/>
        </w:rPr>
        <w:t xml:space="preserve">. </w:t>
      </w:r>
      <w:r w:rsidR="005C09F3" w:rsidRPr="00E4429D">
        <w:rPr>
          <w:rFonts w:ascii="Times New Roman" w:hAnsi="Times New Roman" w:cs="Times New Roman"/>
          <w:sz w:val="24"/>
          <w:szCs w:val="24"/>
        </w:rPr>
        <w:t>Для общего случая электрическое поле</w:t>
      </w:r>
      <w:r w:rsidR="00AB18E5" w:rsidRPr="00E4429D">
        <w:rPr>
          <w:rFonts w:ascii="Times New Roman" w:hAnsi="Times New Roman" w:cs="Times New Roman"/>
          <w:sz w:val="24"/>
          <w:szCs w:val="24"/>
        </w:rPr>
        <w:t>, вызванное контролируемым источником,</w:t>
      </w:r>
      <w:r w:rsidR="005C09F3" w:rsidRPr="00E4429D">
        <w:rPr>
          <w:rFonts w:ascii="Times New Roman" w:hAnsi="Times New Roman" w:cs="Times New Roman"/>
          <w:sz w:val="24"/>
          <w:szCs w:val="24"/>
        </w:rPr>
        <w:t xml:space="preserve"> на поверхности может быть выражено в частотной области следующим образом</w:t>
      </w:r>
      <w:r w:rsidR="00301C78">
        <w:rPr>
          <w:rFonts w:ascii="Times New Roman" w:hAnsi="Times New Roman" w:cs="Times New Roman"/>
          <w:sz w:val="24"/>
          <w:szCs w:val="24"/>
        </w:rPr>
        <w:t xml:space="preserve"> </w:t>
      </w:r>
      <w:r w:rsidR="00301C78" w:rsidRPr="00301C78">
        <w:rPr>
          <w:rFonts w:ascii="Times New Roman" w:hAnsi="Times New Roman" w:cs="Times New Roman"/>
          <w:color w:val="000000" w:themeColor="text1"/>
          <w:sz w:val="24"/>
          <w:szCs w:val="24"/>
        </w:rPr>
        <w:t>(</w:t>
      </w:r>
      <w:proofErr w:type="spellStart"/>
      <w:r w:rsidR="00301C78" w:rsidRPr="007530CD">
        <w:rPr>
          <w:rFonts w:ascii="Times New Roman" w:hAnsi="Times New Roman" w:cs="Times New Roman"/>
          <w:color w:val="000000" w:themeColor="text1"/>
          <w:sz w:val="24"/>
          <w:szCs w:val="24"/>
          <w:lang w:val="en-US"/>
        </w:rPr>
        <w:t>Vilamajo</w:t>
      </w:r>
      <w:proofErr w:type="spellEnd"/>
      <w:r w:rsidR="00301C78" w:rsidRPr="007530CD">
        <w:rPr>
          <w:rFonts w:ascii="Times New Roman" w:hAnsi="Times New Roman" w:cs="Times New Roman"/>
          <w:color w:val="000000" w:themeColor="text1"/>
          <w:sz w:val="24"/>
          <w:szCs w:val="24"/>
        </w:rPr>
        <w:t xml:space="preserve"> </w:t>
      </w:r>
      <w:r w:rsidR="00D310D0" w:rsidRPr="007530CD">
        <w:rPr>
          <w:rFonts w:ascii="Times New Roman" w:hAnsi="Times New Roman" w:cs="Times New Roman"/>
          <w:color w:val="000000" w:themeColor="text1"/>
          <w:sz w:val="24"/>
          <w:szCs w:val="24"/>
          <w:lang w:val="en-US"/>
        </w:rPr>
        <w:t>et</w:t>
      </w:r>
      <w:r w:rsidR="00301C78" w:rsidRPr="007530CD">
        <w:rPr>
          <w:rFonts w:ascii="Times New Roman" w:hAnsi="Times New Roman" w:cs="Times New Roman"/>
          <w:color w:val="000000" w:themeColor="text1"/>
          <w:sz w:val="24"/>
          <w:szCs w:val="24"/>
        </w:rPr>
        <w:t xml:space="preserve"> </w:t>
      </w:r>
      <w:r w:rsidR="00D310D0" w:rsidRPr="007530CD">
        <w:rPr>
          <w:rFonts w:ascii="Times New Roman" w:hAnsi="Times New Roman" w:cs="Times New Roman"/>
          <w:color w:val="000000" w:themeColor="text1"/>
          <w:sz w:val="24"/>
          <w:szCs w:val="24"/>
          <w:lang w:val="en-US"/>
        </w:rPr>
        <w:t>al</w:t>
      </w:r>
      <w:r w:rsidR="003B143A" w:rsidRPr="007530CD">
        <w:rPr>
          <w:rFonts w:ascii="Times New Roman" w:hAnsi="Times New Roman" w:cs="Times New Roman"/>
          <w:color w:val="000000" w:themeColor="text1"/>
          <w:sz w:val="24"/>
          <w:szCs w:val="24"/>
        </w:rPr>
        <w:t>.,</w:t>
      </w:r>
      <w:r w:rsidR="00301C78" w:rsidRPr="00301C78">
        <w:rPr>
          <w:rFonts w:ascii="Times New Roman" w:hAnsi="Times New Roman" w:cs="Times New Roman"/>
          <w:color w:val="000000" w:themeColor="text1"/>
          <w:sz w:val="24"/>
          <w:szCs w:val="24"/>
        </w:rPr>
        <w:t xml:space="preserve"> 2015)</w:t>
      </w:r>
      <w:r w:rsidR="005C09F3" w:rsidRPr="00E4429D">
        <w:rPr>
          <w:rFonts w:ascii="Times New Roman" w:hAnsi="Times New Roman" w:cs="Times New Roman"/>
          <w:sz w:val="24"/>
          <w:szCs w:val="24"/>
        </w:rPr>
        <w:t>:</w:t>
      </w:r>
    </w:p>
    <w:p w:rsidR="005C09F3" w:rsidRPr="00E649C3" w:rsidRDefault="005C09F3" w:rsidP="00CD044F">
      <w:pPr>
        <w:spacing w:before="160"/>
        <w:jc w:val="both"/>
        <w:rPr>
          <w:i/>
          <w:sz w:val="24"/>
          <w:szCs w:val="24"/>
        </w:rPr>
      </w:pPr>
      <m:oMathPara>
        <m:oMath>
          <m:r>
            <w:rPr>
              <w:rFonts w:ascii="Cambria Math" w:hAnsi="Cambria Math"/>
              <w:sz w:val="24"/>
              <w:szCs w:val="24"/>
            </w:rPr>
            <m:t>E</m:t>
          </m:r>
          <m:d>
            <m:dPr>
              <m:ctrlPr>
                <w:rPr>
                  <w:rFonts w:ascii="Cambria Math" w:hAnsi="Cambria Math"/>
                  <w:i/>
                  <w:sz w:val="24"/>
                  <w:szCs w:val="24"/>
                </w:rPr>
              </m:ctrlPr>
            </m:dPr>
            <m:e>
              <m:r>
                <w:rPr>
                  <w:rFonts w:ascii="Cambria Math" w:hAnsi="Cambria Math"/>
                  <w:sz w:val="24"/>
                  <w:szCs w:val="24"/>
                </w:rPr>
                <m:t>r</m:t>
              </m:r>
            </m:e>
          </m:d>
          <m:r>
            <w:rPr>
              <w:rFonts w:ascii="Cambria Math" w:hAnsi="Cambria Math"/>
              <w:sz w:val="24"/>
              <w:szCs w:val="24"/>
            </w:rPr>
            <m:t>=</m:t>
          </m:r>
          <w:bookmarkStart w:id="11" w:name="OLE_LINK1"/>
          <m:acc>
            <m:accPr>
              <m:chr m:val="̅"/>
              <m:ctrlPr>
                <w:rPr>
                  <w:rFonts w:ascii="Cambria Math" w:hAnsi="Cambria Math"/>
                  <w:i/>
                  <w:sz w:val="24"/>
                  <w:szCs w:val="24"/>
                </w:rPr>
              </m:ctrlPr>
            </m:accPr>
            <m:e>
              <m:r>
                <w:rPr>
                  <w:rFonts w:ascii="Cambria Math" w:hAnsi="Cambria Math"/>
                  <w:sz w:val="24"/>
                  <w:szCs w:val="24"/>
                </w:rPr>
                <m:t>T</m:t>
              </m:r>
            </m:e>
          </m:acc>
          <m:d>
            <m:dPr>
              <m:ctrlPr>
                <w:rPr>
                  <w:rFonts w:ascii="Cambria Math" w:hAnsi="Cambria Math"/>
                  <w:i/>
                  <w:sz w:val="24"/>
                  <w:szCs w:val="24"/>
                </w:rPr>
              </m:ctrlPr>
            </m:dPr>
            <m:e>
              <m:r>
                <w:rPr>
                  <w:rFonts w:ascii="Cambria Math" w:hAnsi="Cambria Math"/>
                  <w:sz w:val="24"/>
                  <w:szCs w:val="24"/>
                </w:rPr>
                <m:t>r</m:t>
              </m:r>
            </m:e>
          </m:d>
          <w:bookmarkEnd w:id="11"/>
          <m:r>
            <w:rPr>
              <w:rFonts w:ascii="Cambria Math" w:hAnsi="Cambria Math"/>
              <w:sz w:val="24"/>
              <w:szCs w:val="24"/>
            </w:rPr>
            <m:t>J   (3)</m:t>
          </m:r>
        </m:oMath>
      </m:oMathPara>
    </w:p>
    <w:p w:rsidR="00301C78" w:rsidRDefault="005C09F3" w:rsidP="00301C78">
      <w:pPr>
        <w:spacing w:after="0" w:line="360" w:lineRule="auto"/>
        <w:jc w:val="both"/>
        <w:rPr>
          <w:rFonts w:ascii="Times New Roman" w:hAnsi="Times New Roman" w:cs="Times New Roman"/>
          <w:sz w:val="24"/>
          <w:szCs w:val="24"/>
        </w:rPr>
      </w:pPr>
      <w:proofErr w:type="gramStart"/>
      <w:r w:rsidRPr="006716E9">
        <w:rPr>
          <w:rFonts w:ascii="Times New Roman" w:hAnsi="Times New Roman" w:cs="Times New Roman"/>
          <w:sz w:val="24"/>
          <w:szCs w:val="24"/>
        </w:rPr>
        <w:t>где</w:t>
      </w:r>
      <w:r w:rsidRPr="00E649C3">
        <w:rPr>
          <w:sz w:val="24"/>
          <w:szCs w:val="24"/>
        </w:rPr>
        <w:t xml:space="preserve"> </w:t>
      </w:r>
      <m:oMath>
        <m:acc>
          <m:accPr>
            <m:chr m:val="̅"/>
            <m:ctrlPr>
              <w:rPr>
                <w:rFonts w:ascii="Cambria Math" w:hAnsi="Cambria Math"/>
                <w:i/>
                <w:sz w:val="24"/>
                <w:szCs w:val="24"/>
              </w:rPr>
            </m:ctrlPr>
          </m:accPr>
          <m:e>
            <m:r>
              <w:rPr>
                <w:rFonts w:ascii="Cambria Math" w:hAnsi="Cambria Math"/>
                <w:sz w:val="24"/>
                <w:szCs w:val="24"/>
              </w:rPr>
              <m:t>T</m:t>
            </m:r>
          </m:e>
        </m:acc>
        <m:d>
          <m:dPr>
            <m:ctrlPr>
              <w:rPr>
                <w:rFonts w:ascii="Cambria Math" w:hAnsi="Cambria Math"/>
                <w:i/>
                <w:sz w:val="24"/>
                <w:szCs w:val="24"/>
              </w:rPr>
            </m:ctrlPr>
          </m:dPr>
          <m:e>
            <m:r>
              <w:rPr>
                <w:rFonts w:ascii="Cambria Math" w:hAnsi="Cambria Math"/>
                <w:sz w:val="24"/>
                <w:szCs w:val="24"/>
              </w:rPr>
              <m:t>r</m:t>
            </m:r>
          </m:e>
        </m:d>
      </m:oMath>
      <w:r w:rsidRPr="006716E9">
        <w:rPr>
          <w:rFonts w:ascii="Times New Roman" w:hAnsi="Times New Roman" w:cs="Times New Roman"/>
          <w:sz w:val="24"/>
          <w:szCs w:val="24"/>
        </w:rPr>
        <w:t xml:space="preserve"> -</w:t>
      </w:r>
      <w:proofErr w:type="gramEnd"/>
      <w:r w:rsidRPr="006716E9">
        <w:rPr>
          <w:rFonts w:ascii="Times New Roman" w:hAnsi="Times New Roman" w:cs="Times New Roman"/>
          <w:sz w:val="24"/>
          <w:szCs w:val="24"/>
        </w:rPr>
        <w:t xml:space="preserve"> передаточная функция</w:t>
      </w:r>
      <w:r w:rsidR="00456F5C" w:rsidRPr="006716E9">
        <w:rPr>
          <w:rFonts w:ascii="Times New Roman" w:hAnsi="Times New Roman" w:cs="Times New Roman"/>
          <w:sz w:val="24"/>
          <w:szCs w:val="24"/>
        </w:rPr>
        <w:t>, зависящая от расстояния</w:t>
      </w:r>
      <w:r w:rsidRPr="006716E9">
        <w:rPr>
          <w:rFonts w:ascii="Times New Roman" w:hAnsi="Times New Roman" w:cs="Times New Roman"/>
          <w:sz w:val="24"/>
          <w:szCs w:val="24"/>
        </w:rPr>
        <w:t xml:space="preserve"> между диполем источника и диполем приемника, а </w:t>
      </w:r>
      <w:r w:rsidRPr="006716E9">
        <w:rPr>
          <w:rFonts w:ascii="Times New Roman" w:hAnsi="Times New Roman" w:cs="Times New Roman"/>
          <w:sz w:val="24"/>
          <w:szCs w:val="24"/>
          <w:lang w:val="en-US"/>
        </w:rPr>
        <w:t>J</w:t>
      </w:r>
      <w:r w:rsidRPr="006716E9">
        <w:rPr>
          <w:rFonts w:ascii="Times New Roman" w:hAnsi="Times New Roman" w:cs="Times New Roman"/>
          <w:sz w:val="24"/>
          <w:szCs w:val="24"/>
        </w:rPr>
        <w:t xml:space="preserve"> - момент источника. </w:t>
      </w:r>
    </w:p>
    <w:p w:rsidR="005C09F3" w:rsidRPr="00E649C3" w:rsidRDefault="005C09F3" w:rsidP="00301C78">
      <w:pPr>
        <w:spacing w:line="360" w:lineRule="auto"/>
        <w:ind w:firstLine="709"/>
        <w:jc w:val="both"/>
        <w:rPr>
          <w:sz w:val="24"/>
          <w:szCs w:val="24"/>
        </w:rPr>
      </w:pPr>
      <w:r w:rsidRPr="007530CD">
        <w:rPr>
          <w:rFonts w:ascii="Times New Roman" w:hAnsi="Times New Roman" w:cs="Times New Roman"/>
          <w:sz w:val="24"/>
          <w:szCs w:val="24"/>
        </w:rPr>
        <w:t xml:space="preserve">В </w:t>
      </w:r>
      <w:r w:rsidR="003330C8" w:rsidRPr="007530CD">
        <w:rPr>
          <w:rFonts w:ascii="Times New Roman" w:hAnsi="Times New Roman" w:cs="Times New Roman"/>
          <w:sz w:val="24"/>
          <w:szCs w:val="24"/>
        </w:rPr>
        <w:t>рассматриваемом</w:t>
      </w:r>
      <w:r w:rsidRPr="007530CD">
        <w:rPr>
          <w:rFonts w:ascii="Times New Roman" w:hAnsi="Times New Roman" w:cs="Times New Roman"/>
          <w:sz w:val="24"/>
          <w:szCs w:val="24"/>
        </w:rPr>
        <w:t xml:space="preserve"> эксперименте вертикальная ориентация глубокого </w:t>
      </w:r>
      <w:r w:rsidR="003330C8" w:rsidRPr="007530CD">
        <w:rPr>
          <w:rFonts w:ascii="Times New Roman" w:hAnsi="Times New Roman" w:cs="Times New Roman"/>
          <w:sz w:val="24"/>
          <w:szCs w:val="24"/>
        </w:rPr>
        <w:t>вертикального электрического диполя</w:t>
      </w:r>
      <w:r w:rsidRPr="007530CD">
        <w:rPr>
          <w:rFonts w:ascii="Times New Roman" w:hAnsi="Times New Roman" w:cs="Times New Roman"/>
          <w:sz w:val="24"/>
          <w:szCs w:val="24"/>
        </w:rPr>
        <w:t xml:space="preserve"> и распределение диполей приемника в двух перпендикулярных профилях с горизонтальными линейными и поперечными компонентами электрического поля упрощают формулировку следующего</w:t>
      </w:r>
      <w:r w:rsidR="00456F5C" w:rsidRPr="007530CD">
        <w:rPr>
          <w:rFonts w:ascii="Times New Roman" w:hAnsi="Times New Roman" w:cs="Times New Roman"/>
          <w:sz w:val="24"/>
          <w:szCs w:val="24"/>
        </w:rPr>
        <w:t xml:space="preserve"> выражения</w:t>
      </w:r>
      <w:r w:rsidR="00301C78" w:rsidRPr="007530CD">
        <w:rPr>
          <w:rFonts w:ascii="Times New Roman" w:hAnsi="Times New Roman" w:cs="Times New Roman"/>
          <w:sz w:val="24"/>
          <w:szCs w:val="24"/>
        </w:rPr>
        <w:t xml:space="preserve"> </w:t>
      </w:r>
      <w:r w:rsidR="00301C78" w:rsidRPr="007530CD">
        <w:rPr>
          <w:rFonts w:ascii="Times New Roman" w:hAnsi="Times New Roman" w:cs="Times New Roman"/>
          <w:color w:val="000000" w:themeColor="text1"/>
          <w:sz w:val="24"/>
          <w:szCs w:val="24"/>
        </w:rPr>
        <w:t>(</w:t>
      </w:r>
      <w:proofErr w:type="spellStart"/>
      <w:r w:rsidR="00301C78" w:rsidRPr="007530CD">
        <w:rPr>
          <w:rFonts w:ascii="Times New Roman" w:hAnsi="Times New Roman" w:cs="Times New Roman"/>
          <w:color w:val="000000" w:themeColor="text1"/>
          <w:sz w:val="24"/>
          <w:szCs w:val="24"/>
          <w:lang w:val="en-US"/>
        </w:rPr>
        <w:t>Vilamajo</w:t>
      </w:r>
      <w:proofErr w:type="spellEnd"/>
      <w:r w:rsidR="00301C78" w:rsidRPr="007530CD">
        <w:rPr>
          <w:rFonts w:ascii="Times New Roman" w:hAnsi="Times New Roman" w:cs="Times New Roman"/>
          <w:color w:val="000000" w:themeColor="text1"/>
          <w:sz w:val="24"/>
          <w:szCs w:val="24"/>
        </w:rPr>
        <w:t xml:space="preserve"> </w:t>
      </w:r>
      <w:r w:rsidR="00D310D0" w:rsidRPr="007530CD">
        <w:rPr>
          <w:rFonts w:ascii="Times New Roman" w:hAnsi="Times New Roman" w:cs="Times New Roman"/>
          <w:color w:val="000000" w:themeColor="text1"/>
          <w:sz w:val="24"/>
          <w:szCs w:val="24"/>
          <w:lang w:val="en-US"/>
        </w:rPr>
        <w:t>et</w:t>
      </w:r>
      <w:r w:rsidR="00301C78" w:rsidRPr="007530CD">
        <w:rPr>
          <w:rFonts w:ascii="Times New Roman" w:hAnsi="Times New Roman" w:cs="Times New Roman"/>
          <w:color w:val="000000" w:themeColor="text1"/>
          <w:sz w:val="24"/>
          <w:szCs w:val="24"/>
        </w:rPr>
        <w:t xml:space="preserve"> </w:t>
      </w:r>
      <w:r w:rsidR="00D310D0" w:rsidRPr="007530CD">
        <w:rPr>
          <w:rFonts w:ascii="Times New Roman" w:hAnsi="Times New Roman" w:cs="Times New Roman"/>
          <w:color w:val="000000" w:themeColor="text1"/>
          <w:sz w:val="24"/>
          <w:szCs w:val="24"/>
          <w:lang w:val="en-US"/>
        </w:rPr>
        <w:t>al</w:t>
      </w:r>
      <w:r w:rsidR="003B143A" w:rsidRPr="007530CD">
        <w:rPr>
          <w:rFonts w:ascii="Times New Roman" w:hAnsi="Times New Roman" w:cs="Times New Roman"/>
          <w:color w:val="000000" w:themeColor="text1"/>
          <w:sz w:val="24"/>
          <w:szCs w:val="24"/>
        </w:rPr>
        <w:t>.,</w:t>
      </w:r>
      <w:r w:rsidR="00301C78" w:rsidRPr="007530CD">
        <w:rPr>
          <w:rFonts w:ascii="Times New Roman" w:hAnsi="Times New Roman" w:cs="Times New Roman"/>
          <w:color w:val="000000" w:themeColor="text1"/>
          <w:sz w:val="24"/>
          <w:szCs w:val="24"/>
        </w:rPr>
        <w:t xml:space="preserve"> 2015)</w:t>
      </w:r>
      <w:r w:rsidRPr="007530CD">
        <w:rPr>
          <w:rFonts w:ascii="Times New Roman" w:hAnsi="Times New Roman" w:cs="Times New Roman"/>
          <w:sz w:val="24"/>
          <w:szCs w:val="24"/>
        </w:rPr>
        <w:t>:</w:t>
      </w:r>
    </w:p>
    <w:p w:rsidR="005C09F3" w:rsidRPr="00E272DA" w:rsidRDefault="001D3A06" w:rsidP="005C09F3">
      <w:pPr>
        <w:jc w:val="both"/>
        <w:rPr>
          <w:i/>
          <w:sz w:val="24"/>
          <w:szCs w:val="24"/>
        </w:rPr>
      </w:pPr>
      <m:oMathPara>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r</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iz</m:t>
              </m:r>
            </m:sub>
          </m:sSub>
          <m:d>
            <m:dPr>
              <m:ctrlPr>
                <w:rPr>
                  <w:rFonts w:ascii="Cambria Math" w:hAnsi="Cambria Math"/>
                  <w:i/>
                  <w:sz w:val="24"/>
                  <w:szCs w:val="24"/>
                </w:rPr>
              </m:ctrlPr>
            </m:dPr>
            <m:e>
              <m:r>
                <w:rPr>
                  <w:rFonts w:ascii="Cambria Math" w:hAnsi="Cambria Math"/>
                  <w:sz w:val="24"/>
                  <w:szCs w:val="24"/>
                </w:rPr>
                <m:t>r</m:t>
              </m:r>
            </m:e>
          </m:d>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z</m:t>
              </m:r>
            </m:sub>
          </m:sSub>
          <m:r>
            <w:rPr>
              <w:rFonts w:ascii="Cambria Math" w:hAnsi="Cambria Math"/>
              <w:sz w:val="24"/>
              <w:szCs w:val="24"/>
              <w:lang w:val="en-US"/>
            </w:rPr>
            <m:t>;   iϵ(встроенный, поперечный)</m:t>
          </m:r>
          <m:r>
            <w:rPr>
              <w:rFonts w:ascii="Cambria Math" w:hAnsi="Cambria Math"/>
              <w:sz w:val="24"/>
              <w:szCs w:val="24"/>
            </w:rPr>
            <m:t xml:space="preserve">  (4)</m:t>
          </m:r>
        </m:oMath>
      </m:oMathPara>
    </w:p>
    <w:p w:rsidR="00D54145" w:rsidRDefault="005C09F3" w:rsidP="00686BE9">
      <w:pPr>
        <w:spacing w:after="0" w:line="360" w:lineRule="auto"/>
        <w:jc w:val="both"/>
        <w:rPr>
          <w:sz w:val="24"/>
          <w:szCs w:val="24"/>
        </w:rPr>
      </w:pPr>
      <w:r w:rsidRPr="006716E9">
        <w:rPr>
          <w:rFonts w:ascii="Times New Roman" w:hAnsi="Times New Roman" w:cs="Times New Roman"/>
          <w:sz w:val="24"/>
          <w:szCs w:val="24"/>
        </w:rPr>
        <w:t>Уравнение (</w:t>
      </w:r>
      <w:r w:rsidR="00881737">
        <w:rPr>
          <w:rFonts w:ascii="Times New Roman" w:hAnsi="Times New Roman" w:cs="Times New Roman"/>
          <w:sz w:val="24"/>
          <w:szCs w:val="24"/>
        </w:rPr>
        <w:t>4</w:t>
      </w:r>
      <w:r w:rsidRPr="006716E9">
        <w:rPr>
          <w:rFonts w:ascii="Times New Roman" w:hAnsi="Times New Roman" w:cs="Times New Roman"/>
          <w:sz w:val="24"/>
          <w:szCs w:val="24"/>
        </w:rPr>
        <w:t>) показывает отношение между передаваемым сигналом и электрическим пол</w:t>
      </w:r>
      <w:r w:rsidR="00AE2390" w:rsidRPr="006716E9">
        <w:rPr>
          <w:rFonts w:ascii="Times New Roman" w:hAnsi="Times New Roman" w:cs="Times New Roman"/>
          <w:sz w:val="24"/>
          <w:szCs w:val="24"/>
        </w:rPr>
        <w:t>ем, измеренным на каждом</w:t>
      </w:r>
      <w:r w:rsidR="00075745">
        <w:rPr>
          <w:rFonts w:ascii="Times New Roman" w:hAnsi="Times New Roman" w:cs="Times New Roman"/>
          <w:sz w:val="24"/>
          <w:szCs w:val="24"/>
        </w:rPr>
        <w:t xml:space="preserve"> приемном</w:t>
      </w:r>
      <w:r w:rsidR="00AE2390" w:rsidRPr="006716E9">
        <w:rPr>
          <w:rFonts w:ascii="Times New Roman" w:hAnsi="Times New Roman" w:cs="Times New Roman"/>
          <w:sz w:val="24"/>
          <w:szCs w:val="24"/>
        </w:rPr>
        <w:t xml:space="preserve"> диполе. Д</w:t>
      </w:r>
      <w:r w:rsidRPr="006716E9">
        <w:rPr>
          <w:rFonts w:ascii="Times New Roman" w:hAnsi="Times New Roman" w:cs="Times New Roman"/>
          <w:sz w:val="24"/>
          <w:szCs w:val="24"/>
        </w:rPr>
        <w:t>ля каждой частоты</w:t>
      </w:r>
      <w:r w:rsidR="00AE2390" w:rsidRPr="006716E9">
        <w:rPr>
          <w:rFonts w:ascii="Times New Roman" w:hAnsi="Times New Roman" w:cs="Times New Roman"/>
          <w:sz w:val="24"/>
          <w:szCs w:val="24"/>
        </w:rPr>
        <w:t xml:space="preserve"> сигнала</w:t>
      </w:r>
      <w:r w:rsidRPr="006716E9">
        <w:rPr>
          <w:rFonts w:ascii="Times New Roman" w:hAnsi="Times New Roman" w:cs="Times New Roman"/>
          <w:sz w:val="24"/>
          <w:szCs w:val="24"/>
        </w:rPr>
        <w:t xml:space="preserve"> и для каждого местоположения приемника передаточная функция представляет собой комплексное число, которое может быть выражено через амплитуду и фазу.</w:t>
      </w:r>
      <w:r w:rsidRPr="001F1058">
        <w:rPr>
          <w:rFonts w:ascii="Times New Roman" w:hAnsi="Times New Roman" w:cs="Times New Roman"/>
          <w:sz w:val="24"/>
          <w:szCs w:val="24"/>
        </w:rPr>
        <w:t xml:space="preserve"> Во время обработки все операции, применяемые к измеренным данным, применяются </w:t>
      </w:r>
      <w:r w:rsidR="00A63B0C" w:rsidRPr="001F1058">
        <w:rPr>
          <w:rFonts w:ascii="Times New Roman" w:hAnsi="Times New Roman" w:cs="Times New Roman"/>
          <w:sz w:val="24"/>
          <w:szCs w:val="24"/>
        </w:rPr>
        <w:t>таким же образом</w:t>
      </w:r>
      <w:r w:rsidRPr="001F1058">
        <w:rPr>
          <w:rFonts w:ascii="Times New Roman" w:hAnsi="Times New Roman" w:cs="Times New Roman"/>
          <w:sz w:val="24"/>
          <w:szCs w:val="24"/>
        </w:rPr>
        <w:t xml:space="preserve"> к передаваемым </w:t>
      </w:r>
      <w:r w:rsidR="00406501">
        <w:rPr>
          <w:rFonts w:ascii="Times New Roman" w:hAnsi="Times New Roman" w:cs="Times New Roman"/>
          <w:sz w:val="24"/>
          <w:szCs w:val="24"/>
        </w:rPr>
        <w:t>сигналам</w:t>
      </w:r>
      <w:r w:rsidRPr="001F1058">
        <w:rPr>
          <w:rFonts w:ascii="Times New Roman" w:hAnsi="Times New Roman" w:cs="Times New Roman"/>
          <w:sz w:val="24"/>
          <w:szCs w:val="24"/>
        </w:rPr>
        <w:t>.</w:t>
      </w:r>
      <w:r w:rsidRPr="00E649C3">
        <w:rPr>
          <w:sz w:val="24"/>
          <w:szCs w:val="24"/>
        </w:rPr>
        <w:t xml:space="preserve"> </w:t>
      </w:r>
      <w:r w:rsidRPr="00334333">
        <w:rPr>
          <w:rFonts w:ascii="Times New Roman" w:hAnsi="Times New Roman" w:cs="Times New Roman"/>
          <w:sz w:val="24"/>
          <w:szCs w:val="24"/>
        </w:rPr>
        <w:t xml:space="preserve">Использование </w:t>
      </w:r>
      <w:r w:rsidR="001F1058" w:rsidRPr="00334333">
        <w:rPr>
          <w:rFonts w:ascii="Times New Roman" w:hAnsi="Times New Roman" w:cs="Times New Roman"/>
          <w:sz w:val="24"/>
          <w:szCs w:val="24"/>
        </w:rPr>
        <w:t>одинакового</w:t>
      </w:r>
      <w:r w:rsidRPr="00334333">
        <w:rPr>
          <w:rFonts w:ascii="Times New Roman" w:hAnsi="Times New Roman" w:cs="Times New Roman"/>
          <w:sz w:val="24"/>
          <w:szCs w:val="24"/>
        </w:rPr>
        <w:t xml:space="preserve"> оборудования и частоты дискретизации для регистрации </w:t>
      </w:r>
      <w:r w:rsidR="00334333">
        <w:rPr>
          <w:rFonts w:ascii="Times New Roman" w:hAnsi="Times New Roman" w:cs="Times New Roman"/>
          <w:sz w:val="24"/>
          <w:szCs w:val="24"/>
        </w:rPr>
        <w:t>передаваемого сигнала от</w:t>
      </w:r>
      <w:r w:rsidRPr="00334333">
        <w:rPr>
          <w:rFonts w:ascii="Times New Roman" w:hAnsi="Times New Roman" w:cs="Times New Roman"/>
          <w:sz w:val="24"/>
          <w:szCs w:val="24"/>
        </w:rPr>
        <w:t xml:space="preserve"> </w:t>
      </w:r>
      <w:r w:rsidR="00334333">
        <w:rPr>
          <w:rFonts w:ascii="Times New Roman" w:hAnsi="Times New Roman" w:cs="Times New Roman"/>
          <w:sz w:val="24"/>
          <w:szCs w:val="24"/>
        </w:rPr>
        <w:t>источника и электрического поля, измеренного</w:t>
      </w:r>
      <w:r w:rsidRPr="00334333">
        <w:rPr>
          <w:rFonts w:ascii="Times New Roman" w:hAnsi="Times New Roman" w:cs="Times New Roman"/>
          <w:sz w:val="24"/>
          <w:szCs w:val="24"/>
        </w:rPr>
        <w:t xml:space="preserve"> приемника</w:t>
      </w:r>
      <w:r w:rsidR="00334333">
        <w:rPr>
          <w:rFonts w:ascii="Times New Roman" w:hAnsi="Times New Roman" w:cs="Times New Roman"/>
          <w:sz w:val="24"/>
          <w:szCs w:val="24"/>
        </w:rPr>
        <w:t>ми,</w:t>
      </w:r>
      <w:r w:rsidRPr="00334333">
        <w:rPr>
          <w:rFonts w:ascii="Times New Roman" w:hAnsi="Times New Roman" w:cs="Times New Roman"/>
          <w:sz w:val="24"/>
          <w:szCs w:val="24"/>
        </w:rPr>
        <w:t xml:space="preserve"> облегча</w:t>
      </w:r>
      <w:r w:rsidR="00075745" w:rsidRPr="00334333">
        <w:rPr>
          <w:rFonts w:ascii="Times New Roman" w:hAnsi="Times New Roman" w:cs="Times New Roman"/>
          <w:sz w:val="24"/>
          <w:szCs w:val="24"/>
        </w:rPr>
        <w:t>ет</w:t>
      </w:r>
      <w:r w:rsidRPr="00334333">
        <w:rPr>
          <w:rFonts w:ascii="Times New Roman" w:hAnsi="Times New Roman" w:cs="Times New Roman"/>
          <w:sz w:val="24"/>
          <w:szCs w:val="24"/>
        </w:rPr>
        <w:t xml:space="preserve"> обработку данных.</w:t>
      </w:r>
      <w:r w:rsidRPr="00E649C3">
        <w:rPr>
          <w:sz w:val="24"/>
          <w:szCs w:val="24"/>
        </w:rPr>
        <w:t xml:space="preserve"> </w:t>
      </w:r>
    </w:p>
    <w:p w:rsidR="00D54145" w:rsidRPr="00D54145" w:rsidRDefault="00D54145" w:rsidP="00E06718">
      <w:pPr>
        <w:spacing w:line="360" w:lineRule="auto"/>
        <w:ind w:firstLine="709"/>
        <w:jc w:val="both"/>
        <w:rPr>
          <w:rFonts w:ascii="Times New Roman" w:hAnsi="Times New Roman" w:cs="Times New Roman"/>
          <w:sz w:val="24"/>
          <w:szCs w:val="24"/>
        </w:rPr>
      </w:pPr>
      <w:r w:rsidRPr="00D54145">
        <w:rPr>
          <w:rFonts w:ascii="Times New Roman" w:hAnsi="Times New Roman" w:cs="Times New Roman"/>
          <w:sz w:val="24"/>
          <w:szCs w:val="24"/>
        </w:rPr>
        <w:t xml:space="preserve">На качественном уровне зависимость </w:t>
      </w:r>
      <w:r>
        <w:rPr>
          <w:rFonts w:ascii="Times New Roman" w:hAnsi="Times New Roman" w:cs="Times New Roman"/>
          <w:sz w:val="24"/>
          <w:szCs w:val="24"/>
        </w:rPr>
        <w:t xml:space="preserve">амплитуды и фазы </w:t>
      </w:r>
      <w:r w:rsidRPr="00D54145">
        <w:rPr>
          <w:rFonts w:ascii="Times New Roman" w:hAnsi="Times New Roman" w:cs="Times New Roman"/>
          <w:sz w:val="24"/>
          <w:szCs w:val="24"/>
        </w:rPr>
        <w:t>передаточной функции</w:t>
      </w:r>
      <w:r>
        <w:rPr>
          <w:rFonts w:ascii="Times New Roman" w:hAnsi="Times New Roman" w:cs="Times New Roman"/>
          <w:sz w:val="24"/>
          <w:szCs w:val="24"/>
        </w:rPr>
        <w:t xml:space="preserve"> от частоты для </w:t>
      </w:r>
      <w:r w:rsidRPr="00D54145">
        <w:rPr>
          <w:rFonts w:ascii="Times New Roman" w:hAnsi="Times New Roman" w:cs="Times New Roman"/>
          <w:sz w:val="24"/>
          <w:szCs w:val="24"/>
        </w:rPr>
        <w:t>линейно</w:t>
      </w:r>
      <w:r>
        <w:rPr>
          <w:rFonts w:ascii="Times New Roman" w:hAnsi="Times New Roman" w:cs="Times New Roman"/>
          <w:sz w:val="24"/>
          <w:szCs w:val="24"/>
        </w:rPr>
        <w:t>-</w:t>
      </w:r>
      <w:r w:rsidRPr="00D54145">
        <w:rPr>
          <w:rFonts w:ascii="Times New Roman" w:hAnsi="Times New Roman" w:cs="Times New Roman"/>
          <w:sz w:val="24"/>
          <w:szCs w:val="24"/>
        </w:rPr>
        <w:t xml:space="preserve"> и поперечно-ориентированного приемного диполя</w:t>
      </w:r>
      <w:r>
        <w:rPr>
          <w:rFonts w:ascii="Times New Roman" w:hAnsi="Times New Roman" w:cs="Times New Roman"/>
          <w:sz w:val="24"/>
          <w:szCs w:val="24"/>
        </w:rPr>
        <w:t xml:space="preserve"> имеет определенные закономерности</w:t>
      </w:r>
      <w:r w:rsidR="00E06718">
        <w:rPr>
          <w:rFonts w:ascii="Times New Roman" w:hAnsi="Times New Roman" w:cs="Times New Roman"/>
          <w:sz w:val="24"/>
          <w:szCs w:val="24"/>
        </w:rPr>
        <w:t xml:space="preserve">, что можно видеть на </w:t>
      </w:r>
      <w:r w:rsidR="00307D7B" w:rsidRPr="00307D7B">
        <w:rPr>
          <w:rFonts w:ascii="Times New Roman" w:hAnsi="Times New Roman" w:cs="Times New Roman"/>
          <w:sz w:val="24"/>
          <w:szCs w:val="24"/>
        </w:rPr>
        <w:t xml:space="preserve">рисунке </w:t>
      </w:r>
      <w:r w:rsidR="00073223">
        <w:rPr>
          <w:rFonts w:ascii="Times New Roman" w:hAnsi="Times New Roman" w:cs="Times New Roman"/>
          <w:sz w:val="24"/>
          <w:szCs w:val="24"/>
        </w:rPr>
        <w:t>10</w:t>
      </w:r>
      <w:r w:rsidRPr="00D54145">
        <w:rPr>
          <w:rFonts w:ascii="Times New Roman" w:hAnsi="Times New Roman" w:cs="Times New Roman"/>
          <w:sz w:val="24"/>
          <w:szCs w:val="24"/>
        </w:rPr>
        <w:t>:</w:t>
      </w:r>
    </w:p>
    <w:p w:rsidR="000860E4" w:rsidRDefault="00760962" w:rsidP="005F1B52">
      <w:pPr>
        <w:numPr>
          <w:ilvl w:val="0"/>
          <w:numId w:val="1"/>
        </w:numPr>
        <w:spacing w:line="360" w:lineRule="auto"/>
        <w:jc w:val="both"/>
        <w:rPr>
          <w:rFonts w:ascii="Times New Roman" w:hAnsi="Times New Roman" w:cs="Times New Roman"/>
          <w:sz w:val="24"/>
          <w:szCs w:val="24"/>
        </w:rPr>
      </w:pPr>
      <w:r w:rsidRPr="00D54145">
        <w:rPr>
          <w:rFonts w:ascii="Times New Roman" w:hAnsi="Times New Roman" w:cs="Times New Roman"/>
          <w:sz w:val="24"/>
          <w:szCs w:val="24"/>
        </w:rPr>
        <w:t xml:space="preserve">Почти плоская кривая для низких частот и резкое падение, начинающееся </w:t>
      </w:r>
      <w:r w:rsidR="00D54145">
        <w:rPr>
          <w:rFonts w:ascii="Times New Roman" w:hAnsi="Times New Roman" w:cs="Times New Roman"/>
          <w:sz w:val="24"/>
          <w:szCs w:val="24"/>
        </w:rPr>
        <w:t>с 10 Гц</w:t>
      </w:r>
      <w:r w:rsidR="00D54145" w:rsidRPr="00D54145">
        <w:rPr>
          <w:rFonts w:ascii="Times New Roman" w:hAnsi="Times New Roman" w:cs="Times New Roman"/>
          <w:sz w:val="24"/>
          <w:szCs w:val="24"/>
        </w:rPr>
        <w:t>;</w:t>
      </w:r>
    </w:p>
    <w:p w:rsidR="000860E4" w:rsidRPr="007530CD" w:rsidRDefault="000860E4" w:rsidP="005F1B52">
      <w:pPr>
        <w:numPr>
          <w:ilvl w:val="0"/>
          <w:numId w:val="1"/>
        </w:numPr>
        <w:spacing w:line="360" w:lineRule="auto"/>
        <w:jc w:val="both"/>
        <w:rPr>
          <w:rFonts w:ascii="Times New Roman" w:hAnsi="Times New Roman" w:cs="Times New Roman"/>
          <w:sz w:val="24"/>
          <w:szCs w:val="24"/>
        </w:rPr>
      </w:pPr>
      <w:r w:rsidRPr="000860E4">
        <w:rPr>
          <w:rFonts w:ascii="Times New Roman" w:hAnsi="Times New Roman" w:cs="Times New Roman"/>
          <w:sz w:val="24"/>
          <w:szCs w:val="24"/>
        </w:rPr>
        <w:t>Амплитуда передаточной функции больше для продольных приемников, чем для перекрестной линии до одного порядка. Этот эффект обусловлен геометрией электрического поля, создаваемого глубинным вертикальным источником</w:t>
      </w:r>
      <w:r w:rsidR="003330C8">
        <w:rPr>
          <w:rFonts w:ascii="Times New Roman" w:hAnsi="Times New Roman" w:cs="Times New Roman"/>
          <w:sz w:val="24"/>
          <w:szCs w:val="24"/>
        </w:rPr>
        <w:t xml:space="preserve"> </w:t>
      </w:r>
      <w:r w:rsidR="003330C8" w:rsidRPr="007530CD">
        <w:rPr>
          <w:rFonts w:ascii="Times New Roman" w:hAnsi="Times New Roman" w:cs="Times New Roman"/>
          <w:sz w:val="24"/>
          <w:szCs w:val="24"/>
        </w:rPr>
        <w:t>и выбором направлений профилей.</w:t>
      </w:r>
    </w:p>
    <w:p w:rsidR="00E74D2E" w:rsidRPr="000860E4" w:rsidRDefault="000860E4" w:rsidP="000860E4">
      <w:pPr>
        <w:spacing w:line="360" w:lineRule="auto"/>
        <w:ind w:firstLine="709"/>
        <w:jc w:val="both"/>
        <w:rPr>
          <w:rFonts w:ascii="Times New Roman" w:hAnsi="Times New Roman" w:cs="Times New Roman"/>
          <w:sz w:val="24"/>
          <w:szCs w:val="24"/>
        </w:rPr>
      </w:pPr>
      <w:r>
        <w:rPr>
          <w:noProof/>
          <w:lang w:eastAsia="ru-RU"/>
        </w:rPr>
        <w:lastRenderedPageBreak/>
        <mc:AlternateContent>
          <mc:Choice Requires="wps">
            <w:drawing>
              <wp:anchor distT="0" distB="0" distL="114300" distR="114300" simplePos="0" relativeHeight="251705344" behindDoc="0" locked="0" layoutInCell="1" allowOverlap="1" wp14:anchorId="106C826D" wp14:editId="2DD4501D">
                <wp:simplePos x="0" y="0"/>
                <wp:positionH relativeFrom="margin">
                  <wp:align>right</wp:align>
                </wp:positionH>
                <wp:positionV relativeFrom="paragraph">
                  <wp:posOffset>4442460</wp:posOffset>
                </wp:positionV>
                <wp:extent cx="5940425" cy="742950"/>
                <wp:effectExtent l="0" t="0" r="3175" b="0"/>
                <wp:wrapTopAndBottom/>
                <wp:docPr id="21" name="Надпись 21"/>
                <wp:cNvGraphicFramePr/>
                <a:graphic xmlns:a="http://schemas.openxmlformats.org/drawingml/2006/main">
                  <a:graphicData uri="http://schemas.microsoft.com/office/word/2010/wordprocessingShape">
                    <wps:wsp>
                      <wps:cNvSpPr txBox="1"/>
                      <wps:spPr>
                        <a:xfrm>
                          <a:off x="0" y="0"/>
                          <a:ext cx="5940425" cy="742950"/>
                        </a:xfrm>
                        <a:prstGeom prst="rect">
                          <a:avLst/>
                        </a:prstGeom>
                        <a:solidFill>
                          <a:prstClr val="white"/>
                        </a:solidFill>
                        <a:ln>
                          <a:noFill/>
                        </a:ln>
                        <a:effectLst/>
                      </wps:spPr>
                      <wps:txbx>
                        <w:txbxContent>
                          <w:p w:rsidR="003B143A" w:rsidRPr="00ED4DAC" w:rsidRDefault="003B143A" w:rsidP="00E74D2E">
                            <w:pPr>
                              <w:pStyle w:val="a4"/>
                              <w:spacing w:after="240"/>
                              <w:jc w:val="center"/>
                              <w:rPr>
                                <w:rFonts w:ascii="Times New Roman" w:hAnsi="Times New Roman" w:cs="Times New Roman"/>
                                <w:color w:val="000000" w:themeColor="text1"/>
                                <w:sz w:val="22"/>
                                <w:szCs w:val="22"/>
                              </w:rPr>
                            </w:pPr>
                            <w:r w:rsidRPr="00ED4DAC">
                              <w:rPr>
                                <w:rFonts w:ascii="Times New Roman" w:hAnsi="Times New Roman" w:cs="Times New Roman"/>
                                <w:color w:val="000000" w:themeColor="text1"/>
                                <w:sz w:val="22"/>
                                <w:szCs w:val="22"/>
                              </w:rPr>
                              <w:t>Рисунок 10: (a) Амплитуда передаточной функции, полученная в линейно-ориентированном приемнике R42 (слева) и в поперечно-ориентированном приемнике R53 (справа). (b) Фаза передаточной функции, полученная в приемнике R42 (слев</w:t>
                            </w:r>
                            <w:r>
                              <w:rPr>
                                <w:rFonts w:ascii="Times New Roman" w:hAnsi="Times New Roman" w:cs="Times New Roman"/>
                                <w:color w:val="000000" w:themeColor="text1"/>
                                <w:sz w:val="22"/>
                                <w:szCs w:val="22"/>
                              </w:rPr>
                              <w:t>а) и в приемнике R53 (справа) (</w:t>
                            </w:r>
                            <w:proofErr w:type="spellStart"/>
                            <w:r w:rsidRPr="00ED4DAC">
                              <w:rPr>
                                <w:rFonts w:ascii="Times New Roman" w:hAnsi="Times New Roman" w:cs="Times New Roman"/>
                                <w:color w:val="000000" w:themeColor="text1"/>
                                <w:sz w:val="22"/>
                                <w:szCs w:val="22"/>
                                <w:lang w:val="en-US"/>
                              </w:rPr>
                              <w:t>Vilamajo</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ED4DAC">
                              <w:rPr>
                                <w:rFonts w:ascii="Times New Roman" w:hAnsi="Times New Roman" w:cs="Times New Roman"/>
                                <w:color w:val="000000" w:themeColor="text1"/>
                                <w:sz w:val="22"/>
                                <w:szCs w:val="22"/>
                              </w:rPr>
                              <w:t>.</w:t>
                            </w:r>
                          </w:p>
                          <w:p w:rsidR="003B143A" w:rsidRPr="00ED4EA8" w:rsidRDefault="003B143A" w:rsidP="00E74D2E">
                            <w:pPr>
                              <w:pStyle w:val="a4"/>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C826D" id="Надпись 21" o:spid="_x0000_s1034" type="#_x0000_t202" style="position:absolute;left:0;text-align:left;margin-left:416.55pt;margin-top:349.8pt;width:467.75pt;height:58.5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" stroked="f">
                <v:textbox inset="0,0,0,0">
                  <w:txbxContent>
                    <w:p w:rsidR="003B143A" w:rsidRPr="00ED4DAC" w:rsidRDefault="003B143A" w:rsidP="00E74D2E">
                      <w:pPr>
                        <w:pStyle w:val="a4"/>
                        <w:spacing w:after="240"/>
                        <w:jc w:val="center"/>
                        <w:rPr>
                          <w:rFonts w:ascii="Times New Roman" w:hAnsi="Times New Roman" w:cs="Times New Roman"/>
                          <w:color w:val="000000" w:themeColor="text1"/>
                          <w:sz w:val="22"/>
                          <w:szCs w:val="22"/>
                        </w:rPr>
                      </w:pPr>
                      <w:r w:rsidRPr="00ED4DAC">
                        <w:rPr>
                          <w:rFonts w:ascii="Times New Roman" w:hAnsi="Times New Roman" w:cs="Times New Roman"/>
                          <w:color w:val="000000" w:themeColor="text1"/>
                          <w:sz w:val="22"/>
                          <w:szCs w:val="22"/>
                        </w:rPr>
                        <w:t>Рисунок 10: (a) Амплитуда передаточной функции, полученная в линейно-ориентированном приемнике R42 (слева) и в поперечно-ориентированном приемнике R53 (справа). (b) Фаза передаточной функции, полученная в приемнике R42 (слев</w:t>
                      </w:r>
                      <w:r>
                        <w:rPr>
                          <w:rFonts w:ascii="Times New Roman" w:hAnsi="Times New Roman" w:cs="Times New Roman"/>
                          <w:color w:val="000000" w:themeColor="text1"/>
                          <w:sz w:val="22"/>
                          <w:szCs w:val="22"/>
                        </w:rPr>
                        <w:t>а) и в приемнике R53 (справа) (</w:t>
                      </w:r>
                      <w:proofErr w:type="spellStart"/>
                      <w:r w:rsidRPr="00ED4DAC">
                        <w:rPr>
                          <w:rFonts w:ascii="Times New Roman" w:hAnsi="Times New Roman" w:cs="Times New Roman"/>
                          <w:color w:val="000000" w:themeColor="text1"/>
                          <w:sz w:val="22"/>
                          <w:szCs w:val="22"/>
                          <w:lang w:val="en-US"/>
                        </w:rPr>
                        <w:t>Vilamajo</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ED4DAC">
                        <w:rPr>
                          <w:rFonts w:ascii="Times New Roman" w:hAnsi="Times New Roman" w:cs="Times New Roman"/>
                          <w:color w:val="000000" w:themeColor="text1"/>
                          <w:sz w:val="22"/>
                          <w:szCs w:val="22"/>
                        </w:rPr>
                        <w:t>.</w:t>
                      </w:r>
                    </w:p>
                    <w:p w:rsidR="003B143A" w:rsidRPr="00ED4EA8" w:rsidRDefault="003B143A" w:rsidP="00E74D2E">
                      <w:pPr>
                        <w:pStyle w:val="a4"/>
                        <w:rPr>
                          <w:noProof/>
                        </w:rPr>
                      </w:pPr>
                    </w:p>
                  </w:txbxContent>
                </v:textbox>
                <w10:wrap type="topAndBottom" anchorx="margin"/>
              </v:shape>
            </w:pict>
          </mc:Fallback>
        </mc:AlternateContent>
      </w:r>
      <w:r>
        <w:rPr>
          <w:noProof/>
          <w:lang w:eastAsia="ru-RU"/>
        </w:rPr>
        <w:drawing>
          <wp:anchor distT="0" distB="0" distL="114300" distR="114300" simplePos="0" relativeHeight="251712512" behindDoc="0" locked="0" layoutInCell="1" allowOverlap="1" wp14:anchorId="45122B12" wp14:editId="650B36C4">
            <wp:simplePos x="0" y="0"/>
            <wp:positionH relativeFrom="margin">
              <wp:align>right</wp:align>
            </wp:positionH>
            <wp:positionV relativeFrom="paragraph">
              <wp:posOffset>0</wp:posOffset>
            </wp:positionV>
            <wp:extent cx="5934075" cy="4352925"/>
            <wp:effectExtent l="0" t="0" r="9525" b="952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435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74D2E" w:rsidRPr="00FD35E4">
        <w:rPr>
          <w:rFonts w:ascii="Times New Roman" w:hAnsi="Times New Roman" w:cs="Times New Roman"/>
          <w:sz w:val="24"/>
          <w:szCs w:val="24"/>
        </w:rPr>
        <w:t xml:space="preserve">Как обсуждалось ранее, стальные оболочки скважин </w:t>
      </w:r>
      <w:r w:rsidR="00E74D2E" w:rsidRPr="00FD35E4">
        <w:rPr>
          <w:rFonts w:ascii="Times New Roman" w:hAnsi="Times New Roman" w:cs="Times New Roman"/>
          <w:sz w:val="24"/>
          <w:szCs w:val="24"/>
          <w:lang w:val="en-US"/>
        </w:rPr>
        <w:t>HI</w:t>
      </w:r>
      <w:r w:rsidR="00E74D2E" w:rsidRPr="00FD35E4">
        <w:rPr>
          <w:rFonts w:ascii="Times New Roman" w:hAnsi="Times New Roman" w:cs="Times New Roman"/>
          <w:sz w:val="24"/>
          <w:szCs w:val="24"/>
        </w:rPr>
        <w:t xml:space="preserve"> и </w:t>
      </w:r>
      <w:r w:rsidR="00E74D2E" w:rsidRPr="00FD35E4">
        <w:rPr>
          <w:rFonts w:ascii="Times New Roman" w:hAnsi="Times New Roman" w:cs="Times New Roman"/>
          <w:sz w:val="24"/>
          <w:szCs w:val="24"/>
          <w:lang w:val="en-US"/>
        </w:rPr>
        <w:t>HA</w:t>
      </w:r>
      <w:r w:rsidR="00E74D2E" w:rsidRPr="00FD35E4">
        <w:rPr>
          <w:rFonts w:ascii="Times New Roman" w:hAnsi="Times New Roman" w:cs="Times New Roman"/>
          <w:sz w:val="24"/>
          <w:szCs w:val="24"/>
        </w:rPr>
        <w:t xml:space="preserve"> влияли на распространение ЭМ сигна</w:t>
      </w:r>
      <w:r w:rsidR="00E74D2E">
        <w:rPr>
          <w:rFonts w:ascii="Times New Roman" w:hAnsi="Times New Roman" w:cs="Times New Roman"/>
          <w:sz w:val="24"/>
          <w:szCs w:val="24"/>
        </w:rPr>
        <w:t xml:space="preserve">ла от резервуара к поверхности. </w:t>
      </w:r>
      <w:r w:rsidR="00E74D2E" w:rsidRPr="00FD35E4">
        <w:rPr>
          <w:rFonts w:ascii="Times New Roman" w:hAnsi="Times New Roman" w:cs="Times New Roman"/>
          <w:sz w:val="24"/>
          <w:szCs w:val="24"/>
        </w:rPr>
        <w:t xml:space="preserve">Анализ влияния стальных труб на распространение ЭМ сигнала в среде показал, что вертикальный электрический диполь, передающий ЭМ сигнал с частотой 10 Гц и расположенный между 10 и 100 м ниже подошвы обсадной колонны, будет вызывать вертикальный ток в трубе, что и способствует искажению ЭМ поля на поверхности при измерениях. При этом </w:t>
      </w:r>
      <w:r w:rsidR="00E74D2E" w:rsidRPr="00E74D2E">
        <w:rPr>
          <w:rFonts w:ascii="Times New Roman" w:hAnsi="Times New Roman" w:cs="Times New Roman"/>
          <w:sz w:val="24"/>
          <w:szCs w:val="24"/>
        </w:rPr>
        <w:t>амплитуда индуцированного тока экспоненциально уменьшается вдоль обсадной колонны при удалении вверх от ее нижнего края.</w:t>
      </w:r>
      <w:r w:rsidR="00E74D2E" w:rsidRPr="00FD35E4">
        <w:rPr>
          <w:rFonts w:ascii="Times New Roman" w:hAnsi="Times New Roman" w:cs="Times New Roman"/>
          <w:sz w:val="24"/>
          <w:szCs w:val="24"/>
        </w:rPr>
        <w:t xml:space="preserve"> </w:t>
      </w:r>
      <w:r w:rsidR="00E74D2E">
        <w:rPr>
          <w:rFonts w:ascii="Times New Roman" w:hAnsi="Times New Roman" w:cs="Times New Roman"/>
          <w:sz w:val="24"/>
          <w:szCs w:val="24"/>
        </w:rPr>
        <w:t>Само з</w:t>
      </w:r>
      <w:r w:rsidR="00E74D2E" w:rsidRPr="00FD35E4">
        <w:rPr>
          <w:rFonts w:ascii="Times New Roman" w:hAnsi="Times New Roman" w:cs="Times New Roman"/>
          <w:sz w:val="24"/>
          <w:szCs w:val="24"/>
        </w:rPr>
        <w:t>атухание</w:t>
      </w:r>
      <w:r w:rsidR="00E74D2E">
        <w:rPr>
          <w:rFonts w:ascii="Times New Roman" w:hAnsi="Times New Roman" w:cs="Times New Roman"/>
          <w:sz w:val="24"/>
          <w:szCs w:val="24"/>
        </w:rPr>
        <w:t xml:space="preserve"> тока</w:t>
      </w:r>
      <w:r w:rsidR="00E74D2E" w:rsidRPr="00FD35E4">
        <w:rPr>
          <w:rFonts w:ascii="Times New Roman" w:hAnsi="Times New Roman" w:cs="Times New Roman"/>
          <w:sz w:val="24"/>
          <w:szCs w:val="24"/>
        </w:rPr>
        <w:t xml:space="preserve"> вызвано</w:t>
      </w:r>
      <w:r w:rsidR="00E74D2E">
        <w:rPr>
          <w:rFonts w:ascii="Times New Roman" w:hAnsi="Times New Roman" w:cs="Times New Roman"/>
          <w:sz w:val="24"/>
          <w:szCs w:val="24"/>
        </w:rPr>
        <w:t xml:space="preserve"> его</w:t>
      </w:r>
      <w:r w:rsidR="00E74D2E" w:rsidRPr="00FD35E4">
        <w:rPr>
          <w:rFonts w:ascii="Times New Roman" w:hAnsi="Times New Roman" w:cs="Times New Roman"/>
          <w:sz w:val="24"/>
          <w:szCs w:val="24"/>
        </w:rPr>
        <w:t xml:space="preserve"> утечкой из обсадной колонны в пласт. </w:t>
      </w:r>
      <w:r w:rsidR="00E74D2E">
        <w:rPr>
          <w:rFonts w:ascii="Times New Roman" w:hAnsi="Times New Roman" w:cs="Times New Roman"/>
          <w:sz w:val="24"/>
          <w:szCs w:val="24"/>
        </w:rPr>
        <w:t>Выражение (5) показывает</w:t>
      </w:r>
      <w:r w:rsidR="00E74D2E" w:rsidRPr="00FD35E4">
        <w:rPr>
          <w:rFonts w:ascii="Times New Roman" w:hAnsi="Times New Roman" w:cs="Times New Roman"/>
          <w:sz w:val="24"/>
          <w:szCs w:val="24"/>
        </w:rPr>
        <w:t xml:space="preserve"> затухание силы тока вдоль</w:t>
      </w:r>
      <w:r w:rsidR="00E74D2E">
        <w:rPr>
          <w:rFonts w:ascii="Times New Roman" w:hAnsi="Times New Roman" w:cs="Times New Roman"/>
          <w:sz w:val="24"/>
          <w:szCs w:val="24"/>
        </w:rPr>
        <w:t xml:space="preserve"> стальной</w:t>
      </w:r>
      <w:r w:rsidR="00E74D2E" w:rsidRPr="00FD35E4">
        <w:rPr>
          <w:rFonts w:ascii="Times New Roman" w:hAnsi="Times New Roman" w:cs="Times New Roman"/>
          <w:sz w:val="24"/>
          <w:szCs w:val="24"/>
        </w:rPr>
        <w:t xml:space="preserve"> оболочки, помещенной в однородное пространство с постоянной проводимостью </w:t>
      </w:r>
      <w:proofErr w:type="spellStart"/>
      <w:r w:rsidR="00E74D2E" w:rsidRPr="00FD35E4">
        <w:rPr>
          <w:rFonts w:ascii="Times New Roman" w:hAnsi="Times New Roman" w:cs="Times New Roman"/>
          <w:sz w:val="24"/>
          <w:szCs w:val="24"/>
          <w:lang w:val="en-US"/>
        </w:rPr>
        <w:t>σ</w:t>
      </w:r>
      <w:r w:rsidR="00E74D2E" w:rsidRPr="00FD35E4">
        <w:rPr>
          <w:rFonts w:ascii="Times New Roman" w:hAnsi="Times New Roman" w:cs="Times New Roman"/>
          <w:sz w:val="24"/>
          <w:szCs w:val="24"/>
          <w:vertAlign w:val="subscript"/>
          <w:lang w:val="en-US"/>
        </w:rPr>
        <w:t>f</w:t>
      </w:r>
      <w:proofErr w:type="spellEnd"/>
      <w:r w:rsidR="00E74D2E" w:rsidRPr="00FD35E4">
        <w:rPr>
          <w:rFonts w:ascii="Times New Roman" w:hAnsi="Times New Roman" w:cs="Times New Roman"/>
          <w:sz w:val="24"/>
          <w:szCs w:val="24"/>
        </w:rPr>
        <w:t xml:space="preserve">. </w:t>
      </w:r>
      <w:r w:rsidR="00E74D2E">
        <w:rPr>
          <w:rFonts w:ascii="Times New Roman" w:hAnsi="Times New Roman" w:cs="Times New Roman"/>
          <w:sz w:val="24"/>
          <w:szCs w:val="24"/>
        </w:rPr>
        <w:t xml:space="preserve"> Однако д</w:t>
      </w:r>
      <w:r w:rsidR="00E74D2E" w:rsidRPr="00FD35E4">
        <w:rPr>
          <w:rFonts w:ascii="Times New Roman" w:hAnsi="Times New Roman" w:cs="Times New Roman"/>
          <w:sz w:val="24"/>
          <w:szCs w:val="24"/>
        </w:rPr>
        <w:t>ля низких частот (ниже 1 Гц)</w:t>
      </w:r>
      <w:r w:rsidR="00E74D2E">
        <w:rPr>
          <w:rFonts w:ascii="Times New Roman" w:hAnsi="Times New Roman" w:cs="Times New Roman"/>
          <w:sz w:val="24"/>
          <w:szCs w:val="24"/>
        </w:rPr>
        <w:t xml:space="preserve"> данное выражение может также рассматриваться с оболочкой, помещенной в горизонтально-слоистую среду.</w:t>
      </w:r>
      <w:r w:rsidR="00E74D2E" w:rsidRPr="00FD35E4">
        <w:rPr>
          <w:rFonts w:ascii="Times New Roman" w:hAnsi="Times New Roman" w:cs="Times New Roman"/>
          <w:sz w:val="24"/>
          <w:szCs w:val="24"/>
        </w:rPr>
        <w:t xml:space="preserve"> </w:t>
      </w:r>
      <w:r w:rsidR="00E74D2E">
        <w:rPr>
          <w:rFonts w:ascii="Times New Roman" w:hAnsi="Times New Roman" w:cs="Times New Roman"/>
          <w:sz w:val="24"/>
          <w:szCs w:val="24"/>
        </w:rPr>
        <w:t>Само уравнение записывается</w:t>
      </w:r>
      <w:r w:rsidR="00E74D2E" w:rsidRPr="00FD35E4">
        <w:rPr>
          <w:rFonts w:ascii="Times New Roman" w:hAnsi="Times New Roman" w:cs="Times New Roman"/>
          <w:sz w:val="24"/>
          <w:szCs w:val="24"/>
        </w:rPr>
        <w:t xml:space="preserve"> следующим образом</w:t>
      </w:r>
      <w:r w:rsidR="00301C78">
        <w:rPr>
          <w:rFonts w:ascii="Times New Roman" w:hAnsi="Times New Roman" w:cs="Times New Roman"/>
          <w:sz w:val="24"/>
          <w:szCs w:val="24"/>
        </w:rPr>
        <w:t xml:space="preserve"> </w:t>
      </w:r>
      <w:r w:rsidR="00301C78" w:rsidRPr="00301C78">
        <w:rPr>
          <w:rFonts w:ascii="Times New Roman" w:hAnsi="Times New Roman" w:cs="Times New Roman"/>
          <w:color w:val="000000" w:themeColor="text1"/>
          <w:sz w:val="24"/>
          <w:szCs w:val="24"/>
        </w:rPr>
        <w:t>(</w:t>
      </w:r>
      <w:proofErr w:type="spellStart"/>
      <w:r w:rsidR="00301C78" w:rsidRPr="00301C78">
        <w:rPr>
          <w:rFonts w:ascii="Times New Roman" w:hAnsi="Times New Roman" w:cs="Times New Roman"/>
          <w:color w:val="000000" w:themeColor="text1"/>
          <w:sz w:val="24"/>
          <w:szCs w:val="24"/>
          <w:lang w:val="en-US"/>
        </w:rPr>
        <w:t>Vilamajo</w:t>
      </w:r>
      <w:proofErr w:type="spellEnd"/>
      <w:r w:rsidR="00301C78" w:rsidRPr="00301C78">
        <w:rPr>
          <w:rFonts w:ascii="Times New Roman" w:hAnsi="Times New Roman" w:cs="Times New Roman"/>
          <w:color w:val="000000" w:themeColor="text1"/>
          <w:sz w:val="24"/>
          <w:szCs w:val="24"/>
        </w:rPr>
        <w:t xml:space="preserve"> </w:t>
      </w:r>
      <w:r w:rsidR="00D310D0" w:rsidRPr="007530CD">
        <w:rPr>
          <w:rFonts w:ascii="Times New Roman" w:hAnsi="Times New Roman" w:cs="Times New Roman"/>
          <w:color w:val="000000" w:themeColor="text1"/>
          <w:sz w:val="24"/>
          <w:szCs w:val="24"/>
          <w:lang w:val="en-US"/>
        </w:rPr>
        <w:t>et</w:t>
      </w:r>
      <w:r w:rsidR="00301C78" w:rsidRPr="007530CD">
        <w:rPr>
          <w:rFonts w:ascii="Times New Roman" w:hAnsi="Times New Roman" w:cs="Times New Roman"/>
          <w:color w:val="000000" w:themeColor="text1"/>
          <w:sz w:val="24"/>
          <w:szCs w:val="24"/>
        </w:rPr>
        <w:t xml:space="preserve"> </w:t>
      </w:r>
      <w:r w:rsidR="00D310D0" w:rsidRPr="007530CD">
        <w:rPr>
          <w:rFonts w:ascii="Times New Roman" w:hAnsi="Times New Roman" w:cs="Times New Roman"/>
          <w:color w:val="000000" w:themeColor="text1"/>
          <w:sz w:val="24"/>
          <w:szCs w:val="24"/>
          <w:lang w:val="en-US"/>
        </w:rPr>
        <w:t>al</w:t>
      </w:r>
      <w:r w:rsidR="0039782C" w:rsidRPr="007530CD">
        <w:rPr>
          <w:rFonts w:ascii="Times New Roman" w:hAnsi="Times New Roman" w:cs="Times New Roman"/>
          <w:color w:val="000000" w:themeColor="text1"/>
          <w:sz w:val="24"/>
          <w:szCs w:val="24"/>
        </w:rPr>
        <w:t>.,</w:t>
      </w:r>
      <w:r w:rsidR="00301C78" w:rsidRPr="00301C78">
        <w:rPr>
          <w:rFonts w:ascii="Times New Roman" w:hAnsi="Times New Roman" w:cs="Times New Roman"/>
          <w:color w:val="000000" w:themeColor="text1"/>
          <w:sz w:val="24"/>
          <w:szCs w:val="24"/>
        </w:rPr>
        <w:t xml:space="preserve"> 2015)</w:t>
      </w:r>
      <w:r w:rsidR="00E74D2E" w:rsidRPr="00FD35E4">
        <w:rPr>
          <w:rFonts w:ascii="Times New Roman" w:hAnsi="Times New Roman" w:cs="Times New Roman"/>
          <w:sz w:val="24"/>
          <w:szCs w:val="24"/>
        </w:rPr>
        <w:t>:</w:t>
      </w:r>
    </w:p>
    <w:p w:rsidR="00E74D2E" w:rsidRPr="00FD35E4" w:rsidRDefault="00E74D2E" w:rsidP="00CD044F">
      <w:pPr>
        <w:spacing w:before="160"/>
        <w:jc w:val="center"/>
        <w:rPr>
          <w:rFonts w:ascii="Times New Roman" w:eastAsiaTheme="minorEastAsia" w:hAnsi="Times New Roman" w:cs="Times New Roman"/>
          <w:iCs/>
          <w:sz w:val="24"/>
          <w:szCs w:val="24"/>
        </w:rPr>
      </w:pPr>
      <m:oMath>
        <m:r>
          <w:rPr>
            <w:rFonts w:ascii="Cambria Math" w:hAnsi="Cambria Math" w:cs="Times New Roman"/>
            <w:sz w:val="24"/>
            <w:szCs w:val="24"/>
          </w:rPr>
          <m:t>I</m:t>
        </m:r>
        <m:d>
          <m:dPr>
            <m:ctrlPr>
              <w:rPr>
                <w:rFonts w:ascii="Cambria Math" w:hAnsi="Cambria Math" w:cs="Times New Roman"/>
                <w:i/>
                <w:iCs/>
                <w:sz w:val="24"/>
                <w:szCs w:val="24"/>
              </w:rPr>
            </m:ctrlPr>
          </m:dPr>
          <m:e>
            <m:r>
              <w:rPr>
                <w:rFonts w:ascii="Cambria Math" w:hAnsi="Cambria Math" w:cs="Times New Roman"/>
                <w:sz w:val="24"/>
                <w:szCs w:val="24"/>
              </w:rPr>
              <m:t>z</m:t>
            </m:r>
          </m:e>
        </m:d>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0</m:t>
            </m:r>
          </m:sub>
        </m:sSub>
        <m:r>
          <m:rPr>
            <m:sty m:val="p"/>
          </m:rPr>
          <w:rPr>
            <w:rFonts w:ascii="Cambria Math" w:hAnsi="Cambria Math" w:cs="Times New Roman"/>
            <w:sz w:val="24"/>
            <w:szCs w:val="24"/>
          </w:rPr>
          <m:t>exp</m:t>
        </m:r>
        <m:d>
          <m:dPr>
            <m:ctrlPr>
              <w:rPr>
                <w:rFonts w:ascii="Cambria Math" w:hAnsi="Cambria Math" w:cs="Times New Roman"/>
                <w:i/>
                <w:iCs/>
                <w:sz w:val="24"/>
                <w:szCs w:val="24"/>
              </w:rPr>
            </m:ctrlPr>
          </m:dPr>
          <m:e>
            <m:r>
              <w:rPr>
                <w:rFonts w:ascii="Cambria Math" w:hAnsi="Cambria Math" w:cs="Times New Roman"/>
                <w:sz w:val="24"/>
                <w:szCs w:val="24"/>
              </w:rPr>
              <m:t>-z</m:t>
            </m:r>
            <m:rad>
              <m:radPr>
                <m:degHide m:val="1"/>
                <m:ctrlPr>
                  <w:rPr>
                    <w:rFonts w:ascii="Cambria Math" w:hAnsi="Cambria Math" w:cs="Times New Roman"/>
                    <w:i/>
                    <w:iCs/>
                    <w:sz w:val="24"/>
                    <w:szCs w:val="24"/>
                  </w:rPr>
                </m:ctrlPr>
              </m:radPr>
              <m:deg/>
              <m:e>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σ</m:t>
                        </m:r>
                      </m:e>
                      <m:sub>
                        <m:r>
                          <w:rPr>
                            <w:rFonts w:ascii="Cambria Math" w:hAnsi="Cambria Math" w:cs="Times New Roman"/>
                            <w:sz w:val="24"/>
                            <w:szCs w:val="24"/>
                          </w:rPr>
                          <m:t>f</m:t>
                        </m:r>
                      </m:sub>
                    </m:sSub>
                  </m:num>
                  <m:den>
                    <m:sSub>
                      <m:sSubPr>
                        <m:ctrlPr>
                          <w:rPr>
                            <w:rFonts w:ascii="Cambria Math" w:hAnsi="Cambria Math" w:cs="Times New Roman"/>
                            <w:i/>
                            <w:iCs/>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den>
                </m:f>
              </m:e>
            </m:rad>
            <m:r>
              <w:rPr>
                <w:rFonts w:ascii="Cambria Math" w:hAnsi="Cambria Math" w:cs="Times New Roman"/>
                <w:sz w:val="24"/>
                <w:szCs w:val="24"/>
              </w:rPr>
              <m:t> </m:t>
            </m:r>
          </m:e>
        </m:d>
      </m:oMath>
      <w:r w:rsidRPr="00FD35E4">
        <w:rPr>
          <w:rFonts w:ascii="Times New Roman" w:eastAsiaTheme="minorEastAsia" w:hAnsi="Times New Roman" w:cs="Times New Roman"/>
          <w:iCs/>
          <w:sz w:val="24"/>
          <w:szCs w:val="24"/>
        </w:rPr>
        <w:t xml:space="preserve">  (</w:t>
      </w:r>
      <w:r w:rsidRPr="00E74D2E">
        <w:rPr>
          <w:rFonts w:ascii="Times New Roman" w:eastAsiaTheme="minorEastAsia" w:hAnsi="Times New Roman" w:cs="Times New Roman"/>
          <w:iCs/>
          <w:sz w:val="24"/>
          <w:szCs w:val="24"/>
        </w:rPr>
        <w:t>5</w:t>
      </w:r>
      <w:r w:rsidRPr="00FD35E4">
        <w:rPr>
          <w:rFonts w:ascii="Times New Roman" w:eastAsiaTheme="minorEastAsia" w:hAnsi="Times New Roman" w:cs="Times New Roman"/>
          <w:iCs/>
          <w:sz w:val="24"/>
          <w:szCs w:val="24"/>
        </w:rPr>
        <w:t>)</w:t>
      </w:r>
    </w:p>
    <w:p w:rsidR="00E74D2E" w:rsidRPr="009D7478" w:rsidRDefault="00E74D2E" w:rsidP="00E74D2E">
      <w:pPr>
        <w:spacing w:after="0" w:line="360" w:lineRule="auto"/>
        <w:jc w:val="both"/>
        <w:rPr>
          <w:rFonts w:ascii="Times New Roman" w:hAnsi="Times New Roman" w:cs="Times New Roman"/>
          <w:sz w:val="24"/>
          <w:szCs w:val="24"/>
        </w:rPr>
      </w:pPr>
      <w:r w:rsidRPr="00FD35E4">
        <w:rPr>
          <w:rFonts w:ascii="Times New Roman" w:hAnsi="Times New Roman" w:cs="Times New Roman"/>
          <w:sz w:val="24"/>
          <w:szCs w:val="24"/>
        </w:rPr>
        <w:lastRenderedPageBreak/>
        <w:t xml:space="preserve">где </w:t>
      </w:r>
      <w:proofErr w:type="spellStart"/>
      <w:r w:rsidRPr="00FD35E4">
        <w:rPr>
          <w:rFonts w:ascii="Times New Roman" w:hAnsi="Times New Roman" w:cs="Times New Roman"/>
          <w:sz w:val="24"/>
          <w:szCs w:val="24"/>
          <w:lang w:val="en-US"/>
        </w:rPr>
        <w:t>S</w:t>
      </w:r>
      <w:r w:rsidRPr="00FD35E4">
        <w:rPr>
          <w:rFonts w:ascii="Times New Roman" w:hAnsi="Times New Roman" w:cs="Times New Roman"/>
          <w:sz w:val="24"/>
          <w:szCs w:val="24"/>
          <w:vertAlign w:val="subscript"/>
          <w:lang w:val="en-US"/>
        </w:rPr>
        <w:t>c</w:t>
      </w:r>
      <w:proofErr w:type="spellEnd"/>
      <w:r w:rsidRPr="00FD35E4">
        <w:rPr>
          <w:rFonts w:ascii="Times New Roman" w:hAnsi="Times New Roman" w:cs="Times New Roman"/>
          <w:sz w:val="24"/>
          <w:szCs w:val="24"/>
        </w:rPr>
        <w:t xml:space="preserve"> = </w:t>
      </w:r>
      <w:proofErr w:type="spellStart"/>
      <w:r w:rsidRPr="00FD35E4">
        <w:rPr>
          <w:rFonts w:ascii="Times New Roman" w:hAnsi="Times New Roman" w:cs="Times New Roman"/>
          <w:sz w:val="24"/>
          <w:szCs w:val="24"/>
          <w:lang w:val="en-US"/>
        </w:rPr>
        <w:t>σ</w:t>
      </w:r>
      <w:r w:rsidRPr="00FD35E4">
        <w:rPr>
          <w:rFonts w:ascii="Times New Roman" w:hAnsi="Times New Roman" w:cs="Times New Roman"/>
          <w:sz w:val="24"/>
          <w:szCs w:val="24"/>
          <w:vertAlign w:val="subscript"/>
          <w:lang w:val="en-US"/>
        </w:rPr>
        <w:t>c</w:t>
      </w:r>
      <w:proofErr w:type="spellEnd"/>
      <w:r w:rsidRPr="00FD35E4">
        <w:rPr>
          <w:rFonts w:ascii="Times New Roman" w:hAnsi="Times New Roman" w:cs="Times New Roman"/>
          <w:sz w:val="24"/>
          <w:szCs w:val="24"/>
        </w:rPr>
        <w:t xml:space="preserve"> × 2</w:t>
      </w:r>
      <w:r w:rsidRPr="00FD35E4">
        <w:rPr>
          <w:rFonts w:ascii="Times New Roman" w:hAnsi="Times New Roman" w:cs="Times New Roman"/>
          <w:sz w:val="24"/>
          <w:szCs w:val="24"/>
          <w:lang w:val="en-US"/>
        </w:rPr>
        <w:t>π</w:t>
      </w:r>
      <w:proofErr w:type="spellStart"/>
      <w:proofErr w:type="gramStart"/>
      <w:r w:rsidRPr="00FD35E4">
        <w:rPr>
          <w:rFonts w:ascii="Times New Roman" w:hAnsi="Times New Roman" w:cs="Times New Roman"/>
          <w:sz w:val="24"/>
          <w:szCs w:val="24"/>
          <w:lang w:val="en-US"/>
        </w:rPr>
        <w:t>r</w:t>
      </w:r>
      <w:r w:rsidRPr="00FD35E4">
        <w:rPr>
          <w:rFonts w:ascii="Times New Roman" w:hAnsi="Times New Roman" w:cs="Times New Roman"/>
          <w:sz w:val="24"/>
          <w:szCs w:val="24"/>
          <w:vertAlign w:val="subscript"/>
          <w:lang w:val="en-US"/>
        </w:rPr>
        <w:t>i</w:t>
      </w:r>
      <w:proofErr w:type="spellEnd"/>
      <w:r w:rsidRPr="00FD35E4">
        <w:rPr>
          <w:rFonts w:ascii="Times New Roman" w:hAnsi="Times New Roman" w:cs="Times New Roman"/>
          <w:sz w:val="24"/>
          <w:szCs w:val="24"/>
        </w:rPr>
        <w:t>(</w:t>
      </w:r>
      <w:proofErr w:type="spellStart"/>
      <w:proofErr w:type="gramEnd"/>
      <w:r w:rsidRPr="00FD35E4">
        <w:rPr>
          <w:rFonts w:ascii="Times New Roman" w:hAnsi="Times New Roman" w:cs="Times New Roman"/>
          <w:sz w:val="24"/>
          <w:szCs w:val="24"/>
          <w:lang w:val="en-US"/>
        </w:rPr>
        <w:t>r</w:t>
      </w:r>
      <w:r w:rsidRPr="00FD35E4">
        <w:rPr>
          <w:rFonts w:ascii="Times New Roman" w:hAnsi="Times New Roman" w:cs="Times New Roman"/>
          <w:sz w:val="24"/>
          <w:szCs w:val="24"/>
          <w:vertAlign w:val="subscript"/>
          <w:lang w:val="en-US"/>
        </w:rPr>
        <w:t>o</w:t>
      </w:r>
      <w:proofErr w:type="spellEnd"/>
      <w:r w:rsidRPr="00FD35E4">
        <w:rPr>
          <w:rFonts w:ascii="Times New Roman" w:hAnsi="Times New Roman" w:cs="Times New Roman"/>
          <w:sz w:val="24"/>
          <w:szCs w:val="24"/>
        </w:rPr>
        <w:t xml:space="preserve"> - </w:t>
      </w:r>
      <w:proofErr w:type="spellStart"/>
      <w:r w:rsidRPr="00FD35E4">
        <w:rPr>
          <w:rFonts w:ascii="Times New Roman" w:hAnsi="Times New Roman" w:cs="Times New Roman"/>
          <w:sz w:val="24"/>
          <w:szCs w:val="24"/>
          <w:lang w:val="en-US"/>
        </w:rPr>
        <w:t>r</w:t>
      </w:r>
      <w:r w:rsidRPr="00FD35E4">
        <w:rPr>
          <w:rFonts w:ascii="Times New Roman" w:hAnsi="Times New Roman" w:cs="Times New Roman"/>
          <w:sz w:val="24"/>
          <w:szCs w:val="24"/>
          <w:vertAlign w:val="subscript"/>
          <w:lang w:val="en-US"/>
        </w:rPr>
        <w:t>i</w:t>
      </w:r>
      <w:proofErr w:type="spellEnd"/>
      <w:r w:rsidRPr="00FD35E4">
        <w:rPr>
          <w:rFonts w:ascii="Times New Roman" w:hAnsi="Times New Roman" w:cs="Times New Roman"/>
          <w:sz w:val="24"/>
          <w:szCs w:val="24"/>
        </w:rPr>
        <w:t xml:space="preserve">) - проводимость на единицу длины обсадной колонны, </w:t>
      </w:r>
      <w:r w:rsidRPr="00FD35E4">
        <w:rPr>
          <w:rFonts w:ascii="Times New Roman" w:hAnsi="Times New Roman" w:cs="Times New Roman"/>
          <w:sz w:val="24"/>
          <w:szCs w:val="24"/>
          <w:lang w:val="en-US"/>
        </w:rPr>
        <w:t>I</w:t>
      </w:r>
      <w:r w:rsidRPr="00FD35E4">
        <w:rPr>
          <w:rFonts w:ascii="Times New Roman" w:hAnsi="Times New Roman" w:cs="Times New Roman"/>
          <w:sz w:val="24"/>
          <w:szCs w:val="24"/>
          <w:vertAlign w:val="subscript"/>
        </w:rPr>
        <w:t>0</w:t>
      </w:r>
      <w:r w:rsidRPr="00FD35E4">
        <w:rPr>
          <w:rFonts w:ascii="Times New Roman" w:hAnsi="Times New Roman" w:cs="Times New Roman"/>
          <w:sz w:val="24"/>
          <w:szCs w:val="24"/>
        </w:rPr>
        <w:t xml:space="preserve"> - ток, индуцированный </w:t>
      </w:r>
      <w:r>
        <w:rPr>
          <w:rFonts w:ascii="Times New Roman" w:hAnsi="Times New Roman" w:cs="Times New Roman"/>
          <w:sz w:val="24"/>
          <w:szCs w:val="24"/>
        </w:rPr>
        <w:t>в обсадной колонне источником,</w:t>
      </w:r>
      <w:r w:rsidRPr="00FD35E4">
        <w:rPr>
          <w:rFonts w:ascii="Times New Roman" w:hAnsi="Times New Roman" w:cs="Times New Roman"/>
          <w:sz w:val="24"/>
          <w:szCs w:val="24"/>
        </w:rPr>
        <w:t xml:space="preserve"> </w:t>
      </w:r>
      <w:proofErr w:type="spellStart"/>
      <w:r w:rsidRPr="00FD35E4">
        <w:rPr>
          <w:rFonts w:ascii="Times New Roman" w:hAnsi="Times New Roman" w:cs="Times New Roman"/>
          <w:sz w:val="24"/>
          <w:szCs w:val="24"/>
          <w:lang w:val="en-US"/>
        </w:rPr>
        <w:t>σ</w:t>
      </w:r>
      <w:r w:rsidRPr="00FD35E4">
        <w:rPr>
          <w:rFonts w:ascii="Times New Roman" w:hAnsi="Times New Roman" w:cs="Times New Roman"/>
          <w:sz w:val="24"/>
          <w:szCs w:val="24"/>
          <w:vertAlign w:val="subscript"/>
          <w:lang w:val="en-US"/>
        </w:rPr>
        <w:t>f</w:t>
      </w:r>
      <w:proofErr w:type="spellEnd"/>
      <w:r>
        <w:rPr>
          <w:rFonts w:ascii="Times New Roman" w:hAnsi="Times New Roman" w:cs="Times New Roman"/>
          <w:sz w:val="24"/>
          <w:szCs w:val="24"/>
        </w:rPr>
        <w:t xml:space="preserve"> - проводимость пласта, </w:t>
      </w:r>
      <w:proofErr w:type="spellStart"/>
      <w:r w:rsidRPr="00FD35E4">
        <w:rPr>
          <w:rFonts w:ascii="Times New Roman" w:hAnsi="Times New Roman" w:cs="Times New Roman"/>
          <w:sz w:val="24"/>
          <w:szCs w:val="24"/>
          <w:lang w:val="en-US"/>
        </w:rPr>
        <w:t>σ</w:t>
      </w:r>
      <w:r w:rsidRPr="00FD35E4">
        <w:rPr>
          <w:rFonts w:ascii="Times New Roman" w:hAnsi="Times New Roman" w:cs="Times New Roman"/>
          <w:sz w:val="24"/>
          <w:szCs w:val="24"/>
          <w:vertAlign w:val="subscript"/>
          <w:lang w:val="en-US"/>
        </w:rPr>
        <w:t>c</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проводимость стальной колонны, </w:t>
      </w:r>
      <w:proofErr w:type="spellStart"/>
      <w:r w:rsidRPr="00FD35E4">
        <w:rPr>
          <w:rFonts w:ascii="Times New Roman" w:hAnsi="Times New Roman" w:cs="Times New Roman"/>
          <w:sz w:val="24"/>
          <w:szCs w:val="24"/>
          <w:lang w:val="en-US"/>
        </w:rPr>
        <w:t>r</w:t>
      </w:r>
      <w:r w:rsidRPr="00FD35E4">
        <w:rPr>
          <w:rFonts w:ascii="Times New Roman" w:hAnsi="Times New Roman" w:cs="Times New Roman"/>
          <w:sz w:val="24"/>
          <w:szCs w:val="24"/>
          <w:vertAlign w:val="subscript"/>
          <w:lang w:val="en-US"/>
        </w:rPr>
        <w:t>i</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внутренний радиус колонны, </w:t>
      </w:r>
      <w:proofErr w:type="spellStart"/>
      <w:r w:rsidRPr="00FD35E4">
        <w:rPr>
          <w:rFonts w:ascii="Times New Roman" w:hAnsi="Times New Roman" w:cs="Times New Roman"/>
          <w:sz w:val="24"/>
          <w:szCs w:val="24"/>
          <w:lang w:val="en-US"/>
        </w:rPr>
        <w:t>r</w:t>
      </w:r>
      <w:r w:rsidRPr="00FD35E4">
        <w:rPr>
          <w:rFonts w:ascii="Times New Roman" w:hAnsi="Times New Roman" w:cs="Times New Roman"/>
          <w:sz w:val="24"/>
          <w:szCs w:val="24"/>
          <w:vertAlign w:val="subscript"/>
          <w:lang w:val="en-US"/>
        </w:rPr>
        <w:t>o</w:t>
      </w:r>
      <w:proofErr w:type="spellEnd"/>
      <w:r>
        <w:rPr>
          <w:rFonts w:ascii="Times New Roman" w:hAnsi="Times New Roman" w:cs="Times New Roman"/>
          <w:sz w:val="24"/>
          <w:szCs w:val="24"/>
        </w:rPr>
        <w:t xml:space="preserve"> – внешний радиус колонны.</w:t>
      </w:r>
    </w:p>
    <w:p w:rsidR="00E74D2E" w:rsidRDefault="00E74D2E" w:rsidP="00E74D2E">
      <w:pPr>
        <w:spacing w:after="0" w:line="360" w:lineRule="auto"/>
        <w:ind w:firstLine="709"/>
        <w:jc w:val="both"/>
        <w:rPr>
          <w:rFonts w:ascii="Times New Roman" w:hAnsi="Times New Roman" w:cs="Times New Roman"/>
          <w:sz w:val="24"/>
          <w:szCs w:val="24"/>
        </w:rPr>
      </w:pPr>
      <w:r w:rsidRPr="007530CD">
        <w:rPr>
          <w:rFonts w:ascii="Times New Roman" w:hAnsi="Times New Roman" w:cs="Times New Roman"/>
          <w:sz w:val="24"/>
          <w:szCs w:val="24"/>
        </w:rPr>
        <w:t>Требуется оценка влияния стального корпуса на полученные данные в ходе измерений. Для этого проводи</w:t>
      </w:r>
      <w:r w:rsidR="003330C8" w:rsidRPr="007530CD">
        <w:rPr>
          <w:rFonts w:ascii="Times New Roman" w:hAnsi="Times New Roman" w:cs="Times New Roman"/>
          <w:sz w:val="24"/>
          <w:szCs w:val="24"/>
        </w:rPr>
        <w:t>лось</w:t>
      </w:r>
      <w:r w:rsidRPr="007530CD">
        <w:rPr>
          <w:rFonts w:ascii="Times New Roman" w:hAnsi="Times New Roman" w:cs="Times New Roman"/>
          <w:sz w:val="24"/>
          <w:szCs w:val="24"/>
        </w:rPr>
        <w:t xml:space="preserve"> моделирование эффекта обсадной колонны, а полученные модельные данные сравнива</w:t>
      </w:r>
      <w:r w:rsidR="0047568B" w:rsidRPr="007530CD">
        <w:rPr>
          <w:rFonts w:ascii="Times New Roman" w:hAnsi="Times New Roman" w:cs="Times New Roman"/>
          <w:sz w:val="24"/>
          <w:szCs w:val="24"/>
        </w:rPr>
        <w:t>лись</w:t>
      </w:r>
      <w:r w:rsidRPr="007530CD">
        <w:rPr>
          <w:rFonts w:ascii="Times New Roman" w:hAnsi="Times New Roman" w:cs="Times New Roman"/>
          <w:sz w:val="24"/>
          <w:szCs w:val="24"/>
        </w:rPr>
        <w:t xml:space="preserve"> с экспериментальными. В используемой модели </w:t>
      </w:r>
      <w:r w:rsidR="00D475DA" w:rsidRPr="007530CD">
        <w:rPr>
          <w:rFonts w:ascii="Times New Roman" w:hAnsi="Times New Roman" w:cs="Times New Roman"/>
        </w:rPr>
        <w:t>(</w:t>
      </w:r>
      <w:proofErr w:type="spellStart"/>
      <w:r w:rsidRPr="007530CD">
        <w:rPr>
          <w:rFonts w:ascii="Times New Roman" w:hAnsi="Times New Roman" w:cs="Times New Roman"/>
          <w:lang w:val="en-US"/>
        </w:rPr>
        <w:t>Vilamajo</w:t>
      </w:r>
      <w:proofErr w:type="spellEnd"/>
      <w:r w:rsidR="00D475DA" w:rsidRPr="007530CD">
        <w:rPr>
          <w:rFonts w:ascii="Times New Roman" w:hAnsi="Times New Roman" w:cs="Times New Roman"/>
        </w:rPr>
        <w:t xml:space="preserve"> </w:t>
      </w:r>
      <w:r w:rsidR="00D310D0" w:rsidRPr="007530CD">
        <w:rPr>
          <w:rFonts w:ascii="Times New Roman" w:hAnsi="Times New Roman" w:cs="Times New Roman"/>
          <w:lang w:val="en-US"/>
        </w:rPr>
        <w:t>et</w:t>
      </w:r>
      <w:r w:rsidR="00D475DA" w:rsidRPr="007530CD">
        <w:rPr>
          <w:rFonts w:ascii="Times New Roman" w:hAnsi="Times New Roman" w:cs="Times New Roman"/>
        </w:rPr>
        <w:t xml:space="preserve"> </w:t>
      </w:r>
      <w:r w:rsidR="00D310D0" w:rsidRPr="007530CD">
        <w:rPr>
          <w:rFonts w:ascii="Times New Roman" w:hAnsi="Times New Roman" w:cs="Times New Roman"/>
          <w:lang w:val="en-US"/>
        </w:rPr>
        <w:t>al</w:t>
      </w:r>
      <w:r w:rsidR="0039782C" w:rsidRPr="007530CD">
        <w:rPr>
          <w:rFonts w:ascii="Times New Roman" w:hAnsi="Times New Roman" w:cs="Times New Roman"/>
        </w:rPr>
        <w:t>.,</w:t>
      </w:r>
      <w:r w:rsidR="00D475DA" w:rsidRPr="007530CD">
        <w:rPr>
          <w:rFonts w:ascii="Times New Roman" w:hAnsi="Times New Roman" w:cs="Times New Roman"/>
        </w:rPr>
        <w:t xml:space="preserve"> 2015)</w:t>
      </w:r>
      <w:r w:rsidRPr="007530CD">
        <w:rPr>
          <w:rFonts w:ascii="Times New Roman" w:hAnsi="Times New Roman" w:cs="Times New Roman"/>
          <w:sz w:val="24"/>
          <w:szCs w:val="24"/>
        </w:rPr>
        <w:t xml:space="preserve"> б</w:t>
      </w:r>
      <w:r w:rsidR="0047568B" w:rsidRPr="007530CD">
        <w:rPr>
          <w:rFonts w:ascii="Times New Roman" w:hAnsi="Times New Roman" w:cs="Times New Roman"/>
          <w:sz w:val="24"/>
          <w:szCs w:val="24"/>
        </w:rPr>
        <w:t>ыл установлен на глубине 1520 м</w:t>
      </w:r>
      <w:r w:rsidRPr="007530CD">
        <w:rPr>
          <w:rFonts w:ascii="Times New Roman" w:hAnsi="Times New Roman" w:cs="Times New Roman"/>
          <w:sz w:val="24"/>
          <w:szCs w:val="24"/>
        </w:rPr>
        <w:t xml:space="preserve"> источник, представляющий собой в эксперименте электрический диполь, а также с учетом уравнения (</w:t>
      </w:r>
      <w:r w:rsidR="00E62832" w:rsidRPr="007530CD">
        <w:rPr>
          <w:rFonts w:ascii="Times New Roman" w:hAnsi="Times New Roman" w:cs="Times New Roman"/>
          <w:sz w:val="24"/>
          <w:szCs w:val="24"/>
        </w:rPr>
        <w:t>5</w:t>
      </w:r>
      <w:r w:rsidRPr="007530CD">
        <w:rPr>
          <w:rFonts w:ascii="Times New Roman" w:hAnsi="Times New Roman" w:cs="Times New Roman"/>
          <w:sz w:val="24"/>
          <w:szCs w:val="24"/>
        </w:rPr>
        <w:t>) были смоделированы экспоненциально уменьшающиеся токовые диполи, вертикально-направленные от подошвы обсадной колонны глубиной 1437 м до поверхности. В качестве вмещающей среды рассматривалась стратифицированная модель уд</w:t>
      </w:r>
      <w:r w:rsidR="00E62832" w:rsidRPr="007530CD">
        <w:rPr>
          <w:rFonts w:ascii="Times New Roman" w:hAnsi="Times New Roman" w:cs="Times New Roman"/>
          <w:sz w:val="24"/>
          <w:szCs w:val="24"/>
        </w:rPr>
        <w:t>ельного сопротивления с 11 слоями (рис.</w:t>
      </w:r>
      <w:r w:rsidRPr="007530CD">
        <w:rPr>
          <w:rFonts w:ascii="Times New Roman" w:hAnsi="Times New Roman" w:cs="Times New Roman"/>
          <w:sz w:val="24"/>
          <w:szCs w:val="24"/>
        </w:rPr>
        <w:t xml:space="preserve"> </w:t>
      </w:r>
      <w:r w:rsidR="00E62832" w:rsidRPr="007530CD">
        <w:rPr>
          <w:rFonts w:ascii="Times New Roman" w:hAnsi="Times New Roman" w:cs="Times New Roman"/>
          <w:sz w:val="24"/>
          <w:szCs w:val="24"/>
        </w:rPr>
        <w:t>7</w:t>
      </w:r>
      <w:r w:rsidRPr="007530CD">
        <w:rPr>
          <w:rFonts w:ascii="Times New Roman" w:hAnsi="Times New Roman" w:cs="Times New Roman"/>
          <w:sz w:val="24"/>
          <w:szCs w:val="24"/>
        </w:rPr>
        <w:t xml:space="preserve">). Значения </w:t>
      </w:r>
      <w:proofErr w:type="spellStart"/>
      <w:r w:rsidRPr="007530CD">
        <w:rPr>
          <w:rFonts w:ascii="Times New Roman" w:hAnsi="Times New Roman" w:cs="Times New Roman"/>
          <w:sz w:val="24"/>
          <w:szCs w:val="24"/>
          <w:lang w:val="en-US"/>
        </w:rPr>
        <w:t>σ</w:t>
      </w:r>
      <w:r w:rsidRPr="007530CD">
        <w:rPr>
          <w:rFonts w:ascii="Times New Roman" w:hAnsi="Times New Roman" w:cs="Times New Roman"/>
          <w:sz w:val="24"/>
          <w:szCs w:val="24"/>
          <w:vertAlign w:val="subscript"/>
          <w:lang w:val="en-US"/>
        </w:rPr>
        <w:t>f</w:t>
      </w:r>
      <w:proofErr w:type="spellEnd"/>
      <w:r w:rsidRPr="007530CD">
        <w:rPr>
          <w:rFonts w:ascii="Times New Roman" w:hAnsi="Times New Roman" w:cs="Times New Roman"/>
          <w:sz w:val="24"/>
          <w:szCs w:val="24"/>
        </w:rPr>
        <w:t xml:space="preserve"> по глубине были установлены в соответствии с данной многоуровневой моделью. </w:t>
      </w:r>
      <w:r w:rsidR="0047568B" w:rsidRPr="007530CD">
        <w:rPr>
          <w:rFonts w:ascii="Times New Roman" w:hAnsi="Times New Roman" w:cs="Times New Roman"/>
          <w:sz w:val="24"/>
          <w:szCs w:val="24"/>
        </w:rPr>
        <w:t>Для использования оптимальных значений</w:t>
      </w:r>
      <w:r w:rsidRPr="007530CD">
        <w:rPr>
          <w:rFonts w:ascii="Times New Roman" w:hAnsi="Times New Roman" w:cs="Times New Roman"/>
          <w:sz w:val="24"/>
          <w:szCs w:val="24"/>
        </w:rPr>
        <w:t xml:space="preserve"> </w:t>
      </w:r>
      <w:r w:rsidR="0047568B" w:rsidRPr="007530CD">
        <w:rPr>
          <w:rFonts w:ascii="Times New Roman" w:hAnsi="Times New Roman" w:cs="Times New Roman"/>
          <w:sz w:val="24"/>
          <w:szCs w:val="24"/>
        </w:rPr>
        <w:t xml:space="preserve">силы </w:t>
      </w:r>
      <w:r w:rsidRPr="007530CD">
        <w:rPr>
          <w:rFonts w:ascii="Times New Roman" w:hAnsi="Times New Roman" w:cs="Times New Roman"/>
          <w:sz w:val="24"/>
          <w:szCs w:val="24"/>
        </w:rPr>
        <w:t>тока, котор</w:t>
      </w:r>
      <w:r w:rsidR="0047568B" w:rsidRPr="007530CD">
        <w:rPr>
          <w:rFonts w:ascii="Times New Roman" w:hAnsi="Times New Roman" w:cs="Times New Roman"/>
          <w:sz w:val="24"/>
          <w:szCs w:val="24"/>
        </w:rPr>
        <w:t>ый</w:t>
      </w:r>
      <w:r w:rsidRPr="007530CD">
        <w:rPr>
          <w:rFonts w:ascii="Times New Roman" w:hAnsi="Times New Roman" w:cs="Times New Roman"/>
          <w:sz w:val="24"/>
          <w:szCs w:val="24"/>
        </w:rPr>
        <w:t xml:space="preserve"> необходимо индуцировать в корпусе </w:t>
      </w:r>
      <w:r w:rsidRPr="007530CD">
        <w:rPr>
          <w:rFonts w:ascii="Times New Roman" w:hAnsi="Times New Roman" w:cs="Times New Roman"/>
          <w:sz w:val="24"/>
          <w:szCs w:val="24"/>
          <w:lang w:val="en-US"/>
        </w:rPr>
        <w:t>HI</w:t>
      </w:r>
      <w:r w:rsidRPr="007530CD">
        <w:rPr>
          <w:rFonts w:ascii="Times New Roman" w:hAnsi="Times New Roman" w:cs="Times New Roman"/>
          <w:sz w:val="24"/>
          <w:szCs w:val="24"/>
        </w:rPr>
        <w:t>, чтобы качественно воспроизвести экспериментальные данные, собранные в эксперименте, был выбран диапазон значений</w:t>
      </w:r>
      <w:r w:rsidR="0047568B" w:rsidRPr="007530CD">
        <w:rPr>
          <w:rFonts w:ascii="Times New Roman" w:hAnsi="Times New Roman" w:cs="Times New Roman"/>
          <w:sz w:val="24"/>
          <w:szCs w:val="24"/>
        </w:rPr>
        <w:t xml:space="preserve"> </w:t>
      </w:r>
      <w:r w:rsidR="0047568B" w:rsidRPr="007530CD">
        <w:rPr>
          <w:rFonts w:ascii="Times New Roman" w:hAnsi="Times New Roman" w:cs="Times New Roman"/>
          <w:color w:val="000000"/>
          <w:sz w:val="24"/>
          <w:szCs w:val="24"/>
        </w:rPr>
        <w:t>проводимости колонны</w:t>
      </w:r>
      <w:r w:rsidR="0047568B" w:rsidRPr="007530CD">
        <w:rPr>
          <w:color w:val="000000"/>
          <w:sz w:val="27"/>
          <w:szCs w:val="27"/>
        </w:rPr>
        <w:t xml:space="preserve"> </w:t>
      </w:r>
      <w:r w:rsidRPr="007530CD">
        <w:rPr>
          <w:rFonts w:ascii="Times New Roman" w:hAnsi="Times New Roman" w:cs="Times New Roman"/>
          <w:sz w:val="24"/>
          <w:szCs w:val="24"/>
        </w:rPr>
        <w:t>от 10</w:t>
      </w:r>
      <w:r w:rsidRPr="007530CD">
        <w:rPr>
          <w:rFonts w:ascii="Times New Roman" w:hAnsi="Times New Roman" w:cs="Times New Roman"/>
          <w:sz w:val="24"/>
          <w:szCs w:val="24"/>
          <w:vertAlign w:val="superscript"/>
        </w:rPr>
        <w:t>6</w:t>
      </w:r>
      <w:r w:rsidRPr="007530CD">
        <w:rPr>
          <w:rFonts w:ascii="Times New Roman" w:hAnsi="Times New Roman" w:cs="Times New Roman"/>
          <w:sz w:val="24"/>
          <w:szCs w:val="24"/>
        </w:rPr>
        <w:t xml:space="preserve"> См/м до 10</w:t>
      </w:r>
      <w:r w:rsidRPr="007530CD">
        <w:rPr>
          <w:rFonts w:ascii="Times New Roman" w:hAnsi="Times New Roman" w:cs="Times New Roman"/>
          <w:sz w:val="24"/>
          <w:szCs w:val="24"/>
          <w:vertAlign w:val="superscript"/>
        </w:rPr>
        <w:t>7</w:t>
      </w:r>
      <w:r w:rsidRPr="007530CD">
        <w:rPr>
          <w:rFonts w:ascii="Times New Roman" w:hAnsi="Times New Roman" w:cs="Times New Roman"/>
          <w:sz w:val="24"/>
          <w:szCs w:val="24"/>
        </w:rPr>
        <w:t xml:space="preserve"> См/м. При таком интервале отсутствуют существенные различия в качестве сигнала.</w:t>
      </w:r>
      <w:r>
        <w:rPr>
          <w:rFonts w:ascii="Times New Roman" w:hAnsi="Times New Roman" w:cs="Times New Roman"/>
          <w:sz w:val="24"/>
          <w:szCs w:val="24"/>
        </w:rPr>
        <w:t xml:space="preserve"> </w:t>
      </w:r>
    </w:p>
    <w:p w:rsidR="00E74D2E" w:rsidRDefault="00E74D2E" w:rsidP="00E74D2E">
      <w:pPr>
        <w:spacing w:after="0" w:line="360" w:lineRule="auto"/>
        <w:ind w:firstLine="709"/>
        <w:jc w:val="both"/>
        <w:rPr>
          <w:rFonts w:ascii="Times New Roman" w:hAnsi="Times New Roman" w:cs="Times New Roman"/>
          <w:sz w:val="24"/>
          <w:szCs w:val="24"/>
        </w:rPr>
      </w:pPr>
      <w:r w:rsidRPr="00504449">
        <w:rPr>
          <w:rFonts w:ascii="Times New Roman" w:hAnsi="Times New Roman" w:cs="Times New Roman"/>
          <w:sz w:val="24"/>
          <w:szCs w:val="24"/>
        </w:rPr>
        <w:t>Эффект моделировался для всех 4</w:t>
      </w:r>
      <w:r>
        <w:rPr>
          <w:rFonts w:ascii="Times New Roman" w:hAnsi="Times New Roman" w:cs="Times New Roman"/>
          <w:sz w:val="24"/>
          <w:szCs w:val="24"/>
        </w:rPr>
        <w:t xml:space="preserve"> сигналов</w:t>
      </w:r>
      <w:r w:rsidRPr="00504449">
        <w:rPr>
          <w:rFonts w:ascii="Times New Roman" w:hAnsi="Times New Roman" w:cs="Times New Roman"/>
          <w:sz w:val="24"/>
          <w:szCs w:val="24"/>
        </w:rPr>
        <w:t xml:space="preserve"> (</w:t>
      </w:r>
      <w:r w:rsidRPr="007530CD">
        <w:rPr>
          <w:rFonts w:ascii="Times New Roman" w:hAnsi="Times New Roman" w:cs="Times New Roman"/>
          <w:sz w:val="24"/>
          <w:szCs w:val="24"/>
        </w:rPr>
        <w:t>таб</w:t>
      </w:r>
      <w:r w:rsidR="0047568B" w:rsidRPr="007530CD">
        <w:rPr>
          <w:rFonts w:ascii="Times New Roman" w:hAnsi="Times New Roman" w:cs="Times New Roman"/>
          <w:sz w:val="24"/>
          <w:szCs w:val="24"/>
        </w:rPr>
        <w:t>л</w:t>
      </w:r>
      <w:r w:rsidR="00B94BAF" w:rsidRPr="007530CD">
        <w:rPr>
          <w:rFonts w:ascii="Times New Roman" w:hAnsi="Times New Roman" w:cs="Times New Roman"/>
          <w:sz w:val="24"/>
          <w:szCs w:val="24"/>
        </w:rPr>
        <w:t>.</w:t>
      </w:r>
      <w:r w:rsidR="00EB5F69">
        <w:rPr>
          <w:rFonts w:ascii="Times New Roman" w:hAnsi="Times New Roman" w:cs="Times New Roman"/>
          <w:sz w:val="24"/>
          <w:szCs w:val="24"/>
        </w:rPr>
        <w:t xml:space="preserve"> 2</w:t>
      </w:r>
      <w:r w:rsidRPr="00504449">
        <w:rPr>
          <w:rFonts w:ascii="Times New Roman" w:hAnsi="Times New Roman" w:cs="Times New Roman"/>
          <w:sz w:val="24"/>
          <w:szCs w:val="24"/>
        </w:rPr>
        <w:t>).</w:t>
      </w:r>
      <w:r>
        <w:rPr>
          <w:rFonts w:ascii="Times New Roman" w:hAnsi="Times New Roman" w:cs="Times New Roman"/>
          <w:sz w:val="24"/>
          <w:szCs w:val="24"/>
        </w:rPr>
        <w:t xml:space="preserve"> Для качественного воспроизведения экспериментальных результатов требуется определение оптимальной силы тока, необходимой для индукции в основании обсадной колонны </w:t>
      </w:r>
      <w:r>
        <w:rPr>
          <w:rFonts w:ascii="Times New Roman" w:hAnsi="Times New Roman" w:cs="Times New Roman"/>
          <w:sz w:val="24"/>
          <w:szCs w:val="24"/>
          <w:lang w:val="en-US"/>
        </w:rPr>
        <w:t>HI</w:t>
      </w:r>
      <w:r w:rsidRPr="00284979">
        <w:rPr>
          <w:rFonts w:ascii="Times New Roman" w:hAnsi="Times New Roman" w:cs="Times New Roman"/>
          <w:sz w:val="24"/>
          <w:szCs w:val="24"/>
        </w:rPr>
        <w:t>.</w:t>
      </w:r>
      <w:r w:rsidR="00346FB8">
        <w:rPr>
          <w:rFonts w:ascii="Times New Roman" w:hAnsi="Times New Roman" w:cs="Times New Roman"/>
          <w:sz w:val="24"/>
          <w:szCs w:val="24"/>
        </w:rPr>
        <w:t xml:space="preserve"> </w:t>
      </w:r>
      <w:r w:rsidRPr="00B70448">
        <w:rPr>
          <w:rFonts w:ascii="Times New Roman" w:hAnsi="Times New Roman" w:cs="Times New Roman"/>
          <w:sz w:val="24"/>
          <w:szCs w:val="24"/>
        </w:rPr>
        <w:t>На рисунке 1</w:t>
      </w:r>
      <w:r w:rsidR="00C340E6">
        <w:rPr>
          <w:rFonts w:ascii="Times New Roman" w:hAnsi="Times New Roman" w:cs="Times New Roman"/>
          <w:sz w:val="24"/>
          <w:szCs w:val="24"/>
        </w:rPr>
        <w:t>1</w:t>
      </w:r>
      <w:r w:rsidRPr="00B70448">
        <w:rPr>
          <w:rFonts w:ascii="Times New Roman" w:hAnsi="Times New Roman" w:cs="Times New Roman"/>
          <w:sz w:val="24"/>
          <w:szCs w:val="24"/>
        </w:rPr>
        <w:t xml:space="preserve"> показаны зависимости измеренных и модельных передаточных функций для сигналов 0.5 Гц, 4 Гц, 32 Гц и 128 Гц. На каждом графике представлены два варианта этих зависимостей, представляющие различные величины тока, индуцированного в подошве обсадной колонны (в процентах от передаваемого тока). На рисунке 1</w:t>
      </w:r>
      <w:r w:rsidR="00C340E6">
        <w:rPr>
          <w:rFonts w:ascii="Times New Roman" w:hAnsi="Times New Roman" w:cs="Times New Roman"/>
          <w:sz w:val="24"/>
          <w:szCs w:val="24"/>
        </w:rPr>
        <w:t>1</w:t>
      </w:r>
      <w:r w:rsidRPr="00B70448">
        <w:rPr>
          <w:rFonts w:ascii="Times New Roman" w:hAnsi="Times New Roman" w:cs="Times New Roman"/>
          <w:sz w:val="24"/>
          <w:szCs w:val="24"/>
        </w:rPr>
        <w:t xml:space="preserve"> также показана встроенная передаточная функция для многоуровневой модели, если на данные не оказывало влияние обсадная труба (</w:t>
      </w:r>
      <w:r w:rsidRPr="00B70448">
        <w:rPr>
          <w:rFonts w:ascii="Times New Roman" w:hAnsi="Times New Roman" w:cs="Times New Roman"/>
          <w:sz w:val="24"/>
          <w:szCs w:val="24"/>
          <w:lang w:val="en-US"/>
        </w:rPr>
        <w:t>I</w:t>
      </w:r>
      <w:r w:rsidRPr="00B70448">
        <w:rPr>
          <w:rFonts w:ascii="Times New Roman" w:hAnsi="Times New Roman" w:cs="Times New Roman"/>
          <w:sz w:val="24"/>
          <w:szCs w:val="24"/>
          <w:vertAlign w:val="subscript"/>
        </w:rPr>
        <w:t>0</w:t>
      </w:r>
      <w:r w:rsidRPr="00B70448">
        <w:rPr>
          <w:rFonts w:ascii="Times New Roman" w:hAnsi="Times New Roman" w:cs="Times New Roman"/>
          <w:sz w:val="24"/>
          <w:szCs w:val="24"/>
        </w:rPr>
        <w:t xml:space="preserve"> = 0 </w:t>
      </w:r>
      <w:r w:rsidRPr="00B70448">
        <w:rPr>
          <w:rFonts w:ascii="Times New Roman" w:hAnsi="Times New Roman" w:cs="Times New Roman"/>
          <w:sz w:val="24"/>
          <w:szCs w:val="24"/>
          <w:lang w:val="en-US"/>
        </w:rPr>
        <w:t>A</w:t>
      </w:r>
      <w:r w:rsidRPr="00B70448">
        <w:rPr>
          <w:rFonts w:ascii="Times New Roman" w:hAnsi="Times New Roman" w:cs="Times New Roman"/>
          <w:sz w:val="24"/>
          <w:szCs w:val="24"/>
        </w:rPr>
        <w:t>).</w:t>
      </w:r>
    </w:p>
    <w:p w:rsidR="000860E4" w:rsidRDefault="00E74D2E" w:rsidP="000860E4">
      <w:pPr>
        <w:tabs>
          <w:tab w:val="num" w:pos="720"/>
        </w:tabs>
        <w:spacing w:after="0" w:line="360" w:lineRule="auto"/>
        <w:ind w:firstLine="720"/>
        <w:jc w:val="both"/>
        <w:rPr>
          <w:rFonts w:ascii="Times New Roman" w:hAnsi="Times New Roman" w:cs="Times New Roman"/>
          <w:sz w:val="24"/>
          <w:szCs w:val="24"/>
        </w:rPr>
      </w:pPr>
      <w:r w:rsidRPr="00356F85">
        <w:rPr>
          <w:rFonts w:ascii="Times New Roman" w:hAnsi="Times New Roman" w:cs="Times New Roman"/>
          <w:sz w:val="24"/>
          <w:szCs w:val="24"/>
        </w:rPr>
        <w:t>Таким образом, опираясь на рисунок 1</w:t>
      </w:r>
      <w:r w:rsidR="00C340E6">
        <w:rPr>
          <w:rFonts w:ascii="Times New Roman" w:hAnsi="Times New Roman" w:cs="Times New Roman"/>
          <w:sz w:val="24"/>
          <w:szCs w:val="24"/>
        </w:rPr>
        <w:t>1</w:t>
      </w:r>
      <w:r w:rsidRPr="00356F85">
        <w:rPr>
          <w:rFonts w:ascii="Times New Roman" w:hAnsi="Times New Roman" w:cs="Times New Roman"/>
          <w:sz w:val="24"/>
          <w:szCs w:val="24"/>
        </w:rPr>
        <w:t>, можно сделать определенные выводы по влиянию обсадной колонны на поведение ЭМ поля на поверхности. В первую очередь, следует отметить, что для всех 4 сигналов (таб</w:t>
      </w:r>
      <w:r w:rsidR="001C6697">
        <w:rPr>
          <w:rFonts w:ascii="Times New Roman" w:hAnsi="Times New Roman" w:cs="Times New Roman"/>
          <w:sz w:val="24"/>
          <w:szCs w:val="24"/>
        </w:rPr>
        <w:t>л</w:t>
      </w:r>
      <w:r w:rsidR="00EB5F69">
        <w:rPr>
          <w:rFonts w:ascii="Times New Roman" w:hAnsi="Times New Roman" w:cs="Times New Roman"/>
          <w:sz w:val="24"/>
          <w:szCs w:val="24"/>
        </w:rPr>
        <w:t>.</w:t>
      </w:r>
      <w:r w:rsidRPr="00356F85">
        <w:rPr>
          <w:rFonts w:ascii="Times New Roman" w:hAnsi="Times New Roman" w:cs="Times New Roman"/>
          <w:sz w:val="24"/>
          <w:szCs w:val="24"/>
        </w:rPr>
        <w:t xml:space="preserve"> </w:t>
      </w:r>
      <w:r w:rsidR="00EB5F69">
        <w:rPr>
          <w:rFonts w:ascii="Times New Roman" w:hAnsi="Times New Roman" w:cs="Times New Roman"/>
          <w:sz w:val="24"/>
          <w:szCs w:val="24"/>
        </w:rPr>
        <w:t>2</w:t>
      </w:r>
      <w:r w:rsidRPr="00356F85">
        <w:rPr>
          <w:rFonts w:ascii="Times New Roman" w:hAnsi="Times New Roman" w:cs="Times New Roman"/>
          <w:sz w:val="24"/>
          <w:szCs w:val="24"/>
        </w:rPr>
        <w:t xml:space="preserve">) амплитуда измеренной передаточной функции более чем на два порядка </w:t>
      </w:r>
      <w:r w:rsidR="001C6697" w:rsidRPr="007530CD">
        <w:rPr>
          <w:rFonts w:ascii="Times New Roman" w:hAnsi="Times New Roman" w:cs="Times New Roman"/>
          <w:sz w:val="24"/>
          <w:szCs w:val="24"/>
        </w:rPr>
        <w:t>превышает значение</w:t>
      </w:r>
      <w:r w:rsidRPr="00356F85">
        <w:rPr>
          <w:rFonts w:ascii="Times New Roman" w:hAnsi="Times New Roman" w:cs="Times New Roman"/>
          <w:sz w:val="24"/>
          <w:szCs w:val="24"/>
        </w:rPr>
        <w:t xml:space="preserve"> передаточной функции многослойной модели (1</w:t>
      </w:r>
      <w:r w:rsidRPr="00356F85">
        <w:rPr>
          <w:rFonts w:ascii="Times New Roman" w:hAnsi="Times New Roman" w:cs="Times New Roman"/>
          <w:sz w:val="24"/>
          <w:szCs w:val="24"/>
          <w:lang w:val="en-US"/>
        </w:rPr>
        <w:t>D</w:t>
      </w:r>
      <w:r w:rsidRPr="00356F85">
        <w:rPr>
          <w:rFonts w:ascii="Times New Roman" w:hAnsi="Times New Roman" w:cs="Times New Roman"/>
          <w:sz w:val="24"/>
          <w:szCs w:val="24"/>
        </w:rPr>
        <w:t>) удельного сопротивления при больших удалениях от скважины. При коротких смещениях разность увеличивается, так как амплитуда передаточной функции 1</w:t>
      </w:r>
      <w:r w:rsidRPr="00356F85">
        <w:rPr>
          <w:rFonts w:ascii="Times New Roman" w:hAnsi="Times New Roman" w:cs="Times New Roman"/>
          <w:sz w:val="24"/>
          <w:szCs w:val="24"/>
          <w:lang w:val="en-US"/>
        </w:rPr>
        <w:t>D</w:t>
      </w:r>
      <w:r w:rsidRPr="00356F85">
        <w:rPr>
          <w:rFonts w:ascii="Times New Roman" w:hAnsi="Times New Roman" w:cs="Times New Roman"/>
          <w:sz w:val="24"/>
          <w:szCs w:val="24"/>
        </w:rPr>
        <w:t xml:space="preserve"> модели затухает вблизи источника, а амплитуда экспериментальной передаточной функции растет. Точки данных со смещениями </w:t>
      </w:r>
      <w:r w:rsidR="00E24651" w:rsidRPr="007530CD">
        <w:rPr>
          <w:rFonts w:ascii="Times New Roman" w:hAnsi="Times New Roman" w:cs="Times New Roman"/>
          <w:sz w:val="24"/>
          <w:szCs w:val="24"/>
        </w:rPr>
        <w:t>менее</w:t>
      </w:r>
      <w:r w:rsidRPr="00356F85">
        <w:rPr>
          <w:rFonts w:ascii="Times New Roman" w:hAnsi="Times New Roman" w:cs="Times New Roman"/>
          <w:sz w:val="24"/>
          <w:szCs w:val="24"/>
        </w:rPr>
        <w:t xml:space="preserve"> 100 м не </w:t>
      </w:r>
      <w:r w:rsidRPr="00356F85">
        <w:rPr>
          <w:rFonts w:ascii="Times New Roman" w:hAnsi="Times New Roman" w:cs="Times New Roman"/>
          <w:sz w:val="24"/>
          <w:szCs w:val="24"/>
        </w:rPr>
        <w:lastRenderedPageBreak/>
        <w:t>рассматриваются при моделировании, учитывая большие значения амплитуды моделируемой передаточной функции вблизи нагнетательной скважины. Поэтому дипольное приближение может быть недостаточным для описания поведения электромагнитного поля вблизи скважины. Что касается расстояни</w:t>
      </w:r>
      <w:r w:rsidR="00E24651" w:rsidRPr="007530CD">
        <w:rPr>
          <w:rFonts w:ascii="Times New Roman" w:hAnsi="Times New Roman" w:cs="Times New Roman"/>
          <w:sz w:val="24"/>
          <w:szCs w:val="24"/>
        </w:rPr>
        <w:t>й</w:t>
      </w:r>
      <w:r w:rsidRPr="00356F85">
        <w:rPr>
          <w:rFonts w:ascii="Times New Roman" w:hAnsi="Times New Roman" w:cs="Times New Roman"/>
          <w:sz w:val="24"/>
          <w:szCs w:val="24"/>
        </w:rPr>
        <w:t xml:space="preserve"> между 150 м и 500 м, то при данном интервале экспериментальные значения передаточной функции качественно соответствуют модельным данным. Для больших смещений (более 500 м.) экспериментальные данные имеют большую амплитуду, чем модельные данные для трех из четырех полупрофилей. Такие данные будут в большей степени зависеть от локальных эффектов, тогда как для смещений от 150 м до 500 м эффект обсадной колонны преобладает </w:t>
      </w:r>
      <w:r w:rsidR="00D310D0">
        <w:rPr>
          <w:rFonts w:ascii="Times New Roman" w:hAnsi="Times New Roman" w:cs="Times New Roman"/>
          <w:noProof/>
          <w:sz w:val="24"/>
          <w:szCs w:val="24"/>
          <w:lang w:eastAsia="ru-RU"/>
        </w:rPr>
        <w:drawing>
          <wp:anchor distT="0" distB="0" distL="114300" distR="114300" simplePos="0" relativeHeight="251711488" behindDoc="0" locked="0" layoutInCell="1" allowOverlap="1" wp14:anchorId="02C01521" wp14:editId="1DF748A4">
            <wp:simplePos x="0" y="0"/>
            <wp:positionH relativeFrom="margin">
              <wp:align>right</wp:align>
            </wp:positionH>
            <wp:positionV relativeFrom="paragraph">
              <wp:posOffset>2670810</wp:posOffset>
            </wp:positionV>
            <wp:extent cx="5934075" cy="4124325"/>
            <wp:effectExtent l="0" t="0" r="9525" b="952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412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60EE">
        <w:rPr>
          <w:noProof/>
          <w:lang w:eastAsia="ru-RU"/>
        </w:rPr>
        <mc:AlternateContent>
          <mc:Choice Requires="wps">
            <w:drawing>
              <wp:anchor distT="0" distB="0" distL="114300" distR="114300" simplePos="0" relativeHeight="251702272" behindDoc="0" locked="0" layoutInCell="1" allowOverlap="1" wp14:anchorId="29D6C760" wp14:editId="2FAB73EF">
                <wp:simplePos x="0" y="0"/>
                <wp:positionH relativeFrom="margin">
                  <wp:align>right</wp:align>
                </wp:positionH>
                <wp:positionV relativeFrom="paragraph">
                  <wp:posOffset>6861175</wp:posOffset>
                </wp:positionV>
                <wp:extent cx="5940425" cy="419100"/>
                <wp:effectExtent l="0" t="0" r="3175" b="0"/>
                <wp:wrapTopAndBottom/>
                <wp:docPr id="3" name="Надпись 3"/>
                <wp:cNvGraphicFramePr/>
                <a:graphic xmlns:a="http://schemas.openxmlformats.org/drawingml/2006/main">
                  <a:graphicData uri="http://schemas.microsoft.com/office/word/2010/wordprocessingShape">
                    <wps:wsp>
                      <wps:cNvSpPr txBox="1"/>
                      <wps:spPr>
                        <a:xfrm>
                          <a:off x="0" y="0"/>
                          <a:ext cx="5940425" cy="419100"/>
                        </a:xfrm>
                        <a:prstGeom prst="rect">
                          <a:avLst/>
                        </a:prstGeom>
                        <a:solidFill>
                          <a:prstClr val="white"/>
                        </a:solidFill>
                        <a:ln>
                          <a:noFill/>
                        </a:ln>
                        <a:effectLst/>
                      </wps:spPr>
                      <wps:txbx>
                        <w:txbxContent>
                          <w:p w:rsidR="003B143A" w:rsidRPr="007A2EB5" w:rsidRDefault="003B143A" w:rsidP="00E74D2E">
                            <w:pPr>
                              <w:pStyle w:val="a4"/>
                              <w:jc w:val="center"/>
                              <w:rPr>
                                <w:rFonts w:ascii="Times New Roman" w:hAnsi="Times New Roman" w:cs="Times New Roman"/>
                                <w:noProof/>
                                <w:color w:val="000000" w:themeColor="text1"/>
                                <w:sz w:val="22"/>
                                <w:szCs w:val="22"/>
                              </w:rPr>
                            </w:pPr>
                            <w:r w:rsidRPr="007A2EB5">
                              <w:rPr>
                                <w:rFonts w:ascii="Times New Roman" w:hAnsi="Times New Roman" w:cs="Times New Roman"/>
                                <w:color w:val="000000" w:themeColor="text1"/>
                                <w:sz w:val="22"/>
                                <w:szCs w:val="22"/>
                              </w:rPr>
                              <w:t>Рисунок 11: Амплитуда передаточной функции, измеренная на линейных ориентированных приемниках вдоль профилей 1 и 2 для основных частот излучаемых сигналов</w:t>
                            </w:r>
                            <w:r w:rsidRPr="008C23DB">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7A2EB5">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6C760" id="Надпись 3" o:spid="_x0000_s1035" type="#_x0000_t202" style="position:absolute;left:0;text-align:left;margin-left:416.55pt;margin-top:540.25pt;width:467.75pt;height:33pt;z-index:2517022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" stroked="f">
                <v:textbox inset="0,0,0,0">
                  <w:txbxContent>
                    <w:p w:rsidR="003B143A" w:rsidRPr="007A2EB5" w:rsidRDefault="003B143A" w:rsidP="00E74D2E">
                      <w:pPr>
                        <w:pStyle w:val="a4"/>
                        <w:jc w:val="center"/>
                        <w:rPr>
                          <w:rFonts w:ascii="Times New Roman" w:hAnsi="Times New Roman" w:cs="Times New Roman"/>
                          <w:noProof/>
                          <w:color w:val="000000" w:themeColor="text1"/>
                          <w:sz w:val="22"/>
                          <w:szCs w:val="22"/>
                        </w:rPr>
                      </w:pPr>
                      <w:r w:rsidRPr="007A2EB5">
                        <w:rPr>
                          <w:rFonts w:ascii="Times New Roman" w:hAnsi="Times New Roman" w:cs="Times New Roman"/>
                          <w:color w:val="000000" w:themeColor="text1"/>
                          <w:sz w:val="22"/>
                          <w:szCs w:val="22"/>
                        </w:rPr>
                        <w:t>Рисунок 11: Амплитуда передаточной функции, измеренная на линейных ориентированных приемниках вдоль профилей 1 и 2 для основных частот излучаемых сигналов</w:t>
                      </w:r>
                      <w:r w:rsidRPr="008C23DB">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r w:rsidRPr="007A2EB5">
                        <w:rPr>
                          <w:rFonts w:ascii="Times New Roman" w:hAnsi="Times New Roman" w:cs="Times New Roman"/>
                          <w:color w:val="000000" w:themeColor="text1"/>
                          <w:sz w:val="22"/>
                          <w:szCs w:val="22"/>
                        </w:rPr>
                        <w:t>.</w:t>
                      </w:r>
                    </w:p>
                  </w:txbxContent>
                </v:textbox>
                <w10:wrap type="topAndBottom" anchorx="margin"/>
              </v:shape>
            </w:pict>
          </mc:Fallback>
        </mc:AlternateContent>
      </w:r>
      <w:r w:rsidRPr="00356F85">
        <w:rPr>
          <w:rFonts w:ascii="Times New Roman" w:hAnsi="Times New Roman" w:cs="Times New Roman"/>
          <w:sz w:val="24"/>
          <w:szCs w:val="24"/>
        </w:rPr>
        <w:t>над</w:t>
      </w:r>
      <w:r w:rsidR="00C340E6">
        <w:rPr>
          <w:rFonts w:ascii="Times New Roman" w:hAnsi="Times New Roman" w:cs="Times New Roman"/>
          <w:sz w:val="24"/>
          <w:szCs w:val="24"/>
        </w:rPr>
        <w:t xml:space="preserve"> вторичным</w:t>
      </w:r>
      <w:r w:rsidRPr="00356F85">
        <w:rPr>
          <w:rFonts w:ascii="Times New Roman" w:hAnsi="Times New Roman" w:cs="Times New Roman"/>
          <w:sz w:val="24"/>
          <w:szCs w:val="24"/>
        </w:rPr>
        <w:t xml:space="preserve"> электрическим полем</w:t>
      </w:r>
      <w:r w:rsidR="00C340E6">
        <w:rPr>
          <w:rFonts w:ascii="Times New Roman" w:hAnsi="Times New Roman" w:cs="Times New Roman"/>
          <w:sz w:val="24"/>
          <w:szCs w:val="24"/>
        </w:rPr>
        <w:t xml:space="preserve"> </w:t>
      </w:r>
      <w:r w:rsidRPr="00356F85">
        <w:rPr>
          <w:rFonts w:ascii="Times New Roman" w:hAnsi="Times New Roman" w:cs="Times New Roman"/>
          <w:sz w:val="24"/>
          <w:szCs w:val="24"/>
        </w:rPr>
        <w:t>на поверхности.</w:t>
      </w:r>
    </w:p>
    <w:p w:rsidR="00F30F3D" w:rsidRDefault="008B744F" w:rsidP="00B30962">
      <w:pPr>
        <w:spacing w:after="0" w:line="360" w:lineRule="auto"/>
        <w:ind w:firstLine="709"/>
        <w:jc w:val="both"/>
        <w:rPr>
          <w:rFonts w:ascii="Times New Roman" w:hAnsi="Times New Roman" w:cs="Times New Roman"/>
          <w:sz w:val="24"/>
          <w:szCs w:val="24"/>
        </w:rPr>
      </w:pPr>
      <w:r w:rsidRPr="008B744F">
        <w:rPr>
          <w:rFonts w:ascii="Times New Roman" w:hAnsi="Times New Roman" w:cs="Times New Roman"/>
          <w:sz w:val="24"/>
          <w:szCs w:val="24"/>
        </w:rPr>
        <w:t>Результаты обработки всего набора д</w:t>
      </w:r>
      <w:r w:rsidR="00406501">
        <w:rPr>
          <w:rFonts w:ascii="Times New Roman" w:hAnsi="Times New Roman" w:cs="Times New Roman"/>
          <w:sz w:val="24"/>
          <w:szCs w:val="24"/>
        </w:rPr>
        <w:t xml:space="preserve">анных представлены на рисунке </w:t>
      </w:r>
      <w:r w:rsidR="00ED4DAC" w:rsidRPr="00ED4DAC">
        <w:rPr>
          <w:rFonts w:ascii="Times New Roman" w:hAnsi="Times New Roman" w:cs="Times New Roman"/>
          <w:sz w:val="24"/>
          <w:szCs w:val="24"/>
        </w:rPr>
        <w:t>1</w:t>
      </w:r>
      <w:r w:rsidR="004D3812">
        <w:rPr>
          <w:rFonts w:ascii="Times New Roman" w:hAnsi="Times New Roman" w:cs="Times New Roman"/>
          <w:sz w:val="24"/>
          <w:szCs w:val="24"/>
        </w:rPr>
        <w:t>2</w:t>
      </w:r>
      <w:r w:rsidR="00F30F3D">
        <w:rPr>
          <w:rFonts w:ascii="Times New Roman" w:hAnsi="Times New Roman" w:cs="Times New Roman"/>
          <w:sz w:val="24"/>
          <w:szCs w:val="24"/>
        </w:rPr>
        <w:t xml:space="preserve">. </w:t>
      </w:r>
      <w:r w:rsidRPr="008B744F">
        <w:rPr>
          <w:rFonts w:ascii="Times New Roman" w:hAnsi="Times New Roman" w:cs="Times New Roman"/>
          <w:sz w:val="24"/>
          <w:szCs w:val="24"/>
        </w:rPr>
        <w:t>Для 54 приемников представлены амплитуда передаточной функции (вверху) и фаза передаточной функции (внизу). Набор данных можно разделить на четыре группы:</w:t>
      </w:r>
      <w:r w:rsidR="00F30F3D">
        <w:rPr>
          <w:rFonts w:ascii="Times New Roman" w:hAnsi="Times New Roman" w:cs="Times New Roman"/>
          <w:sz w:val="24"/>
          <w:szCs w:val="24"/>
        </w:rPr>
        <w:t xml:space="preserve"> </w:t>
      </w:r>
      <w:r w:rsidR="00F30F3D" w:rsidRPr="00F30F3D">
        <w:rPr>
          <w:rFonts w:ascii="Times New Roman" w:hAnsi="Times New Roman" w:cs="Times New Roman"/>
          <w:sz w:val="24"/>
          <w:szCs w:val="24"/>
        </w:rPr>
        <w:t xml:space="preserve">диполи вдоль профиля 1 ориентированы в линию (приемники от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 xml:space="preserve">1 до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16) и поперечной линии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 xml:space="preserve">17 до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 xml:space="preserve">27), а диполи вдоль профиля 2 ориентированы в линию (от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 xml:space="preserve">28 до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45) и поперечной линии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 xml:space="preserve">46 до </w:t>
      </w:r>
      <w:r w:rsidR="00F30F3D" w:rsidRPr="00F30F3D">
        <w:rPr>
          <w:rFonts w:ascii="Times New Roman" w:hAnsi="Times New Roman" w:cs="Times New Roman"/>
          <w:sz w:val="24"/>
          <w:szCs w:val="24"/>
          <w:lang w:val="en-US"/>
        </w:rPr>
        <w:t>R</w:t>
      </w:r>
      <w:r w:rsidR="00F30F3D" w:rsidRPr="00F30F3D">
        <w:rPr>
          <w:rFonts w:ascii="Times New Roman" w:hAnsi="Times New Roman" w:cs="Times New Roman"/>
          <w:sz w:val="24"/>
          <w:szCs w:val="24"/>
        </w:rPr>
        <w:t>54).</w:t>
      </w:r>
      <w:r w:rsidR="00BC7DF5">
        <w:rPr>
          <w:rFonts w:ascii="Times New Roman" w:hAnsi="Times New Roman" w:cs="Times New Roman"/>
          <w:sz w:val="24"/>
          <w:szCs w:val="24"/>
        </w:rPr>
        <w:t xml:space="preserve"> </w:t>
      </w:r>
      <w:r w:rsidR="00BC7DF5" w:rsidRPr="00BC7DF5">
        <w:rPr>
          <w:rFonts w:ascii="Times New Roman" w:hAnsi="Times New Roman" w:cs="Times New Roman"/>
          <w:sz w:val="24"/>
          <w:szCs w:val="24"/>
        </w:rPr>
        <w:t>Прослеживается хорошая пространственная согласованность данных в каждой группе.</w:t>
      </w:r>
    </w:p>
    <w:p w:rsidR="00AD483C" w:rsidRPr="00ED4DAC" w:rsidRDefault="007560EE" w:rsidP="007560EE">
      <w:pPr>
        <w:spacing w:after="0" w:line="360" w:lineRule="auto"/>
        <w:ind w:firstLine="709"/>
        <w:jc w:val="both"/>
        <w:rPr>
          <w:rFonts w:ascii="Times New Roman" w:hAnsi="Times New Roman" w:cs="Times New Roman"/>
          <w:sz w:val="24"/>
          <w:szCs w:val="24"/>
        </w:rPr>
      </w:pPr>
      <w:r>
        <w:rPr>
          <w:noProof/>
          <w:lang w:eastAsia="ru-RU"/>
        </w:rPr>
        <w:lastRenderedPageBreak/>
        <mc:AlternateContent>
          <mc:Choice Requires="wps">
            <w:drawing>
              <wp:anchor distT="0" distB="0" distL="114300" distR="114300" simplePos="0" relativeHeight="251698176" behindDoc="0" locked="0" layoutInCell="1" allowOverlap="1" wp14:anchorId="4C9EDB2E" wp14:editId="054B5D5D">
                <wp:simplePos x="0" y="0"/>
                <wp:positionH relativeFrom="margin">
                  <wp:align>center</wp:align>
                </wp:positionH>
                <wp:positionV relativeFrom="paragraph">
                  <wp:posOffset>4113530</wp:posOffset>
                </wp:positionV>
                <wp:extent cx="5405755" cy="781050"/>
                <wp:effectExtent l="0" t="0" r="4445" b="0"/>
                <wp:wrapTopAndBottom/>
                <wp:docPr id="10" name="Надпись 10"/>
                <wp:cNvGraphicFramePr/>
                <a:graphic xmlns:a="http://schemas.openxmlformats.org/drawingml/2006/main">
                  <a:graphicData uri="http://schemas.microsoft.com/office/word/2010/wordprocessingShape">
                    <wps:wsp>
                      <wps:cNvSpPr txBox="1"/>
                      <wps:spPr>
                        <a:xfrm>
                          <a:off x="0" y="0"/>
                          <a:ext cx="5405755" cy="781050"/>
                        </a:xfrm>
                        <a:prstGeom prst="rect">
                          <a:avLst/>
                        </a:prstGeom>
                        <a:solidFill>
                          <a:prstClr val="white"/>
                        </a:solidFill>
                        <a:ln>
                          <a:noFill/>
                        </a:ln>
                        <a:effectLst/>
                      </wps:spPr>
                      <wps:txbx>
                        <w:txbxContent>
                          <w:p w:rsidR="003B143A" w:rsidRPr="00ED4DAC" w:rsidRDefault="003B143A" w:rsidP="00ED4DAC">
                            <w:pPr>
                              <w:pStyle w:val="a4"/>
                              <w:jc w:val="center"/>
                              <w:rPr>
                                <w:rFonts w:ascii="Times New Roman" w:hAnsi="Times New Roman" w:cs="Times New Roman"/>
                                <w:color w:val="000000" w:themeColor="text1"/>
                                <w:sz w:val="22"/>
                                <w:szCs w:val="22"/>
                              </w:rPr>
                            </w:pPr>
                            <w:r w:rsidRPr="00ED4DAC">
                              <w:rPr>
                                <w:rFonts w:ascii="Times New Roman" w:hAnsi="Times New Roman" w:cs="Times New Roman"/>
                                <w:color w:val="000000" w:themeColor="text1"/>
                                <w:sz w:val="22"/>
                                <w:szCs w:val="22"/>
                              </w:rPr>
                              <w:t>Рисунок 1</w:t>
                            </w:r>
                            <w:r>
                              <w:rPr>
                                <w:rFonts w:ascii="Times New Roman" w:hAnsi="Times New Roman" w:cs="Times New Roman"/>
                                <w:color w:val="000000" w:themeColor="text1"/>
                                <w:sz w:val="22"/>
                                <w:szCs w:val="22"/>
                              </w:rPr>
                              <w:t>2</w:t>
                            </w:r>
                            <w:r w:rsidRPr="00ED4DAC">
                              <w:rPr>
                                <w:rFonts w:ascii="Times New Roman" w:hAnsi="Times New Roman" w:cs="Times New Roman"/>
                                <w:color w:val="000000" w:themeColor="text1"/>
                                <w:sz w:val="22"/>
                                <w:szCs w:val="22"/>
                              </w:rPr>
                              <w:t>: Амплитуда (вверху) и фаза (внизу) передаточной функции для всего набора данных</w:t>
                            </w:r>
                            <w:r w:rsidRPr="008C23DB">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2015)</w:t>
                            </w:r>
                            <w:r w:rsidRPr="00ED4DAC">
                              <w:rPr>
                                <w:rFonts w:ascii="Times New Roman" w:hAnsi="Times New Roman" w:cs="Times New Roman"/>
                                <w:color w:val="000000" w:themeColor="text1"/>
                                <w:sz w:val="22"/>
                                <w:szCs w:val="22"/>
                              </w:rPr>
                              <w:t xml:space="preserve">. Линейно-ориентированные диполи вдоль профиля: R1 – R16, R28 – R45. Перекрестно-ориентированные диполи вдоль </w:t>
                            </w:r>
                            <w:r>
                              <w:rPr>
                                <w:rFonts w:ascii="Times New Roman" w:hAnsi="Times New Roman" w:cs="Times New Roman"/>
                                <w:color w:val="000000" w:themeColor="text1"/>
                                <w:sz w:val="22"/>
                                <w:szCs w:val="22"/>
                              </w:rPr>
                              <w:t xml:space="preserve">профиля: R17 – R27, R46 – R54. </w:t>
                            </w:r>
                          </w:p>
                          <w:p w:rsidR="003B143A" w:rsidRPr="008611DC" w:rsidRDefault="003B143A" w:rsidP="00ED4DAC">
                            <w:pPr>
                              <w:pStyle w:val="a4"/>
                              <w:rPr>
                                <w:rFonts w:ascii="Times New Roman" w:hAnsi="Times New Roman" w:cs="Times New Roman"/>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9EDB2E" id="Надпись 10" o:spid="_x0000_s1036" type="#_x0000_t202" style="position:absolute;left:0;text-align:left;margin-left:0;margin-top:323.9pt;width:425.65pt;height:61.5pt;z-index:2516981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" stroked="f">
                <v:textbox inset="0,0,0,0">
                  <w:txbxContent>
                    <w:p w:rsidR="003B143A" w:rsidRPr="00ED4DAC" w:rsidRDefault="003B143A" w:rsidP="00ED4DAC">
                      <w:pPr>
                        <w:pStyle w:val="a4"/>
                        <w:jc w:val="center"/>
                        <w:rPr>
                          <w:rFonts w:ascii="Times New Roman" w:hAnsi="Times New Roman" w:cs="Times New Roman"/>
                          <w:color w:val="000000" w:themeColor="text1"/>
                          <w:sz w:val="22"/>
                          <w:szCs w:val="22"/>
                        </w:rPr>
                      </w:pPr>
                      <w:r w:rsidRPr="00ED4DAC">
                        <w:rPr>
                          <w:rFonts w:ascii="Times New Roman" w:hAnsi="Times New Roman" w:cs="Times New Roman"/>
                          <w:color w:val="000000" w:themeColor="text1"/>
                          <w:sz w:val="22"/>
                          <w:szCs w:val="22"/>
                        </w:rPr>
                        <w:t>Рисунок 1</w:t>
                      </w:r>
                      <w:r>
                        <w:rPr>
                          <w:rFonts w:ascii="Times New Roman" w:hAnsi="Times New Roman" w:cs="Times New Roman"/>
                          <w:color w:val="000000" w:themeColor="text1"/>
                          <w:sz w:val="22"/>
                          <w:szCs w:val="22"/>
                        </w:rPr>
                        <w:t>2</w:t>
                      </w:r>
                      <w:r w:rsidRPr="00ED4DAC">
                        <w:rPr>
                          <w:rFonts w:ascii="Times New Roman" w:hAnsi="Times New Roman" w:cs="Times New Roman"/>
                          <w:color w:val="000000" w:themeColor="text1"/>
                          <w:sz w:val="22"/>
                          <w:szCs w:val="22"/>
                        </w:rPr>
                        <w:t>: Амплитуда (вверху) и фаза (внизу) передаточной функции для всего набора данных</w:t>
                      </w:r>
                      <w:r w:rsidRPr="008C23DB">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2015)</w:t>
                      </w:r>
                      <w:r w:rsidRPr="00ED4DAC">
                        <w:rPr>
                          <w:rFonts w:ascii="Times New Roman" w:hAnsi="Times New Roman" w:cs="Times New Roman"/>
                          <w:color w:val="000000" w:themeColor="text1"/>
                          <w:sz w:val="22"/>
                          <w:szCs w:val="22"/>
                        </w:rPr>
                        <w:t xml:space="preserve">. Линейно-ориентированные диполи вдоль профиля: R1 – R16, R28 – R45. Перекрестно-ориентированные диполи вдоль </w:t>
                      </w:r>
                      <w:r>
                        <w:rPr>
                          <w:rFonts w:ascii="Times New Roman" w:hAnsi="Times New Roman" w:cs="Times New Roman"/>
                          <w:color w:val="000000" w:themeColor="text1"/>
                          <w:sz w:val="22"/>
                          <w:szCs w:val="22"/>
                        </w:rPr>
                        <w:t xml:space="preserve">профиля: R17 – R27, R46 – R54. </w:t>
                      </w:r>
                    </w:p>
                    <w:p w:rsidR="003B143A" w:rsidRPr="008611DC" w:rsidRDefault="003B143A" w:rsidP="00ED4DAC">
                      <w:pPr>
                        <w:pStyle w:val="a4"/>
                        <w:rPr>
                          <w:rFonts w:ascii="Times New Roman" w:hAnsi="Times New Roman" w:cs="Times New Roman"/>
                          <w:sz w:val="24"/>
                          <w:szCs w:val="24"/>
                        </w:rPr>
                      </w:pPr>
                    </w:p>
                  </w:txbxContent>
                </v:textbox>
                <w10:wrap type="topAndBottom" anchorx="margin"/>
              </v:shape>
            </w:pict>
          </mc:Fallback>
        </mc:AlternateContent>
      </w:r>
      <w:r w:rsidRPr="00D5457B">
        <w:rPr>
          <w:noProof/>
          <w:sz w:val="24"/>
          <w:szCs w:val="24"/>
          <w:lang w:eastAsia="ru-RU"/>
        </w:rPr>
        <w:drawing>
          <wp:anchor distT="0" distB="0" distL="114300" distR="114300" simplePos="0" relativeHeight="251696128" behindDoc="0" locked="0" layoutInCell="1" allowOverlap="1" wp14:anchorId="40154753" wp14:editId="0B5E1A51">
            <wp:simplePos x="0" y="0"/>
            <wp:positionH relativeFrom="margin">
              <wp:align>center</wp:align>
            </wp:positionH>
            <wp:positionV relativeFrom="paragraph">
              <wp:posOffset>0</wp:posOffset>
            </wp:positionV>
            <wp:extent cx="5405755" cy="3971925"/>
            <wp:effectExtent l="0" t="0" r="4445" b="952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575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BE9" w:rsidRPr="00686BE9">
        <w:rPr>
          <w:rFonts w:ascii="Times New Roman" w:hAnsi="Times New Roman" w:cs="Times New Roman"/>
          <w:sz w:val="24"/>
          <w:szCs w:val="24"/>
        </w:rPr>
        <w:t xml:space="preserve">Большие значения амплитуды передаточной функции получаются в центре каждого профиля, и они уменьшаются при увеличении смещения (горизонтальное расстояние между скважиной </w:t>
      </w:r>
      <w:r w:rsidR="00686BE9" w:rsidRPr="00686BE9">
        <w:rPr>
          <w:rFonts w:ascii="Times New Roman" w:hAnsi="Times New Roman" w:cs="Times New Roman"/>
          <w:sz w:val="24"/>
          <w:szCs w:val="24"/>
          <w:lang w:val="en-US"/>
        </w:rPr>
        <w:t>HI</w:t>
      </w:r>
      <w:r w:rsidR="00686BE9" w:rsidRPr="00686BE9">
        <w:rPr>
          <w:rFonts w:ascii="Times New Roman" w:hAnsi="Times New Roman" w:cs="Times New Roman"/>
          <w:sz w:val="24"/>
          <w:szCs w:val="24"/>
        </w:rPr>
        <w:t xml:space="preserve"> и центром каждого диполя).</w:t>
      </w:r>
      <w:r w:rsidR="00D75A5A">
        <w:rPr>
          <w:rFonts w:ascii="Times New Roman" w:hAnsi="Times New Roman" w:cs="Times New Roman"/>
          <w:sz w:val="24"/>
          <w:szCs w:val="24"/>
        </w:rPr>
        <w:t xml:space="preserve"> </w:t>
      </w:r>
      <w:r w:rsidR="00BC7DF5" w:rsidRPr="00D75A5A">
        <w:rPr>
          <w:rFonts w:ascii="Times New Roman" w:hAnsi="Times New Roman" w:cs="Times New Roman"/>
          <w:sz w:val="24"/>
          <w:szCs w:val="24"/>
        </w:rPr>
        <w:t>Особое внимание следует обратить на данные, полученные на некоторых приемниках, где амплитуда передаточной функции не уменьшается строго за счет увеличения смещения (</w:t>
      </w:r>
      <w:r w:rsidR="00BC7DF5" w:rsidRPr="00D75A5A">
        <w:rPr>
          <w:rFonts w:ascii="Times New Roman" w:hAnsi="Times New Roman" w:cs="Times New Roman"/>
          <w:sz w:val="24"/>
          <w:szCs w:val="24"/>
          <w:lang w:val="en-US"/>
        </w:rPr>
        <w:t>R</w:t>
      </w:r>
      <w:r w:rsidR="00BC7DF5" w:rsidRPr="00D75A5A">
        <w:rPr>
          <w:rFonts w:ascii="Times New Roman" w:hAnsi="Times New Roman" w:cs="Times New Roman"/>
          <w:sz w:val="24"/>
          <w:szCs w:val="24"/>
        </w:rPr>
        <w:t xml:space="preserve">12 – </w:t>
      </w:r>
      <w:r w:rsidR="00BC7DF5" w:rsidRPr="00D75A5A">
        <w:rPr>
          <w:rFonts w:ascii="Times New Roman" w:hAnsi="Times New Roman" w:cs="Times New Roman"/>
          <w:sz w:val="24"/>
          <w:szCs w:val="24"/>
          <w:lang w:val="en-US"/>
        </w:rPr>
        <w:t>R</w:t>
      </w:r>
      <w:r w:rsidR="00BC7DF5" w:rsidRPr="00D75A5A">
        <w:rPr>
          <w:rFonts w:ascii="Times New Roman" w:hAnsi="Times New Roman" w:cs="Times New Roman"/>
          <w:sz w:val="24"/>
          <w:szCs w:val="24"/>
        </w:rPr>
        <w:t xml:space="preserve">16 и </w:t>
      </w:r>
      <w:r w:rsidR="00BC7DF5" w:rsidRPr="00D75A5A">
        <w:rPr>
          <w:rFonts w:ascii="Times New Roman" w:hAnsi="Times New Roman" w:cs="Times New Roman"/>
          <w:sz w:val="24"/>
          <w:szCs w:val="24"/>
          <w:lang w:val="en-US"/>
        </w:rPr>
        <w:t>R</w:t>
      </w:r>
      <w:r w:rsidR="00BC7DF5" w:rsidRPr="00D75A5A">
        <w:rPr>
          <w:rFonts w:ascii="Times New Roman" w:hAnsi="Times New Roman" w:cs="Times New Roman"/>
          <w:sz w:val="24"/>
          <w:szCs w:val="24"/>
        </w:rPr>
        <w:t xml:space="preserve">28 – </w:t>
      </w:r>
      <w:r w:rsidR="00BC7DF5" w:rsidRPr="00D75A5A">
        <w:rPr>
          <w:rFonts w:ascii="Times New Roman" w:hAnsi="Times New Roman" w:cs="Times New Roman"/>
          <w:sz w:val="24"/>
          <w:szCs w:val="24"/>
          <w:lang w:val="en-US"/>
        </w:rPr>
        <w:t>R</w:t>
      </w:r>
      <w:r w:rsidR="00BC7DF5" w:rsidRPr="00D75A5A">
        <w:rPr>
          <w:rFonts w:ascii="Times New Roman" w:hAnsi="Times New Roman" w:cs="Times New Roman"/>
          <w:sz w:val="24"/>
          <w:szCs w:val="24"/>
        </w:rPr>
        <w:t>30). Этот эффект может быть вызван локальными эффектами (топография, высокое контактное сопротивление, поверхностн</w:t>
      </w:r>
      <w:r w:rsidR="00D75A5A">
        <w:rPr>
          <w:rFonts w:ascii="Times New Roman" w:hAnsi="Times New Roman" w:cs="Times New Roman"/>
          <w:sz w:val="24"/>
          <w:szCs w:val="24"/>
        </w:rPr>
        <w:t>ые проводники /резисторы и т.д</w:t>
      </w:r>
      <w:r w:rsidR="00BC7DF5" w:rsidRPr="00D75A5A">
        <w:rPr>
          <w:rFonts w:ascii="Times New Roman" w:hAnsi="Times New Roman" w:cs="Times New Roman"/>
          <w:sz w:val="24"/>
          <w:szCs w:val="24"/>
        </w:rPr>
        <w:t>.).</w:t>
      </w:r>
      <w:r w:rsidR="00D75A5A">
        <w:rPr>
          <w:sz w:val="24"/>
          <w:szCs w:val="24"/>
        </w:rPr>
        <w:t xml:space="preserve"> </w:t>
      </w:r>
      <w:r w:rsidR="00BC7DF5" w:rsidRPr="004D6E33">
        <w:rPr>
          <w:rFonts w:ascii="Times New Roman" w:hAnsi="Times New Roman" w:cs="Times New Roman"/>
          <w:sz w:val="24"/>
          <w:szCs w:val="24"/>
        </w:rPr>
        <w:t>Фаза передаточной функции имеет другое поведение относительно</w:t>
      </w:r>
      <w:r w:rsidR="00586421">
        <w:rPr>
          <w:rFonts w:ascii="Times New Roman" w:hAnsi="Times New Roman" w:cs="Times New Roman"/>
          <w:sz w:val="24"/>
          <w:szCs w:val="24"/>
        </w:rPr>
        <w:t xml:space="preserve"> ориентации диполей. </w:t>
      </w:r>
      <w:r w:rsidR="00DA0932" w:rsidRPr="00DA0932">
        <w:rPr>
          <w:rFonts w:ascii="Times New Roman" w:hAnsi="Times New Roman" w:cs="Times New Roman"/>
          <w:sz w:val="24"/>
          <w:szCs w:val="24"/>
        </w:rPr>
        <w:t xml:space="preserve">На рисунке </w:t>
      </w:r>
      <w:r w:rsidR="00ED4DAC" w:rsidRPr="00ED4DAC">
        <w:rPr>
          <w:rFonts w:ascii="Times New Roman" w:hAnsi="Times New Roman" w:cs="Times New Roman"/>
          <w:sz w:val="24"/>
          <w:szCs w:val="24"/>
        </w:rPr>
        <w:t>1</w:t>
      </w:r>
      <w:r w:rsidR="004D3812">
        <w:rPr>
          <w:rFonts w:ascii="Times New Roman" w:hAnsi="Times New Roman" w:cs="Times New Roman"/>
          <w:sz w:val="24"/>
          <w:szCs w:val="24"/>
        </w:rPr>
        <w:t>2</w:t>
      </w:r>
      <w:r w:rsidR="00BC7DF5" w:rsidRPr="004D6E33">
        <w:rPr>
          <w:rFonts w:ascii="Times New Roman" w:hAnsi="Times New Roman" w:cs="Times New Roman"/>
          <w:sz w:val="24"/>
          <w:szCs w:val="24"/>
        </w:rPr>
        <w:t xml:space="preserve"> показано горизонтальное изменение полярности электрического поля, когда профиль пересекает проекцию источника на поверхность. Этот факт можно объяснить геометрией поверхностного электрического поля, создаваемого глубоким вертикальным источником. Для диполей с поперечной линией некоторые приемники (</w:t>
      </w:r>
      <w:r w:rsidR="00BC7DF5" w:rsidRPr="004D6E33">
        <w:rPr>
          <w:rFonts w:ascii="Times New Roman" w:hAnsi="Times New Roman" w:cs="Times New Roman"/>
          <w:sz w:val="24"/>
          <w:szCs w:val="24"/>
          <w:lang w:val="en-US"/>
        </w:rPr>
        <w:t>R</w:t>
      </w:r>
      <w:r w:rsidR="00BC7DF5" w:rsidRPr="004D6E33">
        <w:rPr>
          <w:rFonts w:ascii="Times New Roman" w:hAnsi="Times New Roman" w:cs="Times New Roman"/>
          <w:sz w:val="24"/>
          <w:szCs w:val="24"/>
        </w:rPr>
        <w:t xml:space="preserve">20, </w:t>
      </w:r>
      <w:r w:rsidR="00BC7DF5" w:rsidRPr="004D6E33">
        <w:rPr>
          <w:rFonts w:ascii="Times New Roman" w:hAnsi="Times New Roman" w:cs="Times New Roman"/>
          <w:sz w:val="24"/>
          <w:szCs w:val="24"/>
          <w:lang w:val="en-US"/>
        </w:rPr>
        <w:t>R</w:t>
      </w:r>
      <w:r w:rsidR="00BC7DF5" w:rsidRPr="004D6E33">
        <w:rPr>
          <w:rFonts w:ascii="Times New Roman" w:hAnsi="Times New Roman" w:cs="Times New Roman"/>
          <w:sz w:val="24"/>
          <w:szCs w:val="24"/>
        </w:rPr>
        <w:t xml:space="preserve">46, </w:t>
      </w:r>
      <w:r w:rsidR="00BC7DF5" w:rsidRPr="004D6E33">
        <w:rPr>
          <w:rFonts w:ascii="Times New Roman" w:hAnsi="Times New Roman" w:cs="Times New Roman"/>
          <w:sz w:val="24"/>
          <w:szCs w:val="24"/>
          <w:lang w:val="en-US"/>
        </w:rPr>
        <w:t>R</w:t>
      </w:r>
      <w:r w:rsidR="00BC7DF5" w:rsidRPr="004D6E33">
        <w:rPr>
          <w:rFonts w:ascii="Times New Roman" w:hAnsi="Times New Roman" w:cs="Times New Roman"/>
          <w:sz w:val="24"/>
          <w:szCs w:val="24"/>
        </w:rPr>
        <w:t xml:space="preserve">47 и </w:t>
      </w:r>
      <w:r w:rsidR="00BC7DF5" w:rsidRPr="004D6E33">
        <w:rPr>
          <w:rFonts w:ascii="Times New Roman" w:hAnsi="Times New Roman" w:cs="Times New Roman"/>
          <w:sz w:val="24"/>
          <w:szCs w:val="24"/>
          <w:lang w:val="en-US"/>
        </w:rPr>
        <w:t>R</w:t>
      </w:r>
      <w:r w:rsidR="00BC7DF5" w:rsidRPr="004D6E33">
        <w:rPr>
          <w:rFonts w:ascii="Times New Roman" w:hAnsi="Times New Roman" w:cs="Times New Roman"/>
          <w:sz w:val="24"/>
          <w:szCs w:val="24"/>
        </w:rPr>
        <w:t xml:space="preserve">51) </w:t>
      </w:r>
      <w:r w:rsidR="00504E1A">
        <w:rPr>
          <w:rFonts w:ascii="Times New Roman" w:hAnsi="Times New Roman" w:cs="Times New Roman"/>
          <w:sz w:val="24"/>
          <w:szCs w:val="24"/>
        </w:rPr>
        <w:t>показывают разницу почти на 180</w:t>
      </w:r>
      <w:r w:rsidR="00BC7DF5" w:rsidRPr="004D6E33">
        <w:rPr>
          <w:rFonts w:ascii="Times New Roman" w:hAnsi="Times New Roman" w:cs="Times New Roman"/>
          <w:sz w:val="24"/>
          <w:szCs w:val="24"/>
        </w:rPr>
        <w:t>° с</w:t>
      </w:r>
      <w:r w:rsidR="00504E1A">
        <w:rPr>
          <w:rFonts w:ascii="Times New Roman" w:hAnsi="Times New Roman" w:cs="Times New Roman"/>
          <w:sz w:val="24"/>
          <w:szCs w:val="24"/>
        </w:rPr>
        <w:t>о значениями фаз</w:t>
      </w:r>
      <w:r w:rsidR="004E6189">
        <w:rPr>
          <w:rFonts w:ascii="Times New Roman" w:hAnsi="Times New Roman" w:cs="Times New Roman"/>
          <w:sz w:val="24"/>
          <w:szCs w:val="24"/>
        </w:rPr>
        <w:t xml:space="preserve"> передаточной функции</w:t>
      </w:r>
      <w:r w:rsidR="00504E1A">
        <w:rPr>
          <w:rFonts w:ascii="Times New Roman" w:hAnsi="Times New Roman" w:cs="Times New Roman"/>
          <w:sz w:val="24"/>
          <w:szCs w:val="24"/>
        </w:rPr>
        <w:t>, полученных</w:t>
      </w:r>
      <w:r w:rsidR="00BC7DF5" w:rsidRPr="004D6E33">
        <w:rPr>
          <w:rFonts w:ascii="Times New Roman" w:hAnsi="Times New Roman" w:cs="Times New Roman"/>
          <w:sz w:val="24"/>
          <w:szCs w:val="24"/>
        </w:rPr>
        <w:t xml:space="preserve"> другими</w:t>
      </w:r>
      <w:r w:rsidR="00504E1A">
        <w:rPr>
          <w:rFonts w:ascii="Times New Roman" w:hAnsi="Times New Roman" w:cs="Times New Roman"/>
          <w:sz w:val="24"/>
          <w:szCs w:val="24"/>
        </w:rPr>
        <w:t xml:space="preserve"> приемными диполями</w:t>
      </w:r>
      <w:r w:rsidR="00BC7DF5" w:rsidRPr="004D6E33">
        <w:rPr>
          <w:rFonts w:ascii="Times New Roman" w:hAnsi="Times New Roman" w:cs="Times New Roman"/>
          <w:sz w:val="24"/>
          <w:szCs w:val="24"/>
        </w:rPr>
        <w:t xml:space="preserve"> их профиля. Местные эффекты, эквивалентные описанным ранее, могут быть причиной этого разрыва. Другой возможной причиной этого эффекта может быть обратное соединение полюсов диполя в приемной станции. </w:t>
      </w:r>
      <w:r w:rsidR="00AC3BA9">
        <w:rPr>
          <w:rFonts w:ascii="Times New Roman" w:hAnsi="Times New Roman" w:cs="Times New Roman"/>
          <w:sz w:val="24"/>
          <w:szCs w:val="24"/>
        </w:rPr>
        <w:t xml:space="preserve">В ходе проведения </w:t>
      </w:r>
      <w:r w:rsidR="00AC3BA9">
        <w:rPr>
          <w:rFonts w:ascii="Times New Roman" w:hAnsi="Times New Roman" w:cs="Times New Roman"/>
          <w:sz w:val="24"/>
          <w:szCs w:val="24"/>
        </w:rPr>
        <w:lastRenderedPageBreak/>
        <w:t>полевых исследований</w:t>
      </w:r>
      <w:r w:rsidR="001E4E98">
        <w:rPr>
          <w:rFonts w:ascii="Times New Roman" w:hAnsi="Times New Roman" w:cs="Times New Roman"/>
          <w:sz w:val="24"/>
          <w:szCs w:val="24"/>
        </w:rPr>
        <w:t xml:space="preserve"> </w:t>
      </w:r>
      <w:r w:rsidR="008C23DB" w:rsidRPr="007530CD">
        <w:rPr>
          <w:rFonts w:ascii="Times New Roman" w:hAnsi="Times New Roman" w:cs="Times New Roman"/>
        </w:rPr>
        <w:t>(</w:t>
      </w:r>
      <w:proofErr w:type="spellStart"/>
      <w:r w:rsidR="001E4E98" w:rsidRPr="007530CD">
        <w:rPr>
          <w:rFonts w:ascii="Times New Roman" w:hAnsi="Times New Roman" w:cs="Times New Roman"/>
          <w:lang w:val="en-US"/>
        </w:rPr>
        <w:t>Vilamajo</w:t>
      </w:r>
      <w:proofErr w:type="spellEnd"/>
      <w:r w:rsidR="008C23DB" w:rsidRPr="007530CD">
        <w:rPr>
          <w:rFonts w:ascii="Times New Roman" w:hAnsi="Times New Roman" w:cs="Times New Roman"/>
        </w:rPr>
        <w:t xml:space="preserve"> </w:t>
      </w:r>
      <w:r w:rsidR="00D310D0" w:rsidRPr="007530CD">
        <w:rPr>
          <w:rFonts w:ascii="Times New Roman" w:hAnsi="Times New Roman" w:cs="Times New Roman"/>
          <w:lang w:val="en-US"/>
        </w:rPr>
        <w:t>et</w:t>
      </w:r>
      <w:r w:rsidR="008C23DB" w:rsidRPr="007530CD">
        <w:rPr>
          <w:rFonts w:ascii="Times New Roman" w:hAnsi="Times New Roman" w:cs="Times New Roman"/>
        </w:rPr>
        <w:t xml:space="preserve"> </w:t>
      </w:r>
      <w:r w:rsidR="00D310D0" w:rsidRPr="007530CD">
        <w:rPr>
          <w:rFonts w:ascii="Times New Roman" w:hAnsi="Times New Roman" w:cs="Times New Roman"/>
          <w:lang w:val="en-US"/>
        </w:rPr>
        <w:t>al</w:t>
      </w:r>
      <w:r w:rsidR="00D310D0" w:rsidRPr="007530CD">
        <w:rPr>
          <w:rFonts w:ascii="Times New Roman" w:hAnsi="Times New Roman" w:cs="Times New Roman"/>
        </w:rPr>
        <w:t>.</w:t>
      </w:r>
      <w:r w:rsidR="008C23DB" w:rsidRPr="007530CD">
        <w:rPr>
          <w:rFonts w:ascii="Times New Roman" w:hAnsi="Times New Roman" w:cs="Times New Roman"/>
        </w:rPr>
        <w:t>,</w:t>
      </w:r>
      <w:r w:rsidR="008C23DB">
        <w:rPr>
          <w:rFonts w:ascii="Times New Roman" w:hAnsi="Times New Roman" w:cs="Times New Roman"/>
        </w:rPr>
        <w:t xml:space="preserve"> 2015)</w:t>
      </w:r>
      <w:r w:rsidR="00AC3BA9">
        <w:rPr>
          <w:rFonts w:ascii="Times New Roman" w:hAnsi="Times New Roman" w:cs="Times New Roman"/>
          <w:sz w:val="24"/>
          <w:szCs w:val="24"/>
        </w:rPr>
        <w:t xml:space="preserve"> данная проверка не была проведена. Таким образом, отсутствуют</w:t>
      </w:r>
      <w:r w:rsidR="00BC7DF5" w:rsidRPr="004D6E33">
        <w:rPr>
          <w:rFonts w:ascii="Times New Roman" w:hAnsi="Times New Roman" w:cs="Times New Roman"/>
          <w:sz w:val="24"/>
          <w:szCs w:val="24"/>
        </w:rPr>
        <w:t xml:space="preserve"> доказательства, подтверждающие </w:t>
      </w:r>
      <w:r w:rsidR="0081569C">
        <w:rPr>
          <w:rFonts w:ascii="Times New Roman" w:hAnsi="Times New Roman" w:cs="Times New Roman"/>
          <w:sz w:val="24"/>
          <w:szCs w:val="24"/>
        </w:rPr>
        <w:t>это предположение</w:t>
      </w:r>
      <w:r w:rsidR="00BC7DF5" w:rsidRPr="004D6E33">
        <w:rPr>
          <w:rFonts w:ascii="Times New Roman" w:hAnsi="Times New Roman" w:cs="Times New Roman"/>
          <w:sz w:val="24"/>
          <w:szCs w:val="24"/>
        </w:rPr>
        <w:t>.</w:t>
      </w:r>
    </w:p>
    <w:p w:rsidR="00347F77" w:rsidRDefault="007D5E74" w:rsidP="00DB7C60">
      <w:pPr>
        <w:spacing w:line="360" w:lineRule="auto"/>
        <w:ind w:firstLine="709"/>
        <w:jc w:val="both"/>
        <w:rPr>
          <w:sz w:val="24"/>
          <w:szCs w:val="24"/>
        </w:rPr>
      </w:pPr>
      <w:r>
        <w:rPr>
          <w:noProof/>
          <w:lang w:eastAsia="ru-RU"/>
        </w:rPr>
        <mc:AlternateContent>
          <mc:Choice Requires="wps">
            <w:drawing>
              <wp:anchor distT="0" distB="0" distL="114300" distR="114300" simplePos="0" relativeHeight="251707392" behindDoc="0" locked="0" layoutInCell="1" allowOverlap="1" wp14:anchorId="67E218E5" wp14:editId="67E1F8E8">
                <wp:simplePos x="0" y="0"/>
                <wp:positionH relativeFrom="margin">
                  <wp:align>left</wp:align>
                </wp:positionH>
                <wp:positionV relativeFrom="paragraph">
                  <wp:posOffset>7452360</wp:posOffset>
                </wp:positionV>
                <wp:extent cx="5930900" cy="635"/>
                <wp:effectExtent l="0" t="0" r="0" b="8890"/>
                <wp:wrapTopAndBottom/>
                <wp:docPr id="22" name="Надпись 22"/>
                <wp:cNvGraphicFramePr/>
                <a:graphic xmlns:a="http://schemas.openxmlformats.org/drawingml/2006/main">
                  <a:graphicData uri="http://schemas.microsoft.com/office/word/2010/wordprocessingShape">
                    <wps:wsp>
                      <wps:cNvSpPr txBox="1"/>
                      <wps:spPr>
                        <a:xfrm>
                          <a:off x="0" y="0"/>
                          <a:ext cx="5930900" cy="635"/>
                        </a:xfrm>
                        <a:prstGeom prst="rect">
                          <a:avLst/>
                        </a:prstGeom>
                        <a:solidFill>
                          <a:prstClr val="white"/>
                        </a:solidFill>
                        <a:ln>
                          <a:noFill/>
                        </a:ln>
                        <a:effectLst/>
                      </wps:spPr>
                      <wps:txbx>
                        <w:txbxContent>
                          <w:p w:rsidR="003B143A" w:rsidRPr="00C83BBF" w:rsidRDefault="003B143A" w:rsidP="00C83BBF">
                            <w:pPr>
                              <w:pStyle w:val="a4"/>
                              <w:jc w:val="center"/>
                              <w:rPr>
                                <w:rFonts w:ascii="Times New Roman" w:hAnsi="Times New Roman" w:cs="Times New Roman"/>
                                <w:noProof/>
                                <w:color w:val="000000" w:themeColor="text1"/>
                                <w:sz w:val="22"/>
                                <w:szCs w:val="22"/>
                              </w:rPr>
                            </w:pPr>
                            <w:r w:rsidRPr="00C83BBF">
                              <w:rPr>
                                <w:rFonts w:ascii="Times New Roman" w:hAnsi="Times New Roman" w:cs="Times New Roman"/>
                                <w:color w:val="000000" w:themeColor="text1"/>
                                <w:sz w:val="22"/>
                                <w:szCs w:val="22"/>
                              </w:rPr>
                              <w:t>Рисунок 13: Связанные экспериментальные ошибки с точками ам</w:t>
                            </w:r>
                            <w:r>
                              <w:rPr>
                                <w:rFonts w:ascii="Times New Roman" w:hAnsi="Times New Roman" w:cs="Times New Roman"/>
                                <w:color w:val="000000" w:themeColor="text1"/>
                                <w:sz w:val="22"/>
                                <w:szCs w:val="22"/>
                              </w:rPr>
                              <w:t>плитуды (вверху) и фазы (внизу) (</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w:t>
                            </w:r>
                            <w:r w:rsidRPr="008C23DB">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E218E5" id="Надпись 22" o:spid="_x0000_s1037" type="#_x0000_t202" style="position:absolute;left:0;text-align:left;margin-left:0;margin-top:586.8pt;width:467pt;height:.05pt;z-index:2517073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" stroked="f">
                <v:textbox style="mso-fit-shape-to-text:t" inset="0,0,0,0">
                  <w:txbxContent>
                    <w:p w:rsidR="003B143A" w:rsidRPr="00C83BBF" w:rsidRDefault="003B143A" w:rsidP="00C83BBF">
                      <w:pPr>
                        <w:pStyle w:val="a4"/>
                        <w:jc w:val="center"/>
                        <w:rPr>
                          <w:rFonts w:ascii="Times New Roman" w:hAnsi="Times New Roman" w:cs="Times New Roman"/>
                          <w:noProof/>
                          <w:color w:val="000000" w:themeColor="text1"/>
                          <w:sz w:val="22"/>
                          <w:szCs w:val="22"/>
                        </w:rPr>
                      </w:pPr>
                      <w:r w:rsidRPr="00C83BBF">
                        <w:rPr>
                          <w:rFonts w:ascii="Times New Roman" w:hAnsi="Times New Roman" w:cs="Times New Roman"/>
                          <w:color w:val="000000" w:themeColor="text1"/>
                          <w:sz w:val="22"/>
                          <w:szCs w:val="22"/>
                        </w:rPr>
                        <w:t>Рисунок 13: Связанные экспериментальные ошибки с точками ам</w:t>
                      </w:r>
                      <w:r>
                        <w:rPr>
                          <w:rFonts w:ascii="Times New Roman" w:hAnsi="Times New Roman" w:cs="Times New Roman"/>
                          <w:color w:val="000000" w:themeColor="text1"/>
                          <w:sz w:val="22"/>
                          <w:szCs w:val="22"/>
                        </w:rPr>
                        <w:t>плитуды (вверху) и фазы (внизу) (</w:t>
                      </w:r>
                      <w:proofErr w:type="spellStart"/>
                      <w:r w:rsidRPr="007530CD">
                        <w:rPr>
                          <w:rFonts w:ascii="Times New Roman" w:hAnsi="Times New Roman" w:cs="Times New Roman"/>
                          <w:color w:val="000000" w:themeColor="text1"/>
                          <w:sz w:val="22"/>
                          <w:szCs w:val="22"/>
                          <w:lang w:val="en-US"/>
                        </w:rPr>
                        <w:t>Vilamajo</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w:t>
                      </w:r>
                      <w:r w:rsidRPr="008C23DB">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2015).</w:t>
                      </w:r>
                    </w:p>
                  </w:txbxContent>
                </v:textbox>
                <w10:wrap type="topAndBottom" anchorx="margin"/>
              </v:shape>
            </w:pict>
          </mc:Fallback>
        </mc:AlternateContent>
      </w:r>
      <w:r w:rsidRPr="00D5457B">
        <w:rPr>
          <w:noProof/>
          <w:sz w:val="24"/>
          <w:szCs w:val="24"/>
          <w:lang w:eastAsia="ru-RU"/>
        </w:rPr>
        <w:drawing>
          <wp:anchor distT="0" distB="0" distL="114300" distR="114300" simplePos="0" relativeHeight="251699200" behindDoc="0" locked="0" layoutInCell="1" allowOverlap="1" wp14:anchorId="1C7C5DAE" wp14:editId="6A229C7F">
            <wp:simplePos x="0" y="0"/>
            <wp:positionH relativeFrom="margin">
              <wp:align>center</wp:align>
            </wp:positionH>
            <wp:positionV relativeFrom="paragraph">
              <wp:posOffset>3471545</wp:posOffset>
            </wp:positionV>
            <wp:extent cx="5168900" cy="3891280"/>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8900" cy="389128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C60">
        <w:rPr>
          <w:rFonts w:ascii="Times New Roman" w:hAnsi="Times New Roman" w:cs="Times New Roman"/>
          <w:sz w:val="24"/>
          <w:szCs w:val="24"/>
        </w:rPr>
        <w:t>В целях проверки качества данных б</w:t>
      </w:r>
      <w:r w:rsidR="00347F77" w:rsidRPr="00347F77">
        <w:rPr>
          <w:rFonts w:ascii="Times New Roman" w:hAnsi="Times New Roman" w:cs="Times New Roman"/>
          <w:sz w:val="24"/>
          <w:szCs w:val="24"/>
        </w:rPr>
        <w:t>ыл провед</w:t>
      </w:r>
      <w:r w:rsidR="003478A2">
        <w:rPr>
          <w:rFonts w:ascii="Times New Roman" w:hAnsi="Times New Roman" w:cs="Times New Roman"/>
          <w:sz w:val="24"/>
          <w:szCs w:val="24"/>
        </w:rPr>
        <w:t xml:space="preserve">ен статистический расчет ошибки измерений. На рисунке </w:t>
      </w:r>
      <w:r w:rsidR="00EB5F69">
        <w:rPr>
          <w:rFonts w:ascii="Times New Roman" w:hAnsi="Times New Roman" w:cs="Times New Roman"/>
          <w:sz w:val="24"/>
          <w:szCs w:val="24"/>
        </w:rPr>
        <w:t>13</w:t>
      </w:r>
      <w:r w:rsidR="00347F77" w:rsidRPr="00347F77">
        <w:rPr>
          <w:rFonts w:ascii="Times New Roman" w:hAnsi="Times New Roman" w:cs="Times New Roman"/>
          <w:sz w:val="24"/>
          <w:szCs w:val="24"/>
        </w:rPr>
        <w:t xml:space="preserve"> показан</w:t>
      </w:r>
      <w:r w:rsidR="003478A2">
        <w:rPr>
          <w:rFonts w:ascii="Times New Roman" w:hAnsi="Times New Roman" w:cs="Times New Roman"/>
          <w:sz w:val="24"/>
          <w:szCs w:val="24"/>
        </w:rPr>
        <w:t>ы экспериментальные ошибки, связанные с каждым пунктом измерений</w:t>
      </w:r>
      <w:r w:rsidR="00290A9B" w:rsidRPr="00110135">
        <w:rPr>
          <w:rFonts w:ascii="Times New Roman" w:hAnsi="Times New Roman" w:cs="Times New Roman"/>
          <w:sz w:val="24"/>
          <w:szCs w:val="24"/>
        </w:rPr>
        <w:t>.</w:t>
      </w:r>
      <w:r w:rsidR="00347F77" w:rsidRPr="00D5457B">
        <w:rPr>
          <w:sz w:val="24"/>
          <w:szCs w:val="24"/>
        </w:rPr>
        <w:t xml:space="preserve"> </w:t>
      </w:r>
      <w:r w:rsidR="00290A9B" w:rsidRPr="00EF281E">
        <w:rPr>
          <w:rFonts w:ascii="Times New Roman" w:hAnsi="Times New Roman" w:cs="Times New Roman"/>
          <w:sz w:val="24"/>
          <w:szCs w:val="24"/>
        </w:rPr>
        <w:t xml:space="preserve">Рассматривая </w:t>
      </w:r>
      <w:r w:rsidR="00290A9B" w:rsidRPr="007530CD">
        <w:rPr>
          <w:rFonts w:ascii="Times New Roman" w:hAnsi="Times New Roman" w:cs="Times New Roman"/>
          <w:sz w:val="24"/>
          <w:szCs w:val="24"/>
        </w:rPr>
        <w:t>рисунок</w:t>
      </w:r>
      <w:r w:rsidR="007560EE" w:rsidRPr="007530CD">
        <w:rPr>
          <w:rFonts w:ascii="Times New Roman" w:hAnsi="Times New Roman" w:cs="Times New Roman"/>
          <w:sz w:val="24"/>
          <w:szCs w:val="24"/>
        </w:rPr>
        <w:t xml:space="preserve"> 13</w:t>
      </w:r>
      <w:r w:rsidR="00290A9B" w:rsidRPr="007530CD">
        <w:rPr>
          <w:rFonts w:ascii="Times New Roman" w:hAnsi="Times New Roman" w:cs="Times New Roman"/>
          <w:sz w:val="24"/>
          <w:szCs w:val="24"/>
        </w:rPr>
        <w:t>,</w:t>
      </w:r>
      <w:r w:rsidR="00290A9B" w:rsidRPr="00EF281E">
        <w:rPr>
          <w:rFonts w:ascii="Times New Roman" w:hAnsi="Times New Roman" w:cs="Times New Roman"/>
          <w:sz w:val="24"/>
          <w:szCs w:val="24"/>
        </w:rPr>
        <w:t xml:space="preserve"> можно видеть, что б</w:t>
      </w:r>
      <w:r w:rsidR="00347F77" w:rsidRPr="00EF281E">
        <w:rPr>
          <w:rFonts w:ascii="Times New Roman" w:hAnsi="Times New Roman" w:cs="Times New Roman"/>
          <w:sz w:val="24"/>
          <w:szCs w:val="24"/>
        </w:rPr>
        <w:t xml:space="preserve">ольшинство </w:t>
      </w:r>
      <w:r w:rsidR="00110135">
        <w:rPr>
          <w:rFonts w:ascii="Times New Roman" w:hAnsi="Times New Roman" w:cs="Times New Roman"/>
          <w:sz w:val="24"/>
          <w:szCs w:val="24"/>
        </w:rPr>
        <w:t>амплитудных данных</w:t>
      </w:r>
      <w:r w:rsidR="00347F77" w:rsidRPr="00EF281E">
        <w:rPr>
          <w:rFonts w:ascii="Times New Roman" w:hAnsi="Times New Roman" w:cs="Times New Roman"/>
          <w:sz w:val="24"/>
          <w:szCs w:val="24"/>
        </w:rPr>
        <w:t xml:space="preserve"> имеют </w:t>
      </w:r>
      <w:r w:rsidR="00973CB0" w:rsidRPr="00EF281E">
        <w:rPr>
          <w:rFonts w:ascii="Times New Roman" w:hAnsi="Times New Roman" w:cs="Times New Roman"/>
          <w:sz w:val="24"/>
          <w:szCs w:val="24"/>
        </w:rPr>
        <w:t>ошибку</w:t>
      </w:r>
      <w:r w:rsidR="00347F77" w:rsidRPr="00EF281E">
        <w:rPr>
          <w:rFonts w:ascii="Times New Roman" w:hAnsi="Times New Roman" w:cs="Times New Roman"/>
          <w:sz w:val="24"/>
          <w:szCs w:val="24"/>
        </w:rPr>
        <w:t xml:space="preserve"> менее 1%. </w:t>
      </w:r>
      <w:r w:rsidR="00406501">
        <w:rPr>
          <w:rFonts w:ascii="Times New Roman" w:hAnsi="Times New Roman" w:cs="Times New Roman"/>
          <w:sz w:val="24"/>
          <w:szCs w:val="24"/>
        </w:rPr>
        <w:t>О</w:t>
      </w:r>
      <w:r w:rsidR="00347F77" w:rsidRPr="00EF281E">
        <w:rPr>
          <w:rFonts w:ascii="Times New Roman" w:hAnsi="Times New Roman" w:cs="Times New Roman"/>
          <w:sz w:val="24"/>
          <w:szCs w:val="24"/>
        </w:rPr>
        <w:t>шибки</w:t>
      </w:r>
      <w:r w:rsidR="00406501">
        <w:rPr>
          <w:rFonts w:ascii="Times New Roman" w:hAnsi="Times New Roman" w:cs="Times New Roman"/>
          <w:sz w:val="24"/>
          <w:szCs w:val="24"/>
        </w:rPr>
        <w:t xml:space="preserve"> в измерениях</w:t>
      </w:r>
      <w:r w:rsidR="00347F77" w:rsidRPr="00EF281E">
        <w:rPr>
          <w:rFonts w:ascii="Times New Roman" w:hAnsi="Times New Roman" w:cs="Times New Roman"/>
          <w:sz w:val="24"/>
          <w:szCs w:val="24"/>
        </w:rPr>
        <w:t xml:space="preserve"> минимальны для каждо</w:t>
      </w:r>
      <w:r w:rsidR="00312853" w:rsidRPr="00EF281E">
        <w:rPr>
          <w:rFonts w:ascii="Times New Roman" w:hAnsi="Times New Roman" w:cs="Times New Roman"/>
          <w:sz w:val="24"/>
          <w:szCs w:val="24"/>
        </w:rPr>
        <w:t>го сигнала с основной частотой (таб</w:t>
      </w:r>
      <w:r w:rsidR="00656910">
        <w:rPr>
          <w:rFonts w:ascii="Times New Roman" w:hAnsi="Times New Roman" w:cs="Times New Roman"/>
          <w:sz w:val="24"/>
          <w:szCs w:val="24"/>
        </w:rPr>
        <w:t>л</w:t>
      </w:r>
      <w:r w:rsidR="00EB5F69">
        <w:rPr>
          <w:rFonts w:ascii="Times New Roman" w:hAnsi="Times New Roman" w:cs="Times New Roman"/>
          <w:sz w:val="24"/>
          <w:szCs w:val="24"/>
        </w:rPr>
        <w:t>.</w:t>
      </w:r>
      <w:r w:rsidR="00312853" w:rsidRPr="00EF281E">
        <w:rPr>
          <w:rFonts w:ascii="Times New Roman" w:hAnsi="Times New Roman" w:cs="Times New Roman"/>
          <w:sz w:val="24"/>
          <w:szCs w:val="24"/>
        </w:rPr>
        <w:t xml:space="preserve"> </w:t>
      </w:r>
      <w:r w:rsidR="00EB5F69">
        <w:rPr>
          <w:rFonts w:ascii="Times New Roman" w:hAnsi="Times New Roman" w:cs="Times New Roman"/>
          <w:sz w:val="24"/>
          <w:szCs w:val="24"/>
        </w:rPr>
        <w:t>2</w:t>
      </w:r>
      <w:r w:rsidR="00312853" w:rsidRPr="00EF281E">
        <w:rPr>
          <w:rFonts w:ascii="Times New Roman" w:hAnsi="Times New Roman" w:cs="Times New Roman"/>
          <w:sz w:val="24"/>
          <w:szCs w:val="24"/>
        </w:rPr>
        <w:t>)</w:t>
      </w:r>
      <w:r w:rsidR="00347F77" w:rsidRPr="00EF281E">
        <w:rPr>
          <w:rFonts w:ascii="Times New Roman" w:hAnsi="Times New Roman" w:cs="Times New Roman"/>
          <w:sz w:val="24"/>
          <w:szCs w:val="24"/>
        </w:rPr>
        <w:t xml:space="preserve"> и постепенно увеличиваются для высших гармоник</w:t>
      </w:r>
      <w:r w:rsidR="00312853" w:rsidRPr="00EF281E">
        <w:rPr>
          <w:rFonts w:ascii="Times New Roman" w:hAnsi="Times New Roman" w:cs="Times New Roman"/>
          <w:sz w:val="24"/>
          <w:szCs w:val="24"/>
        </w:rPr>
        <w:t xml:space="preserve"> (таб</w:t>
      </w:r>
      <w:r w:rsidR="00656910">
        <w:rPr>
          <w:rFonts w:ascii="Times New Roman" w:hAnsi="Times New Roman" w:cs="Times New Roman"/>
          <w:sz w:val="24"/>
          <w:szCs w:val="24"/>
        </w:rPr>
        <w:t>л</w:t>
      </w:r>
      <w:r w:rsidR="00EB5F69">
        <w:rPr>
          <w:rFonts w:ascii="Times New Roman" w:hAnsi="Times New Roman" w:cs="Times New Roman"/>
          <w:sz w:val="24"/>
          <w:szCs w:val="24"/>
        </w:rPr>
        <w:t>.</w:t>
      </w:r>
      <w:r w:rsidR="00312853" w:rsidRPr="00EF281E">
        <w:rPr>
          <w:rFonts w:ascii="Times New Roman" w:hAnsi="Times New Roman" w:cs="Times New Roman"/>
          <w:sz w:val="24"/>
          <w:szCs w:val="24"/>
        </w:rPr>
        <w:t xml:space="preserve"> </w:t>
      </w:r>
      <w:r w:rsidR="00EB5F69">
        <w:rPr>
          <w:rFonts w:ascii="Times New Roman" w:hAnsi="Times New Roman" w:cs="Times New Roman"/>
          <w:sz w:val="24"/>
          <w:szCs w:val="24"/>
        </w:rPr>
        <w:t>3</w:t>
      </w:r>
      <w:r w:rsidR="00312853" w:rsidRPr="00EF281E">
        <w:rPr>
          <w:rFonts w:ascii="Times New Roman" w:hAnsi="Times New Roman" w:cs="Times New Roman"/>
          <w:sz w:val="24"/>
          <w:szCs w:val="24"/>
        </w:rPr>
        <w:t>)</w:t>
      </w:r>
      <w:r w:rsidR="00347F77" w:rsidRPr="00EF281E">
        <w:rPr>
          <w:rFonts w:ascii="Times New Roman" w:hAnsi="Times New Roman" w:cs="Times New Roman"/>
          <w:sz w:val="24"/>
          <w:szCs w:val="24"/>
        </w:rPr>
        <w:t xml:space="preserve">. </w:t>
      </w:r>
      <w:r w:rsidR="00973CB0" w:rsidRPr="00EF281E">
        <w:rPr>
          <w:rFonts w:ascii="Times New Roman" w:hAnsi="Times New Roman" w:cs="Times New Roman"/>
          <w:sz w:val="24"/>
          <w:szCs w:val="24"/>
        </w:rPr>
        <w:t>Для большинства данных э</w:t>
      </w:r>
      <w:r w:rsidR="00347F77" w:rsidRPr="00EF281E">
        <w:rPr>
          <w:rFonts w:ascii="Times New Roman" w:hAnsi="Times New Roman" w:cs="Times New Roman"/>
          <w:sz w:val="24"/>
          <w:szCs w:val="24"/>
        </w:rPr>
        <w:t>кспериментальная</w:t>
      </w:r>
      <w:r w:rsidR="00973CB0" w:rsidRPr="00EF281E">
        <w:rPr>
          <w:rFonts w:ascii="Times New Roman" w:hAnsi="Times New Roman" w:cs="Times New Roman"/>
          <w:sz w:val="24"/>
          <w:szCs w:val="24"/>
        </w:rPr>
        <w:t xml:space="preserve"> ошибка</w:t>
      </w:r>
      <w:r w:rsidR="00406501">
        <w:rPr>
          <w:rFonts w:ascii="Times New Roman" w:hAnsi="Times New Roman" w:cs="Times New Roman"/>
          <w:sz w:val="24"/>
          <w:szCs w:val="24"/>
        </w:rPr>
        <w:t xml:space="preserve"> в значениях</w:t>
      </w:r>
      <w:r w:rsidR="00973CB0" w:rsidRPr="00EF281E">
        <w:rPr>
          <w:rFonts w:ascii="Times New Roman" w:hAnsi="Times New Roman" w:cs="Times New Roman"/>
          <w:sz w:val="24"/>
          <w:szCs w:val="24"/>
        </w:rPr>
        <w:t xml:space="preserve"> фазы составляет менее 1</w:t>
      </w:r>
      <w:r w:rsidR="00347F77" w:rsidRPr="00EF281E">
        <w:rPr>
          <w:rFonts w:ascii="Times New Roman" w:hAnsi="Times New Roman" w:cs="Times New Roman"/>
          <w:sz w:val="24"/>
          <w:szCs w:val="24"/>
        </w:rPr>
        <w:t xml:space="preserve">°. </w:t>
      </w:r>
      <w:r w:rsidR="00C2233E" w:rsidRPr="00EF281E">
        <w:rPr>
          <w:rFonts w:ascii="Times New Roman" w:hAnsi="Times New Roman" w:cs="Times New Roman"/>
          <w:sz w:val="24"/>
          <w:szCs w:val="24"/>
        </w:rPr>
        <w:t>Наибольшей ошибкой обладает сигнал с частотой</w:t>
      </w:r>
      <w:r w:rsidR="00347F77" w:rsidRPr="00EF281E">
        <w:rPr>
          <w:rFonts w:ascii="Times New Roman" w:hAnsi="Times New Roman" w:cs="Times New Roman"/>
          <w:sz w:val="24"/>
          <w:szCs w:val="24"/>
        </w:rPr>
        <w:t xml:space="preserve"> </w:t>
      </w:r>
      <w:r w:rsidR="00312853" w:rsidRPr="00EF281E">
        <w:rPr>
          <w:rFonts w:ascii="Times New Roman" w:hAnsi="Times New Roman" w:cs="Times New Roman"/>
          <w:sz w:val="24"/>
          <w:szCs w:val="24"/>
        </w:rPr>
        <w:t xml:space="preserve">384 Гц. </w:t>
      </w:r>
      <w:r w:rsidR="00347F77" w:rsidRPr="00EF281E">
        <w:rPr>
          <w:rFonts w:ascii="Times New Roman" w:hAnsi="Times New Roman" w:cs="Times New Roman"/>
          <w:sz w:val="24"/>
          <w:szCs w:val="24"/>
        </w:rPr>
        <w:t xml:space="preserve">Для этой частоты 65% амплитудных данных и 47% фазовых данных имеют </w:t>
      </w:r>
      <w:r w:rsidR="00290A9B" w:rsidRPr="00EF281E">
        <w:rPr>
          <w:rFonts w:ascii="Times New Roman" w:hAnsi="Times New Roman" w:cs="Times New Roman"/>
          <w:sz w:val="24"/>
          <w:szCs w:val="24"/>
        </w:rPr>
        <w:t>ошибку, превышающую 5% и 5</w:t>
      </w:r>
      <w:r w:rsidR="00347F77" w:rsidRPr="00EF281E">
        <w:rPr>
          <w:rFonts w:ascii="Times New Roman" w:hAnsi="Times New Roman" w:cs="Times New Roman"/>
          <w:sz w:val="24"/>
          <w:szCs w:val="24"/>
        </w:rPr>
        <w:t xml:space="preserve">° соответственно. </w:t>
      </w:r>
      <w:r w:rsidR="001429AE" w:rsidRPr="00EF281E">
        <w:rPr>
          <w:rFonts w:ascii="Times New Roman" w:hAnsi="Times New Roman" w:cs="Times New Roman"/>
          <w:sz w:val="24"/>
          <w:szCs w:val="24"/>
        </w:rPr>
        <w:t>О</w:t>
      </w:r>
      <w:r w:rsidR="00347F77" w:rsidRPr="00EF281E">
        <w:rPr>
          <w:rFonts w:ascii="Times New Roman" w:hAnsi="Times New Roman" w:cs="Times New Roman"/>
          <w:sz w:val="24"/>
          <w:szCs w:val="24"/>
        </w:rPr>
        <w:t xml:space="preserve">шибки для данных, собранных на приемниках </w:t>
      </w:r>
      <w:r w:rsidR="00347F77" w:rsidRPr="00EF281E">
        <w:rPr>
          <w:rFonts w:ascii="Times New Roman" w:hAnsi="Times New Roman" w:cs="Times New Roman"/>
          <w:sz w:val="24"/>
          <w:szCs w:val="24"/>
          <w:lang w:val="en-US"/>
        </w:rPr>
        <w:t>R</w:t>
      </w:r>
      <w:r w:rsidR="00347F77" w:rsidRPr="00EF281E">
        <w:rPr>
          <w:rFonts w:ascii="Times New Roman" w:hAnsi="Times New Roman" w:cs="Times New Roman"/>
          <w:sz w:val="24"/>
          <w:szCs w:val="24"/>
        </w:rPr>
        <w:t xml:space="preserve">17, </w:t>
      </w:r>
      <w:r w:rsidR="00347F77" w:rsidRPr="00EF281E">
        <w:rPr>
          <w:rFonts w:ascii="Times New Roman" w:hAnsi="Times New Roman" w:cs="Times New Roman"/>
          <w:sz w:val="24"/>
          <w:szCs w:val="24"/>
          <w:lang w:val="en-US"/>
        </w:rPr>
        <w:t>R</w:t>
      </w:r>
      <w:r w:rsidR="00347F77" w:rsidRPr="00EF281E">
        <w:rPr>
          <w:rFonts w:ascii="Times New Roman" w:hAnsi="Times New Roman" w:cs="Times New Roman"/>
          <w:sz w:val="24"/>
          <w:szCs w:val="24"/>
        </w:rPr>
        <w:t xml:space="preserve">18, </w:t>
      </w:r>
      <w:r w:rsidR="00347F77" w:rsidRPr="00EF281E">
        <w:rPr>
          <w:rFonts w:ascii="Times New Roman" w:hAnsi="Times New Roman" w:cs="Times New Roman"/>
          <w:sz w:val="24"/>
          <w:szCs w:val="24"/>
          <w:lang w:val="en-US"/>
        </w:rPr>
        <w:t>R</w:t>
      </w:r>
      <w:r w:rsidR="00347F77" w:rsidRPr="00EF281E">
        <w:rPr>
          <w:rFonts w:ascii="Times New Roman" w:hAnsi="Times New Roman" w:cs="Times New Roman"/>
          <w:sz w:val="24"/>
          <w:szCs w:val="24"/>
        </w:rPr>
        <w:t xml:space="preserve">46 и </w:t>
      </w:r>
      <w:r w:rsidR="00347F77" w:rsidRPr="00EF281E">
        <w:rPr>
          <w:rFonts w:ascii="Times New Roman" w:hAnsi="Times New Roman" w:cs="Times New Roman"/>
          <w:sz w:val="24"/>
          <w:szCs w:val="24"/>
          <w:lang w:val="en-US"/>
        </w:rPr>
        <w:t>R</w:t>
      </w:r>
      <w:r w:rsidR="00347F77" w:rsidRPr="00EF281E">
        <w:rPr>
          <w:rFonts w:ascii="Times New Roman" w:hAnsi="Times New Roman" w:cs="Times New Roman"/>
          <w:sz w:val="24"/>
          <w:szCs w:val="24"/>
        </w:rPr>
        <w:t>47, больше</w:t>
      </w:r>
      <w:r w:rsidR="00A91114" w:rsidRPr="00EF281E">
        <w:rPr>
          <w:rFonts w:ascii="Times New Roman" w:hAnsi="Times New Roman" w:cs="Times New Roman"/>
          <w:sz w:val="24"/>
          <w:szCs w:val="24"/>
        </w:rPr>
        <w:t xml:space="preserve"> среднего значения</w:t>
      </w:r>
      <w:r w:rsidR="00347F77" w:rsidRPr="00EF281E">
        <w:rPr>
          <w:rFonts w:ascii="Times New Roman" w:hAnsi="Times New Roman" w:cs="Times New Roman"/>
          <w:sz w:val="24"/>
          <w:szCs w:val="24"/>
        </w:rPr>
        <w:t>. Упомянутые приемники представили самые низкие значения амплитуд</w:t>
      </w:r>
      <w:r w:rsidR="00290A9B" w:rsidRPr="00EF281E">
        <w:rPr>
          <w:rFonts w:ascii="Times New Roman" w:hAnsi="Times New Roman" w:cs="Times New Roman"/>
          <w:sz w:val="24"/>
          <w:szCs w:val="24"/>
        </w:rPr>
        <w:t>ы передаточной функции (рис</w:t>
      </w:r>
      <w:r w:rsidR="00B55220">
        <w:rPr>
          <w:rFonts w:ascii="Times New Roman" w:hAnsi="Times New Roman" w:cs="Times New Roman"/>
          <w:sz w:val="24"/>
          <w:szCs w:val="24"/>
        </w:rPr>
        <w:t>. 12</w:t>
      </w:r>
      <w:r w:rsidR="00290A9B" w:rsidRPr="00EF281E">
        <w:rPr>
          <w:rFonts w:ascii="Times New Roman" w:hAnsi="Times New Roman" w:cs="Times New Roman"/>
          <w:sz w:val="24"/>
          <w:szCs w:val="24"/>
        </w:rPr>
        <w:t>)</w:t>
      </w:r>
      <w:r w:rsidR="00347F77" w:rsidRPr="00EF281E">
        <w:rPr>
          <w:rFonts w:ascii="Times New Roman" w:hAnsi="Times New Roman" w:cs="Times New Roman"/>
          <w:sz w:val="24"/>
          <w:szCs w:val="24"/>
        </w:rPr>
        <w:t xml:space="preserve">. Качество данных этих приемников и </w:t>
      </w:r>
      <w:r w:rsidR="002E5F7A">
        <w:rPr>
          <w:rFonts w:ascii="Times New Roman" w:hAnsi="Times New Roman" w:cs="Times New Roman"/>
          <w:sz w:val="24"/>
          <w:szCs w:val="24"/>
        </w:rPr>
        <w:t xml:space="preserve">сигнала с частотой </w:t>
      </w:r>
      <w:r w:rsidR="00347F77" w:rsidRPr="00EF281E">
        <w:rPr>
          <w:rFonts w:ascii="Times New Roman" w:hAnsi="Times New Roman" w:cs="Times New Roman"/>
          <w:sz w:val="24"/>
          <w:szCs w:val="24"/>
        </w:rPr>
        <w:t>384 Гц может быть улучшено с более дли</w:t>
      </w:r>
      <w:r w:rsidR="002E5F7A">
        <w:rPr>
          <w:rFonts w:ascii="Times New Roman" w:hAnsi="Times New Roman" w:cs="Times New Roman"/>
          <w:sz w:val="24"/>
          <w:szCs w:val="24"/>
        </w:rPr>
        <w:t>тельным</w:t>
      </w:r>
      <w:r w:rsidR="00E82210">
        <w:rPr>
          <w:rFonts w:ascii="Times New Roman" w:hAnsi="Times New Roman" w:cs="Times New Roman"/>
          <w:sz w:val="24"/>
          <w:szCs w:val="24"/>
        </w:rPr>
        <w:t xml:space="preserve"> по времени</w:t>
      </w:r>
      <w:r w:rsidR="00347F77" w:rsidRPr="00EF281E">
        <w:rPr>
          <w:rFonts w:ascii="Times New Roman" w:hAnsi="Times New Roman" w:cs="Times New Roman"/>
          <w:sz w:val="24"/>
          <w:szCs w:val="24"/>
        </w:rPr>
        <w:t xml:space="preserve"> излучением источника или с помощью надежных метод</w:t>
      </w:r>
      <w:r w:rsidR="002E5F7A">
        <w:rPr>
          <w:rFonts w:ascii="Times New Roman" w:hAnsi="Times New Roman" w:cs="Times New Roman"/>
          <w:sz w:val="24"/>
          <w:szCs w:val="24"/>
        </w:rPr>
        <w:t>ик</w:t>
      </w:r>
      <w:r w:rsidR="00347F77" w:rsidRPr="00EF281E">
        <w:rPr>
          <w:rFonts w:ascii="Times New Roman" w:hAnsi="Times New Roman" w:cs="Times New Roman"/>
          <w:sz w:val="24"/>
          <w:szCs w:val="24"/>
        </w:rPr>
        <w:t xml:space="preserve"> обработки</w:t>
      </w:r>
      <w:r w:rsidR="002E5F7A">
        <w:rPr>
          <w:rFonts w:ascii="Times New Roman" w:hAnsi="Times New Roman" w:cs="Times New Roman"/>
          <w:sz w:val="24"/>
          <w:szCs w:val="24"/>
        </w:rPr>
        <w:t xml:space="preserve"> измеренных данных</w:t>
      </w:r>
      <w:r w:rsidR="00347F77" w:rsidRPr="00EF281E">
        <w:rPr>
          <w:rFonts w:ascii="Times New Roman" w:hAnsi="Times New Roman" w:cs="Times New Roman"/>
          <w:sz w:val="24"/>
          <w:szCs w:val="24"/>
        </w:rPr>
        <w:t>.</w:t>
      </w:r>
      <w:r w:rsidR="00347F77" w:rsidRPr="00D5457B">
        <w:rPr>
          <w:sz w:val="24"/>
          <w:szCs w:val="24"/>
        </w:rPr>
        <w:t xml:space="preserve"> </w:t>
      </w:r>
    </w:p>
    <w:p w:rsidR="00347F77" w:rsidRDefault="00347F77" w:rsidP="00347F77">
      <w:pPr>
        <w:keepNext/>
      </w:pPr>
    </w:p>
    <w:p w:rsidR="00347F77" w:rsidRDefault="00347F77" w:rsidP="0074658F"/>
    <w:p w:rsidR="001D3763" w:rsidRDefault="001D3763" w:rsidP="0074658F"/>
    <w:p w:rsidR="00347F77" w:rsidRPr="007530CD" w:rsidRDefault="00D053BC" w:rsidP="007530CD">
      <w:pPr>
        <w:jc w:val="both"/>
        <w:rPr>
          <w:i/>
        </w:rPr>
      </w:pPr>
      <w:r w:rsidRPr="007530CD">
        <w:rPr>
          <w:rFonts w:ascii="Times New Roman" w:hAnsi="Times New Roman" w:cs="Times New Roman"/>
          <w:i/>
          <w:sz w:val="24"/>
          <w:szCs w:val="24"/>
        </w:rPr>
        <w:lastRenderedPageBreak/>
        <w:t>Таблица 3</w:t>
      </w:r>
      <w:r w:rsidR="00CA5384" w:rsidRPr="007530CD">
        <w:rPr>
          <w:rFonts w:ascii="Times New Roman" w:hAnsi="Times New Roman" w:cs="Times New Roman"/>
          <w:i/>
          <w:sz w:val="24"/>
          <w:szCs w:val="24"/>
        </w:rPr>
        <w:t>: Ошибки в измерениях для высших гармоник каждого сигнала</w:t>
      </w:r>
      <w:r w:rsidR="008B1E2F" w:rsidRPr="007530CD">
        <w:rPr>
          <w:rFonts w:ascii="Times New Roman" w:hAnsi="Times New Roman" w:cs="Times New Roman"/>
          <w:i/>
          <w:sz w:val="24"/>
          <w:szCs w:val="24"/>
        </w:rPr>
        <w:t xml:space="preserve"> </w:t>
      </w:r>
      <w:r w:rsidR="008B1E2F" w:rsidRPr="007530CD">
        <w:rPr>
          <w:rFonts w:ascii="Times New Roman" w:hAnsi="Times New Roman" w:cs="Times New Roman"/>
          <w:i/>
          <w:color w:val="000000" w:themeColor="text1"/>
        </w:rPr>
        <w:t>(</w:t>
      </w:r>
      <w:proofErr w:type="spellStart"/>
      <w:r w:rsidR="008B1E2F" w:rsidRPr="007530CD">
        <w:rPr>
          <w:rFonts w:ascii="Times New Roman" w:hAnsi="Times New Roman" w:cs="Times New Roman"/>
          <w:i/>
          <w:color w:val="000000" w:themeColor="text1"/>
          <w:lang w:val="en-US"/>
        </w:rPr>
        <w:t>Vilamajo</w:t>
      </w:r>
      <w:proofErr w:type="spellEnd"/>
      <w:r w:rsidR="008B1E2F" w:rsidRPr="007530CD">
        <w:rPr>
          <w:rFonts w:ascii="Times New Roman" w:hAnsi="Times New Roman" w:cs="Times New Roman"/>
          <w:i/>
          <w:color w:val="000000" w:themeColor="text1"/>
        </w:rPr>
        <w:t xml:space="preserve"> </w:t>
      </w:r>
      <w:r w:rsidR="00D310D0" w:rsidRPr="007530CD">
        <w:rPr>
          <w:rFonts w:ascii="Times New Roman" w:hAnsi="Times New Roman" w:cs="Times New Roman"/>
          <w:i/>
          <w:color w:val="000000" w:themeColor="text1"/>
          <w:lang w:val="en-US"/>
        </w:rPr>
        <w:t>et</w:t>
      </w:r>
      <w:r w:rsidR="008B1E2F" w:rsidRPr="007530CD">
        <w:rPr>
          <w:rFonts w:ascii="Times New Roman" w:hAnsi="Times New Roman" w:cs="Times New Roman"/>
          <w:i/>
          <w:color w:val="000000" w:themeColor="text1"/>
        </w:rPr>
        <w:t xml:space="preserve"> </w:t>
      </w:r>
      <w:r w:rsidR="00D310D0" w:rsidRPr="007530CD">
        <w:rPr>
          <w:rFonts w:ascii="Times New Roman" w:hAnsi="Times New Roman" w:cs="Times New Roman"/>
          <w:i/>
          <w:color w:val="000000" w:themeColor="text1"/>
          <w:lang w:val="en-US"/>
        </w:rPr>
        <w:t>al</w:t>
      </w:r>
      <w:r w:rsidR="008B1E2F" w:rsidRPr="007530CD">
        <w:rPr>
          <w:rFonts w:ascii="Times New Roman" w:hAnsi="Times New Roman" w:cs="Times New Roman"/>
          <w:i/>
          <w:color w:val="000000" w:themeColor="text1"/>
        </w:rPr>
        <w:t>., 2015).</w:t>
      </w:r>
    </w:p>
    <w:tbl>
      <w:tblPr>
        <w:tblStyle w:val="a6"/>
        <w:tblpPr w:leftFromText="180" w:rightFromText="180" w:vertAnchor="page" w:horzAnchor="margin" w:tblpY="1876"/>
        <w:tblW w:w="0" w:type="auto"/>
        <w:tblLook w:val="04A0" w:firstRow="1" w:lastRow="0" w:firstColumn="1" w:lastColumn="0" w:noHBand="0" w:noVBand="1"/>
      </w:tblPr>
      <w:tblGrid>
        <w:gridCol w:w="1129"/>
        <w:gridCol w:w="3543"/>
        <w:gridCol w:w="2411"/>
        <w:gridCol w:w="2262"/>
      </w:tblGrid>
      <w:tr w:rsidR="007D5E74" w:rsidTr="008B1E2F">
        <w:tc>
          <w:tcPr>
            <w:tcW w:w="1129"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Эмиссия</w:t>
            </w:r>
          </w:p>
        </w:tc>
        <w:tc>
          <w:tcPr>
            <w:tcW w:w="3543"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Высшая гармоника, Гц</w:t>
            </w:r>
          </w:p>
        </w:tc>
        <w:tc>
          <w:tcPr>
            <w:tcW w:w="2411" w:type="dxa"/>
          </w:tcPr>
          <w:p w:rsidR="007D5E74" w:rsidRPr="00CA5384" w:rsidRDefault="007D5E74" w:rsidP="008B1E2F">
            <w:pPr>
              <w:jc w:val="center"/>
              <w:rPr>
                <w:rFonts w:ascii="Times New Roman" w:hAnsi="Times New Roman" w:cs="Times New Roman"/>
                <w:sz w:val="24"/>
                <w:szCs w:val="24"/>
                <w:lang w:val="en-US"/>
              </w:rPr>
            </w:pPr>
            <w:r w:rsidRPr="00CA5384">
              <w:rPr>
                <w:rFonts w:ascii="Times New Roman" w:hAnsi="Times New Roman" w:cs="Times New Roman"/>
                <w:sz w:val="24"/>
                <w:szCs w:val="24"/>
              </w:rPr>
              <w:t>Амплитудная ошибка</w:t>
            </w:r>
            <w:r>
              <w:rPr>
                <w:rFonts w:ascii="Times New Roman" w:hAnsi="Times New Roman" w:cs="Times New Roman"/>
                <w:sz w:val="24"/>
                <w:szCs w:val="24"/>
                <w:lang w:val="en-US"/>
              </w:rPr>
              <w:t>,</w:t>
            </w:r>
            <w:r w:rsidRPr="00CA5384">
              <w:rPr>
                <w:rFonts w:ascii="Times New Roman" w:hAnsi="Times New Roman" w:cs="Times New Roman"/>
                <w:sz w:val="24"/>
                <w:szCs w:val="24"/>
              </w:rPr>
              <w:t xml:space="preserve"> (</w:t>
            </w:r>
            <w:r w:rsidRPr="00CA5384">
              <w:rPr>
                <w:rFonts w:ascii="Times New Roman" w:hAnsi="Times New Roman" w:cs="Times New Roman"/>
                <w:sz w:val="24"/>
                <w:szCs w:val="24"/>
                <w:lang w:val="en-US"/>
              </w:rPr>
              <w:t>%)</w:t>
            </w:r>
          </w:p>
        </w:tc>
        <w:tc>
          <w:tcPr>
            <w:tcW w:w="2262"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Фазовая ошибка</w:t>
            </w:r>
            <w:r>
              <w:rPr>
                <w:rFonts w:ascii="Times New Roman" w:hAnsi="Times New Roman" w:cs="Times New Roman"/>
                <w:sz w:val="24"/>
                <w:szCs w:val="24"/>
                <w:lang w:val="en-US"/>
              </w:rPr>
              <w:t>,</w:t>
            </w:r>
            <w:r w:rsidRPr="00CA5384">
              <w:rPr>
                <w:rFonts w:ascii="Times New Roman" w:hAnsi="Times New Roman" w:cs="Times New Roman"/>
                <w:sz w:val="24"/>
                <w:szCs w:val="24"/>
              </w:rPr>
              <w:t xml:space="preserve"> (∙)</w:t>
            </w:r>
          </w:p>
        </w:tc>
      </w:tr>
      <w:tr w:rsidR="007D5E74" w:rsidTr="008B1E2F">
        <w:trPr>
          <w:trHeight w:val="422"/>
        </w:trPr>
        <w:tc>
          <w:tcPr>
            <w:tcW w:w="1129"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1</w:t>
            </w:r>
          </w:p>
        </w:tc>
        <w:tc>
          <w:tcPr>
            <w:tcW w:w="3543"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11.5</w:t>
            </w:r>
          </w:p>
        </w:tc>
        <w:tc>
          <w:tcPr>
            <w:tcW w:w="2411"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0.74</w:t>
            </w:r>
          </w:p>
        </w:tc>
        <w:tc>
          <w:tcPr>
            <w:tcW w:w="2262"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0.29</w:t>
            </w:r>
          </w:p>
        </w:tc>
      </w:tr>
      <w:tr w:rsidR="007D5E74" w:rsidTr="008B1E2F">
        <w:trPr>
          <w:trHeight w:val="414"/>
        </w:trPr>
        <w:tc>
          <w:tcPr>
            <w:tcW w:w="1129"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2</w:t>
            </w:r>
          </w:p>
        </w:tc>
        <w:tc>
          <w:tcPr>
            <w:tcW w:w="3543"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76</w:t>
            </w:r>
          </w:p>
        </w:tc>
        <w:tc>
          <w:tcPr>
            <w:tcW w:w="2411"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0.82</w:t>
            </w:r>
          </w:p>
        </w:tc>
        <w:tc>
          <w:tcPr>
            <w:tcW w:w="2262"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0.46</w:t>
            </w:r>
          </w:p>
        </w:tc>
      </w:tr>
      <w:tr w:rsidR="007D5E74" w:rsidTr="008B1E2F">
        <w:trPr>
          <w:trHeight w:val="405"/>
        </w:trPr>
        <w:tc>
          <w:tcPr>
            <w:tcW w:w="1129"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3</w:t>
            </w:r>
          </w:p>
        </w:tc>
        <w:tc>
          <w:tcPr>
            <w:tcW w:w="3543"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224</w:t>
            </w:r>
          </w:p>
        </w:tc>
        <w:tc>
          <w:tcPr>
            <w:tcW w:w="2411"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1.27</w:t>
            </w:r>
          </w:p>
        </w:tc>
        <w:tc>
          <w:tcPr>
            <w:tcW w:w="2262"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0.66</w:t>
            </w:r>
          </w:p>
        </w:tc>
      </w:tr>
      <w:tr w:rsidR="007D5E74" w:rsidTr="008B1E2F">
        <w:trPr>
          <w:trHeight w:val="421"/>
        </w:trPr>
        <w:tc>
          <w:tcPr>
            <w:tcW w:w="1129"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4</w:t>
            </w:r>
          </w:p>
        </w:tc>
        <w:tc>
          <w:tcPr>
            <w:tcW w:w="3543" w:type="dxa"/>
          </w:tcPr>
          <w:p w:rsidR="007D5E74" w:rsidRPr="00CA5384" w:rsidRDefault="007D5E74" w:rsidP="008B1E2F">
            <w:pPr>
              <w:jc w:val="center"/>
              <w:rPr>
                <w:rFonts w:ascii="Times New Roman" w:hAnsi="Times New Roman" w:cs="Times New Roman"/>
                <w:sz w:val="24"/>
                <w:szCs w:val="24"/>
              </w:rPr>
            </w:pPr>
            <w:r w:rsidRPr="00CA5384">
              <w:rPr>
                <w:rFonts w:ascii="Times New Roman" w:hAnsi="Times New Roman" w:cs="Times New Roman"/>
                <w:sz w:val="24"/>
                <w:szCs w:val="24"/>
              </w:rPr>
              <w:t>384</w:t>
            </w:r>
          </w:p>
        </w:tc>
        <w:tc>
          <w:tcPr>
            <w:tcW w:w="2411"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6.70</w:t>
            </w:r>
          </w:p>
        </w:tc>
        <w:tc>
          <w:tcPr>
            <w:tcW w:w="2262" w:type="dxa"/>
          </w:tcPr>
          <w:p w:rsidR="007D5E74" w:rsidRPr="00CA5384" w:rsidRDefault="007D5E74" w:rsidP="008B1E2F">
            <w:pPr>
              <w:jc w:val="center"/>
              <w:rPr>
                <w:rFonts w:ascii="Times New Roman" w:hAnsi="Times New Roman" w:cs="Times New Roman"/>
                <w:sz w:val="24"/>
                <w:szCs w:val="24"/>
                <w:lang w:val="en-US"/>
              </w:rPr>
            </w:pPr>
            <w:r>
              <w:rPr>
                <w:rFonts w:ascii="Times New Roman" w:hAnsi="Times New Roman" w:cs="Times New Roman"/>
                <w:sz w:val="24"/>
                <w:szCs w:val="24"/>
                <w:lang w:val="en-US"/>
              </w:rPr>
              <w:t>3.56</w:t>
            </w:r>
          </w:p>
        </w:tc>
      </w:tr>
    </w:tbl>
    <w:p w:rsidR="00CA5384" w:rsidRDefault="00CA5384" w:rsidP="00A734B4">
      <w:pPr>
        <w:spacing w:after="0" w:line="240" w:lineRule="auto"/>
        <w:ind w:firstLine="709"/>
        <w:jc w:val="both"/>
        <w:rPr>
          <w:rFonts w:ascii="Times New Roman" w:hAnsi="Times New Roman" w:cs="Times New Roman"/>
          <w:sz w:val="24"/>
          <w:szCs w:val="24"/>
        </w:rPr>
      </w:pPr>
    </w:p>
    <w:p w:rsidR="00CB40E2" w:rsidRPr="0045576F" w:rsidRDefault="00CB40E2" w:rsidP="0045576F">
      <w:pPr>
        <w:spacing w:after="0" w:line="360" w:lineRule="auto"/>
        <w:ind w:firstLine="709"/>
        <w:jc w:val="both"/>
        <w:rPr>
          <w:rFonts w:ascii="Times New Roman" w:hAnsi="Times New Roman" w:cs="Times New Roman"/>
          <w:sz w:val="24"/>
          <w:szCs w:val="24"/>
        </w:rPr>
      </w:pPr>
      <w:r w:rsidRPr="001D6C7C">
        <w:rPr>
          <w:rFonts w:ascii="Times New Roman" w:hAnsi="Times New Roman" w:cs="Times New Roman"/>
          <w:sz w:val="24"/>
          <w:szCs w:val="24"/>
        </w:rPr>
        <w:t>Для дальнейшего изучения поведения ЭМ поля</w:t>
      </w:r>
      <w:r w:rsidR="00ED255A" w:rsidRPr="001D6C7C">
        <w:rPr>
          <w:rFonts w:ascii="Times New Roman" w:hAnsi="Times New Roman" w:cs="Times New Roman"/>
          <w:sz w:val="24"/>
          <w:szCs w:val="24"/>
        </w:rPr>
        <w:t xml:space="preserve"> на исследуемом участке</w:t>
      </w:r>
      <w:r w:rsidRPr="001D6C7C">
        <w:rPr>
          <w:rFonts w:ascii="Times New Roman" w:hAnsi="Times New Roman" w:cs="Times New Roman"/>
          <w:sz w:val="24"/>
          <w:szCs w:val="24"/>
        </w:rPr>
        <w:t xml:space="preserve"> была проведена инъекция </w:t>
      </w:r>
      <w:r w:rsidRPr="001D6C7C">
        <w:rPr>
          <w:rFonts w:ascii="Times New Roman" w:hAnsi="Times New Roman" w:cs="Times New Roman"/>
          <w:sz w:val="24"/>
          <w:szCs w:val="24"/>
          <w:lang w:val="en-US"/>
        </w:rPr>
        <w:t>CO</w:t>
      </w:r>
      <w:r w:rsidRPr="001D6C7C">
        <w:rPr>
          <w:rFonts w:ascii="Times New Roman" w:hAnsi="Times New Roman" w:cs="Times New Roman"/>
          <w:sz w:val="24"/>
          <w:szCs w:val="24"/>
          <w:vertAlign w:val="subscript"/>
        </w:rPr>
        <w:t xml:space="preserve">2 </w:t>
      </w:r>
      <w:r w:rsidR="00ED255A" w:rsidRPr="001D6C7C">
        <w:rPr>
          <w:rFonts w:ascii="Times New Roman" w:hAnsi="Times New Roman" w:cs="Times New Roman"/>
          <w:sz w:val="24"/>
          <w:szCs w:val="24"/>
        </w:rPr>
        <w:t xml:space="preserve">в хранилище (г. </w:t>
      </w:r>
      <w:proofErr w:type="spellStart"/>
      <w:r w:rsidR="00ED255A" w:rsidRPr="001D6C7C">
        <w:rPr>
          <w:rFonts w:ascii="Times New Roman" w:hAnsi="Times New Roman" w:cs="Times New Roman"/>
          <w:sz w:val="24"/>
          <w:szCs w:val="24"/>
        </w:rPr>
        <w:t>Хонтомин</w:t>
      </w:r>
      <w:proofErr w:type="spellEnd"/>
      <w:r w:rsidR="00ED255A" w:rsidRPr="001D6C7C">
        <w:rPr>
          <w:rFonts w:ascii="Times New Roman" w:hAnsi="Times New Roman" w:cs="Times New Roman"/>
          <w:sz w:val="24"/>
          <w:szCs w:val="24"/>
        </w:rPr>
        <w:t>). Набор</w:t>
      </w:r>
      <w:r w:rsidR="008642A9" w:rsidRPr="001D6C7C">
        <w:rPr>
          <w:rFonts w:ascii="Times New Roman" w:hAnsi="Times New Roman" w:cs="Times New Roman"/>
          <w:sz w:val="24"/>
          <w:szCs w:val="24"/>
        </w:rPr>
        <w:t>ы</w:t>
      </w:r>
      <w:r w:rsidR="00ED255A" w:rsidRPr="001D6C7C">
        <w:rPr>
          <w:rFonts w:ascii="Times New Roman" w:hAnsi="Times New Roman" w:cs="Times New Roman"/>
          <w:sz w:val="24"/>
          <w:szCs w:val="24"/>
        </w:rPr>
        <w:t xml:space="preserve"> данных, полученных до и после инъекции, будут сравниваться в целях</w:t>
      </w:r>
      <w:r w:rsidR="00C8775C" w:rsidRPr="001D6C7C">
        <w:rPr>
          <w:rFonts w:ascii="Times New Roman" w:hAnsi="Times New Roman" w:cs="Times New Roman"/>
          <w:sz w:val="24"/>
          <w:szCs w:val="24"/>
        </w:rPr>
        <w:t xml:space="preserve"> определения их качества, а также для дальнейшей интерпретации в целях</w:t>
      </w:r>
      <w:r w:rsidR="00ED255A" w:rsidRPr="001D6C7C">
        <w:rPr>
          <w:rFonts w:ascii="Times New Roman" w:hAnsi="Times New Roman" w:cs="Times New Roman"/>
          <w:sz w:val="24"/>
          <w:szCs w:val="24"/>
        </w:rPr>
        <w:t xml:space="preserve"> обнаружения наличия </w:t>
      </w:r>
      <w:r w:rsidR="00ED255A" w:rsidRPr="001D6C7C">
        <w:rPr>
          <w:rFonts w:ascii="Times New Roman" w:hAnsi="Times New Roman" w:cs="Times New Roman"/>
          <w:sz w:val="24"/>
          <w:szCs w:val="24"/>
          <w:lang w:val="en-US"/>
        </w:rPr>
        <w:t>CO</w:t>
      </w:r>
      <w:r w:rsidR="00ED255A" w:rsidRPr="001D6C7C">
        <w:rPr>
          <w:rFonts w:ascii="Times New Roman" w:hAnsi="Times New Roman" w:cs="Times New Roman"/>
          <w:sz w:val="24"/>
          <w:szCs w:val="24"/>
          <w:vertAlign w:val="subscript"/>
        </w:rPr>
        <w:t>2</w:t>
      </w:r>
      <w:r w:rsidR="00ED255A" w:rsidRPr="001D6C7C">
        <w:rPr>
          <w:rFonts w:ascii="Times New Roman" w:hAnsi="Times New Roman" w:cs="Times New Roman"/>
          <w:sz w:val="24"/>
          <w:szCs w:val="24"/>
        </w:rPr>
        <w:t xml:space="preserve"> в</w:t>
      </w:r>
      <w:r w:rsidR="001D6C7C" w:rsidRPr="001D6C7C">
        <w:rPr>
          <w:rFonts w:ascii="Times New Roman" w:hAnsi="Times New Roman" w:cs="Times New Roman"/>
          <w:sz w:val="24"/>
          <w:szCs w:val="24"/>
        </w:rPr>
        <w:t xml:space="preserve"> изучаемом</w:t>
      </w:r>
      <w:r w:rsidR="00ED255A" w:rsidRPr="001D6C7C">
        <w:rPr>
          <w:rFonts w:ascii="Times New Roman" w:hAnsi="Times New Roman" w:cs="Times New Roman"/>
          <w:sz w:val="24"/>
          <w:szCs w:val="24"/>
        </w:rPr>
        <w:t xml:space="preserve"> пласте.</w:t>
      </w:r>
    </w:p>
    <w:p w:rsidR="00CB40E2" w:rsidRPr="0045576F" w:rsidRDefault="002C5DF3" w:rsidP="00D71327">
      <w:pPr>
        <w:spacing w:after="0" w:line="360" w:lineRule="auto"/>
        <w:ind w:firstLine="709"/>
        <w:jc w:val="both"/>
        <w:rPr>
          <w:rFonts w:ascii="Times New Roman" w:hAnsi="Times New Roman" w:cs="Times New Roman"/>
          <w:sz w:val="24"/>
          <w:szCs w:val="24"/>
        </w:rPr>
      </w:pPr>
      <w:r w:rsidRPr="0045576F">
        <w:rPr>
          <w:rFonts w:ascii="Times New Roman" w:hAnsi="Times New Roman" w:cs="Times New Roman"/>
          <w:sz w:val="24"/>
          <w:szCs w:val="24"/>
        </w:rPr>
        <w:t xml:space="preserve">На рисунке </w:t>
      </w:r>
      <w:r w:rsidR="00D46EDE">
        <w:rPr>
          <w:rFonts w:ascii="Times New Roman" w:hAnsi="Times New Roman" w:cs="Times New Roman"/>
          <w:sz w:val="24"/>
          <w:szCs w:val="24"/>
        </w:rPr>
        <w:t>14</w:t>
      </w:r>
      <w:r w:rsidR="00CB40E2" w:rsidRPr="0045576F">
        <w:rPr>
          <w:rFonts w:ascii="Times New Roman" w:hAnsi="Times New Roman" w:cs="Times New Roman"/>
          <w:sz w:val="24"/>
          <w:szCs w:val="24"/>
        </w:rPr>
        <w:t xml:space="preserve"> показана разница в амплитуде передаточной функции (вверху) и фазе (внизу) между двумя наборами данных</w:t>
      </w:r>
      <w:r w:rsidRPr="0045576F">
        <w:rPr>
          <w:rFonts w:ascii="Times New Roman" w:hAnsi="Times New Roman" w:cs="Times New Roman"/>
          <w:sz w:val="24"/>
          <w:szCs w:val="24"/>
        </w:rPr>
        <w:t xml:space="preserve"> </w:t>
      </w:r>
      <w:r w:rsidRPr="006E1680">
        <w:rPr>
          <w:rFonts w:ascii="Times New Roman" w:hAnsi="Times New Roman" w:cs="Times New Roman"/>
          <w:sz w:val="24"/>
          <w:szCs w:val="24"/>
        </w:rPr>
        <w:t>(до и после инъекции</w:t>
      </w:r>
      <w:r w:rsidRPr="0045576F">
        <w:rPr>
          <w:rFonts w:ascii="Times New Roman" w:hAnsi="Times New Roman" w:cs="Times New Roman"/>
          <w:sz w:val="24"/>
          <w:szCs w:val="24"/>
        </w:rPr>
        <w:t>)</w:t>
      </w:r>
      <w:r w:rsidR="00CB40E2" w:rsidRPr="0045576F">
        <w:rPr>
          <w:rFonts w:ascii="Times New Roman" w:hAnsi="Times New Roman" w:cs="Times New Roman"/>
          <w:sz w:val="24"/>
          <w:szCs w:val="24"/>
        </w:rPr>
        <w:t xml:space="preserve">. Разница амплитуд </w:t>
      </w:r>
      <w:r w:rsidR="006E1680">
        <w:rPr>
          <w:rFonts w:ascii="Times New Roman" w:hAnsi="Times New Roman" w:cs="Times New Roman"/>
          <w:sz w:val="24"/>
          <w:szCs w:val="24"/>
        </w:rPr>
        <w:t>ниже 10%, а разность фаз ниже 5</w:t>
      </w:r>
      <w:r w:rsidR="00CB40E2" w:rsidRPr="0045576F">
        <w:rPr>
          <w:rFonts w:ascii="Times New Roman" w:hAnsi="Times New Roman" w:cs="Times New Roman"/>
          <w:sz w:val="24"/>
          <w:szCs w:val="24"/>
        </w:rPr>
        <w:t xml:space="preserve">°. Четкая разница может наблюдаться между данными, собранными во время </w:t>
      </w:r>
      <w:r w:rsidRPr="0045576F">
        <w:rPr>
          <w:rFonts w:ascii="Times New Roman" w:hAnsi="Times New Roman" w:cs="Times New Roman"/>
          <w:sz w:val="24"/>
          <w:szCs w:val="24"/>
        </w:rPr>
        <w:t>первой эмиссии ЭМ излучения</w:t>
      </w:r>
      <w:r w:rsidR="00CB40E2" w:rsidRPr="0045576F">
        <w:rPr>
          <w:rFonts w:ascii="Times New Roman" w:hAnsi="Times New Roman" w:cs="Times New Roman"/>
          <w:sz w:val="24"/>
          <w:szCs w:val="24"/>
        </w:rPr>
        <w:t>, и данными, собранными во время других выбросов (таб</w:t>
      </w:r>
      <w:r w:rsidR="00656910">
        <w:rPr>
          <w:rFonts w:ascii="Times New Roman" w:hAnsi="Times New Roman" w:cs="Times New Roman"/>
          <w:sz w:val="24"/>
          <w:szCs w:val="24"/>
        </w:rPr>
        <w:t>л</w:t>
      </w:r>
      <w:r w:rsidR="00EB5F69">
        <w:rPr>
          <w:rFonts w:ascii="Times New Roman" w:hAnsi="Times New Roman" w:cs="Times New Roman"/>
          <w:sz w:val="24"/>
          <w:szCs w:val="24"/>
        </w:rPr>
        <w:t>.</w:t>
      </w:r>
      <w:r w:rsidR="00CB40E2" w:rsidRPr="0045576F">
        <w:rPr>
          <w:rFonts w:ascii="Times New Roman" w:hAnsi="Times New Roman" w:cs="Times New Roman"/>
          <w:sz w:val="24"/>
          <w:szCs w:val="24"/>
        </w:rPr>
        <w:t xml:space="preserve"> </w:t>
      </w:r>
      <w:r w:rsidR="00EB5F69">
        <w:rPr>
          <w:rFonts w:ascii="Times New Roman" w:hAnsi="Times New Roman" w:cs="Times New Roman"/>
          <w:sz w:val="24"/>
          <w:szCs w:val="24"/>
        </w:rPr>
        <w:t>2</w:t>
      </w:r>
      <w:r w:rsidR="00CB40E2" w:rsidRPr="0045576F">
        <w:rPr>
          <w:rFonts w:ascii="Times New Roman" w:hAnsi="Times New Roman" w:cs="Times New Roman"/>
          <w:sz w:val="24"/>
          <w:szCs w:val="24"/>
        </w:rPr>
        <w:t xml:space="preserve">). </w:t>
      </w:r>
      <w:r w:rsidR="00662BC8" w:rsidRPr="0045576F">
        <w:rPr>
          <w:rFonts w:ascii="Times New Roman" w:hAnsi="Times New Roman" w:cs="Times New Roman"/>
          <w:sz w:val="24"/>
          <w:szCs w:val="24"/>
        </w:rPr>
        <w:t xml:space="preserve">В большинстве данных, собранных </w:t>
      </w:r>
      <w:r w:rsidR="00456A8B" w:rsidRPr="00456A8B">
        <w:rPr>
          <w:rFonts w:ascii="Times New Roman" w:hAnsi="Times New Roman" w:cs="Times New Roman"/>
          <w:sz w:val="24"/>
          <w:szCs w:val="24"/>
        </w:rPr>
        <w:t>входе</w:t>
      </w:r>
      <w:r w:rsidR="00662BC8" w:rsidRPr="00456A8B">
        <w:rPr>
          <w:rFonts w:ascii="Times New Roman" w:hAnsi="Times New Roman" w:cs="Times New Roman"/>
          <w:sz w:val="24"/>
          <w:szCs w:val="24"/>
        </w:rPr>
        <w:t xml:space="preserve"> 2-4 эмиссий</w:t>
      </w:r>
      <w:r w:rsidR="00CB40E2" w:rsidRPr="0045576F">
        <w:rPr>
          <w:rFonts w:ascii="Times New Roman" w:hAnsi="Times New Roman" w:cs="Times New Roman"/>
          <w:sz w:val="24"/>
          <w:szCs w:val="24"/>
        </w:rPr>
        <w:t>, представлены относительные разности амплиту</w:t>
      </w:r>
      <w:r w:rsidR="00662BC8" w:rsidRPr="0045576F">
        <w:rPr>
          <w:rFonts w:ascii="Times New Roman" w:hAnsi="Times New Roman" w:cs="Times New Roman"/>
          <w:sz w:val="24"/>
          <w:szCs w:val="24"/>
        </w:rPr>
        <w:t xml:space="preserve">д ниже 2% и разности фаз ниже 1°. Для данных, собранных </w:t>
      </w:r>
      <w:r w:rsidR="00662BC8" w:rsidRPr="003437B0">
        <w:rPr>
          <w:rFonts w:ascii="Times New Roman" w:hAnsi="Times New Roman" w:cs="Times New Roman"/>
          <w:sz w:val="24"/>
          <w:szCs w:val="24"/>
        </w:rPr>
        <w:t>входе</w:t>
      </w:r>
      <w:r w:rsidR="00662BC8" w:rsidRPr="0045576F">
        <w:rPr>
          <w:rFonts w:ascii="Times New Roman" w:hAnsi="Times New Roman" w:cs="Times New Roman"/>
          <w:sz w:val="24"/>
          <w:szCs w:val="24"/>
        </w:rPr>
        <w:t xml:space="preserve"> </w:t>
      </w:r>
      <w:r w:rsidR="00CB40E2" w:rsidRPr="0045576F">
        <w:rPr>
          <w:rFonts w:ascii="Times New Roman" w:hAnsi="Times New Roman" w:cs="Times New Roman"/>
          <w:sz w:val="24"/>
          <w:szCs w:val="24"/>
        </w:rPr>
        <w:t xml:space="preserve">этих </w:t>
      </w:r>
      <w:r w:rsidR="00662BC8" w:rsidRPr="0045576F">
        <w:rPr>
          <w:rFonts w:ascii="Times New Roman" w:hAnsi="Times New Roman" w:cs="Times New Roman"/>
          <w:sz w:val="24"/>
          <w:szCs w:val="24"/>
        </w:rPr>
        <w:t>эмиссий</w:t>
      </w:r>
      <w:r w:rsidR="00CB40E2" w:rsidRPr="0045576F">
        <w:rPr>
          <w:rFonts w:ascii="Times New Roman" w:hAnsi="Times New Roman" w:cs="Times New Roman"/>
          <w:sz w:val="24"/>
          <w:szCs w:val="24"/>
        </w:rPr>
        <w:t>, большие значения разности</w:t>
      </w:r>
      <w:r w:rsidR="00662BC8" w:rsidRPr="0045576F">
        <w:rPr>
          <w:rFonts w:ascii="Times New Roman" w:hAnsi="Times New Roman" w:cs="Times New Roman"/>
          <w:sz w:val="24"/>
          <w:szCs w:val="24"/>
        </w:rPr>
        <w:t xml:space="preserve"> амплитуд и фаз</w:t>
      </w:r>
      <w:r w:rsidR="00CB40E2" w:rsidRPr="0045576F">
        <w:rPr>
          <w:rFonts w:ascii="Times New Roman" w:hAnsi="Times New Roman" w:cs="Times New Roman"/>
          <w:sz w:val="24"/>
          <w:szCs w:val="24"/>
        </w:rPr>
        <w:t xml:space="preserve"> </w:t>
      </w:r>
      <w:r w:rsidR="00662BC8" w:rsidRPr="0045576F">
        <w:rPr>
          <w:rFonts w:ascii="Times New Roman" w:hAnsi="Times New Roman" w:cs="Times New Roman"/>
          <w:sz w:val="24"/>
          <w:szCs w:val="24"/>
        </w:rPr>
        <w:t xml:space="preserve">передаточной функции </w:t>
      </w:r>
      <w:r w:rsidR="00CB40E2" w:rsidRPr="0045576F">
        <w:rPr>
          <w:rFonts w:ascii="Times New Roman" w:hAnsi="Times New Roman" w:cs="Times New Roman"/>
          <w:sz w:val="24"/>
          <w:szCs w:val="24"/>
        </w:rPr>
        <w:t>получают</w:t>
      </w:r>
      <w:r w:rsidR="00662BC8" w:rsidRPr="0045576F">
        <w:rPr>
          <w:rFonts w:ascii="Times New Roman" w:hAnsi="Times New Roman" w:cs="Times New Roman"/>
          <w:sz w:val="24"/>
          <w:szCs w:val="24"/>
        </w:rPr>
        <w:t>ся</w:t>
      </w:r>
      <w:r w:rsidR="00CB40E2" w:rsidRPr="0045576F">
        <w:rPr>
          <w:rFonts w:ascii="Times New Roman" w:hAnsi="Times New Roman" w:cs="Times New Roman"/>
          <w:sz w:val="24"/>
          <w:szCs w:val="24"/>
        </w:rPr>
        <w:t xml:space="preserve"> на приемниках </w:t>
      </w:r>
      <w:r w:rsidR="00CB40E2" w:rsidRPr="0045576F">
        <w:rPr>
          <w:rFonts w:ascii="Times New Roman" w:hAnsi="Times New Roman" w:cs="Times New Roman"/>
          <w:sz w:val="24"/>
          <w:szCs w:val="24"/>
          <w:lang w:val="en-US"/>
        </w:rPr>
        <w:t>R</w:t>
      </w:r>
      <w:r w:rsidR="00CB40E2" w:rsidRPr="0045576F">
        <w:rPr>
          <w:rFonts w:ascii="Times New Roman" w:hAnsi="Times New Roman" w:cs="Times New Roman"/>
          <w:sz w:val="24"/>
          <w:szCs w:val="24"/>
        </w:rPr>
        <w:t xml:space="preserve">17, </w:t>
      </w:r>
      <w:r w:rsidR="00CB40E2" w:rsidRPr="0045576F">
        <w:rPr>
          <w:rFonts w:ascii="Times New Roman" w:hAnsi="Times New Roman" w:cs="Times New Roman"/>
          <w:sz w:val="24"/>
          <w:szCs w:val="24"/>
          <w:lang w:val="en-US"/>
        </w:rPr>
        <w:t>R</w:t>
      </w:r>
      <w:r w:rsidR="00CB40E2" w:rsidRPr="0045576F">
        <w:rPr>
          <w:rFonts w:ascii="Times New Roman" w:hAnsi="Times New Roman" w:cs="Times New Roman"/>
          <w:sz w:val="24"/>
          <w:szCs w:val="24"/>
        </w:rPr>
        <w:t xml:space="preserve">18, </w:t>
      </w:r>
      <w:r w:rsidR="00CB40E2" w:rsidRPr="0045576F">
        <w:rPr>
          <w:rFonts w:ascii="Times New Roman" w:hAnsi="Times New Roman" w:cs="Times New Roman"/>
          <w:sz w:val="24"/>
          <w:szCs w:val="24"/>
          <w:lang w:val="en-US"/>
        </w:rPr>
        <w:t>R</w:t>
      </w:r>
      <w:r w:rsidR="00CB40E2" w:rsidRPr="0045576F">
        <w:rPr>
          <w:rFonts w:ascii="Times New Roman" w:hAnsi="Times New Roman" w:cs="Times New Roman"/>
          <w:sz w:val="24"/>
          <w:szCs w:val="24"/>
        </w:rPr>
        <w:t xml:space="preserve">46 и </w:t>
      </w:r>
      <w:r w:rsidR="00CB40E2" w:rsidRPr="0045576F">
        <w:rPr>
          <w:rFonts w:ascii="Times New Roman" w:hAnsi="Times New Roman" w:cs="Times New Roman"/>
          <w:sz w:val="24"/>
          <w:szCs w:val="24"/>
          <w:lang w:val="en-US"/>
        </w:rPr>
        <w:t>R</w:t>
      </w:r>
      <w:r w:rsidR="00CB40E2" w:rsidRPr="0045576F">
        <w:rPr>
          <w:rFonts w:ascii="Times New Roman" w:hAnsi="Times New Roman" w:cs="Times New Roman"/>
          <w:sz w:val="24"/>
          <w:szCs w:val="24"/>
        </w:rPr>
        <w:t>4</w:t>
      </w:r>
      <w:r w:rsidR="00662BC8" w:rsidRPr="0045576F">
        <w:rPr>
          <w:rFonts w:ascii="Times New Roman" w:hAnsi="Times New Roman" w:cs="Times New Roman"/>
          <w:sz w:val="24"/>
          <w:szCs w:val="24"/>
        </w:rPr>
        <w:t>7, тогда как частота с наибольшей разностью</w:t>
      </w:r>
      <w:r w:rsidR="00CB40E2" w:rsidRPr="0045576F">
        <w:rPr>
          <w:rFonts w:ascii="Times New Roman" w:hAnsi="Times New Roman" w:cs="Times New Roman"/>
          <w:sz w:val="24"/>
          <w:szCs w:val="24"/>
        </w:rPr>
        <w:t xml:space="preserve"> между двумя наборами данных</w:t>
      </w:r>
      <w:r w:rsidR="00662BC8" w:rsidRPr="0045576F">
        <w:rPr>
          <w:rFonts w:ascii="Times New Roman" w:hAnsi="Times New Roman" w:cs="Times New Roman"/>
          <w:sz w:val="24"/>
          <w:szCs w:val="24"/>
        </w:rPr>
        <w:t xml:space="preserve"> (до и после инъекции)</w:t>
      </w:r>
      <w:r w:rsidR="00CB40E2" w:rsidRPr="0045576F">
        <w:rPr>
          <w:rFonts w:ascii="Times New Roman" w:hAnsi="Times New Roman" w:cs="Times New Roman"/>
          <w:sz w:val="24"/>
          <w:szCs w:val="24"/>
        </w:rPr>
        <w:t xml:space="preserve"> составляет 384 Гц.</w:t>
      </w:r>
      <w:r w:rsidR="00826747">
        <w:rPr>
          <w:rFonts w:ascii="Times New Roman" w:hAnsi="Times New Roman" w:cs="Times New Roman"/>
          <w:sz w:val="24"/>
          <w:szCs w:val="24"/>
        </w:rPr>
        <w:t xml:space="preserve"> Это согласуется с приемниками, где выявлены большие</w:t>
      </w:r>
      <w:r w:rsidR="00CB40E2" w:rsidRPr="0045576F">
        <w:rPr>
          <w:rFonts w:ascii="Times New Roman" w:hAnsi="Times New Roman" w:cs="Times New Roman"/>
          <w:sz w:val="24"/>
          <w:szCs w:val="24"/>
        </w:rPr>
        <w:t xml:space="preserve"> экс</w:t>
      </w:r>
      <w:r w:rsidR="00826747">
        <w:rPr>
          <w:rFonts w:ascii="Times New Roman" w:hAnsi="Times New Roman" w:cs="Times New Roman"/>
          <w:sz w:val="24"/>
          <w:szCs w:val="24"/>
        </w:rPr>
        <w:t>периментальные ошибк</w:t>
      </w:r>
      <w:r w:rsidR="003D2145" w:rsidRPr="0045576F">
        <w:rPr>
          <w:rFonts w:ascii="Times New Roman" w:hAnsi="Times New Roman" w:cs="Times New Roman"/>
          <w:sz w:val="24"/>
          <w:szCs w:val="24"/>
        </w:rPr>
        <w:t>и (рис</w:t>
      </w:r>
      <w:r w:rsidR="00EB5F69">
        <w:rPr>
          <w:rFonts w:ascii="Times New Roman" w:hAnsi="Times New Roman" w:cs="Times New Roman"/>
          <w:sz w:val="24"/>
          <w:szCs w:val="24"/>
        </w:rPr>
        <w:t>.</w:t>
      </w:r>
      <w:r w:rsidR="003D2145" w:rsidRPr="0045576F">
        <w:rPr>
          <w:rFonts w:ascii="Times New Roman" w:hAnsi="Times New Roman" w:cs="Times New Roman"/>
          <w:sz w:val="24"/>
          <w:szCs w:val="24"/>
        </w:rPr>
        <w:t xml:space="preserve"> </w:t>
      </w:r>
      <w:r w:rsidR="00302CC4">
        <w:rPr>
          <w:rFonts w:ascii="Times New Roman" w:hAnsi="Times New Roman" w:cs="Times New Roman"/>
          <w:sz w:val="24"/>
          <w:szCs w:val="24"/>
        </w:rPr>
        <w:t>13</w:t>
      </w:r>
      <w:r w:rsidR="00CB40E2" w:rsidRPr="0045576F">
        <w:rPr>
          <w:rFonts w:ascii="Times New Roman" w:hAnsi="Times New Roman" w:cs="Times New Roman"/>
          <w:sz w:val="24"/>
          <w:szCs w:val="24"/>
        </w:rPr>
        <w:t>).</w:t>
      </w:r>
    </w:p>
    <w:p w:rsidR="00CB40E2" w:rsidRPr="00D71327" w:rsidRDefault="00CB40E2" w:rsidP="00D71327">
      <w:pPr>
        <w:spacing w:after="0" w:line="360" w:lineRule="auto"/>
        <w:ind w:firstLine="709"/>
        <w:jc w:val="both"/>
        <w:rPr>
          <w:rFonts w:ascii="Times New Roman" w:hAnsi="Times New Roman" w:cs="Times New Roman"/>
          <w:sz w:val="24"/>
          <w:szCs w:val="24"/>
        </w:rPr>
      </w:pPr>
      <w:r w:rsidRPr="00D71327">
        <w:rPr>
          <w:rFonts w:ascii="Times New Roman" w:hAnsi="Times New Roman" w:cs="Times New Roman"/>
          <w:sz w:val="24"/>
          <w:szCs w:val="24"/>
        </w:rPr>
        <w:t>Данн</w:t>
      </w:r>
      <w:r w:rsidR="005B0C43" w:rsidRPr="00D71327">
        <w:rPr>
          <w:rFonts w:ascii="Times New Roman" w:hAnsi="Times New Roman" w:cs="Times New Roman"/>
          <w:sz w:val="24"/>
          <w:szCs w:val="24"/>
        </w:rPr>
        <w:t>ые, собранные во время первой эмиссии, так же</w:t>
      </w:r>
      <w:r w:rsidRPr="00D71327">
        <w:rPr>
          <w:rFonts w:ascii="Times New Roman" w:hAnsi="Times New Roman" w:cs="Times New Roman"/>
          <w:sz w:val="24"/>
          <w:szCs w:val="24"/>
        </w:rPr>
        <w:t xml:space="preserve"> представляют большие различия между двумя наборами данных</w:t>
      </w:r>
      <w:r w:rsidR="005B0C43" w:rsidRPr="00D71327">
        <w:rPr>
          <w:rFonts w:ascii="Times New Roman" w:hAnsi="Times New Roman" w:cs="Times New Roman"/>
          <w:sz w:val="24"/>
          <w:szCs w:val="24"/>
        </w:rPr>
        <w:t xml:space="preserve"> (</w:t>
      </w:r>
      <w:r w:rsidR="005B0C43" w:rsidRPr="007530CD">
        <w:rPr>
          <w:rFonts w:ascii="Times New Roman" w:hAnsi="Times New Roman" w:cs="Times New Roman"/>
          <w:sz w:val="24"/>
          <w:szCs w:val="24"/>
        </w:rPr>
        <w:t>до и после инъекци</w:t>
      </w:r>
      <w:r w:rsidR="007560EE" w:rsidRPr="007530CD">
        <w:rPr>
          <w:rFonts w:ascii="Times New Roman" w:hAnsi="Times New Roman" w:cs="Times New Roman"/>
          <w:sz w:val="24"/>
          <w:szCs w:val="24"/>
        </w:rPr>
        <w:t>и</w:t>
      </w:r>
      <w:r w:rsidR="005B0C43" w:rsidRPr="00D71327">
        <w:rPr>
          <w:rFonts w:ascii="Times New Roman" w:hAnsi="Times New Roman" w:cs="Times New Roman"/>
          <w:sz w:val="24"/>
          <w:szCs w:val="24"/>
        </w:rPr>
        <w:t>)</w:t>
      </w:r>
      <w:r w:rsidRPr="00D71327">
        <w:rPr>
          <w:rFonts w:ascii="Times New Roman" w:hAnsi="Times New Roman" w:cs="Times New Roman"/>
          <w:sz w:val="24"/>
          <w:szCs w:val="24"/>
        </w:rPr>
        <w:t>: 92% данных по амплитуде имеют раз</w:t>
      </w:r>
      <w:r w:rsidR="005B0C43" w:rsidRPr="00D71327">
        <w:rPr>
          <w:rFonts w:ascii="Times New Roman" w:hAnsi="Times New Roman" w:cs="Times New Roman"/>
          <w:sz w:val="24"/>
          <w:szCs w:val="24"/>
        </w:rPr>
        <w:t xml:space="preserve">личия, превышающие 5%. Рисунок </w:t>
      </w:r>
      <w:r w:rsidR="00302CC4">
        <w:rPr>
          <w:rFonts w:ascii="Times New Roman" w:hAnsi="Times New Roman" w:cs="Times New Roman"/>
          <w:sz w:val="24"/>
          <w:szCs w:val="24"/>
        </w:rPr>
        <w:t>13</w:t>
      </w:r>
      <w:r w:rsidRPr="00D71327">
        <w:rPr>
          <w:rFonts w:ascii="Times New Roman" w:hAnsi="Times New Roman" w:cs="Times New Roman"/>
          <w:sz w:val="24"/>
          <w:szCs w:val="24"/>
        </w:rPr>
        <w:t xml:space="preserve"> также показал, что данн</w:t>
      </w:r>
      <w:r w:rsidR="005B0C43" w:rsidRPr="00D71327">
        <w:rPr>
          <w:rFonts w:ascii="Times New Roman" w:hAnsi="Times New Roman" w:cs="Times New Roman"/>
          <w:sz w:val="24"/>
          <w:szCs w:val="24"/>
        </w:rPr>
        <w:t>ые, собранные во время первой эмиссии</w:t>
      </w:r>
      <w:r w:rsidRPr="00D71327">
        <w:rPr>
          <w:rFonts w:ascii="Times New Roman" w:hAnsi="Times New Roman" w:cs="Times New Roman"/>
          <w:sz w:val="24"/>
          <w:szCs w:val="24"/>
        </w:rPr>
        <w:t xml:space="preserve">, имеют больше ошибок, чем остальная часть набора данных. </w:t>
      </w:r>
      <w:r w:rsidRPr="001D6C7C">
        <w:rPr>
          <w:rFonts w:ascii="Times New Roman" w:hAnsi="Times New Roman" w:cs="Times New Roman"/>
          <w:sz w:val="24"/>
          <w:szCs w:val="24"/>
        </w:rPr>
        <w:t>Девяносто четыре процента данных</w:t>
      </w:r>
      <w:r w:rsidR="001D6C7C" w:rsidRPr="001D6C7C">
        <w:rPr>
          <w:rFonts w:ascii="Times New Roman" w:hAnsi="Times New Roman" w:cs="Times New Roman"/>
          <w:sz w:val="24"/>
          <w:szCs w:val="24"/>
        </w:rPr>
        <w:t xml:space="preserve"> вторичных сигналов (таб</w:t>
      </w:r>
      <w:r w:rsidR="00656910">
        <w:rPr>
          <w:rFonts w:ascii="Times New Roman" w:hAnsi="Times New Roman" w:cs="Times New Roman"/>
          <w:sz w:val="24"/>
          <w:szCs w:val="24"/>
        </w:rPr>
        <w:t>л</w:t>
      </w:r>
      <w:r w:rsidR="001D6C7C" w:rsidRPr="001D6C7C">
        <w:rPr>
          <w:rFonts w:ascii="Times New Roman" w:hAnsi="Times New Roman" w:cs="Times New Roman"/>
          <w:sz w:val="24"/>
          <w:szCs w:val="24"/>
        </w:rPr>
        <w:t xml:space="preserve">. </w:t>
      </w:r>
      <w:r w:rsidR="00EB5F69">
        <w:rPr>
          <w:rFonts w:ascii="Times New Roman" w:hAnsi="Times New Roman" w:cs="Times New Roman"/>
          <w:sz w:val="24"/>
          <w:szCs w:val="24"/>
        </w:rPr>
        <w:t>2</w:t>
      </w:r>
      <w:r w:rsidR="001D6C7C" w:rsidRPr="001D6C7C">
        <w:rPr>
          <w:rFonts w:ascii="Times New Roman" w:hAnsi="Times New Roman" w:cs="Times New Roman"/>
          <w:sz w:val="24"/>
          <w:szCs w:val="24"/>
        </w:rPr>
        <w:t>)</w:t>
      </w:r>
      <w:r w:rsidRPr="001D6C7C">
        <w:rPr>
          <w:rFonts w:ascii="Times New Roman" w:hAnsi="Times New Roman" w:cs="Times New Roman"/>
          <w:sz w:val="24"/>
          <w:szCs w:val="24"/>
        </w:rPr>
        <w:t xml:space="preserve"> предс</w:t>
      </w:r>
      <w:r w:rsidR="000563C9" w:rsidRPr="001D6C7C">
        <w:rPr>
          <w:rFonts w:ascii="Times New Roman" w:hAnsi="Times New Roman" w:cs="Times New Roman"/>
          <w:sz w:val="24"/>
          <w:szCs w:val="24"/>
        </w:rPr>
        <w:t>тавляют различия, превышающие 1</w:t>
      </w:r>
      <w:r w:rsidRPr="001D6C7C">
        <w:rPr>
          <w:rFonts w:ascii="Times New Roman" w:hAnsi="Times New Roman" w:cs="Times New Roman"/>
          <w:sz w:val="24"/>
          <w:szCs w:val="24"/>
        </w:rPr>
        <w:t>°.</w:t>
      </w:r>
      <w:r w:rsidRPr="00D71327">
        <w:rPr>
          <w:rFonts w:ascii="Times New Roman" w:hAnsi="Times New Roman" w:cs="Times New Roman"/>
          <w:sz w:val="24"/>
          <w:szCs w:val="24"/>
        </w:rPr>
        <w:t xml:space="preserve"> Учитывая</w:t>
      </w:r>
      <w:r w:rsidR="00534CD9" w:rsidRPr="00D71327">
        <w:rPr>
          <w:rFonts w:ascii="Times New Roman" w:hAnsi="Times New Roman" w:cs="Times New Roman"/>
          <w:sz w:val="24"/>
          <w:szCs w:val="24"/>
        </w:rPr>
        <w:t xml:space="preserve"> относительно</w:t>
      </w:r>
      <w:r w:rsidRPr="00D71327">
        <w:rPr>
          <w:rFonts w:ascii="Times New Roman" w:hAnsi="Times New Roman" w:cs="Times New Roman"/>
          <w:sz w:val="24"/>
          <w:szCs w:val="24"/>
        </w:rPr>
        <w:t xml:space="preserve"> короткую продолжительность</w:t>
      </w:r>
      <w:r w:rsidR="000563C9" w:rsidRPr="00D71327">
        <w:rPr>
          <w:rFonts w:ascii="Times New Roman" w:hAnsi="Times New Roman" w:cs="Times New Roman"/>
          <w:sz w:val="24"/>
          <w:szCs w:val="24"/>
        </w:rPr>
        <w:t xml:space="preserve"> </w:t>
      </w:r>
      <w:r w:rsidR="00961926" w:rsidRPr="00D71327">
        <w:rPr>
          <w:rFonts w:ascii="Times New Roman" w:hAnsi="Times New Roman" w:cs="Times New Roman"/>
          <w:sz w:val="24"/>
          <w:szCs w:val="24"/>
        </w:rPr>
        <w:t>первой эмиссии</w:t>
      </w:r>
      <w:r w:rsidRPr="00D71327">
        <w:rPr>
          <w:rFonts w:ascii="Times New Roman" w:hAnsi="Times New Roman" w:cs="Times New Roman"/>
          <w:sz w:val="24"/>
          <w:szCs w:val="24"/>
        </w:rPr>
        <w:t xml:space="preserve"> (18 минут, таб</w:t>
      </w:r>
      <w:r w:rsidR="00656910">
        <w:rPr>
          <w:rFonts w:ascii="Times New Roman" w:hAnsi="Times New Roman" w:cs="Times New Roman"/>
          <w:sz w:val="24"/>
          <w:szCs w:val="24"/>
        </w:rPr>
        <w:t>л</w:t>
      </w:r>
      <w:r w:rsidR="00EB5F69">
        <w:rPr>
          <w:rFonts w:ascii="Times New Roman" w:hAnsi="Times New Roman" w:cs="Times New Roman"/>
          <w:sz w:val="24"/>
          <w:szCs w:val="24"/>
        </w:rPr>
        <w:t>.</w:t>
      </w:r>
      <w:r w:rsidRPr="00D71327">
        <w:rPr>
          <w:rFonts w:ascii="Times New Roman" w:hAnsi="Times New Roman" w:cs="Times New Roman"/>
          <w:sz w:val="24"/>
          <w:szCs w:val="24"/>
        </w:rPr>
        <w:t xml:space="preserve"> </w:t>
      </w:r>
      <w:r w:rsidR="00A734B4">
        <w:rPr>
          <w:rFonts w:ascii="Times New Roman" w:hAnsi="Times New Roman" w:cs="Times New Roman"/>
          <w:sz w:val="24"/>
          <w:szCs w:val="24"/>
        </w:rPr>
        <w:t>2</w:t>
      </w:r>
      <w:r w:rsidRPr="00D71327">
        <w:rPr>
          <w:rFonts w:ascii="Times New Roman" w:hAnsi="Times New Roman" w:cs="Times New Roman"/>
          <w:sz w:val="24"/>
          <w:szCs w:val="24"/>
        </w:rPr>
        <w:t>), более длинная передача</w:t>
      </w:r>
      <w:r w:rsidR="005C0702" w:rsidRPr="00D71327">
        <w:rPr>
          <w:rFonts w:ascii="Times New Roman" w:hAnsi="Times New Roman" w:cs="Times New Roman"/>
          <w:sz w:val="24"/>
          <w:szCs w:val="24"/>
        </w:rPr>
        <w:t xml:space="preserve"> сигнала</w:t>
      </w:r>
      <w:r w:rsidRPr="00D71327">
        <w:rPr>
          <w:rFonts w:ascii="Times New Roman" w:hAnsi="Times New Roman" w:cs="Times New Roman"/>
          <w:sz w:val="24"/>
          <w:szCs w:val="24"/>
        </w:rPr>
        <w:t xml:space="preserve"> от источника могла бы уменьшить полученные </w:t>
      </w:r>
      <w:r w:rsidR="00534CD9" w:rsidRPr="00D71327">
        <w:rPr>
          <w:rFonts w:ascii="Times New Roman" w:hAnsi="Times New Roman" w:cs="Times New Roman"/>
          <w:sz w:val="24"/>
          <w:szCs w:val="24"/>
        </w:rPr>
        <w:t>ошибки в измерениях</w:t>
      </w:r>
      <w:r w:rsidRPr="00D71327">
        <w:rPr>
          <w:rFonts w:ascii="Times New Roman" w:hAnsi="Times New Roman" w:cs="Times New Roman"/>
          <w:sz w:val="24"/>
          <w:szCs w:val="24"/>
        </w:rPr>
        <w:t>. Однако этого факта может быть недостаточно для объяснения полученных расхождений. Амплитуда электрического поля, измеренная на приемниках, имела тенденцию к снижению во время излучения (10%), тогда как передаваемый сигнал немного увеличился (1%). Тенденция к уменьшению электрического поля наблюдается в данных, измеренных на всех приемниках (</w:t>
      </w:r>
      <w:r w:rsidR="00534CD9" w:rsidRPr="00D71327">
        <w:rPr>
          <w:rFonts w:ascii="Times New Roman" w:hAnsi="Times New Roman" w:cs="Times New Roman"/>
          <w:sz w:val="24"/>
          <w:szCs w:val="24"/>
        </w:rPr>
        <w:t>продольная и поперечная приемные линии</w:t>
      </w:r>
      <w:r w:rsidRPr="00D71327">
        <w:rPr>
          <w:rFonts w:ascii="Times New Roman" w:hAnsi="Times New Roman" w:cs="Times New Roman"/>
          <w:sz w:val="24"/>
          <w:szCs w:val="24"/>
        </w:rPr>
        <w:t xml:space="preserve">). Учитывая короткую продолжительность </w:t>
      </w:r>
      <w:r w:rsidR="00534CD9" w:rsidRPr="00D71327">
        <w:rPr>
          <w:rFonts w:ascii="Times New Roman" w:hAnsi="Times New Roman" w:cs="Times New Roman"/>
          <w:sz w:val="24"/>
          <w:szCs w:val="24"/>
        </w:rPr>
        <w:t>эмиссии</w:t>
      </w:r>
      <w:r w:rsidRPr="00D71327">
        <w:rPr>
          <w:rFonts w:ascii="Times New Roman" w:hAnsi="Times New Roman" w:cs="Times New Roman"/>
          <w:sz w:val="24"/>
          <w:szCs w:val="24"/>
        </w:rPr>
        <w:t xml:space="preserve">, значительные </w:t>
      </w:r>
      <w:r w:rsidRPr="00D71327">
        <w:rPr>
          <w:rFonts w:ascii="Times New Roman" w:hAnsi="Times New Roman" w:cs="Times New Roman"/>
          <w:sz w:val="24"/>
          <w:szCs w:val="24"/>
        </w:rPr>
        <w:lastRenderedPageBreak/>
        <w:t xml:space="preserve">изменения </w:t>
      </w:r>
      <w:r w:rsidRPr="00FE1EB8">
        <w:rPr>
          <w:rFonts w:ascii="Times New Roman" w:hAnsi="Times New Roman" w:cs="Times New Roman"/>
          <w:sz w:val="24"/>
          <w:szCs w:val="24"/>
        </w:rPr>
        <w:t>контактных сопротивлений</w:t>
      </w:r>
      <w:r w:rsidRPr="00D71327">
        <w:rPr>
          <w:rFonts w:ascii="Times New Roman" w:hAnsi="Times New Roman" w:cs="Times New Roman"/>
          <w:sz w:val="24"/>
          <w:szCs w:val="24"/>
        </w:rPr>
        <w:t xml:space="preserve"> электродов во время излучения маловероятны. Другой возможной причиной может быть воздействие стальных поверхностных электродов поляризационными эффектами </w:t>
      </w:r>
      <w:r w:rsidR="00465854" w:rsidRPr="00D71327">
        <w:rPr>
          <w:rFonts w:ascii="Times New Roman" w:hAnsi="Times New Roman" w:cs="Times New Roman"/>
          <w:sz w:val="24"/>
          <w:szCs w:val="24"/>
        </w:rPr>
        <w:t>во время первой эмиссии.</w:t>
      </w:r>
      <w:r w:rsidR="00D71327">
        <w:rPr>
          <w:rFonts w:ascii="Times New Roman" w:hAnsi="Times New Roman" w:cs="Times New Roman"/>
          <w:sz w:val="24"/>
          <w:szCs w:val="24"/>
        </w:rPr>
        <w:t xml:space="preserve"> </w:t>
      </w:r>
      <w:r w:rsidR="00534CD9" w:rsidRPr="005C4D1D">
        <w:rPr>
          <w:rFonts w:ascii="Times New Roman" w:hAnsi="Times New Roman" w:cs="Times New Roman"/>
          <w:sz w:val="24"/>
          <w:szCs w:val="24"/>
        </w:rPr>
        <w:t>Использование неполяризующихся</w:t>
      </w:r>
      <w:r w:rsidRPr="005C4D1D">
        <w:rPr>
          <w:rFonts w:ascii="Times New Roman" w:hAnsi="Times New Roman" w:cs="Times New Roman"/>
          <w:sz w:val="24"/>
          <w:szCs w:val="24"/>
        </w:rPr>
        <w:t xml:space="preserve"> электродов </w:t>
      </w:r>
      <w:r w:rsidR="00F36528" w:rsidRPr="005C4D1D">
        <w:rPr>
          <w:rFonts w:ascii="Times New Roman" w:hAnsi="Times New Roman" w:cs="Times New Roman"/>
          <w:sz w:val="24"/>
          <w:szCs w:val="24"/>
        </w:rPr>
        <w:t>может</w:t>
      </w:r>
      <w:r w:rsidRPr="005C4D1D">
        <w:rPr>
          <w:rFonts w:ascii="Times New Roman" w:hAnsi="Times New Roman" w:cs="Times New Roman"/>
          <w:sz w:val="24"/>
          <w:szCs w:val="24"/>
        </w:rPr>
        <w:t xml:space="preserve"> улучшить качество данных. Учитывая предыдущие аргументы, неточная характеристика передаваемого сигнала также может быть возможной причиной более низкого качества данных, собранных во время </w:t>
      </w:r>
      <w:r w:rsidR="00F36528" w:rsidRPr="005C4D1D">
        <w:rPr>
          <w:rFonts w:ascii="Times New Roman" w:hAnsi="Times New Roman" w:cs="Times New Roman"/>
          <w:sz w:val="24"/>
          <w:szCs w:val="24"/>
        </w:rPr>
        <w:t>первой эмиссии</w:t>
      </w:r>
      <w:r w:rsidR="004570B3" w:rsidRPr="005C4D1D">
        <w:rPr>
          <w:rFonts w:ascii="Times New Roman" w:hAnsi="Times New Roman" w:cs="Times New Roman"/>
          <w:sz w:val="24"/>
          <w:szCs w:val="24"/>
        </w:rPr>
        <w:t xml:space="preserve">. </w:t>
      </w:r>
      <w:r w:rsidR="00FE1EB8" w:rsidRPr="005C4D1D">
        <w:rPr>
          <w:rFonts w:ascii="Times New Roman" w:hAnsi="Times New Roman" w:cs="Times New Roman"/>
          <w:sz w:val="24"/>
          <w:szCs w:val="24"/>
        </w:rPr>
        <w:t>Как было сказано ранее, большая длительность излучения</w:t>
      </w:r>
      <w:r w:rsidRPr="005C4D1D">
        <w:rPr>
          <w:rFonts w:ascii="Times New Roman" w:hAnsi="Times New Roman" w:cs="Times New Roman"/>
          <w:sz w:val="24"/>
          <w:szCs w:val="24"/>
        </w:rPr>
        <w:t xml:space="preserve"> позволила бы уменьшить экспериментальную </w:t>
      </w:r>
      <w:r w:rsidR="004570B3" w:rsidRPr="005C4D1D">
        <w:rPr>
          <w:rFonts w:ascii="Times New Roman" w:hAnsi="Times New Roman" w:cs="Times New Roman"/>
          <w:sz w:val="24"/>
          <w:szCs w:val="24"/>
        </w:rPr>
        <w:t>ошибку</w:t>
      </w:r>
      <w:r w:rsidRPr="005C4D1D">
        <w:rPr>
          <w:rFonts w:ascii="Times New Roman" w:hAnsi="Times New Roman" w:cs="Times New Roman"/>
          <w:sz w:val="24"/>
          <w:szCs w:val="24"/>
        </w:rPr>
        <w:t xml:space="preserve">, связанную с </w:t>
      </w:r>
      <w:r w:rsidR="004570B3" w:rsidRPr="005C4D1D">
        <w:rPr>
          <w:rFonts w:ascii="Times New Roman" w:hAnsi="Times New Roman" w:cs="Times New Roman"/>
          <w:sz w:val="24"/>
          <w:szCs w:val="24"/>
        </w:rPr>
        <w:t>измерениями</w:t>
      </w:r>
      <w:r w:rsidRPr="005C4D1D">
        <w:rPr>
          <w:rFonts w:ascii="Times New Roman" w:hAnsi="Times New Roman" w:cs="Times New Roman"/>
          <w:sz w:val="24"/>
          <w:szCs w:val="24"/>
        </w:rPr>
        <w:t>, особенно для приемников с б</w:t>
      </w:r>
      <w:r w:rsidR="004570B3" w:rsidRPr="005C4D1D">
        <w:rPr>
          <w:rFonts w:ascii="Times New Roman" w:hAnsi="Times New Roman" w:cs="Times New Roman"/>
          <w:sz w:val="24"/>
          <w:szCs w:val="24"/>
        </w:rPr>
        <w:t xml:space="preserve">олее </w:t>
      </w:r>
      <w:r w:rsidR="008B1E2F">
        <w:rPr>
          <w:noProof/>
          <w:lang w:eastAsia="ru-RU"/>
        </w:rPr>
        <mc:AlternateContent>
          <mc:Choice Requires="wps">
            <w:drawing>
              <wp:anchor distT="0" distB="0" distL="114300" distR="114300" simplePos="0" relativeHeight="251710464" behindDoc="0" locked="0" layoutInCell="1" allowOverlap="1" wp14:anchorId="02E72A60" wp14:editId="79515C2B">
                <wp:simplePos x="0" y="0"/>
                <wp:positionH relativeFrom="margin">
                  <wp:align>right</wp:align>
                </wp:positionH>
                <wp:positionV relativeFrom="paragraph">
                  <wp:posOffset>6752590</wp:posOffset>
                </wp:positionV>
                <wp:extent cx="5940425" cy="409575"/>
                <wp:effectExtent l="0" t="0" r="3175" b="9525"/>
                <wp:wrapTopAndBottom/>
                <wp:docPr id="25" name="Надпись 25"/>
                <wp:cNvGraphicFramePr/>
                <a:graphic xmlns:a="http://schemas.openxmlformats.org/drawingml/2006/main">
                  <a:graphicData uri="http://schemas.microsoft.com/office/word/2010/wordprocessingShape">
                    <wps:wsp>
                      <wps:cNvSpPr txBox="1"/>
                      <wps:spPr>
                        <a:xfrm>
                          <a:off x="0" y="0"/>
                          <a:ext cx="5940425" cy="409575"/>
                        </a:xfrm>
                        <a:prstGeom prst="rect">
                          <a:avLst/>
                        </a:prstGeom>
                        <a:solidFill>
                          <a:prstClr val="white"/>
                        </a:solidFill>
                        <a:ln>
                          <a:noFill/>
                        </a:ln>
                        <a:effectLst/>
                      </wps:spPr>
                      <wps:txbx>
                        <w:txbxContent>
                          <w:p w:rsidR="003B143A" w:rsidRPr="008C23DB" w:rsidRDefault="003B143A" w:rsidP="00D46EDE">
                            <w:pPr>
                              <w:pStyle w:val="a4"/>
                              <w:jc w:val="center"/>
                              <w:rPr>
                                <w:rFonts w:ascii="Times New Roman" w:hAnsi="Times New Roman" w:cs="Times New Roman"/>
                                <w:color w:val="000000" w:themeColor="text1"/>
                                <w:sz w:val="22"/>
                                <w:szCs w:val="22"/>
                              </w:rPr>
                            </w:pPr>
                            <w:r w:rsidRPr="00D46EDE">
                              <w:rPr>
                                <w:rFonts w:ascii="Times New Roman" w:hAnsi="Times New Roman" w:cs="Times New Roman"/>
                                <w:color w:val="000000" w:themeColor="text1"/>
                                <w:sz w:val="22"/>
                                <w:szCs w:val="22"/>
                              </w:rPr>
                              <w:t>Рисунок 14: Различия полученны</w:t>
                            </w:r>
                            <w:r>
                              <w:rPr>
                                <w:rFonts w:ascii="Times New Roman" w:hAnsi="Times New Roman" w:cs="Times New Roman"/>
                                <w:color w:val="000000" w:themeColor="text1"/>
                                <w:sz w:val="22"/>
                                <w:szCs w:val="22"/>
                              </w:rPr>
                              <w:t>х</w:t>
                            </w:r>
                            <w:r w:rsidRPr="00D46EDE">
                              <w:rPr>
                                <w:rFonts w:ascii="Times New Roman" w:hAnsi="Times New Roman" w:cs="Times New Roman"/>
                                <w:color w:val="000000" w:themeColor="text1"/>
                                <w:sz w:val="22"/>
                                <w:szCs w:val="22"/>
                              </w:rPr>
                              <w:t xml:space="preserve"> данных </w:t>
                            </w:r>
                            <w:r>
                              <w:rPr>
                                <w:rFonts w:ascii="Times New Roman" w:hAnsi="Times New Roman" w:cs="Times New Roman"/>
                                <w:color w:val="000000" w:themeColor="text1"/>
                                <w:sz w:val="22"/>
                                <w:szCs w:val="22"/>
                              </w:rPr>
                              <w:t>до и после инъекции</w:t>
                            </w:r>
                            <w:r w:rsidRPr="008C23DB">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ED4DAC">
                              <w:rPr>
                                <w:rFonts w:ascii="Times New Roman" w:hAnsi="Times New Roman" w:cs="Times New Roman"/>
                                <w:color w:val="000000" w:themeColor="text1"/>
                                <w:sz w:val="22"/>
                                <w:szCs w:val="22"/>
                                <w:lang w:val="en-US"/>
                              </w:rPr>
                              <w:t>Vilamajo</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2015)</w:t>
                            </w:r>
                            <w:r w:rsidRPr="00D46EDE">
                              <w:rPr>
                                <w:rFonts w:ascii="Times New Roman" w:hAnsi="Times New Roman" w:cs="Times New Roman"/>
                                <w:color w:val="000000" w:themeColor="text1"/>
                                <w:sz w:val="22"/>
                                <w:szCs w:val="22"/>
                              </w:rPr>
                              <w:t>. Амплитуда (вверху) и фа</w:t>
                            </w:r>
                            <w:r>
                              <w:rPr>
                                <w:rFonts w:ascii="Times New Roman" w:hAnsi="Times New Roman" w:cs="Times New Roman"/>
                                <w:color w:val="000000" w:themeColor="text1"/>
                                <w:sz w:val="22"/>
                                <w:szCs w:val="22"/>
                              </w:rPr>
                              <w:t>за (внизу) передаточной функции.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E72A60" id="Надпись 25" o:spid="_x0000_s1038" type="#_x0000_t202" style="position:absolute;left:0;text-align:left;margin-left:416.55pt;margin-top:531.7pt;width:467.75pt;height:32.25pt;z-index:2517104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" stroked="f">
                <v:textbox inset="0,0,0,0">
                  <w:txbxContent>
                    <w:p w:rsidR="003B143A" w:rsidRPr="008C23DB" w:rsidRDefault="003B143A" w:rsidP="00D46EDE">
                      <w:pPr>
                        <w:pStyle w:val="a4"/>
                        <w:jc w:val="center"/>
                        <w:rPr>
                          <w:rFonts w:ascii="Times New Roman" w:hAnsi="Times New Roman" w:cs="Times New Roman"/>
                          <w:color w:val="000000" w:themeColor="text1"/>
                          <w:sz w:val="22"/>
                          <w:szCs w:val="22"/>
                        </w:rPr>
                      </w:pPr>
                      <w:r w:rsidRPr="00D46EDE">
                        <w:rPr>
                          <w:rFonts w:ascii="Times New Roman" w:hAnsi="Times New Roman" w:cs="Times New Roman"/>
                          <w:color w:val="000000" w:themeColor="text1"/>
                          <w:sz w:val="22"/>
                          <w:szCs w:val="22"/>
                        </w:rPr>
                        <w:t>Рисунок 14: Различия полученны</w:t>
                      </w:r>
                      <w:r>
                        <w:rPr>
                          <w:rFonts w:ascii="Times New Roman" w:hAnsi="Times New Roman" w:cs="Times New Roman"/>
                          <w:color w:val="000000" w:themeColor="text1"/>
                          <w:sz w:val="22"/>
                          <w:szCs w:val="22"/>
                        </w:rPr>
                        <w:t>х</w:t>
                      </w:r>
                      <w:r w:rsidRPr="00D46EDE">
                        <w:rPr>
                          <w:rFonts w:ascii="Times New Roman" w:hAnsi="Times New Roman" w:cs="Times New Roman"/>
                          <w:color w:val="000000" w:themeColor="text1"/>
                          <w:sz w:val="22"/>
                          <w:szCs w:val="22"/>
                        </w:rPr>
                        <w:t xml:space="preserve"> данных </w:t>
                      </w:r>
                      <w:r>
                        <w:rPr>
                          <w:rFonts w:ascii="Times New Roman" w:hAnsi="Times New Roman" w:cs="Times New Roman"/>
                          <w:color w:val="000000" w:themeColor="text1"/>
                          <w:sz w:val="22"/>
                          <w:szCs w:val="22"/>
                        </w:rPr>
                        <w:t>до и после инъекции</w:t>
                      </w:r>
                      <w:r w:rsidRPr="008C23DB">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ED4DAC">
                        <w:rPr>
                          <w:rFonts w:ascii="Times New Roman" w:hAnsi="Times New Roman" w:cs="Times New Roman"/>
                          <w:color w:val="000000" w:themeColor="text1"/>
                          <w:sz w:val="22"/>
                          <w:szCs w:val="22"/>
                          <w:lang w:val="en-US"/>
                        </w:rPr>
                        <w:t>Vilamajo</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2015)</w:t>
                      </w:r>
                      <w:r w:rsidRPr="00D46EDE">
                        <w:rPr>
                          <w:rFonts w:ascii="Times New Roman" w:hAnsi="Times New Roman" w:cs="Times New Roman"/>
                          <w:color w:val="000000" w:themeColor="text1"/>
                          <w:sz w:val="22"/>
                          <w:szCs w:val="22"/>
                        </w:rPr>
                        <w:t>. Амплитуда (вверху) и фа</w:t>
                      </w:r>
                      <w:r>
                        <w:rPr>
                          <w:rFonts w:ascii="Times New Roman" w:hAnsi="Times New Roman" w:cs="Times New Roman"/>
                          <w:color w:val="000000" w:themeColor="text1"/>
                          <w:sz w:val="22"/>
                          <w:szCs w:val="22"/>
                        </w:rPr>
                        <w:t>за (внизу) передаточной функции.</w:t>
                      </w:r>
                    </w:p>
                  </w:txbxContent>
                </v:textbox>
                <w10:wrap type="topAndBottom" anchorx="margin"/>
              </v:shape>
            </w:pict>
          </mc:Fallback>
        </mc:AlternateContent>
      </w:r>
      <w:r w:rsidR="008B1E2F" w:rsidRPr="00721CAA">
        <w:rPr>
          <w:noProof/>
          <w:lang w:eastAsia="ru-RU"/>
        </w:rPr>
        <w:drawing>
          <wp:anchor distT="0" distB="0" distL="114300" distR="114300" simplePos="0" relativeHeight="251708416" behindDoc="0" locked="0" layoutInCell="1" allowOverlap="1" wp14:anchorId="4F377435" wp14:editId="1D71E654">
            <wp:simplePos x="0" y="0"/>
            <wp:positionH relativeFrom="margin">
              <wp:align>right</wp:align>
            </wp:positionH>
            <wp:positionV relativeFrom="paragraph">
              <wp:posOffset>2299335</wp:posOffset>
            </wp:positionV>
            <wp:extent cx="5940425" cy="4358005"/>
            <wp:effectExtent l="0" t="0" r="3175" b="4445"/>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435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4570B3" w:rsidRPr="005C4D1D">
        <w:rPr>
          <w:rFonts w:ascii="Times New Roman" w:hAnsi="Times New Roman" w:cs="Times New Roman"/>
          <w:sz w:val="24"/>
          <w:szCs w:val="24"/>
        </w:rPr>
        <w:t>низким отношением сигнал/</w:t>
      </w:r>
      <w:r w:rsidRPr="005C4D1D">
        <w:rPr>
          <w:rFonts w:ascii="Times New Roman" w:hAnsi="Times New Roman" w:cs="Times New Roman"/>
          <w:sz w:val="24"/>
          <w:szCs w:val="24"/>
        </w:rPr>
        <w:t>шум.</w:t>
      </w:r>
    </w:p>
    <w:p w:rsidR="00AF4282" w:rsidRPr="00AF4282" w:rsidRDefault="00FE1EB8" w:rsidP="005633E7">
      <w:pPr>
        <w:spacing w:line="360" w:lineRule="auto"/>
        <w:ind w:firstLine="709"/>
        <w:jc w:val="both"/>
        <w:rPr>
          <w:rFonts w:ascii="Times New Roman" w:hAnsi="Times New Roman" w:cs="Times New Roman"/>
          <w:sz w:val="24"/>
          <w:szCs w:val="24"/>
        </w:rPr>
      </w:pPr>
      <w:r w:rsidRPr="00F9722A">
        <w:rPr>
          <w:rFonts w:ascii="Times New Roman" w:hAnsi="Times New Roman" w:cs="Times New Roman"/>
          <w:sz w:val="24"/>
          <w:szCs w:val="24"/>
        </w:rPr>
        <w:t>Делая вывод, следует сказать, что с</w:t>
      </w:r>
      <w:r w:rsidR="00CB40E2" w:rsidRPr="00F9722A">
        <w:rPr>
          <w:rFonts w:ascii="Times New Roman" w:hAnsi="Times New Roman" w:cs="Times New Roman"/>
          <w:sz w:val="24"/>
          <w:szCs w:val="24"/>
        </w:rPr>
        <w:t>ложность интерпретации требует данны</w:t>
      </w:r>
      <w:r w:rsidR="004570B3" w:rsidRPr="00F9722A">
        <w:rPr>
          <w:rFonts w:ascii="Times New Roman" w:hAnsi="Times New Roman" w:cs="Times New Roman"/>
          <w:sz w:val="24"/>
          <w:szCs w:val="24"/>
        </w:rPr>
        <w:t>е</w:t>
      </w:r>
      <w:r w:rsidR="00CB40E2" w:rsidRPr="00F9722A">
        <w:rPr>
          <w:rFonts w:ascii="Times New Roman" w:hAnsi="Times New Roman" w:cs="Times New Roman"/>
          <w:sz w:val="24"/>
          <w:szCs w:val="24"/>
        </w:rPr>
        <w:t xml:space="preserve"> с низкой </w:t>
      </w:r>
      <w:r w:rsidR="00534CD9" w:rsidRPr="00F9722A">
        <w:rPr>
          <w:rFonts w:ascii="Times New Roman" w:hAnsi="Times New Roman" w:cs="Times New Roman"/>
          <w:sz w:val="24"/>
          <w:szCs w:val="24"/>
        </w:rPr>
        <w:t>ошибкой</w:t>
      </w:r>
      <w:r w:rsidR="003A3477" w:rsidRPr="00F9722A">
        <w:rPr>
          <w:rFonts w:ascii="Times New Roman" w:hAnsi="Times New Roman" w:cs="Times New Roman"/>
          <w:sz w:val="24"/>
          <w:szCs w:val="24"/>
        </w:rPr>
        <w:t xml:space="preserve"> в измерениях</w:t>
      </w:r>
      <w:r w:rsidR="00CB40E2" w:rsidRPr="00F9722A">
        <w:rPr>
          <w:rFonts w:ascii="Times New Roman" w:hAnsi="Times New Roman" w:cs="Times New Roman"/>
          <w:sz w:val="24"/>
          <w:szCs w:val="24"/>
        </w:rPr>
        <w:t xml:space="preserve">, </w:t>
      </w:r>
      <w:r w:rsidR="00677399" w:rsidRPr="00F9722A">
        <w:rPr>
          <w:rFonts w:ascii="Times New Roman" w:hAnsi="Times New Roman" w:cs="Times New Roman"/>
          <w:sz w:val="24"/>
          <w:szCs w:val="24"/>
        </w:rPr>
        <w:t>снижающих уровень</w:t>
      </w:r>
      <w:r w:rsidR="00CB40E2" w:rsidRPr="00F9722A">
        <w:rPr>
          <w:rFonts w:ascii="Times New Roman" w:hAnsi="Times New Roman" w:cs="Times New Roman"/>
          <w:sz w:val="24"/>
          <w:szCs w:val="24"/>
        </w:rPr>
        <w:t xml:space="preserve"> ошибки</w:t>
      </w:r>
      <w:r w:rsidR="003A3477" w:rsidRPr="00F9722A">
        <w:rPr>
          <w:rFonts w:ascii="Times New Roman" w:hAnsi="Times New Roman" w:cs="Times New Roman"/>
          <w:sz w:val="24"/>
          <w:szCs w:val="24"/>
        </w:rPr>
        <w:t xml:space="preserve"> в ходе повторных измерений</w:t>
      </w:r>
      <w:r w:rsidR="00CB40E2" w:rsidRPr="00F9722A">
        <w:rPr>
          <w:rFonts w:ascii="Times New Roman" w:hAnsi="Times New Roman" w:cs="Times New Roman"/>
          <w:sz w:val="24"/>
          <w:szCs w:val="24"/>
        </w:rPr>
        <w:t xml:space="preserve"> Выс</w:t>
      </w:r>
      <w:r w:rsidR="00677399" w:rsidRPr="00F9722A">
        <w:rPr>
          <w:rFonts w:ascii="Times New Roman" w:hAnsi="Times New Roman" w:cs="Times New Roman"/>
          <w:sz w:val="24"/>
          <w:szCs w:val="24"/>
        </w:rPr>
        <w:t xml:space="preserve">окое качество набора </w:t>
      </w:r>
      <w:r w:rsidRPr="00F9722A">
        <w:rPr>
          <w:rFonts w:ascii="Times New Roman" w:hAnsi="Times New Roman" w:cs="Times New Roman"/>
          <w:sz w:val="24"/>
          <w:szCs w:val="24"/>
        </w:rPr>
        <w:t>да</w:t>
      </w:r>
      <w:r w:rsidR="00677399" w:rsidRPr="00F9722A">
        <w:rPr>
          <w:rFonts w:ascii="Times New Roman" w:hAnsi="Times New Roman" w:cs="Times New Roman"/>
          <w:sz w:val="24"/>
          <w:szCs w:val="24"/>
        </w:rPr>
        <w:t>нных</w:t>
      </w:r>
      <w:r w:rsidR="00F9722A" w:rsidRPr="00F9722A">
        <w:rPr>
          <w:rFonts w:ascii="Times New Roman" w:hAnsi="Times New Roman" w:cs="Times New Roman"/>
          <w:sz w:val="24"/>
          <w:szCs w:val="24"/>
        </w:rPr>
        <w:t xml:space="preserve">, полученных в ходе измерений до и после инъекции </w:t>
      </w:r>
      <w:r w:rsidR="00F9722A" w:rsidRPr="00F9722A">
        <w:rPr>
          <w:rFonts w:ascii="Times New Roman" w:hAnsi="Times New Roman" w:cs="Times New Roman"/>
          <w:sz w:val="24"/>
          <w:szCs w:val="24"/>
          <w:lang w:val="en-US"/>
        </w:rPr>
        <w:t>CO</w:t>
      </w:r>
      <w:r w:rsidR="00F9722A" w:rsidRPr="00F9722A">
        <w:rPr>
          <w:rFonts w:ascii="Times New Roman" w:hAnsi="Times New Roman" w:cs="Times New Roman"/>
          <w:sz w:val="24"/>
          <w:szCs w:val="24"/>
          <w:vertAlign w:val="subscript"/>
        </w:rPr>
        <w:t>2</w:t>
      </w:r>
      <w:r w:rsidR="00CB40E2" w:rsidRPr="00F9722A">
        <w:rPr>
          <w:rFonts w:ascii="Times New Roman" w:hAnsi="Times New Roman" w:cs="Times New Roman"/>
          <w:sz w:val="24"/>
          <w:szCs w:val="24"/>
        </w:rPr>
        <w:t xml:space="preserve"> указывают на то, что </w:t>
      </w:r>
      <w:r w:rsidR="00F9722A" w:rsidRPr="00F9722A">
        <w:rPr>
          <w:rFonts w:ascii="Times New Roman" w:hAnsi="Times New Roman" w:cs="Times New Roman"/>
          <w:sz w:val="24"/>
          <w:szCs w:val="24"/>
        </w:rPr>
        <w:t>измерения</w:t>
      </w:r>
      <w:r w:rsidR="00CB40E2" w:rsidRPr="00F9722A">
        <w:rPr>
          <w:rFonts w:ascii="Times New Roman" w:hAnsi="Times New Roman" w:cs="Times New Roman"/>
          <w:sz w:val="24"/>
          <w:szCs w:val="24"/>
        </w:rPr>
        <w:t xml:space="preserve"> был</w:t>
      </w:r>
      <w:r w:rsidR="00F9722A" w:rsidRPr="00F9722A">
        <w:rPr>
          <w:rFonts w:ascii="Times New Roman" w:hAnsi="Times New Roman" w:cs="Times New Roman"/>
          <w:sz w:val="24"/>
          <w:szCs w:val="24"/>
        </w:rPr>
        <w:t>и</w:t>
      </w:r>
      <w:r w:rsidR="00CB40E2" w:rsidRPr="00F9722A">
        <w:rPr>
          <w:rFonts w:ascii="Times New Roman" w:hAnsi="Times New Roman" w:cs="Times New Roman"/>
          <w:sz w:val="24"/>
          <w:szCs w:val="24"/>
        </w:rPr>
        <w:t xml:space="preserve"> проведен</w:t>
      </w:r>
      <w:r w:rsidR="00F9722A" w:rsidRPr="00F9722A">
        <w:rPr>
          <w:rFonts w:ascii="Times New Roman" w:hAnsi="Times New Roman" w:cs="Times New Roman"/>
          <w:sz w:val="24"/>
          <w:szCs w:val="24"/>
        </w:rPr>
        <w:t>ы успешно.</w:t>
      </w:r>
    </w:p>
    <w:p w:rsidR="0090648E" w:rsidRPr="00BE0367" w:rsidRDefault="00A51EF7" w:rsidP="001D3763">
      <w:pPr>
        <w:pStyle w:val="1"/>
        <w:spacing w:after="160"/>
        <w:rPr>
          <w:sz w:val="24"/>
          <w:szCs w:val="24"/>
        </w:rPr>
      </w:pPr>
      <w:bookmarkStart w:id="12" w:name="_Toc8432515"/>
      <w:r w:rsidRPr="001D3763">
        <w:rPr>
          <w:sz w:val="24"/>
          <w:szCs w:val="24"/>
        </w:rPr>
        <w:t xml:space="preserve">3.2. </w:t>
      </w:r>
      <w:r w:rsidR="0090648E" w:rsidRPr="001D3763">
        <w:rPr>
          <w:sz w:val="24"/>
          <w:szCs w:val="24"/>
        </w:rPr>
        <w:t>Исследовани</w:t>
      </w:r>
      <w:r w:rsidR="004A7E35" w:rsidRPr="001D3763">
        <w:rPr>
          <w:sz w:val="24"/>
          <w:szCs w:val="24"/>
        </w:rPr>
        <w:t>я</w:t>
      </w:r>
      <w:r w:rsidR="0090648E" w:rsidRPr="001D3763">
        <w:rPr>
          <w:sz w:val="24"/>
          <w:szCs w:val="24"/>
        </w:rPr>
        <w:t xml:space="preserve"> системы трещин </w:t>
      </w:r>
      <w:r w:rsidR="00753D91" w:rsidRPr="001D3763">
        <w:rPr>
          <w:sz w:val="24"/>
          <w:szCs w:val="24"/>
        </w:rPr>
        <w:t>ГРП</w:t>
      </w:r>
      <w:r w:rsidR="00D900BA" w:rsidRPr="001D3763">
        <w:rPr>
          <w:sz w:val="24"/>
          <w:szCs w:val="24"/>
        </w:rPr>
        <w:t xml:space="preserve"> пласта</w:t>
      </w:r>
      <w:r w:rsidR="00753D91" w:rsidRPr="001D3763">
        <w:rPr>
          <w:sz w:val="24"/>
          <w:szCs w:val="24"/>
        </w:rPr>
        <w:t xml:space="preserve"> </w:t>
      </w:r>
      <w:r w:rsidR="0090648E" w:rsidRPr="001D3763">
        <w:rPr>
          <w:sz w:val="24"/>
          <w:szCs w:val="24"/>
          <w:lang w:val="en-US"/>
        </w:rPr>
        <w:t>Eagle</w:t>
      </w:r>
      <w:r w:rsidR="0090648E" w:rsidRPr="001D3763">
        <w:rPr>
          <w:sz w:val="24"/>
          <w:szCs w:val="24"/>
        </w:rPr>
        <w:t xml:space="preserve"> </w:t>
      </w:r>
      <w:r w:rsidR="0090648E" w:rsidRPr="001D3763">
        <w:rPr>
          <w:sz w:val="24"/>
          <w:szCs w:val="24"/>
          <w:lang w:val="en-US"/>
        </w:rPr>
        <w:t>Ford</w:t>
      </w:r>
      <w:bookmarkEnd w:id="12"/>
    </w:p>
    <w:p w:rsidR="005633E7" w:rsidRPr="005633E7" w:rsidRDefault="005633E7" w:rsidP="005633E7">
      <w:pPr>
        <w:pStyle w:val="Default"/>
        <w:spacing w:line="360" w:lineRule="auto"/>
        <w:ind w:firstLine="709"/>
        <w:jc w:val="both"/>
        <w:rPr>
          <w:rFonts w:ascii="Times New Roman" w:hAnsi="Times New Roman" w:cs="Times New Roman"/>
        </w:rPr>
      </w:pPr>
      <w:r w:rsidRPr="00C257A3">
        <w:rPr>
          <w:rFonts w:ascii="Times New Roman" w:hAnsi="Times New Roman" w:cs="Times New Roman"/>
        </w:rPr>
        <w:t xml:space="preserve">В качестве наглядного примера применения электромагнитного мониторинга в целях изучения системы трещин ГРП следует рассмотреть ряд исследований </w:t>
      </w:r>
      <w:r>
        <w:rPr>
          <w:rFonts w:ascii="Times New Roman" w:hAnsi="Times New Roman" w:cs="Times New Roman"/>
        </w:rPr>
        <w:t>(</w:t>
      </w:r>
      <w:r w:rsidRPr="00C257A3">
        <w:rPr>
          <w:rFonts w:ascii="Times New Roman" w:hAnsi="Times New Roman" w:cs="Times New Roman"/>
          <w:lang w:val="en-US"/>
        </w:rPr>
        <w:t>Hickey</w:t>
      </w:r>
      <w:r>
        <w:rPr>
          <w:rFonts w:ascii="Times New Roman" w:hAnsi="Times New Roman" w:cs="Times New Roman"/>
        </w:rPr>
        <w:t xml:space="preserve"> </w:t>
      </w:r>
      <w:r w:rsidR="00D310D0" w:rsidRPr="007530CD">
        <w:rPr>
          <w:rFonts w:ascii="Times New Roman" w:hAnsi="Times New Roman" w:cs="Times New Roman"/>
          <w:lang w:val="en-US"/>
        </w:rPr>
        <w:t>et</w:t>
      </w:r>
      <w:r w:rsidRPr="007530CD">
        <w:rPr>
          <w:rFonts w:ascii="Times New Roman" w:hAnsi="Times New Roman" w:cs="Times New Roman"/>
        </w:rPr>
        <w:t xml:space="preserve"> </w:t>
      </w:r>
      <w:r w:rsidR="00D310D0" w:rsidRPr="007530CD">
        <w:rPr>
          <w:rFonts w:ascii="Times New Roman" w:hAnsi="Times New Roman" w:cs="Times New Roman"/>
          <w:lang w:val="en-US"/>
        </w:rPr>
        <w:t>al</w:t>
      </w:r>
      <w:r>
        <w:rPr>
          <w:rFonts w:ascii="Times New Roman" w:hAnsi="Times New Roman" w:cs="Times New Roman"/>
        </w:rPr>
        <w:t xml:space="preserve">., </w:t>
      </w:r>
      <w:r>
        <w:rPr>
          <w:rFonts w:ascii="Times New Roman" w:hAnsi="Times New Roman" w:cs="Times New Roman"/>
        </w:rPr>
        <w:lastRenderedPageBreak/>
        <w:t>2015</w:t>
      </w:r>
      <w:r w:rsidRPr="008C23DB">
        <w:rPr>
          <w:rFonts w:ascii="Times New Roman" w:hAnsi="Times New Roman" w:cs="Times New Roman"/>
        </w:rPr>
        <w:t xml:space="preserve">; </w:t>
      </w:r>
      <w:proofErr w:type="spellStart"/>
      <w:r w:rsidRPr="00C257A3">
        <w:rPr>
          <w:rFonts w:ascii="Times New Roman" w:hAnsi="Times New Roman" w:cs="Times New Roman"/>
        </w:rPr>
        <w:t>Palisch</w:t>
      </w:r>
      <w:proofErr w:type="spellEnd"/>
      <w:r w:rsidRPr="00C257A3">
        <w:rPr>
          <w:rFonts w:ascii="Times New Roman" w:hAnsi="Times New Roman" w:cs="Times New Roman"/>
        </w:rPr>
        <w:t xml:space="preserve"> </w:t>
      </w:r>
      <w:r w:rsidR="00D310D0" w:rsidRPr="007530CD">
        <w:rPr>
          <w:rFonts w:ascii="Times New Roman" w:hAnsi="Times New Roman" w:cs="Times New Roman"/>
          <w:lang w:val="en-US"/>
        </w:rPr>
        <w:t>et</w:t>
      </w:r>
      <w:r w:rsidRPr="007530CD">
        <w:rPr>
          <w:rFonts w:ascii="Times New Roman" w:hAnsi="Times New Roman" w:cs="Times New Roman"/>
        </w:rPr>
        <w:t xml:space="preserve"> </w:t>
      </w:r>
      <w:r w:rsidR="00D310D0" w:rsidRPr="007530CD">
        <w:rPr>
          <w:rFonts w:ascii="Times New Roman" w:hAnsi="Times New Roman" w:cs="Times New Roman"/>
          <w:lang w:val="en-US"/>
        </w:rPr>
        <w:t>al</w:t>
      </w:r>
      <w:r w:rsidRPr="007530CD">
        <w:rPr>
          <w:rFonts w:ascii="Times New Roman" w:hAnsi="Times New Roman" w:cs="Times New Roman"/>
        </w:rPr>
        <w:t>.,</w:t>
      </w:r>
      <w:r w:rsidRPr="00C257A3">
        <w:rPr>
          <w:rFonts w:ascii="Times New Roman" w:hAnsi="Times New Roman" w:cs="Times New Roman"/>
        </w:rPr>
        <w:t xml:space="preserve"> 2017</w:t>
      </w:r>
      <w:r>
        <w:rPr>
          <w:rFonts w:ascii="Times New Roman" w:hAnsi="Times New Roman" w:cs="Times New Roman"/>
        </w:rPr>
        <w:t>)</w:t>
      </w:r>
      <w:r w:rsidRPr="00C257A3">
        <w:rPr>
          <w:rFonts w:ascii="Times New Roman" w:hAnsi="Times New Roman" w:cs="Times New Roman"/>
        </w:rPr>
        <w:t xml:space="preserve">, </w:t>
      </w:r>
      <w:r>
        <w:rPr>
          <w:rFonts w:ascii="Times New Roman" w:hAnsi="Times New Roman" w:cs="Times New Roman"/>
        </w:rPr>
        <w:t xml:space="preserve">проводившиеся в штатах Техас и Пенсильвания, США. </w:t>
      </w:r>
      <w:r w:rsidRPr="001F13EF">
        <w:rPr>
          <w:rFonts w:ascii="Times New Roman" w:hAnsi="Times New Roman" w:cs="Times New Roman"/>
        </w:rPr>
        <w:t>В ходе данных исследований рассматривалось несколько методик проведения ЭМ мониторинга ГРП: были задействованы разные модификации систем наблюдений, а также использовались различные вариации положений в пространстве и конфигураций контролируемого источника ЭМ поля.</w:t>
      </w:r>
      <w:r>
        <w:rPr>
          <w:rFonts w:ascii="Times New Roman" w:hAnsi="Times New Roman" w:cs="Times New Roman"/>
        </w:rPr>
        <w:t xml:space="preserve"> </w:t>
      </w:r>
    </w:p>
    <w:p w:rsidR="004D3EF1" w:rsidRPr="007530CD" w:rsidRDefault="00480151" w:rsidP="000B3C27">
      <w:pPr>
        <w:autoSpaceDE w:val="0"/>
        <w:autoSpaceDN w:val="0"/>
        <w:adjustRightInd w:val="0"/>
        <w:spacing w:after="0" w:line="360" w:lineRule="auto"/>
        <w:ind w:firstLine="709"/>
        <w:jc w:val="both"/>
        <w:rPr>
          <w:rFonts w:ascii="Times New Roman" w:hAnsi="Times New Roman" w:cs="Times New Roman"/>
          <w:i/>
          <w:sz w:val="24"/>
          <w:szCs w:val="24"/>
        </w:rPr>
      </w:pPr>
      <w:r w:rsidRPr="000B3C27">
        <w:rPr>
          <w:rFonts w:ascii="Times New Roman" w:hAnsi="Times New Roman" w:cs="Times New Roman"/>
          <w:sz w:val="24"/>
          <w:szCs w:val="24"/>
        </w:rPr>
        <w:t xml:space="preserve">В первую очередь, следует рассмотреть </w:t>
      </w:r>
      <w:r w:rsidR="00523CF2" w:rsidRPr="000B3C27">
        <w:rPr>
          <w:rFonts w:ascii="Times New Roman" w:hAnsi="Times New Roman" w:cs="Times New Roman"/>
          <w:sz w:val="24"/>
          <w:szCs w:val="24"/>
        </w:rPr>
        <w:t>исследования</w:t>
      </w:r>
      <w:r w:rsidR="008C23DB">
        <w:rPr>
          <w:rFonts w:ascii="Times New Roman" w:hAnsi="Times New Roman" w:cs="Times New Roman"/>
          <w:sz w:val="24"/>
          <w:szCs w:val="24"/>
        </w:rPr>
        <w:t xml:space="preserve"> (</w:t>
      </w:r>
      <w:r w:rsidR="000B3C27" w:rsidRPr="000B3C27">
        <w:rPr>
          <w:rFonts w:ascii="Times New Roman" w:hAnsi="Times New Roman" w:cs="Times New Roman"/>
          <w:sz w:val="24"/>
          <w:szCs w:val="24"/>
          <w:lang w:val="en-US"/>
        </w:rPr>
        <w:t>Hickey</w:t>
      </w:r>
      <w:r w:rsidR="008C23DB">
        <w:rPr>
          <w:rFonts w:ascii="Times New Roman" w:hAnsi="Times New Roman" w:cs="Times New Roman"/>
          <w:sz w:val="24"/>
          <w:szCs w:val="24"/>
        </w:rPr>
        <w:t xml:space="preserve"> </w:t>
      </w:r>
      <w:r w:rsidR="00D310D0" w:rsidRPr="007530CD">
        <w:rPr>
          <w:rFonts w:ascii="Times New Roman" w:hAnsi="Times New Roman" w:cs="Times New Roman"/>
          <w:sz w:val="24"/>
          <w:szCs w:val="24"/>
          <w:lang w:val="en-US"/>
        </w:rPr>
        <w:t>et</w:t>
      </w:r>
      <w:r w:rsidR="008C23DB" w:rsidRPr="007530CD">
        <w:rPr>
          <w:rFonts w:ascii="Times New Roman" w:hAnsi="Times New Roman" w:cs="Times New Roman"/>
          <w:sz w:val="24"/>
          <w:szCs w:val="24"/>
        </w:rPr>
        <w:t xml:space="preserve"> </w:t>
      </w:r>
      <w:r w:rsidR="00D310D0" w:rsidRPr="007530CD">
        <w:rPr>
          <w:rFonts w:ascii="Times New Roman" w:hAnsi="Times New Roman" w:cs="Times New Roman"/>
          <w:sz w:val="24"/>
          <w:szCs w:val="24"/>
          <w:lang w:val="en-US"/>
        </w:rPr>
        <w:t>al</w:t>
      </w:r>
      <w:r w:rsidR="008C23DB" w:rsidRPr="007530CD">
        <w:rPr>
          <w:rFonts w:ascii="Times New Roman" w:hAnsi="Times New Roman" w:cs="Times New Roman"/>
          <w:sz w:val="24"/>
          <w:szCs w:val="24"/>
        </w:rPr>
        <w:t>., 2015)</w:t>
      </w:r>
      <w:r w:rsidRPr="007530CD">
        <w:rPr>
          <w:rFonts w:ascii="Times New Roman" w:hAnsi="Times New Roman" w:cs="Times New Roman"/>
          <w:sz w:val="24"/>
          <w:szCs w:val="24"/>
        </w:rPr>
        <w:t>, проводившиеся</w:t>
      </w:r>
      <w:r w:rsidR="00D95656" w:rsidRPr="007530CD">
        <w:rPr>
          <w:rFonts w:ascii="Times New Roman" w:hAnsi="Times New Roman" w:cs="Times New Roman"/>
          <w:sz w:val="24"/>
          <w:szCs w:val="24"/>
        </w:rPr>
        <w:t xml:space="preserve"> в округах </w:t>
      </w:r>
      <w:r w:rsidR="00D95656" w:rsidRPr="007530CD">
        <w:rPr>
          <w:rFonts w:ascii="Times New Roman" w:hAnsi="Times New Roman" w:cs="Times New Roman"/>
          <w:sz w:val="24"/>
          <w:szCs w:val="24"/>
          <w:lang w:val="en-US"/>
        </w:rPr>
        <w:t>Atascosa</w:t>
      </w:r>
      <w:r w:rsidR="00D95656" w:rsidRPr="007530CD">
        <w:rPr>
          <w:rFonts w:ascii="Times New Roman" w:hAnsi="Times New Roman" w:cs="Times New Roman"/>
          <w:sz w:val="24"/>
          <w:szCs w:val="24"/>
        </w:rPr>
        <w:t xml:space="preserve"> и </w:t>
      </w:r>
      <w:proofErr w:type="spellStart"/>
      <w:r w:rsidR="00D95656" w:rsidRPr="007530CD">
        <w:rPr>
          <w:rFonts w:ascii="Times New Roman" w:hAnsi="Times New Roman" w:cs="Times New Roman"/>
          <w:sz w:val="24"/>
          <w:szCs w:val="24"/>
        </w:rPr>
        <w:t>Karnes</w:t>
      </w:r>
      <w:proofErr w:type="spellEnd"/>
      <w:r w:rsidR="00D95656" w:rsidRPr="007530CD">
        <w:rPr>
          <w:sz w:val="24"/>
          <w:szCs w:val="24"/>
        </w:rPr>
        <w:t>,</w:t>
      </w:r>
      <w:r w:rsidR="00D95656" w:rsidRPr="007530CD">
        <w:rPr>
          <w:rFonts w:ascii="Times New Roman" w:hAnsi="Times New Roman" w:cs="Times New Roman"/>
          <w:sz w:val="24"/>
          <w:szCs w:val="24"/>
        </w:rPr>
        <w:t xml:space="preserve"> штат Техас</w:t>
      </w:r>
      <w:r w:rsidRPr="007530CD">
        <w:rPr>
          <w:rFonts w:ascii="Times New Roman" w:hAnsi="Times New Roman" w:cs="Times New Roman"/>
          <w:sz w:val="24"/>
          <w:szCs w:val="24"/>
        </w:rPr>
        <w:t xml:space="preserve"> в целях </w:t>
      </w:r>
      <w:r w:rsidR="00CF6A2E" w:rsidRPr="007530CD">
        <w:rPr>
          <w:rFonts w:ascii="Times New Roman" w:hAnsi="Times New Roman" w:cs="Times New Roman"/>
          <w:sz w:val="24"/>
          <w:szCs w:val="24"/>
        </w:rPr>
        <w:t>оценки уровня воздействия гидравлического разрыва</w:t>
      </w:r>
      <w:r w:rsidR="008763CE" w:rsidRPr="007530CD">
        <w:rPr>
          <w:rFonts w:ascii="Times New Roman" w:hAnsi="Times New Roman" w:cs="Times New Roman"/>
          <w:sz w:val="24"/>
          <w:szCs w:val="24"/>
        </w:rPr>
        <w:t xml:space="preserve"> на формирование трещин в пласте </w:t>
      </w:r>
      <w:r w:rsidR="008763CE" w:rsidRPr="007530CD">
        <w:rPr>
          <w:rFonts w:ascii="Times New Roman" w:hAnsi="Times New Roman" w:cs="Times New Roman"/>
          <w:sz w:val="24"/>
          <w:szCs w:val="24"/>
          <w:lang w:val="en-US"/>
        </w:rPr>
        <w:t>Eagle</w:t>
      </w:r>
      <w:r w:rsidR="008763CE" w:rsidRPr="007530CD">
        <w:rPr>
          <w:rFonts w:ascii="Times New Roman" w:hAnsi="Times New Roman" w:cs="Times New Roman"/>
          <w:sz w:val="24"/>
          <w:szCs w:val="24"/>
        </w:rPr>
        <w:t xml:space="preserve"> </w:t>
      </w:r>
      <w:r w:rsidR="008763CE" w:rsidRPr="007530CD">
        <w:rPr>
          <w:rFonts w:ascii="Times New Roman" w:hAnsi="Times New Roman" w:cs="Times New Roman"/>
          <w:sz w:val="24"/>
          <w:szCs w:val="24"/>
          <w:lang w:val="en-US"/>
        </w:rPr>
        <w:t>Ford</w:t>
      </w:r>
      <w:r w:rsidR="00CF6A2E" w:rsidRPr="007530CD">
        <w:rPr>
          <w:rFonts w:ascii="Times New Roman" w:hAnsi="Times New Roman" w:cs="Times New Roman"/>
          <w:sz w:val="24"/>
          <w:szCs w:val="24"/>
        </w:rPr>
        <w:t>, а также изучения</w:t>
      </w:r>
      <w:r w:rsidR="004D3EF1" w:rsidRPr="007530CD">
        <w:rPr>
          <w:rFonts w:ascii="Times New Roman" w:hAnsi="Times New Roman" w:cs="Times New Roman"/>
          <w:sz w:val="24"/>
          <w:szCs w:val="24"/>
        </w:rPr>
        <w:t xml:space="preserve"> миграции флюида</w:t>
      </w:r>
      <w:r w:rsidRPr="007530CD">
        <w:rPr>
          <w:rFonts w:ascii="Times New Roman" w:hAnsi="Times New Roman" w:cs="Times New Roman"/>
          <w:sz w:val="24"/>
          <w:szCs w:val="24"/>
        </w:rPr>
        <w:t xml:space="preserve"> </w:t>
      </w:r>
      <w:r w:rsidR="007A5FC1" w:rsidRPr="007530CD">
        <w:rPr>
          <w:rFonts w:ascii="Times New Roman" w:hAnsi="Times New Roman" w:cs="Times New Roman"/>
          <w:sz w:val="24"/>
          <w:szCs w:val="24"/>
        </w:rPr>
        <w:t>в</w:t>
      </w:r>
      <w:r w:rsidR="008763CE" w:rsidRPr="007530CD">
        <w:rPr>
          <w:rFonts w:ascii="Times New Roman" w:hAnsi="Times New Roman" w:cs="Times New Roman"/>
          <w:sz w:val="24"/>
          <w:szCs w:val="24"/>
        </w:rPr>
        <w:t xml:space="preserve"> этих</w:t>
      </w:r>
      <w:r w:rsidR="007A5FC1" w:rsidRPr="007530CD">
        <w:rPr>
          <w:rFonts w:ascii="Times New Roman" w:hAnsi="Times New Roman" w:cs="Times New Roman"/>
          <w:sz w:val="24"/>
          <w:szCs w:val="24"/>
        </w:rPr>
        <w:t xml:space="preserve"> </w:t>
      </w:r>
      <w:r w:rsidRPr="007530CD">
        <w:rPr>
          <w:rFonts w:ascii="Times New Roman" w:hAnsi="Times New Roman" w:cs="Times New Roman"/>
          <w:sz w:val="24"/>
          <w:szCs w:val="24"/>
        </w:rPr>
        <w:t>трещин</w:t>
      </w:r>
      <w:r w:rsidR="007A5FC1" w:rsidRPr="007530CD">
        <w:rPr>
          <w:rFonts w:ascii="Times New Roman" w:hAnsi="Times New Roman" w:cs="Times New Roman"/>
          <w:sz w:val="24"/>
          <w:szCs w:val="24"/>
        </w:rPr>
        <w:t>ах</w:t>
      </w:r>
      <w:r w:rsidR="008763CE" w:rsidRPr="007530CD">
        <w:rPr>
          <w:rFonts w:ascii="Times New Roman" w:hAnsi="Times New Roman" w:cs="Times New Roman"/>
          <w:sz w:val="24"/>
          <w:szCs w:val="24"/>
        </w:rPr>
        <w:t>.</w:t>
      </w:r>
      <w:r w:rsidR="004D3EF1" w:rsidRPr="007530CD">
        <w:rPr>
          <w:rFonts w:ascii="Times New Roman" w:hAnsi="Times New Roman" w:cs="Times New Roman"/>
          <w:sz w:val="24"/>
          <w:szCs w:val="24"/>
        </w:rPr>
        <w:t xml:space="preserve"> </w:t>
      </w:r>
    </w:p>
    <w:p w:rsidR="00846AD5" w:rsidRDefault="00A44C5B" w:rsidP="00A51EF7">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7530CD">
        <w:rPr>
          <w:noProof/>
          <w:lang w:eastAsia="ru-RU"/>
        </w:rPr>
        <mc:AlternateContent>
          <mc:Choice Requires="wps">
            <w:drawing>
              <wp:anchor distT="0" distB="0" distL="114300" distR="114300" simplePos="0" relativeHeight="251715584" behindDoc="0" locked="0" layoutInCell="1" allowOverlap="1" wp14:anchorId="65B204DA" wp14:editId="7970FECD">
                <wp:simplePos x="0" y="0"/>
                <wp:positionH relativeFrom="margin">
                  <wp:align>right</wp:align>
                </wp:positionH>
                <wp:positionV relativeFrom="paragraph">
                  <wp:posOffset>5500370</wp:posOffset>
                </wp:positionV>
                <wp:extent cx="5934075" cy="409575"/>
                <wp:effectExtent l="0" t="0" r="9525" b="9525"/>
                <wp:wrapTopAndBottom/>
                <wp:docPr id="29" name="Надпись 29"/>
                <wp:cNvGraphicFramePr/>
                <a:graphic xmlns:a="http://schemas.openxmlformats.org/drawingml/2006/main">
                  <a:graphicData uri="http://schemas.microsoft.com/office/word/2010/wordprocessingShape">
                    <wps:wsp>
                      <wps:cNvSpPr txBox="1"/>
                      <wps:spPr>
                        <a:xfrm>
                          <a:off x="0" y="0"/>
                          <a:ext cx="5934075" cy="409575"/>
                        </a:xfrm>
                        <a:prstGeom prst="rect">
                          <a:avLst/>
                        </a:prstGeom>
                        <a:solidFill>
                          <a:prstClr val="white"/>
                        </a:solidFill>
                        <a:ln>
                          <a:noFill/>
                        </a:ln>
                        <a:effectLst/>
                      </wps:spPr>
                      <wps:txbx>
                        <w:txbxContent>
                          <w:p w:rsidR="003B143A" w:rsidRPr="008F4EA6" w:rsidRDefault="003B143A" w:rsidP="00883B3D">
                            <w:pPr>
                              <w:pStyle w:val="a4"/>
                              <w:jc w:val="center"/>
                              <w:rPr>
                                <w:rFonts w:ascii="Times New Roman" w:hAnsi="Times New Roman" w:cs="Times New Roman"/>
                                <w:bCs/>
                                <w:noProof/>
                                <w:color w:val="000000" w:themeColor="text1"/>
                                <w:sz w:val="22"/>
                                <w:szCs w:val="22"/>
                              </w:rPr>
                            </w:pPr>
                            <w:r w:rsidRPr="00883B3D">
                              <w:rPr>
                                <w:rFonts w:ascii="Times New Roman" w:hAnsi="Times New Roman" w:cs="Times New Roman"/>
                                <w:color w:val="000000" w:themeColor="text1"/>
                                <w:sz w:val="22"/>
                                <w:szCs w:val="22"/>
                              </w:rPr>
                              <w:t>Рисунок</w:t>
                            </w:r>
                            <w:r>
                              <w:rPr>
                                <w:rFonts w:ascii="Times New Roman" w:hAnsi="Times New Roman" w:cs="Times New Roman"/>
                                <w:color w:val="000000" w:themeColor="text1"/>
                                <w:sz w:val="22"/>
                                <w:szCs w:val="22"/>
                              </w:rPr>
                              <w:t xml:space="preserve"> 15</w:t>
                            </w:r>
                            <w:r w:rsidRPr="007356D6">
                              <w:rPr>
                                <w:rFonts w:ascii="Times New Roman" w:hAnsi="Times New Roman" w:cs="Times New Roman"/>
                                <w:color w:val="000000" w:themeColor="text1"/>
                                <w:sz w:val="22"/>
                                <w:szCs w:val="22"/>
                              </w:rPr>
                              <w:t xml:space="preserve">: </w:t>
                            </w:r>
                            <w:r w:rsidRPr="008F4EA6">
                              <w:rPr>
                                <w:rFonts w:ascii="Times New Roman" w:hAnsi="Times New Roman" w:cs="Times New Roman"/>
                                <w:color w:val="000000" w:themeColor="text1"/>
                                <w:sz w:val="22"/>
                                <w:szCs w:val="22"/>
                              </w:rPr>
                              <w:t xml:space="preserve">Схема измерений, используемая при ЭМ мониторинге </w:t>
                            </w:r>
                            <w:proofErr w:type="spellStart"/>
                            <w:r w:rsidRPr="008F4EA6">
                              <w:rPr>
                                <w:rFonts w:ascii="Times New Roman" w:hAnsi="Times New Roman" w:cs="Times New Roman"/>
                                <w:color w:val="000000" w:themeColor="text1"/>
                                <w:sz w:val="22"/>
                                <w:szCs w:val="22"/>
                              </w:rPr>
                              <w:t>гидроразрыва</w:t>
                            </w:r>
                            <w:proofErr w:type="spellEnd"/>
                            <w:r w:rsidRPr="008F4EA6">
                              <w:rPr>
                                <w:rFonts w:ascii="Times New Roman" w:hAnsi="Times New Roman" w:cs="Times New Roman"/>
                                <w:color w:val="000000" w:themeColor="text1"/>
                                <w:sz w:val="22"/>
                                <w:szCs w:val="22"/>
                              </w:rPr>
                              <w:t xml:space="preserve"> пласта </w:t>
                            </w:r>
                            <w:r w:rsidRPr="008F4EA6">
                              <w:rPr>
                                <w:rFonts w:ascii="Times New Roman" w:hAnsi="Times New Roman" w:cs="Times New Roman"/>
                                <w:color w:val="000000" w:themeColor="text1"/>
                                <w:sz w:val="22"/>
                                <w:szCs w:val="22"/>
                                <w:lang w:val="en-US"/>
                              </w:rPr>
                              <w:t>Eagle</w:t>
                            </w:r>
                            <w:r w:rsidRPr="008F4EA6">
                              <w:rPr>
                                <w:rFonts w:ascii="Times New Roman" w:hAnsi="Times New Roman" w:cs="Times New Roman"/>
                                <w:color w:val="000000" w:themeColor="text1"/>
                                <w:sz w:val="22"/>
                                <w:szCs w:val="22"/>
                              </w:rPr>
                              <w:t xml:space="preserve"> </w:t>
                            </w:r>
                            <w:r w:rsidRPr="008F4EA6">
                              <w:rPr>
                                <w:rFonts w:ascii="Times New Roman" w:hAnsi="Times New Roman" w:cs="Times New Roman"/>
                                <w:color w:val="000000" w:themeColor="text1"/>
                                <w:sz w:val="22"/>
                                <w:szCs w:val="22"/>
                                <w:lang w:val="en-US"/>
                              </w:rPr>
                              <w:t>Ford</w:t>
                            </w:r>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Hickey</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2015)</w:t>
                            </w:r>
                            <w:r w:rsidRPr="000B3D42">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B204DA" id="Надпись 29" o:spid="_x0000_s1039" type="#_x0000_t202" style="position:absolute;left:0;text-align:left;margin-left:416.05pt;margin-top:433.1pt;width:467.25pt;height:32.25pt;z-index:2517155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" stroked="f">
                <v:textbox inset="0,0,0,0">
                  <w:txbxContent>
                    <w:p w:rsidR="003B143A" w:rsidRPr="008F4EA6" w:rsidRDefault="003B143A" w:rsidP="00883B3D">
                      <w:pPr>
                        <w:pStyle w:val="a4"/>
                        <w:jc w:val="center"/>
                        <w:rPr>
                          <w:rFonts w:ascii="Times New Roman" w:hAnsi="Times New Roman" w:cs="Times New Roman"/>
                          <w:bCs/>
                          <w:noProof/>
                          <w:color w:val="000000" w:themeColor="text1"/>
                          <w:sz w:val="22"/>
                          <w:szCs w:val="22"/>
                        </w:rPr>
                      </w:pPr>
                      <w:r w:rsidRPr="00883B3D">
                        <w:rPr>
                          <w:rFonts w:ascii="Times New Roman" w:hAnsi="Times New Roman" w:cs="Times New Roman"/>
                          <w:color w:val="000000" w:themeColor="text1"/>
                          <w:sz w:val="22"/>
                          <w:szCs w:val="22"/>
                        </w:rPr>
                        <w:t>Рисунок</w:t>
                      </w:r>
                      <w:r>
                        <w:rPr>
                          <w:rFonts w:ascii="Times New Roman" w:hAnsi="Times New Roman" w:cs="Times New Roman"/>
                          <w:color w:val="000000" w:themeColor="text1"/>
                          <w:sz w:val="22"/>
                          <w:szCs w:val="22"/>
                        </w:rPr>
                        <w:t xml:space="preserve"> 15</w:t>
                      </w:r>
                      <w:r w:rsidRPr="007356D6">
                        <w:rPr>
                          <w:rFonts w:ascii="Times New Roman" w:hAnsi="Times New Roman" w:cs="Times New Roman"/>
                          <w:color w:val="000000" w:themeColor="text1"/>
                          <w:sz w:val="22"/>
                          <w:szCs w:val="22"/>
                        </w:rPr>
                        <w:t xml:space="preserve">: </w:t>
                      </w:r>
                      <w:r w:rsidRPr="008F4EA6">
                        <w:rPr>
                          <w:rFonts w:ascii="Times New Roman" w:hAnsi="Times New Roman" w:cs="Times New Roman"/>
                          <w:color w:val="000000" w:themeColor="text1"/>
                          <w:sz w:val="22"/>
                          <w:szCs w:val="22"/>
                        </w:rPr>
                        <w:t xml:space="preserve">Схема измерений, используемая при ЭМ мониторинге </w:t>
                      </w:r>
                      <w:proofErr w:type="spellStart"/>
                      <w:r w:rsidRPr="008F4EA6">
                        <w:rPr>
                          <w:rFonts w:ascii="Times New Roman" w:hAnsi="Times New Roman" w:cs="Times New Roman"/>
                          <w:color w:val="000000" w:themeColor="text1"/>
                          <w:sz w:val="22"/>
                          <w:szCs w:val="22"/>
                        </w:rPr>
                        <w:t>гидроразрыва</w:t>
                      </w:r>
                      <w:proofErr w:type="spellEnd"/>
                      <w:r w:rsidRPr="008F4EA6">
                        <w:rPr>
                          <w:rFonts w:ascii="Times New Roman" w:hAnsi="Times New Roman" w:cs="Times New Roman"/>
                          <w:color w:val="000000" w:themeColor="text1"/>
                          <w:sz w:val="22"/>
                          <w:szCs w:val="22"/>
                        </w:rPr>
                        <w:t xml:space="preserve"> пласта </w:t>
                      </w:r>
                      <w:r w:rsidRPr="008F4EA6">
                        <w:rPr>
                          <w:rFonts w:ascii="Times New Roman" w:hAnsi="Times New Roman" w:cs="Times New Roman"/>
                          <w:color w:val="000000" w:themeColor="text1"/>
                          <w:sz w:val="22"/>
                          <w:szCs w:val="22"/>
                          <w:lang w:val="en-US"/>
                        </w:rPr>
                        <w:t>Eagle</w:t>
                      </w:r>
                      <w:r w:rsidRPr="008F4EA6">
                        <w:rPr>
                          <w:rFonts w:ascii="Times New Roman" w:hAnsi="Times New Roman" w:cs="Times New Roman"/>
                          <w:color w:val="000000" w:themeColor="text1"/>
                          <w:sz w:val="22"/>
                          <w:szCs w:val="22"/>
                        </w:rPr>
                        <w:t xml:space="preserve"> </w:t>
                      </w:r>
                      <w:r w:rsidRPr="008F4EA6">
                        <w:rPr>
                          <w:rFonts w:ascii="Times New Roman" w:hAnsi="Times New Roman" w:cs="Times New Roman"/>
                          <w:color w:val="000000" w:themeColor="text1"/>
                          <w:sz w:val="22"/>
                          <w:szCs w:val="22"/>
                          <w:lang w:val="en-US"/>
                        </w:rPr>
                        <w:t>Ford</w:t>
                      </w:r>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Hickey</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2015)</w:t>
                      </w:r>
                      <w:r w:rsidRPr="000B3D42">
                        <w:rPr>
                          <w:rFonts w:ascii="Times New Roman" w:hAnsi="Times New Roman" w:cs="Times New Roman"/>
                          <w:color w:val="000000" w:themeColor="text1"/>
                          <w:sz w:val="22"/>
                          <w:szCs w:val="22"/>
                        </w:rPr>
                        <w:t>.</w:t>
                      </w:r>
                    </w:p>
                  </w:txbxContent>
                </v:textbox>
                <w10:wrap type="topAndBottom" anchorx="margin"/>
              </v:shape>
            </w:pict>
          </mc:Fallback>
        </mc:AlternateContent>
      </w:r>
      <w:r w:rsidR="00A51EF7" w:rsidRPr="007530CD">
        <w:rPr>
          <w:rFonts w:ascii="Times New Roman" w:hAnsi="Times New Roman" w:cs="Times New Roman"/>
          <w:bCs/>
          <w:noProof/>
          <w:color w:val="000000"/>
          <w:sz w:val="24"/>
          <w:szCs w:val="24"/>
          <w:lang w:eastAsia="ru-RU"/>
        </w:rPr>
        <w:drawing>
          <wp:anchor distT="0" distB="0" distL="114300" distR="114300" simplePos="0" relativeHeight="251713536" behindDoc="0" locked="0" layoutInCell="1" allowOverlap="1" wp14:anchorId="7EEBF5FB" wp14:editId="3D489399">
            <wp:simplePos x="0" y="0"/>
            <wp:positionH relativeFrom="margin">
              <wp:align>right</wp:align>
            </wp:positionH>
            <wp:positionV relativeFrom="paragraph">
              <wp:posOffset>1936750</wp:posOffset>
            </wp:positionV>
            <wp:extent cx="5934075" cy="3419475"/>
            <wp:effectExtent l="0" t="0" r="9525" b="9525"/>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E7D95" w:rsidRPr="007530CD">
        <w:rPr>
          <w:rFonts w:ascii="Times New Roman" w:hAnsi="Times New Roman" w:cs="Times New Roman"/>
          <w:bCs/>
          <w:color w:val="000000"/>
          <w:sz w:val="24"/>
          <w:szCs w:val="24"/>
        </w:rPr>
        <w:t>Особенность</w:t>
      </w:r>
      <w:r w:rsidR="00A32EFF" w:rsidRPr="007530CD">
        <w:rPr>
          <w:rFonts w:ascii="Times New Roman" w:hAnsi="Times New Roman" w:cs="Times New Roman"/>
          <w:bCs/>
          <w:color w:val="000000"/>
          <w:sz w:val="24"/>
          <w:szCs w:val="24"/>
        </w:rPr>
        <w:t xml:space="preserve"> методики</w:t>
      </w:r>
      <w:r w:rsidR="00A664DC" w:rsidRPr="007530CD">
        <w:rPr>
          <w:rFonts w:ascii="Times New Roman" w:hAnsi="Times New Roman" w:cs="Times New Roman"/>
          <w:bCs/>
          <w:color w:val="000000"/>
          <w:sz w:val="24"/>
          <w:szCs w:val="24"/>
        </w:rPr>
        <w:t xml:space="preserve"> проведения</w:t>
      </w:r>
      <w:r w:rsidR="00A32EFF" w:rsidRPr="007530CD">
        <w:rPr>
          <w:rFonts w:ascii="Times New Roman" w:hAnsi="Times New Roman" w:cs="Times New Roman"/>
          <w:bCs/>
          <w:color w:val="000000"/>
          <w:sz w:val="24"/>
          <w:szCs w:val="24"/>
        </w:rPr>
        <w:t xml:space="preserve"> полевых измерений в</w:t>
      </w:r>
      <w:r w:rsidR="00DE7D95" w:rsidRPr="007530CD">
        <w:rPr>
          <w:rFonts w:ascii="Times New Roman" w:hAnsi="Times New Roman" w:cs="Times New Roman"/>
          <w:bCs/>
          <w:color w:val="000000"/>
          <w:sz w:val="24"/>
          <w:szCs w:val="24"/>
        </w:rPr>
        <w:t xml:space="preserve"> данн</w:t>
      </w:r>
      <w:r w:rsidR="004A7E35" w:rsidRPr="007530CD">
        <w:rPr>
          <w:rFonts w:ascii="Times New Roman" w:hAnsi="Times New Roman" w:cs="Times New Roman"/>
          <w:bCs/>
          <w:color w:val="000000"/>
          <w:sz w:val="24"/>
          <w:szCs w:val="24"/>
        </w:rPr>
        <w:t>ых</w:t>
      </w:r>
      <w:r w:rsidR="00DE7D95" w:rsidRPr="007530CD">
        <w:rPr>
          <w:rFonts w:ascii="Times New Roman" w:hAnsi="Times New Roman" w:cs="Times New Roman"/>
          <w:bCs/>
          <w:color w:val="000000"/>
          <w:sz w:val="24"/>
          <w:szCs w:val="24"/>
        </w:rPr>
        <w:t xml:space="preserve"> исследовани</w:t>
      </w:r>
      <w:r w:rsidR="004A7E35" w:rsidRPr="007530CD">
        <w:rPr>
          <w:rFonts w:ascii="Times New Roman" w:hAnsi="Times New Roman" w:cs="Times New Roman"/>
          <w:bCs/>
          <w:color w:val="000000"/>
          <w:sz w:val="24"/>
          <w:szCs w:val="24"/>
        </w:rPr>
        <w:t>ях</w:t>
      </w:r>
      <w:r w:rsidR="00A32EFF" w:rsidRPr="007530CD">
        <w:rPr>
          <w:rFonts w:ascii="Times New Roman" w:hAnsi="Times New Roman" w:cs="Times New Roman"/>
          <w:bCs/>
          <w:color w:val="000000"/>
          <w:sz w:val="24"/>
          <w:szCs w:val="24"/>
        </w:rPr>
        <w:t xml:space="preserve"> </w:t>
      </w:r>
      <w:r w:rsidR="0005244C" w:rsidRPr="007530CD">
        <w:rPr>
          <w:rFonts w:ascii="Times New Roman" w:hAnsi="Times New Roman" w:cs="Times New Roman"/>
          <w:bCs/>
          <w:color w:val="000000"/>
          <w:sz w:val="24"/>
          <w:szCs w:val="24"/>
        </w:rPr>
        <w:t>заключаетс</w:t>
      </w:r>
      <w:r w:rsidR="00A32EFF" w:rsidRPr="007530CD">
        <w:rPr>
          <w:rFonts w:ascii="Times New Roman" w:hAnsi="Times New Roman" w:cs="Times New Roman"/>
          <w:bCs/>
          <w:color w:val="000000"/>
          <w:sz w:val="24"/>
          <w:szCs w:val="24"/>
        </w:rPr>
        <w:t>я</w:t>
      </w:r>
      <w:r w:rsidR="0005244C" w:rsidRPr="007530CD">
        <w:rPr>
          <w:rFonts w:ascii="Times New Roman" w:hAnsi="Times New Roman" w:cs="Times New Roman"/>
          <w:bCs/>
          <w:color w:val="000000"/>
          <w:sz w:val="24"/>
          <w:szCs w:val="24"/>
        </w:rPr>
        <w:t xml:space="preserve"> в</w:t>
      </w:r>
      <w:r w:rsidR="00A32EFF" w:rsidRPr="007530CD">
        <w:rPr>
          <w:rFonts w:ascii="Times New Roman" w:hAnsi="Times New Roman" w:cs="Times New Roman"/>
          <w:bCs/>
          <w:color w:val="000000"/>
          <w:sz w:val="24"/>
          <w:szCs w:val="24"/>
        </w:rPr>
        <w:t xml:space="preserve"> </w:t>
      </w:r>
      <w:r w:rsidR="0005244C" w:rsidRPr="007530CD">
        <w:rPr>
          <w:rFonts w:ascii="Times New Roman" w:hAnsi="Times New Roman" w:cs="Times New Roman"/>
          <w:bCs/>
          <w:color w:val="000000"/>
          <w:sz w:val="24"/>
          <w:szCs w:val="24"/>
        </w:rPr>
        <w:t>том</w:t>
      </w:r>
      <w:r w:rsidR="00A32EFF" w:rsidRPr="007530CD">
        <w:rPr>
          <w:rFonts w:ascii="Times New Roman" w:hAnsi="Times New Roman" w:cs="Times New Roman"/>
          <w:bCs/>
          <w:color w:val="000000"/>
          <w:sz w:val="24"/>
          <w:szCs w:val="24"/>
        </w:rPr>
        <w:t>, что контролируемый источни</w:t>
      </w:r>
      <w:r w:rsidR="0005244C" w:rsidRPr="007530CD">
        <w:rPr>
          <w:rFonts w:ascii="Times New Roman" w:hAnsi="Times New Roman" w:cs="Times New Roman"/>
          <w:bCs/>
          <w:color w:val="000000"/>
          <w:sz w:val="24"/>
          <w:szCs w:val="24"/>
        </w:rPr>
        <w:t>к</w:t>
      </w:r>
      <w:r w:rsidR="00136521" w:rsidRPr="007530CD">
        <w:rPr>
          <w:rFonts w:ascii="Times New Roman" w:hAnsi="Times New Roman" w:cs="Times New Roman"/>
          <w:bCs/>
          <w:color w:val="000000"/>
          <w:sz w:val="24"/>
          <w:szCs w:val="24"/>
        </w:rPr>
        <w:t xml:space="preserve"> (горизонтальный кабель)</w:t>
      </w:r>
      <w:r w:rsidR="001B0541" w:rsidRPr="007530CD">
        <w:rPr>
          <w:rFonts w:ascii="Times New Roman" w:hAnsi="Times New Roman" w:cs="Times New Roman"/>
          <w:bCs/>
          <w:color w:val="000000"/>
          <w:sz w:val="24"/>
          <w:szCs w:val="24"/>
        </w:rPr>
        <w:t xml:space="preserve"> </w:t>
      </w:r>
      <w:r w:rsidR="0005244C" w:rsidRPr="007530CD">
        <w:rPr>
          <w:rFonts w:ascii="Times New Roman" w:hAnsi="Times New Roman" w:cs="Times New Roman"/>
          <w:bCs/>
          <w:color w:val="000000"/>
          <w:sz w:val="24"/>
          <w:szCs w:val="24"/>
        </w:rPr>
        <w:t>распол</w:t>
      </w:r>
      <w:r w:rsidR="00BB5F83" w:rsidRPr="007530CD">
        <w:rPr>
          <w:rFonts w:ascii="Times New Roman" w:hAnsi="Times New Roman" w:cs="Times New Roman"/>
          <w:bCs/>
          <w:color w:val="000000"/>
          <w:sz w:val="24"/>
          <w:szCs w:val="24"/>
        </w:rPr>
        <w:t>ожен</w:t>
      </w:r>
      <w:r w:rsidR="0005244C" w:rsidRPr="007530CD">
        <w:rPr>
          <w:rFonts w:ascii="Times New Roman" w:hAnsi="Times New Roman" w:cs="Times New Roman"/>
          <w:bCs/>
          <w:color w:val="000000"/>
          <w:sz w:val="24"/>
          <w:szCs w:val="24"/>
        </w:rPr>
        <w:t xml:space="preserve"> на пове</w:t>
      </w:r>
      <w:r w:rsidR="001B0541" w:rsidRPr="007530CD">
        <w:rPr>
          <w:rFonts w:ascii="Times New Roman" w:hAnsi="Times New Roman" w:cs="Times New Roman"/>
          <w:bCs/>
          <w:color w:val="000000"/>
          <w:sz w:val="24"/>
          <w:szCs w:val="24"/>
        </w:rPr>
        <w:t>рхности</w:t>
      </w:r>
      <w:r w:rsidR="00883B3D" w:rsidRPr="007530CD">
        <w:rPr>
          <w:rFonts w:ascii="Times New Roman" w:hAnsi="Times New Roman" w:cs="Times New Roman"/>
          <w:bCs/>
          <w:color w:val="000000"/>
          <w:sz w:val="24"/>
          <w:szCs w:val="24"/>
        </w:rPr>
        <w:t>.</w:t>
      </w:r>
      <w:r w:rsidR="00DE7D95" w:rsidRPr="007530CD">
        <w:rPr>
          <w:rFonts w:ascii="Times New Roman" w:hAnsi="Times New Roman" w:cs="Times New Roman"/>
          <w:bCs/>
          <w:color w:val="000000"/>
          <w:sz w:val="24"/>
          <w:szCs w:val="24"/>
        </w:rPr>
        <w:t xml:space="preserve"> </w:t>
      </w:r>
      <w:r w:rsidR="00A664DC" w:rsidRPr="007530CD">
        <w:rPr>
          <w:rFonts w:ascii="Times New Roman" w:hAnsi="Times New Roman" w:cs="Times New Roman"/>
          <w:bCs/>
          <w:color w:val="000000"/>
          <w:sz w:val="24"/>
          <w:szCs w:val="24"/>
        </w:rPr>
        <w:t>Стандартная схема расположения трансмиттера и приемной-измерительной системы показана на рисунке</w:t>
      </w:r>
      <w:r w:rsidR="007356D6" w:rsidRPr="007530CD">
        <w:rPr>
          <w:rFonts w:ascii="Times New Roman" w:hAnsi="Times New Roman" w:cs="Times New Roman"/>
          <w:bCs/>
          <w:color w:val="000000"/>
          <w:sz w:val="24"/>
          <w:szCs w:val="24"/>
        </w:rPr>
        <w:t xml:space="preserve"> 15</w:t>
      </w:r>
      <w:r w:rsidR="00A664DC" w:rsidRPr="007530CD">
        <w:rPr>
          <w:rFonts w:ascii="Times New Roman" w:hAnsi="Times New Roman" w:cs="Times New Roman"/>
          <w:bCs/>
          <w:color w:val="000000"/>
          <w:sz w:val="24"/>
          <w:szCs w:val="24"/>
        </w:rPr>
        <w:t xml:space="preserve">. </w:t>
      </w:r>
      <w:r w:rsidR="009E06F9" w:rsidRPr="007530CD">
        <w:rPr>
          <w:rFonts w:ascii="Times New Roman" w:hAnsi="Times New Roman" w:cs="Times New Roman"/>
          <w:bCs/>
          <w:color w:val="000000"/>
          <w:sz w:val="24"/>
          <w:szCs w:val="24"/>
        </w:rPr>
        <w:t xml:space="preserve">Линия </w:t>
      </w:r>
      <w:r w:rsidR="00136521" w:rsidRPr="007530CD">
        <w:rPr>
          <w:rFonts w:ascii="Times New Roman" w:hAnsi="Times New Roman" w:cs="Times New Roman"/>
          <w:bCs/>
          <w:color w:val="000000"/>
          <w:sz w:val="24"/>
          <w:szCs w:val="24"/>
        </w:rPr>
        <w:t>генератора</w:t>
      </w:r>
      <w:r w:rsidR="009E06F9" w:rsidRPr="007530CD">
        <w:rPr>
          <w:rFonts w:ascii="Times New Roman" w:hAnsi="Times New Roman" w:cs="Times New Roman"/>
          <w:bCs/>
          <w:color w:val="000000"/>
          <w:sz w:val="24"/>
          <w:szCs w:val="24"/>
        </w:rPr>
        <w:t xml:space="preserve"> расположена непосредственно над </w:t>
      </w:r>
      <w:r w:rsidR="00DE55A2" w:rsidRPr="007530CD">
        <w:rPr>
          <w:rFonts w:ascii="Times New Roman" w:hAnsi="Times New Roman" w:cs="Times New Roman"/>
          <w:bCs/>
          <w:color w:val="000000"/>
          <w:sz w:val="24"/>
          <w:szCs w:val="24"/>
        </w:rPr>
        <w:t>горизонтальным</w:t>
      </w:r>
      <w:r w:rsidR="00C210A0" w:rsidRPr="007530CD">
        <w:rPr>
          <w:rFonts w:ascii="Times New Roman" w:hAnsi="Times New Roman" w:cs="Times New Roman"/>
          <w:bCs/>
          <w:color w:val="000000"/>
          <w:sz w:val="24"/>
          <w:szCs w:val="24"/>
        </w:rPr>
        <w:t xml:space="preserve"> стволом скважины, а ее</w:t>
      </w:r>
      <w:r w:rsidR="009E06F9" w:rsidRPr="007530CD">
        <w:rPr>
          <w:rFonts w:ascii="Times New Roman" w:hAnsi="Times New Roman" w:cs="Times New Roman"/>
          <w:bCs/>
          <w:color w:val="000000"/>
          <w:sz w:val="24"/>
          <w:szCs w:val="24"/>
        </w:rPr>
        <w:t xml:space="preserve"> общ</w:t>
      </w:r>
      <w:r w:rsidR="005D49D9" w:rsidRPr="007530CD">
        <w:rPr>
          <w:rFonts w:ascii="Times New Roman" w:hAnsi="Times New Roman" w:cs="Times New Roman"/>
          <w:bCs/>
          <w:color w:val="000000"/>
          <w:sz w:val="24"/>
          <w:szCs w:val="24"/>
        </w:rPr>
        <w:t>ая длина</w:t>
      </w:r>
      <w:r w:rsidR="009E06F9" w:rsidRPr="007530CD">
        <w:rPr>
          <w:rFonts w:ascii="Times New Roman" w:hAnsi="Times New Roman" w:cs="Times New Roman"/>
          <w:bCs/>
          <w:color w:val="000000"/>
          <w:sz w:val="24"/>
          <w:szCs w:val="24"/>
        </w:rPr>
        <w:t xml:space="preserve"> </w:t>
      </w:r>
      <w:r w:rsidR="005D49D9" w:rsidRPr="007530CD">
        <w:rPr>
          <w:rFonts w:ascii="Times New Roman" w:hAnsi="Times New Roman" w:cs="Times New Roman"/>
          <w:bCs/>
          <w:color w:val="000000"/>
          <w:sz w:val="24"/>
          <w:szCs w:val="24"/>
        </w:rPr>
        <w:t xml:space="preserve">составляет </w:t>
      </w:r>
      <w:r w:rsidR="009E06F9" w:rsidRPr="007530CD">
        <w:rPr>
          <w:rFonts w:ascii="Times New Roman" w:hAnsi="Times New Roman" w:cs="Times New Roman"/>
          <w:bCs/>
          <w:color w:val="000000"/>
          <w:sz w:val="24"/>
          <w:szCs w:val="24"/>
        </w:rPr>
        <w:t>2000 футов (600 метров).</w:t>
      </w:r>
      <w:r w:rsidR="00870370" w:rsidRPr="007530CD">
        <w:rPr>
          <w:rFonts w:ascii="Times New Roman" w:hAnsi="Times New Roman" w:cs="Times New Roman"/>
          <w:bCs/>
          <w:color w:val="000000"/>
          <w:sz w:val="24"/>
          <w:szCs w:val="24"/>
        </w:rPr>
        <w:t xml:space="preserve"> </w:t>
      </w:r>
      <w:r w:rsidR="009E06F9" w:rsidRPr="007530CD">
        <w:rPr>
          <w:rFonts w:ascii="Times New Roman" w:hAnsi="Times New Roman" w:cs="Times New Roman"/>
          <w:bCs/>
          <w:color w:val="000000"/>
          <w:sz w:val="24"/>
          <w:szCs w:val="24"/>
        </w:rPr>
        <w:t>Для контроля первой ступени</w:t>
      </w:r>
      <w:r w:rsidR="005D49D9" w:rsidRPr="007530CD">
        <w:rPr>
          <w:rFonts w:ascii="Times New Roman" w:hAnsi="Times New Roman" w:cs="Times New Roman"/>
          <w:bCs/>
          <w:color w:val="000000"/>
          <w:sz w:val="24"/>
          <w:szCs w:val="24"/>
        </w:rPr>
        <w:t xml:space="preserve"> ГРП</w:t>
      </w:r>
      <w:r w:rsidR="009E06F9" w:rsidRPr="007530CD">
        <w:rPr>
          <w:rFonts w:ascii="Times New Roman" w:hAnsi="Times New Roman" w:cs="Times New Roman"/>
          <w:bCs/>
          <w:color w:val="000000"/>
          <w:sz w:val="24"/>
          <w:szCs w:val="24"/>
        </w:rPr>
        <w:t xml:space="preserve"> </w:t>
      </w:r>
      <w:r w:rsidR="005D49D9" w:rsidRPr="007530CD">
        <w:rPr>
          <w:rFonts w:ascii="Times New Roman" w:hAnsi="Times New Roman" w:cs="Times New Roman"/>
          <w:bCs/>
          <w:color w:val="000000"/>
          <w:sz w:val="24"/>
          <w:szCs w:val="24"/>
        </w:rPr>
        <w:t xml:space="preserve">линия </w:t>
      </w:r>
      <w:r w:rsidR="00136521" w:rsidRPr="007530CD">
        <w:rPr>
          <w:rFonts w:ascii="Times New Roman" w:hAnsi="Times New Roman" w:cs="Times New Roman"/>
          <w:bCs/>
          <w:color w:val="000000"/>
          <w:sz w:val="24"/>
          <w:szCs w:val="24"/>
        </w:rPr>
        <w:t>генератора</w:t>
      </w:r>
      <w:r w:rsidR="005D49D9" w:rsidRPr="007530CD">
        <w:rPr>
          <w:rFonts w:ascii="Times New Roman" w:hAnsi="Times New Roman" w:cs="Times New Roman"/>
          <w:bCs/>
          <w:color w:val="000000"/>
          <w:sz w:val="24"/>
          <w:szCs w:val="24"/>
        </w:rPr>
        <w:t xml:space="preserve"> </w:t>
      </w:r>
      <w:r w:rsidR="00136521" w:rsidRPr="007530CD">
        <w:rPr>
          <w:rFonts w:ascii="Times New Roman" w:hAnsi="Times New Roman" w:cs="Times New Roman"/>
          <w:bCs/>
          <w:color w:val="000000"/>
          <w:sz w:val="24"/>
          <w:szCs w:val="24"/>
        </w:rPr>
        <w:t>продолжается</w:t>
      </w:r>
      <w:r w:rsidR="005D49D9" w:rsidRPr="007530CD">
        <w:rPr>
          <w:rFonts w:ascii="Times New Roman" w:hAnsi="Times New Roman" w:cs="Times New Roman"/>
          <w:bCs/>
          <w:color w:val="000000"/>
          <w:sz w:val="24"/>
          <w:szCs w:val="24"/>
        </w:rPr>
        <w:t xml:space="preserve"> за край боковой части</w:t>
      </w:r>
      <w:r w:rsidR="00661262" w:rsidRPr="007530CD">
        <w:rPr>
          <w:rFonts w:ascii="Times New Roman" w:hAnsi="Times New Roman" w:cs="Times New Roman"/>
          <w:bCs/>
          <w:color w:val="000000"/>
          <w:sz w:val="24"/>
          <w:szCs w:val="24"/>
        </w:rPr>
        <w:t xml:space="preserve"> полигона</w:t>
      </w:r>
      <w:r w:rsidR="005D49D9" w:rsidRPr="007530CD">
        <w:rPr>
          <w:rFonts w:ascii="Times New Roman" w:hAnsi="Times New Roman" w:cs="Times New Roman"/>
          <w:bCs/>
          <w:color w:val="000000"/>
          <w:sz w:val="24"/>
          <w:szCs w:val="24"/>
        </w:rPr>
        <w:t xml:space="preserve">, а сам </w:t>
      </w:r>
      <w:r w:rsidR="00136521" w:rsidRPr="007530CD">
        <w:rPr>
          <w:rFonts w:ascii="Times New Roman" w:hAnsi="Times New Roman" w:cs="Times New Roman"/>
          <w:bCs/>
          <w:color w:val="000000"/>
          <w:sz w:val="24"/>
          <w:szCs w:val="24"/>
        </w:rPr>
        <w:t>генератор</w:t>
      </w:r>
      <w:r w:rsidR="005D49D9" w:rsidRPr="007530CD">
        <w:rPr>
          <w:rFonts w:ascii="Times New Roman" w:hAnsi="Times New Roman" w:cs="Times New Roman"/>
          <w:bCs/>
          <w:color w:val="000000"/>
          <w:sz w:val="24"/>
          <w:szCs w:val="24"/>
        </w:rPr>
        <w:t xml:space="preserve"> </w:t>
      </w:r>
      <w:r w:rsidR="009E06F9" w:rsidRPr="007530CD">
        <w:rPr>
          <w:rFonts w:ascii="Times New Roman" w:hAnsi="Times New Roman" w:cs="Times New Roman"/>
          <w:bCs/>
          <w:color w:val="000000"/>
          <w:sz w:val="24"/>
          <w:szCs w:val="24"/>
        </w:rPr>
        <w:t>центрируе</w:t>
      </w:r>
      <w:r w:rsidR="005D49D9" w:rsidRPr="007530CD">
        <w:rPr>
          <w:rFonts w:ascii="Times New Roman" w:hAnsi="Times New Roman" w:cs="Times New Roman"/>
          <w:bCs/>
          <w:color w:val="000000"/>
          <w:sz w:val="24"/>
          <w:szCs w:val="24"/>
        </w:rPr>
        <w:t>тся</w:t>
      </w:r>
      <w:r w:rsidR="009E06F9" w:rsidRPr="007530CD">
        <w:rPr>
          <w:rFonts w:ascii="Times New Roman" w:hAnsi="Times New Roman" w:cs="Times New Roman"/>
          <w:bCs/>
          <w:color w:val="000000"/>
          <w:sz w:val="24"/>
          <w:szCs w:val="24"/>
        </w:rPr>
        <w:t xml:space="preserve"> </w:t>
      </w:r>
      <w:r w:rsidR="00661262" w:rsidRPr="007530CD">
        <w:rPr>
          <w:rFonts w:ascii="Times New Roman" w:hAnsi="Times New Roman" w:cs="Times New Roman"/>
          <w:bCs/>
          <w:color w:val="000000"/>
          <w:sz w:val="24"/>
          <w:szCs w:val="24"/>
        </w:rPr>
        <w:t xml:space="preserve">на поверхности </w:t>
      </w:r>
      <w:r w:rsidR="009E06F9" w:rsidRPr="007530CD">
        <w:rPr>
          <w:rFonts w:ascii="Times New Roman" w:hAnsi="Times New Roman" w:cs="Times New Roman"/>
          <w:bCs/>
          <w:color w:val="000000"/>
          <w:sz w:val="24"/>
          <w:szCs w:val="24"/>
        </w:rPr>
        <w:t xml:space="preserve">над </w:t>
      </w:r>
      <w:r w:rsidR="005D49D9" w:rsidRPr="007530CD">
        <w:rPr>
          <w:rFonts w:ascii="Times New Roman" w:hAnsi="Times New Roman" w:cs="Times New Roman"/>
          <w:bCs/>
          <w:color w:val="000000"/>
          <w:sz w:val="24"/>
          <w:szCs w:val="24"/>
        </w:rPr>
        <w:t>первой</w:t>
      </w:r>
      <w:r w:rsidR="009E06F9" w:rsidRPr="007530CD">
        <w:rPr>
          <w:rFonts w:ascii="Times New Roman" w:hAnsi="Times New Roman" w:cs="Times New Roman"/>
          <w:bCs/>
          <w:color w:val="000000"/>
          <w:sz w:val="24"/>
          <w:szCs w:val="24"/>
        </w:rPr>
        <w:t xml:space="preserve"> с</w:t>
      </w:r>
      <w:r w:rsidR="009E06F9" w:rsidRPr="00661262">
        <w:rPr>
          <w:rFonts w:ascii="Times New Roman" w:hAnsi="Times New Roman" w:cs="Times New Roman"/>
          <w:bCs/>
          <w:color w:val="000000"/>
          <w:sz w:val="24"/>
          <w:szCs w:val="24"/>
        </w:rPr>
        <w:t>тупенью</w:t>
      </w:r>
      <w:r w:rsidR="005D49D9" w:rsidRPr="00661262">
        <w:rPr>
          <w:rFonts w:ascii="Times New Roman" w:hAnsi="Times New Roman" w:cs="Times New Roman"/>
          <w:bCs/>
          <w:color w:val="000000"/>
          <w:sz w:val="24"/>
          <w:szCs w:val="24"/>
        </w:rPr>
        <w:t xml:space="preserve"> ГРП</w:t>
      </w:r>
      <w:r w:rsidR="009E06F9" w:rsidRPr="00661262">
        <w:rPr>
          <w:rFonts w:ascii="Times New Roman" w:hAnsi="Times New Roman" w:cs="Times New Roman"/>
          <w:bCs/>
          <w:color w:val="000000"/>
          <w:sz w:val="24"/>
          <w:szCs w:val="24"/>
        </w:rPr>
        <w:t>.</w:t>
      </w:r>
    </w:p>
    <w:p w:rsidR="00883B3D" w:rsidRPr="007530CD" w:rsidRDefault="00136521" w:rsidP="007356D6">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7530CD">
        <w:rPr>
          <w:rFonts w:ascii="Times New Roman" w:hAnsi="Times New Roman" w:cs="Times New Roman"/>
          <w:bCs/>
          <w:color w:val="000000"/>
          <w:sz w:val="24"/>
          <w:szCs w:val="24"/>
        </w:rPr>
        <w:t>П</w:t>
      </w:r>
      <w:r w:rsidR="009E06F9" w:rsidRPr="007530CD">
        <w:rPr>
          <w:rFonts w:ascii="Times New Roman" w:hAnsi="Times New Roman" w:cs="Times New Roman"/>
          <w:bCs/>
          <w:color w:val="000000"/>
          <w:sz w:val="24"/>
          <w:szCs w:val="24"/>
        </w:rPr>
        <w:t>риемники</w:t>
      </w:r>
      <w:r w:rsidRPr="007530CD">
        <w:rPr>
          <w:rFonts w:ascii="Times New Roman" w:hAnsi="Times New Roman" w:cs="Times New Roman"/>
          <w:bCs/>
          <w:color w:val="000000"/>
          <w:sz w:val="24"/>
          <w:szCs w:val="24"/>
        </w:rPr>
        <w:t xml:space="preserve"> электрического поля</w:t>
      </w:r>
      <w:r w:rsidR="009E06F9" w:rsidRPr="007530CD">
        <w:rPr>
          <w:rFonts w:ascii="Times New Roman" w:hAnsi="Times New Roman" w:cs="Times New Roman"/>
          <w:bCs/>
          <w:color w:val="000000"/>
          <w:sz w:val="24"/>
          <w:szCs w:val="24"/>
        </w:rPr>
        <w:t xml:space="preserve"> имеют несколько каналов, и </w:t>
      </w:r>
      <w:r w:rsidRPr="007530CD">
        <w:rPr>
          <w:rFonts w:ascii="Times New Roman" w:hAnsi="Times New Roman" w:cs="Times New Roman"/>
          <w:bCs/>
          <w:color w:val="000000"/>
          <w:sz w:val="24"/>
          <w:szCs w:val="24"/>
        </w:rPr>
        <w:t>приемные диполи</w:t>
      </w:r>
      <w:r w:rsidR="009E06F9" w:rsidRPr="007530CD">
        <w:rPr>
          <w:rFonts w:ascii="Times New Roman" w:hAnsi="Times New Roman" w:cs="Times New Roman"/>
          <w:bCs/>
          <w:color w:val="000000"/>
          <w:sz w:val="24"/>
          <w:szCs w:val="24"/>
        </w:rPr>
        <w:t xml:space="preserve"> мо</w:t>
      </w:r>
      <w:r w:rsidRPr="007530CD">
        <w:rPr>
          <w:rFonts w:ascii="Times New Roman" w:hAnsi="Times New Roman" w:cs="Times New Roman"/>
          <w:bCs/>
          <w:color w:val="000000"/>
          <w:sz w:val="24"/>
          <w:szCs w:val="24"/>
        </w:rPr>
        <w:t>гут</w:t>
      </w:r>
      <w:r w:rsidR="009E06F9" w:rsidRPr="007530CD">
        <w:rPr>
          <w:rFonts w:ascii="Times New Roman" w:hAnsi="Times New Roman" w:cs="Times New Roman"/>
          <w:bCs/>
          <w:color w:val="000000"/>
          <w:sz w:val="24"/>
          <w:szCs w:val="24"/>
        </w:rPr>
        <w:t xml:space="preserve"> быть расположен</w:t>
      </w:r>
      <w:r w:rsidR="00115A07" w:rsidRPr="007530CD">
        <w:rPr>
          <w:rFonts w:ascii="Times New Roman" w:hAnsi="Times New Roman" w:cs="Times New Roman"/>
          <w:bCs/>
          <w:color w:val="000000"/>
          <w:sz w:val="24"/>
          <w:szCs w:val="24"/>
        </w:rPr>
        <w:t>ы</w:t>
      </w:r>
      <w:r w:rsidR="009E06F9" w:rsidRPr="007530CD">
        <w:rPr>
          <w:rFonts w:ascii="Times New Roman" w:hAnsi="Times New Roman" w:cs="Times New Roman"/>
          <w:bCs/>
          <w:color w:val="000000"/>
          <w:sz w:val="24"/>
          <w:szCs w:val="24"/>
        </w:rPr>
        <w:t xml:space="preserve"> либо параллельно, либо ортогонально дипольному моменту </w:t>
      </w:r>
      <w:r w:rsidR="005D49D9" w:rsidRPr="007530CD">
        <w:rPr>
          <w:rFonts w:ascii="Times New Roman" w:hAnsi="Times New Roman" w:cs="Times New Roman"/>
          <w:bCs/>
          <w:color w:val="000000"/>
          <w:sz w:val="24"/>
          <w:szCs w:val="24"/>
        </w:rPr>
        <w:t>трансмиттера</w:t>
      </w:r>
      <w:r w:rsidR="009E06F9" w:rsidRPr="007530CD">
        <w:rPr>
          <w:rFonts w:ascii="Times New Roman" w:hAnsi="Times New Roman" w:cs="Times New Roman"/>
          <w:bCs/>
          <w:color w:val="000000"/>
          <w:sz w:val="24"/>
          <w:szCs w:val="24"/>
        </w:rPr>
        <w:t xml:space="preserve">. </w:t>
      </w:r>
      <w:r w:rsidR="00EF0908" w:rsidRPr="007530CD">
        <w:rPr>
          <w:rFonts w:ascii="Times New Roman" w:hAnsi="Times New Roman" w:cs="Times New Roman"/>
          <w:bCs/>
          <w:color w:val="000000"/>
          <w:sz w:val="24"/>
          <w:szCs w:val="24"/>
        </w:rPr>
        <w:t>Средний размер приемного диполя</w:t>
      </w:r>
      <w:r w:rsidR="009E06F9" w:rsidRPr="007530CD">
        <w:rPr>
          <w:rFonts w:ascii="Times New Roman" w:hAnsi="Times New Roman" w:cs="Times New Roman"/>
          <w:bCs/>
          <w:color w:val="000000"/>
          <w:sz w:val="24"/>
          <w:szCs w:val="24"/>
        </w:rPr>
        <w:t xml:space="preserve"> </w:t>
      </w:r>
      <w:r w:rsidR="00EF0908" w:rsidRPr="007530CD">
        <w:rPr>
          <w:rFonts w:ascii="Times New Roman" w:hAnsi="Times New Roman" w:cs="Times New Roman"/>
          <w:bCs/>
          <w:color w:val="000000"/>
          <w:sz w:val="24"/>
          <w:szCs w:val="24"/>
        </w:rPr>
        <w:t>составляет</w:t>
      </w:r>
      <w:r w:rsidR="009E06F9" w:rsidRPr="007530CD">
        <w:rPr>
          <w:rFonts w:ascii="Times New Roman" w:hAnsi="Times New Roman" w:cs="Times New Roman"/>
          <w:bCs/>
          <w:color w:val="000000"/>
          <w:sz w:val="24"/>
          <w:szCs w:val="24"/>
        </w:rPr>
        <w:t xml:space="preserve"> 200 футов</w:t>
      </w:r>
      <w:r w:rsidR="009656B6" w:rsidRPr="007530CD">
        <w:rPr>
          <w:rFonts w:ascii="Times New Roman" w:hAnsi="Times New Roman" w:cs="Times New Roman"/>
          <w:bCs/>
          <w:color w:val="000000"/>
          <w:sz w:val="24"/>
          <w:szCs w:val="24"/>
        </w:rPr>
        <w:t xml:space="preserve"> (61 м)</w:t>
      </w:r>
      <w:r w:rsidR="009E06F9" w:rsidRPr="007530CD">
        <w:rPr>
          <w:rFonts w:ascii="Times New Roman" w:hAnsi="Times New Roman" w:cs="Times New Roman"/>
          <w:bCs/>
          <w:color w:val="000000"/>
          <w:sz w:val="24"/>
          <w:szCs w:val="24"/>
        </w:rPr>
        <w:t>.</w:t>
      </w:r>
      <w:r w:rsidR="009E06F9" w:rsidRPr="00381319">
        <w:rPr>
          <w:rFonts w:ascii="Times New Roman" w:hAnsi="Times New Roman" w:cs="Times New Roman"/>
          <w:bCs/>
          <w:color w:val="000000"/>
          <w:sz w:val="24"/>
          <w:szCs w:val="24"/>
        </w:rPr>
        <w:t xml:space="preserve"> </w:t>
      </w:r>
      <w:r w:rsidR="00EF0908">
        <w:rPr>
          <w:rFonts w:ascii="Times New Roman" w:hAnsi="Times New Roman" w:cs="Times New Roman"/>
          <w:bCs/>
          <w:color w:val="000000"/>
          <w:sz w:val="24"/>
          <w:szCs w:val="24"/>
        </w:rPr>
        <w:t xml:space="preserve">Показания </w:t>
      </w:r>
      <w:r w:rsidR="00EF0908">
        <w:rPr>
          <w:rFonts w:ascii="Times New Roman" w:hAnsi="Times New Roman" w:cs="Times New Roman"/>
          <w:bCs/>
          <w:color w:val="000000"/>
          <w:sz w:val="24"/>
          <w:szCs w:val="24"/>
        </w:rPr>
        <w:lastRenderedPageBreak/>
        <w:t>электрическо</w:t>
      </w:r>
      <w:r w:rsidR="002506EE">
        <w:rPr>
          <w:rFonts w:ascii="Times New Roman" w:hAnsi="Times New Roman" w:cs="Times New Roman"/>
          <w:bCs/>
          <w:color w:val="000000"/>
          <w:sz w:val="24"/>
          <w:szCs w:val="24"/>
        </w:rPr>
        <w:t>го</w:t>
      </w:r>
      <w:r w:rsidR="00EF0908">
        <w:rPr>
          <w:rFonts w:ascii="Times New Roman" w:hAnsi="Times New Roman" w:cs="Times New Roman"/>
          <w:bCs/>
          <w:color w:val="000000"/>
          <w:sz w:val="24"/>
          <w:szCs w:val="24"/>
        </w:rPr>
        <w:t xml:space="preserve"> поля, записанные</w:t>
      </w:r>
      <w:r w:rsidR="009E06F9" w:rsidRPr="00381319">
        <w:rPr>
          <w:rFonts w:ascii="Times New Roman" w:hAnsi="Times New Roman" w:cs="Times New Roman"/>
          <w:bCs/>
          <w:color w:val="000000"/>
          <w:sz w:val="24"/>
          <w:szCs w:val="24"/>
        </w:rPr>
        <w:t xml:space="preserve"> </w:t>
      </w:r>
      <w:r w:rsidR="009656B6" w:rsidRPr="007530CD">
        <w:rPr>
          <w:rFonts w:ascii="Times New Roman" w:hAnsi="Times New Roman" w:cs="Times New Roman"/>
          <w:bCs/>
          <w:color w:val="000000"/>
          <w:sz w:val="24"/>
          <w:szCs w:val="24"/>
        </w:rPr>
        <w:t>в</w:t>
      </w:r>
      <w:r w:rsidR="009E06F9" w:rsidRPr="007530CD">
        <w:rPr>
          <w:rFonts w:ascii="Times New Roman" w:hAnsi="Times New Roman" w:cs="Times New Roman"/>
          <w:bCs/>
          <w:color w:val="000000"/>
          <w:sz w:val="24"/>
          <w:szCs w:val="24"/>
        </w:rPr>
        <w:t xml:space="preserve"> каждом из </w:t>
      </w:r>
      <w:r w:rsidR="00EF0908" w:rsidRPr="007530CD">
        <w:rPr>
          <w:rFonts w:ascii="Times New Roman" w:hAnsi="Times New Roman" w:cs="Times New Roman"/>
          <w:bCs/>
          <w:color w:val="000000"/>
          <w:sz w:val="24"/>
          <w:szCs w:val="24"/>
        </w:rPr>
        <w:t xml:space="preserve">этих </w:t>
      </w:r>
      <w:r w:rsidR="00B97A44" w:rsidRPr="007530CD">
        <w:rPr>
          <w:rFonts w:ascii="Times New Roman" w:hAnsi="Times New Roman" w:cs="Times New Roman"/>
          <w:bCs/>
          <w:color w:val="000000"/>
          <w:sz w:val="24"/>
          <w:szCs w:val="24"/>
        </w:rPr>
        <w:t>диполей</w:t>
      </w:r>
      <w:r w:rsidR="00EF0908" w:rsidRPr="007530CD">
        <w:rPr>
          <w:rFonts w:ascii="Times New Roman" w:hAnsi="Times New Roman" w:cs="Times New Roman"/>
          <w:bCs/>
          <w:color w:val="000000"/>
          <w:sz w:val="24"/>
          <w:szCs w:val="24"/>
        </w:rPr>
        <w:t xml:space="preserve">, могут рассматриваться как </w:t>
      </w:r>
      <w:r w:rsidR="009E06F9" w:rsidRPr="007530CD">
        <w:rPr>
          <w:rFonts w:ascii="Times New Roman" w:hAnsi="Times New Roman" w:cs="Times New Roman"/>
          <w:bCs/>
          <w:color w:val="000000"/>
          <w:sz w:val="24"/>
          <w:szCs w:val="24"/>
        </w:rPr>
        <w:t>данны</w:t>
      </w:r>
      <w:r w:rsidR="00B97A44" w:rsidRPr="007530CD">
        <w:rPr>
          <w:rFonts w:ascii="Times New Roman" w:hAnsi="Times New Roman" w:cs="Times New Roman"/>
          <w:bCs/>
          <w:color w:val="000000"/>
          <w:sz w:val="24"/>
          <w:szCs w:val="24"/>
        </w:rPr>
        <w:t>е</w:t>
      </w:r>
      <w:r w:rsidR="00EF0908" w:rsidRPr="007530CD">
        <w:rPr>
          <w:rFonts w:ascii="Times New Roman" w:hAnsi="Times New Roman" w:cs="Times New Roman"/>
          <w:bCs/>
          <w:color w:val="000000"/>
          <w:sz w:val="24"/>
          <w:szCs w:val="24"/>
        </w:rPr>
        <w:t>, используемы</w:t>
      </w:r>
      <w:r w:rsidR="00B97A44" w:rsidRPr="007530CD">
        <w:rPr>
          <w:rFonts w:ascii="Times New Roman" w:hAnsi="Times New Roman" w:cs="Times New Roman"/>
          <w:bCs/>
          <w:color w:val="000000"/>
          <w:sz w:val="24"/>
          <w:szCs w:val="24"/>
        </w:rPr>
        <w:t>е</w:t>
      </w:r>
      <w:r w:rsidR="009E06F9" w:rsidRPr="007530CD">
        <w:rPr>
          <w:rFonts w:ascii="Times New Roman" w:hAnsi="Times New Roman" w:cs="Times New Roman"/>
          <w:bCs/>
          <w:color w:val="000000"/>
          <w:sz w:val="24"/>
          <w:szCs w:val="24"/>
        </w:rPr>
        <w:t xml:space="preserve"> для</w:t>
      </w:r>
      <w:r w:rsidR="00EF0908" w:rsidRPr="007530CD">
        <w:rPr>
          <w:rFonts w:ascii="Times New Roman" w:hAnsi="Times New Roman" w:cs="Times New Roman"/>
          <w:bCs/>
          <w:color w:val="000000"/>
          <w:sz w:val="24"/>
          <w:szCs w:val="24"/>
        </w:rPr>
        <w:t xml:space="preserve"> дальнейшей</w:t>
      </w:r>
      <w:r w:rsidR="009E06F9" w:rsidRPr="007530CD">
        <w:rPr>
          <w:rFonts w:ascii="Times New Roman" w:hAnsi="Times New Roman" w:cs="Times New Roman"/>
          <w:bCs/>
          <w:color w:val="000000"/>
          <w:sz w:val="24"/>
          <w:szCs w:val="24"/>
        </w:rPr>
        <w:t xml:space="preserve"> интерпретации. Конфигурация приемников может изменяться для увеличения или уменьшения конкретных компонентов отклика электрического поля. Хотя ортогональная ориентация </w:t>
      </w:r>
      <w:r w:rsidR="008C67CB" w:rsidRPr="007530CD">
        <w:rPr>
          <w:rFonts w:ascii="Times New Roman" w:hAnsi="Times New Roman" w:cs="Times New Roman"/>
          <w:bCs/>
          <w:color w:val="000000"/>
          <w:sz w:val="24"/>
          <w:szCs w:val="24"/>
        </w:rPr>
        <w:t>приемных диполей</w:t>
      </w:r>
      <w:r w:rsidR="009E06F9" w:rsidRPr="007530CD">
        <w:rPr>
          <w:rFonts w:ascii="Times New Roman" w:hAnsi="Times New Roman" w:cs="Times New Roman"/>
          <w:bCs/>
          <w:color w:val="000000"/>
          <w:sz w:val="24"/>
          <w:szCs w:val="24"/>
        </w:rPr>
        <w:t xml:space="preserve"> предоставляет больше информации о </w:t>
      </w:r>
      <w:proofErr w:type="spellStart"/>
      <w:r w:rsidR="008C67CB" w:rsidRPr="007530CD">
        <w:rPr>
          <w:rFonts w:ascii="Times New Roman" w:hAnsi="Times New Roman" w:cs="Times New Roman"/>
          <w:bCs/>
          <w:color w:val="000000"/>
          <w:sz w:val="24"/>
          <w:szCs w:val="24"/>
        </w:rPr>
        <w:t>гидро</w:t>
      </w:r>
      <w:r w:rsidR="009E06F9" w:rsidRPr="007530CD">
        <w:rPr>
          <w:rFonts w:ascii="Times New Roman" w:hAnsi="Times New Roman" w:cs="Times New Roman"/>
          <w:bCs/>
          <w:color w:val="000000"/>
          <w:sz w:val="24"/>
          <w:szCs w:val="24"/>
        </w:rPr>
        <w:t>разрыве</w:t>
      </w:r>
      <w:proofErr w:type="spellEnd"/>
      <w:r w:rsidR="008C67CB" w:rsidRPr="007530CD">
        <w:rPr>
          <w:rFonts w:ascii="Times New Roman" w:hAnsi="Times New Roman" w:cs="Times New Roman"/>
          <w:bCs/>
          <w:color w:val="000000"/>
          <w:sz w:val="24"/>
          <w:szCs w:val="24"/>
        </w:rPr>
        <w:t xml:space="preserve"> пласта</w:t>
      </w:r>
      <w:r w:rsidR="009E06F9" w:rsidRPr="007530CD">
        <w:rPr>
          <w:rFonts w:ascii="Times New Roman" w:hAnsi="Times New Roman" w:cs="Times New Roman"/>
          <w:bCs/>
          <w:color w:val="000000"/>
          <w:sz w:val="24"/>
          <w:szCs w:val="24"/>
        </w:rPr>
        <w:t xml:space="preserve">, </w:t>
      </w:r>
      <w:r w:rsidR="00B97A44" w:rsidRPr="007530CD">
        <w:rPr>
          <w:rFonts w:ascii="Times New Roman" w:hAnsi="Times New Roman" w:cs="Times New Roman"/>
          <w:bCs/>
          <w:color w:val="000000"/>
          <w:sz w:val="24"/>
          <w:szCs w:val="24"/>
        </w:rPr>
        <w:t>величина</w:t>
      </w:r>
      <w:r w:rsidR="009E06F9" w:rsidRPr="007530CD">
        <w:rPr>
          <w:rFonts w:ascii="Times New Roman" w:hAnsi="Times New Roman" w:cs="Times New Roman"/>
          <w:bCs/>
          <w:color w:val="000000"/>
          <w:sz w:val="24"/>
          <w:szCs w:val="24"/>
        </w:rPr>
        <w:t xml:space="preserve"> сигнала обычно на два порядка ниже, чем у сигналов, использующих параллельную ориентацию</w:t>
      </w:r>
      <w:r w:rsidR="008C67CB" w:rsidRPr="007530CD">
        <w:rPr>
          <w:rFonts w:ascii="Times New Roman" w:hAnsi="Times New Roman" w:cs="Times New Roman"/>
          <w:bCs/>
          <w:color w:val="000000"/>
          <w:sz w:val="24"/>
          <w:szCs w:val="24"/>
        </w:rPr>
        <w:t xml:space="preserve"> диполей.</w:t>
      </w:r>
      <w:r w:rsidR="009E06F9" w:rsidRPr="007530CD">
        <w:rPr>
          <w:rFonts w:ascii="Times New Roman" w:hAnsi="Times New Roman" w:cs="Times New Roman"/>
          <w:bCs/>
          <w:color w:val="000000"/>
          <w:sz w:val="24"/>
          <w:szCs w:val="24"/>
        </w:rPr>
        <w:t xml:space="preserve"> </w:t>
      </w:r>
      <w:r w:rsidR="00B82C30" w:rsidRPr="007530CD">
        <w:rPr>
          <w:rFonts w:ascii="Times New Roman" w:hAnsi="Times New Roman" w:cs="Times New Roman"/>
          <w:bCs/>
          <w:color w:val="000000"/>
          <w:sz w:val="24"/>
          <w:szCs w:val="24"/>
        </w:rPr>
        <w:t>Более амплитудный</w:t>
      </w:r>
      <w:r w:rsidR="009E06F9" w:rsidRPr="007530CD">
        <w:rPr>
          <w:rFonts w:ascii="Times New Roman" w:hAnsi="Times New Roman" w:cs="Times New Roman"/>
          <w:bCs/>
          <w:color w:val="000000"/>
          <w:sz w:val="24"/>
          <w:szCs w:val="24"/>
        </w:rPr>
        <w:t xml:space="preserve"> сигнал </w:t>
      </w:r>
      <w:r w:rsidR="00B82C30" w:rsidRPr="007530CD">
        <w:rPr>
          <w:rFonts w:ascii="Times New Roman" w:hAnsi="Times New Roman" w:cs="Times New Roman"/>
          <w:bCs/>
          <w:color w:val="000000"/>
          <w:sz w:val="24"/>
          <w:szCs w:val="24"/>
        </w:rPr>
        <w:t xml:space="preserve">при </w:t>
      </w:r>
      <w:r w:rsidR="009E06F9" w:rsidRPr="007530CD">
        <w:rPr>
          <w:rFonts w:ascii="Times New Roman" w:hAnsi="Times New Roman" w:cs="Times New Roman"/>
          <w:bCs/>
          <w:color w:val="000000"/>
          <w:sz w:val="24"/>
          <w:szCs w:val="24"/>
        </w:rPr>
        <w:t>параллельной ориентации</w:t>
      </w:r>
      <w:r w:rsidR="00B82C30" w:rsidRPr="007530CD">
        <w:rPr>
          <w:rFonts w:ascii="Times New Roman" w:hAnsi="Times New Roman" w:cs="Times New Roman"/>
          <w:bCs/>
          <w:color w:val="000000"/>
          <w:sz w:val="24"/>
          <w:szCs w:val="24"/>
        </w:rPr>
        <w:t xml:space="preserve"> приемного диполя</w:t>
      </w:r>
      <w:r w:rsidR="009E06F9" w:rsidRPr="007530CD">
        <w:rPr>
          <w:rFonts w:ascii="Times New Roman" w:hAnsi="Times New Roman" w:cs="Times New Roman"/>
          <w:bCs/>
          <w:color w:val="000000"/>
          <w:sz w:val="24"/>
          <w:szCs w:val="24"/>
        </w:rPr>
        <w:t xml:space="preserve"> позволяет упростить обработку и сократить время наложения</w:t>
      </w:r>
      <w:r w:rsidR="00B82C30" w:rsidRPr="007530CD">
        <w:rPr>
          <w:rFonts w:ascii="Times New Roman" w:hAnsi="Times New Roman" w:cs="Times New Roman"/>
          <w:bCs/>
          <w:color w:val="000000"/>
          <w:sz w:val="24"/>
          <w:szCs w:val="24"/>
        </w:rPr>
        <w:t xml:space="preserve"> нового сигнала на предыдущие</w:t>
      </w:r>
      <w:r w:rsidR="009E06F9" w:rsidRPr="007530CD">
        <w:rPr>
          <w:rFonts w:ascii="Times New Roman" w:hAnsi="Times New Roman" w:cs="Times New Roman"/>
          <w:bCs/>
          <w:color w:val="000000"/>
          <w:sz w:val="24"/>
          <w:szCs w:val="24"/>
        </w:rPr>
        <w:t xml:space="preserve">. </w:t>
      </w:r>
      <w:r w:rsidR="00C210A0" w:rsidRPr="007530CD">
        <w:rPr>
          <w:rFonts w:ascii="Times New Roman" w:hAnsi="Times New Roman" w:cs="Times New Roman"/>
          <w:bCs/>
          <w:color w:val="000000"/>
          <w:sz w:val="24"/>
          <w:szCs w:val="24"/>
        </w:rPr>
        <w:t>Расстояние</w:t>
      </w:r>
      <w:r w:rsidR="009E06F9" w:rsidRPr="007530CD">
        <w:rPr>
          <w:rFonts w:ascii="Times New Roman" w:hAnsi="Times New Roman" w:cs="Times New Roman"/>
          <w:bCs/>
          <w:color w:val="000000"/>
          <w:sz w:val="24"/>
          <w:szCs w:val="24"/>
        </w:rPr>
        <w:t xml:space="preserve"> приемников от </w:t>
      </w:r>
      <w:r w:rsidR="00B97A44" w:rsidRPr="007530CD">
        <w:rPr>
          <w:rFonts w:ascii="Times New Roman" w:hAnsi="Times New Roman" w:cs="Times New Roman"/>
          <w:bCs/>
          <w:color w:val="000000"/>
          <w:sz w:val="24"/>
          <w:szCs w:val="24"/>
        </w:rPr>
        <w:t>генератора</w:t>
      </w:r>
      <w:r w:rsidR="009E06F9" w:rsidRPr="007530CD">
        <w:rPr>
          <w:rFonts w:ascii="Times New Roman" w:hAnsi="Times New Roman" w:cs="Times New Roman"/>
          <w:bCs/>
          <w:color w:val="000000"/>
          <w:sz w:val="24"/>
          <w:szCs w:val="24"/>
        </w:rPr>
        <w:t xml:space="preserve"> определяется </w:t>
      </w:r>
      <w:r w:rsidR="00B97A44" w:rsidRPr="007530CD">
        <w:rPr>
          <w:rFonts w:ascii="Times New Roman" w:hAnsi="Times New Roman" w:cs="Times New Roman"/>
          <w:bCs/>
          <w:color w:val="000000"/>
          <w:sz w:val="24"/>
          <w:szCs w:val="24"/>
        </w:rPr>
        <w:t>величиной</w:t>
      </w:r>
      <w:r w:rsidR="009E06F9" w:rsidRPr="007530CD">
        <w:rPr>
          <w:rFonts w:ascii="Times New Roman" w:hAnsi="Times New Roman" w:cs="Times New Roman"/>
          <w:bCs/>
          <w:color w:val="000000"/>
          <w:sz w:val="24"/>
          <w:szCs w:val="24"/>
        </w:rPr>
        <w:t xml:space="preserve"> передаваемого сигнала. Если приемники расположены слишком близко,</w:t>
      </w:r>
      <w:r w:rsidR="00B82C30" w:rsidRPr="007530CD">
        <w:rPr>
          <w:rFonts w:ascii="Times New Roman" w:hAnsi="Times New Roman" w:cs="Times New Roman"/>
          <w:bCs/>
          <w:color w:val="000000"/>
          <w:sz w:val="24"/>
          <w:szCs w:val="24"/>
        </w:rPr>
        <w:t xml:space="preserve"> то</w:t>
      </w:r>
      <w:r w:rsidR="009E06F9" w:rsidRPr="007530CD">
        <w:rPr>
          <w:rFonts w:ascii="Times New Roman" w:hAnsi="Times New Roman" w:cs="Times New Roman"/>
          <w:bCs/>
          <w:color w:val="000000"/>
          <w:sz w:val="24"/>
          <w:szCs w:val="24"/>
        </w:rPr>
        <w:t xml:space="preserve"> первичный сигнал слишком сильный, </w:t>
      </w:r>
      <w:r w:rsidR="00B82C30" w:rsidRPr="007530CD">
        <w:rPr>
          <w:rFonts w:ascii="Times New Roman" w:hAnsi="Times New Roman" w:cs="Times New Roman"/>
          <w:bCs/>
          <w:color w:val="000000"/>
          <w:sz w:val="24"/>
          <w:szCs w:val="24"/>
        </w:rPr>
        <w:t>а потому</w:t>
      </w:r>
      <w:r w:rsidR="009E06F9" w:rsidRPr="007530CD">
        <w:rPr>
          <w:rFonts w:ascii="Times New Roman" w:hAnsi="Times New Roman" w:cs="Times New Roman"/>
          <w:bCs/>
          <w:color w:val="000000"/>
          <w:sz w:val="24"/>
          <w:szCs w:val="24"/>
        </w:rPr>
        <w:t xml:space="preserve"> мы не можем извлечь вторичный </w:t>
      </w:r>
      <w:r w:rsidR="00EF0908" w:rsidRPr="007530CD">
        <w:rPr>
          <w:rFonts w:ascii="Times New Roman" w:hAnsi="Times New Roman" w:cs="Times New Roman"/>
          <w:bCs/>
          <w:color w:val="000000"/>
          <w:sz w:val="24"/>
          <w:szCs w:val="24"/>
        </w:rPr>
        <w:t>сигнал от трещин ГРП</w:t>
      </w:r>
      <w:r w:rsidR="009E06F9" w:rsidRPr="007530CD">
        <w:rPr>
          <w:rFonts w:ascii="Times New Roman" w:hAnsi="Times New Roman" w:cs="Times New Roman"/>
          <w:bCs/>
          <w:color w:val="000000"/>
          <w:sz w:val="24"/>
          <w:szCs w:val="24"/>
        </w:rPr>
        <w:t xml:space="preserve">. </w:t>
      </w:r>
    </w:p>
    <w:p w:rsidR="00BB3C95" w:rsidRPr="00BB3C95" w:rsidRDefault="005D2FA5" w:rsidP="00BB3C95">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7530CD">
        <w:rPr>
          <w:rFonts w:ascii="Times New Roman" w:hAnsi="Times New Roman" w:cs="Times New Roman"/>
          <w:bCs/>
          <w:color w:val="000000"/>
          <w:sz w:val="24"/>
          <w:szCs w:val="24"/>
        </w:rPr>
        <w:t>Обы</w:t>
      </w:r>
      <w:r w:rsidR="00BB3C95" w:rsidRPr="007530CD">
        <w:rPr>
          <w:rFonts w:ascii="Times New Roman" w:hAnsi="Times New Roman" w:cs="Times New Roman"/>
          <w:bCs/>
          <w:color w:val="000000"/>
          <w:sz w:val="24"/>
          <w:szCs w:val="24"/>
        </w:rPr>
        <w:t xml:space="preserve">чно на </w:t>
      </w:r>
      <w:r w:rsidR="00E030F0" w:rsidRPr="007530CD">
        <w:rPr>
          <w:rFonts w:ascii="Times New Roman" w:hAnsi="Times New Roman" w:cs="Times New Roman"/>
          <w:bCs/>
          <w:color w:val="000000"/>
          <w:sz w:val="24"/>
          <w:szCs w:val="24"/>
        </w:rPr>
        <w:t>производстве</w:t>
      </w:r>
      <w:r w:rsidR="00BB3C95" w:rsidRPr="007530CD">
        <w:rPr>
          <w:rFonts w:ascii="Times New Roman" w:hAnsi="Times New Roman" w:cs="Times New Roman"/>
          <w:bCs/>
          <w:color w:val="000000"/>
          <w:sz w:val="24"/>
          <w:szCs w:val="24"/>
        </w:rPr>
        <w:t xml:space="preserve"> проводится </w:t>
      </w:r>
      <w:r w:rsidR="00E030F0" w:rsidRPr="007530CD">
        <w:rPr>
          <w:rFonts w:ascii="Times New Roman" w:hAnsi="Times New Roman" w:cs="Times New Roman"/>
          <w:bCs/>
          <w:color w:val="000000"/>
          <w:sz w:val="24"/>
          <w:szCs w:val="24"/>
        </w:rPr>
        <w:t xml:space="preserve">до </w:t>
      </w:r>
      <w:r w:rsidR="00BB3C95" w:rsidRPr="007530CD">
        <w:rPr>
          <w:rFonts w:ascii="Times New Roman" w:hAnsi="Times New Roman" w:cs="Times New Roman"/>
          <w:bCs/>
          <w:color w:val="000000"/>
          <w:sz w:val="24"/>
          <w:szCs w:val="24"/>
        </w:rPr>
        <w:t xml:space="preserve">5 </w:t>
      </w:r>
      <w:r w:rsidR="00B97A44" w:rsidRPr="007530CD">
        <w:rPr>
          <w:rFonts w:ascii="Times New Roman" w:hAnsi="Times New Roman" w:cs="Times New Roman"/>
          <w:bCs/>
          <w:color w:val="000000"/>
          <w:sz w:val="24"/>
          <w:szCs w:val="24"/>
        </w:rPr>
        <w:t>стадий</w:t>
      </w:r>
      <w:r w:rsidR="00BB3C95" w:rsidRPr="007530CD">
        <w:rPr>
          <w:rFonts w:ascii="Times New Roman" w:hAnsi="Times New Roman" w:cs="Times New Roman"/>
          <w:bCs/>
          <w:color w:val="000000"/>
          <w:sz w:val="24"/>
          <w:szCs w:val="24"/>
        </w:rPr>
        <w:t xml:space="preserve"> ГРП</w:t>
      </w:r>
      <w:r w:rsidR="009E06F9" w:rsidRPr="007530CD">
        <w:rPr>
          <w:rFonts w:ascii="Times New Roman" w:hAnsi="Times New Roman" w:cs="Times New Roman"/>
          <w:bCs/>
          <w:color w:val="000000"/>
          <w:sz w:val="24"/>
          <w:szCs w:val="24"/>
        </w:rPr>
        <w:t xml:space="preserve">. После </w:t>
      </w:r>
      <w:r w:rsidR="00BB3C95" w:rsidRPr="007530CD">
        <w:rPr>
          <w:rFonts w:ascii="Times New Roman" w:hAnsi="Times New Roman" w:cs="Times New Roman"/>
          <w:bCs/>
          <w:color w:val="000000"/>
          <w:sz w:val="24"/>
          <w:szCs w:val="24"/>
        </w:rPr>
        <w:t>наблюдений за</w:t>
      </w:r>
      <w:r w:rsidR="009E06F9" w:rsidRPr="007530CD">
        <w:rPr>
          <w:rFonts w:ascii="Times New Roman" w:hAnsi="Times New Roman" w:cs="Times New Roman"/>
          <w:bCs/>
          <w:color w:val="000000"/>
          <w:sz w:val="24"/>
          <w:szCs w:val="24"/>
        </w:rPr>
        <w:t xml:space="preserve"> кажд</w:t>
      </w:r>
      <w:r w:rsidR="00B97A44" w:rsidRPr="007530CD">
        <w:rPr>
          <w:rFonts w:ascii="Times New Roman" w:hAnsi="Times New Roman" w:cs="Times New Roman"/>
          <w:bCs/>
          <w:color w:val="000000"/>
          <w:sz w:val="24"/>
          <w:szCs w:val="24"/>
        </w:rPr>
        <w:t>ой</w:t>
      </w:r>
      <w:r w:rsidR="009E06F9" w:rsidRPr="007530CD">
        <w:rPr>
          <w:rFonts w:ascii="Times New Roman" w:hAnsi="Times New Roman" w:cs="Times New Roman"/>
          <w:bCs/>
          <w:color w:val="000000"/>
          <w:sz w:val="24"/>
          <w:szCs w:val="24"/>
        </w:rPr>
        <w:t xml:space="preserve"> </w:t>
      </w:r>
      <w:r w:rsidR="00B97A44" w:rsidRPr="007530CD">
        <w:rPr>
          <w:rFonts w:ascii="Times New Roman" w:hAnsi="Times New Roman" w:cs="Times New Roman"/>
          <w:bCs/>
          <w:color w:val="000000"/>
          <w:sz w:val="24"/>
          <w:szCs w:val="24"/>
        </w:rPr>
        <w:t>стадией</w:t>
      </w:r>
      <w:r w:rsidR="00BB3C95" w:rsidRPr="007530CD">
        <w:rPr>
          <w:rFonts w:ascii="Times New Roman" w:hAnsi="Times New Roman" w:cs="Times New Roman"/>
          <w:bCs/>
          <w:color w:val="000000"/>
          <w:sz w:val="24"/>
          <w:szCs w:val="24"/>
        </w:rPr>
        <w:t xml:space="preserve"> ГРП</w:t>
      </w:r>
      <w:r w:rsidR="009E06F9" w:rsidRPr="007530CD">
        <w:rPr>
          <w:rFonts w:ascii="Times New Roman" w:hAnsi="Times New Roman" w:cs="Times New Roman"/>
          <w:bCs/>
          <w:color w:val="000000"/>
          <w:sz w:val="24"/>
          <w:szCs w:val="24"/>
        </w:rPr>
        <w:t xml:space="preserve"> данные из </w:t>
      </w:r>
      <w:r w:rsidR="00077036" w:rsidRPr="007530CD">
        <w:rPr>
          <w:rFonts w:ascii="Times New Roman" w:hAnsi="Times New Roman" w:cs="Times New Roman"/>
          <w:bCs/>
          <w:color w:val="000000"/>
          <w:sz w:val="24"/>
          <w:szCs w:val="24"/>
        </w:rPr>
        <w:t>приемных установок</w:t>
      </w:r>
      <w:r w:rsidR="00B97A44" w:rsidRPr="007530CD">
        <w:rPr>
          <w:rFonts w:ascii="Times New Roman" w:hAnsi="Times New Roman" w:cs="Times New Roman"/>
          <w:bCs/>
          <w:color w:val="000000"/>
          <w:sz w:val="24"/>
          <w:szCs w:val="24"/>
        </w:rPr>
        <w:t xml:space="preserve"> </w:t>
      </w:r>
      <w:r w:rsidR="009E06F9" w:rsidRPr="007530CD">
        <w:rPr>
          <w:rFonts w:ascii="Times New Roman" w:hAnsi="Times New Roman" w:cs="Times New Roman"/>
          <w:bCs/>
          <w:color w:val="000000"/>
          <w:sz w:val="24"/>
          <w:szCs w:val="24"/>
        </w:rPr>
        <w:t>отправляются на обработку.</w:t>
      </w:r>
      <w:r w:rsidR="00077036" w:rsidRPr="007530CD">
        <w:rPr>
          <w:rFonts w:ascii="Times New Roman" w:hAnsi="Times New Roman" w:cs="Times New Roman"/>
          <w:bCs/>
          <w:color w:val="000000"/>
          <w:sz w:val="24"/>
          <w:szCs w:val="24"/>
        </w:rPr>
        <w:t xml:space="preserve"> Для отслеживания ГРП </w:t>
      </w:r>
      <w:r w:rsidR="00E0143B" w:rsidRPr="007530CD">
        <w:rPr>
          <w:rFonts w:ascii="Times New Roman" w:hAnsi="Times New Roman" w:cs="Times New Roman"/>
          <w:bCs/>
          <w:color w:val="000000"/>
          <w:sz w:val="24"/>
          <w:szCs w:val="24"/>
        </w:rPr>
        <w:t>генератор</w:t>
      </w:r>
      <w:r w:rsidR="009E06F9" w:rsidRPr="007530CD">
        <w:rPr>
          <w:rFonts w:ascii="Times New Roman" w:hAnsi="Times New Roman" w:cs="Times New Roman"/>
          <w:bCs/>
          <w:color w:val="000000"/>
          <w:sz w:val="24"/>
          <w:szCs w:val="24"/>
        </w:rPr>
        <w:t xml:space="preserve"> и половина приемных </w:t>
      </w:r>
      <w:r w:rsidR="00077036" w:rsidRPr="007530CD">
        <w:rPr>
          <w:rFonts w:ascii="Times New Roman" w:hAnsi="Times New Roman" w:cs="Times New Roman"/>
          <w:bCs/>
          <w:color w:val="000000"/>
          <w:sz w:val="24"/>
          <w:szCs w:val="24"/>
        </w:rPr>
        <w:t>установок</w:t>
      </w:r>
      <w:r w:rsidR="009E06F9" w:rsidRPr="007530CD">
        <w:rPr>
          <w:rFonts w:ascii="Times New Roman" w:hAnsi="Times New Roman" w:cs="Times New Roman"/>
          <w:bCs/>
          <w:color w:val="000000"/>
          <w:sz w:val="24"/>
          <w:szCs w:val="24"/>
        </w:rPr>
        <w:t xml:space="preserve"> перемещаются в следующую секцию ступени</w:t>
      </w:r>
      <w:r w:rsidR="00077036" w:rsidRPr="007530CD">
        <w:rPr>
          <w:rFonts w:ascii="Times New Roman" w:hAnsi="Times New Roman" w:cs="Times New Roman"/>
          <w:bCs/>
          <w:color w:val="000000"/>
          <w:sz w:val="24"/>
          <w:szCs w:val="24"/>
        </w:rPr>
        <w:t xml:space="preserve"> ГРП</w:t>
      </w:r>
      <w:r w:rsidR="009E06F9" w:rsidRPr="007530CD">
        <w:rPr>
          <w:rFonts w:ascii="Times New Roman" w:hAnsi="Times New Roman" w:cs="Times New Roman"/>
          <w:bCs/>
          <w:color w:val="000000"/>
          <w:sz w:val="24"/>
          <w:szCs w:val="24"/>
        </w:rPr>
        <w:t>, пока выполняется перфорация</w:t>
      </w:r>
      <w:r w:rsidR="00077036" w:rsidRPr="007530CD">
        <w:rPr>
          <w:rFonts w:ascii="Times New Roman" w:hAnsi="Times New Roman" w:cs="Times New Roman"/>
          <w:bCs/>
          <w:color w:val="000000"/>
          <w:sz w:val="24"/>
          <w:szCs w:val="24"/>
        </w:rPr>
        <w:t xml:space="preserve"> горизонтальной скважины</w:t>
      </w:r>
      <w:r w:rsidR="009E06F9" w:rsidRPr="007530CD">
        <w:rPr>
          <w:rFonts w:ascii="Times New Roman" w:hAnsi="Times New Roman" w:cs="Times New Roman"/>
          <w:bCs/>
          <w:color w:val="000000"/>
          <w:sz w:val="24"/>
          <w:szCs w:val="24"/>
        </w:rPr>
        <w:t>.</w:t>
      </w:r>
    </w:p>
    <w:p w:rsidR="000072AB" w:rsidRDefault="002506EE" w:rsidP="00F261A0">
      <w:pPr>
        <w:autoSpaceDE w:val="0"/>
        <w:autoSpaceDN w:val="0"/>
        <w:adjustRightInd w:val="0"/>
        <w:spacing w:after="0" w:line="360" w:lineRule="auto"/>
        <w:ind w:firstLine="709"/>
        <w:jc w:val="both"/>
        <w:rPr>
          <w:rFonts w:ascii="Times New Roman" w:hAnsi="Times New Roman" w:cs="Times New Roman"/>
          <w:bCs/>
          <w:color w:val="000000" w:themeColor="text1"/>
          <w:sz w:val="24"/>
          <w:szCs w:val="24"/>
        </w:rPr>
      </w:pPr>
      <w:r>
        <w:rPr>
          <w:rFonts w:ascii="Times New Roman" w:hAnsi="Times New Roman" w:cs="Times New Roman"/>
          <w:bCs/>
          <w:color w:val="000000"/>
          <w:sz w:val="24"/>
          <w:szCs w:val="24"/>
        </w:rPr>
        <w:t>Перед</w:t>
      </w:r>
      <w:r w:rsidR="00BB3C95" w:rsidRPr="00F261A0">
        <w:rPr>
          <w:rFonts w:ascii="Times New Roman" w:hAnsi="Times New Roman" w:cs="Times New Roman"/>
          <w:bCs/>
          <w:color w:val="000000"/>
          <w:sz w:val="24"/>
          <w:szCs w:val="24"/>
        </w:rPr>
        <w:t xml:space="preserve"> обработк</w:t>
      </w:r>
      <w:r>
        <w:rPr>
          <w:rFonts w:ascii="Times New Roman" w:hAnsi="Times New Roman" w:cs="Times New Roman"/>
          <w:bCs/>
          <w:color w:val="000000"/>
          <w:sz w:val="24"/>
          <w:szCs w:val="24"/>
        </w:rPr>
        <w:t>ой</w:t>
      </w:r>
      <w:r w:rsidR="00BB3C95" w:rsidRPr="00F261A0">
        <w:rPr>
          <w:rFonts w:ascii="Times New Roman" w:hAnsi="Times New Roman" w:cs="Times New Roman"/>
          <w:bCs/>
          <w:color w:val="000000"/>
          <w:sz w:val="24"/>
          <w:szCs w:val="24"/>
        </w:rPr>
        <w:t xml:space="preserve"> полученные данные</w:t>
      </w:r>
      <w:r w:rsidR="000072AB" w:rsidRPr="00F261A0">
        <w:rPr>
          <w:rFonts w:ascii="Times New Roman" w:hAnsi="Times New Roman" w:cs="Times New Roman"/>
          <w:bCs/>
          <w:color w:val="000000"/>
          <w:sz w:val="24"/>
          <w:szCs w:val="24"/>
        </w:rPr>
        <w:t xml:space="preserve"> из каждого приемного канала </w:t>
      </w:r>
      <w:r w:rsidR="00BB3C95" w:rsidRPr="00F261A0">
        <w:rPr>
          <w:rFonts w:ascii="Times New Roman" w:hAnsi="Times New Roman" w:cs="Times New Roman"/>
          <w:bCs/>
          <w:color w:val="000000"/>
          <w:sz w:val="24"/>
          <w:szCs w:val="24"/>
        </w:rPr>
        <w:t>подвергаются ряду процедур</w:t>
      </w:r>
      <w:r w:rsidR="000072AB" w:rsidRPr="00F261A0">
        <w:rPr>
          <w:rFonts w:ascii="Times New Roman" w:hAnsi="Times New Roman" w:cs="Times New Roman"/>
          <w:bCs/>
          <w:color w:val="000000"/>
          <w:sz w:val="24"/>
          <w:szCs w:val="24"/>
        </w:rPr>
        <w:t xml:space="preserve">. </w:t>
      </w:r>
      <w:r w:rsidR="000072AB" w:rsidRPr="003B50D5">
        <w:rPr>
          <w:rFonts w:ascii="Times New Roman" w:hAnsi="Times New Roman" w:cs="Times New Roman"/>
          <w:bCs/>
          <w:color w:val="000000"/>
          <w:sz w:val="24"/>
          <w:szCs w:val="24"/>
        </w:rPr>
        <w:t>Сначала</w:t>
      </w:r>
      <w:r w:rsidR="00BB3C95" w:rsidRPr="003B50D5">
        <w:rPr>
          <w:rFonts w:ascii="Times New Roman" w:hAnsi="Times New Roman" w:cs="Times New Roman"/>
          <w:bCs/>
          <w:color w:val="000000"/>
          <w:sz w:val="24"/>
          <w:szCs w:val="24"/>
        </w:rPr>
        <w:t xml:space="preserve"> </w:t>
      </w:r>
      <w:r w:rsidR="00E0143B" w:rsidRPr="007530CD">
        <w:rPr>
          <w:rFonts w:ascii="Times New Roman" w:hAnsi="Times New Roman" w:cs="Times New Roman"/>
          <w:bCs/>
          <w:color w:val="000000"/>
          <w:sz w:val="24"/>
          <w:szCs w:val="24"/>
        </w:rPr>
        <w:t>ис</w:t>
      </w:r>
      <w:r w:rsidR="00BB3C95" w:rsidRPr="007530CD">
        <w:rPr>
          <w:rFonts w:ascii="Times New Roman" w:hAnsi="Times New Roman" w:cs="Times New Roman"/>
          <w:bCs/>
          <w:color w:val="000000"/>
          <w:sz w:val="24"/>
          <w:szCs w:val="24"/>
        </w:rPr>
        <w:t>ключается первичный</w:t>
      </w:r>
      <w:r w:rsidR="000072AB" w:rsidRPr="007530CD">
        <w:rPr>
          <w:rFonts w:ascii="Times New Roman" w:hAnsi="Times New Roman" w:cs="Times New Roman"/>
          <w:bCs/>
          <w:color w:val="000000"/>
          <w:sz w:val="24"/>
          <w:szCs w:val="24"/>
        </w:rPr>
        <w:t xml:space="preserve"> сигнал</w:t>
      </w:r>
      <w:r w:rsidR="00BB3C95" w:rsidRPr="007530CD">
        <w:rPr>
          <w:rFonts w:ascii="Times New Roman" w:hAnsi="Times New Roman" w:cs="Times New Roman"/>
          <w:bCs/>
          <w:color w:val="000000"/>
          <w:sz w:val="24"/>
          <w:szCs w:val="24"/>
        </w:rPr>
        <w:t xml:space="preserve">, генерируемый </w:t>
      </w:r>
      <w:r w:rsidR="00EF1689" w:rsidRPr="007530CD">
        <w:rPr>
          <w:rFonts w:ascii="Times New Roman" w:hAnsi="Times New Roman" w:cs="Times New Roman"/>
          <w:bCs/>
          <w:color w:val="000000"/>
          <w:sz w:val="24"/>
          <w:szCs w:val="24"/>
        </w:rPr>
        <w:t xml:space="preserve">в течение определенного времени </w:t>
      </w:r>
      <w:r w:rsidR="00E0143B" w:rsidRPr="007530CD">
        <w:rPr>
          <w:rFonts w:ascii="Times New Roman" w:hAnsi="Times New Roman" w:cs="Times New Roman"/>
          <w:bCs/>
          <w:color w:val="000000"/>
          <w:sz w:val="24"/>
          <w:szCs w:val="24"/>
        </w:rPr>
        <w:t>генератором</w:t>
      </w:r>
      <w:r w:rsidR="000072AB" w:rsidRPr="007530CD">
        <w:rPr>
          <w:rFonts w:ascii="Times New Roman" w:hAnsi="Times New Roman" w:cs="Times New Roman"/>
          <w:bCs/>
          <w:color w:val="000000"/>
          <w:sz w:val="24"/>
          <w:szCs w:val="24"/>
        </w:rPr>
        <w:t>.</w:t>
      </w:r>
      <w:r w:rsidR="003B50D5" w:rsidRPr="007530CD">
        <w:rPr>
          <w:rFonts w:ascii="Times New Roman" w:hAnsi="Times New Roman" w:cs="Times New Roman"/>
          <w:bCs/>
          <w:color w:val="000000"/>
          <w:sz w:val="24"/>
          <w:szCs w:val="24"/>
        </w:rPr>
        <w:t xml:space="preserve"> После чего на обработку отправляются данные зарегистрированных вторичных сигналов с определенным диапазоном частот от исследуемого участка </w:t>
      </w:r>
      <w:r w:rsidR="00B870CB" w:rsidRPr="007530CD">
        <w:rPr>
          <w:rFonts w:ascii="Times New Roman" w:hAnsi="Times New Roman" w:cs="Times New Roman"/>
          <w:bCs/>
          <w:color w:val="000000"/>
          <w:sz w:val="24"/>
          <w:szCs w:val="24"/>
        </w:rPr>
        <w:t>трещин</w:t>
      </w:r>
      <w:r w:rsidR="003B50D5" w:rsidRPr="007530CD">
        <w:rPr>
          <w:rFonts w:ascii="Times New Roman" w:hAnsi="Times New Roman" w:cs="Times New Roman"/>
          <w:bCs/>
          <w:color w:val="000000"/>
          <w:sz w:val="24"/>
          <w:szCs w:val="24"/>
        </w:rPr>
        <w:t xml:space="preserve"> ГРП</w:t>
      </w:r>
      <w:r w:rsidR="000072AB" w:rsidRPr="007530CD">
        <w:rPr>
          <w:rFonts w:ascii="Times New Roman" w:hAnsi="Times New Roman" w:cs="Times New Roman"/>
          <w:bCs/>
          <w:color w:val="000000"/>
          <w:sz w:val="24"/>
          <w:szCs w:val="24"/>
        </w:rPr>
        <w:t>.</w:t>
      </w:r>
      <w:r w:rsidR="008C5A59" w:rsidRPr="007530CD">
        <w:rPr>
          <w:rFonts w:ascii="Times New Roman" w:hAnsi="Times New Roman" w:cs="Times New Roman"/>
          <w:bCs/>
          <w:color w:val="000000"/>
          <w:sz w:val="24"/>
          <w:szCs w:val="24"/>
        </w:rPr>
        <w:t xml:space="preserve"> Полученные в</w:t>
      </w:r>
      <w:r w:rsidR="00E0143B" w:rsidRPr="007530CD">
        <w:rPr>
          <w:rFonts w:ascii="Times New Roman" w:hAnsi="Times New Roman" w:cs="Times New Roman"/>
          <w:bCs/>
          <w:color w:val="000000"/>
          <w:sz w:val="24"/>
          <w:szCs w:val="24"/>
        </w:rPr>
        <w:t xml:space="preserve"> </w:t>
      </w:r>
      <w:r w:rsidR="008C5A59" w:rsidRPr="007530CD">
        <w:rPr>
          <w:rFonts w:ascii="Times New Roman" w:hAnsi="Times New Roman" w:cs="Times New Roman"/>
          <w:bCs/>
          <w:color w:val="000000"/>
          <w:sz w:val="24"/>
          <w:szCs w:val="24"/>
        </w:rPr>
        <w:t>ходе</w:t>
      </w:r>
      <w:r w:rsidR="008C5A59">
        <w:rPr>
          <w:rFonts w:ascii="Times New Roman" w:hAnsi="Times New Roman" w:cs="Times New Roman"/>
          <w:bCs/>
          <w:color w:val="000000"/>
          <w:sz w:val="24"/>
          <w:szCs w:val="24"/>
        </w:rPr>
        <w:t xml:space="preserve"> измерений д</w:t>
      </w:r>
      <w:r w:rsidR="008C5A59" w:rsidRPr="00F261A0">
        <w:rPr>
          <w:rFonts w:ascii="Times New Roman" w:hAnsi="Times New Roman" w:cs="Times New Roman"/>
          <w:bCs/>
          <w:color w:val="000000"/>
          <w:sz w:val="24"/>
          <w:szCs w:val="24"/>
        </w:rPr>
        <w:t xml:space="preserve">анные </w:t>
      </w:r>
      <w:r w:rsidR="008C5A59">
        <w:rPr>
          <w:rFonts w:ascii="Times New Roman" w:hAnsi="Times New Roman" w:cs="Times New Roman"/>
          <w:bCs/>
          <w:color w:val="000000"/>
          <w:sz w:val="24"/>
          <w:szCs w:val="24"/>
        </w:rPr>
        <w:t>дают информацию об амплитуде</w:t>
      </w:r>
      <w:r w:rsidR="008C5A59" w:rsidRPr="00F261A0">
        <w:rPr>
          <w:rFonts w:ascii="Times New Roman" w:hAnsi="Times New Roman" w:cs="Times New Roman"/>
          <w:bCs/>
          <w:color w:val="000000"/>
          <w:sz w:val="24"/>
          <w:szCs w:val="24"/>
        </w:rPr>
        <w:t xml:space="preserve"> </w:t>
      </w:r>
      <w:r w:rsidR="008C5A59">
        <w:rPr>
          <w:rFonts w:ascii="Times New Roman" w:hAnsi="Times New Roman" w:cs="Times New Roman"/>
          <w:bCs/>
          <w:color w:val="000000"/>
          <w:sz w:val="24"/>
          <w:szCs w:val="24"/>
        </w:rPr>
        <w:t xml:space="preserve">вторичного сигнала </w:t>
      </w:r>
      <w:r w:rsidR="008C5A59" w:rsidRPr="00F261A0">
        <w:rPr>
          <w:rFonts w:ascii="Times New Roman" w:hAnsi="Times New Roman" w:cs="Times New Roman"/>
          <w:bCs/>
          <w:color w:val="000000"/>
          <w:sz w:val="24"/>
          <w:szCs w:val="24"/>
        </w:rPr>
        <w:t xml:space="preserve">для </w:t>
      </w:r>
      <w:r w:rsidR="008C5A59">
        <w:rPr>
          <w:rFonts w:ascii="Times New Roman" w:hAnsi="Times New Roman" w:cs="Times New Roman"/>
          <w:bCs/>
          <w:color w:val="000000"/>
          <w:sz w:val="24"/>
          <w:szCs w:val="24"/>
        </w:rPr>
        <w:t>каждой</w:t>
      </w:r>
      <w:r w:rsidR="008C5A59" w:rsidRPr="00F261A0">
        <w:rPr>
          <w:rFonts w:ascii="Times New Roman" w:hAnsi="Times New Roman" w:cs="Times New Roman"/>
          <w:bCs/>
          <w:color w:val="000000"/>
          <w:sz w:val="24"/>
          <w:szCs w:val="24"/>
        </w:rPr>
        <w:t xml:space="preserve"> частоты.</w:t>
      </w:r>
      <w:r w:rsidR="000072AB" w:rsidRPr="00F261A0">
        <w:rPr>
          <w:rFonts w:ascii="Times New Roman" w:hAnsi="Times New Roman" w:cs="Times New Roman"/>
          <w:bCs/>
          <w:color w:val="000000"/>
          <w:sz w:val="24"/>
          <w:szCs w:val="24"/>
        </w:rPr>
        <w:t xml:space="preserve"> В зависимости от глубины</w:t>
      </w:r>
      <w:r w:rsidR="00CA78D9" w:rsidRPr="00F261A0">
        <w:rPr>
          <w:rFonts w:ascii="Times New Roman" w:hAnsi="Times New Roman" w:cs="Times New Roman"/>
          <w:bCs/>
          <w:color w:val="000000"/>
          <w:sz w:val="24"/>
          <w:szCs w:val="24"/>
        </w:rPr>
        <w:t xml:space="preserve"> положения системы трещин ГРП</w:t>
      </w:r>
      <w:r w:rsidR="000072AB" w:rsidRPr="00F261A0">
        <w:rPr>
          <w:rFonts w:ascii="Times New Roman" w:hAnsi="Times New Roman" w:cs="Times New Roman"/>
          <w:bCs/>
          <w:color w:val="000000"/>
          <w:sz w:val="24"/>
          <w:szCs w:val="24"/>
        </w:rPr>
        <w:t xml:space="preserve"> и степени закачки жидкости для </w:t>
      </w:r>
      <w:proofErr w:type="spellStart"/>
      <w:r w:rsidR="000072AB" w:rsidRPr="00F261A0">
        <w:rPr>
          <w:rFonts w:ascii="Times New Roman" w:hAnsi="Times New Roman" w:cs="Times New Roman"/>
          <w:bCs/>
          <w:color w:val="000000"/>
          <w:sz w:val="24"/>
          <w:szCs w:val="24"/>
        </w:rPr>
        <w:t>гидроразрыва</w:t>
      </w:r>
      <w:proofErr w:type="spellEnd"/>
      <w:r w:rsidR="003B50D5">
        <w:rPr>
          <w:rFonts w:ascii="Times New Roman" w:hAnsi="Times New Roman" w:cs="Times New Roman"/>
          <w:bCs/>
          <w:color w:val="000000"/>
          <w:sz w:val="24"/>
          <w:szCs w:val="24"/>
        </w:rPr>
        <w:t xml:space="preserve"> и </w:t>
      </w:r>
      <w:proofErr w:type="spellStart"/>
      <w:r w:rsidR="003B50D5">
        <w:rPr>
          <w:rFonts w:ascii="Times New Roman" w:hAnsi="Times New Roman" w:cs="Times New Roman"/>
          <w:bCs/>
          <w:color w:val="000000"/>
          <w:sz w:val="24"/>
          <w:szCs w:val="24"/>
        </w:rPr>
        <w:t>проппанта</w:t>
      </w:r>
      <w:proofErr w:type="spellEnd"/>
      <w:r w:rsidR="000072AB" w:rsidRPr="00F261A0">
        <w:rPr>
          <w:rFonts w:ascii="Times New Roman" w:hAnsi="Times New Roman" w:cs="Times New Roman"/>
          <w:bCs/>
          <w:color w:val="000000"/>
          <w:sz w:val="24"/>
          <w:szCs w:val="24"/>
        </w:rPr>
        <w:t xml:space="preserve">, на </w:t>
      </w:r>
      <w:r w:rsidR="00CA78D9" w:rsidRPr="00F261A0">
        <w:rPr>
          <w:rFonts w:ascii="Times New Roman" w:hAnsi="Times New Roman" w:cs="Times New Roman"/>
          <w:bCs/>
          <w:color w:val="000000"/>
          <w:sz w:val="24"/>
          <w:szCs w:val="24"/>
        </w:rPr>
        <w:t>разных</w:t>
      </w:r>
      <w:r w:rsidR="000072AB" w:rsidRPr="00F261A0">
        <w:rPr>
          <w:rFonts w:ascii="Times New Roman" w:hAnsi="Times New Roman" w:cs="Times New Roman"/>
          <w:bCs/>
          <w:color w:val="000000"/>
          <w:sz w:val="24"/>
          <w:szCs w:val="24"/>
        </w:rPr>
        <w:t xml:space="preserve"> частот</w:t>
      </w:r>
      <w:r w:rsidR="00CA78D9" w:rsidRPr="00F261A0">
        <w:rPr>
          <w:rFonts w:ascii="Times New Roman" w:hAnsi="Times New Roman" w:cs="Times New Roman"/>
          <w:bCs/>
          <w:color w:val="000000"/>
          <w:sz w:val="24"/>
          <w:szCs w:val="24"/>
        </w:rPr>
        <w:t>ах</w:t>
      </w:r>
      <w:r w:rsidR="000072AB" w:rsidRPr="00F261A0">
        <w:rPr>
          <w:rFonts w:ascii="Times New Roman" w:hAnsi="Times New Roman" w:cs="Times New Roman"/>
          <w:bCs/>
          <w:color w:val="000000"/>
          <w:sz w:val="24"/>
          <w:szCs w:val="24"/>
        </w:rPr>
        <w:t xml:space="preserve"> </w:t>
      </w:r>
      <w:r w:rsidR="00CA78D9" w:rsidRPr="00F261A0">
        <w:rPr>
          <w:rFonts w:ascii="Times New Roman" w:hAnsi="Times New Roman" w:cs="Times New Roman"/>
          <w:bCs/>
          <w:color w:val="000000"/>
          <w:sz w:val="24"/>
          <w:szCs w:val="24"/>
        </w:rPr>
        <w:t>вторичный сигнал имеет разную амплитуду</w:t>
      </w:r>
      <w:r w:rsidR="000072AB" w:rsidRPr="00F261A0">
        <w:rPr>
          <w:rFonts w:ascii="Times New Roman" w:hAnsi="Times New Roman" w:cs="Times New Roman"/>
          <w:bCs/>
          <w:color w:val="000000"/>
          <w:sz w:val="24"/>
          <w:szCs w:val="24"/>
        </w:rPr>
        <w:t xml:space="preserve">. </w:t>
      </w:r>
      <w:r w:rsidR="00756190">
        <w:rPr>
          <w:rFonts w:ascii="Times New Roman" w:hAnsi="Times New Roman" w:cs="Times New Roman"/>
          <w:bCs/>
          <w:color w:val="000000"/>
          <w:sz w:val="24"/>
          <w:szCs w:val="24"/>
        </w:rPr>
        <w:t>Широкий спектр частот позволил в данных исследованиях</w:t>
      </w:r>
      <w:r w:rsidR="000072AB" w:rsidRPr="00F261A0">
        <w:rPr>
          <w:rFonts w:ascii="Times New Roman" w:hAnsi="Times New Roman" w:cs="Times New Roman"/>
          <w:bCs/>
          <w:color w:val="000000"/>
          <w:sz w:val="24"/>
          <w:szCs w:val="24"/>
        </w:rPr>
        <w:t xml:space="preserve"> более надежно исследовать </w:t>
      </w:r>
      <w:r w:rsidR="008C5A59">
        <w:rPr>
          <w:rFonts w:ascii="Times New Roman" w:hAnsi="Times New Roman" w:cs="Times New Roman"/>
          <w:bCs/>
          <w:color w:val="000000"/>
          <w:sz w:val="24"/>
          <w:szCs w:val="24"/>
        </w:rPr>
        <w:t>систему трещин ГРП</w:t>
      </w:r>
      <w:r w:rsidR="000072AB" w:rsidRPr="00F261A0">
        <w:rPr>
          <w:rFonts w:ascii="Times New Roman" w:hAnsi="Times New Roman" w:cs="Times New Roman"/>
          <w:bCs/>
          <w:color w:val="000000"/>
          <w:sz w:val="24"/>
          <w:szCs w:val="24"/>
        </w:rPr>
        <w:t xml:space="preserve">. На последнем этапе обработки </w:t>
      </w:r>
      <w:r w:rsidR="00756190">
        <w:rPr>
          <w:rFonts w:ascii="Times New Roman" w:hAnsi="Times New Roman" w:cs="Times New Roman"/>
          <w:bCs/>
          <w:color w:val="000000"/>
          <w:sz w:val="24"/>
          <w:szCs w:val="24"/>
        </w:rPr>
        <w:t>проводилось</w:t>
      </w:r>
      <w:r w:rsidR="000072AB" w:rsidRPr="00F261A0">
        <w:rPr>
          <w:rFonts w:ascii="Times New Roman" w:hAnsi="Times New Roman" w:cs="Times New Roman"/>
          <w:bCs/>
          <w:color w:val="000000"/>
          <w:sz w:val="24"/>
          <w:szCs w:val="24"/>
        </w:rPr>
        <w:t xml:space="preserve"> суммир</w:t>
      </w:r>
      <w:r w:rsidR="00756190">
        <w:rPr>
          <w:rFonts w:ascii="Times New Roman" w:hAnsi="Times New Roman" w:cs="Times New Roman"/>
          <w:bCs/>
          <w:color w:val="000000"/>
          <w:sz w:val="24"/>
          <w:szCs w:val="24"/>
        </w:rPr>
        <w:t>ование</w:t>
      </w:r>
      <w:r w:rsidR="000072AB" w:rsidRPr="00F261A0">
        <w:rPr>
          <w:rFonts w:ascii="Times New Roman" w:hAnsi="Times New Roman" w:cs="Times New Roman"/>
          <w:bCs/>
          <w:color w:val="000000"/>
          <w:sz w:val="24"/>
          <w:szCs w:val="24"/>
        </w:rPr>
        <w:t xml:space="preserve"> отклик</w:t>
      </w:r>
      <w:r w:rsidR="00756190">
        <w:rPr>
          <w:rFonts w:ascii="Times New Roman" w:hAnsi="Times New Roman" w:cs="Times New Roman"/>
          <w:bCs/>
          <w:color w:val="000000"/>
          <w:sz w:val="24"/>
          <w:szCs w:val="24"/>
        </w:rPr>
        <w:t>ов</w:t>
      </w:r>
      <w:r w:rsidR="000072AB" w:rsidRPr="00F261A0">
        <w:rPr>
          <w:rFonts w:ascii="Times New Roman" w:hAnsi="Times New Roman" w:cs="Times New Roman"/>
          <w:bCs/>
          <w:color w:val="000000"/>
          <w:sz w:val="24"/>
          <w:szCs w:val="24"/>
        </w:rPr>
        <w:t xml:space="preserve"> в заране</w:t>
      </w:r>
      <w:r w:rsidR="008C5A59">
        <w:rPr>
          <w:rFonts w:ascii="Times New Roman" w:hAnsi="Times New Roman" w:cs="Times New Roman"/>
          <w:bCs/>
          <w:color w:val="000000"/>
          <w:sz w:val="24"/>
          <w:szCs w:val="24"/>
        </w:rPr>
        <w:t xml:space="preserve">е определенном диапазоне частот. </w:t>
      </w:r>
      <w:r w:rsidR="00756190">
        <w:rPr>
          <w:rFonts w:ascii="Times New Roman" w:hAnsi="Times New Roman" w:cs="Times New Roman"/>
          <w:bCs/>
          <w:color w:val="000000"/>
          <w:sz w:val="24"/>
          <w:szCs w:val="24"/>
        </w:rPr>
        <w:t xml:space="preserve">Конечные результаты мониторинга отображались </w:t>
      </w:r>
      <w:r w:rsidR="000072AB" w:rsidRPr="00F261A0">
        <w:rPr>
          <w:rFonts w:ascii="Times New Roman" w:hAnsi="Times New Roman" w:cs="Times New Roman"/>
          <w:bCs/>
          <w:color w:val="000000"/>
          <w:sz w:val="24"/>
          <w:szCs w:val="24"/>
        </w:rPr>
        <w:t xml:space="preserve">двумя способами: </w:t>
      </w:r>
      <w:r w:rsidR="00756190">
        <w:rPr>
          <w:rFonts w:ascii="Times New Roman" w:hAnsi="Times New Roman" w:cs="Times New Roman"/>
          <w:bCs/>
          <w:color w:val="000000"/>
          <w:sz w:val="24"/>
          <w:szCs w:val="24"/>
        </w:rPr>
        <w:t>как амплитуды</w:t>
      </w:r>
      <w:r w:rsidR="000072AB" w:rsidRPr="00F261A0">
        <w:rPr>
          <w:rFonts w:ascii="Times New Roman" w:hAnsi="Times New Roman" w:cs="Times New Roman"/>
          <w:bCs/>
          <w:color w:val="000000"/>
          <w:sz w:val="24"/>
          <w:szCs w:val="24"/>
        </w:rPr>
        <w:t xml:space="preserve"> сигналов, которые изменяются во времени, или как</w:t>
      </w:r>
      <w:r w:rsidR="00756190">
        <w:rPr>
          <w:rFonts w:ascii="Times New Roman" w:hAnsi="Times New Roman" w:cs="Times New Roman"/>
          <w:bCs/>
          <w:color w:val="000000"/>
          <w:sz w:val="24"/>
          <w:szCs w:val="24"/>
        </w:rPr>
        <w:t xml:space="preserve"> постепенное наращивание амплитуды сигнала за счет накопления его энергии с течением</w:t>
      </w:r>
      <w:r w:rsidR="000072AB" w:rsidRPr="00F261A0">
        <w:rPr>
          <w:rFonts w:ascii="Times New Roman" w:hAnsi="Times New Roman" w:cs="Times New Roman"/>
          <w:bCs/>
          <w:color w:val="000000"/>
          <w:sz w:val="24"/>
          <w:szCs w:val="24"/>
        </w:rPr>
        <w:t xml:space="preserve"> времен</w:t>
      </w:r>
      <w:r w:rsidR="00756190">
        <w:rPr>
          <w:rFonts w:ascii="Times New Roman" w:hAnsi="Times New Roman" w:cs="Times New Roman"/>
          <w:bCs/>
          <w:color w:val="000000"/>
          <w:sz w:val="24"/>
          <w:szCs w:val="24"/>
        </w:rPr>
        <w:t>и</w:t>
      </w:r>
      <w:r w:rsidR="000072AB" w:rsidRPr="00F261A0">
        <w:rPr>
          <w:rFonts w:ascii="Times New Roman" w:hAnsi="Times New Roman" w:cs="Times New Roman"/>
          <w:bCs/>
          <w:color w:val="000000"/>
          <w:sz w:val="24"/>
          <w:szCs w:val="24"/>
        </w:rPr>
        <w:t xml:space="preserve">. </w:t>
      </w:r>
      <w:r w:rsidR="0075591F">
        <w:rPr>
          <w:rFonts w:ascii="Times New Roman" w:hAnsi="Times New Roman" w:cs="Times New Roman"/>
          <w:bCs/>
          <w:color w:val="000000"/>
          <w:sz w:val="24"/>
          <w:szCs w:val="24"/>
        </w:rPr>
        <w:t xml:space="preserve">Первый способ показывает </w:t>
      </w:r>
      <w:r w:rsidR="0075591F" w:rsidRPr="00F261A0">
        <w:rPr>
          <w:rFonts w:ascii="Times New Roman" w:hAnsi="Times New Roman" w:cs="Times New Roman"/>
          <w:bCs/>
          <w:color w:val="000000"/>
          <w:sz w:val="24"/>
          <w:szCs w:val="24"/>
        </w:rPr>
        <w:t>местоположение жидкост</w:t>
      </w:r>
      <w:r w:rsidR="0075591F">
        <w:rPr>
          <w:rFonts w:ascii="Times New Roman" w:hAnsi="Times New Roman" w:cs="Times New Roman"/>
          <w:bCs/>
          <w:color w:val="000000"/>
          <w:sz w:val="24"/>
          <w:szCs w:val="24"/>
        </w:rPr>
        <w:t xml:space="preserve">и с </w:t>
      </w:r>
      <w:proofErr w:type="spellStart"/>
      <w:r w:rsidR="0075591F">
        <w:rPr>
          <w:rFonts w:ascii="Times New Roman" w:hAnsi="Times New Roman" w:cs="Times New Roman"/>
          <w:bCs/>
          <w:color w:val="000000"/>
          <w:sz w:val="24"/>
          <w:szCs w:val="24"/>
        </w:rPr>
        <w:t>проппантом</w:t>
      </w:r>
      <w:proofErr w:type="spellEnd"/>
      <w:r w:rsidR="0075591F" w:rsidRPr="00F261A0">
        <w:rPr>
          <w:rFonts w:ascii="Times New Roman" w:hAnsi="Times New Roman" w:cs="Times New Roman"/>
          <w:bCs/>
          <w:color w:val="000000"/>
          <w:sz w:val="24"/>
          <w:szCs w:val="24"/>
        </w:rPr>
        <w:t xml:space="preserve"> на заданном временном </w:t>
      </w:r>
      <w:r w:rsidR="00E25B64">
        <w:rPr>
          <w:rFonts w:ascii="Times New Roman" w:hAnsi="Times New Roman" w:cs="Times New Roman"/>
          <w:bCs/>
          <w:color w:val="000000"/>
          <w:sz w:val="24"/>
          <w:szCs w:val="24"/>
        </w:rPr>
        <w:t>интервале</w:t>
      </w:r>
      <w:r w:rsidR="0075591F">
        <w:rPr>
          <w:rFonts w:ascii="Times New Roman" w:hAnsi="Times New Roman" w:cs="Times New Roman"/>
          <w:bCs/>
          <w:color w:val="000000"/>
          <w:sz w:val="24"/>
          <w:szCs w:val="24"/>
        </w:rPr>
        <w:t>, п</w:t>
      </w:r>
      <w:r w:rsidR="000072AB" w:rsidRPr="00F261A0">
        <w:rPr>
          <w:rFonts w:ascii="Times New Roman" w:hAnsi="Times New Roman" w:cs="Times New Roman"/>
          <w:bCs/>
          <w:color w:val="000000"/>
          <w:sz w:val="24"/>
          <w:szCs w:val="24"/>
        </w:rPr>
        <w:t>оследний лучше показывает общую степень проникновения жидкости</w:t>
      </w:r>
      <w:r w:rsidR="0075591F">
        <w:rPr>
          <w:rFonts w:ascii="Times New Roman" w:hAnsi="Times New Roman" w:cs="Times New Roman"/>
          <w:bCs/>
          <w:color w:val="000000"/>
          <w:sz w:val="24"/>
          <w:szCs w:val="24"/>
        </w:rPr>
        <w:t xml:space="preserve"> в трещины ГРП. </w:t>
      </w:r>
      <w:r w:rsidR="00E25B64" w:rsidRPr="00E25B64">
        <w:rPr>
          <w:rFonts w:ascii="Times New Roman" w:hAnsi="Times New Roman" w:cs="Times New Roman"/>
          <w:bCs/>
          <w:color w:val="000000" w:themeColor="text1"/>
          <w:sz w:val="24"/>
          <w:szCs w:val="24"/>
        </w:rPr>
        <w:t>Первый способ также является весьма</w:t>
      </w:r>
      <w:r w:rsidR="000072AB" w:rsidRPr="00E25B64">
        <w:rPr>
          <w:rFonts w:ascii="Times New Roman" w:hAnsi="Times New Roman" w:cs="Times New Roman"/>
          <w:bCs/>
          <w:color w:val="000000" w:themeColor="text1"/>
          <w:sz w:val="24"/>
          <w:szCs w:val="24"/>
        </w:rPr>
        <w:t xml:space="preserve"> полезн</w:t>
      </w:r>
      <w:r w:rsidR="00E25B64" w:rsidRPr="00E25B64">
        <w:rPr>
          <w:rFonts w:ascii="Times New Roman" w:hAnsi="Times New Roman" w:cs="Times New Roman"/>
          <w:bCs/>
          <w:color w:val="000000" w:themeColor="text1"/>
          <w:sz w:val="24"/>
          <w:szCs w:val="24"/>
        </w:rPr>
        <w:t>ым</w:t>
      </w:r>
      <w:r w:rsidR="000072AB" w:rsidRPr="00E25B64">
        <w:rPr>
          <w:rFonts w:ascii="Times New Roman" w:hAnsi="Times New Roman" w:cs="Times New Roman"/>
          <w:bCs/>
          <w:color w:val="000000" w:themeColor="text1"/>
          <w:sz w:val="24"/>
          <w:szCs w:val="24"/>
        </w:rPr>
        <w:t xml:space="preserve"> для выявления мест, где флюиды не имеют доступа к пласту из-за плохого размещения </w:t>
      </w:r>
      <w:proofErr w:type="spellStart"/>
      <w:r w:rsidR="000072AB" w:rsidRPr="00E25B64">
        <w:rPr>
          <w:rFonts w:ascii="Times New Roman" w:hAnsi="Times New Roman" w:cs="Times New Roman"/>
          <w:bCs/>
          <w:color w:val="000000" w:themeColor="text1"/>
          <w:sz w:val="24"/>
          <w:szCs w:val="24"/>
        </w:rPr>
        <w:t>проппанта</w:t>
      </w:r>
      <w:proofErr w:type="spellEnd"/>
      <w:r w:rsidR="00E7097E">
        <w:rPr>
          <w:rFonts w:ascii="Times New Roman" w:hAnsi="Times New Roman" w:cs="Times New Roman"/>
          <w:bCs/>
          <w:color w:val="000000" w:themeColor="text1"/>
          <w:sz w:val="24"/>
          <w:szCs w:val="24"/>
        </w:rPr>
        <w:t xml:space="preserve"> в трещинах</w:t>
      </w:r>
      <w:r w:rsidR="000072AB" w:rsidRPr="00E25B64">
        <w:rPr>
          <w:rFonts w:ascii="Times New Roman" w:hAnsi="Times New Roman" w:cs="Times New Roman"/>
          <w:bCs/>
          <w:color w:val="000000" w:themeColor="text1"/>
          <w:sz w:val="24"/>
          <w:szCs w:val="24"/>
        </w:rPr>
        <w:t xml:space="preserve">. </w:t>
      </w:r>
    </w:p>
    <w:p w:rsidR="00B870CB" w:rsidRPr="00B870CB" w:rsidRDefault="00B870CB" w:rsidP="00B92E76">
      <w:pPr>
        <w:autoSpaceDE w:val="0"/>
        <w:autoSpaceDN w:val="0"/>
        <w:adjustRightInd w:val="0"/>
        <w:spacing w:line="360" w:lineRule="auto"/>
        <w:ind w:firstLine="709"/>
        <w:jc w:val="both"/>
        <w:rPr>
          <w:rFonts w:ascii="Times New Roman" w:hAnsi="Times New Roman" w:cs="Times New Roman"/>
          <w:bCs/>
          <w:color w:val="000000"/>
          <w:sz w:val="24"/>
          <w:szCs w:val="24"/>
        </w:rPr>
      </w:pPr>
      <w:r w:rsidRPr="00E030F0">
        <w:rPr>
          <w:rFonts w:ascii="Times New Roman" w:hAnsi="Times New Roman" w:cs="Times New Roman"/>
          <w:bCs/>
          <w:color w:val="000000"/>
          <w:sz w:val="24"/>
          <w:szCs w:val="24"/>
        </w:rPr>
        <w:t xml:space="preserve">Важно отметить, что недостатком измерений является тот факт, что для </w:t>
      </w:r>
      <w:r>
        <w:rPr>
          <w:rFonts w:ascii="Times New Roman" w:hAnsi="Times New Roman" w:cs="Times New Roman"/>
          <w:bCs/>
          <w:color w:val="000000"/>
          <w:sz w:val="24"/>
          <w:szCs w:val="24"/>
        </w:rPr>
        <w:t>каждого</w:t>
      </w:r>
      <w:r w:rsidRPr="00E030F0">
        <w:rPr>
          <w:rFonts w:ascii="Times New Roman" w:hAnsi="Times New Roman" w:cs="Times New Roman"/>
          <w:bCs/>
          <w:color w:val="000000"/>
          <w:sz w:val="24"/>
          <w:szCs w:val="24"/>
        </w:rPr>
        <w:t xml:space="preserve"> приемного диполя длиной 200</w:t>
      </w:r>
      <w:r>
        <w:rPr>
          <w:rFonts w:ascii="Times New Roman" w:hAnsi="Times New Roman" w:cs="Times New Roman"/>
          <w:bCs/>
          <w:color w:val="000000"/>
          <w:sz w:val="24"/>
          <w:szCs w:val="24"/>
        </w:rPr>
        <w:t>-400</w:t>
      </w:r>
      <w:r w:rsidRPr="00E030F0">
        <w:rPr>
          <w:rFonts w:ascii="Times New Roman" w:hAnsi="Times New Roman" w:cs="Times New Roman"/>
          <w:bCs/>
          <w:color w:val="000000"/>
          <w:sz w:val="24"/>
          <w:szCs w:val="24"/>
        </w:rPr>
        <w:t xml:space="preserve"> футов (61</w:t>
      </w:r>
      <w:r>
        <w:rPr>
          <w:rFonts w:ascii="Times New Roman" w:hAnsi="Times New Roman" w:cs="Times New Roman"/>
          <w:bCs/>
          <w:color w:val="000000"/>
          <w:sz w:val="24"/>
          <w:szCs w:val="24"/>
        </w:rPr>
        <w:t>-122</w:t>
      </w:r>
      <w:r w:rsidR="00E0143B">
        <w:rPr>
          <w:rFonts w:ascii="Times New Roman" w:hAnsi="Times New Roman" w:cs="Times New Roman"/>
          <w:bCs/>
          <w:color w:val="000000"/>
          <w:sz w:val="24"/>
          <w:szCs w:val="24"/>
        </w:rPr>
        <w:t xml:space="preserve"> </w:t>
      </w:r>
      <w:r w:rsidR="00E0143B" w:rsidRPr="007530CD">
        <w:rPr>
          <w:rFonts w:ascii="Times New Roman" w:hAnsi="Times New Roman" w:cs="Times New Roman"/>
          <w:bCs/>
          <w:color w:val="000000"/>
          <w:sz w:val="24"/>
          <w:szCs w:val="24"/>
        </w:rPr>
        <w:t>м</w:t>
      </w:r>
      <w:r w:rsidRPr="007530CD">
        <w:rPr>
          <w:rFonts w:ascii="Times New Roman" w:hAnsi="Times New Roman" w:cs="Times New Roman"/>
          <w:bCs/>
          <w:color w:val="000000"/>
          <w:sz w:val="24"/>
          <w:szCs w:val="24"/>
        </w:rPr>
        <w:t>)</w:t>
      </w:r>
      <w:r w:rsidRPr="00E030F0">
        <w:rPr>
          <w:rFonts w:ascii="Times New Roman" w:hAnsi="Times New Roman" w:cs="Times New Roman"/>
          <w:bCs/>
          <w:color w:val="000000"/>
          <w:sz w:val="24"/>
          <w:szCs w:val="24"/>
        </w:rPr>
        <w:t xml:space="preserve"> характерна одна точка данных о </w:t>
      </w:r>
      <w:r w:rsidRPr="00E030F0">
        <w:rPr>
          <w:rFonts w:ascii="Times New Roman" w:hAnsi="Times New Roman" w:cs="Times New Roman"/>
          <w:bCs/>
          <w:color w:val="000000"/>
          <w:sz w:val="24"/>
          <w:szCs w:val="24"/>
        </w:rPr>
        <w:lastRenderedPageBreak/>
        <w:t xml:space="preserve">вторичном электрическом поле, расположенная в центре </w:t>
      </w:r>
      <w:r>
        <w:rPr>
          <w:rFonts w:ascii="Times New Roman" w:hAnsi="Times New Roman" w:cs="Times New Roman"/>
          <w:bCs/>
          <w:color w:val="000000"/>
          <w:sz w:val="24"/>
          <w:szCs w:val="24"/>
        </w:rPr>
        <w:t>каждого приемного</w:t>
      </w:r>
      <w:r w:rsidRPr="00E030F0">
        <w:rPr>
          <w:rFonts w:ascii="Times New Roman" w:hAnsi="Times New Roman" w:cs="Times New Roman"/>
          <w:bCs/>
          <w:color w:val="000000"/>
          <w:sz w:val="24"/>
          <w:szCs w:val="24"/>
        </w:rPr>
        <w:t xml:space="preserve"> диполя, а интерполяция предполагает, что данные доступны также в тех зонах, где они фактически не были получены. </w:t>
      </w:r>
      <w:r w:rsidRPr="00FF045A">
        <w:rPr>
          <w:rFonts w:ascii="Times New Roman" w:hAnsi="Times New Roman" w:cs="Times New Roman"/>
          <w:bCs/>
          <w:color w:val="000000"/>
          <w:sz w:val="24"/>
          <w:szCs w:val="24"/>
        </w:rPr>
        <w:t xml:space="preserve">Чтобы обойти проблему дискретного набора данных, визуализация результатов измерений выполняется простейшим образом с использованием значений амплитуды вторичного сигнала от одной точки данных в пределах всей длины приемного диполя. </w:t>
      </w:r>
      <w:r w:rsidRPr="00E030F0">
        <w:rPr>
          <w:rFonts w:ascii="Times New Roman" w:hAnsi="Times New Roman" w:cs="Times New Roman"/>
          <w:bCs/>
          <w:color w:val="000000"/>
          <w:sz w:val="24"/>
          <w:szCs w:val="24"/>
        </w:rPr>
        <w:t>Это было сделано потому, что собранные данные являются средними по</w:t>
      </w:r>
      <w:r>
        <w:rPr>
          <w:rFonts w:ascii="Times New Roman" w:hAnsi="Times New Roman" w:cs="Times New Roman"/>
          <w:bCs/>
          <w:color w:val="000000"/>
          <w:sz w:val="24"/>
          <w:szCs w:val="24"/>
        </w:rPr>
        <w:t xml:space="preserve"> значению</w:t>
      </w:r>
      <w:r w:rsidRPr="00E030F0">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в пределах </w:t>
      </w:r>
      <w:r w:rsidRPr="00E030F0">
        <w:rPr>
          <w:rFonts w:ascii="Times New Roman" w:hAnsi="Times New Roman" w:cs="Times New Roman"/>
          <w:bCs/>
          <w:color w:val="000000"/>
          <w:sz w:val="24"/>
          <w:szCs w:val="24"/>
        </w:rPr>
        <w:t>всей длин</w:t>
      </w:r>
      <w:r>
        <w:rPr>
          <w:rFonts w:ascii="Times New Roman" w:hAnsi="Times New Roman" w:cs="Times New Roman"/>
          <w:bCs/>
          <w:color w:val="000000"/>
          <w:sz w:val="24"/>
          <w:szCs w:val="24"/>
        </w:rPr>
        <w:t>ы</w:t>
      </w:r>
      <w:r w:rsidRPr="00E030F0">
        <w:rPr>
          <w:rFonts w:ascii="Times New Roman" w:hAnsi="Times New Roman" w:cs="Times New Roman"/>
          <w:bCs/>
          <w:color w:val="000000"/>
          <w:sz w:val="24"/>
          <w:szCs w:val="24"/>
        </w:rPr>
        <w:t xml:space="preserve"> приемной линии. Также в ходе исследований была увеличена плотность данных, чтобы показать, что интерполяция может использоваться в относительно однородных по электропроводности приповерхностных участках среды. </w:t>
      </w:r>
    </w:p>
    <w:p w:rsidR="002255DE" w:rsidRPr="001D3763" w:rsidRDefault="00EB5F69" w:rsidP="00B92E76">
      <w:pPr>
        <w:pStyle w:val="1"/>
        <w:spacing w:after="160"/>
        <w:rPr>
          <w:sz w:val="24"/>
          <w:szCs w:val="24"/>
        </w:rPr>
      </w:pPr>
      <w:bookmarkStart w:id="13" w:name="_Toc8432516"/>
      <w:r w:rsidRPr="001D3763">
        <w:rPr>
          <w:sz w:val="24"/>
          <w:szCs w:val="24"/>
        </w:rPr>
        <w:t>3.2.1</w:t>
      </w:r>
      <w:r w:rsidR="00D310D0" w:rsidRPr="00D310D0">
        <w:rPr>
          <w:sz w:val="24"/>
          <w:szCs w:val="24"/>
        </w:rPr>
        <w:t>.</w:t>
      </w:r>
      <w:r w:rsidRPr="001D3763">
        <w:rPr>
          <w:sz w:val="24"/>
          <w:szCs w:val="24"/>
        </w:rPr>
        <w:t xml:space="preserve"> </w:t>
      </w:r>
      <w:r w:rsidR="002255DE" w:rsidRPr="001D3763">
        <w:rPr>
          <w:sz w:val="24"/>
          <w:szCs w:val="24"/>
        </w:rPr>
        <w:t xml:space="preserve">Данные полевых исследований - </w:t>
      </w:r>
      <w:r w:rsidR="002255DE" w:rsidRPr="001D3763">
        <w:rPr>
          <w:sz w:val="24"/>
          <w:szCs w:val="24"/>
          <w:lang w:val="en-US"/>
        </w:rPr>
        <w:t>Atascosa</w:t>
      </w:r>
      <w:r w:rsidR="002255DE" w:rsidRPr="001D3763">
        <w:rPr>
          <w:sz w:val="24"/>
          <w:szCs w:val="24"/>
        </w:rPr>
        <w:t xml:space="preserve"> </w:t>
      </w:r>
      <w:r w:rsidR="002255DE" w:rsidRPr="001D3763">
        <w:rPr>
          <w:sz w:val="24"/>
          <w:szCs w:val="24"/>
          <w:lang w:val="en-US"/>
        </w:rPr>
        <w:t>County</w:t>
      </w:r>
      <w:bookmarkEnd w:id="13"/>
    </w:p>
    <w:p w:rsidR="006103D9" w:rsidRDefault="00C073F4" w:rsidP="006103D9">
      <w:pPr>
        <w:autoSpaceDE w:val="0"/>
        <w:autoSpaceDN w:val="0"/>
        <w:adjustRightInd w:val="0"/>
        <w:spacing w:after="0" w:line="360" w:lineRule="auto"/>
        <w:ind w:firstLine="7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На полигоне </w:t>
      </w:r>
      <w:r w:rsidRPr="001D3FD7">
        <w:rPr>
          <w:rFonts w:ascii="Times New Roman" w:hAnsi="Times New Roman" w:cs="Times New Roman"/>
          <w:bCs/>
          <w:color w:val="000000"/>
          <w:sz w:val="24"/>
          <w:szCs w:val="24"/>
          <w:lang w:val="en-US"/>
        </w:rPr>
        <w:t>Atascosa</w:t>
      </w:r>
      <w:r w:rsidRPr="001D3FD7">
        <w:rPr>
          <w:rFonts w:ascii="Times New Roman" w:hAnsi="Times New Roman" w:cs="Times New Roman"/>
          <w:bCs/>
          <w:color w:val="000000"/>
          <w:sz w:val="24"/>
          <w:szCs w:val="24"/>
        </w:rPr>
        <w:t xml:space="preserve"> </w:t>
      </w:r>
      <w:r w:rsidRPr="001D3FD7">
        <w:rPr>
          <w:rFonts w:ascii="Times New Roman" w:hAnsi="Times New Roman" w:cs="Times New Roman"/>
          <w:bCs/>
          <w:color w:val="000000"/>
          <w:sz w:val="24"/>
          <w:szCs w:val="24"/>
          <w:lang w:val="en-US"/>
        </w:rPr>
        <w:t>County</w:t>
      </w:r>
      <w:r>
        <w:rPr>
          <w:rFonts w:ascii="Times New Roman" w:hAnsi="Times New Roman" w:cs="Times New Roman"/>
          <w:bCs/>
          <w:color w:val="000000"/>
          <w:sz w:val="24"/>
          <w:szCs w:val="24"/>
        </w:rPr>
        <w:t xml:space="preserve"> проводился многостадийный </w:t>
      </w:r>
      <w:proofErr w:type="spellStart"/>
      <w:r>
        <w:rPr>
          <w:rFonts w:ascii="Times New Roman" w:hAnsi="Times New Roman" w:cs="Times New Roman"/>
          <w:bCs/>
          <w:color w:val="000000"/>
          <w:sz w:val="24"/>
          <w:szCs w:val="24"/>
        </w:rPr>
        <w:t>гидроразрыв</w:t>
      </w:r>
      <w:proofErr w:type="spellEnd"/>
      <w:r>
        <w:rPr>
          <w:rFonts w:ascii="Times New Roman" w:hAnsi="Times New Roman" w:cs="Times New Roman"/>
          <w:bCs/>
          <w:color w:val="000000"/>
          <w:sz w:val="24"/>
          <w:szCs w:val="24"/>
        </w:rPr>
        <w:t xml:space="preserve"> пласта, при этом было пробурено </w:t>
      </w:r>
      <w:r w:rsidR="005C1825">
        <w:rPr>
          <w:rFonts w:ascii="Times New Roman" w:hAnsi="Times New Roman" w:cs="Times New Roman"/>
          <w:bCs/>
          <w:color w:val="000000"/>
          <w:sz w:val="24"/>
          <w:szCs w:val="24"/>
        </w:rPr>
        <w:t>две</w:t>
      </w:r>
      <w:r>
        <w:rPr>
          <w:rFonts w:ascii="Times New Roman" w:hAnsi="Times New Roman" w:cs="Times New Roman"/>
          <w:bCs/>
          <w:color w:val="000000"/>
          <w:sz w:val="24"/>
          <w:szCs w:val="24"/>
        </w:rPr>
        <w:t xml:space="preserve"> горизонтальные скважины, отходящие от одной</w:t>
      </w:r>
      <w:r w:rsidR="00174E60">
        <w:rPr>
          <w:rFonts w:ascii="Times New Roman" w:hAnsi="Times New Roman" w:cs="Times New Roman"/>
          <w:bCs/>
          <w:color w:val="000000"/>
          <w:sz w:val="24"/>
          <w:szCs w:val="24"/>
        </w:rPr>
        <w:t xml:space="preserve"> скважины, пробуренной в</w:t>
      </w:r>
      <w:r>
        <w:rPr>
          <w:rFonts w:ascii="Times New Roman" w:hAnsi="Times New Roman" w:cs="Times New Roman"/>
          <w:bCs/>
          <w:color w:val="000000"/>
          <w:sz w:val="24"/>
          <w:szCs w:val="24"/>
        </w:rPr>
        <w:t xml:space="preserve"> вертикально</w:t>
      </w:r>
      <w:r w:rsidR="00174E60">
        <w:rPr>
          <w:rFonts w:ascii="Times New Roman" w:hAnsi="Times New Roman" w:cs="Times New Roman"/>
          <w:bCs/>
          <w:color w:val="000000"/>
          <w:sz w:val="24"/>
          <w:szCs w:val="24"/>
        </w:rPr>
        <w:t>м направлении</w:t>
      </w:r>
      <w:r>
        <w:rPr>
          <w:rFonts w:ascii="Times New Roman" w:hAnsi="Times New Roman" w:cs="Times New Roman"/>
          <w:bCs/>
          <w:color w:val="000000"/>
          <w:sz w:val="24"/>
          <w:szCs w:val="24"/>
        </w:rPr>
        <w:t xml:space="preserve">. </w:t>
      </w:r>
      <w:r w:rsidR="002255DE" w:rsidRPr="001D3FD7">
        <w:rPr>
          <w:rFonts w:ascii="Times New Roman" w:hAnsi="Times New Roman" w:cs="Times New Roman"/>
          <w:bCs/>
          <w:color w:val="000000"/>
          <w:sz w:val="24"/>
          <w:szCs w:val="24"/>
        </w:rPr>
        <w:t xml:space="preserve">Данные были </w:t>
      </w:r>
      <w:r w:rsidR="001811C3">
        <w:rPr>
          <w:rFonts w:ascii="Times New Roman" w:hAnsi="Times New Roman" w:cs="Times New Roman"/>
          <w:bCs/>
          <w:color w:val="000000"/>
          <w:sz w:val="24"/>
          <w:szCs w:val="24"/>
        </w:rPr>
        <w:t>получены</w:t>
      </w:r>
      <w:r w:rsidR="002255DE" w:rsidRPr="001D3FD7">
        <w:rPr>
          <w:rFonts w:ascii="Times New Roman" w:hAnsi="Times New Roman" w:cs="Times New Roman"/>
          <w:bCs/>
          <w:color w:val="000000"/>
          <w:sz w:val="24"/>
          <w:szCs w:val="24"/>
        </w:rPr>
        <w:t xml:space="preserve"> отдельн</w:t>
      </w:r>
      <w:r w:rsidR="001811C3">
        <w:rPr>
          <w:rFonts w:ascii="Times New Roman" w:hAnsi="Times New Roman" w:cs="Times New Roman"/>
          <w:bCs/>
          <w:color w:val="000000"/>
          <w:sz w:val="24"/>
          <w:szCs w:val="24"/>
        </w:rPr>
        <w:t>о на каждом</w:t>
      </w:r>
      <w:r w:rsidR="002255DE" w:rsidRPr="001D3FD7">
        <w:rPr>
          <w:rFonts w:ascii="Times New Roman" w:hAnsi="Times New Roman" w:cs="Times New Roman"/>
          <w:bCs/>
          <w:color w:val="000000"/>
          <w:sz w:val="24"/>
          <w:szCs w:val="24"/>
        </w:rPr>
        <w:t xml:space="preserve"> этап</w:t>
      </w:r>
      <w:r w:rsidR="001811C3">
        <w:rPr>
          <w:rFonts w:ascii="Times New Roman" w:hAnsi="Times New Roman" w:cs="Times New Roman"/>
          <w:bCs/>
          <w:color w:val="000000"/>
          <w:sz w:val="24"/>
          <w:szCs w:val="24"/>
        </w:rPr>
        <w:t>е</w:t>
      </w:r>
      <w:r w:rsidR="002255DE" w:rsidRPr="001D3FD7">
        <w:rPr>
          <w:rFonts w:ascii="Times New Roman" w:hAnsi="Times New Roman" w:cs="Times New Roman"/>
          <w:bCs/>
          <w:color w:val="000000"/>
          <w:sz w:val="24"/>
          <w:szCs w:val="24"/>
        </w:rPr>
        <w:t xml:space="preserve"> проведения </w:t>
      </w:r>
      <w:r w:rsidR="00B45F58">
        <w:rPr>
          <w:rFonts w:ascii="Times New Roman" w:hAnsi="Times New Roman" w:cs="Times New Roman"/>
          <w:bCs/>
          <w:color w:val="000000"/>
          <w:sz w:val="24"/>
          <w:szCs w:val="24"/>
        </w:rPr>
        <w:t>МГРП</w:t>
      </w:r>
      <w:r w:rsidR="002255DE" w:rsidRPr="001D3FD7">
        <w:rPr>
          <w:rFonts w:ascii="Times New Roman" w:hAnsi="Times New Roman" w:cs="Times New Roman"/>
          <w:bCs/>
          <w:color w:val="000000"/>
          <w:sz w:val="24"/>
          <w:szCs w:val="24"/>
        </w:rPr>
        <w:t xml:space="preserve">. </w:t>
      </w:r>
      <w:r w:rsidR="0032058D">
        <w:rPr>
          <w:rFonts w:ascii="Times New Roman" w:hAnsi="Times New Roman" w:cs="Times New Roman"/>
          <w:bCs/>
          <w:color w:val="000000"/>
          <w:sz w:val="24"/>
          <w:szCs w:val="24"/>
        </w:rPr>
        <w:t>Дал</w:t>
      </w:r>
      <w:r w:rsidR="001811C3">
        <w:rPr>
          <w:rFonts w:ascii="Times New Roman" w:hAnsi="Times New Roman" w:cs="Times New Roman"/>
          <w:bCs/>
          <w:color w:val="000000"/>
          <w:sz w:val="24"/>
          <w:szCs w:val="24"/>
        </w:rPr>
        <w:t>е</w:t>
      </w:r>
      <w:r w:rsidR="0032058D">
        <w:rPr>
          <w:rFonts w:ascii="Times New Roman" w:hAnsi="Times New Roman" w:cs="Times New Roman"/>
          <w:bCs/>
          <w:color w:val="000000"/>
          <w:sz w:val="24"/>
          <w:szCs w:val="24"/>
        </w:rPr>
        <w:t>е буду</w:t>
      </w:r>
      <w:r w:rsidR="001811C3">
        <w:rPr>
          <w:rFonts w:ascii="Times New Roman" w:hAnsi="Times New Roman" w:cs="Times New Roman"/>
          <w:bCs/>
          <w:color w:val="000000"/>
          <w:sz w:val="24"/>
          <w:szCs w:val="24"/>
        </w:rPr>
        <w:t>т</w:t>
      </w:r>
      <w:r w:rsidR="0032058D">
        <w:rPr>
          <w:rFonts w:ascii="Times New Roman" w:hAnsi="Times New Roman" w:cs="Times New Roman"/>
          <w:bCs/>
          <w:color w:val="000000"/>
          <w:sz w:val="24"/>
          <w:szCs w:val="24"/>
        </w:rPr>
        <w:t xml:space="preserve"> показаны </w:t>
      </w:r>
      <w:r>
        <w:rPr>
          <w:rFonts w:ascii="Times New Roman" w:hAnsi="Times New Roman" w:cs="Times New Roman"/>
          <w:bCs/>
          <w:color w:val="000000"/>
          <w:sz w:val="24"/>
          <w:szCs w:val="24"/>
        </w:rPr>
        <w:t>результаты</w:t>
      </w:r>
      <w:r w:rsidR="0032058D">
        <w:rPr>
          <w:rFonts w:ascii="Times New Roman" w:hAnsi="Times New Roman" w:cs="Times New Roman"/>
          <w:bCs/>
          <w:color w:val="000000"/>
          <w:sz w:val="24"/>
          <w:szCs w:val="24"/>
        </w:rPr>
        <w:t xml:space="preserve"> </w:t>
      </w:r>
      <w:r w:rsidR="00E61E11" w:rsidRPr="001D3FD7">
        <w:rPr>
          <w:rFonts w:ascii="Times New Roman" w:hAnsi="Times New Roman" w:cs="Times New Roman"/>
          <w:bCs/>
          <w:color w:val="000000"/>
          <w:sz w:val="24"/>
          <w:szCs w:val="24"/>
        </w:rPr>
        <w:t>ЭМ мониторинг</w:t>
      </w:r>
      <w:r w:rsidR="0032058D">
        <w:rPr>
          <w:rFonts w:ascii="Times New Roman" w:hAnsi="Times New Roman" w:cs="Times New Roman"/>
          <w:bCs/>
          <w:color w:val="000000"/>
          <w:sz w:val="24"/>
          <w:szCs w:val="24"/>
        </w:rPr>
        <w:t>а,</w:t>
      </w:r>
      <w:r w:rsidR="00E61E11" w:rsidRPr="001D3FD7">
        <w:rPr>
          <w:rFonts w:ascii="Times New Roman" w:hAnsi="Times New Roman" w:cs="Times New Roman"/>
          <w:bCs/>
          <w:color w:val="000000"/>
          <w:sz w:val="24"/>
          <w:szCs w:val="24"/>
        </w:rPr>
        <w:t xml:space="preserve"> проводи</w:t>
      </w:r>
      <w:r w:rsidR="0032058D">
        <w:rPr>
          <w:rFonts w:ascii="Times New Roman" w:hAnsi="Times New Roman" w:cs="Times New Roman"/>
          <w:bCs/>
          <w:color w:val="000000"/>
          <w:sz w:val="24"/>
          <w:szCs w:val="24"/>
        </w:rPr>
        <w:t>вшегося</w:t>
      </w:r>
      <w:r w:rsidR="002255DE" w:rsidRPr="001D3FD7">
        <w:rPr>
          <w:rFonts w:ascii="Times New Roman" w:hAnsi="Times New Roman" w:cs="Times New Roman"/>
          <w:bCs/>
          <w:color w:val="000000"/>
          <w:sz w:val="24"/>
          <w:szCs w:val="24"/>
        </w:rPr>
        <w:t xml:space="preserve"> на </w:t>
      </w:r>
      <w:r w:rsidR="00F05BFE">
        <w:rPr>
          <w:rFonts w:ascii="Times New Roman" w:hAnsi="Times New Roman" w:cs="Times New Roman"/>
          <w:bCs/>
          <w:color w:val="000000"/>
          <w:sz w:val="24"/>
          <w:szCs w:val="24"/>
        </w:rPr>
        <w:t>пятой</w:t>
      </w:r>
      <w:r w:rsidR="002255DE" w:rsidRPr="001D3FD7">
        <w:rPr>
          <w:rFonts w:ascii="Times New Roman" w:hAnsi="Times New Roman" w:cs="Times New Roman"/>
          <w:bCs/>
          <w:color w:val="000000"/>
          <w:sz w:val="24"/>
          <w:szCs w:val="24"/>
        </w:rPr>
        <w:t xml:space="preserve"> </w:t>
      </w:r>
      <w:r w:rsidR="00E61E11" w:rsidRPr="001D3FD7">
        <w:rPr>
          <w:rFonts w:ascii="Times New Roman" w:hAnsi="Times New Roman" w:cs="Times New Roman"/>
          <w:bCs/>
          <w:color w:val="000000"/>
          <w:sz w:val="24"/>
          <w:szCs w:val="24"/>
        </w:rPr>
        <w:t>стадии МГРП</w:t>
      </w:r>
      <w:r w:rsidR="002255DE" w:rsidRPr="001D3FD7">
        <w:rPr>
          <w:rFonts w:ascii="Times New Roman" w:hAnsi="Times New Roman" w:cs="Times New Roman"/>
          <w:bCs/>
          <w:color w:val="000000"/>
          <w:sz w:val="24"/>
          <w:szCs w:val="24"/>
        </w:rPr>
        <w:t xml:space="preserve">. </w:t>
      </w:r>
      <w:r w:rsidR="002255DE" w:rsidRPr="007530CD">
        <w:rPr>
          <w:rFonts w:ascii="Times New Roman" w:hAnsi="Times New Roman" w:cs="Times New Roman"/>
          <w:bCs/>
          <w:color w:val="000000"/>
          <w:sz w:val="24"/>
          <w:szCs w:val="24"/>
        </w:rPr>
        <w:t xml:space="preserve">Была измерена только </w:t>
      </w:r>
      <w:r w:rsidR="00A923CB" w:rsidRPr="007530CD">
        <w:rPr>
          <w:rFonts w:ascii="Times New Roman" w:hAnsi="Times New Roman" w:cs="Times New Roman"/>
          <w:bCs/>
          <w:color w:val="000000"/>
          <w:sz w:val="24"/>
          <w:szCs w:val="24"/>
        </w:rPr>
        <w:t>продольная</w:t>
      </w:r>
      <w:r w:rsidR="002255DE" w:rsidRPr="007530CD">
        <w:rPr>
          <w:rFonts w:ascii="Times New Roman" w:hAnsi="Times New Roman" w:cs="Times New Roman"/>
          <w:bCs/>
          <w:color w:val="000000"/>
          <w:sz w:val="24"/>
          <w:szCs w:val="24"/>
        </w:rPr>
        <w:t xml:space="preserve"> составляющая электрического поля</w:t>
      </w:r>
      <w:r w:rsidR="00A923CB" w:rsidRPr="007530CD">
        <w:rPr>
          <w:rFonts w:ascii="Times New Roman" w:hAnsi="Times New Roman" w:cs="Times New Roman"/>
          <w:bCs/>
          <w:color w:val="000000"/>
          <w:sz w:val="24"/>
          <w:szCs w:val="24"/>
        </w:rPr>
        <w:t xml:space="preserve"> относительно приемных диполей и линии </w:t>
      </w:r>
      <w:r w:rsidR="00541BBF" w:rsidRPr="007530CD">
        <w:rPr>
          <w:rFonts w:ascii="Times New Roman" w:hAnsi="Times New Roman" w:cs="Times New Roman"/>
          <w:bCs/>
          <w:color w:val="000000"/>
          <w:sz w:val="24"/>
          <w:szCs w:val="24"/>
        </w:rPr>
        <w:t>генератора</w:t>
      </w:r>
      <w:r w:rsidR="002255DE" w:rsidRPr="007530CD">
        <w:rPr>
          <w:rFonts w:ascii="Times New Roman" w:hAnsi="Times New Roman" w:cs="Times New Roman"/>
          <w:bCs/>
          <w:color w:val="000000"/>
          <w:sz w:val="24"/>
          <w:szCs w:val="24"/>
        </w:rPr>
        <w:t xml:space="preserve">. </w:t>
      </w:r>
      <w:r w:rsidR="000007C4" w:rsidRPr="007530CD">
        <w:rPr>
          <w:rFonts w:ascii="Times New Roman" w:hAnsi="Times New Roman" w:cs="Times New Roman"/>
          <w:bCs/>
          <w:color w:val="000000"/>
          <w:sz w:val="24"/>
          <w:szCs w:val="24"/>
        </w:rPr>
        <w:t xml:space="preserve">Самые </w:t>
      </w:r>
      <w:r w:rsidR="00CB5FC8" w:rsidRPr="007530CD">
        <w:rPr>
          <w:rFonts w:ascii="Times New Roman" w:hAnsi="Times New Roman" w:cs="Times New Roman"/>
          <w:bCs/>
          <w:color w:val="000000"/>
          <w:sz w:val="24"/>
          <w:szCs w:val="24"/>
        </w:rPr>
        <w:t>ближние</w:t>
      </w:r>
      <w:r w:rsidR="002255DE" w:rsidRPr="007530CD">
        <w:rPr>
          <w:rFonts w:ascii="Times New Roman" w:hAnsi="Times New Roman" w:cs="Times New Roman"/>
          <w:bCs/>
          <w:color w:val="000000"/>
          <w:sz w:val="24"/>
          <w:szCs w:val="24"/>
        </w:rPr>
        <w:t xml:space="preserve"> приемн</w:t>
      </w:r>
      <w:r w:rsidR="000007C4" w:rsidRPr="007530CD">
        <w:rPr>
          <w:rFonts w:ascii="Times New Roman" w:hAnsi="Times New Roman" w:cs="Times New Roman"/>
          <w:bCs/>
          <w:color w:val="000000"/>
          <w:sz w:val="24"/>
          <w:szCs w:val="24"/>
        </w:rPr>
        <w:t>ые</w:t>
      </w:r>
      <w:r w:rsidR="00CB5FC8" w:rsidRPr="007530CD">
        <w:rPr>
          <w:rFonts w:ascii="Times New Roman" w:hAnsi="Times New Roman" w:cs="Times New Roman"/>
          <w:bCs/>
          <w:color w:val="000000"/>
          <w:sz w:val="24"/>
          <w:szCs w:val="24"/>
        </w:rPr>
        <w:t xml:space="preserve"> диполи</w:t>
      </w:r>
      <w:r w:rsidR="002255DE" w:rsidRPr="007530CD">
        <w:rPr>
          <w:rFonts w:ascii="Times New Roman" w:hAnsi="Times New Roman" w:cs="Times New Roman"/>
          <w:bCs/>
          <w:color w:val="000000"/>
          <w:sz w:val="24"/>
          <w:szCs w:val="24"/>
        </w:rPr>
        <w:t xml:space="preserve"> </w:t>
      </w:r>
      <w:r w:rsidR="00E47E8D" w:rsidRPr="007530CD">
        <w:rPr>
          <w:rFonts w:ascii="Times New Roman" w:hAnsi="Times New Roman" w:cs="Times New Roman"/>
          <w:bCs/>
          <w:color w:val="000000"/>
          <w:sz w:val="24"/>
          <w:szCs w:val="24"/>
        </w:rPr>
        <w:t>удалены</w:t>
      </w:r>
      <w:r w:rsidR="002255DE" w:rsidRPr="007530CD">
        <w:rPr>
          <w:rFonts w:ascii="Times New Roman" w:hAnsi="Times New Roman" w:cs="Times New Roman"/>
          <w:bCs/>
          <w:color w:val="000000"/>
          <w:sz w:val="24"/>
          <w:szCs w:val="24"/>
        </w:rPr>
        <w:t xml:space="preserve"> на 250 футов</w:t>
      </w:r>
      <w:r w:rsidR="00961744" w:rsidRPr="007530CD">
        <w:rPr>
          <w:rFonts w:ascii="Times New Roman" w:hAnsi="Times New Roman" w:cs="Times New Roman"/>
          <w:bCs/>
          <w:color w:val="000000"/>
          <w:sz w:val="24"/>
          <w:szCs w:val="24"/>
        </w:rPr>
        <w:t xml:space="preserve"> (76,2</w:t>
      </w:r>
      <w:r w:rsidR="007B6F23" w:rsidRPr="007530CD">
        <w:rPr>
          <w:rFonts w:ascii="Times New Roman" w:hAnsi="Times New Roman" w:cs="Times New Roman"/>
          <w:bCs/>
          <w:color w:val="000000"/>
          <w:sz w:val="24"/>
          <w:szCs w:val="24"/>
        </w:rPr>
        <w:t xml:space="preserve"> м</w:t>
      </w:r>
      <w:r w:rsidR="00961744" w:rsidRPr="007530CD">
        <w:rPr>
          <w:rFonts w:ascii="Times New Roman" w:hAnsi="Times New Roman" w:cs="Times New Roman"/>
          <w:bCs/>
          <w:color w:val="000000"/>
          <w:sz w:val="24"/>
          <w:szCs w:val="24"/>
        </w:rPr>
        <w:t>)</w:t>
      </w:r>
      <w:r w:rsidR="002255DE" w:rsidRPr="007530CD">
        <w:rPr>
          <w:rFonts w:ascii="Times New Roman" w:hAnsi="Times New Roman" w:cs="Times New Roman"/>
          <w:bCs/>
          <w:color w:val="000000"/>
          <w:sz w:val="24"/>
          <w:szCs w:val="24"/>
        </w:rPr>
        <w:t xml:space="preserve"> от линии </w:t>
      </w:r>
      <w:r w:rsidR="00541BBF" w:rsidRPr="007530CD">
        <w:rPr>
          <w:rFonts w:ascii="Times New Roman" w:hAnsi="Times New Roman" w:cs="Times New Roman"/>
          <w:bCs/>
          <w:color w:val="000000"/>
          <w:sz w:val="24"/>
          <w:szCs w:val="24"/>
        </w:rPr>
        <w:t>генератора</w:t>
      </w:r>
      <w:r w:rsidR="002255DE" w:rsidRPr="007530CD">
        <w:rPr>
          <w:rFonts w:ascii="Times New Roman" w:hAnsi="Times New Roman" w:cs="Times New Roman"/>
          <w:bCs/>
          <w:color w:val="000000"/>
          <w:sz w:val="24"/>
          <w:szCs w:val="24"/>
        </w:rPr>
        <w:t xml:space="preserve">, в то время как </w:t>
      </w:r>
      <w:r w:rsidR="00CB5FC8" w:rsidRPr="007530CD">
        <w:rPr>
          <w:rFonts w:ascii="Times New Roman" w:hAnsi="Times New Roman" w:cs="Times New Roman"/>
          <w:bCs/>
          <w:color w:val="000000"/>
          <w:sz w:val="24"/>
          <w:szCs w:val="24"/>
        </w:rPr>
        <w:t>самые удаленные</w:t>
      </w:r>
      <w:r w:rsidR="002255DE" w:rsidRPr="007530CD">
        <w:rPr>
          <w:rFonts w:ascii="Times New Roman" w:hAnsi="Times New Roman" w:cs="Times New Roman"/>
          <w:bCs/>
          <w:color w:val="000000"/>
          <w:sz w:val="24"/>
          <w:szCs w:val="24"/>
        </w:rPr>
        <w:t xml:space="preserve"> </w:t>
      </w:r>
      <w:r w:rsidR="00CB5FC8" w:rsidRPr="007530CD">
        <w:rPr>
          <w:rFonts w:ascii="Times New Roman" w:hAnsi="Times New Roman" w:cs="Times New Roman"/>
          <w:bCs/>
          <w:color w:val="000000"/>
          <w:sz w:val="24"/>
          <w:szCs w:val="24"/>
        </w:rPr>
        <w:t>приемные линии</w:t>
      </w:r>
      <w:r w:rsidR="002255DE" w:rsidRPr="007530CD">
        <w:rPr>
          <w:rFonts w:ascii="Times New Roman" w:hAnsi="Times New Roman" w:cs="Times New Roman"/>
          <w:bCs/>
          <w:color w:val="000000"/>
          <w:sz w:val="24"/>
          <w:szCs w:val="24"/>
        </w:rPr>
        <w:t xml:space="preserve"> смещены на 625 футов</w:t>
      </w:r>
      <w:r w:rsidR="00961744">
        <w:rPr>
          <w:rFonts w:ascii="Times New Roman" w:hAnsi="Times New Roman" w:cs="Times New Roman"/>
          <w:bCs/>
          <w:color w:val="000000"/>
          <w:sz w:val="24"/>
          <w:szCs w:val="24"/>
        </w:rPr>
        <w:t xml:space="preserve"> (</w:t>
      </w:r>
      <w:r w:rsidR="00961744" w:rsidRPr="00961744">
        <w:rPr>
          <w:rFonts w:ascii="Times New Roman" w:hAnsi="Times New Roman" w:cs="Times New Roman"/>
          <w:bCs/>
          <w:color w:val="000000"/>
          <w:sz w:val="24"/>
          <w:szCs w:val="24"/>
        </w:rPr>
        <w:t>190,5</w:t>
      </w:r>
      <w:r w:rsidR="007B6F23">
        <w:rPr>
          <w:rFonts w:ascii="Times New Roman" w:hAnsi="Times New Roman" w:cs="Times New Roman"/>
          <w:bCs/>
          <w:color w:val="000000"/>
          <w:sz w:val="24"/>
          <w:szCs w:val="24"/>
        </w:rPr>
        <w:t xml:space="preserve"> м</w:t>
      </w:r>
      <w:r w:rsidR="00961744">
        <w:rPr>
          <w:rFonts w:ascii="Times New Roman" w:hAnsi="Times New Roman" w:cs="Times New Roman"/>
          <w:bCs/>
          <w:color w:val="000000"/>
          <w:sz w:val="24"/>
          <w:szCs w:val="24"/>
        </w:rPr>
        <w:t>)</w:t>
      </w:r>
      <w:r w:rsidR="002255DE" w:rsidRPr="001D3FD7">
        <w:rPr>
          <w:rFonts w:ascii="Times New Roman" w:hAnsi="Times New Roman" w:cs="Times New Roman"/>
          <w:bCs/>
          <w:color w:val="000000"/>
          <w:sz w:val="24"/>
          <w:szCs w:val="24"/>
        </w:rPr>
        <w:t xml:space="preserve">. </w:t>
      </w:r>
      <w:r w:rsidR="00E61E11" w:rsidRPr="00C073F4">
        <w:rPr>
          <w:rFonts w:ascii="Times New Roman" w:hAnsi="Times New Roman" w:cs="Times New Roman"/>
          <w:bCs/>
          <w:color w:val="000000"/>
          <w:sz w:val="24"/>
          <w:szCs w:val="24"/>
        </w:rPr>
        <w:t>Так как</w:t>
      </w:r>
      <w:r w:rsidR="003500F7">
        <w:rPr>
          <w:rFonts w:ascii="Times New Roman" w:hAnsi="Times New Roman" w:cs="Times New Roman"/>
          <w:bCs/>
          <w:color w:val="000000"/>
          <w:sz w:val="24"/>
          <w:szCs w:val="24"/>
        </w:rPr>
        <w:t xml:space="preserve"> от</w:t>
      </w:r>
      <w:r w:rsidR="00E61E11" w:rsidRPr="00C073F4">
        <w:rPr>
          <w:rFonts w:ascii="Times New Roman" w:hAnsi="Times New Roman" w:cs="Times New Roman"/>
          <w:bCs/>
          <w:color w:val="000000"/>
          <w:sz w:val="24"/>
          <w:szCs w:val="24"/>
        </w:rPr>
        <w:t xml:space="preserve"> </w:t>
      </w:r>
      <w:r w:rsidR="003500F7">
        <w:rPr>
          <w:rFonts w:ascii="Times New Roman" w:hAnsi="Times New Roman" w:cs="Times New Roman"/>
          <w:bCs/>
          <w:color w:val="000000"/>
          <w:sz w:val="24"/>
          <w:szCs w:val="24"/>
        </w:rPr>
        <w:t>первой</w:t>
      </w:r>
      <w:r w:rsidR="00E47E8D">
        <w:rPr>
          <w:rFonts w:ascii="Times New Roman" w:hAnsi="Times New Roman" w:cs="Times New Roman"/>
          <w:bCs/>
          <w:color w:val="000000"/>
          <w:sz w:val="24"/>
          <w:szCs w:val="24"/>
        </w:rPr>
        <w:t xml:space="preserve"> горизонтальной</w:t>
      </w:r>
      <w:r w:rsidRPr="00C073F4">
        <w:rPr>
          <w:rFonts w:ascii="Times New Roman" w:hAnsi="Times New Roman" w:cs="Times New Roman"/>
          <w:bCs/>
          <w:color w:val="000000"/>
          <w:sz w:val="24"/>
          <w:szCs w:val="24"/>
        </w:rPr>
        <w:t xml:space="preserve"> скважин</w:t>
      </w:r>
      <w:r w:rsidR="003500F7">
        <w:rPr>
          <w:rFonts w:ascii="Times New Roman" w:hAnsi="Times New Roman" w:cs="Times New Roman"/>
          <w:bCs/>
          <w:color w:val="000000"/>
          <w:sz w:val="24"/>
          <w:szCs w:val="24"/>
        </w:rPr>
        <w:t>ы пласт</w:t>
      </w:r>
      <w:r w:rsidRPr="00C073F4">
        <w:rPr>
          <w:rFonts w:ascii="Times New Roman" w:hAnsi="Times New Roman" w:cs="Times New Roman"/>
          <w:bCs/>
          <w:color w:val="000000"/>
          <w:sz w:val="24"/>
          <w:szCs w:val="24"/>
        </w:rPr>
        <w:t xml:space="preserve"> уже был подвергнут </w:t>
      </w:r>
      <w:proofErr w:type="spellStart"/>
      <w:r w:rsidRPr="00C073F4">
        <w:rPr>
          <w:rFonts w:ascii="Times New Roman" w:hAnsi="Times New Roman" w:cs="Times New Roman"/>
          <w:bCs/>
          <w:color w:val="000000"/>
          <w:sz w:val="24"/>
          <w:szCs w:val="24"/>
        </w:rPr>
        <w:t>гидроразрыву</w:t>
      </w:r>
      <w:proofErr w:type="spellEnd"/>
      <w:r w:rsidR="002255DE" w:rsidRPr="001D3FD7">
        <w:rPr>
          <w:rFonts w:ascii="Times New Roman" w:hAnsi="Times New Roman" w:cs="Times New Roman"/>
          <w:bCs/>
          <w:color w:val="000000"/>
          <w:sz w:val="24"/>
          <w:szCs w:val="24"/>
        </w:rPr>
        <w:t>, в начале измерений в</w:t>
      </w:r>
      <w:r w:rsidR="002A68CB" w:rsidRPr="001D3FD7">
        <w:rPr>
          <w:rFonts w:ascii="Times New Roman" w:hAnsi="Times New Roman" w:cs="Times New Roman"/>
          <w:bCs/>
          <w:color w:val="000000"/>
          <w:sz w:val="24"/>
          <w:szCs w:val="24"/>
        </w:rPr>
        <w:t xml:space="preserve"> исследуемом пласте уже были трещины</w:t>
      </w:r>
      <w:r w:rsidR="00961744">
        <w:rPr>
          <w:rFonts w:ascii="Times New Roman" w:hAnsi="Times New Roman" w:cs="Times New Roman"/>
          <w:bCs/>
          <w:color w:val="000000"/>
          <w:sz w:val="24"/>
          <w:szCs w:val="24"/>
        </w:rPr>
        <w:t>,</w:t>
      </w:r>
      <w:r w:rsidR="002255DE" w:rsidRPr="001D3FD7">
        <w:rPr>
          <w:rFonts w:ascii="Times New Roman" w:hAnsi="Times New Roman" w:cs="Times New Roman"/>
          <w:bCs/>
          <w:color w:val="000000"/>
          <w:sz w:val="24"/>
          <w:szCs w:val="24"/>
        </w:rPr>
        <w:t xml:space="preserve"> </w:t>
      </w:r>
      <w:r w:rsidR="002A68CB" w:rsidRPr="001D3FD7">
        <w:rPr>
          <w:rFonts w:ascii="Times New Roman" w:hAnsi="Times New Roman" w:cs="Times New Roman"/>
          <w:bCs/>
          <w:color w:val="000000"/>
          <w:sz w:val="24"/>
          <w:szCs w:val="24"/>
        </w:rPr>
        <w:t xml:space="preserve">заполненные </w:t>
      </w:r>
      <w:r w:rsidR="002255DE" w:rsidRPr="001D3FD7">
        <w:rPr>
          <w:rFonts w:ascii="Times New Roman" w:hAnsi="Times New Roman" w:cs="Times New Roman"/>
          <w:bCs/>
          <w:color w:val="000000"/>
          <w:sz w:val="24"/>
          <w:szCs w:val="24"/>
        </w:rPr>
        <w:t>жидкость</w:t>
      </w:r>
      <w:r w:rsidR="002A68CB" w:rsidRPr="001D3FD7">
        <w:rPr>
          <w:rFonts w:ascii="Times New Roman" w:hAnsi="Times New Roman" w:cs="Times New Roman"/>
          <w:bCs/>
          <w:color w:val="000000"/>
          <w:sz w:val="24"/>
          <w:szCs w:val="24"/>
        </w:rPr>
        <w:t>ю</w:t>
      </w:r>
      <w:r w:rsidR="003500F7">
        <w:rPr>
          <w:rFonts w:ascii="Times New Roman" w:hAnsi="Times New Roman" w:cs="Times New Roman"/>
          <w:bCs/>
          <w:color w:val="000000"/>
          <w:sz w:val="24"/>
          <w:szCs w:val="24"/>
        </w:rPr>
        <w:t xml:space="preserve"> с </w:t>
      </w:r>
      <w:proofErr w:type="spellStart"/>
      <w:r w:rsidR="003500F7">
        <w:rPr>
          <w:rFonts w:ascii="Times New Roman" w:hAnsi="Times New Roman" w:cs="Times New Roman"/>
          <w:bCs/>
          <w:color w:val="000000"/>
          <w:sz w:val="24"/>
          <w:szCs w:val="24"/>
        </w:rPr>
        <w:t>проппантом</w:t>
      </w:r>
      <w:proofErr w:type="spellEnd"/>
      <w:r w:rsidR="002255DE" w:rsidRPr="001D3FD7">
        <w:rPr>
          <w:rFonts w:ascii="Times New Roman" w:hAnsi="Times New Roman" w:cs="Times New Roman"/>
          <w:bCs/>
          <w:color w:val="000000"/>
          <w:sz w:val="24"/>
          <w:szCs w:val="24"/>
        </w:rPr>
        <w:t>. Таким образом, данные</w:t>
      </w:r>
      <w:r w:rsidR="00E47E8D">
        <w:rPr>
          <w:rFonts w:ascii="Times New Roman" w:hAnsi="Times New Roman" w:cs="Times New Roman"/>
          <w:bCs/>
          <w:color w:val="000000"/>
          <w:sz w:val="24"/>
          <w:szCs w:val="24"/>
        </w:rPr>
        <w:t xml:space="preserve"> измерений</w:t>
      </w:r>
      <w:r w:rsidR="002255DE" w:rsidRPr="001D3FD7">
        <w:rPr>
          <w:rFonts w:ascii="Times New Roman" w:hAnsi="Times New Roman" w:cs="Times New Roman"/>
          <w:bCs/>
          <w:color w:val="000000"/>
          <w:sz w:val="24"/>
          <w:szCs w:val="24"/>
        </w:rPr>
        <w:t xml:space="preserve"> могут обеспечить</w:t>
      </w:r>
      <w:r w:rsidR="003500F7">
        <w:rPr>
          <w:rFonts w:ascii="Times New Roman" w:hAnsi="Times New Roman" w:cs="Times New Roman"/>
          <w:bCs/>
          <w:color w:val="000000"/>
          <w:sz w:val="24"/>
          <w:szCs w:val="24"/>
        </w:rPr>
        <w:t xml:space="preserve"> дополнительной</w:t>
      </w:r>
      <w:r w:rsidR="002255DE" w:rsidRPr="001D3FD7">
        <w:rPr>
          <w:rFonts w:ascii="Times New Roman" w:hAnsi="Times New Roman" w:cs="Times New Roman"/>
          <w:bCs/>
          <w:color w:val="000000"/>
          <w:sz w:val="24"/>
          <w:szCs w:val="24"/>
        </w:rPr>
        <w:t xml:space="preserve"> </w:t>
      </w:r>
      <w:r w:rsidR="00AD3D22">
        <w:rPr>
          <w:rFonts w:ascii="Times New Roman" w:hAnsi="Times New Roman" w:cs="Times New Roman"/>
          <w:bCs/>
          <w:color w:val="000000"/>
          <w:sz w:val="24"/>
          <w:szCs w:val="24"/>
        </w:rPr>
        <w:t>информацией</w:t>
      </w:r>
      <w:r w:rsidR="008D58F8">
        <w:rPr>
          <w:rFonts w:ascii="Times New Roman" w:hAnsi="Times New Roman" w:cs="Times New Roman"/>
          <w:bCs/>
          <w:color w:val="000000"/>
          <w:sz w:val="24"/>
          <w:szCs w:val="24"/>
        </w:rPr>
        <w:t xml:space="preserve"> о положении</w:t>
      </w:r>
      <w:r w:rsidR="00AD3D22">
        <w:rPr>
          <w:rFonts w:ascii="Times New Roman" w:hAnsi="Times New Roman" w:cs="Times New Roman"/>
          <w:bCs/>
          <w:color w:val="000000"/>
          <w:sz w:val="24"/>
          <w:szCs w:val="24"/>
        </w:rPr>
        <w:t xml:space="preserve"> </w:t>
      </w:r>
      <w:r w:rsidR="001D3FD7" w:rsidRPr="001D3FD7">
        <w:rPr>
          <w:rFonts w:ascii="Times New Roman" w:hAnsi="Times New Roman" w:cs="Times New Roman"/>
          <w:bCs/>
          <w:color w:val="000000"/>
          <w:sz w:val="24"/>
          <w:szCs w:val="24"/>
        </w:rPr>
        <w:t>закаченного</w:t>
      </w:r>
      <w:r w:rsidR="002255DE" w:rsidRPr="001D3FD7">
        <w:rPr>
          <w:rFonts w:ascii="Times New Roman" w:hAnsi="Times New Roman" w:cs="Times New Roman"/>
          <w:bCs/>
          <w:color w:val="000000"/>
          <w:sz w:val="24"/>
          <w:szCs w:val="24"/>
        </w:rPr>
        <w:t xml:space="preserve"> флюид</w:t>
      </w:r>
      <w:r w:rsidR="001D3FD7" w:rsidRPr="001D3FD7">
        <w:rPr>
          <w:rFonts w:ascii="Times New Roman" w:hAnsi="Times New Roman" w:cs="Times New Roman"/>
          <w:bCs/>
          <w:color w:val="000000"/>
          <w:sz w:val="24"/>
          <w:szCs w:val="24"/>
        </w:rPr>
        <w:t>а</w:t>
      </w:r>
      <w:r w:rsidR="008D58F8">
        <w:rPr>
          <w:rFonts w:ascii="Times New Roman" w:hAnsi="Times New Roman" w:cs="Times New Roman"/>
          <w:bCs/>
          <w:color w:val="000000"/>
          <w:sz w:val="24"/>
          <w:szCs w:val="24"/>
        </w:rPr>
        <w:t xml:space="preserve"> в </w:t>
      </w:r>
      <w:r w:rsidR="003500F7">
        <w:rPr>
          <w:rFonts w:ascii="Times New Roman" w:hAnsi="Times New Roman" w:cs="Times New Roman"/>
          <w:bCs/>
          <w:color w:val="000000"/>
          <w:sz w:val="24"/>
          <w:szCs w:val="24"/>
        </w:rPr>
        <w:t xml:space="preserve">отдельных </w:t>
      </w:r>
      <w:r w:rsidR="008D58F8">
        <w:rPr>
          <w:rFonts w:ascii="Times New Roman" w:hAnsi="Times New Roman" w:cs="Times New Roman"/>
          <w:bCs/>
          <w:color w:val="000000"/>
          <w:sz w:val="24"/>
          <w:szCs w:val="24"/>
        </w:rPr>
        <w:t>трещинах</w:t>
      </w:r>
      <w:r w:rsidR="003500F7">
        <w:rPr>
          <w:rFonts w:ascii="Times New Roman" w:hAnsi="Times New Roman" w:cs="Times New Roman"/>
          <w:bCs/>
          <w:color w:val="000000"/>
          <w:sz w:val="24"/>
          <w:szCs w:val="24"/>
        </w:rPr>
        <w:t xml:space="preserve">, вызванных </w:t>
      </w:r>
      <w:proofErr w:type="spellStart"/>
      <w:r w:rsidR="003500F7">
        <w:rPr>
          <w:rFonts w:ascii="Times New Roman" w:hAnsi="Times New Roman" w:cs="Times New Roman"/>
          <w:bCs/>
          <w:color w:val="000000"/>
          <w:sz w:val="24"/>
          <w:szCs w:val="24"/>
        </w:rPr>
        <w:t>гидроразрывом</w:t>
      </w:r>
      <w:proofErr w:type="spellEnd"/>
      <w:r w:rsidR="003500F7">
        <w:rPr>
          <w:rFonts w:ascii="Times New Roman" w:hAnsi="Times New Roman" w:cs="Times New Roman"/>
          <w:bCs/>
          <w:color w:val="000000"/>
          <w:sz w:val="24"/>
          <w:szCs w:val="24"/>
        </w:rPr>
        <w:t xml:space="preserve"> от первой скважины</w:t>
      </w:r>
      <w:r w:rsidR="002255DE" w:rsidRPr="001D3FD7">
        <w:rPr>
          <w:rFonts w:ascii="Times New Roman" w:hAnsi="Times New Roman" w:cs="Times New Roman"/>
          <w:bCs/>
          <w:color w:val="000000"/>
          <w:sz w:val="24"/>
          <w:szCs w:val="24"/>
        </w:rPr>
        <w:t>. Расположение</w:t>
      </w:r>
      <w:r w:rsidR="001D3FD7" w:rsidRPr="001D3FD7">
        <w:rPr>
          <w:rFonts w:ascii="Times New Roman" w:hAnsi="Times New Roman" w:cs="Times New Roman"/>
          <w:bCs/>
          <w:color w:val="000000"/>
          <w:sz w:val="24"/>
          <w:szCs w:val="24"/>
        </w:rPr>
        <w:t xml:space="preserve"> приемников и трансмиттера</w:t>
      </w:r>
      <w:r w:rsidR="002255DE" w:rsidRPr="001D3FD7">
        <w:rPr>
          <w:rFonts w:ascii="Times New Roman" w:hAnsi="Times New Roman" w:cs="Times New Roman"/>
          <w:bCs/>
          <w:color w:val="000000"/>
          <w:sz w:val="24"/>
          <w:szCs w:val="24"/>
        </w:rPr>
        <w:t xml:space="preserve"> для этапов 4 и 5 можно увидеть ниже на рисунке </w:t>
      </w:r>
      <w:r w:rsidR="00FA7481">
        <w:rPr>
          <w:rFonts w:ascii="Times New Roman" w:hAnsi="Times New Roman" w:cs="Times New Roman"/>
          <w:bCs/>
          <w:color w:val="000000"/>
          <w:sz w:val="24"/>
          <w:szCs w:val="24"/>
        </w:rPr>
        <w:t>16</w:t>
      </w:r>
      <w:r w:rsidR="000B3C27">
        <w:rPr>
          <w:rFonts w:ascii="Times New Roman" w:hAnsi="Times New Roman" w:cs="Times New Roman"/>
          <w:bCs/>
          <w:color w:val="000000"/>
          <w:sz w:val="24"/>
          <w:szCs w:val="24"/>
        </w:rPr>
        <w:t>.</w:t>
      </w:r>
      <w:r w:rsidR="006103D9" w:rsidRPr="006103D9">
        <w:rPr>
          <w:rFonts w:ascii="Times New Roman" w:hAnsi="Times New Roman" w:cs="Times New Roman"/>
          <w:bCs/>
          <w:color w:val="000000"/>
          <w:sz w:val="24"/>
          <w:szCs w:val="24"/>
        </w:rPr>
        <w:t xml:space="preserve"> </w:t>
      </w:r>
    </w:p>
    <w:p w:rsidR="006103D9" w:rsidRPr="00823B13" w:rsidRDefault="00144540" w:rsidP="006103D9">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823B13">
        <w:rPr>
          <w:rFonts w:ascii="Times New Roman" w:hAnsi="Times New Roman" w:cs="Times New Roman"/>
          <w:bCs/>
          <w:color w:val="000000"/>
          <w:sz w:val="24"/>
          <w:szCs w:val="24"/>
        </w:rPr>
        <w:t xml:space="preserve">Каждой частоте присваивается </w:t>
      </w:r>
      <w:proofErr w:type="spellStart"/>
      <w:r w:rsidRPr="00823B13">
        <w:rPr>
          <w:rFonts w:ascii="Times New Roman" w:hAnsi="Times New Roman" w:cs="Times New Roman"/>
          <w:bCs/>
          <w:color w:val="000000"/>
          <w:sz w:val="24"/>
          <w:szCs w:val="24"/>
        </w:rPr>
        <w:t>псевдоглубина</w:t>
      </w:r>
      <w:proofErr w:type="spellEnd"/>
      <w:r w:rsidRPr="00823B13">
        <w:rPr>
          <w:rFonts w:ascii="Times New Roman" w:hAnsi="Times New Roman" w:cs="Times New Roman"/>
          <w:bCs/>
          <w:color w:val="000000"/>
          <w:sz w:val="24"/>
          <w:szCs w:val="24"/>
        </w:rPr>
        <w:t>, высокие частоты</w:t>
      </w:r>
      <w:r w:rsidR="00991104" w:rsidRPr="00823B13">
        <w:rPr>
          <w:rFonts w:ascii="Times New Roman" w:hAnsi="Times New Roman" w:cs="Times New Roman"/>
          <w:bCs/>
          <w:color w:val="000000"/>
          <w:sz w:val="24"/>
          <w:szCs w:val="24"/>
        </w:rPr>
        <w:t xml:space="preserve"> соответствуют</w:t>
      </w:r>
      <w:r w:rsidRPr="00823B13">
        <w:rPr>
          <w:rFonts w:ascii="Times New Roman" w:hAnsi="Times New Roman" w:cs="Times New Roman"/>
          <w:bCs/>
          <w:color w:val="000000"/>
          <w:sz w:val="24"/>
          <w:szCs w:val="24"/>
        </w:rPr>
        <w:t xml:space="preserve"> </w:t>
      </w:r>
      <w:proofErr w:type="spellStart"/>
      <w:r w:rsidR="00991104" w:rsidRPr="00823B13">
        <w:rPr>
          <w:rFonts w:ascii="Times New Roman" w:hAnsi="Times New Roman" w:cs="Times New Roman"/>
          <w:bCs/>
          <w:color w:val="000000"/>
          <w:sz w:val="24"/>
          <w:szCs w:val="24"/>
        </w:rPr>
        <w:t>близповерхностной</w:t>
      </w:r>
      <w:proofErr w:type="spellEnd"/>
      <w:r w:rsidR="00991104" w:rsidRPr="00823B13">
        <w:rPr>
          <w:rFonts w:ascii="Times New Roman" w:hAnsi="Times New Roman" w:cs="Times New Roman"/>
          <w:bCs/>
          <w:color w:val="000000"/>
          <w:sz w:val="24"/>
          <w:szCs w:val="24"/>
        </w:rPr>
        <w:t xml:space="preserve"> части разреза</w:t>
      </w:r>
      <w:r w:rsidRPr="00823B13">
        <w:rPr>
          <w:rFonts w:ascii="Times New Roman" w:hAnsi="Times New Roman" w:cs="Times New Roman"/>
          <w:bCs/>
          <w:color w:val="000000"/>
          <w:sz w:val="24"/>
          <w:szCs w:val="24"/>
        </w:rPr>
        <w:t xml:space="preserve">, а низкие частоты </w:t>
      </w:r>
      <w:r w:rsidR="00991104" w:rsidRPr="00823B13">
        <w:rPr>
          <w:rFonts w:ascii="Times New Roman" w:hAnsi="Times New Roman" w:cs="Times New Roman"/>
          <w:bCs/>
          <w:color w:val="000000"/>
          <w:sz w:val="24"/>
          <w:szCs w:val="24"/>
        </w:rPr>
        <w:t xml:space="preserve">более глубинным </w:t>
      </w:r>
      <w:r w:rsidR="00352738">
        <w:rPr>
          <w:rFonts w:ascii="Times New Roman" w:hAnsi="Times New Roman" w:cs="Times New Roman"/>
          <w:bCs/>
          <w:color w:val="000000"/>
          <w:sz w:val="24"/>
          <w:szCs w:val="24"/>
        </w:rPr>
        <w:t>интервалам</w:t>
      </w:r>
      <w:r w:rsidRPr="00823B13">
        <w:rPr>
          <w:rFonts w:ascii="Times New Roman" w:hAnsi="Times New Roman" w:cs="Times New Roman"/>
          <w:bCs/>
          <w:color w:val="000000"/>
          <w:sz w:val="24"/>
          <w:szCs w:val="24"/>
        </w:rPr>
        <w:t xml:space="preserve">. В </w:t>
      </w:r>
      <w:r w:rsidR="00991104" w:rsidRPr="00823B13">
        <w:rPr>
          <w:rFonts w:ascii="Times New Roman" w:hAnsi="Times New Roman" w:cs="Times New Roman"/>
          <w:bCs/>
          <w:color w:val="000000"/>
          <w:sz w:val="24"/>
          <w:szCs w:val="24"/>
        </w:rPr>
        <w:t>х</w:t>
      </w:r>
      <w:r w:rsidR="00F42AB7" w:rsidRPr="00823B13">
        <w:rPr>
          <w:rFonts w:ascii="Times New Roman" w:hAnsi="Times New Roman" w:cs="Times New Roman"/>
          <w:bCs/>
          <w:color w:val="000000"/>
          <w:sz w:val="24"/>
          <w:szCs w:val="24"/>
        </w:rPr>
        <w:t>оде исследований</w:t>
      </w:r>
      <w:r w:rsidRPr="00823B13">
        <w:rPr>
          <w:rFonts w:ascii="Times New Roman" w:hAnsi="Times New Roman" w:cs="Times New Roman"/>
          <w:bCs/>
          <w:color w:val="000000"/>
          <w:sz w:val="24"/>
          <w:szCs w:val="24"/>
        </w:rPr>
        <w:t xml:space="preserve"> </w:t>
      </w:r>
      <w:r w:rsidR="00722D69" w:rsidRPr="00823B13">
        <w:rPr>
          <w:rFonts w:ascii="Times New Roman" w:hAnsi="Times New Roman" w:cs="Times New Roman"/>
          <w:bCs/>
          <w:color w:val="000000"/>
          <w:sz w:val="24"/>
          <w:szCs w:val="24"/>
        </w:rPr>
        <w:t>использовался диапазон частот</w:t>
      </w:r>
      <w:r w:rsidRPr="00823B13">
        <w:rPr>
          <w:rFonts w:ascii="Times New Roman" w:hAnsi="Times New Roman" w:cs="Times New Roman"/>
          <w:bCs/>
          <w:color w:val="000000"/>
          <w:sz w:val="24"/>
          <w:szCs w:val="24"/>
        </w:rPr>
        <w:t xml:space="preserve"> от </w:t>
      </w:r>
      <w:r w:rsidR="00722D69" w:rsidRPr="00823B13">
        <w:rPr>
          <w:rFonts w:ascii="Times New Roman" w:hAnsi="Times New Roman" w:cs="Times New Roman"/>
          <w:bCs/>
          <w:color w:val="000000"/>
          <w:sz w:val="24"/>
          <w:szCs w:val="24"/>
        </w:rPr>
        <w:t>1</w:t>
      </w:r>
      <w:r w:rsidRPr="00823B13">
        <w:rPr>
          <w:rFonts w:ascii="Times New Roman" w:hAnsi="Times New Roman" w:cs="Times New Roman"/>
          <w:bCs/>
          <w:color w:val="000000"/>
          <w:sz w:val="24"/>
          <w:szCs w:val="24"/>
        </w:rPr>
        <w:t xml:space="preserve">5 до </w:t>
      </w:r>
      <w:r w:rsidR="00722D69" w:rsidRPr="00823B13">
        <w:rPr>
          <w:rFonts w:ascii="Times New Roman" w:hAnsi="Times New Roman" w:cs="Times New Roman"/>
          <w:bCs/>
          <w:color w:val="000000"/>
          <w:sz w:val="24"/>
          <w:szCs w:val="24"/>
        </w:rPr>
        <w:t>3</w:t>
      </w:r>
      <w:r w:rsidRPr="00823B13">
        <w:rPr>
          <w:rFonts w:ascii="Times New Roman" w:hAnsi="Times New Roman" w:cs="Times New Roman"/>
          <w:bCs/>
          <w:color w:val="000000"/>
          <w:sz w:val="24"/>
          <w:szCs w:val="24"/>
        </w:rPr>
        <w:t xml:space="preserve">5 Гц. В </w:t>
      </w:r>
      <w:r w:rsidR="00C923FB" w:rsidRPr="00823B13">
        <w:rPr>
          <w:rFonts w:ascii="Times New Roman" w:hAnsi="Times New Roman" w:cs="Times New Roman"/>
          <w:bCs/>
          <w:color w:val="000000"/>
          <w:sz w:val="24"/>
          <w:szCs w:val="24"/>
        </w:rPr>
        <w:t>ходе</w:t>
      </w:r>
      <w:r w:rsidRPr="00823B13">
        <w:rPr>
          <w:rFonts w:ascii="Times New Roman" w:hAnsi="Times New Roman" w:cs="Times New Roman"/>
          <w:bCs/>
          <w:color w:val="000000"/>
          <w:sz w:val="24"/>
          <w:szCs w:val="24"/>
        </w:rPr>
        <w:t xml:space="preserve"> обработки</w:t>
      </w:r>
      <w:r w:rsidR="0049137B" w:rsidRPr="00823B13">
        <w:rPr>
          <w:rFonts w:ascii="Times New Roman" w:hAnsi="Times New Roman" w:cs="Times New Roman"/>
          <w:bCs/>
          <w:color w:val="000000"/>
          <w:sz w:val="24"/>
          <w:szCs w:val="24"/>
        </w:rPr>
        <w:t xml:space="preserve"> измеренных данных</w:t>
      </w:r>
      <w:r w:rsidR="00C923FB" w:rsidRPr="00823B13">
        <w:rPr>
          <w:rFonts w:ascii="Times New Roman" w:hAnsi="Times New Roman" w:cs="Times New Roman"/>
          <w:bCs/>
          <w:color w:val="000000"/>
          <w:sz w:val="24"/>
          <w:szCs w:val="24"/>
        </w:rPr>
        <w:t xml:space="preserve"> из вторичного сигнала вычитается </w:t>
      </w:r>
      <w:r w:rsidRPr="00823B13">
        <w:rPr>
          <w:rFonts w:ascii="Times New Roman" w:hAnsi="Times New Roman" w:cs="Times New Roman"/>
          <w:bCs/>
          <w:color w:val="000000"/>
          <w:sz w:val="24"/>
          <w:szCs w:val="24"/>
        </w:rPr>
        <w:t xml:space="preserve">фоновый отклик </w:t>
      </w:r>
      <w:r w:rsidR="00C923FB" w:rsidRPr="00823B13">
        <w:rPr>
          <w:rFonts w:ascii="Times New Roman" w:hAnsi="Times New Roman" w:cs="Times New Roman"/>
          <w:bCs/>
          <w:color w:val="000000"/>
          <w:sz w:val="24"/>
          <w:szCs w:val="24"/>
        </w:rPr>
        <w:t>вмещающей среды,</w:t>
      </w:r>
      <w:r w:rsidRPr="00823B13">
        <w:rPr>
          <w:rFonts w:ascii="Times New Roman" w:hAnsi="Times New Roman" w:cs="Times New Roman"/>
          <w:bCs/>
          <w:color w:val="000000"/>
          <w:sz w:val="24"/>
          <w:szCs w:val="24"/>
        </w:rPr>
        <w:t xml:space="preserve"> </w:t>
      </w:r>
      <w:r w:rsidR="00C923FB" w:rsidRPr="00823B13">
        <w:rPr>
          <w:rFonts w:ascii="Times New Roman" w:hAnsi="Times New Roman" w:cs="Times New Roman"/>
          <w:bCs/>
          <w:color w:val="000000"/>
          <w:sz w:val="24"/>
          <w:szCs w:val="24"/>
        </w:rPr>
        <w:t>таким образом, на выходе получается</w:t>
      </w:r>
      <w:r w:rsidRPr="00823B13">
        <w:rPr>
          <w:rFonts w:ascii="Times New Roman" w:hAnsi="Times New Roman" w:cs="Times New Roman"/>
          <w:bCs/>
          <w:color w:val="000000"/>
          <w:sz w:val="24"/>
          <w:szCs w:val="24"/>
        </w:rPr>
        <w:t xml:space="preserve"> </w:t>
      </w:r>
      <w:r w:rsidR="00C923FB" w:rsidRPr="00823B13">
        <w:rPr>
          <w:rFonts w:ascii="Times New Roman" w:hAnsi="Times New Roman" w:cs="Times New Roman"/>
          <w:bCs/>
          <w:color w:val="000000"/>
          <w:sz w:val="24"/>
          <w:szCs w:val="24"/>
        </w:rPr>
        <w:t>«чистый» вторичный сигнал,</w:t>
      </w:r>
      <w:r w:rsidRPr="00823B13">
        <w:rPr>
          <w:rFonts w:ascii="Times New Roman" w:hAnsi="Times New Roman" w:cs="Times New Roman"/>
          <w:bCs/>
          <w:color w:val="000000"/>
          <w:sz w:val="24"/>
          <w:szCs w:val="24"/>
        </w:rPr>
        <w:t xml:space="preserve"> явля</w:t>
      </w:r>
      <w:r w:rsidR="00C923FB" w:rsidRPr="00823B13">
        <w:rPr>
          <w:rFonts w:ascii="Times New Roman" w:hAnsi="Times New Roman" w:cs="Times New Roman"/>
          <w:bCs/>
          <w:color w:val="000000"/>
          <w:sz w:val="24"/>
          <w:szCs w:val="24"/>
        </w:rPr>
        <w:t>ющийся</w:t>
      </w:r>
      <w:r w:rsidRPr="00823B13">
        <w:rPr>
          <w:rFonts w:ascii="Times New Roman" w:hAnsi="Times New Roman" w:cs="Times New Roman"/>
          <w:bCs/>
          <w:color w:val="000000"/>
          <w:sz w:val="24"/>
          <w:szCs w:val="24"/>
        </w:rPr>
        <w:t xml:space="preserve"> </w:t>
      </w:r>
      <w:r w:rsidR="00C923FB" w:rsidRPr="00823B13">
        <w:rPr>
          <w:rFonts w:ascii="Times New Roman" w:hAnsi="Times New Roman" w:cs="Times New Roman"/>
          <w:bCs/>
          <w:color w:val="000000"/>
          <w:sz w:val="24"/>
          <w:szCs w:val="24"/>
        </w:rPr>
        <w:t>откликом</w:t>
      </w:r>
      <w:r w:rsidRPr="00823B13">
        <w:rPr>
          <w:rFonts w:ascii="Times New Roman" w:hAnsi="Times New Roman" w:cs="Times New Roman"/>
          <w:bCs/>
          <w:color w:val="000000"/>
          <w:sz w:val="24"/>
          <w:szCs w:val="24"/>
        </w:rPr>
        <w:t xml:space="preserve"> электрического поля </w:t>
      </w:r>
      <w:r w:rsidR="00C923FB" w:rsidRPr="00823B13">
        <w:rPr>
          <w:rFonts w:ascii="Times New Roman" w:hAnsi="Times New Roman" w:cs="Times New Roman"/>
          <w:bCs/>
          <w:color w:val="000000"/>
          <w:sz w:val="24"/>
          <w:szCs w:val="24"/>
        </w:rPr>
        <w:t>на</w:t>
      </w:r>
      <w:r w:rsidRPr="00823B13">
        <w:rPr>
          <w:rFonts w:ascii="Times New Roman" w:hAnsi="Times New Roman" w:cs="Times New Roman"/>
          <w:bCs/>
          <w:color w:val="000000"/>
          <w:sz w:val="24"/>
          <w:szCs w:val="24"/>
        </w:rPr>
        <w:t xml:space="preserve"> изменени</w:t>
      </w:r>
      <w:r w:rsidR="00C923FB" w:rsidRPr="00823B13">
        <w:rPr>
          <w:rFonts w:ascii="Times New Roman" w:hAnsi="Times New Roman" w:cs="Times New Roman"/>
          <w:bCs/>
          <w:color w:val="000000"/>
          <w:sz w:val="24"/>
          <w:szCs w:val="24"/>
        </w:rPr>
        <w:t>я электропроводности в исследуемой ср</w:t>
      </w:r>
      <w:r w:rsidR="00681381" w:rsidRPr="00823B13">
        <w:rPr>
          <w:rFonts w:ascii="Times New Roman" w:hAnsi="Times New Roman" w:cs="Times New Roman"/>
          <w:bCs/>
          <w:color w:val="000000"/>
          <w:sz w:val="24"/>
          <w:szCs w:val="24"/>
        </w:rPr>
        <w:t>еде,</w:t>
      </w:r>
      <w:r w:rsidR="00C923FB" w:rsidRPr="00823B13">
        <w:rPr>
          <w:rFonts w:ascii="Times New Roman" w:hAnsi="Times New Roman" w:cs="Times New Roman"/>
          <w:bCs/>
          <w:color w:val="000000"/>
          <w:sz w:val="24"/>
          <w:szCs w:val="24"/>
        </w:rPr>
        <w:t xml:space="preserve"> </w:t>
      </w:r>
      <w:r w:rsidR="00681381" w:rsidRPr="00823B13">
        <w:rPr>
          <w:rFonts w:ascii="Times New Roman" w:hAnsi="Times New Roman" w:cs="Times New Roman"/>
          <w:bCs/>
          <w:color w:val="000000"/>
          <w:sz w:val="24"/>
          <w:szCs w:val="24"/>
        </w:rPr>
        <w:t>вызванн</w:t>
      </w:r>
      <w:r w:rsidR="00C923FB" w:rsidRPr="00823B13">
        <w:rPr>
          <w:rFonts w:ascii="Times New Roman" w:hAnsi="Times New Roman" w:cs="Times New Roman"/>
          <w:bCs/>
          <w:color w:val="000000"/>
          <w:sz w:val="24"/>
          <w:szCs w:val="24"/>
        </w:rPr>
        <w:t>ы</w:t>
      </w:r>
      <w:r w:rsidR="00681381" w:rsidRPr="00823B13">
        <w:rPr>
          <w:rFonts w:ascii="Times New Roman" w:hAnsi="Times New Roman" w:cs="Times New Roman"/>
          <w:bCs/>
          <w:color w:val="000000"/>
          <w:sz w:val="24"/>
          <w:szCs w:val="24"/>
        </w:rPr>
        <w:t>е</w:t>
      </w:r>
      <w:r w:rsidR="00C923FB" w:rsidRPr="00823B13">
        <w:rPr>
          <w:rFonts w:ascii="Times New Roman" w:hAnsi="Times New Roman" w:cs="Times New Roman"/>
          <w:bCs/>
          <w:color w:val="000000"/>
          <w:sz w:val="24"/>
          <w:szCs w:val="24"/>
        </w:rPr>
        <w:t xml:space="preserve"> трещинами ГРП, заполненные</w:t>
      </w:r>
      <w:r w:rsidRPr="00823B13">
        <w:rPr>
          <w:rFonts w:ascii="Times New Roman" w:hAnsi="Times New Roman" w:cs="Times New Roman"/>
          <w:bCs/>
          <w:color w:val="000000"/>
          <w:sz w:val="24"/>
          <w:szCs w:val="24"/>
        </w:rPr>
        <w:t xml:space="preserve"> </w:t>
      </w:r>
      <w:r w:rsidR="00C923FB" w:rsidRPr="00823B13">
        <w:rPr>
          <w:rFonts w:ascii="Times New Roman" w:hAnsi="Times New Roman" w:cs="Times New Roman"/>
          <w:bCs/>
          <w:color w:val="000000"/>
          <w:sz w:val="24"/>
          <w:szCs w:val="24"/>
        </w:rPr>
        <w:t xml:space="preserve">жидкостью с </w:t>
      </w:r>
      <w:proofErr w:type="spellStart"/>
      <w:r w:rsidR="00C923FB" w:rsidRPr="00823B13">
        <w:rPr>
          <w:rFonts w:ascii="Times New Roman" w:hAnsi="Times New Roman" w:cs="Times New Roman"/>
          <w:bCs/>
          <w:color w:val="000000"/>
          <w:sz w:val="24"/>
          <w:szCs w:val="24"/>
        </w:rPr>
        <w:t>проппантом</w:t>
      </w:r>
      <w:proofErr w:type="spellEnd"/>
      <w:r w:rsidRPr="00823B13">
        <w:rPr>
          <w:rFonts w:ascii="Times New Roman" w:hAnsi="Times New Roman" w:cs="Times New Roman"/>
          <w:bCs/>
          <w:color w:val="000000"/>
          <w:sz w:val="24"/>
          <w:szCs w:val="24"/>
        </w:rPr>
        <w:t xml:space="preserve">. </w:t>
      </w:r>
      <w:proofErr w:type="spellStart"/>
      <w:r w:rsidRPr="00823B13">
        <w:rPr>
          <w:rFonts w:ascii="Times New Roman" w:hAnsi="Times New Roman" w:cs="Times New Roman"/>
          <w:bCs/>
          <w:color w:val="000000"/>
          <w:sz w:val="24"/>
          <w:szCs w:val="24"/>
        </w:rPr>
        <w:t>Бо</w:t>
      </w:r>
      <w:r w:rsidR="00352738">
        <w:rPr>
          <w:rFonts w:ascii="Times New Roman" w:hAnsi="Times New Roman" w:cs="Times New Roman"/>
          <w:bCs/>
          <w:color w:val="000000"/>
          <w:sz w:val="24"/>
          <w:szCs w:val="24"/>
        </w:rPr>
        <w:t>́</w:t>
      </w:r>
      <w:r w:rsidRPr="00823B13">
        <w:rPr>
          <w:rFonts w:ascii="Times New Roman" w:hAnsi="Times New Roman" w:cs="Times New Roman"/>
          <w:bCs/>
          <w:color w:val="000000"/>
          <w:sz w:val="24"/>
          <w:szCs w:val="24"/>
        </w:rPr>
        <w:t>льшее</w:t>
      </w:r>
      <w:proofErr w:type="spellEnd"/>
      <w:r w:rsidRPr="00823B13">
        <w:rPr>
          <w:rFonts w:ascii="Times New Roman" w:hAnsi="Times New Roman" w:cs="Times New Roman"/>
          <w:bCs/>
          <w:color w:val="000000"/>
          <w:sz w:val="24"/>
          <w:szCs w:val="24"/>
        </w:rPr>
        <w:t xml:space="preserve"> значение отклика </w:t>
      </w:r>
      <w:r w:rsidR="00352738">
        <w:rPr>
          <w:rFonts w:ascii="Times New Roman" w:hAnsi="Times New Roman" w:cs="Times New Roman"/>
          <w:bCs/>
          <w:color w:val="000000"/>
          <w:sz w:val="24"/>
          <w:szCs w:val="24"/>
        </w:rPr>
        <w:t>вторичного электрического поля</w:t>
      </w:r>
      <w:r w:rsidRPr="00823B13">
        <w:rPr>
          <w:rFonts w:ascii="Times New Roman" w:hAnsi="Times New Roman" w:cs="Times New Roman"/>
          <w:bCs/>
          <w:color w:val="000000"/>
          <w:sz w:val="24"/>
          <w:szCs w:val="24"/>
        </w:rPr>
        <w:t xml:space="preserve">, положительное или отрицательное, интерпретируется как увеличение </w:t>
      </w:r>
      <w:r w:rsidR="00823B13" w:rsidRPr="00823B13">
        <w:rPr>
          <w:rFonts w:ascii="Times New Roman" w:hAnsi="Times New Roman" w:cs="Times New Roman"/>
          <w:bCs/>
          <w:color w:val="000000"/>
          <w:sz w:val="24"/>
          <w:szCs w:val="24"/>
        </w:rPr>
        <w:t>электропроводности</w:t>
      </w:r>
      <w:r w:rsidRPr="00823B13">
        <w:rPr>
          <w:rFonts w:ascii="Times New Roman" w:hAnsi="Times New Roman" w:cs="Times New Roman"/>
          <w:bCs/>
          <w:color w:val="000000"/>
          <w:sz w:val="24"/>
          <w:szCs w:val="24"/>
        </w:rPr>
        <w:t xml:space="preserve"> и, следовательно, увеличение количества жидкости</w:t>
      </w:r>
      <w:r w:rsidR="00823B13" w:rsidRPr="00823B13">
        <w:rPr>
          <w:rFonts w:ascii="Times New Roman" w:hAnsi="Times New Roman" w:cs="Times New Roman"/>
          <w:bCs/>
          <w:color w:val="000000"/>
          <w:sz w:val="24"/>
          <w:szCs w:val="24"/>
        </w:rPr>
        <w:t xml:space="preserve"> и </w:t>
      </w:r>
      <w:proofErr w:type="spellStart"/>
      <w:r w:rsidR="00823B13" w:rsidRPr="00823B13">
        <w:rPr>
          <w:rFonts w:ascii="Times New Roman" w:hAnsi="Times New Roman" w:cs="Times New Roman"/>
          <w:bCs/>
          <w:color w:val="000000"/>
          <w:sz w:val="24"/>
          <w:szCs w:val="24"/>
        </w:rPr>
        <w:t>проппанта</w:t>
      </w:r>
      <w:proofErr w:type="spellEnd"/>
      <w:r w:rsidRPr="00823B13">
        <w:rPr>
          <w:rFonts w:ascii="Times New Roman" w:hAnsi="Times New Roman" w:cs="Times New Roman"/>
          <w:bCs/>
          <w:color w:val="000000"/>
          <w:sz w:val="24"/>
          <w:szCs w:val="24"/>
        </w:rPr>
        <w:t xml:space="preserve"> в </w:t>
      </w:r>
      <w:r w:rsidR="00823B13" w:rsidRPr="00823B13">
        <w:rPr>
          <w:rFonts w:ascii="Times New Roman" w:hAnsi="Times New Roman" w:cs="Times New Roman"/>
          <w:bCs/>
          <w:color w:val="000000"/>
          <w:sz w:val="24"/>
          <w:szCs w:val="24"/>
        </w:rPr>
        <w:t>трещинах ГРП</w:t>
      </w:r>
      <w:r w:rsidRPr="00823B13">
        <w:rPr>
          <w:rFonts w:ascii="Times New Roman" w:hAnsi="Times New Roman" w:cs="Times New Roman"/>
          <w:bCs/>
          <w:color w:val="000000"/>
          <w:sz w:val="24"/>
          <w:szCs w:val="24"/>
        </w:rPr>
        <w:t xml:space="preserve">. </w:t>
      </w:r>
      <w:r w:rsidR="00823B13" w:rsidRPr="00823B13">
        <w:rPr>
          <w:rFonts w:ascii="Times New Roman" w:hAnsi="Times New Roman" w:cs="Times New Roman"/>
          <w:bCs/>
          <w:color w:val="000000"/>
          <w:sz w:val="24"/>
          <w:szCs w:val="24"/>
        </w:rPr>
        <w:t>Кроме того, п</w:t>
      </w:r>
      <w:r w:rsidRPr="00823B13">
        <w:rPr>
          <w:rFonts w:ascii="Times New Roman" w:hAnsi="Times New Roman" w:cs="Times New Roman"/>
          <w:bCs/>
          <w:color w:val="000000"/>
          <w:sz w:val="24"/>
          <w:szCs w:val="24"/>
        </w:rPr>
        <w:t>редполагается, что все временные изменения в</w:t>
      </w:r>
      <w:r w:rsidR="00823B13" w:rsidRPr="00823B13">
        <w:rPr>
          <w:rFonts w:ascii="Times New Roman" w:hAnsi="Times New Roman" w:cs="Times New Roman"/>
          <w:bCs/>
          <w:color w:val="000000"/>
          <w:sz w:val="24"/>
          <w:szCs w:val="24"/>
        </w:rPr>
        <w:t xml:space="preserve">о </w:t>
      </w:r>
      <w:r w:rsidR="00823B13" w:rsidRPr="00823B13">
        <w:rPr>
          <w:rFonts w:ascii="Times New Roman" w:hAnsi="Times New Roman" w:cs="Times New Roman"/>
          <w:bCs/>
          <w:color w:val="000000"/>
          <w:sz w:val="24"/>
          <w:szCs w:val="24"/>
        </w:rPr>
        <w:lastRenderedPageBreak/>
        <w:t>вторичном</w:t>
      </w:r>
      <w:r w:rsidRPr="00823B13">
        <w:rPr>
          <w:rFonts w:ascii="Times New Roman" w:hAnsi="Times New Roman" w:cs="Times New Roman"/>
          <w:bCs/>
          <w:color w:val="000000"/>
          <w:sz w:val="24"/>
          <w:szCs w:val="24"/>
        </w:rPr>
        <w:t xml:space="preserve"> отклике </w:t>
      </w:r>
      <w:r w:rsidR="00823B13" w:rsidRPr="00823B13">
        <w:rPr>
          <w:rFonts w:ascii="Times New Roman" w:hAnsi="Times New Roman" w:cs="Times New Roman"/>
          <w:bCs/>
          <w:color w:val="000000"/>
          <w:sz w:val="24"/>
          <w:szCs w:val="24"/>
        </w:rPr>
        <w:t>электрического поля</w:t>
      </w:r>
      <w:r w:rsidRPr="00823B13">
        <w:rPr>
          <w:rFonts w:ascii="Times New Roman" w:hAnsi="Times New Roman" w:cs="Times New Roman"/>
          <w:bCs/>
          <w:color w:val="000000"/>
          <w:sz w:val="24"/>
          <w:szCs w:val="24"/>
        </w:rPr>
        <w:t xml:space="preserve"> происходят из-за миграции жидкости </w:t>
      </w:r>
      <w:r w:rsidR="00B92E76">
        <w:rPr>
          <w:noProof/>
          <w:lang w:eastAsia="ru-RU"/>
        </w:rPr>
        <mc:AlternateContent>
          <mc:Choice Requires="wps">
            <w:drawing>
              <wp:anchor distT="0" distB="0" distL="114300" distR="114300" simplePos="0" relativeHeight="251745280" behindDoc="0" locked="0" layoutInCell="1" allowOverlap="1" wp14:anchorId="352C5FC8" wp14:editId="02635C51">
                <wp:simplePos x="0" y="0"/>
                <wp:positionH relativeFrom="margin">
                  <wp:align>right</wp:align>
                </wp:positionH>
                <wp:positionV relativeFrom="paragraph">
                  <wp:posOffset>4222750</wp:posOffset>
                </wp:positionV>
                <wp:extent cx="5934075" cy="419100"/>
                <wp:effectExtent l="0" t="0" r="9525" b="0"/>
                <wp:wrapTopAndBottom/>
                <wp:docPr id="6" name="Надпись 6"/>
                <wp:cNvGraphicFramePr/>
                <a:graphic xmlns:a="http://schemas.openxmlformats.org/drawingml/2006/main">
                  <a:graphicData uri="http://schemas.microsoft.com/office/word/2010/wordprocessingShape">
                    <wps:wsp>
                      <wps:cNvSpPr txBox="1"/>
                      <wps:spPr>
                        <a:xfrm>
                          <a:off x="0" y="0"/>
                          <a:ext cx="5934075" cy="419100"/>
                        </a:xfrm>
                        <a:prstGeom prst="rect">
                          <a:avLst/>
                        </a:prstGeom>
                        <a:solidFill>
                          <a:prstClr val="white"/>
                        </a:solidFill>
                        <a:ln>
                          <a:noFill/>
                        </a:ln>
                        <a:effectLst/>
                      </wps:spPr>
                      <wps:txbx>
                        <w:txbxContent>
                          <w:p w:rsidR="003B143A" w:rsidRPr="00A44C5B"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Рисунок 16: Схема измерений – положение трансмиттера, питающей линии и приемных диполей (</w:t>
                            </w:r>
                            <w:r w:rsidRPr="000B3C27">
                              <w:rPr>
                                <w:rFonts w:ascii="Times New Roman" w:hAnsi="Times New Roman" w:cs="Times New Roman"/>
                                <w:bCs/>
                                <w:i/>
                                <w:color w:val="000000"/>
                                <w:lang w:val="en-US"/>
                              </w:rPr>
                              <w:t>Atascosa</w:t>
                            </w:r>
                            <w:r w:rsidRPr="000B3C27">
                              <w:rPr>
                                <w:rFonts w:ascii="Times New Roman" w:hAnsi="Times New Roman" w:cs="Times New Roman"/>
                                <w:bCs/>
                                <w:i/>
                                <w:color w:val="000000"/>
                              </w:rPr>
                              <w:t xml:space="preserve"> </w:t>
                            </w:r>
                            <w:r w:rsidRPr="000B3C27">
                              <w:rPr>
                                <w:rFonts w:ascii="Times New Roman" w:hAnsi="Times New Roman" w:cs="Times New Roman"/>
                                <w:bCs/>
                                <w:i/>
                                <w:color w:val="000000"/>
                                <w:lang w:val="en-US"/>
                              </w:rPr>
                              <w:t>County</w:t>
                            </w:r>
                            <w:r>
                              <w:rPr>
                                <w:rFonts w:ascii="Times New Roman" w:hAnsi="Times New Roman" w:cs="Times New Roman"/>
                                <w:bCs/>
                                <w:i/>
                                <w:color w:val="000000"/>
                              </w:rPr>
                              <w:t>)</w:t>
                            </w:r>
                            <w:r w:rsidRPr="00CD044F">
                              <w:rPr>
                                <w:rFonts w:ascii="Times New Roman" w:hAnsi="Times New Roman" w:cs="Times New Roman"/>
                                <w:bCs/>
                                <w:i/>
                                <w:color w:val="000000"/>
                              </w:rPr>
                              <w:t xml:space="preserve"> (</w:t>
                            </w:r>
                            <w:r w:rsidRPr="000B3C27">
                              <w:rPr>
                                <w:rFonts w:ascii="Times New Roman" w:hAnsi="Times New Roman" w:cs="Times New Roman"/>
                                <w:i/>
                                <w:lang w:val="en-US"/>
                              </w:rPr>
                              <w:t>Hickey</w:t>
                            </w:r>
                            <w:r>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sidRPr="007530CD">
                              <w:rPr>
                                <w:rFonts w:ascii="Times New Roman" w:hAnsi="Times New Roman" w:cs="Times New Roman"/>
                                <w:i/>
                              </w:rPr>
                              <w:t>.,</w:t>
                            </w:r>
                            <w:r>
                              <w:rPr>
                                <w:rFonts w:ascii="Times New Roman" w:hAnsi="Times New Roman" w:cs="Times New Roman"/>
                                <w:i/>
                              </w:rPr>
                              <w:t xml:space="preserve"> 2015)</w:t>
                            </w:r>
                            <w:r w:rsidRPr="00A44C5B">
                              <w:rPr>
                                <w:rFonts w:ascii="Times New Roman" w:hAnsi="Times New Roman" w:cs="Times New Roman"/>
                                <w:i/>
                              </w:rPr>
                              <w:t>.</w:t>
                            </w:r>
                          </w:p>
                          <w:p w:rsidR="003B143A" w:rsidRPr="00A12B73" w:rsidRDefault="003B143A" w:rsidP="006103D9">
                            <w:pPr>
                              <w:pStyle w:val="a4"/>
                              <w:jc w:val="center"/>
                              <w:rPr>
                                <w:rFonts w:ascii="Times New Roman" w:hAnsi="Times New Roman" w:cs="Times New Roman"/>
                                <w:bCs/>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C5FC8" id="Надпись 6" o:spid="_x0000_s1040" type="#_x0000_t202" style="position:absolute;left:0;text-align:left;margin-left:416.05pt;margin-top:332.5pt;width:467.25pt;height:33pt;z-index:25174528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" stroked="f">
                <v:textbox inset="0,0,0,0">
                  <w:txbxContent>
                    <w:p w:rsidR="003B143A" w:rsidRPr="00A44C5B"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Рисунок 16: Схема измерений – положение трансмиттера, питающей линии и приемных диполей (</w:t>
                      </w:r>
                      <w:r w:rsidRPr="000B3C27">
                        <w:rPr>
                          <w:rFonts w:ascii="Times New Roman" w:hAnsi="Times New Roman" w:cs="Times New Roman"/>
                          <w:bCs/>
                          <w:i/>
                          <w:color w:val="000000"/>
                          <w:lang w:val="en-US"/>
                        </w:rPr>
                        <w:t>Atascosa</w:t>
                      </w:r>
                      <w:r w:rsidRPr="000B3C27">
                        <w:rPr>
                          <w:rFonts w:ascii="Times New Roman" w:hAnsi="Times New Roman" w:cs="Times New Roman"/>
                          <w:bCs/>
                          <w:i/>
                          <w:color w:val="000000"/>
                        </w:rPr>
                        <w:t xml:space="preserve"> </w:t>
                      </w:r>
                      <w:r w:rsidRPr="000B3C27">
                        <w:rPr>
                          <w:rFonts w:ascii="Times New Roman" w:hAnsi="Times New Roman" w:cs="Times New Roman"/>
                          <w:bCs/>
                          <w:i/>
                          <w:color w:val="000000"/>
                          <w:lang w:val="en-US"/>
                        </w:rPr>
                        <w:t>County</w:t>
                      </w:r>
                      <w:r>
                        <w:rPr>
                          <w:rFonts w:ascii="Times New Roman" w:hAnsi="Times New Roman" w:cs="Times New Roman"/>
                          <w:bCs/>
                          <w:i/>
                          <w:color w:val="000000"/>
                        </w:rPr>
                        <w:t>)</w:t>
                      </w:r>
                      <w:r w:rsidRPr="00CD044F">
                        <w:rPr>
                          <w:rFonts w:ascii="Times New Roman" w:hAnsi="Times New Roman" w:cs="Times New Roman"/>
                          <w:bCs/>
                          <w:i/>
                          <w:color w:val="000000"/>
                        </w:rPr>
                        <w:t xml:space="preserve"> (</w:t>
                      </w:r>
                      <w:r w:rsidRPr="000B3C27">
                        <w:rPr>
                          <w:rFonts w:ascii="Times New Roman" w:hAnsi="Times New Roman" w:cs="Times New Roman"/>
                          <w:i/>
                          <w:lang w:val="en-US"/>
                        </w:rPr>
                        <w:t>Hickey</w:t>
                      </w:r>
                      <w:r>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sidRPr="007530CD">
                        <w:rPr>
                          <w:rFonts w:ascii="Times New Roman" w:hAnsi="Times New Roman" w:cs="Times New Roman"/>
                          <w:i/>
                        </w:rPr>
                        <w:t>.,</w:t>
                      </w:r>
                      <w:r>
                        <w:rPr>
                          <w:rFonts w:ascii="Times New Roman" w:hAnsi="Times New Roman" w:cs="Times New Roman"/>
                          <w:i/>
                        </w:rPr>
                        <w:t xml:space="preserve"> 2015)</w:t>
                      </w:r>
                      <w:r w:rsidRPr="00A44C5B">
                        <w:rPr>
                          <w:rFonts w:ascii="Times New Roman" w:hAnsi="Times New Roman" w:cs="Times New Roman"/>
                          <w:i/>
                        </w:rPr>
                        <w:t>.</w:t>
                      </w:r>
                    </w:p>
                    <w:p w:rsidR="003B143A" w:rsidRPr="00A12B73" w:rsidRDefault="003B143A" w:rsidP="006103D9">
                      <w:pPr>
                        <w:pStyle w:val="a4"/>
                        <w:jc w:val="center"/>
                        <w:rPr>
                          <w:rFonts w:ascii="Times New Roman" w:hAnsi="Times New Roman" w:cs="Times New Roman"/>
                          <w:bCs/>
                          <w:color w:val="000000" w:themeColor="text1"/>
                          <w:sz w:val="22"/>
                          <w:szCs w:val="22"/>
                        </w:rPr>
                      </w:pPr>
                    </w:p>
                  </w:txbxContent>
                </v:textbox>
                <w10:wrap type="topAndBottom" anchorx="margin"/>
              </v:shape>
            </w:pict>
          </mc:Fallback>
        </mc:AlternateContent>
      </w:r>
      <w:r w:rsidR="00B92E76" w:rsidRPr="00823B13">
        <w:rPr>
          <w:rFonts w:ascii="Times New Roman" w:hAnsi="Times New Roman" w:cs="Times New Roman"/>
          <w:bCs/>
          <w:noProof/>
          <w:color w:val="000000"/>
          <w:sz w:val="24"/>
          <w:szCs w:val="24"/>
          <w:lang w:eastAsia="ru-RU"/>
        </w:rPr>
        <w:drawing>
          <wp:anchor distT="0" distB="0" distL="114300" distR="114300" simplePos="0" relativeHeight="251743232" behindDoc="0" locked="0" layoutInCell="1" allowOverlap="1" wp14:anchorId="2FD37526" wp14:editId="5E420261">
            <wp:simplePos x="0" y="0"/>
            <wp:positionH relativeFrom="margin">
              <wp:align>right</wp:align>
            </wp:positionH>
            <wp:positionV relativeFrom="paragraph">
              <wp:posOffset>628015</wp:posOffset>
            </wp:positionV>
            <wp:extent cx="5934075" cy="3419475"/>
            <wp:effectExtent l="0" t="0" r="9525" b="9525"/>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823B13">
        <w:rPr>
          <w:rFonts w:ascii="Times New Roman" w:hAnsi="Times New Roman" w:cs="Times New Roman"/>
          <w:bCs/>
          <w:color w:val="000000"/>
          <w:sz w:val="24"/>
          <w:szCs w:val="24"/>
        </w:rPr>
        <w:t>гидроразрыва</w:t>
      </w:r>
      <w:proofErr w:type="spellEnd"/>
      <w:r w:rsidRPr="00823B13">
        <w:rPr>
          <w:rFonts w:ascii="Times New Roman" w:hAnsi="Times New Roman" w:cs="Times New Roman"/>
          <w:bCs/>
          <w:color w:val="000000"/>
          <w:sz w:val="24"/>
          <w:szCs w:val="24"/>
        </w:rPr>
        <w:t>, а не из-за внешних воздействий окружающей среды.</w:t>
      </w:r>
    </w:p>
    <w:p w:rsidR="006D617A" w:rsidRPr="009F4279" w:rsidRDefault="006D617A" w:rsidP="009F4279">
      <w:pPr>
        <w:autoSpaceDE w:val="0"/>
        <w:autoSpaceDN w:val="0"/>
        <w:adjustRightInd w:val="0"/>
        <w:spacing w:after="0" w:line="360" w:lineRule="auto"/>
        <w:ind w:firstLine="709"/>
        <w:jc w:val="both"/>
        <w:rPr>
          <w:rFonts w:ascii="Times New Roman" w:hAnsi="Times New Roman" w:cs="Times New Roman"/>
          <w:sz w:val="24"/>
          <w:szCs w:val="24"/>
        </w:rPr>
      </w:pPr>
      <w:r w:rsidRPr="009F4279">
        <w:rPr>
          <w:rFonts w:ascii="Times New Roman" w:hAnsi="Times New Roman" w:cs="Times New Roman"/>
          <w:sz w:val="24"/>
          <w:szCs w:val="24"/>
        </w:rPr>
        <w:t xml:space="preserve">На рисунке </w:t>
      </w:r>
      <w:r w:rsidR="00A12B73" w:rsidRPr="00A12B73">
        <w:rPr>
          <w:rFonts w:ascii="Times New Roman" w:hAnsi="Times New Roman" w:cs="Times New Roman"/>
          <w:sz w:val="24"/>
          <w:szCs w:val="24"/>
        </w:rPr>
        <w:t>17</w:t>
      </w:r>
      <w:r w:rsidRPr="009F4279">
        <w:rPr>
          <w:rFonts w:ascii="Times New Roman" w:hAnsi="Times New Roman" w:cs="Times New Roman"/>
          <w:sz w:val="24"/>
          <w:szCs w:val="24"/>
        </w:rPr>
        <w:t xml:space="preserve"> </w:t>
      </w:r>
      <w:r w:rsidR="00850D3A" w:rsidRPr="009F4279">
        <w:rPr>
          <w:rFonts w:ascii="Times New Roman" w:hAnsi="Times New Roman" w:cs="Times New Roman"/>
          <w:sz w:val="24"/>
          <w:szCs w:val="24"/>
        </w:rPr>
        <w:t xml:space="preserve">показаны локальные изменения вторичного электрического поля, измеренного </w:t>
      </w:r>
      <w:r w:rsidRPr="009F4279">
        <w:rPr>
          <w:rFonts w:ascii="Times New Roman" w:hAnsi="Times New Roman" w:cs="Times New Roman"/>
          <w:sz w:val="24"/>
          <w:szCs w:val="24"/>
        </w:rPr>
        <w:t xml:space="preserve">в начале </w:t>
      </w:r>
      <w:r w:rsidR="00850D3A" w:rsidRPr="009F4279">
        <w:rPr>
          <w:rFonts w:ascii="Times New Roman" w:hAnsi="Times New Roman" w:cs="Times New Roman"/>
          <w:sz w:val="24"/>
          <w:szCs w:val="24"/>
        </w:rPr>
        <w:t>проведения пятой стадии</w:t>
      </w:r>
      <w:r w:rsidRPr="009F4279">
        <w:rPr>
          <w:rFonts w:ascii="Times New Roman" w:hAnsi="Times New Roman" w:cs="Times New Roman"/>
          <w:sz w:val="24"/>
          <w:szCs w:val="24"/>
        </w:rPr>
        <w:t xml:space="preserve"> </w:t>
      </w:r>
      <w:r w:rsidR="00850D3A" w:rsidRPr="009F4279">
        <w:rPr>
          <w:rFonts w:ascii="Times New Roman" w:hAnsi="Times New Roman" w:cs="Times New Roman"/>
          <w:sz w:val="24"/>
          <w:szCs w:val="24"/>
        </w:rPr>
        <w:t>МГРП</w:t>
      </w:r>
      <w:r w:rsidRPr="009F4279">
        <w:rPr>
          <w:rFonts w:ascii="Times New Roman" w:hAnsi="Times New Roman" w:cs="Times New Roman"/>
          <w:sz w:val="24"/>
          <w:szCs w:val="24"/>
        </w:rPr>
        <w:t xml:space="preserve">. Небольшие изменения в сигнале </w:t>
      </w:r>
      <w:r w:rsidR="00E04FEC">
        <w:rPr>
          <w:rFonts w:ascii="Times New Roman" w:hAnsi="Times New Roman" w:cs="Times New Roman"/>
          <w:sz w:val="24"/>
          <w:szCs w:val="24"/>
        </w:rPr>
        <w:t>связаны</w:t>
      </w:r>
      <w:r w:rsidRPr="009F4279">
        <w:rPr>
          <w:rFonts w:ascii="Times New Roman" w:hAnsi="Times New Roman" w:cs="Times New Roman"/>
          <w:sz w:val="24"/>
          <w:szCs w:val="24"/>
        </w:rPr>
        <w:t xml:space="preserve"> с изменением </w:t>
      </w:r>
      <w:r w:rsidR="00850D3A" w:rsidRPr="009F4279">
        <w:rPr>
          <w:rFonts w:ascii="Times New Roman" w:hAnsi="Times New Roman" w:cs="Times New Roman"/>
          <w:sz w:val="24"/>
          <w:szCs w:val="24"/>
        </w:rPr>
        <w:t>электропроводности</w:t>
      </w:r>
      <w:r w:rsidRPr="009F4279">
        <w:rPr>
          <w:rFonts w:ascii="Times New Roman" w:hAnsi="Times New Roman" w:cs="Times New Roman"/>
          <w:sz w:val="24"/>
          <w:szCs w:val="24"/>
        </w:rPr>
        <w:t xml:space="preserve"> из-за введения кислоты в</w:t>
      </w:r>
      <w:r w:rsidR="00DC4838">
        <w:rPr>
          <w:rFonts w:ascii="Times New Roman" w:hAnsi="Times New Roman" w:cs="Times New Roman"/>
          <w:sz w:val="24"/>
          <w:szCs w:val="24"/>
        </w:rPr>
        <w:t xml:space="preserve"> исследуемый</w:t>
      </w:r>
      <w:r w:rsidRPr="009F4279">
        <w:rPr>
          <w:rFonts w:ascii="Times New Roman" w:hAnsi="Times New Roman" w:cs="Times New Roman"/>
          <w:sz w:val="24"/>
          <w:szCs w:val="24"/>
        </w:rPr>
        <w:t xml:space="preserve"> </w:t>
      </w:r>
      <w:r w:rsidR="00DC3BEB" w:rsidRPr="009F4279">
        <w:rPr>
          <w:rFonts w:ascii="Times New Roman" w:hAnsi="Times New Roman" w:cs="Times New Roman"/>
          <w:sz w:val="24"/>
          <w:szCs w:val="24"/>
        </w:rPr>
        <w:t>пласт</w:t>
      </w:r>
      <w:r w:rsidRPr="009F4279">
        <w:rPr>
          <w:rFonts w:ascii="Times New Roman" w:hAnsi="Times New Roman" w:cs="Times New Roman"/>
          <w:sz w:val="24"/>
          <w:szCs w:val="24"/>
        </w:rPr>
        <w:t xml:space="preserve">. </w:t>
      </w:r>
      <w:r w:rsidR="007656EE">
        <w:rPr>
          <w:rFonts w:ascii="Times New Roman" w:hAnsi="Times New Roman" w:cs="Times New Roman"/>
          <w:sz w:val="24"/>
          <w:szCs w:val="24"/>
        </w:rPr>
        <w:t>Также можно видеть, что</w:t>
      </w:r>
      <w:r w:rsidRPr="009F4279">
        <w:rPr>
          <w:rFonts w:ascii="Times New Roman" w:hAnsi="Times New Roman" w:cs="Times New Roman"/>
          <w:sz w:val="24"/>
          <w:szCs w:val="24"/>
        </w:rPr>
        <w:t xml:space="preserve"> более высокие значения</w:t>
      </w:r>
      <w:r w:rsidR="00E04FEC">
        <w:rPr>
          <w:rFonts w:ascii="Times New Roman" w:hAnsi="Times New Roman" w:cs="Times New Roman"/>
          <w:sz w:val="24"/>
          <w:szCs w:val="24"/>
        </w:rPr>
        <w:t xml:space="preserve"> амплитуды </w:t>
      </w:r>
      <w:r w:rsidR="00E24510">
        <w:rPr>
          <w:rFonts w:ascii="Times New Roman" w:hAnsi="Times New Roman" w:cs="Times New Roman"/>
          <w:sz w:val="24"/>
          <w:szCs w:val="24"/>
        </w:rPr>
        <w:t>сигнала</w:t>
      </w:r>
      <w:r w:rsidRPr="009F4279">
        <w:rPr>
          <w:rFonts w:ascii="Times New Roman" w:hAnsi="Times New Roman" w:cs="Times New Roman"/>
          <w:sz w:val="24"/>
          <w:szCs w:val="24"/>
        </w:rPr>
        <w:t xml:space="preserve"> </w:t>
      </w:r>
      <w:r w:rsidR="00E24510">
        <w:rPr>
          <w:rFonts w:ascii="Times New Roman" w:hAnsi="Times New Roman" w:cs="Times New Roman"/>
          <w:sz w:val="24"/>
          <w:szCs w:val="24"/>
        </w:rPr>
        <w:t>(</w:t>
      </w:r>
      <w:r w:rsidR="0066343F">
        <w:rPr>
          <w:rFonts w:ascii="Times New Roman" w:hAnsi="Times New Roman" w:cs="Times New Roman"/>
          <w:sz w:val="24"/>
          <w:szCs w:val="24"/>
        </w:rPr>
        <w:t>правее</w:t>
      </w:r>
      <w:r w:rsidRPr="009F4279">
        <w:rPr>
          <w:rFonts w:ascii="Times New Roman" w:hAnsi="Times New Roman" w:cs="Times New Roman"/>
          <w:sz w:val="24"/>
          <w:szCs w:val="24"/>
        </w:rPr>
        <w:t xml:space="preserve"> от </w:t>
      </w:r>
      <w:r w:rsidR="007B6F23" w:rsidRPr="007530CD">
        <w:rPr>
          <w:rFonts w:ascii="Times New Roman" w:hAnsi="Times New Roman" w:cs="Times New Roman"/>
          <w:sz w:val="24"/>
          <w:szCs w:val="24"/>
        </w:rPr>
        <w:t>генератора</w:t>
      </w:r>
      <w:r w:rsidR="00E24510" w:rsidRPr="007530CD">
        <w:rPr>
          <w:rFonts w:ascii="Times New Roman" w:hAnsi="Times New Roman" w:cs="Times New Roman"/>
          <w:sz w:val="24"/>
          <w:szCs w:val="24"/>
        </w:rPr>
        <w:t>)</w:t>
      </w:r>
      <w:r w:rsidRPr="009F4279">
        <w:rPr>
          <w:rFonts w:ascii="Times New Roman" w:hAnsi="Times New Roman" w:cs="Times New Roman"/>
          <w:sz w:val="24"/>
          <w:szCs w:val="24"/>
        </w:rPr>
        <w:t>,</w:t>
      </w:r>
      <w:r w:rsidR="001718CD">
        <w:rPr>
          <w:rFonts w:ascii="Times New Roman" w:hAnsi="Times New Roman" w:cs="Times New Roman"/>
          <w:sz w:val="24"/>
          <w:szCs w:val="24"/>
        </w:rPr>
        <w:t xml:space="preserve"> возможно</w:t>
      </w:r>
      <w:r w:rsidRPr="009F4279">
        <w:rPr>
          <w:rFonts w:ascii="Times New Roman" w:hAnsi="Times New Roman" w:cs="Times New Roman"/>
          <w:sz w:val="24"/>
          <w:szCs w:val="24"/>
        </w:rPr>
        <w:t xml:space="preserve"> указываю</w:t>
      </w:r>
      <w:r w:rsidR="00E24510">
        <w:rPr>
          <w:rFonts w:ascii="Times New Roman" w:hAnsi="Times New Roman" w:cs="Times New Roman"/>
          <w:sz w:val="24"/>
          <w:szCs w:val="24"/>
        </w:rPr>
        <w:t>т</w:t>
      </w:r>
      <w:r w:rsidRPr="009F4279">
        <w:rPr>
          <w:rFonts w:ascii="Times New Roman" w:hAnsi="Times New Roman" w:cs="Times New Roman"/>
          <w:sz w:val="24"/>
          <w:szCs w:val="24"/>
        </w:rPr>
        <w:t xml:space="preserve"> на то, что кислота</w:t>
      </w:r>
      <w:r w:rsidR="00DC4838">
        <w:rPr>
          <w:rFonts w:ascii="Times New Roman" w:hAnsi="Times New Roman" w:cs="Times New Roman"/>
          <w:sz w:val="24"/>
          <w:szCs w:val="24"/>
        </w:rPr>
        <w:t xml:space="preserve"> в этой зоне</w:t>
      </w:r>
      <w:r w:rsidRPr="009F4279">
        <w:rPr>
          <w:rFonts w:ascii="Times New Roman" w:hAnsi="Times New Roman" w:cs="Times New Roman"/>
          <w:sz w:val="24"/>
          <w:szCs w:val="24"/>
        </w:rPr>
        <w:t xml:space="preserve"> проникла в породу до начала </w:t>
      </w:r>
      <w:proofErr w:type="spellStart"/>
      <w:r w:rsidR="00E24510">
        <w:rPr>
          <w:rFonts w:ascii="Times New Roman" w:hAnsi="Times New Roman" w:cs="Times New Roman"/>
          <w:sz w:val="24"/>
          <w:szCs w:val="24"/>
        </w:rPr>
        <w:t>гидро</w:t>
      </w:r>
      <w:r w:rsidRPr="009F4279">
        <w:rPr>
          <w:rFonts w:ascii="Times New Roman" w:hAnsi="Times New Roman" w:cs="Times New Roman"/>
          <w:sz w:val="24"/>
          <w:szCs w:val="24"/>
        </w:rPr>
        <w:t>разрыва</w:t>
      </w:r>
      <w:proofErr w:type="spellEnd"/>
      <w:r w:rsidRPr="009F4279">
        <w:rPr>
          <w:rFonts w:ascii="Times New Roman" w:hAnsi="Times New Roman" w:cs="Times New Roman"/>
          <w:sz w:val="24"/>
          <w:szCs w:val="24"/>
        </w:rPr>
        <w:t xml:space="preserve">. </w:t>
      </w:r>
      <w:r w:rsidR="00E24510">
        <w:rPr>
          <w:rFonts w:ascii="Times New Roman" w:hAnsi="Times New Roman" w:cs="Times New Roman"/>
          <w:sz w:val="24"/>
          <w:szCs w:val="24"/>
        </w:rPr>
        <w:t xml:space="preserve">Первые два часа после начала проведения пятой стадии </w:t>
      </w:r>
      <w:proofErr w:type="spellStart"/>
      <w:r w:rsidR="00E24510">
        <w:rPr>
          <w:rFonts w:ascii="Times New Roman" w:hAnsi="Times New Roman" w:cs="Times New Roman"/>
          <w:sz w:val="24"/>
          <w:szCs w:val="24"/>
        </w:rPr>
        <w:t>гидроразрыва</w:t>
      </w:r>
      <w:proofErr w:type="spellEnd"/>
      <w:r w:rsidR="00E24510">
        <w:rPr>
          <w:rFonts w:ascii="Times New Roman" w:hAnsi="Times New Roman" w:cs="Times New Roman"/>
          <w:sz w:val="24"/>
          <w:szCs w:val="24"/>
        </w:rPr>
        <w:t xml:space="preserve"> амплитуда</w:t>
      </w:r>
      <w:r w:rsidRPr="009F4279">
        <w:rPr>
          <w:rFonts w:ascii="Times New Roman" w:hAnsi="Times New Roman" w:cs="Times New Roman"/>
          <w:sz w:val="24"/>
          <w:szCs w:val="24"/>
        </w:rPr>
        <w:t xml:space="preserve"> </w:t>
      </w:r>
      <w:r w:rsidR="00E24510" w:rsidRPr="009F4279">
        <w:rPr>
          <w:rFonts w:ascii="Times New Roman" w:hAnsi="Times New Roman" w:cs="Times New Roman"/>
          <w:sz w:val="24"/>
          <w:szCs w:val="24"/>
        </w:rPr>
        <w:t>вторичного электрического поля</w:t>
      </w:r>
      <w:r w:rsidR="00D520A1">
        <w:rPr>
          <w:rFonts w:ascii="Times New Roman" w:hAnsi="Times New Roman" w:cs="Times New Roman"/>
          <w:sz w:val="24"/>
          <w:szCs w:val="24"/>
        </w:rPr>
        <w:t xml:space="preserve"> постепенно растет. На рисунке </w:t>
      </w:r>
      <w:r w:rsidR="00A44C5B">
        <w:rPr>
          <w:rFonts w:ascii="Times New Roman" w:hAnsi="Times New Roman" w:cs="Times New Roman"/>
          <w:sz w:val="24"/>
          <w:szCs w:val="24"/>
        </w:rPr>
        <w:t>18</w:t>
      </w:r>
      <w:r w:rsidR="00D520A1">
        <w:rPr>
          <w:rFonts w:ascii="Times New Roman" w:hAnsi="Times New Roman" w:cs="Times New Roman"/>
          <w:sz w:val="24"/>
          <w:szCs w:val="24"/>
        </w:rPr>
        <w:t xml:space="preserve"> по</w:t>
      </w:r>
      <w:r w:rsidR="00956936">
        <w:rPr>
          <w:rFonts w:ascii="Times New Roman" w:hAnsi="Times New Roman" w:cs="Times New Roman"/>
          <w:sz w:val="24"/>
          <w:szCs w:val="24"/>
        </w:rPr>
        <w:t xml:space="preserve">казано распределение амплитуды, </w:t>
      </w:r>
      <w:r w:rsidRPr="009F4279">
        <w:rPr>
          <w:rFonts w:ascii="Times New Roman" w:hAnsi="Times New Roman" w:cs="Times New Roman"/>
          <w:sz w:val="24"/>
          <w:szCs w:val="24"/>
        </w:rPr>
        <w:t>когда давлени</w:t>
      </w:r>
      <w:r w:rsidR="00956936">
        <w:rPr>
          <w:rFonts w:ascii="Times New Roman" w:hAnsi="Times New Roman" w:cs="Times New Roman"/>
          <w:sz w:val="24"/>
          <w:szCs w:val="24"/>
        </w:rPr>
        <w:t>е выросло до необходимого уровня, чтобы создать новые трещины в пласте. Таким образом, на рисунке</w:t>
      </w:r>
      <w:r w:rsidRPr="009F4279">
        <w:rPr>
          <w:rFonts w:ascii="Times New Roman" w:hAnsi="Times New Roman" w:cs="Times New Roman"/>
          <w:sz w:val="24"/>
          <w:szCs w:val="24"/>
        </w:rPr>
        <w:t xml:space="preserve"> </w:t>
      </w:r>
      <w:r w:rsidR="00956936">
        <w:rPr>
          <w:rFonts w:ascii="Times New Roman" w:hAnsi="Times New Roman" w:cs="Times New Roman"/>
          <w:sz w:val="24"/>
          <w:szCs w:val="24"/>
        </w:rPr>
        <w:t>можно видеть</w:t>
      </w:r>
      <w:r w:rsidRPr="009F4279">
        <w:rPr>
          <w:rFonts w:ascii="Times New Roman" w:hAnsi="Times New Roman" w:cs="Times New Roman"/>
          <w:sz w:val="24"/>
          <w:szCs w:val="24"/>
        </w:rPr>
        <w:t xml:space="preserve"> более сильны</w:t>
      </w:r>
      <w:r w:rsidR="001718CD">
        <w:rPr>
          <w:rFonts w:ascii="Times New Roman" w:hAnsi="Times New Roman" w:cs="Times New Roman"/>
          <w:sz w:val="24"/>
          <w:szCs w:val="24"/>
        </w:rPr>
        <w:t>й</w:t>
      </w:r>
      <w:r w:rsidRPr="009F4279">
        <w:rPr>
          <w:rFonts w:ascii="Times New Roman" w:hAnsi="Times New Roman" w:cs="Times New Roman"/>
          <w:sz w:val="24"/>
          <w:szCs w:val="24"/>
        </w:rPr>
        <w:t xml:space="preserve"> сигнал, </w:t>
      </w:r>
      <w:r w:rsidR="00956936">
        <w:rPr>
          <w:rFonts w:ascii="Times New Roman" w:hAnsi="Times New Roman" w:cs="Times New Roman"/>
          <w:sz w:val="24"/>
          <w:szCs w:val="24"/>
        </w:rPr>
        <w:t xml:space="preserve">вызванный образование новых трещин, заполненных жидкостью с </w:t>
      </w:r>
      <w:proofErr w:type="spellStart"/>
      <w:r w:rsidR="00956936">
        <w:rPr>
          <w:rFonts w:ascii="Times New Roman" w:hAnsi="Times New Roman" w:cs="Times New Roman"/>
          <w:sz w:val="24"/>
          <w:szCs w:val="24"/>
        </w:rPr>
        <w:t>проппантом</w:t>
      </w:r>
      <w:proofErr w:type="spellEnd"/>
      <w:r w:rsidRPr="009F4279">
        <w:rPr>
          <w:rFonts w:ascii="Times New Roman" w:hAnsi="Times New Roman" w:cs="Times New Roman"/>
          <w:sz w:val="24"/>
          <w:szCs w:val="24"/>
        </w:rPr>
        <w:t xml:space="preserve">. </w:t>
      </w:r>
      <w:r w:rsidR="00D520A1">
        <w:rPr>
          <w:rFonts w:ascii="Times New Roman" w:hAnsi="Times New Roman" w:cs="Times New Roman"/>
          <w:sz w:val="24"/>
          <w:szCs w:val="24"/>
        </w:rPr>
        <w:t>Амплитуда вторичного с</w:t>
      </w:r>
      <w:r w:rsidRPr="009F4279">
        <w:rPr>
          <w:rFonts w:ascii="Times New Roman" w:hAnsi="Times New Roman" w:cs="Times New Roman"/>
          <w:sz w:val="24"/>
          <w:szCs w:val="24"/>
        </w:rPr>
        <w:t>игнал</w:t>
      </w:r>
      <w:r w:rsidR="00D520A1">
        <w:rPr>
          <w:rFonts w:ascii="Times New Roman" w:hAnsi="Times New Roman" w:cs="Times New Roman"/>
          <w:sz w:val="24"/>
          <w:szCs w:val="24"/>
        </w:rPr>
        <w:t>а</w:t>
      </w:r>
      <w:r w:rsidRPr="009F4279">
        <w:rPr>
          <w:rFonts w:ascii="Times New Roman" w:hAnsi="Times New Roman" w:cs="Times New Roman"/>
          <w:sz w:val="24"/>
          <w:szCs w:val="24"/>
        </w:rPr>
        <w:t xml:space="preserve"> в этом случае больше на левой стороне </w:t>
      </w:r>
      <w:r w:rsidR="00D520A1">
        <w:rPr>
          <w:rFonts w:ascii="Times New Roman" w:hAnsi="Times New Roman" w:cs="Times New Roman"/>
          <w:sz w:val="24"/>
          <w:szCs w:val="24"/>
        </w:rPr>
        <w:t xml:space="preserve">от </w:t>
      </w:r>
      <w:r w:rsidR="007B6F23" w:rsidRPr="007530CD">
        <w:rPr>
          <w:rFonts w:ascii="Times New Roman" w:hAnsi="Times New Roman" w:cs="Times New Roman"/>
          <w:sz w:val="24"/>
          <w:szCs w:val="24"/>
        </w:rPr>
        <w:t>генератора</w:t>
      </w:r>
      <w:r w:rsidR="00D520A1" w:rsidRPr="007530CD">
        <w:rPr>
          <w:rFonts w:ascii="Times New Roman" w:hAnsi="Times New Roman" w:cs="Times New Roman"/>
          <w:sz w:val="24"/>
          <w:szCs w:val="24"/>
        </w:rPr>
        <w:t>.</w:t>
      </w:r>
      <w:r w:rsidR="00D520A1">
        <w:rPr>
          <w:rFonts w:ascii="Times New Roman" w:hAnsi="Times New Roman" w:cs="Times New Roman"/>
          <w:sz w:val="24"/>
          <w:szCs w:val="24"/>
        </w:rPr>
        <w:t xml:space="preserve"> Кроме того, амплитуда становится </w:t>
      </w:r>
      <w:r w:rsidRPr="009F4279">
        <w:rPr>
          <w:rFonts w:ascii="Times New Roman" w:hAnsi="Times New Roman" w:cs="Times New Roman"/>
          <w:sz w:val="24"/>
          <w:szCs w:val="24"/>
        </w:rPr>
        <w:t xml:space="preserve">больше в более широком частотном диапазоне. </w:t>
      </w:r>
      <w:r w:rsidR="00D520A1">
        <w:rPr>
          <w:rFonts w:ascii="Times New Roman" w:hAnsi="Times New Roman" w:cs="Times New Roman"/>
          <w:sz w:val="24"/>
          <w:szCs w:val="24"/>
        </w:rPr>
        <w:t xml:space="preserve">Такие изменения </w:t>
      </w:r>
      <w:r w:rsidRPr="009F4279">
        <w:rPr>
          <w:rFonts w:ascii="Times New Roman" w:hAnsi="Times New Roman" w:cs="Times New Roman"/>
          <w:sz w:val="24"/>
          <w:szCs w:val="24"/>
        </w:rPr>
        <w:t>можно интерпретировать</w:t>
      </w:r>
      <w:r w:rsidR="002905CA">
        <w:rPr>
          <w:rFonts w:ascii="Times New Roman" w:hAnsi="Times New Roman" w:cs="Times New Roman"/>
          <w:sz w:val="24"/>
          <w:szCs w:val="24"/>
        </w:rPr>
        <w:t>,</w:t>
      </w:r>
      <w:r w:rsidRPr="009F4279">
        <w:rPr>
          <w:rFonts w:ascii="Times New Roman" w:hAnsi="Times New Roman" w:cs="Times New Roman"/>
          <w:sz w:val="24"/>
          <w:szCs w:val="24"/>
        </w:rPr>
        <w:t xml:space="preserve"> как</w:t>
      </w:r>
      <w:r w:rsidR="002905CA">
        <w:rPr>
          <w:rFonts w:ascii="Times New Roman" w:hAnsi="Times New Roman" w:cs="Times New Roman"/>
          <w:sz w:val="24"/>
          <w:szCs w:val="24"/>
        </w:rPr>
        <w:t xml:space="preserve"> размещение</w:t>
      </w:r>
      <w:r w:rsidRPr="009F4279">
        <w:rPr>
          <w:rFonts w:ascii="Times New Roman" w:hAnsi="Times New Roman" w:cs="Times New Roman"/>
          <w:sz w:val="24"/>
          <w:szCs w:val="24"/>
        </w:rPr>
        <w:t xml:space="preserve"> больш</w:t>
      </w:r>
      <w:r w:rsidR="002905CA">
        <w:rPr>
          <w:rFonts w:ascii="Times New Roman" w:hAnsi="Times New Roman" w:cs="Times New Roman"/>
          <w:sz w:val="24"/>
          <w:szCs w:val="24"/>
        </w:rPr>
        <w:t>ого</w:t>
      </w:r>
      <w:r w:rsidRPr="009F4279">
        <w:rPr>
          <w:rFonts w:ascii="Times New Roman" w:hAnsi="Times New Roman" w:cs="Times New Roman"/>
          <w:sz w:val="24"/>
          <w:szCs w:val="24"/>
        </w:rPr>
        <w:t xml:space="preserve"> объем</w:t>
      </w:r>
      <w:r w:rsidR="002905CA">
        <w:rPr>
          <w:rFonts w:ascii="Times New Roman" w:hAnsi="Times New Roman" w:cs="Times New Roman"/>
          <w:sz w:val="24"/>
          <w:szCs w:val="24"/>
        </w:rPr>
        <w:t>а</w:t>
      </w:r>
      <w:r w:rsidRPr="009F4279">
        <w:rPr>
          <w:rFonts w:ascii="Times New Roman" w:hAnsi="Times New Roman" w:cs="Times New Roman"/>
          <w:sz w:val="24"/>
          <w:szCs w:val="24"/>
        </w:rPr>
        <w:t xml:space="preserve"> жидкости</w:t>
      </w:r>
      <w:r w:rsidR="002905CA">
        <w:rPr>
          <w:rFonts w:ascii="Times New Roman" w:hAnsi="Times New Roman" w:cs="Times New Roman"/>
          <w:sz w:val="24"/>
          <w:szCs w:val="24"/>
        </w:rPr>
        <w:t xml:space="preserve"> в трещинах ГРП </w:t>
      </w:r>
      <w:r w:rsidR="00A14166">
        <w:rPr>
          <w:rFonts w:ascii="Times New Roman" w:hAnsi="Times New Roman" w:cs="Times New Roman"/>
          <w:sz w:val="24"/>
          <w:szCs w:val="24"/>
        </w:rPr>
        <w:t xml:space="preserve">на разных глубинах </w:t>
      </w:r>
      <w:r w:rsidR="004E3490">
        <w:rPr>
          <w:rFonts w:ascii="Times New Roman" w:hAnsi="Times New Roman" w:cs="Times New Roman"/>
          <w:sz w:val="24"/>
          <w:szCs w:val="24"/>
        </w:rPr>
        <w:t>исследуемой среды</w:t>
      </w:r>
      <w:r w:rsidR="00A14166">
        <w:rPr>
          <w:rFonts w:ascii="Times New Roman" w:hAnsi="Times New Roman" w:cs="Times New Roman"/>
          <w:sz w:val="24"/>
          <w:szCs w:val="24"/>
        </w:rPr>
        <w:t>.</w:t>
      </w:r>
    </w:p>
    <w:p w:rsidR="006D617A" w:rsidRPr="009F4279" w:rsidRDefault="006D617A" w:rsidP="009F4279">
      <w:pPr>
        <w:autoSpaceDE w:val="0"/>
        <w:autoSpaceDN w:val="0"/>
        <w:adjustRightInd w:val="0"/>
        <w:spacing w:after="0" w:line="360" w:lineRule="auto"/>
        <w:ind w:firstLine="709"/>
        <w:jc w:val="both"/>
        <w:rPr>
          <w:rFonts w:ascii="Times New Roman" w:hAnsi="Times New Roman" w:cs="Times New Roman"/>
          <w:sz w:val="24"/>
          <w:szCs w:val="24"/>
        </w:rPr>
      </w:pPr>
      <w:r w:rsidRPr="009F4279">
        <w:rPr>
          <w:rFonts w:ascii="Times New Roman" w:hAnsi="Times New Roman" w:cs="Times New Roman"/>
          <w:sz w:val="24"/>
          <w:szCs w:val="24"/>
        </w:rPr>
        <w:t xml:space="preserve">На рисунке </w:t>
      </w:r>
      <w:r w:rsidR="00A12B73" w:rsidRPr="00A12B73">
        <w:rPr>
          <w:rFonts w:ascii="Times New Roman" w:hAnsi="Times New Roman" w:cs="Times New Roman"/>
          <w:sz w:val="24"/>
          <w:szCs w:val="24"/>
        </w:rPr>
        <w:t>19</w:t>
      </w:r>
      <w:r w:rsidRPr="009F4279">
        <w:rPr>
          <w:rFonts w:ascii="Times New Roman" w:hAnsi="Times New Roman" w:cs="Times New Roman"/>
          <w:sz w:val="24"/>
          <w:szCs w:val="24"/>
        </w:rPr>
        <w:t xml:space="preserve"> показаны данные в конце </w:t>
      </w:r>
      <w:r w:rsidR="00D520A1">
        <w:rPr>
          <w:rFonts w:ascii="Times New Roman" w:hAnsi="Times New Roman" w:cs="Times New Roman"/>
          <w:sz w:val="24"/>
          <w:szCs w:val="24"/>
        </w:rPr>
        <w:t xml:space="preserve">пятого </w:t>
      </w:r>
      <w:r w:rsidRPr="009F4279">
        <w:rPr>
          <w:rFonts w:ascii="Times New Roman" w:hAnsi="Times New Roman" w:cs="Times New Roman"/>
          <w:sz w:val="24"/>
          <w:szCs w:val="24"/>
        </w:rPr>
        <w:t xml:space="preserve">этапа </w:t>
      </w:r>
      <w:r w:rsidR="00D520A1">
        <w:rPr>
          <w:rFonts w:ascii="Times New Roman" w:hAnsi="Times New Roman" w:cs="Times New Roman"/>
          <w:sz w:val="24"/>
          <w:szCs w:val="24"/>
        </w:rPr>
        <w:t>МГРП</w:t>
      </w:r>
      <w:r w:rsidRPr="009F4279">
        <w:rPr>
          <w:rFonts w:ascii="Times New Roman" w:hAnsi="Times New Roman" w:cs="Times New Roman"/>
          <w:sz w:val="24"/>
          <w:szCs w:val="24"/>
        </w:rPr>
        <w:t xml:space="preserve"> после отключения </w:t>
      </w:r>
      <w:r w:rsidR="00D520A1">
        <w:rPr>
          <w:rFonts w:ascii="Times New Roman" w:hAnsi="Times New Roman" w:cs="Times New Roman"/>
          <w:sz w:val="24"/>
          <w:szCs w:val="24"/>
        </w:rPr>
        <w:t xml:space="preserve">гидравлических </w:t>
      </w:r>
      <w:r w:rsidR="000B26E5">
        <w:rPr>
          <w:rFonts w:ascii="Times New Roman" w:hAnsi="Times New Roman" w:cs="Times New Roman"/>
          <w:sz w:val="24"/>
          <w:szCs w:val="24"/>
        </w:rPr>
        <w:t>насосов. У</w:t>
      </w:r>
      <w:r w:rsidRPr="009F4279">
        <w:rPr>
          <w:rFonts w:ascii="Times New Roman" w:hAnsi="Times New Roman" w:cs="Times New Roman"/>
          <w:sz w:val="24"/>
          <w:szCs w:val="24"/>
        </w:rPr>
        <w:t>меньшение</w:t>
      </w:r>
      <w:r w:rsidR="00D520A1">
        <w:rPr>
          <w:rFonts w:ascii="Times New Roman" w:hAnsi="Times New Roman" w:cs="Times New Roman"/>
          <w:sz w:val="24"/>
          <w:szCs w:val="24"/>
        </w:rPr>
        <w:t xml:space="preserve"> амплитуды</w:t>
      </w:r>
      <w:r w:rsidRPr="009F4279">
        <w:rPr>
          <w:rFonts w:ascii="Times New Roman" w:hAnsi="Times New Roman" w:cs="Times New Roman"/>
          <w:sz w:val="24"/>
          <w:szCs w:val="24"/>
        </w:rPr>
        <w:t xml:space="preserve"> сигнала </w:t>
      </w:r>
      <w:r w:rsidR="00D520A1">
        <w:rPr>
          <w:rFonts w:ascii="Times New Roman" w:hAnsi="Times New Roman" w:cs="Times New Roman"/>
          <w:sz w:val="24"/>
          <w:szCs w:val="24"/>
        </w:rPr>
        <w:t>вторичного электрического поля</w:t>
      </w:r>
      <w:r w:rsidRPr="009F4279">
        <w:rPr>
          <w:rFonts w:ascii="Times New Roman" w:hAnsi="Times New Roman" w:cs="Times New Roman"/>
          <w:sz w:val="24"/>
          <w:szCs w:val="24"/>
        </w:rPr>
        <w:t xml:space="preserve"> указыва</w:t>
      </w:r>
      <w:r w:rsidR="000B26E5">
        <w:rPr>
          <w:rFonts w:ascii="Times New Roman" w:hAnsi="Times New Roman" w:cs="Times New Roman"/>
          <w:sz w:val="24"/>
          <w:szCs w:val="24"/>
        </w:rPr>
        <w:t>ет</w:t>
      </w:r>
      <w:r w:rsidR="00D520A1">
        <w:rPr>
          <w:rFonts w:ascii="Times New Roman" w:hAnsi="Times New Roman" w:cs="Times New Roman"/>
          <w:sz w:val="24"/>
          <w:szCs w:val="24"/>
        </w:rPr>
        <w:t xml:space="preserve"> на то</w:t>
      </w:r>
      <w:r w:rsidR="000B26E5">
        <w:rPr>
          <w:rFonts w:ascii="Times New Roman" w:hAnsi="Times New Roman" w:cs="Times New Roman"/>
          <w:sz w:val="24"/>
          <w:szCs w:val="24"/>
        </w:rPr>
        <w:t>т факт</w:t>
      </w:r>
      <w:r w:rsidRPr="009F4279">
        <w:rPr>
          <w:rFonts w:ascii="Times New Roman" w:hAnsi="Times New Roman" w:cs="Times New Roman"/>
          <w:sz w:val="24"/>
          <w:szCs w:val="24"/>
        </w:rPr>
        <w:t xml:space="preserve">, что жидкость </w:t>
      </w:r>
      <w:r w:rsidR="001B28ED">
        <w:rPr>
          <w:rFonts w:ascii="Times New Roman" w:hAnsi="Times New Roman" w:cs="Times New Roman"/>
          <w:sz w:val="24"/>
          <w:szCs w:val="24"/>
        </w:rPr>
        <w:t xml:space="preserve">утекает из </w:t>
      </w:r>
      <w:r w:rsidR="00D520A1">
        <w:rPr>
          <w:rFonts w:ascii="Times New Roman" w:hAnsi="Times New Roman" w:cs="Times New Roman"/>
          <w:sz w:val="24"/>
          <w:szCs w:val="24"/>
        </w:rPr>
        <w:t>тех места, где</w:t>
      </w:r>
      <w:r w:rsidRPr="009F4279">
        <w:rPr>
          <w:rFonts w:ascii="Times New Roman" w:hAnsi="Times New Roman" w:cs="Times New Roman"/>
          <w:sz w:val="24"/>
          <w:szCs w:val="24"/>
        </w:rPr>
        <w:t xml:space="preserve"> отсутств</w:t>
      </w:r>
      <w:r w:rsidR="00D520A1">
        <w:rPr>
          <w:rFonts w:ascii="Times New Roman" w:hAnsi="Times New Roman" w:cs="Times New Roman"/>
          <w:sz w:val="24"/>
          <w:szCs w:val="24"/>
        </w:rPr>
        <w:t xml:space="preserve">ует </w:t>
      </w:r>
      <w:proofErr w:type="spellStart"/>
      <w:r w:rsidR="00D520A1">
        <w:rPr>
          <w:rFonts w:ascii="Times New Roman" w:hAnsi="Times New Roman" w:cs="Times New Roman"/>
          <w:sz w:val="24"/>
          <w:szCs w:val="24"/>
        </w:rPr>
        <w:t>проппант</w:t>
      </w:r>
      <w:proofErr w:type="spellEnd"/>
      <w:r w:rsidRPr="009F4279">
        <w:rPr>
          <w:rFonts w:ascii="Times New Roman" w:hAnsi="Times New Roman" w:cs="Times New Roman"/>
          <w:sz w:val="24"/>
          <w:szCs w:val="24"/>
        </w:rPr>
        <w:t xml:space="preserve">. После </w:t>
      </w:r>
      <w:r w:rsidRPr="009F4279">
        <w:rPr>
          <w:rFonts w:ascii="Times New Roman" w:hAnsi="Times New Roman" w:cs="Times New Roman"/>
          <w:sz w:val="24"/>
          <w:szCs w:val="24"/>
        </w:rPr>
        <w:lastRenderedPageBreak/>
        <w:t xml:space="preserve">выключения </w:t>
      </w:r>
      <w:r w:rsidR="00720AA6">
        <w:rPr>
          <w:rFonts w:ascii="Times New Roman" w:hAnsi="Times New Roman" w:cs="Times New Roman"/>
          <w:sz w:val="24"/>
          <w:szCs w:val="24"/>
        </w:rPr>
        <w:t xml:space="preserve">гидравлических </w:t>
      </w:r>
      <w:r w:rsidRPr="009F4279">
        <w:rPr>
          <w:rFonts w:ascii="Times New Roman" w:hAnsi="Times New Roman" w:cs="Times New Roman"/>
          <w:sz w:val="24"/>
          <w:szCs w:val="24"/>
        </w:rPr>
        <w:t xml:space="preserve">насосов либо недостаточно давления, чтобы держать трещины открытыми без </w:t>
      </w:r>
      <w:proofErr w:type="spellStart"/>
      <w:r w:rsidRPr="009F4279">
        <w:rPr>
          <w:rFonts w:ascii="Times New Roman" w:hAnsi="Times New Roman" w:cs="Times New Roman"/>
          <w:sz w:val="24"/>
          <w:szCs w:val="24"/>
        </w:rPr>
        <w:t>проппанта</w:t>
      </w:r>
      <w:proofErr w:type="spellEnd"/>
      <w:r w:rsidRPr="009F4279">
        <w:rPr>
          <w:rFonts w:ascii="Times New Roman" w:hAnsi="Times New Roman" w:cs="Times New Roman"/>
          <w:sz w:val="24"/>
          <w:szCs w:val="24"/>
        </w:rPr>
        <w:t xml:space="preserve">, либо </w:t>
      </w:r>
      <w:proofErr w:type="spellStart"/>
      <w:r w:rsidRPr="009F4279">
        <w:rPr>
          <w:rFonts w:ascii="Times New Roman" w:hAnsi="Times New Roman" w:cs="Times New Roman"/>
          <w:sz w:val="24"/>
          <w:szCs w:val="24"/>
        </w:rPr>
        <w:t>проппант</w:t>
      </w:r>
      <w:proofErr w:type="spellEnd"/>
      <w:r w:rsidRPr="009F4279">
        <w:rPr>
          <w:rFonts w:ascii="Times New Roman" w:hAnsi="Times New Roman" w:cs="Times New Roman"/>
          <w:sz w:val="24"/>
          <w:szCs w:val="24"/>
        </w:rPr>
        <w:t xml:space="preserve"> не удерживал трещины открытыми настолько, насколько это было</w:t>
      </w:r>
      <w:r w:rsidR="00720AA6">
        <w:rPr>
          <w:rFonts w:ascii="Times New Roman" w:hAnsi="Times New Roman" w:cs="Times New Roman"/>
          <w:sz w:val="24"/>
          <w:szCs w:val="24"/>
        </w:rPr>
        <w:t xml:space="preserve"> возможным</w:t>
      </w:r>
      <w:r w:rsidRPr="009F4279">
        <w:rPr>
          <w:rFonts w:ascii="Times New Roman" w:hAnsi="Times New Roman" w:cs="Times New Roman"/>
          <w:sz w:val="24"/>
          <w:szCs w:val="24"/>
        </w:rPr>
        <w:t xml:space="preserve"> при </w:t>
      </w:r>
      <w:r w:rsidR="00720AA6">
        <w:rPr>
          <w:rFonts w:ascii="Times New Roman" w:hAnsi="Times New Roman" w:cs="Times New Roman"/>
          <w:sz w:val="24"/>
          <w:szCs w:val="24"/>
        </w:rPr>
        <w:t>высоком уровне</w:t>
      </w:r>
      <w:r w:rsidRPr="009F4279">
        <w:rPr>
          <w:rFonts w:ascii="Times New Roman" w:hAnsi="Times New Roman" w:cs="Times New Roman"/>
          <w:sz w:val="24"/>
          <w:szCs w:val="24"/>
        </w:rPr>
        <w:t xml:space="preserve"> давлени</w:t>
      </w:r>
      <w:r w:rsidR="00955271">
        <w:rPr>
          <w:rFonts w:ascii="Times New Roman" w:hAnsi="Times New Roman" w:cs="Times New Roman"/>
          <w:sz w:val="24"/>
          <w:szCs w:val="24"/>
        </w:rPr>
        <w:t>я</w:t>
      </w:r>
      <w:r w:rsidRPr="009F4279">
        <w:rPr>
          <w:rFonts w:ascii="Times New Roman" w:hAnsi="Times New Roman" w:cs="Times New Roman"/>
          <w:sz w:val="24"/>
          <w:szCs w:val="24"/>
        </w:rPr>
        <w:t xml:space="preserve">. По мере закрытия трещин жидкость перемещается в другие </w:t>
      </w:r>
      <w:r w:rsidR="00D520A1">
        <w:rPr>
          <w:rFonts w:ascii="Times New Roman" w:hAnsi="Times New Roman" w:cs="Times New Roman"/>
          <w:sz w:val="24"/>
          <w:szCs w:val="24"/>
        </w:rPr>
        <w:t xml:space="preserve">места, и, следовательно, вторичный сигнал </w:t>
      </w:r>
      <w:r w:rsidR="00DE448A">
        <w:rPr>
          <w:rFonts w:ascii="Times New Roman" w:hAnsi="Times New Roman" w:cs="Times New Roman"/>
          <w:sz w:val="24"/>
          <w:szCs w:val="24"/>
        </w:rPr>
        <w:t>затухает</w:t>
      </w:r>
      <w:r w:rsidRPr="009F4279">
        <w:rPr>
          <w:rFonts w:ascii="Times New Roman" w:hAnsi="Times New Roman" w:cs="Times New Roman"/>
          <w:sz w:val="24"/>
          <w:szCs w:val="24"/>
        </w:rPr>
        <w:t>.</w:t>
      </w:r>
    </w:p>
    <w:p w:rsidR="006D617A" w:rsidRPr="009F4279" w:rsidRDefault="00B92E76" w:rsidP="009F4279">
      <w:pPr>
        <w:autoSpaceDE w:val="0"/>
        <w:autoSpaceDN w:val="0"/>
        <w:adjustRightInd w:val="0"/>
        <w:spacing w:after="0" w:line="360" w:lineRule="auto"/>
        <w:ind w:firstLine="709"/>
        <w:jc w:val="both"/>
        <w:rPr>
          <w:rFonts w:ascii="Times New Roman" w:hAnsi="Times New Roman" w:cs="Times New Roman"/>
          <w:sz w:val="24"/>
          <w:szCs w:val="24"/>
        </w:rPr>
      </w:pPr>
      <w:r>
        <w:rPr>
          <w:noProof/>
          <w:sz w:val="24"/>
          <w:szCs w:val="24"/>
          <w:lang w:eastAsia="ru-RU"/>
        </w:rPr>
        <w:drawing>
          <wp:anchor distT="0" distB="0" distL="114300" distR="114300" simplePos="0" relativeHeight="251721728" behindDoc="0" locked="0" layoutInCell="1" allowOverlap="1" wp14:anchorId="73254A7A" wp14:editId="78A7128B">
            <wp:simplePos x="0" y="0"/>
            <wp:positionH relativeFrom="margin">
              <wp:align>right</wp:align>
            </wp:positionH>
            <wp:positionV relativeFrom="paragraph">
              <wp:posOffset>2459355</wp:posOffset>
            </wp:positionV>
            <wp:extent cx="5934075" cy="3429000"/>
            <wp:effectExtent l="0" t="0" r="9525" b="0"/>
            <wp:wrapTopAndBottom/>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18A7">
        <w:rPr>
          <w:noProof/>
          <w:lang w:eastAsia="ru-RU"/>
        </w:rPr>
        <mc:AlternateContent>
          <mc:Choice Requires="wps">
            <w:drawing>
              <wp:anchor distT="0" distB="0" distL="114300" distR="114300" simplePos="0" relativeHeight="251726848" behindDoc="0" locked="0" layoutInCell="1" allowOverlap="1" wp14:anchorId="58BEDD48" wp14:editId="2D3BFF21">
                <wp:simplePos x="0" y="0"/>
                <wp:positionH relativeFrom="margin">
                  <wp:align>right</wp:align>
                </wp:positionH>
                <wp:positionV relativeFrom="paragraph">
                  <wp:posOffset>6072505</wp:posOffset>
                </wp:positionV>
                <wp:extent cx="5934075" cy="635"/>
                <wp:effectExtent l="0" t="0" r="9525" b="635"/>
                <wp:wrapTopAndBottom/>
                <wp:docPr id="84" name="Надпись 84"/>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a:effectLst/>
                      </wps:spPr>
                      <wps:txbx>
                        <w:txbxContent>
                          <w:p w:rsidR="003B143A" w:rsidRPr="000B3C27"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Рисунок 17: Пятый Этап МГРП с 32-секундными временными шагами. Шаг по време</w:t>
                            </w:r>
                            <w:r>
                              <w:rPr>
                                <w:rFonts w:ascii="Times New Roman" w:hAnsi="Times New Roman" w:cs="Times New Roman"/>
                                <w:i/>
                                <w:color w:val="000000" w:themeColor="text1"/>
                              </w:rPr>
                              <w:t>ни 45 (начало пятого этапа ГРП)</w:t>
                            </w:r>
                            <w:r w:rsidRPr="000B3C27">
                              <w:rPr>
                                <w:rFonts w:ascii="Times New Roman" w:hAnsi="Times New Roman" w:cs="Times New Roman"/>
                                <w:i/>
                                <w:color w:val="000000" w:themeColor="text1"/>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sidRPr="007530CD">
                              <w:rPr>
                                <w:rFonts w:ascii="Times New Roman" w:hAnsi="Times New Roman" w:cs="Times New Roman"/>
                                <w:i/>
                              </w:rPr>
                              <w:t>.,</w:t>
                            </w:r>
                            <w:r>
                              <w:rPr>
                                <w:rFonts w:ascii="Times New Roman" w:hAnsi="Times New Roman" w:cs="Times New Roman"/>
                                <w:i/>
                              </w:rPr>
                              <w:t xml:space="preserve"> 2015)</w:t>
                            </w:r>
                            <w:r w:rsidRPr="000B3C27">
                              <w:rPr>
                                <w:rFonts w:ascii="Times New Roman" w:hAnsi="Times New Roman" w:cs="Times New Roman"/>
                                <w:i/>
                              </w:rPr>
                              <w:t>.</w:t>
                            </w:r>
                          </w:p>
                          <w:p w:rsidR="003B143A" w:rsidRPr="00A12B73" w:rsidRDefault="003B143A" w:rsidP="001718CD">
                            <w:pPr>
                              <w:pStyle w:val="a4"/>
                              <w:jc w:val="center"/>
                              <w:rPr>
                                <w:rFonts w:ascii="Times New Roman" w:hAnsi="Times New Roman" w:cs="Times New Roman"/>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BEDD48" id="Надпись 84" o:spid="_x0000_s1041" type="#_x0000_t202" style="position:absolute;left:0;text-align:left;margin-left:416.05pt;margin-top:478.15pt;width:467.25pt;height:.05pt;z-index:2517268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" stroked="f">
                <v:textbox style="mso-fit-shape-to-text:t" inset="0,0,0,0">
                  <w:txbxContent>
                    <w:p w:rsidR="003B143A" w:rsidRPr="000B3C27"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Рисунок 17: Пятый Этап МГРП с 32-секундными временными шагами. Шаг по време</w:t>
                      </w:r>
                      <w:r>
                        <w:rPr>
                          <w:rFonts w:ascii="Times New Roman" w:hAnsi="Times New Roman" w:cs="Times New Roman"/>
                          <w:i/>
                          <w:color w:val="000000" w:themeColor="text1"/>
                        </w:rPr>
                        <w:t>ни 45 (начало пятого этапа ГРП)</w:t>
                      </w:r>
                      <w:r w:rsidRPr="000B3C27">
                        <w:rPr>
                          <w:rFonts w:ascii="Times New Roman" w:hAnsi="Times New Roman" w:cs="Times New Roman"/>
                          <w:i/>
                          <w:color w:val="000000" w:themeColor="text1"/>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sidRPr="007530CD">
                        <w:rPr>
                          <w:rFonts w:ascii="Times New Roman" w:hAnsi="Times New Roman" w:cs="Times New Roman"/>
                          <w:i/>
                        </w:rPr>
                        <w:t>.,</w:t>
                      </w:r>
                      <w:r>
                        <w:rPr>
                          <w:rFonts w:ascii="Times New Roman" w:hAnsi="Times New Roman" w:cs="Times New Roman"/>
                          <w:i/>
                        </w:rPr>
                        <w:t xml:space="preserve"> 2015)</w:t>
                      </w:r>
                      <w:r w:rsidRPr="000B3C27">
                        <w:rPr>
                          <w:rFonts w:ascii="Times New Roman" w:hAnsi="Times New Roman" w:cs="Times New Roman"/>
                          <w:i/>
                        </w:rPr>
                        <w:t>.</w:t>
                      </w:r>
                    </w:p>
                    <w:p w:rsidR="003B143A" w:rsidRPr="00A12B73" w:rsidRDefault="003B143A" w:rsidP="001718CD">
                      <w:pPr>
                        <w:pStyle w:val="a4"/>
                        <w:jc w:val="center"/>
                        <w:rPr>
                          <w:rFonts w:ascii="Times New Roman" w:hAnsi="Times New Roman" w:cs="Times New Roman"/>
                          <w:noProof/>
                          <w:color w:val="000000" w:themeColor="text1"/>
                          <w:sz w:val="22"/>
                          <w:szCs w:val="22"/>
                        </w:rPr>
                      </w:pPr>
                    </w:p>
                  </w:txbxContent>
                </v:textbox>
                <w10:wrap type="topAndBottom" anchorx="margin"/>
              </v:shape>
            </w:pict>
          </mc:Fallback>
        </mc:AlternateContent>
      </w:r>
      <w:r w:rsidR="0097481A">
        <w:rPr>
          <w:rFonts w:ascii="Times New Roman" w:hAnsi="Times New Roman" w:cs="Times New Roman"/>
          <w:sz w:val="24"/>
          <w:szCs w:val="24"/>
        </w:rPr>
        <w:t>К</w:t>
      </w:r>
      <w:r w:rsidR="00E278CF">
        <w:rPr>
          <w:rFonts w:ascii="Times New Roman" w:hAnsi="Times New Roman" w:cs="Times New Roman"/>
          <w:sz w:val="24"/>
          <w:szCs w:val="24"/>
        </w:rPr>
        <w:t>о</w:t>
      </w:r>
      <w:r w:rsidR="0097481A">
        <w:rPr>
          <w:rFonts w:ascii="Times New Roman" w:hAnsi="Times New Roman" w:cs="Times New Roman"/>
          <w:sz w:val="24"/>
          <w:szCs w:val="24"/>
        </w:rPr>
        <w:t>нечная</w:t>
      </w:r>
      <w:r w:rsidR="006D617A" w:rsidRPr="009F4279">
        <w:rPr>
          <w:rFonts w:ascii="Times New Roman" w:hAnsi="Times New Roman" w:cs="Times New Roman"/>
          <w:sz w:val="24"/>
          <w:szCs w:val="24"/>
        </w:rPr>
        <w:t xml:space="preserve"> интерпретация</w:t>
      </w:r>
      <w:r w:rsidR="0097481A">
        <w:rPr>
          <w:rFonts w:ascii="Times New Roman" w:hAnsi="Times New Roman" w:cs="Times New Roman"/>
          <w:sz w:val="24"/>
          <w:szCs w:val="24"/>
        </w:rPr>
        <w:t xml:space="preserve"> пятой</w:t>
      </w:r>
      <w:r w:rsidR="006D617A" w:rsidRPr="009F4279">
        <w:rPr>
          <w:rFonts w:ascii="Times New Roman" w:hAnsi="Times New Roman" w:cs="Times New Roman"/>
          <w:sz w:val="24"/>
          <w:szCs w:val="24"/>
        </w:rPr>
        <w:t xml:space="preserve"> стадии </w:t>
      </w:r>
      <w:r w:rsidR="0097481A">
        <w:rPr>
          <w:rFonts w:ascii="Times New Roman" w:hAnsi="Times New Roman" w:cs="Times New Roman"/>
          <w:sz w:val="24"/>
          <w:szCs w:val="24"/>
        </w:rPr>
        <w:t>МГРП</w:t>
      </w:r>
      <w:r w:rsidR="006D617A" w:rsidRPr="009F4279">
        <w:rPr>
          <w:rFonts w:ascii="Times New Roman" w:hAnsi="Times New Roman" w:cs="Times New Roman"/>
          <w:sz w:val="24"/>
          <w:szCs w:val="24"/>
        </w:rPr>
        <w:t xml:space="preserve"> заключается в том, что во время </w:t>
      </w:r>
      <w:r w:rsidR="0097481A">
        <w:rPr>
          <w:rFonts w:ascii="Times New Roman" w:hAnsi="Times New Roman" w:cs="Times New Roman"/>
          <w:sz w:val="24"/>
          <w:szCs w:val="24"/>
        </w:rPr>
        <w:t xml:space="preserve">проведения </w:t>
      </w:r>
      <w:proofErr w:type="spellStart"/>
      <w:r w:rsidR="0097481A">
        <w:rPr>
          <w:rFonts w:ascii="Times New Roman" w:hAnsi="Times New Roman" w:cs="Times New Roman"/>
          <w:sz w:val="24"/>
          <w:szCs w:val="24"/>
        </w:rPr>
        <w:t>гидроразыва</w:t>
      </w:r>
      <w:proofErr w:type="spellEnd"/>
      <w:r w:rsidR="006D617A" w:rsidRPr="009F4279">
        <w:rPr>
          <w:rFonts w:ascii="Times New Roman" w:hAnsi="Times New Roman" w:cs="Times New Roman"/>
          <w:sz w:val="24"/>
          <w:szCs w:val="24"/>
        </w:rPr>
        <w:t xml:space="preserve"> давление было недостаточным, чтобы открывать новые трещины до тех пор, пока через 2 часа после начала работы давление не увеличилось</w:t>
      </w:r>
      <w:r w:rsidR="0097481A">
        <w:rPr>
          <w:rFonts w:ascii="Times New Roman" w:hAnsi="Times New Roman" w:cs="Times New Roman"/>
          <w:sz w:val="24"/>
          <w:szCs w:val="24"/>
        </w:rPr>
        <w:t xml:space="preserve"> до нужного уровня, чтобы создать новые трещины в пласте</w:t>
      </w:r>
      <w:r w:rsidR="006D617A" w:rsidRPr="009F4279">
        <w:rPr>
          <w:rFonts w:ascii="Times New Roman" w:hAnsi="Times New Roman" w:cs="Times New Roman"/>
          <w:sz w:val="24"/>
          <w:szCs w:val="24"/>
        </w:rPr>
        <w:t xml:space="preserve">. </w:t>
      </w:r>
      <w:r w:rsidR="00D0491E">
        <w:rPr>
          <w:rFonts w:ascii="Times New Roman" w:hAnsi="Times New Roman" w:cs="Times New Roman"/>
          <w:sz w:val="24"/>
          <w:szCs w:val="24"/>
        </w:rPr>
        <w:t xml:space="preserve">Скорее всего, </w:t>
      </w:r>
      <w:proofErr w:type="spellStart"/>
      <w:r w:rsidR="00D0491E">
        <w:rPr>
          <w:rFonts w:ascii="Times New Roman" w:hAnsi="Times New Roman" w:cs="Times New Roman"/>
          <w:sz w:val="24"/>
          <w:szCs w:val="24"/>
        </w:rPr>
        <w:t>п</w:t>
      </w:r>
      <w:r w:rsidR="006D617A" w:rsidRPr="009F4279">
        <w:rPr>
          <w:rFonts w:ascii="Times New Roman" w:hAnsi="Times New Roman" w:cs="Times New Roman"/>
          <w:sz w:val="24"/>
          <w:szCs w:val="24"/>
        </w:rPr>
        <w:t>роппант</w:t>
      </w:r>
      <w:proofErr w:type="spellEnd"/>
      <w:r w:rsidR="00D0491E">
        <w:rPr>
          <w:rFonts w:ascii="Times New Roman" w:hAnsi="Times New Roman" w:cs="Times New Roman"/>
          <w:sz w:val="24"/>
          <w:szCs w:val="24"/>
        </w:rPr>
        <w:t xml:space="preserve"> </w:t>
      </w:r>
      <w:r w:rsidR="006D617A" w:rsidRPr="009F4279">
        <w:rPr>
          <w:rFonts w:ascii="Times New Roman" w:hAnsi="Times New Roman" w:cs="Times New Roman"/>
          <w:sz w:val="24"/>
          <w:szCs w:val="24"/>
        </w:rPr>
        <w:t xml:space="preserve">равномерно распределен слева от линии </w:t>
      </w:r>
      <w:r w:rsidRPr="007530CD">
        <w:rPr>
          <w:rFonts w:ascii="Times New Roman" w:hAnsi="Times New Roman" w:cs="Times New Roman"/>
          <w:sz w:val="24"/>
          <w:szCs w:val="24"/>
        </w:rPr>
        <w:t>генератора</w:t>
      </w:r>
      <w:r w:rsidR="006D617A" w:rsidRPr="007530CD">
        <w:rPr>
          <w:rFonts w:ascii="Times New Roman" w:hAnsi="Times New Roman" w:cs="Times New Roman"/>
          <w:sz w:val="24"/>
          <w:szCs w:val="24"/>
        </w:rPr>
        <w:t>,</w:t>
      </w:r>
      <w:r w:rsidR="006D617A" w:rsidRPr="009F4279">
        <w:rPr>
          <w:rFonts w:ascii="Times New Roman" w:hAnsi="Times New Roman" w:cs="Times New Roman"/>
          <w:sz w:val="24"/>
          <w:szCs w:val="24"/>
        </w:rPr>
        <w:t xml:space="preserve"> но в правой стороне, по-видимому, значительно меньше</w:t>
      </w:r>
      <w:r w:rsidR="00D0491E">
        <w:rPr>
          <w:rFonts w:ascii="Times New Roman" w:hAnsi="Times New Roman" w:cs="Times New Roman"/>
          <w:sz w:val="24"/>
          <w:szCs w:val="24"/>
        </w:rPr>
        <w:t xml:space="preserve"> было воспроизведено его</w:t>
      </w:r>
      <w:r w:rsidR="006D617A" w:rsidRPr="009F4279">
        <w:rPr>
          <w:rFonts w:ascii="Times New Roman" w:hAnsi="Times New Roman" w:cs="Times New Roman"/>
          <w:sz w:val="24"/>
          <w:szCs w:val="24"/>
        </w:rPr>
        <w:t xml:space="preserve"> впрыска </w:t>
      </w:r>
      <w:r w:rsidR="00D0491E">
        <w:rPr>
          <w:rFonts w:ascii="Times New Roman" w:hAnsi="Times New Roman" w:cs="Times New Roman"/>
          <w:sz w:val="24"/>
          <w:szCs w:val="24"/>
        </w:rPr>
        <w:t>в горные породы</w:t>
      </w:r>
      <w:r w:rsidR="006D617A" w:rsidRPr="009F4279">
        <w:rPr>
          <w:rFonts w:ascii="Times New Roman" w:hAnsi="Times New Roman" w:cs="Times New Roman"/>
          <w:sz w:val="24"/>
          <w:szCs w:val="24"/>
        </w:rPr>
        <w:t xml:space="preserve">. На рисунке </w:t>
      </w:r>
      <w:r w:rsidR="005A0461">
        <w:rPr>
          <w:rFonts w:ascii="Times New Roman" w:hAnsi="Times New Roman" w:cs="Times New Roman"/>
          <w:sz w:val="24"/>
          <w:szCs w:val="24"/>
        </w:rPr>
        <w:t>19</w:t>
      </w:r>
      <w:r w:rsidR="00D0491E">
        <w:rPr>
          <w:rFonts w:ascii="Times New Roman" w:hAnsi="Times New Roman" w:cs="Times New Roman"/>
          <w:sz w:val="24"/>
          <w:szCs w:val="24"/>
        </w:rPr>
        <w:t xml:space="preserve"> также</w:t>
      </w:r>
      <w:r w:rsidR="006D617A" w:rsidRPr="009F4279">
        <w:rPr>
          <w:rFonts w:ascii="Times New Roman" w:hAnsi="Times New Roman" w:cs="Times New Roman"/>
          <w:sz w:val="24"/>
          <w:szCs w:val="24"/>
        </w:rPr>
        <w:t xml:space="preserve"> видно, что эффекты ГРП вышли за пределы местоположения приемников, поэтому большие смещения приемника</w:t>
      </w:r>
      <w:r w:rsidR="00BC399B">
        <w:rPr>
          <w:rFonts w:ascii="Times New Roman" w:hAnsi="Times New Roman" w:cs="Times New Roman"/>
          <w:sz w:val="24"/>
          <w:szCs w:val="24"/>
        </w:rPr>
        <w:t xml:space="preserve"> относительно линии трансмиттера</w:t>
      </w:r>
      <w:r w:rsidR="006D617A" w:rsidRPr="009F4279">
        <w:rPr>
          <w:rFonts w:ascii="Times New Roman" w:hAnsi="Times New Roman" w:cs="Times New Roman"/>
          <w:sz w:val="24"/>
          <w:szCs w:val="24"/>
        </w:rPr>
        <w:t xml:space="preserve"> могли бы охватить всю </w:t>
      </w:r>
      <w:r w:rsidR="001718CD">
        <w:rPr>
          <w:rFonts w:ascii="Times New Roman" w:hAnsi="Times New Roman" w:cs="Times New Roman"/>
          <w:sz w:val="24"/>
          <w:szCs w:val="24"/>
        </w:rPr>
        <w:t>область</w:t>
      </w:r>
      <w:r w:rsidR="006D617A" w:rsidRPr="009F4279">
        <w:rPr>
          <w:rFonts w:ascii="Times New Roman" w:hAnsi="Times New Roman" w:cs="Times New Roman"/>
          <w:sz w:val="24"/>
          <w:szCs w:val="24"/>
        </w:rPr>
        <w:t xml:space="preserve"> проникновения жидкости.</w:t>
      </w:r>
      <w:r w:rsidR="00327CE7">
        <w:rPr>
          <w:rFonts w:ascii="Times New Roman" w:hAnsi="Times New Roman" w:cs="Times New Roman"/>
          <w:sz w:val="24"/>
          <w:szCs w:val="24"/>
        </w:rPr>
        <w:t xml:space="preserve"> </w:t>
      </w:r>
    </w:p>
    <w:p w:rsidR="002255DE" w:rsidRDefault="002255DE" w:rsidP="00B870CB">
      <w:pPr>
        <w:autoSpaceDE w:val="0"/>
        <w:autoSpaceDN w:val="0"/>
        <w:adjustRightInd w:val="0"/>
        <w:spacing w:after="0" w:line="360" w:lineRule="auto"/>
        <w:jc w:val="both"/>
        <w:rPr>
          <w:rFonts w:ascii="Times New Roman" w:hAnsi="Times New Roman" w:cs="Times New Roman"/>
          <w:bCs/>
          <w:color w:val="000000"/>
          <w:sz w:val="24"/>
          <w:szCs w:val="24"/>
        </w:rPr>
      </w:pPr>
    </w:p>
    <w:p w:rsidR="00401771" w:rsidRPr="00B870CB" w:rsidRDefault="00401771" w:rsidP="00B870CB">
      <w:pPr>
        <w:autoSpaceDE w:val="0"/>
        <w:autoSpaceDN w:val="0"/>
        <w:adjustRightInd w:val="0"/>
        <w:spacing w:after="0" w:line="360" w:lineRule="auto"/>
        <w:jc w:val="both"/>
        <w:rPr>
          <w:rFonts w:ascii="Times New Roman" w:hAnsi="Times New Roman" w:cs="Times New Roman"/>
          <w:bCs/>
          <w:color w:val="000000"/>
          <w:sz w:val="24"/>
          <w:szCs w:val="24"/>
        </w:rPr>
      </w:pPr>
    </w:p>
    <w:p w:rsidR="0027738A" w:rsidRDefault="00B92E76" w:rsidP="00901358">
      <w:pPr>
        <w:jc w:val="both"/>
        <w:rPr>
          <w:sz w:val="24"/>
          <w:szCs w:val="24"/>
        </w:rPr>
      </w:pPr>
      <w:r>
        <w:rPr>
          <w:noProof/>
          <w:lang w:eastAsia="ru-RU"/>
        </w:rPr>
        <w:lastRenderedPageBreak/>
        <mc:AlternateContent>
          <mc:Choice Requires="wps">
            <w:drawing>
              <wp:anchor distT="0" distB="0" distL="114300" distR="114300" simplePos="0" relativeHeight="251724800" behindDoc="0" locked="0" layoutInCell="1" allowOverlap="1" wp14:anchorId="53CE7522" wp14:editId="32706DCC">
                <wp:simplePos x="0" y="0"/>
                <wp:positionH relativeFrom="margin">
                  <wp:align>right</wp:align>
                </wp:positionH>
                <wp:positionV relativeFrom="paragraph">
                  <wp:posOffset>3576320</wp:posOffset>
                </wp:positionV>
                <wp:extent cx="5934075" cy="381000"/>
                <wp:effectExtent l="0" t="0" r="9525" b="0"/>
                <wp:wrapTopAndBottom/>
                <wp:docPr id="83" name="Надпись 83"/>
                <wp:cNvGraphicFramePr/>
                <a:graphic xmlns:a="http://schemas.openxmlformats.org/drawingml/2006/main">
                  <a:graphicData uri="http://schemas.microsoft.com/office/word/2010/wordprocessingShape">
                    <wps:wsp>
                      <wps:cNvSpPr txBox="1"/>
                      <wps:spPr>
                        <a:xfrm>
                          <a:off x="0" y="0"/>
                          <a:ext cx="5934075" cy="381000"/>
                        </a:xfrm>
                        <a:prstGeom prst="rect">
                          <a:avLst/>
                        </a:prstGeom>
                        <a:solidFill>
                          <a:prstClr val="white"/>
                        </a:solidFill>
                        <a:ln>
                          <a:noFill/>
                        </a:ln>
                        <a:effectLst/>
                      </wps:spPr>
                      <wps:txbx>
                        <w:txbxContent>
                          <w:p w:rsidR="003B143A" w:rsidRPr="00662514"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 xml:space="preserve">Рисунок 18: Пятый Этап МГРП с 32-секундными временными шагами. Шаг по времени </w:t>
                            </w:r>
                            <w:r>
                              <w:rPr>
                                <w:rFonts w:ascii="Times New Roman" w:hAnsi="Times New Roman" w:cs="Times New Roman"/>
                                <w:i/>
                                <w:color w:val="000000" w:themeColor="text1"/>
                              </w:rPr>
                              <w:t>242 (середина пятого этапа ГРП)</w:t>
                            </w:r>
                            <w:r w:rsidRPr="000B3C27">
                              <w:rPr>
                                <w:rFonts w:ascii="Times New Roman" w:hAnsi="Times New Roman" w:cs="Times New Roman"/>
                                <w:i/>
                                <w:color w:val="000000" w:themeColor="text1"/>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662514">
                              <w:rPr>
                                <w:rFonts w:ascii="Times New Roman" w:hAnsi="Times New Roman" w:cs="Times New Roman"/>
                                <w:i/>
                              </w:rPr>
                              <w:t>.</w:t>
                            </w:r>
                          </w:p>
                          <w:p w:rsidR="003B143A" w:rsidRPr="00A12B73" w:rsidRDefault="003B143A" w:rsidP="00966F3F">
                            <w:pPr>
                              <w:pStyle w:val="a4"/>
                              <w:jc w:val="center"/>
                              <w:rPr>
                                <w:rFonts w:ascii="Times New Roman" w:hAnsi="Times New Roman" w:cs="Times New Roman"/>
                                <w:noProof/>
                                <w:color w:val="000000" w:themeColor="text1"/>
                                <w:sz w:val="22"/>
                                <w:szCs w:val="22"/>
                              </w:rPr>
                            </w:pPr>
                          </w:p>
                          <w:p w:rsidR="003B143A" w:rsidRPr="00966F3F" w:rsidRDefault="003B143A" w:rsidP="001718CD">
                            <w:pPr>
                              <w:pStyle w:val="a4"/>
                              <w:jc w:val="center"/>
                              <w:rPr>
                                <w:rFonts w:ascii="Times New Roman" w:hAnsi="Times New Roman" w:cs="Times New Roman"/>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CE7522" id="Надпись 83" o:spid="_x0000_s1042" type="#_x0000_t202" style="position:absolute;left:0;text-align:left;margin-left:416.05pt;margin-top:281.6pt;width:467.25pt;height:30pt;z-index:2517248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" stroked="f">
                <v:textbox inset="0,0,0,0">
                  <w:txbxContent>
                    <w:p w:rsidR="003B143A" w:rsidRPr="00662514"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 xml:space="preserve">Рисунок 18: Пятый Этап МГРП с 32-секундными временными шагами. Шаг по времени </w:t>
                      </w:r>
                      <w:r>
                        <w:rPr>
                          <w:rFonts w:ascii="Times New Roman" w:hAnsi="Times New Roman" w:cs="Times New Roman"/>
                          <w:i/>
                          <w:color w:val="000000" w:themeColor="text1"/>
                        </w:rPr>
                        <w:t>242 (середина пятого этапа ГРП)</w:t>
                      </w:r>
                      <w:r w:rsidRPr="000B3C27">
                        <w:rPr>
                          <w:rFonts w:ascii="Times New Roman" w:hAnsi="Times New Roman" w:cs="Times New Roman"/>
                          <w:i/>
                          <w:color w:val="000000" w:themeColor="text1"/>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662514">
                        <w:rPr>
                          <w:rFonts w:ascii="Times New Roman" w:hAnsi="Times New Roman" w:cs="Times New Roman"/>
                          <w:i/>
                        </w:rPr>
                        <w:t>.</w:t>
                      </w:r>
                    </w:p>
                    <w:p w:rsidR="003B143A" w:rsidRPr="00A12B73" w:rsidRDefault="003B143A" w:rsidP="00966F3F">
                      <w:pPr>
                        <w:pStyle w:val="a4"/>
                        <w:jc w:val="center"/>
                        <w:rPr>
                          <w:rFonts w:ascii="Times New Roman" w:hAnsi="Times New Roman" w:cs="Times New Roman"/>
                          <w:noProof/>
                          <w:color w:val="000000" w:themeColor="text1"/>
                          <w:sz w:val="22"/>
                          <w:szCs w:val="22"/>
                        </w:rPr>
                      </w:pPr>
                    </w:p>
                    <w:p w:rsidR="003B143A" w:rsidRPr="00966F3F" w:rsidRDefault="003B143A" w:rsidP="001718CD">
                      <w:pPr>
                        <w:pStyle w:val="a4"/>
                        <w:jc w:val="center"/>
                        <w:rPr>
                          <w:rFonts w:ascii="Times New Roman" w:hAnsi="Times New Roman" w:cs="Times New Roman"/>
                          <w:noProof/>
                          <w:color w:val="000000" w:themeColor="text1"/>
                          <w:sz w:val="22"/>
                          <w:szCs w:val="22"/>
                        </w:rPr>
                      </w:pPr>
                    </w:p>
                  </w:txbxContent>
                </v:textbox>
                <w10:wrap type="topAndBottom" anchorx="margin"/>
              </v:shape>
            </w:pict>
          </mc:Fallback>
        </mc:AlternateContent>
      </w:r>
      <w:r w:rsidR="00A51EF7">
        <w:rPr>
          <w:noProof/>
          <w:sz w:val="24"/>
          <w:szCs w:val="24"/>
          <w:lang w:eastAsia="ru-RU"/>
        </w:rPr>
        <w:drawing>
          <wp:anchor distT="0" distB="0" distL="114300" distR="114300" simplePos="0" relativeHeight="251727872" behindDoc="0" locked="0" layoutInCell="1" allowOverlap="1" wp14:anchorId="3D2DF1CF" wp14:editId="26A25E1A">
            <wp:simplePos x="0" y="0"/>
            <wp:positionH relativeFrom="margin">
              <wp:align>right</wp:align>
            </wp:positionH>
            <wp:positionV relativeFrom="paragraph">
              <wp:posOffset>4095750</wp:posOffset>
            </wp:positionV>
            <wp:extent cx="5934075" cy="3409950"/>
            <wp:effectExtent l="0" t="0" r="9525"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2B7D">
        <w:rPr>
          <w:noProof/>
          <w:lang w:eastAsia="ru-RU"/>
        </w:rPr>
        <mc:AlternateContent>
          <mc:Choice Requires="wps">
            <w:drawing>
              <wp:anchor distT="0" distB="0" distL="114300" distR="114300" simplePos="0" relativeHeight="251729920" behindDoc="0" locked="0" layoutInCell="1" allowOverlap="1" wp14:anchorId="1FE72FB1" wp14:editId="031D5DA4">
                <wp:simplePos x="0" y="0"/>
                <wp:positionH relativeFrom="margin">
                  <wp:align>right</wp:align>
                </wp:positionH>
                <wp:positionV relativeFrom="paragraph">
                  <wp:posOffset>7687945</wp:posOffset>
                </wp:positionV>
                <wp:extent cx="5934075" cy="635"/>
                <wp:effectExtent l="0" t="0" r="9525" b="635"/>
                <wp:wrapTopAndBottom/>
                <wp:docPr id="86" name="Надпись 86"/>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a:effectLst/>
                      </wps:spPr>
                      <wps:txbx>
                        <w:txbxContent>
                          <w:p w:rsidR="003B143A" w:rsidRPr="000B3C27"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 xml:space="preserve">Рисунок 19: Пятый Этап МГРП с 32-секундными временными шагами. </w:t>
                            </w:r>
                            <w:r w:rsidRPr="000B3C27">
                              <w:rPr>
                                <w:rFonts w:ascii="Times New Roman" w:hAnsi="Times New Roman" w:cs="Times New Roman"/>
                                <w:i/>
                                <w:color w:val="000000" w:themeColor="text1"/>
                                <w:sz w:val="24"/>
                                <w:szCs w:val="24"/>
                              </w:rPr>
                              <w:t xml:space="preserve"> </w:t>
                            </w:r>
                            <w:r w:rsidRPr="000B3C27">
                              <w:rPr>
                                <w:rFonts w:ascii="Times New Roman" w:hAnsi="Times New Roman" w:cs="Times New Roman"/>
                                <w:i/>
                                <w:color w:val="000000" w:themeColor="text1"/>
                              </w:rPr>
                              <w:t>После того, как г</w:t>
                            </w:r>
                            <w:r>
                              <w:rPr>
                                <w:rFonts w:ascii="Times New Roman" w:hAnsi="Times New Roman" w:cs="Times New Roman"/>
                                <w:i/>
                                <w:color w:val="000000" w:themeColor="text1"/>
                              </w:rPr>
                              <w:t xml:space="preserve">идравлические насосы выключены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0B3C27">
                              <w:rPr>
                                <w:rFonts w:ascii="Times New Roman" w:hAnsi="Times New Roman" w:cs="Times New Roman"/>
                                <w:i/>
                              </w:rPr>
                              <w:t>.</w:t>
                            </w:r>
                          </w:p>
                          <w:p w:rsidR="003B143A" w:rsidRPr="00A12B73" w:rsidRDefault="003B143A" w:rsidP="00966F3F">
                            <w:pPr>
                              <w:autoSpaceDE w:val="0"/>
                              <w:autoSpaceDN w:val="0"/>
                              <w:adjustRightInd w:val="0"/>
                              <w:spacing w:after="0" w:line="240" w:lineRule="auto"/>
                              <w:jc w:val="center"/>
                              <w:rPr>
                                <w:rFonts w:ascii="Times New Roman" w:hAnsi="Times New Roman" w:cs="Times New Roman"/>
                                <w:i/>
                                <w:color w:val="000000" w:themeColor="text1"/>
                              </w:rPr>
                            </w:pPr>
                          </w:p>
                          <w:p w:rsidR="003B143A" w:rsidRPr="00966F3F" w:rsidRDefault="003B143A" w:rsidP="00066620">
                            <w:pPr>
                              <w:pStyle w:val="a4"/>
                              <w:jc w:val="center"/>
                              <w:rPr>
                                <w:rFonts w:ascii="Times New Roman" w:hAnsi="Times New Roman" w:cs="Times New Roman"/>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E72FB1" id="Надпись 86" o:spid="_x0000_s1043" type="#_x0000_t202" style="position:absolute;left:0;text-align:left;margin-left:416.05pt;margin-top:605.35pt;width:467.25pt;height:.05pt;z-index:2517299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" stroked="f">
                <v:textbox style="mso-fit-shape-to-text:t" inset="0,0,0,0">
                  <w:txbxContent>
                    <w:p w:rsidR="003B143A" w:rsidRPr="000B3C27" w:rsidRDefault="003B143A" w:rsidP="00A12B73">
                      <w:pPr>
                        <w:autoSpaceDE w:val="0"/>
                        <w:autoSpaceDN w:val="0"/>
                        <w:adjustRightInd w:val="0"/>
                        <w:spacing w:after="0" w:line="240" w:lineRule="auto"/>
                        <w:jc w:val="center"/>
                        <w:rPr>
                          <w:rFonts w:ascii="Times New Roman" w:hAnsi="Times New Roman" w:cs="Times New Roman"/>
                          <w:i/>
                        </w:rPr>
                      </w:pPr>
                      <w:r w:rsidRPr="000B3C27">
                        <w:rPr>
                          <w:rFonts w:ascii="Times New Roman" w:hAnsi="Times New Roman" w:cs="Times New Roman"/>
                          <w:i/>
                          <w:color w:val="000000" w:themeColor="text1"/>
                        </w:rPr>
                        <w:t xml:space="preserve">Рисунок 19: Пятый Этап МГРП с 32-секундными временными шагами. </w:t>
                      </w:r>
                      <w:r w:rsidRPr="000B3C27">
                        <w:rPr>
                          <w:rFonts w:ascii="Times New Roman" w:hAnsi="Times New Roman" w:cs="Times New Roman"/>
                          <w:i/>
                          <w:color w:val="000000" w:themeColor="text1"/>
                          <w:sz w:val="24"/>
                          <w:szCs w:val="24"/>
                        </w:rPr>
                        <w:t xml:space="preserve"> </w:t>
                      </w:r>
                      <w:r w:rsidRPr="000B3C27">
                        <w:rPr>
                          <w:rFonts w:ascii="Times New Roman" w:hAnsi="Times New Roman" w:cs="Times New Roman"/>
                          <w:i/>
                          <w:color w:val="000000" w:themeColor="text1"/>
                        </w:rPr>
                        <w:t>После того, как г</w:t>
                      </w:r>
                      <w:r>
                        <w:rPr>
                          <w:rFonts w:ascii="Times New Roman" w:hAnsi="Times New Roman" w:cs="Times New Roman"/>
                          <w:i/>
                          <w:color w:val="000000" w:themeColor="text1"/>
                        </w:rPr>
                        <w:t xml:space="preserve">идравлические насосы выключены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0B3C27">
                        <w:rPr>
                          <w:rFonts w:ascii="Times New Roman" w:hAnsi="Times New Roman" w:cs="Times New Roman"/>
                          <w:i/>
                        </w:rPr>
                        <w:t>.</w:t>
                      </w:r>
                    </w:p>
                    <w:p w:rsidR="003B143A" w:rsidRPr="00A12B73" w:rsidRDefault="003B143A" w:rsidP="00966F3F">
                      <w:pPr>
                        <w:autoSpaceDE w:val="0"/>
                        <w:autoSpaceDN w:val="0"/>
                        <w:adjustRightInd w:val="0"/>
                        <w:spacing w:after="0" w:line="240" w:lineRule="auto"/>
                        <w:jc w:val="center"/>
                        <w:rPr>
                          <w:rFonts w:ascii="Times New Roman" w:hAnsi="Times New Roman" w:cs="Times New Roman"/>
                          <w:i/>
                          <w:color w:val="000000" w:themeColor="text1"/>
                        </w:rPr>
                      </w:pPr>
                    </w:p>
                    <w:p w:rsidR="003B143A" w:rsidRPr="00966F3F" w:rsidRDefault="003B143A" w:rsidP="00066620">
                      <w:pPr>
                        <w:pStyle w:val="a4"/>
                        <w:jc w:val="center"/>
                        <w:rPr>
                          <w:rFonts w:ascii="Times New Roman" w:hAnsi="Times New Roman" w:cs="Times New Roman"/>
                          <w:noProof/>
                          <w:color w:val="000000" w:themeColor="text1"/>
                          <w:sz w:val="22"/>
                          <w:szCs w:val="22"/>
                        </w:rPr>
                      </w:pPr>
                    </w:p>
                  </w:txbxContent>
                </v:textbox>
                <w10:wrap type="topAndBottom" anchorx="margin"/>
              </v:shape>
            </w:pict>
          </mc:Fallback>
        </mc:AlternateContent>
      </w:r>
      <w:r w:rsidR="00A72B7D">
        <w:rPr>
          <w:noProof/>
          <w:sz w:val="24"/>
          <w:szCs w:val="24"/>
          <w:lang w:eastAsia="ru-RU"/>
        </w:rPr>
        <w:drawing>
          <wp:anchor distT="0" distB="0" distL="114300" distR="114300" simplePos="0" relativeHeight="251722752" behindDoc="0" locked="0" layoutInCell="1" allowOverlap="1" wp14:anchorId="189E02DF" wp14:editId="00E0D187">
            <wp:simplePos x="0" y="0"/>
            <wp:positionH relativeFrom="margin">
              <wp:align>right</wp:align>
            </wp:positionH>
            <wp:positionV relativeFrom="paragraph">
              <wp:posOffset>0</wp:posOffset>
            </wp:positionV>
            <wp:extent cx="5934075" cy="3395980"/>
            <wp:effectExtent l="0" t="0" r="9525" b="0"/>
            <wp:wrapTopAndBottom/>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395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738A" w:rsidRPr="00E030F0" w:rsidRDefault="0027738A" w:rsidP="00901358">
      <w:pPr>
        <w:jc w:val="both"/>
        <w:rPr>
          <w:sz w:val="24"/>
          <w:szCs w:val="24"/>
        </w:rPr>
      </w:pPr>
    </w:p>
    <w:p w:rsidR="000618A7" w:rsidRDefault="000618A7" w:rsidP="002267F1">
      <w:pPr>
        <w:spacing w:after="0" w:line="360" w:lineRule="auto"/>
        <w:jc w:val="both"/>
        <w:rPr>
          <w:rFonts w:ascii="Times New Roman" w:hAnsi="Times New Roman" w:cs="Times New Roman"/>
          <w:bCs/>
          <w:color w:val="000000"/>
          <w:sz w:val="24"/>
          <w:szCs w:val="24"/>
        </w:rPr>
      </w:pPr>
    </w:p>
    <w:p w:rsidR="00FF3437" w:rsidRPr="001D3763" w:rsidRDefault="00046640" w:rsidP="00B92E76">
      <w:pPr>
        <w:pStyle w:val="1"/>
        <w:spacing w:after="160"/>
        <w:rPr>
          <w:sz w:val="24"/>
          <w:szCs w:val="24"/>
        </w:rPr>
      </w:pPr>
      <w:bookmarkStart w:id="14" w:name="_Toc8432517"/>
      <w:r w:rsidRPr="001D3763">
        <w:rPr>
          <w:sz w:val="24"/>
          <w:szCs w:val="24"/>
        </w:rPr>
        <w:lastRenderedPageBreak/>
        <w:t xml:space="preserve">3.2.2. </w:t>
      </w:r>
      <w:r w:rsidR="00FF3437" w:rsidRPr="001D3763">
        <w:rPr>
          <w:sz w:val="24"/>
          <w:szCs w:val="24"/>
        </w:rPr>
        <w:t xml:space="preserve">Данные полевых исследований - </w:t>
      </w:r>
      <w:proofErr w:type="spellStart"/>
      <w:r w:rsidR="00FF3437" w:rsidRPr="001D3763">
        <w:rPr>
          <w:sz w:val="24"/>
          <w:szCs w:val="24"/>
        </w:rPr>
        <w:t>Karnes</w:t>
      </w:r>
      <w:proofErr w:type="spellEnd"/>
      <w:r w:rsidR="00FF3437" w:rsidRPr="001D3763">
        <w:rPr>
          <w:sz w:val="24"/>
          <w:szCs w:val="24"/>
        </w:rPr>
        <w:t xml:space="preserve"> </w:t>
      </w:r>
      <w:proofErr w:type="spellStart"/>
      <w:r w:rsidR="00FF3437" w:rsidRPr="001D3763">
        <w:rPr>
          <w:sz w:val="24"/>
          <w:szCs w:val="24"/>
        </w:rPr>
        <w:t>County</w:t>
      </w:r>
      <w:bookmarkEnd w:id="14"/>
      <w:proofErr w:type="spellEnd"/>
    </w:p>
    <w:p w:rsidR="00FF3437" w:rsidRPr="00FF3437" w:rsidRDefault="00367BE1" w:rsidP="00FF3437">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ходе проведения испытаний ЭМ мониторинга МГРП </w:t>
      </w:r>
      <w:r w:rsidR="006C00D3" w:rsidRPr="007530CD">
        <w:rPr>
          <w:rFonts w:ascii="Times New Roman" w:hAnsi="Times New Roman" w:cs="Times New Roman"/>
          <w:sz w:val="24"/>
          <w:szCs w:val="24"/>
        </w:rPr>
        <w:t>генератор</w:t>
      </w:r>
      <w:r w:rsidR="00FF3437" w:rsidRPr="007530CD">
        <w:rPr>
          <w:rFonts w:ascii="Times New Roman" w:hAnsi="Times New Roman" w:cs="Times New Roman"/>
          <w:sz w:val="24"/>
          <w:szCs w:val="24"/>
        </w:rPr>
        <w:t xml:space="preserve"> и приемник</w:t>
      </w:r>
      <w:r w:rsidR="003A2571" w:rsidRPr="007530CD">
        <w:rPr>
          <w:rFonts w:ascii="Times New Roman" w:hAnsi="Times New Roman" w:cs="Times New Roman"/>
          <w:sz w:val="24"/>
          <w:szCs w:val="24"/>
        </w:rPr>
        <w:t>и</w:t>
      </w:r>
      <w:r w:rsidR="00FF3437" w:rsidRPr="007530CD">
        <w:rPr>
          <w:rFonts w:ascii="Times New Roman" w:hAnsi="Times New Roman" w:cs="Times New Roman"/>
          <w:sz w:val="24"/>
          <w:szCs w:val="24"/>
        </w:rPr>
        <w:t xml:space="preserve"> перемещались каждые 5 </w:t>
      </w:r>
      <w:r w:rsidR="006C00D3" w:rsidRPr="007530CD">
        <w:rPr>
          <w:rFonts w:ascii="Times New Roman" w:hAnsi="Times New Roman" w:cs="Times New Roman"/>
          <w:sz w:val="24"/>
          <w:szCs w:val="24"/>
        </w:rPr>
        <w:t>стадий</w:t>
      </w:r>
      <w:r w:rsidR="00FF3437" w:rsidRPr="007530CD">
        <w:rPr>
          <w:rFonts w:ascii="Times New Roman" w:hAnsi="Times New Roman" w:cs="Times New Roman"/>
          <w:sz w:val="24"/>
          <w:szCs w:val="24"/>
        </w:rPr>
        <w:t xml:space="preserve">, в то время как проходила перфорация </w:t>
      </w:r>
      <w:r w:rsidRPr="007530CD">
        <w:rPr>
          <w:rFonts w:ascii="Times New Roman" w:hAnsi="Times New Roman" w:cs="Times New Roman"/>
          <w:sz w:val="24"/>
          <w:szCs w:val="24"/>
        </w:rPr>
        <w:t xml:space="preserve">горизонтальной </w:t>
      </w:r>
      <w:r w:rsidR="00FF3437" w:rsidRPr="007530CD">
        <w:rPr>
          <w:rFonts w:ascii="Times New Roman" w:hAnsi="Times New Roman" w:cs="Times New Roman"/>
          <w:sz w:val="24"/>
          <w:szCs w:val="24"/>
        </w:rPr>
        <w:t xml:space="preserve">скважины. Были измерены </w:t>
      </w:r>
      <w:r w:rsidR="009E1EF1" w:rsidRPr="007530CD">
        <w:rPr>
          <w:rFonts w:ascii="Times New Roman" w:hAnsi="Times New Roman" w:cs="Times New Roman"/>
          <w:sz w:val="24"/>
          <w:szCs w:val="24"/>
        </w:rPr>
        <w:t>продольная и поперечная</w:t>
      </w:r>
      <w:r w:rsidR="00FF3437" w:rsidRPr="007530CD">
        <w:rPr>
          <w:rFonts w:ascii="Times New Roman" w:hAnsi="Times New Roman" w:cs="Times New Roman"/>
          <w:sz w:val="24"/>
          <w:szCs w:val="24"/>
        </w:rPr>
        <w:t xml:space="preserve"> </w:t>
      </w:r>
      <w:r w:rsidR="009E1EF1" w:rsidRPr="007530CD">
        <w:rPr>
          <w:rFonts w:ascii="Times New Roman" w:hAnsi="Times New Roman" w:cs="Times New Roman"/>
          <w:sz w:val="24"/>
          <w:szCs w:val="24"/>
        </w:rPr>
        <w:t>компоненты</w:t>
      </w:r>
      <w:r w:rsidR="00FF3437" w:rsidRPr="007530CD">
        <w:rPr>
          <w:rFonts w:ascii="Times New Roman" w:hAnsi="Times New Roman" w:cs="Times New Roman"/>
          <w:sz w:val="24"/>
          <w:szCs w:val="24"/>
        </w:rPr>
        <w:t xml:space="preserve"> электрического поля. </w:t>
      </w:r>
      <w:r w:rsidR="009E1EF1" w:rsidRPr="007530CD">
        <w:rPr>
          <w:rFonts w:ascii="Times New Roman" w:hAnsi="Times New Roman" w:cs="Times New Roman"/>
          <w:sz w:val="24"/>
          <w:szCs w:val="24"/>
        </w:rPr>
        <w:t>Самые бли</w:t>
      </w:r>
      <w:r w:rsidR="00547B26" w:rsidRPr="007530CD">
        <w:rPr>
          <w:rFonts w:ascii="Times New Roman" w:hAnsi="Times New Roman" w:cs="Times New Roman"/>
          <w:sz w:val="24"/>
          <w:szCs w:val="24"/>
        </w:rPr>
        <w:t>зкие по расстоянию</w:t>
      </w:r>
      <w:r w:rsidR="000504BD" w:rsidRPr="007530CD">
        <w:rPr>
          <w:rFonts w:ascii="Times New Roman" w:hAnsi="Times New Roman" w:cs="Times New Roman"/>
          <w:sz w:val="24"/>
          <w:szCs w:val="24"/>
        </w:rPr>
        <w:t xml:space="preserve"> приемные</w:t>
      </w:r>
      <w:r w:rsidR="00FF3437" w:rsidRPr="007530CD">
        <w:rPr>
          <w:rFonts w:ascii="Times New Roman" w:hAnsi="Times New Roman" w:cs="Times New Roman"/>
          <w:sz w:val="24"/>
          <w:szCs w:val="24"/>
        </w:rPr>
        <w:t xml:space="preserve"> линии </w:t>
      </w:r>
      <w:r w:rsidR="009E1EF1" w:rsidRPr="007530CD">
        <w:rPr>
          <w:rFonts w:ascii="Times New Roman" w:hAnsi="Times New Roman" w:cs="Times New Roman"/>
          <w:sz w:val="24"/>
          <w:szCs w:val="24"/>
        </w:rPr>
        <w:t>удалены</w:t>
      </w:r>
      <w:r w:rsidR="00FF3437" w:rsidRPr="007530CD">
        <w:rPr>
          <w:rFonts w:ascii="Times New Roman" w:hAnsi="Times New Roman" w:cs="Times New Roman"/>
          <w:sz w:val="24"/>
          <w:szCs w:val="24"/>
        </w:rPr>
        <w:t xml:space="preserve"> на 150 футов </w:t>
      </w:r>
      <w:r w:rsidR="009E1EF1" w:rsidRPr="007530CD">
        <w:rPr>
          <w:rFonts w:ascii="Times New Roman" w:hAnsi="Times New Roman" w:cs="Times New Roman"/>
          <w:sz w:val="24"/>
          <w:szCs w:val="24"/>
        </w:rPr>
        <w:t xml:space="preserve">(46 м) </w:t>
      </w:r>
      <w:r w:rsidR="00FF3437" w:rsidRPr="007530CD">
        <w:rPr>
          <w:rFonts w:ascii="Times New Roman" w:hAnsi="Times New Roman" w:cs="Times New Roman"/>
          <w:sz w:val="24"/>
          <w:szCs w:val="24"/>
        </w:rPr>
        <w:t xml:space="preserve">от линии </w:t>
      </w:r>
      <w:r w:rsidR="006C00D3" w:rsidRPr="007530CD">
        <w:rPr>
          <w:rFonts w:ascii="Times New Roman" w:hAnsi="Times New Roman" w:cs="Times New Roman"/>
          <w:sz w:val="24"/>
          <w:szCs w:val="24"/>
        </w:rPr>
        <w:t>генератор</w:t>
      </w:r>
      <w:r w:rsidR="00541BBF" w:rsidRPr="007530CD">
        <w:rPr>
          <w:rFonts w:ascii="Times New Roman" w:hAnsi="Times New Roman" w:cs="Times New Roman"/>
          <w:sz w:val="24"/>
          <w:szCs w:val="24"/>
        </w:rPr>
        <w:t>а</w:t>
      </w:r>
      <w:r w:rsidR="00FF3437" w:rsidRPr="007530CD">
        <w:rPr>
          <w:rFonts w:ascii="Times New Roman" w:hAnsi="Times New Roman" w:cs="Times New Roman"/>
          <w:sz w:val="24"/>
          <w:szCs w:val="24"/>
        </w:rPr>
        <w:t xml:space="preserve">, в то время как </w:t>
      </w:r>
      <w:r w:rsidR="009E1EF1" w:rsidRPr="007530CD">
        <w:rPr>
          <w:rFonts w:ascii="Times New Roman" w:hAnsi="Times New Roman" w:cs="Times New Roman"/>
          <w:sz w:val="24"/>
          <w:szCs w:val="24"/>
        </w:rPr>
        <w:t>самые удаленные</w:t>
      </w:r>
      <w:r w:rsidR="00FF3437" w:rsidRPr="007530CD">
        <w:rPr>
          <w:rFonts w:ascii="Times New Roman" w:hAnsi="Times New Roman" w:cs="Times New Roman"/>
          <w:sz w:val="24"/>
          <w:szCs w:val="24"/>
        </w:rPr>
        <w:t xml:space="preserve"> </w:t>
      </w:r>
      <w:r w:rsidR="00547B26" w:rsidRPr="007530CD">
        <w:rPr>
          <w:rFonts w:ascii="Times New Roman" w:hAnsi="Times New Roman" w:cs="Times New Roman"/>
          <w:sz w:val="24"/>
          <w:szCs w:val="24"/>
        </w:rPr>
        <w:t>диполи</w:t>
      </w:r>
      <w:r w:rsidR="00FF3437" w:rsidRPr="007530CD">
        <w:rPr>
          <w:rFonts w:ascii="Times New Roman" w:hAnsi="Times New Roman" w:cs="Times New Roman"/>
          <w:sz w:val="24"/>
          <w:szCs w:val="24"/>
        </w:rPr>
        <w:t xml:space="preserve"> смещены на 675 футов</w:t>
      </w:r>
      <w:r w:rsidR="007B6F23" w:rsidRPr="007530CD">
        <w:rPr>
          <w:rFonts w:ascii="Times New Roman" w:hAnsi="Times New Roman" w:cs="Times New Roman"/>
          <w:sz w:val="24"/>
          <w:szCs w:val="24"/>
        </w:rPr>
        <w:t xml:space="preserve"> (20</w:t>
      </w:r>
      <w:r w:rsidR="007B6F23">
        <w:rPr>
          <w:rFonts w:ascii="Times New Roman" w:hAnsi="Times New Roman" w:cs="Times New Roman"/>
          <w:sz w:val="24"/>
          <w:szCs w:val="24"/>
        </w:rPr>
        <w:t>6 м</w:t>
      </w:r>
      <w:r w:rsidR="009E1EF1">
        <w:rPr>
          <w:rFonts w:ascii="Times New Roman" w:hAnsi="Times New Roman" w:cs="Times New Roman"/>
          <w:sz w:val="24"/>
          <w:szCs w:val="24"/>
        </w:rPr>
        <w:t>)</w:t>
      </w:r>
      <w:r w:rsidR="00547B26">
        <w:rPr>
          <w:rFonts w:ascii="Times New Roman" w:hAnsi="Times New Roman" w:cs="Times New Roman"/>
          <w:sz w:val="24"/>
          <w:szCs w:val="24"/>
        </w:rPr>
        <w:t>. В целях уменьшения влияния</w:t>
      </w:r>
      <w:r w:rsidR="00FF3437" w:rsidRPr="00FF3437">
        <w:rPr>
          <w:rFonts w:ascii="Times New Roman" w:hAnsi="Times New Roman" w:cs="Times New Roman"/>
          <w:sz w:val="24"/>
          <w:szCs w:val="24"/>
        </w:rPr>
        <w:t xml:space="preserve"> краев</w:t>
      </w:r>
      <w:r w:rsidR="00547B26">
        <w:rPr>
          <w:rFonts w:ascii="Times New Roman" w:hAnsi="Times New Roman" w:cs="Times New Roman"/>
          <w:sz w:val="24"/>
          <w:szCs w:val="24"/>
        </w:rPr>
        <w:t>ого эффекта была увеличена длина</w:t>
      </w:r>
      <w:r w:rsidR="00FF3437" w:rsidRPr="00FF3437">
        <w:rPr>
          <w:rFonts w:ascii="Times New Roman" w:hAnsi="Times New Roman" w:cs="Times New Roman"/>
          <w:sz w:val="24"/>
          <w:szCs w:val="24"/>
        </w:rPr>
        <w:t xml:space="preserve"> </w:t>
      </w:r>
      <w:r w:rsidR="00547B26">
        <w:rPr>
          <w:rFonts w:ascii="Times New Roman" w:hAnsi="Times New Roman" w:cs="Times New Roman"/>
          <w:sz w:val="24"/>
          <w:szCs w:val="24"/>
        </w:rPr>
        <w:t>линии трансмиттера</w:t>
      </w:r>
      <w:r w:rsidR="00FF3437" w:rsidRPr="00FF3437">
        <w:rPr>
          <w:rFonts w:ascii="Times New Roman" w:hAnsi="Times New Roman" w:cs="Times New Roman"/>
          <w:sz w:val="24"/>
          <w:szCs w:val="24"/>
        </w:rPr>
        <w:t xml:space="preserve"> до 4000 футов</w:t>
      </w:r>
      <w:r w:rsidR="007B6F23">
        <w:rPr>
          <w:rFonts w:ascii="Times New Roman" w:hAnsi="Times New Roman" w:cs="Times New Roman"/>
          <w:sz w:val="24"/>
          <w:szCs w:val="24"/>
        </w:rPr>
        <w:t xml:space="preserve"> (1220 м</w:t>
      </w:r>
      <w:r w:rsidR="00547B26">
        <w:rPr>
          <w:rFonts w:ascii="Times New Roman" w:hAnsi="Times New Roman" w:cs="Times New Roman"/>
          <w:sz w:val="24"/>
          <w:szCs w:val="24"/>
        </w:rPr>
        <w:t>)</w:t>
      </w:r>
      <w:r w:rsidR="00D65B2F" w:rsidRPr="00D65B2F">
        <w:rPr>
          <w:rFonts w:ascii="Times New Roman" w:hAnsi="Times New Roman" w:cs="Times New Roman"/>
          <w:sz w:val="24"/>
          <w:szCs w:val="24"/>
        </w:rPr>
        <w:t xml:space="preserve"> (</w:t>
      </w:r>
      <w:r w:rsidR="00D65B2F">
        <w:rPr>
          <w:rFonts w:ascii="Times New Roman" w:hAnsi="Times New Roman" w:cs="Times New Roman"/>
          <w:sz w:val="24"/>
          <w:szCs w:val="24"/>
        </w:rPr>
        <w:t>рис. 20)</w:t>
      </w:r>
      <w:r w:rsidR="00FF3437" w:rsidRPr="00FF3437">
        <w:rPr>
          <w:rFonts w:ascii="Times New Roman" w:hAnsi="Times New Roman" w:cs="Times New Roman"/>
          <w:sz w:val="24"/>
          <w:szCs w:val="24"/>
        </w:rPr>
        <w:t xml:space="preserve">. Было обнаружено, что это дает </w:t>
      </w:r>
      <w:r w:rsidR="00547B26">
        <w:rPr>
          <w:rFonts w:ascii="Times New Roman" w:hAnsi="Times New Roman" w:cs="Times New Roman"/>
          <w:sz w:val="24"/>
          <w:szCs w:val="24"/>
        </w:rPr>
        <w:t xml:space="preserve">более высокое качество </w:t>
      </w:r>
      <w:r w:rsidR="00A54FB2">
        <w:rPr>
          <w:rFonts w:ascii="Times New Roman" w:hAnsi="Times New Roman" w:cs="Times New Roman"/>
          <w:sz w:val="24"/>
          <w:szCs w:val="24"/>
        </w:rPr>
        <w:t>данных, полученных в ходе измерений</w:t>
      </w:r>
      <w:r w:rsidR="00FF3437" w:rsidRPr="00FF3437">
        <w:rPr>
          <w:rFonts w:ascii="Times New Roman" w:hAnsi="Times New Roman" w:cs="Times New Roman"/>
          <w:sz w:val="24"/>
          <w:szCs w:val="24"/>
        </w:rPr>
        <w:t xml:space="preserve">. </w:t>
      </w:r>
    </w:p>
    <w:p w:rsidR="00347F77" w:rsidRPr="00B92E76" w:rsidRDefault="00B92E76" w:rsidP="00B92E76">
      <w:pPr>
        <w:autoSpaceDE w:val="0"/>
        <w:autoSpaceDN w:val="0"/>
        <w:adjustRightInd w:val="0"/>
        <w:spacing w:after="0" w:line="360" w:lineRule="auto"/>
        <w:ind w:firstLine="709"/>
        <w:jc w:val="both"/>
        <w:rPr>
          <w:rFonts w:ascii="Times New Roman" w:hAnsi="Times New Roman" w:cs="Times New Roman"/>
          <w:sz w:val="24"/>
          <w:szCs w:val="24"/>
        </w:rPr>
      </w:pPr>
      <w:r w:rsidRPr="00447388">
        <w:rPr>
          <w:rFonts w:ascii="Times New Roman" w:hAnsi="Times New Roman" w:cs="Times New Roman"/>
          <w:noProof/>
          <w:lang w:eastAsia="ru-RU"/>
        </w:rPr>
        <mc:AlternateContent>
          <mc:Choice Requires="wps">
            <w:drawing>
              <wp:anchor distT="0" distB="0" distL="114300" distR="114300" simplePos="0" relativeHeight="251732992" behindDoc="0" locked="0" layoutInCell="1" allowOverlap="1" wp14:anchorId="14AB817F" wp14:editId="1293AC19">
                <wp:simplePos x="0" y="0"/>
                <wp:positionH relativeFrom="margin">
                  <wp:align>right</wp:align>
                </wp:positionH>
                <wp:positionV relativeFrom="paragraph">
                  <wp:posOffset>6050915</wp:posOffset>
                </wp:positionV>
                <wp:extent cx="5934075" cy="635"/>
                <wp:effectExtent l="0" t="0" r="9525" b="635"/>
                <wp:wrapTopAndBottom/>
                <wp:docPr id="88" name="Надпись 88"/>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a:effectLst/>
                      </wps:spPr>
                      <wps:txbx>
                        <w:txbxContent>
                          <w:p w:rsidR="003B143A" w:rsidRPr="000B3D42" w:rsidRDefault="003B143A" w:rsidP="00C66826">
                            <w:pPr>
                              <w:autoSpaceDE w:val="0"/>
                              <w:autoSpaceDN w:val="0"/>
                              <w:adjustRightInd w:val="0"/>
                              <w:spacing w:after="0" w:line="240" w:lineRule="auto"/>
                              <w:jc w:val="center"/>
                              <w:rPr>
                                <w:rFonts w:ascii="Times New Roman" w:hAnsi="Times New Roman" w:cs="Times New Roman"/>
                                <w:i/>
                              </w:rPr>
                            </w:pPr>
                            <w:r w:rsidRPr="004266B0">
                              <w:rPr>
                                <w:rFonts w:ascii="Times New Roman" w:hAnsi="Times New Roman" w:cs="Times New Roman"/>
                                <w:i/>
                                <w:color w:val="000000" w:themeColor="text1"/>
                              </w:rPr>
                              <w:t>Рисунок 20: Схема измерений – положение трансмиттера, питающей линии и приемных диполей (</w:t>
                            </w:r>
                            <w:proofErr w:type="spellStart"/>
                            <w:r w:rsidRPr="004266B0">
                              <w:rPr>
                                <w:rFonts w:ascii="Times New Roman" w:hAnsi="Times New Roman" w:cs="Times New Roman"/>
                                <w:bCs/>
                                <w:i/>
                                <w:color w:val="000000" w:themeColor="text1"/>
                              </w:rPr>
                              <w:t>Karnes</w:t>
                            </w:r>
                            <w:proofErr w:type="spellEnd"/>
                            <w:r w:rsidRPr="004266B0">
                              <w:rPr>
                                <w:rFonts w:ascii="Times New Roman" w:hAnsi="Times New Roman" w:cs="Times New Roman"/>
                                <w:bCs/>
                                <w:i/>
                                <w:color w:val="000000" w:themeColor="text1"/>
                              </w:rPr>
                              <w:t xml:space="preserve"> </w:t>
                            </w:r>
                            <w:proofErr w:type="spellStart"/>
                            <w:r w:rsidRPr="004266B0">
                              <w:rPr>
                                <w:rFonts w:ascii="Times New Roman" w:hAnsi="Times New Roman" w:cs="Times New Roman"/>
                                <w:bCs/>
                                <w:i/>
                                <w:color w:val="000000" w:themeColor="text1"/>
                              </w:rPr>
                              <w:t>County</w:t>
                            </w:r>
                            <w:proofErr w:type="spellEnd"/>
                            <w:r>
                              <w:rPr>
                                <w:rFonts w:ascii="Times New Roman" w:hAnsi="Times New Roman" w:cs="Times New Roman"/>
                                <w:bCs/>
                                <w:i/>
                                <w:color w:val="000000"/>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0B3D42">
                              <w:rPr>
                                <w:rFonts w:ascii="Times New Roman" w:hAnsi="Times New Roman" w:cs="Times New Roman"/>
                                <w:i/>
                              </w:rPr>
                              <w:t>.</w:t>
                            </w:r>
                          </w:p>
                          <w:p w:rsidR="003B143A" w:rsidRPr="000B3D42" w:rsidRDefault="003B143A" w:rsidP="003F0D72">
                            <w:pPr>
                              <w:pStyle w:val="a4"/>
                              <w:jc w:val="center"/>
                              <w:rPr>
                                <w:rFonts w:ascii="Times New Roman" w:hAnsi="Times New Roman" w:cs="Times New Roman"/>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AB817F" id="Надпись 88" o:spid="_x0000_s1044" type="#_x0000_t202" style="position:absolute;left:0;text-align:left;margin-left:416.05pt;margin-top:476.45pt;width:467.25pt;height:.05pt;z-index:2517329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" stroked="f">
                <v:textbox style="mso-fit-shape-to-text:t" inset="0,0,0,0">
                  <w:txbxContent>
                    <w:p w:rsidR="003B143A" w:rsidRPr="000B3D42" w:rsidRDefault="003B143A" w:rsidP="00C66826">
                      <w:pPr>
                        <w:autoSpaceDE w:val="0"/>
                        <w:autoSpaceDN w:val="0"/>
                        <w:adjustRightInd w:val="0"/>
                        <w:spacing w:after="0" w:line="240" w:lineRule="auto"/>
                        <w:jc w:val="center"/>
                        <w:rPr>
                          <w:rFonts w:ascii="Times New Roman" w:hAnsi="Times New Roman" w:cs="Times New Roman"/>
                          <w:i/>
                        </w:rPr>
                      </w:pPr>
                      <w:r w:rsidRPr="004266B0">
                        <w:rPr>
                          <w:rFonts w:ascii="Times New Roman" w:hAnsi="Times New Roman" w:cs="Times New Roman"/>
                          <w:i/>
                          <w:color w:val="000000" w:themeColor="text1"/>
                        </w:rPr>
                        <w:t>Рисунок 20: Схема измерений – положение трансмиттера, питающей линии и приемных диполей (</w:t>
                      </w:r>
                      <w:proofErr w:type="spellStart"/>
                      <w:r w:rsidRPr="004266B0">
                        <w:rPr>
                          <w:rFonts w:ascii="Times New Roman" w:hAnsi="Times New Roman" w:cs="Times New Roman"/>
                          <w:bCs/>
                          <w:i/>
                          <w:color w:val="000000" w:themeColor="text1"/>
                        </w:rPr>
                        <w:t>Karnes</w:t>
                      </w:r>
                      <w:proofErr w:type="spellEnd"/>
                      <w:r w:rsidRPr="004266B0">
                        <w:rPr>
                          <w:rFonts w:ascii="Times New Roman" w:hAnsi="Times New Roman" w:cs="Times New Roman"/>
                          <w:bCs/>
                          <w:i/>
                          <w:color w:val="000000" w:themeColor="text1"/>
                        </w:rPr>
                        <w:t xml:space="preserve"> </w:t>
                      </w:r>
                      <w:proofErr w:type="spellStart"/>
                      <w:r w:rsidRPr="004266B0">
                        <w:rPr>
                          <w:rFonts w:ascii="Times New Roman" w:hAnsi="Times New Roman" w:cs="Times New Roman"/>
                          <w:bCs/>
                          <w:i/>
                          <w:color w:val="000000" w:themeColor="text1"/>
                        </w:rPr>
                        <w:t>County</w:t>
                      </w:r>
                      <w:proofErr w:type="spellEnd"/>
                      <w:r>
                        <w:rPr>
                          <w:rFonts w:ascii="Times New Roman" w:hAnsi="Times New Roman" w:cs="Times New Roman"/>
                          <w:bCs/>
                          <w:i/>
                          <w:color w:val="000000"/>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0B3D42">
                        <w:rPr>
                          <w:rFonts w:ascii="Times New Roman" w:hAnsi="Times New Roman" w:cs="Times New Roman"/>
                          <w:i/>
                        </w:rPr>
                        <w:t>.</w:t>
                      </w:r>
                    </w:p>
                    <w:p w:rsidR="003B143A" w:rsidRPr="000B3D42" w:rsidRDefault="003B143A" w:rsidP="003F0D72">
                      <w:pPr>
                        <w:pStyle w:val="a4"/>
                        <w:jc w:val="center"/>
                        <w:rPr>
                          <w:rFonts w:ascii="Times New Roman" w:hAnsi="Times New Roman" w:cs="Times New Roman"/>
                          <w:noProof/>
                          <w:color w:val="000000" w:themeColor="text1"/>
                          <w:sz w:val="22"/>
                          <w:szCs w:val="22"/>
                        </w:rPr>
                      </w:pPr>
                    </w:p>
                  </w:txbxContent>
                </v:textbox>
                <w10:wrap type="topAndBottom" anchorx="margin"/>
              </v:shape>
            </w:pict>
          </mc:Fallback>
        </mc:AlternateContent>
      </w:r>
      <w:r w:rsidR="002F3409" w:rsidRPr="00447388">
        <w:rPr>
          <w:rFonts w:ascii="Times New Roman" w:hAnsi="Times New Roman" w:cs="Times New Roman"/>
          <w:noProof/>
          <w:lang w:eastAsia="ru-RU"/>
        </w:rPr>
        <w:drawing>
          <wp:anchor distT="0" distB="0" distL="114300" distR="114300" simplePos="0" relativeHeight="251730944" behindDoc="0" locked="0" layoutInCell="1" allowOverlap="1" wp14:anchorId="5CD6560D" wp14:editId="25B02623">
            <wp:simplePos x="0" y="0"/>
            <wp:positionH relativeFrom="margin">
              <wp:align>right</wp:align>
            </wp:positionH>
            <wp:positionV relativeFrom="paragraph">
              <wp:posOffset>2472690</wp:posOffset>
            </wp:positionV>
            <wp:extent cx="5934075" cy="3419475"/>
            <wp:effectExtent l="0" t="0" r="9525" b="9525"/>
            <wp:wrapTopAndBottom/>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A2571" w:rsidRPr="003A2571">
        <w:rPr>
          <w:rFonts w:ascii="Times New Roman" w:hAnsi="Times New Roman" w:cs="Times New Roman"/>
          <w:sz w:val="24"/>
          <w:szCs w:val="24"/>
        </w:rPr>
        <w:t xml:space="preserve">Для </w:t>
      </w:r>
      <w:r w:rsidR="000208AC">
        <w:rPr>
          <w:rFonts w:ascii="Times New Roman" w:hAnsi="Times New Roman" w:cs="Times New Roman"/>
          <w:sz w:val="24"/>
          <w:szCs w:val="24"/>
        </w:rPr>
        <w:t xml:space="preserve">получения </w:t>
      </w:r>
      <w:r w:rsidR="003A2571" w:rsidRPr="003A2571">
        <w:rPr>
          <w:rFonts w:ascii="Times New Roman" w:hAnsi="Times New Roman" w:cs="Times New Roman"/>
          <w:sz w:val="24"/>
          <w:szCs w:val="24"/>
        </w:rPr>
        <w:t xml:space="preserve">набора </w:t>
      </w:r>
      <w:r w:rsidR="000208AC">
        <w:rPr>
          <w:rFonts w:ascii="Times New Roman" w:hAnsi="Times New Roman" w:cs="Times New Roman"/>
          <w:sz w:val="24"/>
          <w:szCs w:val="24"/>
        </w:rPr>
        <w:t xml:space="preserve">измеренных </w:t>
      </w:r>
      <w:r w:rsidR="003A2571" w:rsidRPr="003A2571">
        <w:rPr>
          <w:rFonts w:ascii="Times New Roman" w:hAnsi="Times New Roman" w:cs="Times New Roman"/>
          <w:sz w:val="24"/>
          <w:szCs w:val="24"/>
        </w:rPr>
        <w:t>данных</w:t>
      </w:r>
      <w:r w:rsidR="000208AC">
        <w:rPr>
          <w:rFonts w:ascii="Times New Roman" w:hAnsi="Times New Roman" w:cs="Times New Roman"/>
          <w:sz w:val="24"/>
          <w:szCs w:val="24"/>
        </w:rPr>
        <w:t xml:space="preserve"> высокого качества, опираясь на предыдущий опыт (</w:t>
      </w:r>
      <w:r w:rsidR="000208AC" w:rsidRPr="001D3FD7">
        <w:rPr>
          <w:rFonts w:ascii="Times New Roman" w:hAnsi="Times New Roman" w:cs="Times New Roman"/>
          <w:bCs/>
          <w:color w:val="000000"/>
          <w:sz w:val="24"/>
          <w:szCs w:val="24"/>
          <w:lang w:val="en-US"/>
        </w:rPr>
        <w:t>Atascosa</w:t>
      </w:r>
      <w:r w:rsidR="000208AC" w:rsidRPr="001D3FD7">
        <w:rPr>
          <w:rFonts w:ascii="Times New Roman" w:hAnsi="Times New Roman" w:cs="Times New Roman"/>
          <w:bCs/>
          <w:color w:val="000000"/>
          <w:sz w:val="24"/>
          <w:szCs w:val="24"/>
        </w:rPr>
        <w:t xml:space="preserve"> </w:t>
      </w:r>
      <w:r w:rsidR="000208AC" w:rsidRPr="001D3FD7">
        <w:rPr>
          <w:rFonts w:ascii="Times New Roman" w:hAnsi="Times New Roman" w:cs="Times New Roman"/>
          <w:bCs/>
          <w:color w:val="000000"/>
          <w:sz w:val="24"/>
          <w:szCs w:val="24"/>
          <w:lang w:val="en-US"/>
        </w:rPr>
        <w:t>County</w:t>
      </w:r>
      <w:r w:rsidR="000208AC">
        <w:rPr>
          <w:rFonts w:ascii="Times New Roman" w:hAnsi="Times New Roman" w:cs="Times New Roman"/>
          <w:bCs/>
          <w:color w:val="000000"/>
          <w:sz w:val="24"/>
          <w:szCs w:val="24"/>
        </w:rPr>
        <w:t>),</w:t>
      </w:r>
      <w:r w:rsidR="000208AC">
        <w:rPr>
          <w:rFonts w:ascii="Times New Roman" w:hAnsi="Times New Roman" w:cs="Times New Roman"/>
          <w:sz w:val="24"/>
          <w:szCs w:val="24"/>
        </w:rPr>
        <w:t xml:space="preserve"> были проведены определенные</w:t>
      </w:r>
      <w:r w:rsidR="003A2571" w:rsidRPr="003A2571">
        <w:rPr>
          <w:rFonts w:ascii="Times New Roman" w:hAnsi="Times New Roman" w:cs="Times New Roman"/>
          <w:sz w:val="24"/>
          <w:szCs w:val="24"/>
        </w:rPr>
        <w:t xml:space="preserve"> улучшения</w:t>
      </w:r>
      <w:r w:rsidR="000208AC">
        <w:rPr>
          <w:rFonts w:ascii="Times New Roman" w:hAnsi="Times New Roman" w:cs="Times New Roman"/>
          <w:sz w:val="24"/>
          <w:szCs w:val="24"/>
        </w:rPr>
        <w:t xml:space="preserve"> в системе измерений. </w:t>
      </w:r>
      <w:r w:rsidR="00206D54">
        <w:rPr>
          <w:rFonts w:ascii="Times New Roman" w:hAnsi="Times New Roman" w:cs="Times New Roman"/>
          <w:sz w:val="24"/>
          <w:szCs w:val="24"/>
        </w:rPr>
        <w:t>Так же б</w:t>
      </w:r>
      <w:r w:rsidR="000208AC">
        <w:rPr>
          <w:rFonts w:ascii="Times New Roman" w:hAnsi="Times New Roman" w:cs="Times New Roman"/>
          <w:sz w:val="24"/>
          <w:szCs w:val="24"/>
        </w:rPr>
        <w:t>ыла</w:t>
      </w:r>
      <w:r w:rsidR="00206D54">
        <w:rPr>
          <w:rFonts w:ascii="Times New Roman" w:hAnsi="Times New Roman" w:cs="Times New Roman"/>
          <w:sz w:val="24"/>
          <w:szCs w:val="24"/>
        </w:rPr>
        <w:t xml:space="preserve"> увеличе</w:t>
      </w:r>
      <w:r w:rsidR="000208AC">
        <w:rPr>
          <w:rFonts w:ascii="Times New Roman" w:hAnsi="Times New Roman" w:cs="Times New Roman"/>
          <w:sz w:val="24"/>
          <w:szCs w:val="24"/>
        </w:rPr>
        <w:t>на</w:t>
      </w:r>
      <w:r w:rsidR="003A2571" w:rsidRPr="003A2571">
        <w:rPr>
          <w:rFonts w:ascii="Times New Roman" w:hAnsi="Times New Roman" w:cs="Times New Roman"/>
          <w:sz w:val="24"/>
          <w:szCs w:val="24"/>
        </w:rPr>
        <w:t xml:space="preserve"> плотность данных, </w:t>
      </w:r>
      <w:r w:rsidR="00206D54">
        <w:rPr>
          <w:rFonts w:ascii="Times New Roman" w:hAnsi="Times New Roman" w:cs="Times New Roman"/>
          <w:sz w:val="24"/>
          <w:szCs w:val="24"/>
        </w:rPr>
        <w:t>производилось суммирование</w:t>
      </w:r>
      <w:r w:rsidR="003A2571" w:rsidRPr="003A2571">
        <w:rPr>
          <w:rFonts w:ascii="Times New Roman" w:hAnsi="Times New Roman" w:cs="Times New Roman"/>
          <w:sz w:val="24"/>
          <w:szCs w:val="24"/>
        </w:rPr>
        <w:t xml:space="preserve"> в диапазоне частот от 1 Гц до 20 Гц и</w:t>
      </w:r>
      <w:r w:rsidR="00206D54">
        <w:rPr>
          <w:rFonts w:ascii="Times New Roman" w:hAnsi="Times New Roman" w:cs="Times New Roman"/>
          <w:sz w:val="24"/>
          <w:szCs w:val="24"/>
        </w:rPr>
        <w:t xml:space="preserve"> при интерполяции использовались средние значения амплитуды вторичного электрического</w:t>
      </w:r>
      <w:r w:rsidR="001E18FD">
        <w:rPr>
          <w:rFonts w:ascii="Times New Roman" w:hAnsi="Times New Roman" w:cs="Times New Roman"/>
          <w:sz w:val="24"/>
          <w:szCs w:val="24"/>
        </w:rPr>
        <w:t xml:space="preserve"> поля в пределах</w:t>
      </w:r>
      <w:r w:rsidR="003A2571" w:rsidRPr="003A2571">
        <w:rPr>
          <w:rFonts w:ascii="Times New Roman" w:hAnsi="Times New Roman" w:cs="Times New Roman"/>
          <w:sz w:val="24"/>
          <w:szCs w:val="24"/>
        </w:rPr>
        <w:t xml:space="preserve"> всей </w:t>
      </w:r>
      <w:r w:rsidR="001E18FD">
        <w:rPr>
          <w:rFonts w:ascii="Times New Roman" w:hAnsi="Times New Roman" w:cs="Times New Roman"/>
          <w:sz w:val="24"/>
          <w:szCs w:val="24"/>
        </w:rPr>
        <w:t>длины приемного диполя</w:t>
      </w:r>
      <w:r w:rsidR="003A2571" w:rsidRPr="003A2571">
        <w:rPr>
          <w:rFonts w:ascii="Times New Roman" w:hAnsi="Times New Roman" w:cs="Times New Roman"/>
          <w:sz w:val="24"/>
          <w:szCs w:val="24"/>
        </w:rPr>
        <w:t xml:space="preserve">. </w:t>
      </w:r>
      <w:r w:rsidR="00206D54">
        <w:rPr>
          <w:rFonts w:ascii="Times New Roman" w:hAnsi="Times New Roman" w:cs="Times New Roman"/>
          <w:sz w:val="24"/>
          <w:szCs w:val="24"/>
        </w:rPr>
        <w:t>Основным отличием данного исследования от предыдущего</w:t>
      </w:r>
      <w:r w:rsidR="003A2571" w:rsidRPr="003A2571">
        <w:rPr>
          <w:rFonts w:ascii="Times New Roman" w:hAnsi="Times New Roman" w:cs="Times New Roman"/>
          <w:sz w:val="24"/>
          <w:szCs w:val="24"/>
        </w:rPr>
        <w:t xml:space="preserve"> -</w:t>
      </w:r>
      <w:r w:rsidR="00206D54">
        <w:rPr>
          <w:rFonts w:ascii="Times New Roman" w:hAnsi="Times New Roman" w:cs="Times New Roman"/>
          <w:sz w:val="24"/>
          <w:szCs w:val="24"/>
        </w:rPr>
        <w:t xml:space="preserve"> способ</w:t>
      </w:r>
      <w:r w:rsidR="003A2571" w:rsidRPr="003A2571">
        <w:rPr>
          <w:rFonts w:ascii="Times New Roman" w:hAnsi="Times New Roman" w:cs="Times New Roman"/>
          <w:sz w:val="24"/>
          <w:szCs w:val="24"/>
        </w:rPr>
        <w:t xml:space="preserve"> отображение </w:t>
      </w:r>
      <w:r w:rsidR="00206D54">
        <w:rPr>
          <w:rFonts w:ascii="Times New Roman" w:hAnsi="Times New Roman" w:cs="Times New Roman"/>
          <w:sz w:val="24"/>
          <w:szCs w:val="24"/>
        </w:rPr>
        <w:t>регистрируемого сигнала</w:t>
      </w:r>
      <w:r w:rsidR="003A2571" w:rsidRPr="003A2571">
        <w:rPr>
          <w:rFonts w:ascii="Times New Roman" w:hAnsi="Times New Roman" w:cs="Times New Roman"/>
          <w:sz w:val="24"/>
          <w:szCs w:val="24"/>
        </w:rPr>
        <w:t>. Вместо того, чтобы показывать изменяющиеся местоположения жидкости в виде</w:t>
      </w:r>
      <w:r w:rsidR="00206D54">
        <w:rPr>
          <w:rFonts w:ascii="Times New Roman" w:hAnsi="Times New Roman" w:cs="Times New Roman"/>
          <w:sz w:val="24"/>
          <w:szCs w:val="24"/>
        </w:rPr>
        <w:t xml:space="preserve"> </w:t>
      </w:r>
      <w:r w:rsidR="003A2571" w:rsidRPr="003A2571">
        <w:rPr>
          <w:rFonts w:ascii="Times New Roman" w:hAnsi="Times New Roman" w:cs="Times New Roman"/>
          <w:sz w:val="24"/>
          <w:szCs w:val="24"/>
        </w:rPr>
        <w:t>последовательн</w:t>
      </w:r>
      <w:r w:rsidR="004E2BFC">
        <w:rPr>
          <w:rFonts w:ascii="Times New Roman" w:hAnsi="Times New Roman" w:cs="Times New Roman"/>
          <w:sz w:val="24"/>
          <w:szCs w:val="24"/>
        </w:rPr>
        <w:t>ых</w:t>
      </w:r>
      <w:r w:rsidR="003A2571" w:rsidRPr="003A2571">
        <w:rPr>
          <w:rFonts w:ascii="Times New Roman" w:hAnsi="Times New Roman" w:cs="Times New Roman"/>
          <w:sz w:val="24"/>
          <w:szCs w:val="24"/>
        </w:rPr>
        <w:t xml:space="preserve"> снимков,</w:t>
      </w:r>
      <w:r w:rsidR="00D850BF">
        <w:rPr>
          <w:rFonts w:ascii="Times New Roman" w:hAnsi="Times New Roman" w:cs="Times New Roman"/>
          <w:sz w:val="24"/>
          <w:szCs w:val="24"/>
        </w:rPr>
        <w:t xml:space="preserve"> в плане</w:t>
      </w:r>
      <w:r w:rsidR="003A2571" w:rsidRPr="003A2571">
        <w:rPr>
          <w:rFonts w:ascii="Times New Roman" w:hAnsi="Times New Roman" w:cs="Times New Roman"/>
          <w:sz w:val="24"/>
          <w:szCs w:val="24"/>
        </w:rPr>
        <w:t xml:space="preserve"> </w:t>
      </w:r>
      <w:r w:rsidR="00206D54">
        <w:rPr>
          <w:rFonts w:ascii="Times New Roman" w:hAnsi="Times New Roman" w:cs="Times New Roman"/>
          <w:sz w:val="24"/>
          <w:szCs w:val="24"/>
        </w:rPr>
        <w:t>был показан</w:t>
      </w:r>
      <w:r w:rsidR="003A2571" w:rsidRPr="003A2571">
        <w:rPr>
          <w:rFonts w:ascii="Times New Roman" w:hAnsi="Times New Roman" w:cs="Times New Roman"/>
          <w:sz w:val="24"/>
          <w:szCs w:val="24"/>
        </w:rPr>
        <w:t xml:space="preserve"> общий объем жидкости </w:t>
      </w:r>
      <w:proofErr w:type="spellStart"/>
      <w:r w:rsidR="00D850BF">
        <w:rPr>
          <w:rFonts w:ascii="Times New Roman" w:hAnsi="Times New Roman" w:cs="Times New Roman"/>
          <w:sz w:val="24"/>
          <w:szCs w:val="24"/>
        </w:rPr>
        <w:t>гидро</w:t>
      </w:r>
      <w:r w:rsidR="003A2571" w:rsidRPr="003A2571">
        <w:rPr>
          <w:rFonts w:ascii="Times New Roman" w:hAnsi="Times New Roman" w:cs="Times New Roman"/>
          <w:sz w:val="24"/>
          <w:szCs w:val="24"/>
        </w:rPr>
        <w:t>разрыва</w:t>
      </w:r>
      <w:proofErr w:type="spellEnd"/>
      <w:r w:rsidR="003A2571" w:rsidRPr="003A2571">
        <w:rPr>
          <w:rFonts w:ascii="Times New Roman" w:hAnsi="Times New Roman" w:cs="Times New Roman"/>
          <w:sz w:val="24"/>
          <w:szCs w:val="24"/>
        </w:rPr>
        <w:t>, суммируемый со временем.</w:t>
      </w:r>
      <w:r w:rsidR="001F4CC0">
        <w:rPr>
          <w:rFonts w:ascii="Times New Roman" w:hAnsi="Times New Roman" w:cs="Times New Roman"/>
          <w:sz w:val="24"/>
          <w:szCs w:val="24"/>
        </w:rPr>
        <w:t xml:space="preserve"> </w:t>
      </w:r>
    </w:p>
    <w:p w:rsidR="002F3409" w:rsidRDefault="00B92E76" w:rsidP="002F3409">
      <w:pPr>
        <w:autoSpaceDE w:val="0"/>
        <w:autoSpaceDN w:val="0"/>
        <w:adjustRightInd w:val="0"/>
        <w:spacing w:after="0" w:line="360" w:lineRule="auto"/>
        <w:ind w:firstLine="709"/>
        <w:jc w:val="both"/>
        <w:rPr>
          <w:rFonts w:ascii="Times New Roman" w:hAnsi="Times New Roman" w:cs="Times New Roman"/>
          <w:sz w:val="24"/>
          <w:szCs w:val="24"/>
        </w:rPr>
      </w:pPr>
      <w:r w:rsidRPr="00A10C15">
        <w:rPr>
          <w:rFonts w:ascii="Times New Roman" w:hAnsi="Times New Roman" w:cs="Times New Roman"/>
          <w:noProof/>
          <w:lang w:eastAsia="ru-RU"/>
        </w:rPr>
        <w:lastRenderedPageBreak/>
        <mc:AlternateContent>
          <mc:Choice Requires="wps">
            <w:drawing>
              <wp:anchor distT="0" distB="0" distL="114300" distR="114300" simplePos="0" relativeHeight="251739136" behindDoc="0" locked="0" layoutInCell="1" allowOverlap="1" wp14:anchorId="6B69AE95" wp14:editId="505B7128">
                <wp:simplePos x="0" y="0"/>
                <wp:positionH relativeFrom="margin">
                  <wp:align>right</wp:align>
                </wp:positionH>
                <wp:positionV relativeFrom="paragraph">
                  <wp:posOffset>8867775</wp:posOffset>
                </wp:positionV>
                <wp:extent cx="5943600" cy="381000"/>
                <wp:effectExtent l="0" t="0" r="0" b="0"/>
                <wp:wrapTopAndBottom/>
                <wp:docPr id="92" name="Надпись 92"/>
                <wp:cNvGraphicFramePr/>
                <a:graphic xmlns:a="http://schemas.openxmlformats.org/drawingml/2006/main">
                  <a:graphicData uri="http://schemas.microsoft.com/office/word/2010/wordprocessingShape">
                    <wps:wsp>
                      <wps:cNvSpPr txBox="1"/>
                      <wps:spPr>
                        <a:xfrm>
                          <a:off x="0" y="0"/>
                          <a:ext cx="5943600" cy="381000"/>
                        </a:xfrm>
                        <a:prstGeom prst="rect">
                          <a:avLst/>
                        </a:prstGeom>
                        <a:solidFill>
                          <a:prstClr val="white"/>
                        </a:solidFill>
                        <a:ln>
                          <a:noFill/>
                        </a:ln>
                        <a:effectLst/>
                      </wps:spPr>
                      <wps:txbx>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CB5D83">
                              <w:rPr>
                                <w:rFonts w:ascii="Times New Roman" w:hAnsi="Times New Roman" w:cs="Times New Roman"/>
                                <w:i/>
                                <w:color w:val="000000" w:themeColor="text1"/>
                              </w:rPr>
                              <w:t>Рисунок 22:</w:t>
                            </w:r>
                            <w:r>
                              <w:rPr>
                                <w:rFonts w:ascii="Times New Roman" w:hAnsi="Times New Roman" w:cs="Times New Roman"/>
                                <w:i/>
                                <w:color w:val="000000" w:themeColor="text1"/>
                              </w:rPr>
                              <w:t xml:space="preserve"> Вид в плане.</w:t>
                            </w:r>
                            <w:r w:rsidRPr="00CB5D83">
                              <w:rPr>
                                <w:rFonts w:ascii="Times New Roman" w:hAnsi="Times New Roman" w:cs="Times New Roman"/>
                                <w:i/>
                                <w:color w:val="000000" w:themeColor="text1"/>
                              </w:rPr>
                              <w:t xml:space="preserve"> Первый этап МГРП</w:t>
                            </w:r>
                            <w:r w:rsidRPr="00CB5D83">
                              <w:rPr>
                                <w:rFonts w:ascii="Times New Roman" w:hAnsi="Times New Roman" w:cs="Times New Roman"/>
                                <w:i/>
                              </w:rPr>
                              <w:t xml:space="preserve"> с 64-секундными временными шагами. Шаг по времени 242 (</w:t>
                            </w:r>
                            <w:r>
                              <w:rPr>
                                <w:rFonts w:ascii="Times New Roman" w:hAnsi="Times New Roman" w:cs="Times New Roman"/>
                                <w:i/>
                              </w:rPr>
                              <w:t>середина первого этапа ГРП) (</w:t>
                            </w:r>
                            <w:r w:rsidRPr="00C66826">
                              <w:rPr>
                                <w:rFonts w:ascii="Times New Roman" w:hAnsi="Times New Roman" w:cs="Times New Roman"/>
                                <w:i/>
                                <w:lang w:val="en-US"/>
                              </w:rPr>
                              <w:t>Hickey</w:t>
                            </w:r>
                            <w:r>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C66826" w:rsidRDefault="003B143A" w:rsidP="00CB5D83">
                            <w:pPr>
                              <w:autoSpaceDE w:val="0"/>
                              <w:autoSpaceDN w:val="0"/>
                              <w:adjustRightInd w:val="0"/>
                              <w:spacing w:after="0" w:line="240" w:lineRule="auto"/>
                              <w:jc w:val="center"/>
                              <w:rPr>
                                <w:rFonts w:ascii="Times New Roman" w:hAnsi="Times New Roman" w:cs="Times New Roman"/>
                                <w:i/>
                              </w:rPr>
                            </w:pPr>
                          </w:p>
                          <w:p w:rsidR="003B143A" w:rsidRPr="006B15BF" w:rsidRDefault="003B143A" w:rsidP="006B15BF">
                            <w:pPr>
                              <w:pStyle w:val="a4"/>
                              <w:jc w:val="center"/>
                              <w:rPr>
                                <w:rFonts w:ascii="Times New Roman" w:hAnsi="Times New Roman" w:cs="Times New Roman"/>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69AE95" id="Надпись 92" o:spid="_x0000_s1045" type="#_x0000_t202" style="position:absolute;left:0;text-align:left;margin-left:416.8pt;margin-top:698.25pt;width:468pt;height:30pt;z-index:25173913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" stroked="f">
                <v:textbox inset="0,0,0,0">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CB5D83">
                        <w:rPr>
                          <w:rFonts w:ascii="Times New Roman" w:hAnsi="Times New Roman" w:cs="Times New Roman"/>
                          <w:i/>
                          <w:color w:val="000000" w:themeColor="text1"/>
                        </w:rPr>
                        <w:t>Рисунок 22:</w:t>
                      </w:r>
                      <w:r>
                        <w:rPr>
                          <w:rFonts w:ascii="Times New Roman" w:hAnsi="Times New Roman" w:cs="Times New Roman"/>
                          <w:i/>
                          <w:color w:val="000000" w:themeColor="text1"/>
                        </w:rPr>
                        <w:t xml:space="preserve"> Вид в плане.</w:t>
                      </w:r>
                      <w:r w:rsidRPr="00CB5D83">
                        <w:rPr>
                          <w:rFonts w:ascii="Times New Roman" w:hAnsi="Times New Roman" w:cs="Times New Roman"/>
                          <w:i/>
                          <w:color w:val="000000" w:themeColor="text1"/>
                        </w:rPr>
                        <w:t xml:space="preserve"> Первый этап МГРП</w:t>
                      </w:r>
                      <w:r w:rsidRPr="00CB5D83">
                        <w:rPr>
                          <w:rFonts w:ascii="Times New Roman" w:hAnsi="Times New Roman" w:cs="Times New Roman"/>
                          <w:i/>
                        </w:rPr>
                        <w:t xml:space="preserve"> с 64-секундными временными шагами. Шаг по времени 242 (</w:t>
                      </w:r>
                      <w:r>
                        <w:rPr>
                          <w:rFonts w:ascii="Times New Roman" w:hAnsi="Times New Roman" w:cs="Times New Roman"/>
                          <w:i/>
                        </w:rPr>
                        <w:t>середина первого этапа ГРП) (</w:t>
                      </w:r>
                      <w:r w:rsidRPr="00C66826">
                        <w:rPr>
                          <w:rFonts w:ascii="Times New Roman" w:hAnsi="Times New Roman" w:cs="Times New Roman"/>
                          <w:i/>
                          <w:lang w:val="en-US"/>
                        </w:rPr>
                        <w:t>Hickey</w:t>
                      </w:r>
                      <w:r>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C66826" w:rsidRDefault="003B143A" w:rsidP="00CB5D83">
                      <w:pPr>
                        <w:autoSpaceDE w:val="0"/>
                        <w:autoSpaceDN w:val="0"/>
                        <w:adjustRightInd w:val="0"/>
                        <w:spacing w:after="0" w:line="240" w:lineRule="auto"/>
                        <w:jc w:val="center"/>
                        <w:rPr>
                          <w:rFonts w:ascii="Times New Roman" w:hAnsi="Times New Roman" w:cs="Times New Roman"/>
                          <w:i/>
                        </w:rPr>
                      </w:pPr>
                    </w:p>
                    <w:p w:rsidR="003B143A" w:rsidRPr="006B15BF" w:rsidRDefault="003B143A" w:rsidP="006B15BF">
                      <w:pPr>
                        <w:pStyle w:val="a4"/>
                        <w:jc w:val="center"/>
                        <w:rPr>
                          <w:rFonts w:ascii="Times New Roman" w:hAnsi="Times New Roman" w:cs="Times New Roman"/>
                          <w:noProof/>
                          <w:sz w:val="22"/>
                          <w:szCs w:val="22"/>
                        </w:rPr>
                      </w:pPr>
                    </w:p>
                  </w:txbxContent>
                </v:textbox>
                <w10:wrap type="topAndBottom" anchorx="margin"/>
              </v:shape>
            </w:pict>
          </mc:Fallback>
        </mc:AlternateContent>
      </w:r>
      <w:r w:rsidR="00514910">
        <w:rPr>
          <w:rFonts w:ascii="Times New Roman" w:hAnsi="Times New Roman" w:cs="Times New Roman"/>
          <w:noProof/>
          <w:sz w:val="24"/>
          <w:szCs w:val="24"/>
          <w:lang w:eastAsia="ru-RU"/>
        </w:rPr>
        <w:drawing>
          <wp:anchor distT="0" distB="0" distL="114300" distR="114300" simplePos="0" relativeHeight="251734016" behindDoc="0" locked="0" layoutInCell="1" allowOverlap="1" wp14:anchorId="5E5ED8C2" wp14:editId="77AE6968">
            <wp:simplePos x="0" y="0"/>
            <wp:positionH relativeFrom="margin">
              <wp:align>right</wp:align>
            </wp:positionH>
            <wp:positionV relativeFrom="paragraph">
              <wp:posOffset>1670685</wp:posOffset>
            </wp:positionV>
            <wp:extent cx="5934075" cy="3162300"/>
            <wp:effectExtent l="0" t="0" r="9525"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4910">
        <w:rPr>
          <w:noProof/>
          <w:lang w:eastAsia="ru-RU"/>
        </w:rPr>
        <mc:AlternateContent>
          <mc:Choice Requires="wps">
            <w:drawing>
              <wp:anchor distT="0" distB="0" distL="114300" distR="114300" simplePos="0" relativeHeight="251736064" behindDoc="0" locked="0" layoutInCell="1" allowOverlap="1" wp14:anchorId="790EC04D" wp14:editId="45F43E30">
                <wp:simplePos x="0" y="0"/>
                <wp:positionH relativeFrom="margin">
                  <wp:align>right</wp:align>
                </wp:positionH>
                <wp:positionV relativeFrom="paragraph">
                  <wp:posOffset>4966335</wp:posOffset>
                </wp:positionV>
                <wp:extent cx="5934075" cy="371475"/>
                <wp:effectExtent l="0" t="0" r="9525" b="9525"/>
                <wp:wrapTopAndBottom/>
                <wp:docPr id="90" name="Надпись 90"/>
                <wp:cNvGraphicFramePr/>
                <a:graphic xmlns:a="http://schemas.openxmlformats.org/drawingml/2006/main">
                  <a:graphicData uri="http://schemas.microsoft.com/office/word/2010/wordprocessingShape">
                    <wps:wsp>
                      <wps:cNvSpPr txBox="1"/>
                      <wps:spPr>
                        <a:xfrm>
                          <a:off x="0" y="0"/>
                          <a:ext cx="5934075" cy="371475"/>
                        </a:xfrm>
                        <a:prstGeom prst="rect">
                          <a:avLst/>
                        </a:prstGeom>
                        <a:solidFill>
                          <a:prstClr val="white"/>
                        </a:solidFill>
                        <a:ln>
                          <a:noFill/>
                        </a:ln>
                        <a:effectLst/>
                      </wps:spPr>
                      <wps:txbx>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CB5D83">
                              <w:rPr>
                                <w:rFonts w:ascii="Times New Roman" w:hAnsi="Times New Roman" w:cs="Times New Roman"/>
                                <w:i/>
                                <w:color w:val="000000" w:themeColor="text1"/>
                              </w:rPr>
                              <w:t xml:space="preserve">Рисунок 21: </w:t>
                            </w:r>
                            <w:r>
                              <w:rPr>
                                <w:rFonts w:ascii="Times New Roman" w:hAnsi="Times New Roman" w:cs="Times New Roman"/>
                                <w:i/>
                                <w:color w:val="000000" w:themeColor="text1"/>
                              </w:rPr>
                              <w:t xml:space="preserve">Вид в плане. </w:t>
                            </w:r>
                            <w:r w:rsidRPr="00CB5D83">
                              <w:rPr>
                                <w:rFonts w:ascii="Times New Roman" w:hAnsi="Times New Roman" w:cs="Times New Roman"/>
                                <w:i/>
                                <w:color w:val="000000" w:themeColor="text1"/>
                              </w:rPr>
                              <w:t>Первый этап МГРП с 6</w:t>
                            </w:r>
                            <w:r>
                              <w:rPr>
                                <w:rFonts w:ascii="Times New Roman" w:hAnsi="Times New Roman" w:cs="Times New Roman"/>
                                <w:i/>
                                <w:color w:val="000000" w:themeColor="text1"/>
                              </w:rPr>
                              <w:t>4-секундными временными шагами.</w:t>
                            </w:r>
                            <w:r w:rsidRPr="00CB5D83">
                              <w:rPr>
                                <w:rFonts w:ascii="Times New Roman" w:hAnsi="Times New Roman" w:cs="Times New Roman"/>
                                <w:i/>
                                <w:color w:val="000000" w:themeColor="text1"/>
                              </w:rPr>
                              <w:t xml:space="preserve"> Шаг по времени 45 (начало</w:t>
                            </w:r>
                            <w:r>
                              <w:rPr>
                                <w:rFonts w:ascii="Times New Roman" w:hAnsi="Times New Roman" w:cs="Times New Roman"/>
                                <w:i/>
                                <w:color w:val="000000" w:themeColor="text1"/>
                              </w:rPr>
                              <w:t xml:space="preserve"> первого этапа ГРП)</w:t>
                            </w:r>
                            <w:r w:rsidRPr="00C66826">
                              <w:rPr>
                                <w:rFonts w:ascii="Times New Roman" w:hAnsi="Times New Roman" w:cs="Times New Roman"/>
                                <w:i/>
                                <w:color w:val="000000" w:themeColor="text1"/>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C66826" w:rsidRDefault="003B143A" w:rsidP="00CB5D83">
                            <w:pPr>
                              <w:autoSpaceDE w:val="0"/>
                              <w:autoSpaceDN w:val="0"/>
                              <w:adjustRightInd w:val="0"/>
                              <w:spacing w:after="0" w:line="240" w:lineRule="auto"/>
                              <w:jc w:val="center"/>
                              <w:rPr>
                                <w:rFonts w:ascii="Times New Roman" w:hAnsi="Times New Roman" w:cs="Times New Roman"/>
                                <w:i/>
                                <w:color w:val="000000" w:themeColor="text1"/>
                              </w:rPr>
                            </w:pPr>
                          </w:p>
                          <w:p w:rsidR="003B143A" w:rsidRPr="00F93D27" w:rsidRDefault="003B143A" w:rsidP="001D7C54">
                            <w:pPr>
                              <w:pStyle w:val="a4"/>
                              <w:jc w:val="center"/>
                              <w:rPr>
                                <w:rFonts w:ascii="Times New Roman" w:hAnsi="Times New Roman" w:cs="Times New Roman"/>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0EC04D" id="Надпись 90" o:spid="_x0000_s1046" type="#_x0000_t202" style="position:absolute;left:0;text-align:left;margin-left:416.05pt;margin-top:391.05pt;width:467.25pt;height:29.25pt;z-index:2517360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" stroked="f">
                <v:textbox inset="0,0,0,0">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CB5D83">
                        <w:rPr>
                          <w:rFonts w:ascii="Times New Roman" w:hAnsi="Times New Roman" w:cs="Times New Roman"/>
                          <w:i/>
                          <w:color w:val="000000" w:themeColor="text1"/>
                        </w:rPr>
                        <w:t xml:space="preserve">Рисунок 21: </w:t>
                      </w:r>
                      <w:r>
                        <w:rPr>
                          <w:rFonts w:ascii="Times New Roman" w:hAnsi="Times New Roman" w:cs="Times New Roman"/>
                          <w:i/>
                          <w:color w:val="000000" w:themeColor="text1"/>
                        </w:rPr>
                        <w:t xml:space="preserve">Вид в плане. </w:t>
                      </w:r>
                      <w:r w:rsidRPr="00CB5D83">
                        <w:rPr>
                          <w:rFonts w:ascii="Times New Roman" w:hAnsi="Times New Roman" w:cs="Times New Roman"/>
                          <w:i/>
                          <w:color w:val="000000" w:themeColor="text1"/>
                        </w:rPr>
                        <w:t>Первый этап МГРП с 6</w:t>
                      </w:r>
                      <w:r>
                        <w:rPr>
                          <w:rFonts w:ascii="Times New Roman" w:hAnsi="Times New Roman" w:cs="Times New Roman"/>
                          <w:i/>
                          <w:color w:val="000000" w:themeColor="text1"/>
                        </w:rPr>
                        <w:t>4-секундными временными шагами.</w:t>
                      </w:r>
                      <w:r w:rsidRPr="00CB5D83">
                        <w:rPr>
                          <w:rFonts w:ascii="Times New Roman" w:hAnsi="Times New Roman" w:cs="Times New Roman"/>
                          <w:i/>
                          <w:color w:val="000000" w:themeColor="text1"/>
                        </w:rPr>
                        <w:t xml:space="preserve"> Шаг по времени 45 (начало</w:t>
                      </w:r>
                      <w:r>
                        <w:rPr>
                          <w:rFonts w:ascii="Times New Roman" w:hAnsi="Times New Roman" w:cs="Times New Roman"/>
                          <w:i/>
                          <w:color w:val="000000" w:themeColor="text1"/>
                        </w:rPr>
                        <w:t xml:space="preserve"> первого этапа ГРП)</w:t>
                      </w:r>
                      <w:r w:rsidRPr="00C66826">
                        <w:rPr>
                          <w:rFonts w:ascii="Times New Roman" w:hAnsi="Times New Roman" w:cs="Times New Roman"/>
                          <w:i/>
                          <w:color w:val="000000" w:themeColor="text1"/>
                        </w:rPr>
                        <w:t xml:space="preserve"> </w:t>
                      </w:r>
                      <w:r>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C66826" w:rsidRDefault="003B143A" w:rsidP="00CB5D83">
                      <w:pPr>
                        <w:autoSpaceDE w:val="0"/>
                        <w:autoSpaceDN w:val="0"/>
                        <w:adjustRightInd w:val="0"/>
                        <w:spacing w:after="0" w:line="240" w:lineRule="auto"/>
                        <w:jc w:val="center"/>
                        <w:rPr>
                          <w:rFonts w:ascii="Times New Roman" w:hAnsi="Times New Roman" w:cs="Times New Roman"/>
                          <w:i/>
                          <w:color w:val="000000" w:themeColor="text1"/>
                        </w:rPr>
                      </w:pPr>
                    </w:p>
                    <w:p w:rsidR="003B143A" w:rsidRPr="00F93D27" w:rsidRDefault="003B143A" w:rsidP="001D7C54">
                      <w:pPr>
                        <w:pStyle w:val="a4"/>
                        <w:jc w:val="center"/>
                        <w:rPr>
                          <w:rFonts w:ascii="Times New Roman" w:hAnsi="Times New Roman" w:cs="Times New Roman"/>
                          <w:noProof/>
                          <w:color w:val="000000" w:themeColor="text1"/>
                          <w:sz w:val="22"/>
                          <w:szCs w:val="22"/>
                        </w:rPr>
                      </w:pPr>
                    </w:p>
                  </w:txbxContent>
                </v:textbox>
                <w10:wrap type="topAndBottom" anchorx="margin"/>
              </v:shape>
            </w:pict>
          </mc:Fallback>
        </mc:AlternateContent>
      </w:r>
      <w:r w:rsidR="00CB5D83" w:rsidRPr="00A10C15">
        <w:rPr>
          <w:rFonts w:ascii="Times New Roman" w:hAnsi="Times New Roman" w:cs="Times New Roman"/>
          <w:noProof/>
          <w:sz w:val="24"/>
          <w:szCs w:val="24"/>
          <w:lang w:eastAsia="ru-RU"/>
        </w:rPr>
        <w:drawing>
          <wp:anchor distT="0" distB="0" distL="114300" distR="114300" simplePos="0" relativeHeight="251737088" behindDoc="0" locked="0" layoutInCell="1" allowOverlap="1" wp14:anchorId="38188ACA" wp14:editId="209131F0">
            <wp:simplePos x="0" y="0"/>
            <wp:positionH relativeFrom="margin">
              <wp:align>right</wp:align>
            </wp:positionH>
            <wp:positionV relativeFrom="paragraph">
              <wp:posOffset>5429250</wp:posOffset>
            </wp:positionV>
            <wp:extent cx="5943600" cy="3291840"/>
            <wp:effectExtent l="0" t="0" r="0" b="381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291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47388" w:rsidRPr="00447388">
        <w:rPr>
          <w:rFonts w:ascii="Times New Roman" w:hAnsi="Times New Roman" w:cs="Times New Roman"/>
          <w:sz w:val="24"/>
          <w:szCs w:val="24"/>
        </w:rPr>
        <w:t xml:space="preserve">На рисунке </w:t>
      </w:r>
      <w:r w:rsidR="00F93D27">
        <w:rPr>
          <w:rFonts w:ascii="Times New Roman" w:hAnsi="Times New Roman" w:cs="Times New Roman"/>
          <w:sz w:val="24"/>
          <w:szCs w:val="24"/>
        </w:rPr>
        <w:t>21</w:t>
      </w:r>
      <w:r w:rsidR="00447388" w:rsidRPr="00447388">
        <w:rPr>
          <w:rFonts w:ascii="Times New Roman" w:hAnsi="Times New Roman" w:cs="Times New Roman"/>
          <w:sz w:val="24"/>
          <w:szCs w:val="24"/>
        </w:rPr>
        <w:t xml:space="preserve"> </w:t>
      </w:r>
      <w:r w:rsidR="00282C98">
        <w:rPr>
          <w:rFonts w:ascii="Times New Roman" w:hAnsi="Times New Roman" w:cs="Times New Roman"/>
          <w:sz w:val="24"/>
          <w:szCs w:val="24"/>
        </w:rPr>
        <w:t>можно видеть вторичный</w:t>
      </w:r>
      <w:r w:rsidR="00447388" w:rsidRPr="00447388">
        <w:rPr>
          <w:rFonts w:ascii="Times New Roman" w:hAnsi="Times New Roman" w:cs="Times New Roman"/>
          <w:sz w:val="24"/>
          <w:szCs w:val="24"/>
        </w:rPr>
        <w:t xml:space="preserve"> от</w:t>
      </w:r>
      <w:r w:rsidR="00282C98">
        <w:rPr>
          <w:rFonts w:ascii="Times New Roman" w:hAnsi="Times New Roman" w:cs="Times New Roman"/>
          <w:sz w:val="24"/>
          <w:szCs w:val="24"/>
        </w:rPr>
        <w:t>клик</w:t>
      </w:r>
      <w:r w:rsidR="00447388" w:rsidRPr="00447388">
        <w:rPr>
          <w:rFonts w:ascii="Times New Roman" w:hAnsi="Times New Roman" w:cs="Times New Roman"/>
          <w:sz w:val="24"/>
          <w:szCs w:val="24"/>
        </w:rPr>
        <w:t xml:space="preserve"> </w:t>
      </w:r>
      <w:r w:rsidR="00282C98">
        <w:rPr>
          <w:rFonts w:ascii="Times New Roman" w:hAnsi="Times New Roman" w:cs="Times New Roman"/>
          <w:sz w:val="24"/>
          <w:szCs w:val="24"/>
        </w:rPr>
        <w:t>электрического поля</w:t>
      </w:r>
      <w:r w:rsidR="00447388" w:rsidRPr="00447388">
        <w:rPr>
          <w:rFonts w:ascii="Times New Roman" w:hAnsi="Times New Roman" w:cs="Times New Roman"/>
          <w:sz w:val="24"/>
          <w:szCs w:val="24"/>
        </w:rPr>
        <w:t xml:space="preserve"> в начале</w:t>
      </w:r>
      <w:r w:rsidR="00282C98">
        <w:rPr>
          <w:rFonts w:ascii="Times New Roman" w:hAnsi="Times New Roman" w:cs="Times New Roman"/>
          <w:sz w:val="24"/>
          <w:szCs w:val="24"/>
        </w:rPr>
        <w:t xml:space="preserve"> проведения</w:t>
      </w:r>
      <w:r w:rsidR="001F4CC0">
        <w:rPr>
          <w:rFonts w:ascii="Times New Roman" w:hAnsi="Times New Roman" w:cs="Times New Roman"/>
          <w:sz w:val="24"/>
          <w:szCs w:val="24"/>
        </w:rPr>
        <w:t xml:space="preserve"> первой стадии</w:t>
      </w:r>
      <w:r w:rsidR="00DA2434">
        <w:rPr>
          <w:rFonts w:ascii="Times New Roman" w:hAnsi="Times New Roman" w:cs="Times New Roman"/>
          <w:sz w:val="24"/>
          <w:szCs w:val="24"/>
        </w:rPr>
        <w:t xml:space="preserve"> </w:t>
      </w:r>
      <w:r w:rsidR="001F4CC0">
        <w:rPr>
          <w:rFonts w:ascii="Times New Roman" w:hAnsi="Times New Roman" w:cs="Times New Roman"/>
          <w:sz w:val="24"/>
          <w:szCs w:val="24"/>
        </w:rPr>
        <w:t>М</w:t>
      </w:r>
      <w:r w:rsidR="00DA2434">
        <w:rPr>
          <w:rFonts w:ascii="Times New Roman" w:hAnsi="Times New Roman" w:cs="Times New Roman"/>
          <w:sz w:val="24"/>
          <w:szCs w:val="24"/>
        </w:rPr>
        <w:t xml:space="preserve">ГРП. Первоначальные данные </w:t>
      </w:r>
      <w:r w:rsidR="00447388" w:rsidRPr="00447388">
        <w:rPr>
          <w:rFonts w:ascii="Times New Roman" w:hAnsi="Times New Roman" w:cs="Times New Roman"/>
          <w:sz w:val="24"/>
          <w:szCs w:val="24"/>
        </w:rPr>
        <w:t>показыва</w:t>
      </w:r>
      <w:r w:rsidR="00DA2434">
        <w:rPr>
          <w:rFonts w:ascii="Times New Roman" w:hAnsi="Times New Roman" w:cs="Times New Roman"/>
          <w:sz w:val="24"/>
          <w:szCs w:val="24"/>
        </w:rPr>
        <w:t>ю</w:t>
      </w:r>
      <w:r w:rsidR="00447388" w:rsidRPr="00447388">
        <w:rPr>
          <w:rFonts w:ascii="Times New Roman" w:hAnsi="Times New Roman" w:cs="Times New Roman"/>
          <w:sz w:val="24"/>
          <w:szCs w:val="24"/>
        </w:rPr>
        <w:t>т путь движения жидкости в направлении области</w:t>
      </w:r>
      <w:r w:rsidR="00DA2434">
        <w:rPr>
          <w:rFonts w:ascii="Times New Roman" w:hAnsi="Times New Roman" w:cs="Times New Roman"/>
          <w:sz w:val="24"/>
          <w:szCs w:val="24"/>
        </w:rPr>
        <w:t>, расположенной под</w:t>
      </w:r>
      <w:r w:rsidR="00447388" w:rsidRPr="00447388">
        <w:rPr>
          <w:rFonts w:ascii="Times New Roman" w:hAnsi="Times New Roman" w:cs="Times New Roman"/>
          <w:sz w:val="24"/>
          <w:szCs w:val="24"/>
        </w:rPr>
        <w:t xml:space="preserve"> приемник</w:t>
      </w:r>
      <w:r w:rsidR="00DA2434">
        <w:rPr>
          <w:rFonts w:ascii="Times New Roman" w:hAnsi="Times New Roman" w:cs="Times New Roman"/>
          <w:sz w:val="24"/>
          <w:szCs w:val="24"/>
        </w:rPr>
        <w:t>ом</w:t>
      </w:r>
      <w:r w:rsidR="00447388" w:rsidRPr="00447388">
        <w:rPr>
          <w:rFonts w:ascii="Times New Roman" w:hAnsi="Times New Roman" w:cs="Times New Roman"/>
          <w:sz w:val="24"/>
          <w:szCs w:val="24"/>
        </w:rPr>
        <w:t xml:space="preserve"> 23с, также</w:t>
      </w:r>
      <w:r w:rsidR="00DA2434">
        <w:rPr>
          <w:rFonts w:ascii="Times New Roman" w:hAnsi="Times New Roman" w:cs="Times New Roman"/>
          <w:sz w:val="24"/>
          <w:szCs w:val="24"/>
        </w:rPr>
        <w:t xml:space="preserve"> можно</w:t>
      </w:r>
      <w:r w:rsidR="00447388" w:rsidRPr="00447388">
        <w:rPr>
          <w:rFonts w:ascii="Times New Roman" w:hAnsi="Times New Roman" w:cs="Times New Roman"/>
          <w:sz w:val="24"/>
          <w:szCs w:val="24"/>
        </w:rPr>
        <w:t xml:space="preserve"> вид</w:t>
      </w:r>
      <w:r w:rsidR="00DA2434">
        <w:rPr>
          <w:rFonts w:ascii="Times New Roman" w:hAnsi="Times New Roman" w:cs="Times New Roman"/>
          <w:sz w:val="24"/>
          <w:szCs w:val="24"/>
        </w:rPr>
        <w:t>еть</w:t>
      </w:r>
      <w:r w:rsidR="00447388" w:rsidRPr="00447388">
        <w:rPr>
          <w:rFonts w:ascii="Times New Roman" w:hAnsi="Times New Roman" w:cs="Times New Roman"/>
          <w:sz w:val="24"/>
          <w:szCs w:val="24"/>
        </w:rPr>
        <w:t xml:space="preserve">, что </w:t>
      </w:r>
      <w:r w:rsidR="00564705">
        <w:rPr>
          <w:rFonts w:ascii="Times New Roman" w:hAnsi="Times New Roman" w:cs="Times New Roman"/>
          <w:sz w:val="24"/>
          <w:szCs w:val="24"/>
        </w:rPr>
        <w:t>слабый сигнал</w:t>
      </w:r>
      <w:r w:rsidR="00447388" w:rsidRPr="00447388">
        <w:rPr>
          <w:rFonts w:ascii="Times New Roman" w:hAnsi="Times New Roman" w:cs="Times New Roman"/>
          <w:sz w:val="24"/>
          <w:szCs w:val="24"/>
        </w:rPr>
        <w:t xml:space="preserve"> </w:t>
      </w:r>
      <w:r w:rsidR="00564705">
        <w:rPr>
          <w:rFonts w:ascii="Times New Roman" w:hAnsi="Times New Roman" w:cs="Times New Roman"/>
          <w:sz w:val="24"/>
          <w:szCs w:val="24"/>
        </w:rPr>
        <w:t>в области, расположенной под</w:t>
      </w:r>
      <w:r w:rsidR="00447388" w:rsidRPr="00447388">
        <w:rPr>
          <w:rFonts w:ascii="Times New Roman" w:hAnsi="Times New Roman" w:cs="Times New Roman"/>
          <w:sz w:val="24"/>
          <w:szCs w:val="24"/>
        </w:rPr>
        <w:t xml:space="preserve"> приемник</w:t>
      </w:r>
      <w:r w:rsidR="00564705">
        <w:rPr>
          <w:rFonts w:ascii="Times New Roman" w:hAnsi="Times New Roman" w:cs="Times New Roman"/>
          <w:sz w:val="24"/>
          <w:szCs w:val="24"/>
        </w:rPr>
        <w:t>ом</w:t>
      </w:r>
      <w:r w:rsidR="00447388" w:rsidRPr="00447388">
        <w:rPr>
          <w:rFonts w:ascii="Times New Roman" w:hAnsi="Times New Roman" w:cs="Times New Roman"/>
          <w:sz w:val="24"/>
          <w:szCs w:val="24"/>
        </w:rPr>
        <w:t xml:space="preserve"> 36с. Глядя на рисунок</w:t>
      </w:r>
      <w:r w:rsidR="00564705">
        <w:rPr>
          <w:rFonts w:ascii="Times New Roman" w:hAnsi="Times New Roman" w:cs="Times New Roman"/>
          <w:sz w:val="24"/>
          <w:szCs w:val="24"/>
        </w:rPr>
        <w:t xml:space="preserve"> </w:t>
      </w:r>
      <w:r w:rsidR="00CB5D83">
        <w:rPr>
          <w:rFonts w:ascii="Times New Roman" w:hAnsi="Times New Roman" w:cs="Times New Roman"/>
          <w:sz w:val="24"/>
          <w:szCs w:val="24"/>
        </w:rPr>
        <w:t>22</w:t>
      </w:r>
      <w:r w:rsidR="00447388" w:rsidRPr="00447388">
        <w:rPr>
          <w:rFonts w:ascii="Times New Roman" w:hAnsi="Times New Roman" w:cs="Times New Roman"/>
          <w:sz w:val="24"/>
          <w:szCs w:val="24"/>
        </w:rPr>
        <w:t xml:space="preserve">, </w:t>
      </w:r>
      <w:r w:rsidR="00564705">
        <w:rPr>
          <w:rFonts w:ascii="Times New Roman" w:hAnsi="Times New Roman" w:cs="Times New Roman"/>
          <w:sz w:val="24"/>
          <w:szCs w:val="24"/>
        </w:rPr>
        <w:t>можно видеть</w:t>
      </w:r>
      <w:r w:rsidR="00447388" w:rsidRPr="00447388">
        <w:rPr>
          <w:rFonts w:ascii="Times New Roman" w:hAnsi="Times New Roman" w:cs="Times New Roman"/>
          <w:sz w:val="24"/>
          <w:szCs w:val="24"/>
        </w:rPr>
        <w:t xml:space="preserve"> большую степень проникновения жидкости в верхнюю область, </w:t>
      </w:r>
      <w:r w:rsidR="00564705">
        <w:rPr>
          <w:rFonts w:ascii="Times New Roman" w:hAnsi="Times New Roman" w:cs="Times New Roman"/>
          <w:sz w:val="24"/>
          <w:szCs w:val="24"/>
        </w:rPr>
        <w:t>а также с небольшой амплитудой</w:t>
      </w:r>
      <w:r w:rsidR="00447388" w:rsidRPr="00447388">
        <w:rPr>
          <w:rFonts w:ascii="Times New Roman" w:hAnsi="Times New Roman" w:cs="Times New Roman"/>
          <w:sz w:val="24"/>
          <w:szCs w:val="24"/>
        </w:rPr>
        <w:t xml:space="preserve"> сигнала в</w:t>
      </w:r>
      <w:r w:rsidR="00564705">
        <w:rPr>
          <w:rFonts w:ascii="Times New Roman" w:hAnsi="Times New Roman" w:cs="Times New Roman"/>
          <w:sz w:val="24"/>
          <w:szCs w:val="24"/>
        </w:rPr>
        <w:t xml:space="preserve"> </w:t>
      </w:r>
      <w:r w:rsidR="00447388" w:rsidRPr="00447388">
        <w:rPr>
          <w:rFonts w:ascii="Times New Roman" w:hAnsi="Times New Roman" w:cs="Times New Roman"/>
          <w:sz w:val="24"/>
          <w:szCs w:val="24"/>
        </w:rPr>
        <w:t>ни</w:t>
      </w:r>
      <w:r w:rsidR="00564705">
        <w:rPr>
          <w:rFonts w:ascii="Times New Roman" w:hAnsi="Times New Roman" w:cs="Times New Roman"/>
          <w:sz w:val="24"/>
          <w:szCs w:val="24"/>
        </w:rPr>
        <w:t>жней</w:t>
      </w:r>
      <w:r w:rsidR="00447388" w:rsidRPr="00447388">
        <w:rPr>
          <w:rFonts w:ascii="Times New Roman" w:hAnsi="Times New Roman" w:cs="Times New Roman"/>
          <w:sz w:val="24"/>
          <w:szCs w:val="24"/>
        </w:rPr>
        <w:t xml:space="preserve"> и </w:t>
      </w:r>
      <w:r w:rsidR="00564705">
        <w:rPr>
          <w:rFonts w:ascii="Times New Roman" w:hAnsi="Times New Roman" w:cs="Times New Roman"/>
          <w:sz w:val="24"/>
          <w:szCs w:val="24"/>
        </w:rPr>
        <w:t>правой части карты</w:t>
      </w:r>
      <w:r w:rsidR="00447388" w:rsidRPr="00447388">
        <w:rPr>
          <w:rFonts w:ascii="Times New Roman" w:hAnsi="Times New Roman" w:cs="Times New Roman"/>
          <w:sz w:val="24"/>
          <w:szCs w:val="24"/>
        </w:rPr>
        <w:t>.</w:t>
      </w:r>
    </w:p>
    <w:p w:rsidR="00E7659B" w:rsidRDefault="00E7659B" w:rsidP="00A10C15">
      <w:pPr>
        <w:autoSpaceDE w:val="0"/>
        <w:autoSpaceDN w:val="0"/>
        <w:adjustRightInd w:val="0"/>
        <w:spacing w:after="0" w:line="360" w:lineRule="auto"/>
        <w:ind w:firstLine="709"/>
        <w:jc w:val="both"/>
        <w:rPr>
          <w:rFonts w:ascii="Times New Roman" w:hAnsi="Times New Roman" w:cs="Times New Roman"/>
          <w:sz w:val="24"/>
          <w:szCs w:val="24"/>
        </w:rPr>
      </w:pPr>
      <w:r w:rsidRPr="00A10C15">
        <w:rPr>
          <w:rFonts w:ascii="Times New Roman" w:hAnsi="Times New Roman" w:cs="Times New Roman"/>
          <w:sz w:val="24"/>
          <w:szCs w:val="24"/>
        </w:rPr>
        <w:lastRenderedPageBreak/>
        <w:t xml:space="preserve">Рисунок </w:t>
      </w:r>
      <w:r w:rsidR="005970A4">
        <w:rPr>
          <w:rFonts w:ascii="Times New Roman" w:hAnsi="Times New Roman" w:cs="Times New Roman"/>
          <w:sz w:val="24"/>
          <w:szCs w:val="24"/>
        </w:rPr>
        <w:t>23</w:t>
      </w:r>
      <w:r w:rsidRPr="00A10C15">
        <w:rPr>
          <w:rFonts w:ascii="Times New Roman" w:hAnsi="Times New Roman" w:cs="Times New Roman"/>
          <w:sz w:val="24"/>
          <w:szCs w:val="24"/>
        </w:rPr>
        <w:t xml:space="preserve"> показывает </w:t>
      </w:r>
      <w:r w:rsidR="00E9531A">
        <w:rPr>
          <w:rFonts w:ascii="Times New Roman" w:hAnsi="Times New Roman" w:cs="Times New Roman"/>
          <w:sz w:val="24"/>
          <w:szCs w:val="24"/>
        </w:rPr>
        <w:t>на</w:t>
      </w:r>
      <w:r w:rsidR="00CE35DE">
        <w:rPr>
          <w:rFonts w:ascii="Times New Roman" w:hAnsi="Times New Roman" w:cs="Times New Roman"/>
          <w:sz w:val="24"/>
          <w:szCs w:val="24"/>
        </w:rPr>
        <w:t>и</w:t>
      </w:r>
      <w:r w:rsidRPr="00A10C15">
        <w:rPr>
          <w:rFonts w:ascii="Times New Roman" w:hAnsi="Times New Roman" w:cs="Times New Roman"/>
          <w:sz w:val="24"/>
          <w:szCs w:val="24"/>
        </w:rPr>
        <w:t>больше</w:t>
      </w:r>
      <w:r w:rsidR="00E9531A">
        <w:rPr>
          <w:rFonts w:ascii="Times New Roman" w:hAnsi="Times New Roman" w:cs="Times New Roman"/>
          <w:sz w:val="24"/>
          <w:szCs w:val="24"/>
        </w:rPr>
        <w:t>е</w:t>
      </w:r>
      <w:r w:rsidRPr="00A10C15">
        <w:rPr>
          <w:rFonts w:ascii="Times New Roman" w:hAnsi="Times New Roman" w:cs="Times New Roman"/>
          <w:sz w:val="24"/>
          <w:szCs w:val="24"/>
        </w:rPr>
        <w:t xml:space="preserve"> </w:t>
      </w:r>
      <w:r w:rsidR="00E9531A">
        <w:rPr>
          <w:rFonts w:ascii="Times New Roman" w:hAnsi="Times New Roman" w:cs="Times New Roman"/>
          <w:sz w:val="24"/>
          <w:szCs w:val="24"/>
        </w:rPr>
        <w:t>скопление флюида</w:t>
      </w:r>
      <w:r w:rsidRPr="00A10C15">
        <w:rPr>
          <w:rFonts w:ascii="Times New Roman" w:hAnsi="Times New Roman" w:cs="Times New Roman"/>
          <w:sz w:val="24"/>
          <w:szCs w:val="24"/>
        </w:rPr>
        <w:t xml:space="preserve"> </w:t>
      </w:r>
      <w:r w:rsidR="00E9531A">
        <w:rPr>
          <w:rFonts w:ascii="Times New Roman" w:hAnsi="Times New Roman" w:cs="Times New Roman"/>
          <w:sz w:val="24"/>
          <w:szCs w:val="24"/>
        </w:rPr>
        <w:t>в области, расположенной под</w:t>
      </w:r>
      <w:r w:rsidRPr="00A10C15">
        <w:rPr>
          <w:rFonts w:ascii="Times New Roman" w:hAnsi="Times New Roman" w:cs="Times New Roman"/>
          <w:sz w:val="24"/>
          <w:szCs w:val="24"/>
        </w:rPr>
        <w:t xml:space="preserve"> приемник</w:t>
      </w:r>
      <w:r w:rsidR="00E9531A">
        <w:rPr>
          <w:rFonts w:ascii="Times New Roman" w:hAnsi="Times New Roman" w:cs="Times New Roman"/>
          <w:sz w:val="24"/>
          <w:szCs w:val="24"/>
        </w:rPr>
        <w:t>ом</w:t>
      </w:r>
      <w:r w:rsidRPr="00A10C15">
        <w:rPr>
          <w:rFonts w:ascii="Times New Roman" w:hAnsi="Times New Roman" w:cs="Times New Roman"/>
          <w:sz w:val="24"/>
          <w:szCs w:val="24"/>
        </w:rPr>
        <w:t xml:space="preserve"> 36с. Мы также видим более высокую </w:t>
      </w:r>
      <w:r w:rsidR="00DD6E8D">
        <w:rPr>
          <w:rFonts w:ascii="Times New Roman" w:hAnsi="Times New Roman" w:cs="Times New Roman"/>
          <w:sz w:val="24"/>
          <w:szCs w:val="24"/>
        </w:rPr>
        <w:t>амплитуду</w:t>
      </w:r>
      <w:r w:rsidRPr="00A10C15">
        <w:rPr>
          <w:rFonts w:ascii="Times New Roman" w:hAnsi="Times New Roman" w:cs="Times New Roman"/>
          <w:sz w:val="24"/>
          <w:szCs w:val="24"/>
        </w:rPr>
        <w:t xml:space="preserve"> сигнала вокруг приемника 34</w:t>
      </w:r>
      <w:r w:rsidRPr="00A10C15">
        <w:rPr>
          <w:rFonts w:ascii="Times New Roman" w:hAnsi="Times New Roman" w:cs="Times New Roman"/>
          <w:sz w:val="24"/>
          <w:szCs w:val="24"/>
          <w:lang w:val="en-US"/>
        </w:rPr>
        <w:t>c</w:t>
      </w:r>
      <w:r w:rsidR="00DD6E8D">
        <w:rPr>
          <w:rFonts w:ascii="Times New Roman" w:hAnsi="Times New Roman" w:cs="Times New Roman"/>
          <w:sz w:val="24"/>
          <w:szCs w:val="24"/>
        </w:rPr>
        <w:t xml:space="preserve">. </w:t>
      </w:r>
      <w:r w:rsidRPr="00A10C15">
        <w:rPr>
          <w:rFonts w:ascii="Times New Roman" w:hAnsi="Times New Roman" w:cs="Times New Roman"/>
          <w:sz w:val="24"/>
          <w:szCs w:val="24"/>
        </w:rPr>
        <w:t>Это интерпретируется как миграция жидкости по трещине от 24с, 28с и 28</w:t>
      </w:r>
      <w:r w:rsidRPr="00A10C15">
        <w:rPr>
          <w:rFonts w:ascii="Times New Roman" w:hAnsi="Times New Roman" w:cs="Times New Roman"/>
          <w:sz w:val="24"/>
          <w:szCs w:val="24"/>
          <w:lang w:val="en-US"/>
        </w:rPr>
        <w:t>b</w:t>
      </w:r>
      <w:r w:rsidRPr="00A10C15">
        <w:rPr>
          <w:rFonts w:ascii="Times New Roman" w:hAnsi="Times New Roman" w:cs="Times New Roman"/>
          <w:sz w:val="24"/>
          <w:szCs w:val="24"/>
        </w:rPr>
        <w:t xml:space="preserve"> до 34с. </w:t>
      </w:r>
      <w:r w:rsidR="00DD6E8D">
        <w:rPr>
          <w:rFonts w:ascii="Times New Roman" w:hAnsi="Times New Roman" w:cs="Times New Roman"/>
          <w:sz w:val="24"/>
          <w:szCs w:val="24"/>
        </w:rPr>
        <w:t>Н</w:t>
      </w:r>
      <w:r w:rsidRPr="00A10C15">
        <w:rPr>
          <w:rFonts w:ascii="Times New Roman" w:hAnsi="Times New Roman" w:cs="Times New Roman"/>
          <w:sz w:val="24"/>
          <w:szCs w:val="24"/>
        </w:rPr>
        <w:t xml:space="preserve">а рисунке </w:t>
      </w:r>
      <w:r w:rsidR="005970A4">
        <w:rPr>
          <w:rFonts w:ascii="Times New Roman" w:hAnsi="Times New Roman" w:cs="Times New Roman"/>
          <w:sz w:val="24"/>
          <w:szCs w:val="24"/>
        </w:rPr>
        <w:t>24</w:t>
      </w:r>
      <w:r w:rsidRPr="00A10C15">
        <w:rPr>
          <w:rFonts w:ascii="Times New Roman" w:hAnsi="Times New Roman" w:cs="Times New Roman"/>
          <w:sz w:val="24"/>
          <w:szCs w:val="24"/>
        </w:rPr>
        <w:t xml:space="preserve"> </w:t>
      </w:r>
      <w:r w:rsidR="00A54FB2">
        <w:rPr>
          <w:rFonts w:ascii="Times New Roman" w:hAnsi="Times New Roman" w:cs="Times New Roman"/>
          <w:sz w:val="24"/>
          <w:szCs w:val="24"/>
        </w:rPr>
        <w:t>можно видеть</w:t>
      </w:r>
      <w:r w:rsidRPr="00A10C15">
        <w:rPr>
          <w:rFonts w:ascii="Times New Roman" w:hAnsi="Times New Roman" w:cs="Times New Roman"/>
          <w:sz w:val="24"/>
          <w:szCs w:val="24"/>
        </w:rPr>
        <w:t xml:space="preserve"> </w:t>
      </w:r>
      <w:r w:rsidR="00A54FB2">
        <w:rPr>
          <w:rFonts w:ascii="Times New Roman" w:hAnsi="Times New Roman" w:cs="Times New Roman"/>
          <w:sz w:val="24"/>
          <w:szCs w:val="24"/>
        </w:rPr>
        <w:t>сильный</w:t>
      </w:r>
      <w:r w:rsidRPr="00A10C15">
        <w:rPr>
          <w:rFonts w:ascii="Times New Roman" w:hAnsi="Times New Roman" w:cs="Times New Roman"/>
          <w:sz w:val="24"/>
          <w:szCs w:val="24"/>
        </w:rPr>
        <w:t xml:space="preserve"> сигнал в</w:t>
      </w:r>
      <w:r w:rsidR="00A54FB2">
        <w:rPr>
          <w:rFonts w:ascii="Times New Roman" w:hAnsi="Times New Roman" w:cs="Times New Roman"/>
          <w:sz w:val="24"/>
          <w:szCs w:val="24"/>
        </w:rPr>
        <w:t>округ приемников</w:t>
      </w:r>
      <w:r w:rsidRPr="00A10C15">
        <w:rPr>
          <w:rFonts w:ascii="Times New Roman" w:hAnsi="Times New Roman" w:cs="Times New Roman"/>
          <w:sz w:val="24"/>
          <w:szCs w:val="24"/>
        </w:rPr>
        <w:t xml:space="preserve"> 23</w:t>
      </w:r>
      <w:r w:rsidRPr="00A10C15">
        <w:rPr>
          <w:rFonts w:ascii="Times New Roman" w:hAnsi="Times New Roman" w:cs="Times New Roman"/>
          <w:sz w:val="24"/>
          <w:szCs w:val="24"/>
          <w:lang w:val="en-US"/>
        </w:rPr>
        <w:t>b</w:t>
      </w:r>
      <w:r w:rsidRPr="00A10C15">
        <w:rPr>
          <w:rFonts w:ascii="Times New Roman" w:hAnsi="Times New Roman" w:cs="Times New Roman"/>
          <w:sz w:val="24"/>
          <w:szCs w:val="24"/>
        </w:rPr>
        <w:t xml:space="preserve"> и 23</w:t>
      </w:r>
      <w:r w:rsidRPr="00A10C15">
        <w:rPr>
          <w:rFonts w:ascii="Times New Roman" w:hAnsi="Times New Roman" w:cs="Times New Roman"/>
          <w:sz w:val="24"/>
          <w:szCs w:val="24"/>
          <w:lang w:val="en-US"/>
        </w:rPr>
        <w:t>c</w:t>
      </w:r>
      <w:r w:rsidRPr="00A10C15">
        <w:rPr>
          <w:rFonts w:ascii="Times New Roman" w:hAnsi="Times New Roman" w:cs="Times New Roman"/>
          <w:sz w:val="24"/>
          <w:szCs w:val="24"/>
        </w:rPr>
        <w:t xml:space="preserve">, </w:t>
      </w:r>
      <w:r w:rsidR="00A54FB2">
        <w:rPr>
          <w:rFonts w:ascii="Times New Roman" w:hAnsi="Times New Roman" w:cs="Times New Roman"/>
          <w:sz w:val="24"/>
          <w:szCs w:val="24"/>
        </w:rPr>
        <w:t>а также высокую амплитуду</w:t>
      </w:r>
      <w:r w:rsidRPr="00A10C15">
        <w:rPr>
          <w:rFonts w:ascii="Times New Roman" w:hAnsi="Times New Roman" w:cs="Times New Roman"/>
          <w:sz w:val="24"/>
          <w:szCs w:val="24"/>
        </w:rPr>
        <w:t xml:space="preserve"> с другой стороны</w:t>
      </w:r>
      <w:r w:rsidR="00A54FB2">
        <w:rPr>
          <w:rFonts w:ascii="Times New Roman" w:hAnsi="Times New Roman" w:cs="Times New Roman"/>
          <w:sz w:val="24"/>
          <w:szCs w:val="24"/>
        </w:rPr>
        <w:t xml:space="preserve"> питающей линии</w:t>
      </w:r>
      <w:r w:rsidRPr="00A10C15">
        <w:rPr>
          <w:rFonts w:ascii="Times New Roman" w:hAnsi="Times New Roman" w:cs="Times New Roman"/>
          <w:sz w:val="24"/>
          <w:szCs w:val="24"/>
        </w:rPr>
        <w:t xml:space="preserve"> в</w:t>
      </w:r>
      <w:r w:rsidR="00A54FB2">
        <w:rPr>
          <w:rFonts w:ascii="Times New Roman" w:hAnsi="Times New Roman" w:cs="Times New Roman"/>
          <w:sz w:val="24"/>
          <w:szCs w:val="24"/>
        </w:rPr>
        <w:t xml:space="preserve"> точке</w:t>
      </w:r>
      <w:r w:rsidRPr="00A10C15">
        <w:rPr>
          <w:rFonts w:ascii="Times New Roman" w:hAnsi="Times New Roman" w:cs="Times New Roman"/>
          <w:sz w:val="24"/>
          <w:szCs w:val="24"/>
        </w:rPr>
        <w:t xml:space="preserve"> 35</w:t>
      </w:r>
      <w:r w:rsidRPr="00A10C15">
        <w:rPr>
          <w:rFonts w:ascii="Times New Roman" w:hAnsi="Times New Roman" w:cs="Times New Roman"/>
          <w:sz w:val="24"/>
          <w:szCs w:val="24"/>
          <w:lang w:val="en-US"/>
        </w:rPr>
        <w:t>c</w:t>
      </w:r>
      <w:r w:rsidRPr="00A10C15">
        <w:rPr>
          <w:rFonts w:ascii="Times New Roman" w:hAnsi="Times New Roman" w:cs="Times New Roman"/>
          <w:sz w:val="24"/>
          <w:szCs w:val="24"/>
        </w:rPr>
        <w:t xml:space="preserve">. Поэтому предполагается, что большая часть </w:t>
      </w:r>
      <w:r w:rsidR="00A54FB2">
        <w:rPr>
          <w:rFonts w:ascii="Times New Roman" w:hAnsi="Times New Roman" w:cs="Times New Roman"/>
          <w:sz w:val="24"/>
          <w:szCs w:val="24"/>
        </w:rPr>
        <w:t>флюида</w:t>
      </w:r>
      <w:r w:rsidRPr="00A10C15">
        <w:rPr>
          <w:rFonts w:ascii="Times New Roman" w:hAnsi="Times New Roman" w:cs="Times New Roman"/>
          <w:sz w:val="24"/>
          <w:szCs w:val="24"/>
        </w:rPr>
        <w:t xml:space="preserve"> мигрировала в </w:t>
      </w:r>
      <w:r w:rsidR="00A54FB2">
        <w:rPr>
          <w:rFonts w:ascii="Times New Roman" w:hAnsi="Times New Roman" w:cs="Times New Roman"/>
          <w:sz w:val="24"/>
          <w:szCs w:val="24"/>
        </w:rPr>
        <w:t>«</w:t>
      </w:r>
      <w:r w:rsidRPr="00A10C15">
        <w:rPr>
          <w:rFonts w:ascii="Times New Roman" w:hAnsi="Times New Roman" w:cs="Times New Roman"/>
          <w:sz w:val="24"/>
          <w:szCs w:val="24"/>
        </w:rPr>
        <w:t xml:space="preserve">верхнюю </w:t>
      </w:r>
      <w:r w:rsidR="00A54FB2">
        <w:rPr>
          <w:rFonts w:ascii="Times New Roman" w:hAnsi="Times New Roman" w:cs="Times New Roman"/>
          <w:sz w:val="24"/>
          <w:szCs w:val="24"/>
        </w:rPr>
        <w:t>и правую часть карты»</w:t>
      </w:r>
      <w:r w:rsidRPr="00A10C15">
        <w:rPr>
          <w:rFonts w:ascii="Times New Roman" w:hAnsi="Times New Roman" w:cs="Times New Roman"/>
          <w:sz w:val="24"/>
          <w:szCs w:val="24"/>
        </w:rPr>
        <w:t>.</w:t>
      </w:r>
    </w:p>
    <w:p w:rsidR="00955928" w:rsidRPr="005B103F" w:rsidRDefault="00046640" w:rsidP="005B103F">
      <w:pPr>
        <w:autoSpaceDE w:val="0"/>
        <w:autoSpaceDN w:val="0"/>
        <w:adjustRightInd w:val="0"/>
        <w:spacing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49376" behindDoc="0" locked="0" layoutInCell="1" allowOverlap="1" wp14:anchorId="7D3593C2" wp14:editId="0B7275F0">
                <wp:simplePos x="0" y="0"/>
                <wp:positionH relativeFrom="margin">
                  <wp:align>right</wp:align>
                </wp:positionH>
                <wp:positionV relativeFrom="paragraph">
                  <wp:posOffset>5693410</wp:posOffset>
                </wp:positionV>
                <wp:extent cx="5943600" cy="635"/>
                <wp:effectExtent l="0" t="0" r="0" b="635"/>
                <wp:wrapTopAndBottom/>
                <wp:docPr id="14" name="Надпись 14"/>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C66826">
                              <w:rPr>
                                <w:rFonts w:ascii="Times New Roman" w:hAnsi="Times New Roman" w:cs="Times New Roman"/>
                                <w:i/>
                                <w:color w:val="000000" w:themeColor="text1"/>
                              </w:rPr>
                              <w:t>Рисунок 23: Вид в плане. Первый этап МГРП с 32-секундными временными шагами. Шаг по времен</w:t>
                            </w:r>
                            <w:r>
                              <w:rPr>
                                <w:rFonts w:ascii="Times New Roman" w:hAnsi="Times New Roman" w:cs="Times New Roman"/>
                                <w:i/>
                                <w:color w:val="000000" w:themeColor="text1"/>
                              </w:rPr>
                              <w:t>и 281 (конец первого этапа ГРП)</w:t>
                            </w:r>
                            <w:r>
                              <w:rPr>
                                <w:rFonts w:ascii="Times New Roman" w:hAnsi="Times New Roman" w:cs="Times New Roman"/>
                                <w:i/>
                              </w:rPr>
                              <w:t xml:space="preserve"> </w:t>
                            </w:r>
                            <w:r w:rsidRPr="004D4DFF">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5E5B55" w:rsidRDefault="003B143A" w:rsidP="005E5B55">
                            <w:pPr>
                              <w:pStyle w:val="a4"/>
                              <w:jc w:val="center"/>
                              <w:rPr>
                                <w:rFonts w:ascii="Times New Roman" w:hAnsi="Times New Roman" w:cs="Times New Roman"/>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3593C2" id="Надпись 14" o:spid="_x0000_s1047" type="#_x0000_t202" style="position:absolute;left:0;text-align:left;margin-left:416.8pt;margin-top:448.3pt;width:468pt;height:.05pt;z-index:2517493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" stroked="f">
                <v:textbox style="mso-fit-shape-to-text:t" inset="0,0,0,0">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C66826">
                        <w:rPr>
                          <w:rFonts w:ascii="Times New Roman" w:hAnsi="Times New Roman" w:cs="Times New Roman"/>
                          <w:i/>
                          <w:color w:val="000000" w:themeColor="text1"/>
                        </w:rPr>
                        <w:t>Рисунок 23: Вид в плане. Первый этап МГРП с 32-секундными временными шагами. Шаг по времен</w:t>
                      </w:r>
                      <w:r>
                        <w:rPr>
                          <w:rFonts w:ascii="Times New Roman" w:hAnsi="Times New Roman" w:cs="Times New Roman"/>
                          <w:i/>
                          <w:color w:val="000000" w:themeColor="text1"/>
                        </w:rPr>
                        <w:t>и 281 (конец первого этапа ГРП)</w:t>
                      </w:r>
                      <w:r>
                        <w:rPr>
                          <w:rFonts w:ascii="Times New Roman" w:hAnsi="Times New Roman" w:cs="Times New Roman"/>
                          <w:i/>
                        </w:rPr>
                        <w:t xml:space="preserve"> </w:t>
                      </w:r>
                      <w:r w:rsidRPr="004D4DFF">
                        <w:rPr>
                          <w:rFonts w:ascii="Times New Roman" w:hAnsi="Times New Roman" w:cs="Times New Roman"/>
                          <w:i/>
                        </w:rPr>
                        <w:t>(</w:t>
                      </w:r>
                      <w:r w:rsidRPr="007530CD">
                        <w:rPr>
                          <w:rFonts w:ascii="Times New Roman" w:hAnsi="Times New Roman" w:cs="Times New Roman"/>
                          <w:i/>
                          <w:lang w:val="en-US"/>
                        </w:rPr>
                        <w:t>Hickey</w:t>
                      </w:r>
                      <w:r w:rsidRPr="007530CD">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5E5B55" w:rsidRDefault="003B143A" w:rsidP="005E5B55">
                      <w:pPr>
                        <w:pStyle w:val="a4"/>
                        <w:jc w:val="center"/>
                        <w:rPr>
                          <w:rFonts w:ascii="Times New Roman" w:hAnsi="Times New Roman" w:cs="Times New Roman"/>
                          <w:noProof/>
                          <w:color w:val="000000" w:themeColor="text1"/>
                          <w:sz w:val="22"/>
                          <w:szCs w:val="22"/>
                        </w:rPr>
                      </w:pPr>
                    </w:p>
                  </w:txbxContent>
                </v:textbox>
                <w10:wrap type="topAndBottom" anchorx="margin"/>
              </v:shape>
            </w:pict>
          </mc:Fallback>
        </mc:AlternateContent>
      </w:r>
      <w:r>
        <w:rPr>
          <w:rFonts w:ascii="Times New Roman" w:hAnsi="Times New Roman" w:cs="Times New Roman"/>
          <w:noProof/>
          <w:sz w:val="24"/>
          <w:szCs w:val="24"/>
          <w:lang w:eastAsia="ru-RU"/>
        </w:rPr>
        <w:drawing>
          <wp:anchor distT="0" distB="0" distL="114300" distR="114300" simplePos="0" relativeHeight="251740160" behindDoc="0" locked="0" layoutInCell="1" allowOverlap="1" wp14:anchorId="4123206D" wp14:editId="7B9FBDD3">
            <wp:simplePos x="0" y="0"/>
            <wp:positionH relativeFrom="margin">
              <wp:align>right</wp:align>
            </wp:positionH>
            <wp:positionV relativeFrom="paragraph">
              <wp:posOffset>2178685</wp:posOffset>
            </wp:positionV>
            <wp:extent cx="5943600" cy="3371850"/>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A1423" w:rsidRPr="005B103F">
        <w:rPr>
          <w:rFonts w:ascii="Times New Roman" w:hAnsi="Times New Roman" w:cs="Times New Roman"/>
          <w:sz w:val="24"/>
          <w:szCs w:val="24"/>
        </w:rPr>
        <w:t>Конечная</w:t>
      </w:r>
      <w:r w:rsidR="00955928" w:rsidRPr="005B103F">
        <w:rPr>
          <w:rFonts w:ascii="Times New Roman" w:hAnsi="Times New Roman" w:cs="Times New Roman"/>
          <w:sz w:val="24"/>
          <w:szCs w:val="24"/>
        </w:rPr>
        <w:t xml:space="preserve"> интерпретация для</w:t>
      </w:r>
      <w:r w:rsidR="005A1423" w:rsidRPr="005B103F">
        <w:rPr>
          <w:rFonts w:ascii="Times New Roman" w:hAnsi="Times New Roman" w:cs="Times New Roman"/>
          <w:sz w:val="24"/>
          <w:szCs w:val="24"/>
        </w:rPr>
        <w:t xml:space="preserve"> первой</w:t>
      </w:r>
      <w:r w:rsidR="00955928" w:rsidRPr="005B103F">
        <w:rPr>
          <w:rFonts w:ascii="Times New Roman" w:hAnsi="Times New Roman" w:cs="Times New Roman"/>
          <w:sz w:val="24"/>
          <w:szCs w:val="24"/>
        </w:rPr>
        <w:t xml:space="preserve"> стадии</w:t>
      </w:r>
      <w:r w:rsidR="005A1423" w:rsidRPr="005B103F">
        <w:rPr>
          <w:rFonts w:ascii="Times New Roman" w:hAnsi="Times New Roman" w:cs="Times New Roman"/>
          <w:sz w:val="24"/>
          <w:szCs w:val="24"/>
        </w:rPr>
        <w:t xml:space="preserve"> МГРП</w:t>
      </w:r>
      <w:r w:rsidR="00955928" w:rsidRPr="005B103F">
        <w:rPr>
          <w:rFonts w:ascii="Times New Roman" w:hAnsi="Times New Roman" w:cs="Times New Roman"/>
          <w:sz w:val="24"/>
          <w:szCs w:val="24"/>
        </w:rPr>
        <w:t xml:space="preserve"> заключается в том, что жидкость для </w:t>
      </w:r>
      <w:proofErr w:type="spellStart"/>
      <w:r w:rsidR="00955928" w:rsidRPr="005B103F">
        <w:rPr>
          <w:rFonts w:ascii="Times New Roman" w:hAnsi="Times New Roman" w:cs="Times New Roman"/>
          <w:sz w:val="24"/>
          <w:szCs w:val="24"/>
        </w:rPr>
        <w:t>гидроразрыва</w:t>
      </w:r>
      <w:proofErr w:type="spellEnd"/>
      <w:r w:rsidR="00955928" w:rsidRPr="005B103F">
        <w:rPr>
          <w:rFonts w:ascii="Times New Roman" w:hAnsi="Times New Roman" w:cs="Times New Roman"/>
          <w:sz w:val="24"/>
          <w:szCs w:val="24"/>
        </w:rPr>
        <w:t xml:space="preserve"> не распространялась очень далеко в пласт.</w:t>
      </w:r>
      <w:r w:rsidR="00890491" w:rsidRPr="005B103F">
        <w:rPr>
          <w:rFonts w:ascii="Times New Roman" w:hAnsi="Times New Roman" w:cs="Times New Roman"/>
          <w:sz w:val="24"/>
          <w:szCs w:val="24"/>
        </w:rPr>
        <w:t xml:space="preserve"> На карте (рис. </w:t>
      </w:r>
      <w:r w:rsidR="005970A4">
        <w:rPr>
          <w:rFonts w:ascii="Times New Roman" w:hAnsi="Times New Roman" w:cs="Times New Roman"/>
          <w:sz w:val="24"/>
          <w:szCs w:val="24"/>
        </w:rPr>
        <w:t>24</w:t>
      </w:r>
      <w:r w:rsidR="00890491" w:rsidRPr="005B103F">
        <w:rPr>
          <w:rFonts w:ascii="Times New Roman" w:hAnsi="Times New Roman" w:cs="Times New Roman"/>
          <w:sz w:val="24"/>
          <w:szCs w:val="24"/>
        </w:rPr>
        <w:t>) видно, что п</w:t>
      </w:r>
      <w:r w:rsidR="00955928" w:rsidRPr="005B103F">
        <w:rPr>
          <w:rFonts w:ascii="Times New Roman" w:hAnsi="Times New Roman" w:cs="Times New Roman"/>
          <w:sz w:val="24"/>
          <w:szCs w:val="24"/>
        </w:rPr>
        <w:t>ротяженность</w:t>
      </w:r>
      <w:r w:rsidR="005A1423" w:rsidRPr="005B103F">
        <w:rPr>
          <w:rFonts w:ascii="Times New Roman" w:hAnsi="Times New Roman" w:cs="Times New Roman"/>
          <w:sz w:val="24"/>
          <w:szCs w:val="24"/>
        </w:rPr>
        <w:t xml:space="preserve"> миграции</w:t>
      </w:r>
      <w:r w:rsidR="00955928" w:rsidRPr="005B103F">
        <w:rPr>
          <w:rFonts w:ascii="Times New Roman" w:hAnsi="Times New Roman" w:cs="Times New Roman"/>
          <w:sz w:val="24"/>
          <w:szCs w:val="24"/>
        </w:rPr>
        <w:t xml:space="preserve"> </w:t>
      </w:r>
      <w:r w:rsidR="00890491" w:rsidRPr="005B103F">
        <w:rPr>
          <w:rFonts w:ascii="Times New Roman" w:hAnsi="Times New Roman" w:cs="Times New Roman"/>
          <w:sz w:val="24"/>
          <w:szCs w:val="24"/>
        </w:rPr>
        <w:t>наи</w:t>
      </w:r>
      <w:r w:rsidR="00955928" w:rsidRPr="005B103F">
        <w:rPr>
          <w:rFonts w:ascii="Times New Roman" w:hAnsi="Times New Roman" w:cs="Times New Roman"/>
          <w:sz w:val="24"/>
          <w:szCs w:val="24"/>
        </w:rPr>
        <w:t>больше</w:t>
      </w:r>
      <w:r w:rsidR="00890491" w:rsidRPr="005B103F">
        <w:rPr>
          <w:rFonts w:ascii="Times New Roman" w:hAnsi="Times New Roman" w:cs="Times New Roman"/>
          <w:sz w:val="24"/>
          <w:szCs w:val="24"/>
        </w:rPr>
        <w:t>го</w:t>
      </w:r>
      <w:r w:rsidR="00955928" w:rsidRPr="005B103F">
        <w:rPr>
          <w:rFonts w:ascii="Times New Roman" w:hAnsi="Times New Roman" w:cs="Times New Roman"/>
          <w:sz w:val="24"/>
          <w:szCs w:val="24"/>
        </w:rPr>
        <w:t xml:space="preserve"> </w:t>
      </w:r>
      <w:r w:rsidR="00890491" w:rsidRPr="005B103F">
        <w:rPr>
          <w:rFonts w:ascii="Times New Roman" w:hAnsi="Times New Roman" w:cs="Times New Roman"/>
          <w:sz w:val="24"/>
          <w:szCs w:val="24"/>
        </w:rPr>
        <w:t>объема</w:t>
      </w:r>
      <w:r w:rsidR="00955928" w:rsidRPr="005B103F">
        <w:rPr>
          <w:rFonts w:ascii="Times New Roman" w:hAnsi="Times New Roman" w:cs="Times New Roman"/>
          <w:sz w:val="24"/>
          <w:szCs w:val="24"/>
        </w:rPr>
        <w:t xml:space="preserve"> жидкости составляет около 200 футов</w:t>
      </w:r>
      <w:r w:rsidR="0045637E">
        <w:rPr>
          <w:rFonts w:ascii="Times New Roman" w:hAnsi="Times New Roman" w:cs="Times New Roman"/>
          <w:sz w:val="24"/>
          <w:szCs w:val="24"/>
        </w:rPr>
        <w:t xml:space="preserve"> (60 м</w:t>
      </w:r>
      <w:r w:rsidR="00890491" w:rsidRPr="005B103F">
        <w:rPr>
          <w:rFonts w:ascii="Times New Roman" w:hAnsi="Times New Roman" w:cs="Times New Roman"/>
          <w:sz w:val="24"/>
          <w:szCs w:val="24"/>
        </w:rPr>
        <w:t>)</w:t>
      </w:r>
      <w:r w:rsidR="00955928" w:rsidRPr="005B103F">
        <w:rPr>
          <w:rFonts w:ascii="Times New Roman" w:hAnsi="Times New Roman" w:cs="Times New Roman"/>
          <w:sz w:val="24"/>
          <w:szCs w:val="24"/>
        </w:rPr>
        <w:t xml:space="preserve"> в направлении 23</w:t>
      </w:r>
      <w:r w:rsidR="00955928" w:rsidRPr="005B103F">
        <w:rPr>
          <w:rFonts w:ascii="Times New Roman" w:hAnsi="Times New Roman" w:cs="Times New Roman"/>
          <w:sz w:val="24"/>
          <w:szCs w:val="24"/>
          <w:lang w:val="en-US"/>
        </w:rPr>
        <w:t>b</w:t>
      </w:r>
      <w:r w:rsidR="00955928" w:rsidRPr="005B103F">
        <w:rPr>
          <w:rFonts w:ascii="Times New Roman" w:hAnsi="Times New Roman" w:cs="Times New Roman"/>
          <w:sz w:val="24"/>
          <w:szCs w:val="24"/>
        </w:rPr>
        <w:t xml:space="preserve">, а </w:t>
      </w:r>
      <w:r w:rsidR="00192E48" w:rsidRPr="005B103F">
        <w:rPr>
          <w:rFonts w:ascii="Times New Roman" w:hAnsi="Times New Roman" w:cs="Times New Roman"/>
          <w:sz w:val="24"/>
          <w:szCs w:val="24"/>
        </w:rPr>
        <w:t>также</w:t>
      </w:r>
      <w:r w:rsidR="00955928" w:rsidRPr="005B103F">
        <w:rPr>
          <w:rFonts w:ascii="Times New Roman" w:hAnsi="Times New Roman" w:cs="Times New Roman"/>
          <w:sz w:val="24"/>
          <w:szCs w:val="24"/>
        </w:rPr>
        <w:t xml:space="preserve"> около 100 футов</w:t>
      </w:r>
      <w:r w:rsidR="0045637E">
        <w:rPr>
          <w:rFonts w:ascii="Times New Roman" w:hAnsi="Times New Roman" w:cs="Times New Roman"/>
          <w:sz w:val="24"/>
          <w:szCs w:val="24"/>
        </w:rPr>
        <w:t xml:space="preserve"> (30 м</w:t>
      </w:r>
      <w:r w:rsidR="00192E48" w:rsidRPr="005B103F">
        <w:rPr>
          <w:rFonts w:ascii="Times New Roman" w:hAnsi="Times New Roman" w:cs="Times New Roman"/>
          <w:sz w:val="24"/>
          <w:szCs w:val="24"/>
        </w:rPr>
        <w:t>)</w:t>
      </w:r>
      <w:r w:rsidR="00955928" w:rsidRPr="005B103F">
        <w:rPr>
          <w:rFonts w:ascii="Times New Roman" w:hAnsi="Times New Roman" w:cs="Times New Roman"/>
          <w:sz w:val="24"/>
          <w:szCs w:val="24"/>
        </w:rPr>
        <w:t xml:space="preserve"> </w:t>
      </w:r>
      <w:r w:rsidR="00192E48" w:rsidRPr="005B103F">
        <w:rPr>
          <w:rFonts w:ascii="Times New Roman" w:hAnsi="Times New Roman" w:cs="Times New Roman"/>
          <w:sz w:val="24"/>
          <w:szCs w:val="24"/>
        </w:rPr>
        <w:t>в направлении</w:t>
      </w:r>
      <w:r w:rsidR="00955928" w:rsidRPr="005B103F">
        <w:rPr>
          <w:rFonts w:ascii="Times New Roman" w:hAnsi="Times New Roman" w:cs="Times New Roman"/>
          <w:sz w:val="24"/>
          <w:szCs w:val="24"/>
        </w:rPr>
        <w:t xml:space="preserve"> 3</w:t>
      </w:r>
      <w:r w:rsidR="00890491" w:rsidRPr="005B103F">
        <w:rPr>
          <w:rFonts w:ascii="Times New Roman" w:hAnsi="Times New Roman" w:cs="Times New Roman"/>
          <w:sz w:val="24"/>
          <w:szCs w:val="24"/>
        </w:rPr>
        <w:t>6</w:t>
      </w:r>
      <w:r w:rsidR="00955928" w:rsidRPr="005B103F">
        <w:rPr>
          <w:rFonts w:ascii="Times New Roman" w:hAnsi="Times New Roman" w:cs="Times New Roman"/>
          <w:sz w:val="24"/>
          <w:szCs w:val="24"/>
        </w:rPr>
        <w:t xml:space="preserve">с. </w:t>
      </w:r>
      <w:r w:rsidR="00192E48" w:rsidRPr="005B103F">
        <w:rPr>
          <w:rFonts w:ascii="Times New Roman" w:hAnsi="Times New Roman" w:cs="Times New Roman"/>
          <w:sz w:val="24"/>
          <w:szCs w:val="24"/>
        </w:rPr>
        <w:t>Кроме того, прослеживается достаточно</w:t>
      </w:r>
      <w:r w:rsidR="00955928" w:rsidRPr="005B103F">
        <w:rPr>
          <w:rFonts w:ascii="Times New Roman" w:hAnsi="Times New Roman" w:cs="Times New Roman"/>
          <w:sz w:val="24"/>
          <w:szCs w:val="24"/>
        </w:rPr>
        <w:t xml:space="preserve"> большо</w:t>
      </w:r>
      <w:r w:rsidR="00192E48" w:rsidRPr="005B103F">
        <w:rPr>
          <w:rFonts w:ascii="Times New Roman" w:hAnsi="Times New Roman" w:cs="Times New Roman"/>
          <w:sz w:val="24"/>
          <w:szCs w:val="24"/>
        </w:rPr>
        <w:t>й</w:t>
      </w:r>
      <w:r w:rsidR="00955928" w:rsidRPr="005B103F">
        <w:rPr>
          <w:rFonts w:ascii="Times New Roman" w:hAnsi="Times New Roman" w:cs="Times New Roman"/>
          <w:sz w:val="24"/>
          <w:szCs w:val="24"/>
        </w:rPr>
        <w:t xml:space="preserve"> </w:t>
      </w:r>
      <w:r w:rsidR="00192E48" w:rsidRPr="005B103F">
        <w:rPr>
          <w:rFonts w:ascii="Times New Roman" w:hAnsi="Times New Roman" w:cs="Times New Roman"/>
          <w:sz w:val="24"/>
          <w:szCs w:val="24"/>
        </w:rPr>
        <w:t>объем</w:t>
      </w:r>
      <w:r w:rsidR="00955928" w:rsidRPr="005B103F">
        <w:rPr>
          <w:rFonts w:ascii="Times New Roman" w:hAnsi="Times New Roman" w:cs="Times New Roman"/>
          <w:sz w:val="24"/>
          <w:szCs w:val="24"/>
        </w:rPr>
        <w:t xml:space="preserve"> </w:t>
      </w:r>
      <w:r w:rsidR="00192E48" w:rsidRPr="005B103F">
        <w:rPr>
          <w:rFonts w:ascii="Times New Roman" w:hAnsi="Times New Roman" w:cs="Times New Roman"/>
          <w:sz w:val="24"/>
          <w:szCs w:val="24"/>
        </w:rPr>
        <w:t>флюида</w:t>
      </w:r>
      <w:r w:rsidR="00955928" w:rsidRPr="005B103F">
        <w:rPr>
          <w:rFonts w:ascii="Times New Roman" w:hAnsi="Times New Roman" w:cs="Times New Roman"/>
          <w:sz w:val="24"/>
          <w:szCs w:val="24"/>
        </w:rPr>
        <w:t>, котор</w:t>
      </w:r>
      <w:r w:rsidR="00192E48" w:rsidRPr="005B103F">
        <w:rPr>
          <w:rFonts w:ascii="Times New Roman" w:hAnsi="Times New Roman" w:cs="Times New Roman"/>
          <w:sz w:val="24"/>
          <w:szCs w:val="24"/>
        </w:rPr>
        <w:t>ый мигрировал в сторону 34с, 37с, 43с.</w:t>
      </w:r>
      <w:r w:rsidR="00955928" w:rsidRPr="005B103F">
        <w:rPr>
          <w:rFonts w:ascii="Times New Roman" w:hAnsi="Times New Roman" w:cs="Times New Roman"/>
          <w:sz w:val="24"/>
          <w:szCs w:val="24"/>
        </w:rPr>
        <w:t xml:space="preserve"> </w:t>
      </w:r>
      <w:r w:rsidR="009D1E57" w:rsidRPr="005B103F">
        <w:rPr>
          <w:rFonts w:ascii="Times New Roman" w:hAnsi="Times New Roman" w:cs="Times New Roman"/>
          <w:sz w:val="24"/>
          <w:szCs w:val="24"/>
        </w:rPr>
        <w:t>Такая миграция</w:t>
      </w:r>
      <w:r w:rsidR="00955928" w:rsidRPr="005B103F">
        <w:rPr>
          <w:rFonts w:ascii="Times New Roman" w:hAnsi="Times New Roman" w:cs="Times New Roman"/>
          <w:sz w:val="24"/>
          <w:szCs w:val="24"/>
        </w:rPr>
        <w:t xml:space="preserve"> может быть связан</w:t>
      </w:r>
      <w:r w:rsidR="009D1E57" w:rsidRPr="005B103F">
        <w:rPr>
          <w:rFonts w:ascii="Times New Roman" w:hAnsi="Times New Roman" w:cs="Times New Roman"/>
          <w:sz w:val="24"/>
          <w:szCs w:val="24"/>
        </w:rPr>
        <w:t>а</w:t>
      </w:r>
      <w:r w:rsidR="00955928" w:rsidRPr="005B103F">
        <w:rPr>
          <w:rFonts w:ascii="Times New Roman" w:hAnsi="Times New Roman" w:cs="Times New Roman"/>
          <w:sz w:val="24"/>
          <w:szCs w:val="24"/>
        </w:rPr>
        <w:t xml:space="preserve"> со сложной геологией </w:t>
      </w:r>
      <w:r w:rsidR="00C13C78">
        <w:rPr>
          <w:rFonts w:ascii="Times New Roman" w:hAnsi="Times New Roman" w:cs="Times New Roman"/>
          <w:sz w:val="24"/>
          <w:szCs w:val="24"/>
        </w:rPr>
        <w:t>изучаемой среды, которая способствует усложнению гидродинамических условий для миграции жидкости ГРП.</w:t>
      </w:r>
    </w:p>
    <w:p w:rsidR="0084524A" w:rsidRDefault="0084524A" w:rsidP="00E50180">
      <w:pPr>
        <w:autoSpaceDE w:val="0"/>
        <w:autoSpaceDN w:val="0"/>
        <w:adjustRightInd w:val="0"/>
        <w:spacing w:after="0" w:line="360" w:lineRule="auto"/>
        <w:ind w:firstLine="709"/>
        <w:jc w:val="both"/>
        <w:rPr>
          <w:rFonts w:ascii="Times New Roman" w:hAnsi="Times New Roman" w:cs="Times New Roman"/>
          <w:color w:val="000000"/>
          <w:sz w:val="24"/>
          <w:szCs w:val="24"/>
        </w:rPr>
      </w:pPr>
    </w:p>
    <w:p w:rsidR="00E50180" w:rsidRDefault="000566CC" w:rsidP="00F91815">
      <w:pPr>
        <w:autoSpaceDE w:val="0"/>
        <w:autoSpaceDN w:val="0"/>
        <w:adjustRightInd w:val="0"/>
        <w:spacing w:line="360" w:lineRule="auto"/>
        <w:ind w:firstLine="709"/>
        <w:jc w:val="both"/>
        <w:rPr>
          <w:rFonts w:ascii="Times New Roman" w:hAnsi="Times New Roman" w:cs="Times New Roman"/>
          <w:color w:val="000000"/>
          <w:sz w:val="24"/>
          <w:szCs w:val="24"/>
        </w:rPr>
      </w:pPr>
      <w:r>
        <w:rPr>
          <w:noProof/>
          <w:lang w:eastAsia="ru-RU"/>
        </w:rPr>
        <w:lastRenderedPageBreak/>
        <mc:AlternateContent>
          <mc:Choice Requires="wps">
            <w:drawing>
              <wp:anchor distT="0" distB="0" distL="114300" distR="114300" simplePos="0" relativeHeight="251747328" behindDoc="0" locked="0" layoutInCell="1" allowOverlap="1" wp14:anchorId="3A424BC0" wp14:editId="1C60E795">
                <wp:simplePos x="0" y="0"/>
                <wp:positionH relativeFrom="margin">
                  <wp:align>right</wp:align>
                </wp:positionH>
                <wp:positionV relativeFrom="paragraph">
                  <wp:posOffset>3462655</wp:posOffset>
                </wp:positionV>
                <wp:extent cx="5940425" cy="409575"/>
                <wp:effectExtent l="0" t="0" r="3175" b="9525"/>
                <wp:wrapTopAndBottom/>
                <wp:docPr id="12" name="Надпись 12"/>
                <wp:cNvGraphicFramePr/>
                <a:graphic xmlns:a="http://schemas.openxmlformats.org/drawingml/2006/main">
                  <a:graphicData uri="http://schemas.microsoft.com/office/word/2010/wordprocessingShape">
                    <wps:wsp>
                      <wps:cNvSpPr txBox="1"/>
                      <wps:spPr>
                        <a:xfrm>
                          <a:off x="0" y="0"/>
                          <a:ext cx="5940425" cy="409575"/>
                        </a:xfrm>
                        <a:prstGeom prst="rect">
                          <a:avLst/>
                        </a:prstGeom>
                        <a:solidFill>
                          <a:prstClr val="white"/>
                        </a:solidFill>
                        <a:ln>
                          <a:noFill/>
                        </a:ln>
                        <a:effectLst/>
                      </wps:spPr>
                      <wps:txbx>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0566CC">
                              <w:rPr>
                                <w:rFonts w:ascii="Times New Roman" w:hAnsi="Times New Roman" w:cs="Times New Roman"/>
                                <w:i/>
                                <w:color w:val="000000" w:themeColor="text1"/>
                              </w:rPr>
                              <w:t xml:space="preserve">Рисунок 24: Вид в плане. Первый этап МГРП с 32-секундными временными шагами. Шаг по времени </w:t>
                            </w:r>
                            <w:r w:rsidRPr="00C66826">
                              <w:rPr>
                                <w:rFonts w:ascii="Times New Roman" w:hAnsi="Times New Roman" w:cs="Times New Roman"/>
                                <w:i/>
                                <w:color w:val="000000" w:themeColor="text1"/>
                              </w:rPr>
                              <w:t>310</w:t>
                            </w:r>
                            <w:r w:rsidRPr="000566CC">
                              <w:rPr>
                                <w:rFonts w:ascii="Times New Roman" w:hAnsi="Times New Roman" w:cs="Times New Roman"/>
                                <w:i/>
                                <w:color w:val="000000" w:themeColor="text1"/>
                              </w:rPr>
                              <w:t xml:space="preserve"> (после того, как г</w:t>
                            </w:r>
                            <w:r>
                              <w:rPr>
                                <w:rFonts w:ascii="Times New Roman" w:hAnsi="Times New Roman" w:cs="Times New Roman"/>
                                <w:i/>
                                <w:color w:val="000000" w:themeColor="text1"/>
                              </w:rPr>
                              <w:t xml:space="preserve">идравлические насосы выключены) </w:t>
                            </w:r>
                            <w:r w:rsidRPr="004D4DFF">
                              <w:rPr>
                                <w:rFonts w:ascii="Times New Roman" w:hAnsi="Times New Roman" w:cs="Times New Roman"/>
                                <w:i/>
                              </w:rPr>
                              <w:t>(</w:t>
                            </w:r>
                            <w:r w:rsidRPr="00C66826">
                              <w:rPr>
                                <w:rFonts w:ascii="Times New Roman" w:hAnsi="Times New Roman" w:cs="Times New Roman"/>
                                <w:i/>
                                <w:lang w:val="en-US"/>
                              </w:rPr>
                              <w:t>Hickey</w:t>
                            </w:r>
                            <w:r>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C66826" w:rsidRDefault="003B143A" w:rsidP="000566CC">
                            <w:pPr>
                              <w:autoSpaceDE w:val="0"/>
                              <w:autoSpaceDN w:val="0"/>
                              <w:adjustRightInd w:val="0"/>
                              <w:spacing w:after="0" w:line="240" w:lineRule="auto"/>
                              <w:jc w:val="center"/>
                              <w:rPr>
                                <w:rFonts w:ascii="Times New Roman" w:hAnsi="Times New Roman" w:cs="Times New Roman"/>
                                <w:i/>
                                <w:color w:val="000000" w:themeColor="text1"/>
                              </w:rPr>
                            </w:pPr>
                          </w:p>
                          <w:p w:rsidR="003B143A" w:rsidRPr="005E5B55" w:rsidRDefault="003B143A" w:rsidP="0084524A">
                            <w:pPr>
                              <w:pStyle w:val="a4"/>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424BC0" id="Надпись 12" o:spid="_x0000_s1048" type="#_x0000_t202" style="position:absolute;left:0;text-align:left;margin-left:416.55pt;margin-top:272.65pt;width:467.75pt;height:32.25pt;z-index:2517473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" stroked="f">
                <v:textbox inset="0,0,0,0">
                  <w:txbxContent>
                    <w:p w:rsidR="003B143A" w:rsidRPr="00C66826" w:rsidRDefault="003B143A" w:rsidP="00C66826">
                      <w:pPr>
                        <w:autoSpaceDE w:val="0"/>
                        <w:autoSpaceDN w:val="0"/>
                        <w:adjustRightInd w:val="0"/>
                        <w:spacing w:after="0" w:line="240" w:lineRule="auto"/>
                        <w:jc w:val="center"/>
                        <w:rPr>
                          <w:rFonts w:ascii="Times New Roman" w:hAnsi="Times New Roman" w:cs="Times New Roman"/>
                          <w:i/>
                        </w:rPr>
                      </w:pPr>
                      <w:r w:rsidRPr="000566CC">
                        <w:rPr>
                          <w:rFonts w:ascii="Times New Roman" w:hAnsi="Times New Roman" w:cs="Times New Roman"/>
                          <w:i/>
                          <w:color w:val="000000" w:themeColor="text1"/>
                        </w:rPr>
                        <w:t xml:space="preserve">Рисунок 24: Вид в плане. Первый этап МГРП с 32-секундными временными шагами. Шаг по времени </w:t>
                      </w:r>
                      <w:r w:rsidRPr="00C66826">
                        <w:rPr>
                          <w:rFonts w:ascii="Times New Roman" w:hAnsi="Times New Roman" w:cs="Times New Roman"/>
                          <w:i/>
                          <w:color w:val="000000" w:themeColor="text1"/>
                        </w:rPr>
                        <w:t>310</w:t>
                      </w:r>
                      <w:r w:rsidRPr="000566CC">
                        <w:rPr>
                          <w:rFonts w:ascii="Times New Roman" w:hAnsi="Times New Roman" w:cs="Times New Roman"/>
                          <w:i/>
                          <w:color w:val="000000" w:themeColor="text1"/>
                        </w:rPr>
                        <w:t xml:space="preserve"> (после того, как г</w:t>
                      </w:r>
                      <w:r>
                        <w:rPr>
                          <w:rFonts w:ascii="Times New Roman" w:hAnsi="Times New Roman" w:cs="Times New Roman"/>
                          <w:i/>
                          <w:color w:val="000000" w:themeColor="text1"/>
                        </w:rPr>
                        <w:t xml:space="preserve">идравлические насосы выключены) </w:t>
                      </w:r>
                      <w:r w:rsidRPr="004D4DFF">
                        <w:rPr>
                          <w:rFonts w:ascii="Times New Roman" w:hAnsi="Times New Roman" w:cs="Times New Roman"/>
                          <w:i/>
                        </w:rPr>
                        <w:t>(</w:t>
                      </w:r>
                      <w:r w:rsidRPr="00C66826">
                        <w:rPr>
                          <w:rFonts w:ascii="Times New Roman" w:hAnsi="Times New Roman" w:cs="Times New Roman"/>
                          <w:i/>
                          <w:lang w:val="en-US"/>
                        </w:rPr>
                        <w:t>Hickey</w:t>
                      </w:r>
                      <w:r>
                        <w:rPr>
                          <w:rFonts w:ascii="Times New Roman" w:hAnsi="Times New Roman" w:cs="Times New Roman"/>
                          <w:i/>
                        </w:rPr>
                        <w:t xml:space="preserve"> </w:t>
                      </w:r>
                      <w:r w:rsidRPr="007530CD">
                        <w:rPr>
                          <w:rFonts w:ascii="Times New Roman" w:hAnsi="Times New Roman" w:cs="Times New Roman"/>
                          <w:i/>
                          <w:lang w:val="en-US"/>
                        </w:rPr>
                        <w:t>et</w:t>
                      </w:r>
                      <w:r w:rsidRPr="007530CD">
                        <w:rPr>
                          <w:rFonts w:ascii="Times New Roman" w:hAnsi="Times New Roman" w:cs="Times New Roman"/>
                          <w:i/>
                        </w:rPr>
                        <w:t xml:space="preserve"> </w:t>
                      </w:r>
                      <w:r w:rsidRPr="007530CD">
                        <w:rPr>
                          <w:rFonts w:ascii="Times New Roman" w:hAnsi="Times New Roman" w:cs="Times New Roman"/>
                          <w:i/>
                          <w:lang w:val="en-US"/>
                        </w:rPr>
                        <w:t>al</w:t>
                      </w:r>
                      <w:r>
                        <w:rPr>
                          <w:rFonts w:ascii="Times New Roman" w:hAnsi="Times New Roman" w:cs="Times New Roman"/>
                          <w:i/>
                        </w:rPr>
                        <w:t>., 2015)</w:t>
                      </w:r>
                      <w:r w:rsidRPr="00C66826">
                        <w:rPr>
                          <w:rFonts w:ascii="Times New Roman" w:hAnsi="Times New Roman" w:cs="Times New Roman"/>
                          <w:i/>
                        </w:rPr>
                        <w:t>.</w:t>
                      </w:r>
                    </w:p>
                    <w:p w:rsidR="003B143A" w:rsidRPr="00C66826" w:rsidRDefault="003B143A" w:rsidP="000566CC">
                      <w:pPr>
                        <w:autoSpaceDE w:val="0"/>
                        <w:autoSpaceDN w:val="0"/>
                        <w:adjustRightInd w:val="0"/>
                        <w:spacing w:after="0" w:line="240" w:lineRule="auto"/>
                        <w:jc w:val="center"/>
                        <w:rPr>
                          <w:rFonts w:ascii="Times New Roman" w:hAnsi="Times New Roman" w:cs="Times New Roman"/>
                          <w:i/>
                          <w:color w:val="000000" w:themeColor="text1"/>
                        </w:rPr>
                      </w:pPr>
                    </w:p>
                    <w:p w:rsidR="003B143A" w:rsidRPr="005E5B55" w:rsidRDefault="003B143A" w:rsidP="0084524A">
                      <w:pPr>
                        <w:pStyle w:val="a4"/>
                        <w:rPr>
                          <w:noProof/>
                        </w:rPr>
                      </w:pPr>
                    </w:p>
                  </w:txbxContent>
                </v:textbox>
                <w10:wrap type="topAndBottom" anchorx="margin"/>
              </v:shape>
            </w:pict>
          </mc:Fallback>
        </mc:AlternateContent>
      </w:r>
      <w:r w:rsidRPr="00D54F0C">
        <w:rPr>
          <w:noProof/>
          <w:lang w:eastAsia="ru-RU"/>
        </w:rPr>
        <w:drawing>
          <wp:anchor distT="0" distB="0" distL="114300" distR="114300" simplePos="0" relativeHeight="251741184" behindDoc="0" locked="0" layoutInCell="1" allowOverlap="1" wp14:anchorId="4CA10902" wp14:editId="58E36F50">
            <wp:simplePos x="0" y="0"/>
            <wp:positionH relativeFrom="margin">
              <wp:align>right</wp:align>
            </wp:positionH>
            <wp:positionV relativeFrom="paragraph">
              <wp:posOffset>0</wp:posOffset>
            </wp:positionV>
            <wp:extent cx="5940425" cy="3321050"/>
            <wp:effectExtent l="0" t="0" r="3175"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332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0180" w:rsidRPr="00E50180">
        <w:rPr>
          <w:rFonts w:ascii="Times New Roman" w:hAnsi="Times New Roman" w:cs="Times New Roman"/>
          <w:color w:val="000000"/>
          <w:sz w:val="24"/>
          <w:szCs w:val="24"/>
        </w:rPr>
        <w:t xml:space="preserve">Таким образом, </w:t>
      </w:r>
      <w:r w:rsidR="00B0764C">
        <w:rPr>
          <w:rFonts w:ascii="Times New Roman" w:hAnsi="Times New Roman" w:cs="Times New Roman"/>
          <w:color w:val="000000"/>
          <w:sz w:val="24"/>
          <w:szCs w:val="24"/>
        </w:rPr>
        <w:t xml:space="preserve">исследования системы трещин ГРП пласта </w:t>
      </w:r>
      <w:r w:rsidR="00B0764C">
        <w:rPr>
          <w:rFonts w:ascii="Times New Roman" w:hAnsi="Times New Roman" w:cs="Times New Roman"/>
          <w:color w:val="000000"/>
          <w:sz w:val="24"/>
          <w:szCs w:val="24"/>
          <w:lang w:val="en-US"/>
        </w:rPr>
        <w:t>Eagle</w:t>
      </w:r>
      <w:r w:rsidR="00B0764C" w:rsidRPr="00B0764C">
        <w:rPr>
          <w:rFonts w:ascii="Times New Roman" w:hAnsi="Times New Roman" w:cs="Times New Roman"/>
          <w:color w:val="000000"/>
          <w:sz w:val="24"/>
          <w:szCs w:val="24"/>
        </w:rPr>
        <w:t xml:space="preserve"> </w:t>
      </w:r>
      <w:r w:rsidR="00B0764C">
        <w:rPr>
          <w:rFonts w:ascii="Times New Roman" w:hAnsi="Times New Roman" w:cs="Times New Roman"/>
          <w:color w:val="000000"/>
          <w:sz w:val="24"/>
          <w:szCs w:val="24"/>
          <w:lang w:val="en-US"/>
        </w:rPr>
        <w:t>Ford</w:t>
      </w:r>
      <w:r w:rsidR="00B0764C">
        <w:rPr>
          <w:rFonts w:ascii="Times New Roman" w:hAnsi="Times New Roman" w:cs="Times New Roman"/>
          <w:color w:val="000000"/>
          <w:sz w:val="24"/>
          <w:szCs w:val="24"/>
        </w:rPr>
        <w:t xml:space="preserve"> показали</w:t>
      </w:r>
      <w:r w:rsidR="00E50180" w:rsidRPr="00E50180">
        <w:rPr>
          <w:rFonts w:ascii="Times New Roman" w:hAnsi="Times New Roman" w:cs="Times New Roman"/>
          <w:color w:val="000000"/>
          <w:sz w:val="24"/>
          <w:szCs w:val="24"/>
        </w:rPr>
        <w:t xml:space="preserve">, что </w:t>
      </w:r>
      <w:r w:rsidR="00B0764C">
        <w:rPr>
          <w:rFonts w:ascii="Times New Roman" w:hAnsi="Times New Roman" w:cs="Times New Roman"/>
          <w:color w:val="000000"/>
          <w:sz w:val="24"/>
          <w:szCs w:val="24"/>
        </w:rPr>
        <w:t xml:space="preserve">ЭМ </w:t>
      </w:r>
      <w:r w:rsidR="00E50180" w:rsidRPr="00E50180">
        <w:rPr>
          <w:rFonts w:ascii="Times New Roman" w:hAnsi="Times New Roman" w:cs="Times New Roman"/>
          <w:color w:val="000000"/>
          <w:sz w:val="24"/>
          <w:szCs w:val="24"/>
        </w:rPr>
        <w:t>мониторинг</w:t>
      </w:r>
      <w:r w:rsidR="00B0764C">
        <w:rPr>
          <w:rFonts w:ascii="Times New Roman" w:hAnsi="Times New Roman" w:cs="Times New Roman"/>
          <w:color w:val="000000"/>
          <w:sz w:val="24"/>
          <w:szCs w:val="24"/>
        </w:rPr>
        <w:t xml:space="preserve"> </w:t>
      </w:r>
      <w:r w:rsidR="00E50180" w:rsidRPr="00E50180">
        <w:rPr>
          <w:rFonts w:ascii="Times New Roman" w:hAnsi="Times New Roman" w:cs="Times New Roman"/>
          <w:color w:val="000000"/>
          <w:sz w:val="24"/>
          <w:szCs w:val="24"/>
        </w:rPr>
        <w:t>с использованием</w:t>
      </w:r>
      <w:r w:rsidR="006C00D3">
        <w:rPr>
          <w:rFonts w:ascii="Times New Roman" w:hAnsi="Times New Roman" w:cs="Times New Roman"/>
          <w:color w:val="000000"/>
          <w:sz w:val="24"/>
          <w:szCs w:val="24"/>
        </w:rPr>
        <w:t xml:space="preserve"> </w:t>
      </w:r>
      <w:r w:rsidR="006C00D3" w:rsidRPr="007530CD">
        <w:rPr>
          <w:rFonts w:ascii="Times New Roman" w:hAnsi="Times New Roman" w:cs="Times New Roman"/>
          <w:color w:val="000000"/>
          <w:sz w:val="24"/>
          <w:szCs w:val="24"/>
        </w:rPr>
        <w:t>горизонтального</w:t>
      </w:r>
      <w:r w:rsidR="00E50180" w:rsidRPr="00E50180">
        <w:rPr>
          <w:rFonts w:ascii="Times New Roman" w:hAnsi="Times New Roman" w:cs="Times New Roman"/>
          <w:color w:val="000000"/>
          <w:sz w:val="24"/>
          <w:szCs w:val="24"/>
        </w:rPr>
        <w:t xml:space="preserve"> длинного заземленного дипольного источника</w:t>
      </w:r>
      <w:r w:rsidR="00B0764C">
        <w:rPr>
          <w:rFonts w:ascii="Times New Roman" w:hAnsi="Times New Roman" w:cs="Times New Roman"/>
          <w:color w:val="000000"/>
          <w:sz w:val="24"/>
          <w:szCs w:val="24"/>
        </w:rPr>
        <w:t xml:space="preserve"> на поверхности</w:t>
      </w:r>
      <w:r w:rsidR="00E50180" w:rsidRPr="00E50180">
        <w:rPr>
          <w:rFonts w:ascii="Times New Roman" w:hAnsi="Times New Roman" w:cs="Times New Roman"/>
          <w:color w:val="000000"/>
          <w:sz w:val="24"/>
          <w:szCs w:val="24"/>
        </w:rPr>
        <w:t xml:space="preserve"> и приемников электрического поля</w:t>
      </w:r>
      <w:r w:rsidR="00B0764C">
        <w:rPr>
          <w:rFonts w:ascii="Times New Roman" w:hAnsi="Times New Roman" w:cs="Times New Roman"/>
          <w:color w:val="000000"/>
          <w:sz w:val="24"/>
          <w:szCs w:val="24"/>
        </w:rPr>
        <w:t>, удаленных по обе стороны от питающей линии на определенное расстояние,</w:t>
      </w:r>
      <w:r w:rsidR="00E50180" w:rsidRPr="00E50180">
        <w:rPr>
          <w:rFonts w:ascii="Times New Roman" w:hAnsi="Times New Roman" w:cs="Times New Roman"/>
          <w:color w:val="000000"/>
          <w:sz w:val="24"/>
          <w:szCs w:val="24"/>
        </w:rPr>
        <w:t xml:space="preserve"> является жизнеспособным </w:t>
      </w:r>
      <w:r w:rsidR="00B0764C">
        <w:rPr>
          <w:rFonts w:ascii="Times New Roman" w:hAnsi="Times New Roman" w:cs="Times New Roman"/>
          <w:color w:val="000000"/>
          <w:sz w:val="24"/>
          <w:szCs w:val="24"/>
        </w:rPr>
        <w:t>методом</w:t>
      </w:r>
      <w:r w:rsidR="00E50180" w:rsidRPr="00E50180">
        <w:rPr>
          <w:rFonts w:ascii="Times New Roman" w:hAnsi="Times New Roman" w:cs="Times New Roman"/>
          <w:color w:val="000000"/>
          <w:sz w:val="24"/>
          <w:szCs w:val="24"/>
        </w:rPr>
        <w:t xml:space="preserve"> для мониторинга </w:t>
      </w:r>
      <w:r w:rsidR="00E00BE9">
        <w:rPr>
          <w:rFonts w:ascii="Times New Roman" w:hAnsi="Times New Roman" w:cs="Times New Roman"/>
          <w:color w:val="000000"/>
          <w:sz w:val="24"/>
          <w:szCs w:val="24"/>
        </w:rPr>
        <w:t xml:space="preserve">ГРП. Данные исследования продемонстрировали полезную информацию о </w:t>
      </w:r>
      <w:r w:rsidR="00E50180" w:rsidRPr="00E50180">
        <w:rPr>
          <w:rFonts w:ascii="Times New Roman" w:hAnsi="Times New Roman" w:cs="Times New Roman"/>
          <w:color w:val="000000"/>
          <w:sz w:val="24"/>
          <w:szCs w:val="24"/>
        </w:rPr>
        <w:t>проникновени</w:t>
      </w:r>
      <w:r w:rsidR="00E00BE9">
        <w:rPr>
          <w:rFonts w:ascii="Times New Roman" w:hAnsi="Times New Roman" w:cs="Times New Roman"/>
          <w:color w:val="000000"/>
          <w:sz w:val="24"/>
          <w:szCs w:val="24"/>
        </w:rPr>
        <w:t>и</w:t>
      </w:r>
      <w:r w:rsidR="00B0764C">
        <w:rPr>
          <w:rFonts w:ascii="Times New Roman" w:hAnsi="Times New Roman" w:cs="Times New Roman"/>
          <w:color w:val="000000"/>
          <w:sz w:val="24"/>
          <w:szCs w:val="24"/>
        </w:rPr>
        <w:t xml:space="preserve"> и миграции</w:t>
      </w:r>
      <w:r w:rsidR="00E50180" w:rsidRPr="00E50180">
        <w:rPr>
          <w:rFonts w:ascii="Times New Roman" w:hAnsi="Times New Roman" w:cs="Times New Roman"/>
          <w:color w:val="000000"/>
          <w:sz w:val="24"/>
          <w:szCs w:val="24"/>
        </w:rPr>
        <w:t xml:space="preserve"> проводяще</w:t>
      </w:r>
      <w:r w:rsidR="00B0764C">
        <w:rPr>
          <w:rFonts w:ascii="Times New Roman" w:hAnsi="Times New Roman" w:cs="Times New Roman"/>
          <w:color w:val="000000"/>
          <w:sz w:val="24"/>
          <w:szCs w:val="24"/>
        </w:rPr>
        <w:t>го</w:t>
      </w:r>
      <w:r w:rsidR="00E50180" w:rsidRPr="00E50180">
        <w:rPr>
          <w:rFonts w:ascii="Times New Roman" w:hAnsi="Times New Roman" w:cs="Times New Roman"/>
          <w:color w:val="000000"/>
          <w:sz w:val="24"/>
          <w:szCs w:val="24"/>
        </w:rPr>
        <w:t xml:space="preserve"> </w:t>
      </w:r>
      <w:r w:rsidR="00B0764C">
        <w:rPr>
          <w:rFonts w:ascii="Times New Roman" w:hAnsi="Times New Roman" w:cs="Times New Roman"/>
          <w:color w:val="000000"/>
          <w:sz w:val="24"/>
          <w:szCs w:val="24"/>
        </w:rPr>
        <w:t xml:space="preserve">флюида с </w:t>
      </w:r>
      <w:proofErr w:type="spellStart"/>
      <w:r w:rsidR="00B0764C">
        <w:rPr>
          <w:rFonts w:ascii="Times New Roman" w:hAnsi="Times New Roman" w:cs="Times New Roman"/>
          <w:color w:val="000000"/>
          <w:sz w:val="24"/>
          <w:szCs w:val="24"/>
        </w:rPr>
        <w:t>проппантом</w:t>
      </w:r>
      <w:proofErr w:type="spellEnd"/>
      <w:r w:rsidR="00E50180" w:rsidRPr="00E50180">
        <w:rPr>
          <w:rFonts w:ascii="Times New Roman" w:hAnsi="Times New Roman" w:cs="Times New Roman"/>
          <w:color w:val="000000"/>
          <w:sz w:val="24"/>
          <w:szCs w:val="24"/>
        </w:rPr>
        <w:t xml:space="preserve"> в </w:t>
      </w:r>
      <w:r w:rsidR="00B0764C">
        <w:rPr>
          <w:rFonts w:ascii="Times New Roman" w:hAnsi="Times New Roman" w:cs="Times New Roman"/>
          <w:color w:val="000000"/>
          <w:sz w:val="24"/>
          <w:szCs w:val="24"/>
        </w:rPr>
        <w:t>пласте</w:t>
      </w:r>
      <w:r w:rsidR="00E50180" w:rsidRPr="00E50180">
        <w:rPr>
          <w:rFonts w:ascii="Times New Roman" w:hAnsi="Times New Roman" w:cs="Times New Roman"/>
          <w:color w:val="000000"/>
          <w:sz w:val="24"/>
          <w:szCs w:val="24"/>
        </w:rPr>
        <w:t xml:space="preserve">. </w:t>
      </w:r>
      <w:r w:rsidR="00E00BE9">
        <w:rPr>
          <w:rFonts w:ascii="Times New Roman" w:hAnsi="Times New Roman" w:cs="Times New Roman"/>
          <w:color w:val="000000"/>
          <w:sz w:val="24"/>
          <w:szCs w:val="24"/>
        </w:rPr>
        <w:t>Также данные</w:t>
      </w:r>
      <w:r w:rsidR="00E50180" w:rsidRPr="00E50180">
        <w:rPr>
          <w:rFonts w:ascii="Times New Roman" w:hAnsi="Times New Roman" w:cs="Times New Roman"/>
          <w:color w:val="000000"/>
          <w:sz w:val="24"/>
          <w:szCs w:val="24"/>
        </w:rPr>
        <w:t xml:space="preserve"> </w:t>
      </w:r>
      <w:r w:rsidR="008A1F40">
        <w:rPr>
          <w:rFonts w:ascii="Times New Roman" w:hAnsi="Times New Roman" w:cs="Times New Roman"/>
          <w:color w:val="000000"/>
          <w:sz w:val="24"/>
          <w:szCs w:val="24"/>
        </w:rPr>
        <w:t xml:space="preserve">исследования </w:t>
      </w:r>
      <w:r w:rsidR="00E00BE9">
        <w:rPr>
          <w:rFonts w:ascii="Times New Roman" w:hAnsi="Times New Roman" w:cs="Times New Roman"/>
          <w:color w:val="000000"/>
          <w:sz w:val="24"/>
          <w:szCs w:val="24"/>
        </w:rPr>
        <w:t xml:space="preserve">показали направление для дальнейшего улучшения системы измерений и повышения качества полученных данных. </w:t>
      </w:r>
      <w:r w:rsidR="00E50180" w:rsidRPr="00E50180">
        <w:rPr>
          <w:rFonts w:ascii="Times New Roman" w:hAnsi="Times New Roman" w:cs="Times New Roman"/>
          <w:color w:val="000000"/>
          <w:sz w:val="24"/>
          <w:szCs w:val="24"/>
        </w:rPr>
        <w:t xml:space="preserve"> </w:t>
      </w:r>
    </w:p>
    <w:p w:rsidR="00CD558B" w:rsidRPr="001D3763" w:rsidRDefault="00F91815" w:rsidP="001D3763">
      <w:pPr>
        <w:pStyle w:val="1"/>
        <w:spacing w:after="160"/>
        <w:rPr>
          <w:sz w:val="24"/>
          <w:szCs w:val="24"/>
        </w:rPr>
      </w:pPr>
      <w:bookmarkStart w:id="15" w:name="_Toc8432518"/>
      <w:r w:rsidRPr="001D3763">
        <w:rPr>
          <w:sz w:val="24"/>
          <w:szCs w:val="24"/>
        </w:rPr>
        <w:t xml:space="preserve">3.3. </w:t>
      </w:r>
      <w:r w:rsidR="00CD558B" w:rsidRPr="001D3763">
        <w:rPr>
          <w:sz w:val="24"/>
          <w:szCs w:val="24"/>
        </w:rPr>
        <w:t xml:space="preserve">Исследования системы трещин ГРП пластов </w:t>
      </w:r>
      <w:proofErr w:type="spellStart"/>
      <w:r w:rsidR="00CD558B" w:rsidRPr="001D3763">
        <w:rPr>
          <w:sz w:val="24"/>
          <w:szCs w:val="24"/>
        </w:rPr>
        <w:t>D</w:t>
      </w:r>
      <w:r w:rsidRPr="001D3763">
        <w:rPr>
          <w:sz w:val="24"/>
          <w:szCs w:val="24"/>
        </w:rPr>
        <w:t>elaware</w:t>
      </w:r>
      <w:proofErr w:type="spellEnd"/>
      <w:r w:rsidRPr="001D3763">
        <w:rPr>
          <w:sz w:val="24"/>
          <w:szCs w:val="24"/>
        </w:rPr>
        <w:t xml:space="preserve"> </w:t>
      </w:r>
      <w:proofErr w:type="spellStart"/>
      <w:r w:rsidRPr="001D3763">
        <w:rPr>
          <w:sz w:val="24"/>
          <w:szCs w:val="24"/>
        </w:rPr>
        <w:t>Basin</w:t>
      </w:r>
      <w:proofErr w:type="spellEnd"/>
      <w:r w:rsidRPr="001D3763">
        <w:rPr>
          <w:sz w:val="24"/>
          <w:szCs w:val="24"/>
        </w:rPr>
        <w:t xml:space="preserve"> и </w:t>
      </w:r>
      <w:proofErr w:type="spellStart"/>
      <w:r w:rsidRPr="001D3763">
        <w:rPr>
          <w:sz w:val="24"/>
          <w:szCs w:val="24"/>
        </w:rPr>
        <w:t>Marcellus</w:t>
      </w:r>
      <w:proofErr w:type="spellEnd"/>
      <w:r w:rsidRPr="001D3763">
        <w:rPr>
          <w:sz w:val="24"/>
          <w:szCs w:val="24"/>
        </w:rPr>
        <w:t xml:space="preserve"> </w:t>
      </w:r>
      <w:proofErr w:type="spellStart"/>
      <w:r w:rsidRPr="001D3763">
        <w:rPr>
          <w:sz w:val="24"/>
          <w:szCs w:val="24"/>
        </w:rPr>
        <w:t>shale</w:t>
      </w:r>
      <w:bookmarkEnd w:id="15"/>
      <w:proofErr w:type="spellEnd"/>
    </w:p>
    <w:p w:rsidR="009624FD" w:rsidRPr="000B3C27" w:rsidRDefault="009624FD" w:rsidP="009624FD">
      <w:pPr>
        <w:autoSpaceDE w:val="0"/>
        <w:autoSpaceDN w:val="0"/>
        <w:adjustRightInd w:val="0"/>
        <w:spacing w:after="0" w:line="360" w:lineRule="auto"/>
        <w:ind w:firstLine="709"/>
        <w:jc w:val="both"/>
        <w:rPr>
          <w:rFonts w:ascii="Times New Roman" w:hAnsi="Times New Roman" w:cs="Times New Roman"/>
          <w:i/>
          <w:sz w:val="24"/>
          <w:szCs w:val="24"/>
        </w:rPr>
      </w:pPr>
      <w:r w:rsidRPr="000B3C27">
        <w:rPr>
          <w:rFonts w:ascii="Times New Roman" w:hAnsi="Times New Roman" w:cs="Times New Roman"/>
          <w:sz w:val="24"/>
          <w:szCs w:val="24"/>
        </w:rPr>
        <w:t xml:space="preserve">В </w:t>
      </w:r>
      <w:r>
        <w:rPr>
          <w:rFonts w:ascii="Times New Roman" w:hAnsi="Times New Roman" w:cs="Times New Roman"/>
          <w:sz w:val="24"/>
          <w:szCs w:val="24"/>
        </w:rPr>
        <w:t xml:space="preserve">целях изучения альтернативной методики проведения ЭМ мониторинга системы трещин ГРП </w:t>
      </w:r>
      <w:r w:rsidRPr="000B3C27">
        <w:rPr>
          <w:rFonts w:ascii="Times New Roman" w:hAnsi="Times New Roman" w:cs="Times New Roman"/>
          <w:sz w:val="24"/>
          <w:szCs w:val="24"/>
        </w:rPr>
        <w:t xml:space="preserve">следует рассмотреть исследования </w:t>
      </w:r>
      <w:r w:rsidR="004D4DFF" w:rsidRPr="00546492">
        <w:rPr>
          <w:rFonts w:ascii="Times New Roman" w:hAnsi="Times New Roman" w:cs="Times New Roman"/>
          <w:sz w:val="24"/>
          <w:szCs w:val="24"/>
        </w:rPr>
        <w:t>(</w:t>
      </w:r>
      <w:proofErr w:type="spellStart"/>
      <w:r w:rsidR="004D4DFF" w:rsidRPr="00546492">
        <w:rPr>
          <w:rFonts w:ascii="Times New Roman" w:hAnsi="Times New Roman" w:cs="Times New Roman"/>
          <w:sz w:val="24"/>
          <w:szCs w:val="24"/>
        </w:rPr>
        <w:t>Palisch</w:t>
      </w:r>
      <w:proofErr w:type="spellEnd"/>
      <w:r w:rsidR="004D4DFF" w:rsidRPr="00546492">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et</w:t>
      </w:r>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al</w:t>
      </w:r>
      <w:r w:rsidR="004D4DFF" w:rsidRPr="007530CD">
        <w:rPr>
          <w:rFonts w:ascii="Times New Roman" w:hAnsi="Times New Roman" w:cs="Times New Roman"/>
          <w:sz w:val="24"/>
          <w:szCs w:val="24"/>
        </w:rPr>
        <w:t>.,</w:t>
      </w:r>
      <w:r w:rsidR="004D4DFF" w:rsidRPr="00546492">
        <w:rPr>
          <w:rFonts w:ascii="Times New Roman" w:hAnsi="Times New Roman" w:cs="Times New Roman"/>
          <w:sz w:val="24"/>
          <w:szCs w:val="24"/>
        </w:rPr>
        <w:t xml:space="preserve"> 2017)</w:t>
      </w:r>
      <w:r>
        <w:rPr>
          <w:rFonts w:ascii="Times New Roman" w:hAnsi="Times New Roman" w:cs="Times New Roman"/>
          <w:sz w:val="24"/>
          <w:szCs w:val="24"/>
        </w:rPr>
        <w:t xml:space="preserve">, проводившиеся на </w:t>
      </w:r>
      <w:r w:rsidR="00B24AD5">
        <w:rPr>
          <w:rFonts w:ascii="Times New Roman" w:hAnsi="Times New Roman" w:cs="Times New Roman"/>
          <w:sz w:val="24"/>
          <w:szCs w:val="24"/>
        </w:rPr>
        <w:t>западе штата Техас</w:t>
      </w:r>
      <w:r w:rsidR="00F67E69">
        <w:rPr>
          <w:rFonts w:ascii="Times New Roman" w:hAnsi="Times New Roman" w:cs="Times New Roman"/>
          <w:sz w:val="24"/>
          <w:szCs w:val="24"/>
        </w:rPr>
        <w:t xml:space="preserve"> (</w:t>
      </w:r>
      <w:proofErr w:type="spellStart"/>
      <w:r w:rsidR="00F67E69" w:rsidRPr="00F67E69">
        <w:rPr>
          <w:rFonts w:ascii="Times New Roman" w:hAnsi="Times New Roman" w:cs="Times New Roman"/>
          <w:color w:val="000000" w:themeColor="text1"/>
          <w:sz w:val="24"/>
          <w:szCs w:val="24"/>
        </w:rPr>
        <w:t>Delaware</w:t>
      </w:r>
      <w:proofErr w:type="spellEnd"/>
      <w:r w:rsidR="00F67E69" w:rsidRPr="00F67E69">
        <w:rPr>
          <w:rFonts w:ascii="Times New Roman" w:hAnsi="Times New Roman" w:cs="Times New Roman"/>
          <w:color w:val="000000" w:themeColor="text1"/>
          <w:sz w:val="24"/>
          <w:szCs w:val="24"/>
        </w:rPr>
        <w:t xml:space="preserve"> </w:t>
      </w:r>
      <w:proofErr w:type="spellStart"/>
      <w:r w:rsidR="00F67E69" w:rsidRPr="00F67E69">
        <w:rPr>
          <w:rFonts w:ascii="Times New Roman" w:hAnsi="Times New Roman" w:cs="Times New Roman"/>
          <w:color w:val="000000" w:themeColor="text1"/>
          <w:sz w:val="24"/>
          <w:szCs w:val="24"/>
        </w:rPr>
        <w:t>Basin</w:t>
      </w:r>
      <w:proofErr w:type="spellEnd"/>
      <w:r w:rsidR="00F67E69">
        <w:rPr>
          <w:rFonts w:ascii="Times New Roman" w:hAnsi="Times New Roman" w:cs="Times New Roman"/>
          <w:b/>
          <w:color w:val="000000" w:themeColor="text1"/>
          <w:sz w:val="24"/>
          <w:szCs w:val="24"/>
        </w:rPr>
        <w:t>)</w:t>
      </w:r>
      <w:r w:rsidR="00B24AD5">
        <w:rPr>
          <w:rFonts w:ascii="Times New Roman" w:hAnsi="Times New Roman" w:cs="Times New Roman"/>
          <w:sz w:val="24"/>
          <w:szCs w:val="24"/>
        </w:rPr>
        <w:t xml:space="preserve"> и</w:t>
      </w:r>
      <w:r w:rsidR="00F5058E">
        <w:rPr>
          <w:rFonts w:ascii="Times New Roman" w:hAnsi="Times New Roman" w:cs="Times New Roman"/>
          <w:sz w:val="24"/>
          <w:szCs w:val="24"/>
        </w:rPr>
        <w:t xml:space="preserve"> в</w:t>
      </w:r>
      <w:r w:rsidR="00B24AD5">
        <w:rPr>
          <w:rFonts w:ascii="Times New Roman" w:hAnsi="Times New Roman" w:cs="Times New Roman"/>
          <w:sz w:val="24"/>
          <w:szCs w:val="24"/>
        </w:rPr>
        <w:t xml:space="preserve"> юго-западной части штата Пенсильвани</w:t>
      </w:r>
      <w:r w:rsidR="008938D3">
        <w:rPr>
          <w:rFonts w:ascii="Times New Roman" w:hAnsi="Times New Roman" w:cs="Times New Roman"/>
          <w:sz w:val="24"/>
          <w:szCs w:val="24"/>
        </w:rPr>
        <w:t>я</w:t>
      </w:r>
      <w:r w:rsidR="00F67E69">
        <w:rPr>
          <w:rFonts w:ascii="Times New Roman" w:hAnsi="Times New Roman" w:cs="Times New Roman"/>
          <w:sz w:val="24"/>
          <w:szCs w:val="24"/>
        </w:rPr>
        <w:t xml:space="preserve"> (</w:t>
      </w:r>
      <w:proofErr w:type="spellStart"/>
      <w:r w:rsidR="00F67E69" w:rsidRPr="00F67E69">
        <w:rPr>
          <w:rFonts w:ascii="Times New Roman" w:hAnsi="Times New Roman" w:cs="Times New Roman"/>
          <w:color w:val="000000" w:themeColor="text1"/>
          <w:sz w:val="24"/>
          <w:szCs w:val="24"/>
        </w:rPr>
        <w:t>Marcellus</w:t>
      </w:r>
      <w:proofErr w:type="spellEnd"/>
      <w:r w:rsidR="00F67E69" w:rsidRPr="00F67E69">
        <w:rPr>
          <w:rFonts w:ascii="Times New Roman" w:hAnsi="Times New Roman" w:cs="Times New Roman"/>
          <w:color w:val="000000" w:themeColor="text1"/>
          <w:sz w:val="24"/>
          <w:szCs w:val="24"/>
        </w:rPr>
        <w:t xml:space="preserve"> </w:t>
      </w:r>
      <w:proofErr w:type="spellStart"/>
      <w:r w:rsidR="00F67E69" w:rsidRPr="00F67E69">
        <w:rPr>
          <w:rFonts w:ascii="Times New Roman" w:hAnsi="Times New Roman" w:cs="Times New Roman"/>
          <w:color w:val="000000" w:themeColor="text1"/>
          <w:sz w:val="24"/>
          <w:szCs w:val="24"/>
        </w:rPr>
        <w:t>shale</w:t>
      </w:r>
      <w:proofErr w:type="spellEnd"/>
      <w:r w:rsidR="00F67E69">
        <w:rPr>
          <w:rFonts w:ascii="Times New Roman" w:hAnsi="Times New Roman" w:cs="Times New Roman"/>
          <w:b/>
          <w:color w:val="000000" w:themeColor="text1"/>
          <w:sz w:val="24"/>
          <w:szCs w:val="24"/>
        </w:rPr>
        <w:t>)</w:t>
      </w:r>
      <w:r w:rsidR="00B24AD5">
        <w:rPr>
          <w:rFonts w:ascii="Times New Roman" w:hAnsi="Times New Roman" w:cs="Times New Roman"/>
          <w:sz w:val="24"/>
          <w:szCs w:val="24"/>
        </w:rPr>
        <w:t>.</w:t>
      </w:r>
    </w:p>
    <w:p w:rsidR="00B37AC7" w:rsidRDefault="00E41721" w:rsidP="00711AC9">
      <w:pPr>
        <w:pStyle w:val="Default"/>
        <w:spacing w:line="360" w:lineRule="auto"/>
        <w:ind w:firstLine="709"/>
        <w:jc w:val="both"/>
        <w:rPr>
          <w:rFonts w:ascii="Times New Roman" w:hAnsi="Times New Roman" w:cs="Times New Roman"/>
          <w:bCs/>
        </w:rPr>
      </w:pPr>
      <w:r w:rsidRPr="00711AC9">
        <w:rPr>
          <w:rFonts w:ascii="Times New Roman" w:hAnsi="Times New Roman" w:cs="Times New Roman"/>
          <w:bCs/>
        </w:rPr>
        <w:t>Особенность методики проведения полевых измерений</w:t>
      </w:r>
      <w:r w:rsidR="0011469A">
        <w:rPr>
          <w:rFonts w:ascii="Times New Roman" w:hAnsi="Times New Roman" w:cs="Times New Roman"/>
          <w:bCs/>
        </w:rPr>
        <w:t xml:space="preserve"> (рис. 25)</w:t>
      </w:r>
      <w:r w:rsidRPr="00711AC9">
        <w:rPr>
          <w:rFonts w:ascii="Times New Roman" w:hAnsi="Times New Roman" w:cs="Times New Roman"/>
          <w:bCs/>
        </w:rPr>
        <w:t xml:space="preserve"> в данных исследованиях заключается в том, что</w:t>
      </w:r>
      <w:r w:rsidR="005315C0" w:rsidRPr="00711AC9">
        <w:rPr>
          <w:rFonts w:ascii="Times New Roman" w:hAnsi="Times New Roman" w:cs="Times New Roman"/>
          <w:bCs/>
        </w:rPr>
        <w:t xml:space="preserve"> </w:t>
      </w:r>
      <w:r w:rsidR="006C00D3" w:rsidRPr="007530CD">
        <w:rPr>
          <w:rFonts w:ascii="Times New Roman" w:hAnsi="Times New Roman" w:cs="Times New Roman"/>
          <w:bCs/>
        </w:rPr>
        <w:t>генератор</w:t>
      </w:r>
      <w:r w:rsidR="00FE0C3E" w:rsidRPr="007530CD">
        <w:rPr>
          <w:rFonts w:ascii="Times New Roman" w:hAnsi="Times New Roman" w:cs="Times New Roman"/>
          <w:bCs/>
        </w:rPr>
        <w:t>,</w:t>
      </w:r>
      <w:r w:rsidR="00FE0C3E" w:rsidRPr="00711AC9">
        <w:rPr>
          <w:rFonts w:ascii="Times New Roman" w:hAnsi="Times New Roman" w:cs="Times New Roman"/>
          <w:bCs/>
        </w:rPr>
        <w:t xml:space="preserve"> расположенный на поверхности,</w:t>
      </w:r>
      <w:r w:rsidR="005315C0" w:rsidRPr="00711AC9">
        <w:rPr>
          <w:rFonts w:ascii="Times New Roman" w:hAnsi="Times New Roman" w:cs="Times New Roman"/>
          <w:bCs/>
        </w:rPr>
        <w:t xml:space="preserve"> обеспечивает ток, который передается в скважину через </w:t>
      </w:r>
      <w:r w:rsidR="00FE0C3E" w:rsidRPr="00711AC9">
        <w:rPr>
          <w:rFonts w:ascii="Times New Roman" w:hAnsi="Times New Roman" w:cs="Times New Roman"/>
          <w:bCs/>
        </w:rPr>
        <w:t xml:space="preserve">питающую линию. При этом следует отметить, что питающая линия прослеживается вплоть до зоны перфорации скважины. </w:t>
      </w:r>
      <w:r w:rsidR="006765F2">
        <w:rPr>
          <w:rFonts w:ascii="Times New Roman" w:hAnsi="Times New Roman" w:cs="Times New Roman"/>
          <w:bCs/>
        </w:rPr>
        <w:t xml:space="preserve">Таким образом, </w:t>
      </w:r>
      <w:r w:rsidR="006765F2">
        <w:rPr>
          <w:rFonts w:ascii="Times New Roman" w:hAnsi="Times New Roman" w:cs="Times New Roman"/>
        </w:rPr>
        <w:t>контролируемый источник заземлён в устье скважины и в пласте-коллекторе.</w:t>
      </w:r>
      <w:r w:rsidR="006765F2" w:rsidRPr="00711AC9">
        <w:rPr>
          <w:rFonts w:ascii="Times New Roman" w:hAnsi="Times New Roman" w:cs="Times New Roman"/>
          <w:bCs/>
        </w:rPr>
        <w:t xml:space="preserve"> </w:t>
      </w:r>
      <w:r w:rsidR="00151B58" w:rsidRPr="00711AC9">
        <w:rPr>
          <w:rFonts w:ascii="Times New Roman" w:hAnsi="Times New Roman" w:cs="Times New Roman"/>
          <w:bCs/>
        </w:rPr>
        <w:t>Система измерений представлен</w:t>
      </w:r>
      <w:r w:rsidR="006C00D3">
        <w:rPr>
          <w:rFonts w:ascii="Times New Roman" w:hAnsi="Times New Roman" w:cs="Times New Roman"/>
          <w:bCs/>
        </w:rPr>
        <w:t>а приемными станциями (более 20</w:t>
      </w:r>
      <w:r w:rsidR="00151B58" w:rsidRPr="00711AC9">
        <w:rPr>
          <w:rFonts w:ascii="Times New Roman" w:hAnsi="Times New Roman" w:cs="Times New Roman"/>
          <w:bCs/>
        </w:rPr>
        <w:t xml:space="preserve">), </w:t>
      </w:r>
      <w:r w:rsidR="00151B58" w:rsidRPr="007530CD">
        <w:rPr>
          <w:rFonts w:ascii="Times New Roman" w:hAnsi="Times New Roman" w:cs="Times New Roman"/>
          <w:bCs/>
        </w:rPr>
        <w:lastRenderedPageBreak/>
        <w:t>расположенны</w:t>
      </w:r>
      <w:r w:rsidR="006C00D3" w:rsidRPr="007530CD">
        <w:rPr>
          <w:rFonts w:ascii="Times New Roman" w:hAnsi="Times New Roman" w:cs="Times New Roman"/>
          <w:bCs/>
        </w:rPr>
        <w:t>ми</w:t>
      </w:r>
      <w:r w:rsidR="00151B58" w:rsidRPr="007530CD">
        <w:rPr>
          <w:rFonts w:ascii="Times New Roman" w:hAnsi="Times New Roman" w:cs="Times New Roman"/>
          <w:bCs/>
        </w:rPr>
        <w:t xml:space="preserve"> на поверхности и измеряющи</w:t>
      </w:r>
      <w:r w:rsidR="006C00D3" w:rsidRPr="007530CD">
        <w:rPr>
          <w:rFonts w:ascii="Times New Roman" w:hAnsi="Times New Roman" w:cs="Times New Roman"/>
          <w:bCs/>
        </w:rPr>
        <w:t>ми</w:t>
      </w:r>
      <w:r w:rsidR="004249F8" w:rsidRPr="007530CD">
        <w:rPr>
          <w:rFonts w:ascii="Times New Roman" w:hAnsi="Times New Roman" w:cs="Times New Roman"/>
          <w:bCs/>
        </w:rPr>
        <w:t xml:space="preserve"> сигналы</w:t>
      </w:r>
      <w:r w:rsidR="004249F8" w:rsidRPr="00711AC9">
        <w:rPr>
          <w:rFonts w:ascii="Times New Roman" w:hAnsi="Times New Roman" w:cs="Times New Roman"/>
          <w:bCs/>
        </w:rPr>
        <w:t xml:space="preserve"> с высокой амплитудой, предварительно определяемо</w:t>
      </w:r>
      <w:r w:rsidR="00043418" w:rsidRPr="00711AC9">
        <w:rPr>
          <w:rFonts w:ascii="Times New Roman" w:hAnsi="Times New Roman" w:cs="Times New Roman"/>
          <w:bCs/>
        </w:rPr>
        <w:t>й путем прямого моделирования,</w:t>
      </w:r>
      <w:r w:rsidR="004249F8" w:rsidRPr="00711AC9">
        <w:rPr>
          <w:rFonts w:ascii="Times New Roman" w:hAnsi="Times New Roman" w:cs="Times New Roman"/>
          <w:bCs/>
        </w:rPr>
        <w:t xml:space="preserve"> </w:t>
      </w:r>
      <w:r w:rsidR="00151B58" w:rsidRPr="00711AC9">
        <w:rPr>
          <w:rFonts w:ascii="Times New Roman" w:hAnsi="Times New Roman" w:cs="Times New Roman"/>
          <w:bCs/>
        </w:rPr>
        <w:t>вторично</w:t>
      </w:r>
      <w:r w:rsidR="00043418" w:rsidRPr="00711AC9">
        <w:rPr>
          <w:rFonts w:ascii="Times New Roman" w:hAnsi="Times New Roman" w:cs="Times New Roman"/>
          <w:bCs/>
        </w:rPr>
        <w:t>го</w:t>
      </w:r>
      <w:r w:rsidR="00151B58" w:rsidRPr="00711AC9">
        <w:rPr>
          <w:rFonts w:ascii="Times New Roman" w:hAnsi="Times New Roman" w:cs="Times New Roman"/>
          <w:bCs/>
        </w:rPr>
        <w:t xml:space="preserve"> электрическо</w:t>
      </w:r>
      <w:r w:rsidR="00043418" w:rsidRPr="00711AC9">
        <w:rPr>
          <w:rFonts w:ascii="Times New Roman" w:hAnsi="Times New Roman" w:cs="Times New Roman"/>
          <w:bCs/>
        </w:rPr>
        <w:t>го</w:t>
      </w:r>
      <w:r w:rsidR="00151B58" w:rsidRPr="00711AC9">
        <w:rPr>
          <w:rFonts w:ascii="Times New Roman" w:hAnsi="Times New Roman" w:cs="Times New Roman"/>
          <w:bCs/>
        </w:rPr>
        <w:t xml:space="preserve"> и магнитно</w:t>
      </w:r>
      <w:r w:rsidR="00043418" w:rsidRPr="00711AC9">
        <w:rPr>
          <w:rFonts w:ascii="Times New Roman" w:hAnsi="Times New Roman" w:cs="Times New Roman"/>
          <w:bCs/>
        </w:rPr>
        <w:t>го</w:t>
      </w:r>
      <w:r w:rsidR="00151B58" w:rsidRPr="00711AC9">
        <w:rPr>
          <w:rFonts w:ascii="Times New Roman" w:hAnsi="Times New Roman" w:cs="Times New Roman"/>
          <w:bCs/>
        </w:rPr>
        <w:t xml:space="preserve"> пол</w:t>
      </w:r>
      <w:r w:rsidR="00A84C8B" w:rsidRPr="00711AC9">
        <w:rPr>
          <w:rFonts w:ascii="Times New Roman" w:hAnsi="Times New Roman" w:cs="Times New Roman"/>
          <w:bCs/>
        </w:rPr>
        <w:t>ей</w:t>
      </w:r>
      <w:r w:rsidR="00151B58" w:rsidRPr="00711AC9">
        <w:rPr>
          <w:rFonts w:ascii="Times New Roman" w:hAnsi="Times New Roman" w:cs="Times New Roman"/>
          <w:bCs/>
        </w:rPr>
        <w:t>.</w:t>
      </w:r>
      <w:r w:rsidR="00A84C8B" w:rsidRPr="00711AC9">
        <w:rPr>
          <w:rFonts w:ascii="Times New Roman" w:hAnsi="Times New Roman" w:cs="Times New Roman"/>
          <w:bCs/>
        </w:rPr>
        <w:t xml:space="preserve"> </w:t>
      </w:r>
      <w:r w:rsidR="00B37AC7" w:rsidRPr="00711AC9">
        <w:rPr>
          <w:rFonts w:ascii="Times New Roman" w:hAnsi="Times New Roman" w:cs="Times New Roman"/>
          <w:bCs/>
        </w:rPr>
        <w:t>Приемная станция включает в себя два взаимно ортогональных приемных диполя, измер</w:t>
      </w:r>
      <w:r w:rsidR="00C71935" w:rsidRPr="00711AC9">
        <w:rPr>
          <w:rFonts w:ascii="Times New Roman" w:hAnsi="Times New Roman" w:cs="Times New Roman"/>
          <w:bCs/>
        </w:rPr>
        <w:t>яющих</w:t>
      </w:r>
      <w:r w:rsidR="00B37AC7" w:rsidRPr="00711AC9">
        <w:rPr>
          <w:rFonts w:ascii="Times New Roman" w:hAnsi="Times New Roman" w:cs="Times New Roman"/>
          <w:bCs/>
        </w:rPr>
        <w:t xml:space="preserve"> дв</w:t>
      </w:r>
      <w:r w:rsidR="00C71935" w:rsidRPr="00711AC9">
        <w:rPr>
          <w:rFonts w:ascii="Times New Roman" w:hAnsi="Times New Roman" w:cs="Times New Roman"/>
          <w:bCs/>
        </w:rPr>
        <w:t>е</w:t>
      </w:r>
      <w:r w:rsidR="00B37AC7" w:rsidRPr="00711AC9">
        <w:rPr>
          <w:rFonts w:ascii="Times New Roman" w:hAnsi="Times New Roman" w:cs="Times New Roman"/>
          <w:bCs/>
        </w:rPr>
        <w:t xml:space="preserve"> компонент</w:t>
      </w:r>
      <w:r w:rsidR="00C71935" w:rsidRPr="00711AC9">
        <w:rPr>
          <w:rFonts w:ascii="Times New Roman" w:hAnsi="Times New Roman" w:cs="Times New Roman"/>
          <w:bCs/>
        </w:rPr>
        <w:t>ы</w:t>
      </w:r>
      <w:r w:rsidR="00B37AC7" w:rsidRPr="00711AC9">
        <w:rPr>
          <w:rFonts w:ascii="Times New Roman" w:hAnsi="Times New Roman" w:cs="Times New Roman"/>
          <w:bCs/>
        </w:rPr>
        <w:t xml:space="preserve"> электрического поля</w:t>
      </w:r>
      <w:r w:rsidR="00C71935" w:rsidRPr="00711AC9">
        <w:rPr>
          <w:rFonts w:ascii="Times New Roman" w:hAnsi="Times New Roman" w:cs="Times New Roman"/>
          <w:bCs/>
        </w:rPr>
        <w:t xml:space="preserve"> (</w:t>
      </w:r>
      <w:r w:rsidR="00C71935" w:rsidRPr="00711AC9">
        <w:rPr>
          <w:rFonts w:ascii="Times New Roman" w:hAnsi="Times New Roman" w:cs="Times New Roman"/>
          <w:bCs/>
          <w:lang w:val="en-US"/>
        </w:rPr>
        <w:t>E</w:t>
      </w:r>
      <w:r w:rsidR="00C71935" w:rsidRPr="00711AC9">
        <w:rPr>
          <w:rFonts w:ascii="Times New Roman" w:hAnsi="Times New Roman" w:cs="Times New Roman"/>
          <w:bCs/>
          <w:vertAlign w:val="subscript"/>
          <w:lang w:val="en-US"/>
        </w:rPr>
        <w:t>x</w:t>
      </w:r>
      <w:r w:rsidR="00C71935" w:rsidRPr="00711AC9">
        <w:rPr>
          <w:rFonts w:ascii="Times New Roman" w:hAnsi="Times New Roman" w:cs="Times New Roman"/>
          <w:bCs/>
        </w:rPr>
        <w:t xml:space="preserve"> и </w:t>
      </w:r>
      <w:proofErr w:type="spellStart"/>
      <w:r w:rsidR="00C71935" w:rsidRPr="00711AC9">
        <w:rPr>
          <w:rFonts w:ascii="Times New Roman" w:hAnsi="Times New Roman" w:cs="Times New Roman"/>
          <w:bCs/>
          <w:lang w:val="en-US"/>
        </w:rPr>
        <w:t>E</w:t>
      </w:r>
      <w:r w:rsidR="00C71935" w:rsidRPr="00711AC9">
        <w:rPr>
          <w:rFonts w:ascii="Times New Roman" w:hAnsi="Times New Roman" w:cs="Times New Roman"/>
          <w:bCs/>
          <w:vertAlign w:val="subscript"/>
          <w:lang w:val="en-US"/>
        </w:rPr>
        <w:t>y</w:t>
      </w:r>
      <w:proofErr w:type="spellEnd"/>
      <w:r w:rsidR="00C71935" w:rsidRPr="00711AC9">
        <w:rPr>
          <w:rFonts w:ascii="Times New Roman" w:hAnsi="Times New Roman" w:cs="Times New Roman"/>
          <w:bCs/>
        </w:rPr>
        <w:t>)</w:t>
      </w:r>
      <w:r w:rsidR="00B37AC7" w:rsidRPr="00711AC9">
        <w:rPr>
          <w:rFonts w:ascii="Times New Roman" w:hAnsi="Times New Roman" w:cs="Times New Roman"/>
          <w:bCs/>
        </w:rPr>
        <w:t>.</w:t>
      </w:r>
      <w:r w:rsidR="008B5C9C">
        <w:rPr>
          <w:rFonts w:ascii="Times New Roman" w:hAnsi="Times New Roman" w:cs="Times New Roman"/>
          <w:bCs/>
        </w:rPr>
        <w:t xml:space="preserve"> При этом э</w:t>
      </w:r>
      <w:r w:rsidR="008B5C9C" w:rsidRPr="00711AC9">
        <w:rPr>
          <w:rFonts w:ascii="Times New Roman" w:hAnsi="Times New Roman" w:cs="Times New Roman"/>
          <w:bCs/>
        </w:rPr>
        <w:t xml:space="preserve">лектрическое поле </w:t>
      </w:r>
      <w:r w:rsidR="00D20BCE">
        <w:rPr>
          <w:rFonts w:ascii="Times New Roman" w:hAnsi="Times New Roman" w:cs="Times New Roman"/>
          <w:bCs/>
        </w:rPr>
        <w:t>определяется</w:t>
      </w:r>
      <w:r w:rsidR="008B5C9C" w:rsidRPr="00711AC9">
        <w:rPr>
          <w:rFonts w:ascii="Times New Roman" w:hAnsi="Times New Roman" w:cs="Times New Roman"/>
          <w:bCs/>
        </w:rPr>
        <w:t xml:space="preserve"> путем измерения разности «электрических» потенциалов между двумя точками на поверхности земли.</w:t>
      </w:r>
      <w:r w:rsidR="008B5C9C">
        <w:rPr>
          <w:rFonts w:ascii="Times New Roman" w:hAnsi="Times New Roman" w:cs="Times New Roman"/>
          <w:bCs/>
        </w:rPr>
        <w:t xml:space="preserve"> </w:t>
      </w:r>
      <w:r w:rsidR="00B37AC7" w:rsidRPr="00711AC9">
        <w:rPr>
          <w:rFonts w:ascii="Times New Roman" w:hAnsi="Times New Roman" w:cs="Times New Roman"/>
          <w:bCs/>
        </w:rPr>
        <w:t>Магнитное поле также измеряется двумя</w:t>
      </w:r>
      <w:r w:rsidR="00711AC9" w:rsidRPr="00711AC9">
        <w:rPr>
          <w:rFonts w:ascii="Times New Roman" w:hAnsi="Times New Roman" w:cs="Times New Roman"/>
          <w:bCs/>
        </w:rPr>
        <w:t xml:space="preserve"> взаимно</w:t>
      </w:r>
      <w:r w:rsidR="00B37AC7" w:rsidRPr="00711AC9">
        <w:rPr>
          <w:rFonts w:ascii="Times New Roman" w:hAnsi="Times New Roman" w:cs="Times New Roman"/>
          <w:bCs/>
        </w:rPr>
        <w:t xml:space="preserve"> ортогональными </w:t>
      </w:r>
      <w:r w:rsidR="00711AC9" w:rsidRPr="00711AC9">
        <w:rPr>
          <w:rFonts w:ascii="Times New Roman" w:hAnsi="Times New Roman" w:cs="Times New Roman"/>
          <w:bCs/>
        </w:rPr>
        <w:t xml:space="preserve">диполями, представленные </w:t>
      </w:r>
      <w:r w:rsidR="00B37AC7" w:rsidRPr="00711AC9">
        <w:rPr>
          <w:rFonts w:ascii="Times New Roman" w:hAnsi="Times New Roman" w:cs="Times New Roman"/>
          <w:bCs/>
        </w:rPr>
        <w:t xml:space="preserve">магнитно-индукционными </w:t>
      </w:r>
      <w:r w:rsidR="0045637E">
        <w:rPr>
          <w:rFonts w:ascii="Times New Roman" w:hAnsi="Times New Roman" w:cs="Times New Roman"/>
          <w:noProof/>
          <w:lang w:eastAsia="ru-RU"/>
        </w:rPr>
        <w:drawing>
          <wp:anchor distT="0" distB="0" distL="114300" distR="114300" simplePos="0" relativeHeight="251750400" behindDoc="0" locked="0" layoutInCell="1" allowOverlap="1" wp14:anchorId="7491B821" wp14:editId="1551BAFC">
            <wp:simplePos x="0" y="0"/>
            <wp:positionH relativeFrom="margin">
              <wp:align>right</wp:align>
            </wp:positionH>
            <wp:positionV relativeFrom="paragraph">
              <wp:posOffset>2057400</wp:posOffset>
            </wp:positionV>
            <wp:extent cx="5934075" cy="3571875"/>
            <wp:effectExtent l="0" t="0" r="9525" b="9525"/>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1815">
        <w:rPr>
          <w:noProof/>
          <w:lang w:eastAsia="ru-RU"/>
        </w:rPr>
        <mc:AlternateContent>
          <mc:Choice Requires="wps">
            <w:drawing>
              <wp:anchor distT="0" distB="0" distL="114300" distR="114300" simplePos="0" relativeHeight="251752448" behindDoc="0" locked="0" layoutInCell="1" allowOverlap="1" wp14:anchorId="0A7CB4E1" wp14:editId="6D33BF1A">
                <wp:simplePos x="0" y="0"/>
                <wp:positionH relativeFrom="margin">
                  <wp:align>right</wp:align>
                </wp:positionH>
                <wp:positionV relativeFrom="paragraph">
                  <wp:posOffset>5657850</wp:posOffset>
                </wp:positionV>
                <wp:extent cx="5934075" cy="285750"/>
                <wp:effectExtent l="0" t="0" r="9525" b="0"/>
                <wp:wrapTopAndBottom/>
                <wp:docPr id="11" name="Надпись 11"/>
                <wp:cNvGraphicFramePr/>
                <a:graphic xmlns:a="http://schemas.openxmlformats.org/drawingml/2006/main">
                  <a:graphicData uri="http://schemas.microsoft.com/office/word/2010/wordprocessingShape">
                    <wps:wsp>
                      <wps:cNvSpPr txBox="1"/>
                      <wps:spPr>
                        <a:xfrm>
                          <a:off x="0" y="0"/>
                          <a:ext cx="5934075" cy="285750"/>
                        </a:xfrm>
                        <a:prstGeom prst="rect">
                          <a:avLst/>
                        </a:prstGeom>
                        <a:solidFill>
                          <a:prstClr val="white"/>
                        </a:solidFill>
                        <a:ln>
                          <a:noFill/>
                        </a:ln>
                        <a:effectLst/>
                      </wps:spPr>
                      <wps:txbx>
                        <w:txbxContent>
                          <w:p w:rsidR="003B143A" w:rsidRPr="00353CE3" w:rsidRDefault="003B143A" w:rsidP="00353CE3">
                            <w:pPr>
                              <w:pStyle w:val="a4"/>
                              <w:jc w:val="center"/>
                              <w:rPr>
                                <w:rFonts w:ascii="Times New Roman" w:hAnsi="Times New Roman" w:cs="Times New Roman"/>
                                <w:bCs/>
                                <w:color w:val="000000" w:themeColor="text1"/>
                                <w:sz w:val="22"/>
                                <w:szCs w:val="22"/>
                              </w:rPr>
                            </w:pPr>
                            <w:r w:rsidRPr="00353CE3">
                              <w:rPr>
                                <w:rFonts w:ascii="Times New Roman" w:hAnsi="Times New Roman" w:cs="Times New Roman"/>
                                <w:color w:val="000000" w:themeColor="text1"/>
                                <w:sz w:val="22"/>
                                <w:szCs w:val="22"/>
                              </w:rPr>
                              <w:t xml:space="preserve">Рисунок 25: Схема </w:t>
                            </w:r>
                            <w:r>
                              <w:rPr>
                                <w:rFonts w:ascii="Times New Roman" w:hAnsi="Times New Roman" w:cs="Times New Roman"/>
                                <w:color w:val="000000" w:themeColor="text1"/>
                                <w:sz w:val="22"/>
                                <w:szCs w:val="22"/>
                              </w:rPr>
                              <w:t xml:space="preserve">проведения ЭМ мониторинга ГРП </w:t>
                            </w:r>
                            <w:r w:rsidRPr="004D4DFF">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7CB4E1" id="Надпись 11" o:spid="_x0000_s1049" type="#_x0000_t202" style="position:absolute;left:0;text-align:left;margin-left:416.05pt;margin-top:445.5pt;width:467.25pt;height:22.5pt;z-index:2517524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" stroked="f">
                <v:textbox inset="0,0,0,0">
                  <w:txbxContent>
                    <w:p w:rsidR="003B143A" w:rsidRPr="00353CE3" w:rsidRDefault="003B143A" w:rsidP="00353CE3">
                      <w:pPr>
                        <w:pStyle w:val="a4"/>
                        <w:jc w:val="center"/>
                        <w:rPr>
                          <w:rFonts w:ascii="Times New Roman" w:hAnsi="Times New Roman" w:cs="Times New Roman"/>
                          <w:bCs/>
                          <w:color w:val="000000" w:themeColor="text1"/>
                          <w:sz w:val="22"/>
                          <w:szCs w:val="22"/>
                        </w:rPr>
                      </w:pPr>
                      <w:r w:rsidRPr="00353CE3">
                        <w:rPr>
                          <w:rFonts w:ascii="Times New Roman" w:hAnsi="Times New Roman" w:cs="Times New Roman"/>
                          <w:color w:val="000000" w:themeColor="text1"/>
                          <w:sz w:val="22"/>
                          <w:szCs w:val="22"/>
                        </w:rPr>
                        <w:t xml:space="preserve">Рисунок 25: Схема </w:t>
                      </w:r>
                      <w:r>
                        <w:rPr>
                          <w:rFonts w:ascii="Times New Roman" w:hAnsi="Times New Roman" w:cs="Times New Roman"/>
                          <w:color w:val="000000" w:themeColor="text1"/>
                          <w:sz w:val="22"/>
                          <w:szCs w:val="22"/>
                        </w:rPr>
                        <w:t xml:space="preserve">проведения ЭМ мониторинга ГРП </w:t>
                      </w:r>
                      <w:r w:rsidRPr="004D4DFF">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txbxContent>
                </v:textbox>
                <w10:wrap type="topAndBottom" anchorx="margin"/>
              </v:shape>
            </w:pict>
          </mc:Fallback>
        </mc:AlternateContent>
      </w:r>
      <w:r w:rsidR="00B37AC7" w:rsidRPr="00711AC9">
        <w:rPr>
          <w:rFonts w:ascii="Times New Roman" w:hAnsi="Times New Roman" w:cs="Times New Roman"/>
          <w:bCs/>
        </w:rPr>
        <w:t>датчиками</w:t>
      </w:r>
      <w:r w:rsidR="008B5C9C">
        <w:rPr>
          <w:rFonts w:ascii="Times New Roman" w:hAnsi="Times New Roman" w:cs="Times New Roman"/>
          <w:bCs/>
        </w:rPr>
        <w:t>.</w:t>
      </w:r>
    </w:p>
    <w:p w:rsidR="008D2D40" w:rsidRDefault="008938D3" w:rsidP="006C00D3">
      <w:pPr>
        <w:pStyle w:val="Default"/>
        <w:spacing w:after="160" w:line="360" w:lineRule="auto"/>
        <w:ind w:firstLine="709"/>
        <w:jc w:val="both"/>
        <w:rPr>
          <w:rFonts w:ascii="Times New Roman" w:hAnsi="Times New Roman" w:cs="Times New Roman"/>
          <w:bCs/>
        </w:rPr>
      </w:pPr>
      <w:r w:rsidRPr="0023358E">
        <w:rPr>
          <w:rFonts w:ascii="Times New Roman" w:hAnsi="Times New Roman" w:cs="Times New Roman"/>
          <w:bCs/>
        </w:rPr>
        <w:t>На первом этапе ЭМ мониторинга были получены данные вторичных электрического и магнитного полей</w:t>
      </w:r>
      <w:r w:rsidR="004A387B" w:rsidRPr="0023358E">
        <w:rPr>
          <w:rFonts w:ascii="Times New Roman" w:hAnsi="Times New Roman" w:cs="Times New Roman"/>
          <w:bCs/>
        </w:rPr>
        <w:t xml:space="preserve"> </w:t>
      </w:r>
      <w:r w:rsidRPr="0023358E">
        <w:rPr>
          <w:rFonts w:ascii="Times New Roman" w:hAnsi="Times New Roman" w:cs="Times New Roman"/>
          <w:bCs/>
        </w:rPr>
        <w:t>до проведения ГРП. Полученный набор данных показывает влияние вмещающей среды</w:t>
      </w:r>
      <w:r w:rsidR="000F769B" w:rsidRPr="0023358E">
        <w:rPr>
          <w:rFonts w:ascii="Times New Roman" w:hAnsi="Times New Roman" w:cs="Times New Roman"/>
          <w:bCs/>
        </w:rPr>
        <w:t xml:space="preserve"> (σ ~ 0,01 См/м)</w:t>
      </w:r>
      <w:r w:rsidRPr="0023358E">
        <w:rPr>
          <w:rFonts w:ascii="Times New Roman" w:hAnsi="Times New Roman" w:cs="Times New Roman"/>
          <w:bCs/>
        </w:rPr>
        <w:t xml:space="preserve"> на </w:t>
      </w:r>
      <w:r w:rsidR="00403765" w:rsidRPr="0023358E">
        <w:rPr>
          <w:rFonts w:ascii="Times New Roman" w:hAnsi="Times New Roman" w:cs="Times New Roman"/>
          <w:bCs/>
        </w:rPr>
        <w:t>измеряемые</w:t>
      </w:r>
      <w:r w:rsidRPr="0023358E">
        <w:rPr>
          <w:rFonts w:ascii="Times New Roman" w:hAnsi="Times New Roman" w:cs="Times New Roman"/>
          <w:bCs/>
        </w:rPr>
        <w:t xml:space="preserve"> </w:t>
      </w:r>
      <w:r w:rsidR="00403765" w:rsidRPr="007530CD">
        <w:rPr>
          <w:rFonts w:ascii="Times New Roman" w:hAnsi="Times New Roman" w:cs="Times New Roman"/>
          <w:bCs/>
        </w:rPr>
        <w:t>отклик</w:t>
      </w:r>
      <w:r w:rsidR="006C00D3" w:rsidRPr="007530CD">
        <w:rPr>
          <w:rFonts w:ascii="Times New Roman" w:hAnsi="Times New Roman" w:cs="Times New Roman"/>
          <w:bCs/>
        </w:rPr>
        <w:t>и</w:t>
      </w:r>
      <w:r w:rsidRPr="007530CD">
        <w:rPr>
          <w:rFonts w:ascii="Times New Roman" w:hAnsi="Times New Roman" w:cs="Times New Roman"/>
          <w:bCs/>
        </w:rPr>
        <w:t>.</w:t>
      </w:r>
      <w:r w:rsidRPr="0023358E">
        <w:rPr>
          <w:rFonts w:ascii="Times New Roman" w:hAnsi="Times New Roman" w:cs="Times New Roman"/>
          <w:bCs/>
        </w:rPr>
        <w:t xml:space="preserve"> </w:t>
      </w:r>
      <w:r w:rsidR="000F769B" w:rsidRPr="0023358E">
        <w:rPr>
          <w:rFonts w:ascii="Times New Roman" w:hAnsi="Times New Roman" w:cs="Times New Roman"/>
          <w:bCs/>
        </w:rPr>
        <w:t>П</w:t>
      </w:r>
      <w:r w:rsidRPr="0023358E">
        <w:rPr>
          <w:rFonts w:ascii="Times New Roman" w:hAnsi="Times New Roman" w:cs="Times New Roman"/>
          <w:bCs/>
        </w:rPr>
        <w:t>осле проведения Г</w:t>
      </w:r>
      <w:r w:rsidR="000F769B" w:rsidRPr="0023358E">
        <w:rPr>
          <w:rFonts w:ascii="Times New Roman" w:hAnsi="Times New Roman" w:cs="Times New Roman"/>
          <w:bCs/>
        </w:rPr>
        <w:t>РП производится</w:t>
      </w:r>
      <w:r w:rsidR="004A387B" w:rsidRPr="0023358E">
        <w:rPr>
          <w:rFonts w:ascii="Times New Roman" w:hAnsi="Times New Roman" w:cs="Times New Roman"/>
          <w:bCs/>
        </w:rPr>
        <w:t xml:space="preserve"> введени</w:t>
      </w:r>
      <w:r w:rsidRPr="0023358E">
        <w:rPr>
          <w:rFonts w:ascii="Times New Roman" w:hAnsi="Times New Roman" w:cs="Times New Roman"/>
          <w:bCs/>
        </w:rPr>
        <w:t>е</w:t>
      </w:r>
      <w:r w:rsidR="004A387B" w:rsidRPr="0023358E">
        <w:rPr>
          <w:rFonts w:ascii="Times New Roman" w:hAnsi="Times New Roman" w:cs="Times New Roman"/>
          <w:bCs/>
        </w:rPr>
        <w:t xml:space="preserve"> </w:t>
      </w:r>
      <w:r w:rsidR="000F769B" w:rsidRPr="0023358E">
        <w:rPr>
          <w:rFonts w:ascii="Times New Roman" w:hAnsi="Times New Roman" w:cs="Times New Roman"/>
          <w:bCs/>
        </w:rPr>
        <w:t xml:space="preserve">электропроводящего </w:t>
      </w:r>
      <w:proofErr w:type="spellStart"/>
      <w:r w:rsidR="004A387B" w:rsidRPr="0023358E">
        <w:rPr>
          <w:rFonts w:ascii="Times New Roman" w:hAnsi="Times New Roman" w:cs="Times New Roman"/>
          <w:bCs/>
        </w:rPr>
        <w:t>проппанта</w:t>
      </w:r>
      <w:proofErr w:type="spellEnd"/>
      <w:r w:rsidR="004A387B" w:rsidRPr="0023358E">
        <w:rPr>
          <w:rFonts w:ascii="Times New Roman" w:hAnsi="Times New Roman" w:cs="Times New Roman"/>
          <w:bCs/>
        </w:rPr>
        <w:t xml:space="preserve">. </w:t>
      </w:r>
      <w:r w:rsidR="000F769B" w:rsidRPr="0023358E">
        <w:rPr>
          <w:rFonts w:ascii="Times New Roman" w:hAnsi="Times New Roman" w:cs="Times New Roman"/>
          <w:bCs/>
        </w:rPr>
        <w:t xml:space="preserve">Расклинивающий агент с металлическим напылением, обладающий электропроводностью 500-2000 См/м, заполняет трещины ГРП и на фоне вмещающей среды создает резкий контраст в электропроводности, представляя систему трещин ГРП объектом, вызывающим аномалии электрических и магнитных полей. </w:t>
      </w:r>
      <w:r w:rsidR="002E0377" w:rsidRPr="0023358E">
        <w:rPr>
          <w:rFonts w:ascii="Times New Roman" w:hAnsi="Times New Roman" w:cs="Times New Roman"/>
          <w:bCs/>
        </w:rPr>
        <w:t>Таким образом, п</w:t>
      </w:r>
      <w:r w:rsidR="004A387B" w:rsidRPr="0023358E">
        <w:rPr>
          <w:rFonts w:ascii="Times New Roman" w:hAnsi="Times New Roman" w:cs="Times New Roman"/>
          <w:bCs/>
        </w:rPr>
        <w:t xml:space="preserve">осле введения электропроводящего </w:t>
      </w:r>
      <w:proofErr w:type="spellStart"/>
      <w:r w:rsidR="004A387B" w:rsidRPr="0023358E">
        <w:rPr>
          <w:rFonts w:ascii="Times New Roman" w:hAnsi="Times New Roman" w:cs="Times New Roman"/>
          <w:bCs/>
        </w:rPr>
        <w:t>проппанта</w:t>
      </w:r>
      <w:proofErr w:type="spellEnd"/>
      <w:r w:rsidR="004A387B" w:rsidRPr="0023358E">
        <w:rPr>
          <w:rFonts w:ascii="Times New Roman" w:hAnsi="Times New Roman" w:cs="Times New Roman"/>
          <w:bCs/>
        </w:rPr>
        <w:t xml:space="preserve"> выполняется второй сбор данных для получения </w:t>
      </w:r>
      <w:r w:rsidR="002E0377" w:rsidRPr="0023358E">
        <w:rPr>
          <w:rFonts w:ascii="Times New Roman" w:hAnsi="Times New Roman" w:cs="Times New Roman"/>
          <w:bCs/>
        </w:rPr>
        <w:t>аномального отклика ЭМ поля</w:t>
      </w:r>
      <w:r w:rsidR="004A387B" w:rsidRPr="0023358E">
        <w:rPr>
          <w:rFonts w:ascii="Times New Roman" w:hAnsi="Times New Roman" w:cs="Times New Roman"/>
          <w:bCs/>
        </w:rPr>
        <w:t>.</w:t>
      </w:r>
    </w:p>
    <w:p w:rsidR="0003674F" w:rsidRPr="001D3763" w:rsidRDefault="00982611" w:rsidP="006C00D3">
      <w:pPr>
        <w:pStyle w:val="1"/>
        <w:spacing w:after="160"/>
        <w:rPr>
          <w:sz w:val="24"/>
          <w:szCs w:val="24"/>
        </w:rPr>
      </w:pPr>
      <w:bookmarkStart w:id="16" w:name="_Toc8432519"/>
      <w:r w:rsidRPr="001D3763">
        <w:rPr>
          <w:sz w:val="24"/>
          <w:szCs w:val="24"/>
        </w:rPr>
        <w:t xml:space="preserve">3.3.1. </w:t>
      </w:r>
      <w:r w:rsidR="0003674F" w:rsidRPr="001D3763">
        <w:rPr>
          <w:sz w:val="24"/>
          <w:szCs w:val="24"/>
        </w:rPr>
        <w:t xml:space="preserve">Данные полевых исследований – </w:t>
      </w:r>
      <w:r w:rsidR="0003674F" w:rsidRPr="001D3763">
        <w:rPr>
          <w:sz w:val="24"/>
          <w:szCs w:val="24"/>
          <w:lang w:val="en-US"/>
        </w:rPr>
        <w:t>Bone</w:t>
      </w:r>
      <w:r w:rsidR="0003674F" w:rsidRPr="001D3763">
        <w:rPr>
          <w:sz w:val="24"/>
          <w:szCs w:val="24"/>
        </w:rPr>
        <w:t xml:space="preserve"> </w:t>
      </w:r>
      <w:r w:rsidR="0003674F" w:rsidRPr="001D3763">
        <w:rPr>
          <w:sz w:val="24"/>
          <w:szCs w:val="24"/>
          <w:lang w:val="en-US"/>
        </w:rPr>
        <w:t>Springs</w:t>
      </w:r>
      <w:r w:rsidR="0003674F" w:rsidRPr="001D3763">
        <w:rPr>
          <w:sz w:val="24"/>
          <w:szCs w:val="24"/>
        </w:rPr>
        <w:t xml:space="preserve"> (</w:t>
      </w:r>
      <w:r w:rsidR="0003674F" w:rsidRPr="001D3763">
        <w:rPr>
          <w:sz w:val="24"/>
          <w:szCs w:val="24"/>
          <w:lang w:val="en-US"/>
        </w:rPr>
        <w:t>Delaware</w:t>
      </w:r>
      <w:r w:rsidR="0003674F" w:rsidRPr="001D3763">
        <w:rPr>
          <w:sz w:val="24"/>
          <w:szCs w:val="24"/>
        </w:rPr>
        <w:t xml:space="preserve"> </w:t>
      </w:r>
      <w:r w:rsidR="0003674F" w:rsidRPr="001D3763">
        <w:rPr>
          <w:sz w:val="24"/>
          <w:szCs w:val="24"/>
          <w:lang w:val="en-US"/>
        </w:rPr>
        <w:t>Basin</w:t>
      </w:r>
      <w:r w:rsidR="0003674F" w:rsidRPr="001D3763">
        <w:rPr>
          <w:sz w:val="24"/>
          <w:szCs w:val="24"/>
        </w:rPr>
        <w:t>)</w:t>
      </w:r>
      <w:bookmarkEnd w:id="16"/>
    </w:p>
    <w:p w:rsidR="00DD31CE" w:rsidRPr="00446723" w:rsidRDefault="00991D36" w:rsidP="00DD31CE">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446723">
        <w:rPr>
          <w:rFonts w:ascii="Times New Roman" w:hAnsi="Times New Roman" w:cs="Times New Roman"/>
          <w:bCs/>
          <w:sz w:val="24"/>
          <w:szCs w:val="24"/>
        </w:rPr>
        <w:t xml:space="preserve">Первое испытание технологии проведения ЭМ мониторинга ГРП, описываемое в статье </w:t>
      </w:r>
      <w:r w:rsidR="004D4DFF">
        <w:rPr>
          <w:rFonts w:ascii="Times New Roman" w:hAnsi="Times New Roman" w:cs="Times New Roman"/>
          <w:sz w:val="24"/>
          <w:szCs w:val="24"/>
        </w:rPr>
        <w:t>(</w:t>
      </w:r>
      <w:proofErr w:type="spellStart"/>
      <w:r w:rsidR="004D4DFF">
        <w:rPr>
          <w:rFonts w:ascii="Times New Roman" w:hAnsi="Times New Roman" w:cs="Times New Roman"/>
          <w:sz w:val="24"/>
          <w:szCs w:val="24"/>
        </w:rPr>
        <w:t>Palisch</w:t>
      </w:r>
      <w:proofErr w:type="spellEnd"/>
      <w:r w:rsidR="004D4DFF">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et</w:t>
      </w:r>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al</w:t>
      </w:r>
      <w:r w:rsidR="004D4DFF">
        <w:rPr>
          <w:rFonts w:ascii="Times New Roman" w:hAnsi="Times New Roman" w:cs="Times New Roman"/>
          <w:sz w:val="24"/>
          <w:szCs w:val="24"/>
        </w:rPr>
        <w:t>., 2017)</w:t>
      </w:r>
      <w:r w:rsidRPr="00446723">
        <w:rPr>
          <w:rFonts w:ascii="Times New Roman" w:hAnsi="Times New Roman" w:cs="Times New Roman"/>
          <w:sz w:val="24"/>
          <w:szCs w:val="24"/>
        </w:rPr>
        <w:t xml:space="preserve">, было проведено на территории </w:t>
      </w:r>
      <w:r w:rsidRPr="00446723">
        <w:rPr>
          <w:rFonts w:ascii="Times New Roman" w:hAnsi="Times New Roman" w:cs="Times New Roman"/>
          <w:sz w:val="24"/>
          <w:szCs w:val="24"/>
          <w:lang w:val="en-US"/>
        </w:rPr>
        <w:t>Bone</w:t>
      </w:r>
      <w:r w:rsidRPr="00446723">
        <w:rPr>
          <w:rFonts w:ascii="Times New Roman" w:hAnsi="Times New Roman" w:cs="Times New Roman"/>
          <w:sz w:val="24"/>
          <w:szCs w:val="24"/>
        </w:rPr>
        <w:t xml:space="preserve"> </w:t>
      </w:r>
      <w:r w:rsidRPr="00446723">
        <w:rPr>
          <w:rFonts w:ascii="Times New Roman" w:hAnsi="Times New Roman" w:cs="Times New Roman"/>
          <w:sz w:val="24"/>
          <w:szCs w:val="24"/>
          <w:lang w:val="en-US"/>
        </w:rPr>
        <w:t>Springs</w:t>
      </w:r>
      <w:r w:rsidRPr="00446723">
        <w:rPr>
          <w:rFonts w:ascii="Times New Roman" w:hAnsi="Times New Roman" w:cs="Times New Roman"/>
          <w:sz w:val="24"/>
          <w:szCs w:val="24"/>
        </w:rPr>
        <w:t xml:space="preserve">, бассейн </w:t>
      </w:r>
      <w:r w:rsidRPr="00446723">
        <w:rPr>
          <w:rFonts w:ascii="Times New Roman" w:hAnsi="Times New Roman" w:cs="Times New Roman"/>
          <w:sz w:val="24"/>
          <w:szCs w:val="24"/>
          <w:lang w:val="en-US"/>
        </w:rPr>
        <w:t>Delaware</w:t>
      </w:r>
      <w:r w:rsidRPr="00446723">
        <w:rPr>
          <w:rFonts w:ascii="Times New Roman" w:hAnsi="Times New Roman" w:cs="Times New Roman"/>
          <w:sz w:val="24"/>
          <w:szCs w:val="24"/>
        </w:rPr>
        <w:t xml:space="preserve">, </w:t>
      </w:r>
      <w:r w:rsidRPr="00446723">
        <w:rPr>
          <w:rFonts w:ascii="Times New Roman" w:hAnsi="Times New Roman" w:cs="Times New Roman"/>
          <w:sz w:val="24"/>
          <w:szCs w:val="24"/>
        </w:rPr>
        <w:lastRenderedPageBreak/>
        <w:t>западная часть штата Техас</w:t>
      </w:r>
      <w:r w:rsidR="007976A0" w:rsidRPr="00446723">
        <w:rPr>
          <w:rFonts w:ascii="Times New Roman" w:hAnsi="Times New Roman" w:cs="Times New Roman"/>
          <w:sz w:val="24"/>
          <w:szCs w:val="24"/>
        </w:rPr>
        <w:t>. Данная территория была выбрана для первоначальных исследований из-за н</w:t>
      </w:r>
      <w:r w:rsidR="00A216D2" w:rsidRPr="00446723">
        <w:rPr>
          <w:rFonts w:ascii="Times New Roman" w:hAnsi="Times New Roman" w:cs="Times New Roman"/>
          <w:sz w:val="24"/>
          <w:szCs w:val="24"/>
        </w:rPr>
        <w:t>изкого уровня техногенных помех. Глубина залегания</w:t>
      </w:r>
      <w:r w:rsidR="002D56CA">
        <w:rPr>
          <w:rFonts w:ascii="Times New Roman" w:hAnsi="Times New Roman" w:cs="Times New Roman"/>
          <w:sz w:val="24"/>
          <w:szCs w:val="24"/>
        </w:rPr>
        <w:t xml:space="preserve"> пласта с</w:t>
      </w:r>
      <w:r w:rsidR="00A216D2" w:rsidRPr="00446723">
        <w:rPr>
          <w:rFonts w:ascii="Times New Roman" w:hAnsi="Times New Roman" w:cs="Times New Roman"/>
          <w:sz w:val="24"/>
          <w:szCs w:val="24"/>
        </w:rPr>
        <w:t xml:space="preserve"> зон</w:t>
      </w:r>
      <w:r w:rsidR="002D56CA">
        <w:rPr>
          <w:rFonts w:ascii="Times New Roman" w:hAnsi="Times New Roman" w:cs="Times New Roman"/>
          <w:sz w:val="24"/>
          <w:szCs w:val="24"/>
        </w:rPr>
        <w:t>ой</w:t>
      </w:r>
      <w:r w:rsidR="00A216D2" w:rsidRPr="00446723">
        <w:rPr>
          <w:rFonts w:ascii="Times New Roman" w:hAnsi="Times New Roman" w:cs="Times New Roman"/>
          <w:sz w:val="24"/>
          <w:szCs w:val="24"/>
        </w:rPr>
        <w:t xml:space="preserve"> ГРП составляло 8000 футов (2438</w:t>
      </w:r>
      <w:r w:rsidR="00EB5E1B">
        <w:rPr>
          <w:rFonts w:ascii="Times New Roman" w:hAnsi="Times New Roman" w:cs="Times New Roman"/>
          <w:sz w:val="24"/>
          <w:szCs w:val="24"/>
        </w:rPr>
        <w:t>.</w:t>
      </w:r>
      <w:r w:rsidR="00EB5E1B" w:rsidRPr="007530CD">
        <w:rPr>
          <w:rFonts w:ascii="Times New Roman" w:hAnsi="Times New Roman" w:cs="Times New Roman"/>
          <w:sz w:val="24"/>
          <w:szCs w:val="24"/>
        </w:rPr>
        <w:t>5 м</w:t>
      </w:r>
      <w:r w:rsidR="00E9783D" w:rsidRPr="007530CD">
        <w:rPr>
          <w:rFonts w:ascii="Times New Roman" w:hAnsi="Times New Roman" w:cs="Times New Roman"/>
          <w:sz w:val="24"/>
          <w:szCs w:val="24"/>
        </w:rPr>
        <w:t>).</w:t>
      </w:r>
      <w:r w:rsidR="00E9783D">
        <w:rPr>
          <w:rFonts w:ascii="Times New Roman" w:hAnsi="Times New Roman" w:cs="Times New Roman"/>
          <w:sz w:val="24"/>
          <w:szCs w:val="24"/>
        </w:rPr>
        <w:t xml:space="preserve"> </w:t>
      </w:r>
      <w:r w:rsidR="00DD31CE" w:rsidRPr="00446723">
        <w:rPr>
          <w:rFonts w:ascii="Times New Roman" w:hAnsi="Times New Roman" w:cs="Times New Roman"/>
          <w:bCs/>
          <w:color w:val="000000"/>
          <w:sz w:val="24"/>
          <w:szCs w:val="24"/>
        </w:rPr>
        <w:t>Единственной серьезной проблемой на данной территории была сухая земля, что привело к высокому удельному сопротивлению приповерхностного слоя. Тем не менее, влияние этой проблемы был</w:t>
      </w:r>
      <w:r w:rsidR="00960EEC" w:rsidRPr="00446723">
        <w:rPr>
          <w:rFonts w:ascii="Times New Roman" w:hAnsi="Times New Roman" w:cs="Times New Roman"/>
          <w:bCs/>
          <w:color w:val="000000"/>
          <w:sz w:val="24"/>
          <w:szCs w:val="24"/>
        </w:rPr>
        <w:t>о</w:t>
      </w:r>
      <w:r w:rsidR="00DD31CE" w:rsidRPr="00446723">
        <w:rPr>
          <w:rFonts w:ascii="Times New Roman" w:hAnsi="Times New Roman" w:cs="Times New Roman"/>
          <w:bCs/>
          <w:color w:val="000000"/>
          <w:sz w:val="24"/>
          <w:szCs w:val="24"/>
        </w:rPr>
        <w:t xml:space="preserve"> снижен</w:t>
      </w:r>
      <w:r w:rsidR="00960EEC" w:rsidRPr="00446723">
        <w:rPr>
          <w:rFonts w:ascii="Times New Roman" w:hAnsi="Times New Roman" w:cs="Times New Roman"/>
          <w:bCs/>
          <w:color w:val="000000"/>
          <w:sz w:val="24"/>
          <w:szCs w:val="24"/>
        </w:rPr>
        <w:t>о</w:t>
      </w:r>
      <w:r w:rsidR="00DD31CE" w:rsidRPr="00446723">
        <w:rPr>
          <w:rFonts w:ascii="Times New Roman" w:hAnsi="Times New Roman" w:cs="Times New Roman"/>
          <w:bCs/>
          <w:color w:val="000000"/>
          <w:sz w:val="24"/>
          <w:szCs w:val="24"/>
        </w:rPr>
        <w:t>, так как были проведены специальные процедуры заземления электродов, которые обеспечивали хороший контакт электродов с вмещающей средой.</w:t>
      </w:r>
      <w:r w:rsidR="004C06F0" w:rsidRPr="00446723">
        <w:rPr>
          <w:rFonts w:ascii="Times New Roman" w:hAnsi="Times New Roman" w:cs="Times New Roman"/>
          <w:bCs/>
          <w:color w:val="000000"/>
          <w:sz w:val="24"/>
          <w:szCs w:val="24"/>
        </w:rPr>
        <w:t xml:space="preserve"> Для контроля нагрева питающей линии и гарантирования отсутствия от него побочных эффектов на барабанах были установлены температурные датчики. </w:t>
      </w:r>
    </w:p>
    <w:p w:rsidR="00C43AC5" w:rsidRPr="00446723" w:rsidRDefault="00C43AC5" w:rsidP="00DD31CE">
      <w:pPr>
        <w:autoSpaceDE w:val="0"/>
        <w:autoSpaceDN w:val="0"/>
        <w:adjustRightInd w:val="0"/>
        <w:spacing w:after="0" w:line="360" w:lineRule="auto"/>
        <w:ind w:firstLine="709"/>
        <w:jc w:val="both"/>
        <w:rPr>
          <w:rFonts w:cstheme="minorHAnsi"/>
          <w:bCs/>
          <w:color w:val="000000"/>
          <w:sz w:val="24"/>
          <w:szCs w:val="24"/>
        </w:rPr>
      </w:pPr>
      <w:r w:rsidRPr="00446723">
        <w:rPr>
          <w:rFonts w:ascii="Times New Roman" w:hAnsi="Times New Roman" w:cs="Times New Roman"/>
          <w:bCs/>
          <w:color w:val="000000"/>
          <w:sz w:val="24"/>
          <w:szCs w:val="24"/>
        </w:rPr>
        <w:t>Для проведения измерений</w:t>
      </w:r>
      <w:r w:rsidR="00865DB3" w:rsidRPr="00446723">
        <w:rPr>
          <w:rFonts w:ascii="Times New Roman" w:hAnsi="Times New Roman" w:cs="Times New Roman"/>
          <w:bCs/>
          <w:color w:val="000000"/>
          <w:sz w:val="24"/>
          <w:szCs w:val="24"/>
        </w:rPr>
        <w:t xml:space="preserve">, были установлены двадцать приемных станций, каждая из которых содержала четыре приемных электрода </w:t>
      </w:r>
      <w:r w:rsidR="0030448D" w:rsidRPr="00446723">
        <w:rPr>
          <w:rFonts w:ascii="Times New Roman" w:hAnsi="Times New Roman" w:cs="Times New Roman"/>
          <w:bCs/>
          <w:color w:val="000000"/>
          <w:sz w:val="24"/>
          <w:szCs w:val="24"/>
        </w:rPr>
        <w:t xml:space="preserve">измеряющих вторичное </w:t>
      </w:r>
      <w:r w:rsidR="00865DB3" w:rsidRPr="00446723">
        <w:rPr>
          <w:rFonts w:ascii="Times New Roman" w:hAnsi="Times New Roman" w:cs="Times New Roman"/>
          <w:bCs/>
          <w:color w:val="000000"/>
          <w:sz w:val="24"/>
          <w:szCs w:val="24"/>
        </w:rPr>
        <w:t>электрическо</w:t>
      </w:r>
      <w:r w:rsidR="0030448D" w:rsidRPr="00446723">
        <w:rPr>
          <w:rFonts w:ascii="Times New Roman" w:hAnsi="Times New Roman" w:cs="Times New Roman"/>
          <w:bCs/>
          <w:color w:val="000000"/>
          <w:sz w:val="24"/>
          <w:szCs w:val="24"/>
        </w:rPr>
        <w:t>е</w:t>
      </w:r>
      <w:r w:rsidR="00865DB3" w:rsidRPr="00446723">
        <w:rPr>
          <w:rFonts w:ascii="Times New Roman" w:hAnsi="Times New Roman" w:cs="Times New Roman"/>
          <w:bCs/>
          <w:color w:val="000000"/>
          <w:sz w:val="24"/>
          <w:szCs w:val="24"/>
        </w:rPr>
        <w:t xml:space="preserve"> пол</w:t>
      </w:r>
      <w:r w:rsidR="0030448D" w:rsidRPr="00446723">
        <w:rPr>
          <w:rFonts w:ascii="Times New Roman" w:hAnsi="Times New Roman" w:cs="Times New Roman"/>
          <w:bCs/>
          <w:color w:val="000000"/>
          <w:sz w:val="24"/>
          <w:szCs w:val="24"/>
        </w:rPr>
        <w:t>е</w:t>
      </w:r>
      <w:r w:rsidR="00865DB3" w:rsidRPr="00446723">
        <w:rPr>
          <w:rFonts w:ascii="Times New Roman" w:hAnsi="Times New Roman" w:cs="Times New Roman"/>
          <w:bCs/>
          <w:color w:val="000000"/>
          <w:sz w:val="24"/>
          <w:szCs w:val="24"/>
        </w:rPr>
        <w:t xml:space="preserve">, установленных в двух парах взаимно ортогональных диполей. Кроме того, два датчика магнитного поля были установлены в двух местах, </w:t>
      </w:r>
      <w:r w:rsidR="00347770" w:rsidRPr="00446723">
        <w:rPr>
          <w:rFonts w:ascii="Times New Roman" w:hAnsi="Times New Roman" w:cs="Times New Roman"/>
          <w:bCs/>
          <w:color w:val="000000"/>
          <w:sz w:val="24"/>
          <w:szCs w:val="24"/>
        </w:rPr>
        <w:t>но</w:t>
      </w:r>
      <w:r w:rsidR="00865DB3" w:rsidRPr="00446723">
        <w:rPr>
          <w:rFonts w:ascii="Times New Roman" w:hAnsi="Times New Roman" w:cs="Times New Roman"/>
          <w:bCs/>
          <w:color w:val="000000"/>
          <w:sz w:val="24"/>
          <w:szCs w:val="24"/>
        </w:rPr>
        <w:t xml:space="preserve"> </w:t>
      </w:r>
      <w:r w:rsidR="003A0722" w:rsidRPr="00446723">
        <w:rPr>
          <w:rFonts w:ascii="Times New Roman" w:hAnsi="Times New Roman" w:cs="Times New Roman"/>
          <w:bCs/>
          <w:color w:val="000000"/>
          <w:sz w:val="24"/>
          <w:szCs w:val="24"/>
        </w:rPr>
        <w:t xml:space="preserve">недостаток </w:t>
      </w:r>
      <w:r w:rsidR="003A0722" w:rsidRPr="007530CD">
        <w:rPr>
          <w:rFonts w:ascii="Times New Roman" w:hAnsi="Times New Roman" w:cs="Times New Roman"/>
          <w:bCs/>
          <w:color w:val="000000"/>
          <w:sz w:val="24"/>
          <w:szCs w:val="24"/>
        </w:rPr>
        <w:t xml:space="preserve">данных </w:t>
      </w:r>
      <w:r w:rsidR="00EB5E1B" w:rsidRPr="007530CD">
        <w:rPr>
          <w:rFonts w:ascii="Times New Roman" w:hAnsi="Times New Roman" w:cs="Times New Roman"/>
          <w:bCs/>
          <w:color w:val="000000"/>
          <w:sz w:val="24"/>
          <w:szCs w:val="24"/>
        </w:rPr>
        <w:t>о вторичном</w:t>
      </w:r>
      <w:r w:rsidR="003A0722" w:rsidRPr="007530CD">
        <w:rPr>
          <w:rFonts w:ascii="Times New Roman" w:hAnsi="Times New Roman" w:cs="Times New Roman"/>
          <w:bCs/>
          <w:color w:val="000000"/>
          <w:sz w:val="24"/>
          <w:szCs w:val="24"/>
        </w:rPr>
        <w:t xml:space="preserve"> магнитного пол</w:t>
      </w:r>
      <w:r w:rsidR="00EB5E1B" w:rsidRPr="007530CD">
        <w:rPr>
          <w:rFonts w:ascii="Times New Roman" w:hAnsi="Times New Roman" w:cs="Times New Roman"/>
          <w:bCs/>
          <w:color w:val="000000"/>
          <w:sz w:val="24"/>
          <w:szCs w:val="24"/>
        </w:rPr>
        <w:t>е</w:t>
      </w:r>
      <w:r w:rsidR="00865DB3" w:rsidRPr="007530CD">
        <w:rPr>
          <w:rFonts w:ascii="Times New Roman" w:hAnsi="Times New Roman" w:cs="Times New Roman"/>
          <w:bCs/>
          <w:color w:val="000000"/>
          <w:sz w:val="24"/>
          <w:szCs w:val="24"/>
        </w:rPr>
        <w:t xml:space="preserve"> не</w:t>
      </w:r>
      <w:r w:rsidR="003A0722" w:rsidRPr="007530CD">
        <w:rPr>
          <w:rFonts w:ascii="Times New Roman" w:hAnsi="Times New Roman" w:cs="Times New Roman"/>
          <w:bCs/>
          <w:color w:val="000000"/>
          <w:sz w:val="24"/>
          <w:szCs w:val="24"/>
        </w:rPr>
        <w:t xml:space="preserve"> позволял</w:t>
      </w:r>
      <w:r w:rsidR="00865DB3" w:rsidRPr="007530CD">
        <w:rPr>
          <w:rFonts w:ascii="Times New Roman" w:hAnsi="Times New Roman" w:cs="Times New Roman"/>
          <w:bCs/>
          <w:color w:val="000000"/>
          <w:sz w:val="24"/>
          <w:szCs w:val="24"/>
        </w:rPr>
        <w:t xml:space="preserve"> использова</w:t>
      </w:r>
      <w:r w:rsidR="003A0722" w:rsidRPr="007530CD">
        <w:rPr>
          <w:rFonts w:ascii="Times New Roman" w:hAnsi="Times New Roman" w:cs="Times New Roman"/>
          <w:bCs/>
          <w:color w:val="000000"/>
          <w:sz w:val="24"/>
          <w:szCs w:val="24"/>
        </w:rPr>
        <w:t xml:space="preserve">ть их </w:t>
      </w:r>
      <w:r w:rsidR="00865DB3" w:rsidRPr="007530CD">
        <w:rPr>
          <w:rFonts w:ascii="Times New Roman" w:hAnsi="Times New Roman" w:cs="Times New Roman"/>
          <w:bCs/>
          <w:color w:val="000000"/>
          <w:sz w:val="24"/>
          <w:szCs w:val="24"/>
        </w:rPr>
        <w:t>в анализе.</w:t>
      </w:r>
      <w:r w:rsidR="001B59F1" w:rsidRPr="007530CD">
        <w:rPr>
          <w:rFonts w:cstheme="minorHAnsi"/>
          <w:bCs/>
          <w:color w:val="000000"/>
          <w:sz w:val="24"/>
          <w:szCs w:val="24"/>
        </w:rPr>
        <w:t xml:space="preserve"> </w:t>
      </w:r>
      <w:r w:rsidR="009304EC" w:rsidRPr="007530CD">
        <w:rPr>
          <w:rFonts w:ascii="Times New Roman" w:hAnsi="Times New Roman" w:cs="Times New Roman"/>
          <w:bCs/>
          <w:color w:val="000000"/>
          <w:sz w:val="24"/>
          <w:szCs w:val="24"/>
        </w:rPr>
        <w:t>При измерениях использовался ток с силой 14 А. Для этого</w:t>
      </w:r>
      <w:r w:rsidR="001B59F1" w:rsidRPr="007530CD">
        <w:rPr>
          <w:rFonts w:ascii="Times New Roman" w:hAnsi="Times New Roman" w:cs="Times New Roman"/>
          <w:bCs/>
          <w:color w:val="000000"/>
          <w:sz w:val="24"/>
          <w:szCs w:val="24"/>
        </w:rPr>
        <w:t xml:space="preserve"> пода</w:t>
      </w:r>
      <w:r w:rsidR="009304EC" w:rsidRPr="007530CD">
        <w:rPr>
          <w:rFonts w:ascii="Times New Roman" w:hAnsi="Times New Roman" w:cs="Times New Roman"/>
          <w:bCs/>
          <w:color w:val="000000"/>
          <w:sz w:val="24"/>
          <w:szCs w:val="24"/>
        </w:rPr>
        <w:t>валось</w:t>
      </w:r>
      <w:r w:rsidR="001B59F1" w:rsidRPr="007530CD">
        <w:rPr>
          <w:rFonts w:ascii="Times New Roman" w:hAnsi="Times New Roman" w:cs="Times New Roman"/>
          <w:bCs/>
          <w:color w:val="000000"/>
          <w:sz w:val="24"/>
          <w:szCs w:val="24"/>
        </w:rPr>
        <w:t xml:space="preserve"> напряжени</w:t>
      </w:r>
      <w:r w:rsidR="009304EC" w:rsidRPr="007530CD">
        <w:rPr>
          <w:rFonts w:ascii="Times New Roman" w:hAnsi="Times New Roman" w:cs="Times New Roman"/>
          <w:bCs/>
          <w:color w:val="000000"/>
          <w:sz w:val="24"/>
          <w:szCs w:val="24"/>
        </w:rPr>
        <w:t>е в 600 В</w:t>
      </w:r>
      <w:r w:rsidR="001B59F1" w:rsidRPr="007530CD">
        <w:rPr>
          <w:rFonts w:ascii="Times New Roman" w:hAnsi="Times New Roman" w:cs="Times New Roman"/>
          <w:bCs/>
          <w:color w:val="000000"/>
          <w:sz w:val="24"/>
          <w:szCs w:val="24"/>
        </w:rPr>
        <w:t xml:space="preserve">. </w:t>
      </w:r>
      <w:r w:rsidR="009304EC" w:rsidRPr="007530CD">
        <w:rPr>
          <w:rFonts w:ascii="Times New Roman" w:hAnsi="Times New Roman" w:cs="Times New Roman"/>
          <w:bCs/>
          <w:color w:val="000000"/>
          <w:sz w:val="24"/>
          <w:szCs w:val="24"/>
        </w:rPr>
        <w:t>На начальных этапах измерени</w:t>
      </w:r>
      <w:r w:rsidR="00F04D39" w:rsidRPr="007530CD">
        <w:rPr>
          <w:rFonts w:ascii="Times New Roman" w:hAnsi="Times New Roman" w:cs="Times New Roman"/>
          <w:bCs/>
          <w:color w:val="000000"/>
          <w:sz w:val="24"/>
          <w:szCs w:val="24"/>
        </w:rPr>
        <w:t>й тестировались первичные сигналы с различной</w:t>
      </w:r>
      <w:r w:rsidR="00F04D39" w:rsidRPr="00446723">
        <w:rPr>
          <w:rFonts w:ascii="Times New Roman" w:hAnsi="Times New Roman" w:cs="Times New Roman"/>
          <w:bCs/>
          <w:color w:val="000000"/>
          <w:sz w:val="24"/>
          <w:szCs w:val="24"/>
        </w:rPr>
        <w:t xml:space="preserve"> частотой.</w:t>
      </w:r>
      <w:r w:rsidR="009304EC" w:rsidRPr="00446723">
        <w:rPr>
          <w:rFonts w:ascii="Times New Roman" w:hAnsi="Times New Roman" w:cs="Times New Roman"/>
          <w:bCs/>
          <w:color w:val="000000"/>
          <w:sz w:val="24"/>
          <w:szCs w:val="24"/>
        </w:rPr>
        <w:t xml:space="preserve"> </w:t>
      </w:r>
      <w:r w:rsidR="00F04D39" w:rsidRPr="00446723">
        <w:rPr>
          <w:rFonts w:ascii="Times New Roman" w:hAnsi="Times New Roman" w:cs="Times New Roman"/>
          <w:bCs/>
          <w:color w:val="000000"/>
          <w:sz w:val="24"/>
          <w:szCs w:val="24"/>
        </w:rPr>
        <w:t>В</w:t>
      </w:r>
      <w:r w:rsidR="001B59F1" w:rsidRPr="00446723">
        <w:rPr>
          <w:rFonts w:ascii="Times New Roman" w:hAnsi="Times New Roman" w:cs="Times New Roman"/>
          <w:bCs/>
          <w:color w:val="000000"/>
          <w:sz w:val="24"/>
          <w:szCs w:val="24"/>
        </w:rPr>
        <w:t xml:space="preserve"> итоге</w:t>
      </w:r>
      <w:r w:rsidR="00F04D39" w:rsidRPr="00446723">
        <w:rPr>
          <w:rFonts w:ascii="Times New Roman" w:hAnsi="Times New Roman" w:cs="Times New Roman"/>
          <w:bCs/>
          <w:color w:val="000000"/>
          <w:sz w:val="24"/>
          <w:szCs w:val="24"/>
        </w:rPr>
        <w:t xml:space="preserve"> был выбран сигнал с</w:t>
      </w:r>
      <w:r w:rsidR="001B59F1" w:rsidRPr="00446723">
        <w:rPr>
          <w:rFonts w:ascii="Times New Roman" w:hAnsi="Times New Roman" w:cs="Times New Roman"/>
          <w:bCs/>
          <w:color w:val="000000"/>
          <w:sz w:val="24"/>
          <w:szCs w:val="24"/>
        </w:rPr>
        <w:t xml:space="preserve"> частот</w:t>
      </w:r>
      <w:r w:rsidR="00F04D39" w:rsidRPr="00446723">
        <w:rPr>
          <w:rFonts w:ascii="Times New Roman" w:hAnsi="Times New Roman" w:cs="Times New Roman"/>
          <w:bCs/>
          <w:color w:val="000000"/>
          <w:sz w:val="24"/>
          <w:szCs w:val="24"/>
        </w:rPr>
        <w:t>ой</w:t>
      </w:r>
      <w:r w:rsidR="001B59F1" w:rsidRPr="00446723">
        <w:rPr>
          <w:rFonts w:ascii="Times New Roman" w:hAnsi="Times New Roman" w:cs="Times New Roman"/>
          <w:bCs/>
          <w:color w:val="000000"/>
          <w:sz w:val="24"/>
          <w:szCs w:val="24"/>
        </w:rPr>
        <w:t xml:space="preserve"> 0,5 Гц с 30-минутным</w:t>
      </w:r>
      <w:r w:rsidR="00F04D39" w:rsidRPr="00446723">
        <w:rPr>
          <w:rFonts w:ascii="Times New Roman" w:hAnsi="Times New Roman" w:cs="Times New Roman"/>
          <w:bCs/>
          <w:color w:val="000000"/>
          <w:sz w:val="24"/>
          <w:szCs w:val="24"/>
        </w:rPr>
        <w:t xml:space="preserve"> циклом</w:t>
      </w:r>
      <w:r w:rsidR="001B59F1" w:rsidRPr="00446723">
        <w:rPr>
          <w:rFonts w:ascii="Times New Roman" w:hAnsi="Times New Roman" w:cs="Times New Roman"/>
          <w:bCs/>
          <w:color w:val="000000"/>
          <w:sz w:val="24"/>
          <w:szCs w:val="24"/>
        </w:rPr>
        <w:t xml:space="preserve"> передачи.</w:t>
      </w:r>
      <w:r w:rsidR="001B59F1" w:rsidRPr="00446723">
        <w:rPr>
          <w:rFonts w:cstheme="minorHAnsi"/>
          <w:bCs/>
          <w:color w:val="000000"/>
          <w:sz w:val="24"/>
          <w:szCs w:val="24"/>
        </w:rPr>
        <w:t xml:space="preserve"> </w:t>
      </w:r>
    </w:p>
    <w:p w:rsidR="00860B76" w:rsidRPr="005810D4" w:rsidRDefault="0045637E" w:rsidP="009F429B">
      <w:pPr>
        <w:autoSpaceDE w:val="0"/>
        <w:autoSpaceDN w:val="0"/>
        <w:adjustRightInd w:val="0"/>
        <w:spacing w:after="0" w:line="360" w:lineRule="auto"/>
        <w:ind w:firstLine="709"/>
        <w:jc w:val="both"/>
        <w:rPr>
          <w:rFonts w:ascii="Times New Roman" w:hAnsi="Times New Roman" w:cs="Times New Roman"/>
          <w:bCs/>
          <w:color w:val="000000"/>
          <w:sz w:val="24"/>
          <w:szCs w:val="24"/>
        </w:rPr>
      </w:pPr>
      <w:r>
        <w:rPr>
          <w:noProof/>
          <w:lang w:eastAsia="ru-RU"/>
        </w:rPr>
        <mc:AlternateContent>
          <mc:Choice Requires="wps">
            <w:drawing>
              <wp:anchor distT="0" distB="0" distL="114300" distR="114300" simplePos="0" relativeHeight="251755520" behindDoc="1" locked="0" layoutInCell="1" allowOverlap="1" wp14:anchorId="6D225E97" wp14:editId="5A93B1B4">
                <wp:simplePos x="0" y="0"/>
                <wp:positionH relativeFrom="margin">
                  <wp:align>right</wp:align>
                </wp:positionH>
                <wp:positionV relativeFrom="paragraph">
                  <wp:posOffset>4075430</wp:posOffset>
                </wp:positionV>
                <wp:extent cx="3171825" cy="695325"/>
                <wp:effectExtent l="0" t="0" r="9525" b="9525"/>
                <wp:wrapTight wrapText="bothSides">
                  <wp:wrapPolygon edited="0">
                    <wp:start x="0" y="0"/>
                    <wp:lineTo x="0" y="21304"/>
                    <wp:lineTo x="21535" y="21304"/>
                    <wp:lineTo x="21535" y="0"/>
                    <wp:lineTo x="0" y="0"/>
                  </wp:wrapPolygon>
                </wp:wrapTight>
                <wp:docPr id="31" name="Надпись 31"/>
                <wp:cNvGraphicFramePr/>
                <a:graphic xmlns:a="http://schemas.openxmlformats.org/drawingml/2006/main">
                  <a:graphicData uri="http://schemas.microsoft.com/office/word/2010/wordprocessingShape">
                    <wps:wsp>
                      <wps:cNvSpPr txBox="1"/>
                      <wps:spPr>
                        <a:xfrm>
                          <a:off x="0" y="0"/>
                          <a:ext cx="3171825" cy="695325"/>
                        </a:xfrm>
                        <a:prstGeom prst="rect">
                          <a:avLst/>
                        </a:prstGeom>
                        <a:solidFill>
                          <a:prstClr val="white"/>
                        </a:solidFill>
                        <a:ln>
                          <a:noFill/>
                        </a:ln>
                        <a:effectLst/>
                      </wps:spPr>
                      <wps:txbx>
                        <w:txbxContent>
                          <w:p w:rsidR="003B143A" w:rsidRPr="00FD1ACD" w:rsidRDefault="003B143A" w:rsidP="00FD1ACD">
                            <w:pPr>
                              <w:pStyle w:val="a4"/>
                              <w:jc w:val="center"/>
                              <w:rPr>
                                <w:rFonts w:ascii="Times New Roman" w:hAnsi="Times New Roman" w:cs="Times New Roman"/>
                                <w:bCs/>
                                <w:noProof/>
                                <w:color w:val="000000" w:themeColor="text1"/>
                                <w:sz w:val="22"/>
                                <w:szCs w:val="22"/>
                              </w:rPr>
                            </w:pPr>
                            <w:r w:rsidRPr="00FD1ACD">
                              <w:rPr>
                                <w:rFonts w:ascii="Times New Roman" w:hAnsi="Times New Roman" w:cs="Times New Roman"/>
                                <w:color w:val="000000" w:themeColor="text1"/>
                                <w:sz w:val="22"/>
                                <w:szCs w:val="22"/>
                              </w:rPr>
                              <w:t xml:space="preserve">Рисунок 26: </w:t>
                            </w:r>
                            <w:proofErr w:type="spellStart"/>
                            <w:r>
                              <w:rPr>
                                <w:rFonts w:ascii="Times New Roman" w:hAnsi="Times New Roman" w:cs="Times New Roman"/>
                                <w:color w:val="000000" w:themeColor="text1"/>
                                <w:sz w:val="22"/>
                                <w:szCs w:val="22"/>
                              </w:rPr>
                              <w:t>П</w:t>
                            </w:r>
                            <w:r w:rsidRPr="00FD1ACD">
                              <w:rPr>
                                <w:rFonts w:ascii="Times New Roman" w:hAnsi="Times New Roman" w:cs="Times New Roman"/>
                                <w:color w:val="000000" w:themeColor="text1"/>
                                <w:sz w:val="22"/>
                                <w:szCs w:val="22"/>
                              </w:rPr>
                              <w:t>роппант</w:t>
                            </w:r>
                            <w:proofErr w:type="spellEnd"/>
                            <w:r w:rsidRPr="00FD1ACD">
                              <w:rPr>
                                <w:rFonts w:ascii="Times New Roman" w:hAnsi="Times New Roman" w:cs="Times New Roman"/>
                                <w:color w:val="000000" w:themeColor="text1"/>
                                <w:sz w:val="22"/>
                                <w:szCs w:val="22"/>
                              </w:rPr>
                              <w:t xml:space="preserve">, состоящий из электропроводящего покрытия, нанесенного на керамический </w:t>
                            </w:r>
                            <w:proofErr w:type="spellStart"/>
                            <w:r w:rsidRPr="007530CD">
                              <w:rPr>
                                <w:rFonts w:ascii="Times New Roman" w:hAnsi="Times New Roman" w:cs="Times New Roman"/>
                                <w:color w:val="000000" w:themeColor="text1"/>
                                <w:sz w:val="22"/>
                                <w:szCs w:val="22"/>
                              </w:rPr>
                              <w:t>гранулообразный</w:t>
                            </w:r>
                            <w:proofErr w:type="spellEnd"/>
                            <w:r w:rsidRPr="007530CD">
                              <w:rPr>
                                <w:rFonts w:ascii="Times New Roman" w:hAnsi="Times New Roman" w:cs="Times New Roman"/>
                                <w:color w:val="000000" w:themeColor="text1"/>
                                <w:sz w:val="22"/>
                                <w:szCs w:val="22"/>
                              </w:rPr>
                              <w:t xml:space="preserve"> материал низкой плотности (</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25E97" id="Надпись 31" o:spid="_x0000_s1050" type="#_x0000_t202" style="position:absolute;left:0;text-align:left;margin-left:198.55pt;margin-top:320.9pt;width:249.75pt;height:54.75pt;z-index:-2515609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" stroked="f">
                <v:textbox inset="0,0,0,0">
                  <w:txbxContent>
                    <w:p w:rsidR="003B143A" w:rsidRPr="00FD1ACD" w:rsidRDefault="003B143A" w:rsidP="00FD1ACD">
                      <w:pPr>
                        <w:pStyle w:val="a4"/>
                        <w:jc w:val="center"/>
                        <w:rPr>
                          <w:rFonts w:ascii="Times New Roman" w:hAnsi="Times New Roman" w:cs="Times New Roman"/>
                          <w:bCs/>
                          <w:noProof/>
                          <w:color w:val="000000" w:themeColor="text1"/>
                          <w:sz w:val="22"/>
                          <w:szCs w:val="22"/>
                        </w:rPr>
                      </w:pPr>
                      <w:r w:rsidRPr="00FD1ACD">
                        <w:rPr>
                          <w:rFonts w:ascii="Times New Roman" w:hAnsi="Times New Roman" w:cs="Times New Roman"/>
                          <w:color w:val="000000" w:themeColor="text1"/>
                          <w:sz w:val="22"/>
                          <w:szCs w:val="22"/>
                        </w:rPr>
                        <w:t xml:space="preserve">Рисунок 26: </w:t>
                      </w:r>
                      <w:proofErr w:type="spellStart"/>
                      <w:r>
                        <w:rPr>
                          <w:rFonts w:ascii="Times New Roman" w:hAnsi="Times New Roman" w:cs="Times New Roman"/>
                          <w:color w:val="000000" w:themeColor="text1"/>
                          <w:sz w:val="22"/>
                          <w:szCs w:val="22"/>
                        </w:rPr>
                        <w:t>П</w:t>
                      </w:r>
                      <w:r w:rsidRPr="00FD1ACD">
                        <w:rPr>
                          <w:rFonts w:ascii="Times New Roman" w:hAnsi="Times New Roman" w:cs="Times New Roman"/>
                          <w:color w:val="000000" w:themeColor="text1"/>
                          <w:sz w:val="22"/>
                          <w:szCs w:val="22"/>
                        </w:rPr>
                        <w:t>роппант</w:t>
                      </w:r>
                      <w:proofErr w:type="spellEnd"/>
                      <w:r w:rsidRPr="00FD1ACD">
                        <w:rPr>
                          <w:rFonts w:ascii="Times New Roman" w:hAnsi="Times New Roman" w:cs="Times New Roman"/>
                          <w:color w:val="000000" w:themeColor="text1"/>
                          <w:sz w:val="22"/>
                          <w:szCs w:val="22"/>
                        </w:rPr>
                        <w:t xml:space="preserve">, состоящий из электропроводящего покрытия, нанесенного на керамический </w:t>
                      </w:r>
                      <w:proofErr w:type="spellStart"/>
                      <w:r w:rsidRPr="007530CD">
                        <w:rPr>
                          <w:rFonts w:ascii="Times New Roman" w:hAnsi="Times New Roman" w:cs="Times New Roman"/>
                          <w:color w:val="000000" w:themeColor="text1"/>
                          <w:sz w:val="22"/>
                          <w:szCs w:val="22"/>
                        </w:rPr>
                        <w:t>гранулообразный</w:t>
                      </w:r>
                      <w:proofErr w:type="spellEnd"/>
                      <w:r w:rsidRPr="007530CD">
                        <w:rPr>
                          <w:rFonts w:ascii="Times New Roman" w:hAnsi="Times New Roman" w:cs="Times New Roman"/>
                          <w:color w:val="000000" w:themeColor="text1"/>
                          <w:sz w:val="22"/>
                          <w:szCs w:val="22"/>
                        </w:rPr>
                        <w:t xml:space="preserve"> материал низкой плотности (</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txbxContent>
                </v:textbox>
                <w10:wrap type="tight" anchorx="margin"/>
              </v:shape>
            </w:pict>
          </mc:Fallback>
        </mc:AlternateContent>
      </w:r>
      <w:r w:rsidR="0082264E">
        <w:rPr>
          <w:rFonts w:cstheme="minorHAnsi"/>
          <w:bCs/>
          <w:noProof/>
          <w:color w:val="000000"/>
          <w:sz w:val="24"/>
          <w:szCs w:val="24"/>
          <w:lang w:eastAsia="ru-RU"/>
        </w:rPr>
        <w:drawing>
          <wp:anchor distT="0" distB="0" distL="114300" distR="114300" simplePos="0" relativeHeight="251753472" behindDoc="1" locked="0" layoutInCell="1" allowOverlap="1" wp14:anchorId="67CE2E0F" wp14:editId="6BC9ECA8">
            <wp:simplePos x="0" y="0"/>
            <wp:positionH relativeFrom="margin">
              <wp:align>right</wp:align>
            </wp:positionH>
            <wp:positionV relativeFrom="paragraph">
              <wp:posOffset>1633220</wp:posOffset>
            </wp:positionV>
            <wp:extent cx="3171825" cy="2342271"/>
            <wp:effectExtent l="0" t="0" r="0" b="1270"/>
            <wp:wrapTight wrapText="bothSides">
              <wp:wrapPolygon edited="0">
                <wp:start x="0" y="0"/>
                <wp:lineTo x="0" y="21436"/>
                <wp:lineTo x="21405" y="21436"/>
                <wp:lineTo x="21405"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1825" cy="2342271"/>
                    </a:xfrm>
                    <a:prstGeom prst="rect">
                      <a:avLst/>
                    </a:prstGeom>
                    <a:noFill/>
                    <a:ln>
                      <a:noFill/>
                    </a:ln>
                  </pic:spPr>
                </pic:pic>
              </a:graphicData>
            </a:graphic>
            <wp14:sizeRelH relativeFrom="page">
              <wp14:pctWidth>0</wp14:pctWidth>
            </wp14:sizeRelH>
            <wp14:sizeRelV relativeFrom="page">
              <wp14:pctHeight>0</wp14:pctHeight>
            </wp14:sizeRelV>
          </wp:anchor>
        </w:drawing>
      </w:r>
      <w:r w:rsidR="003A5588" w:rsidRPr="00FD1ACD">
        <w:rPr>
          <w:rFonts w:ascii="Times New Roman" w:hAnsi="Times New Roman" w:cs="Times New Roman"/>
          <w:bCs/>
          <w:color w:val="000000"/>
          <w:sz w:val="24"/>
          <w:szCs w:val="24"/>
        </w:rPr>
        <w:t xml:space="preserve">Далее будут предоставлены результаты измерений </w:t>
      </w:r>
      <w:r w:rsidR="00446723" w:rsidRPr="00FD1ACD">
        <w:rPr>
          <w:rFonts w:ascii="Times New Roman" w:hAnsi="Times New Roman" w:cs="Times New Roman"/>
          <w:bCs/>
          <w:color w:val="000000"/>
          <w:sz w:val="24"/>
          <w:szCs w:val="24"/>
        </w:rPr>
        <w:t>последней (пятой) стадии ГРП</w:t>
      </w:r>
      <w:r w:rsidR="00860B76" w:rsidRPr="00FD1ACD">
        <w:rPr>
          <w:rFonts w:ascii="Times New Roman" w:hAnsi="Times New Roman" w:cs="Times New Roman"/>
          <w:bCs/>
          <w:color w:val="000000"/>
          <w:sz w:val="24"/>
          <w:szCs w:val="24"/>
        </w:rPr>
        <w:t xml:space="preserve">. На этой стадии </w:t>
      </w:r>
      <w:r w:rsidR="00694922" w:rsidRPr="00FD1ACD">
        <w:rPr>
          <w:rFonts w:ascii="Times New Roman" w:hAnsi="Times New Roman" w:cs="Times New Roman"/>
          <w:bCs/>
          <w:color w:val="000000"/>
          <w:sz w:val="24"/>
          <w:szCs w:val="24"/>
        </w:rPr>
        <w:t>было создано</w:t>
      </w:r>
      <w:r w:rsidR="00860B76" w:rsidRPr="00FD1ACD">
        <w:rPr>
          <w:rFonts w:ascii="Times New Roman" w:hAnsi="Times New Roman" w:cs="Times New Roman"/>
          <w:bCs/>
          <w:color w:val="000000"/>
          <w:sz w:val="24"/>
          <w:szCs w:val="24"/>
        </w:rPr>
        <w:t xml:space="preserve"> четыре </w:t>
      </w:r>
      <w:r w:rsidR="00694922" w:rsidRPr="00FD1ACD">
        <w:rPr>
          <w:rFonts w:ascii="Times New Roman" w:hAnsi="Times New Roman" w:cs="Times New Roman"/>
          <w:bCs/>
          <w:color w:val="000000"/>
          <w:sz w:val="24"/>
          <w:szCs w:val="24"/>
        </w:rPr>
        <w:t xml:space="preserve">зоны </w:t>
      </w:r>
      <w:proofErr w:type="spellStart"/>
      <w:r w:rsidR="00694922" w:rsidRPr="00FD1ACD">
        <w:rPr>
          <w:rFonts w:ascii="Times New Roman" w:hAnsi="Times New Roman" w:cs="Times New Roman"/>
          <w:bCs/>
          <w:color w:val="000000"/>
          <w:sz w:val="24"/>
          <w:szCs w:val="24"/>
        </w:rPr>
        <w:t>гидроразыва</w:t>
      </w:r>
      <w:proofErr w:type="spellEnd"/>
      <w:r w:rsidR="008F4EA6">
        <w:rPr>
          <w:rFonts w:ascii="Times New Roman" w:hAnsi="Times New Roman" w:cs="Times New Roman"/>
          <w:bCs/>
          <w:color w:val="000000"/>
          <w:sz w:val="24"/>
          <w:szCs w:val="24"/>
        </w:rPr>
        <w:t xml:space="preserve">. </w:t>
      </w:r>
      <w:r w:rsidR="00E221CE">
        <w:rPr>
          <w:rFonts w:ascii="Times New Roman" w:hAnsi="Times New Roman" w:cs="Times New Roman"/>
          <w:bCs/>
          <w:color w:val="000000"/>
          <w:sz w:val="24"/>
          <w:szCs w:val="24"/>
        </w:rPr>
        <w:t>Приблизительно 200 тыс.</w:t>
      </w:r>
      <w:r w:rsidR="00860B76" w:rsidRPr="00FD1ACD">
        <w:rPr>
          <w:rFonts w:ascii="Times New Roman" w:hAnsi="Times New Roman" w:cs="Times New Roman"/>
          <w:bCs/>
          <w:color w:val="000000"/>
          <w:sz w:val="24"/>
          <w:szCs w:val="24"/>
        </w:rPr>
        <w:t xml:space="preserve"> фунтов</w:t>
      </w:r>
      <w:r w:rsidR="00EB5E1B">
        <w:rPr>
          <w:rFonts w:ascii="Times New Roman" w:hAnsi="Times New Roman" w:cs="Times New Roman"/>
          <w:bCs/>
          <w:color w:val="000000"/>
          <w:sz w:val="24"/>
          <w:szCs w:val="24"/>
        </w:rPr>
        <w:t xml:space="preserve"> (90718,47 </w:t>
      </w:r>
      <w:r w:rsidR="00EB5E1B" w:rsidRPr="007530CD">
        <w:rPr>
          <w:rFonts w:ascii="Times New Roman" w:hAnsi="Times New Roman" w:cs="Times New Roman"/>
          <w:bCs/>
          <w:color w:val="000000"/>
          <w:sz w:val="24"/>
          <w:szCs w:val="24"/>
        </w:rPr>
        <w:t>кг</w:t>
      </w:r>
      <w:r w:rsidR="00694922" w:rsidRPr="00FD1ACD">
        <w:rPr>
          <w:rFonts w:ascii="Times New Roman" w:hAnsi="Times New Roman" w:cs="Times New Roman"/>
          <w:bCs/>
          <w:color w:val="000000"/>
          <w:sz w:val="24"/>
          <w:szCs w:val="24"/>
        </w:rPr>
        <w:t>)</w:t>
      </w:r>
      <w:r w:rsidR="00860B76" w:rsidRPr="00FD1ACD">
        <w:rPr>
          <w:rFonts w:ascii="Times New Roman" w:hAnsi="Times New Roman" w:cs="Times New Roman"/>
          <w:bCs/>
          <w:color w:val="000000"/>
          <w:sz w:val="24"/>
          <w:szCs w:val="24"/>
        </w:rPr>
        <w:t xml:space="preserve"> обнаруживаемого </w:t>
      </w:r>
      <w:proofErr w:type="spellStart"/>
      <w:r w:rsidR="00860B76" w:rsidRPr="00FD1ACD">
        <w:rPr>
          <w:rFonts w:ascii="Times New Roman" w:hAnsi="Times New Roman" w:cs="Times New Roman"/>
          <w:bCs/>
          <w:color w:val="000000"/>
          <w:sz w:val="24"/>
          <w:szCs w:val="24"/>
        </w:rPr>
        <w:t>проппанта</w:t>
      </w:r>
      <w:proofErr w:type="spellEnd"/>
      <w:r w:rsidR="00860B76" w:rsidRPr="00FD1ACD">
        <w:rPr>
          <w:rFonts w:ascii="Times New Roman" w:hAnsi="Times New Roman" w:cs="Times New Roman"/>
          <w:bCs/>
          <w:color w:val="000000"/>
          <w:sz w:val="24"/>
          <w:szCs w:val="24"/>
        </w:rPr>
        <w:t xml:space="preserve"> 20/40</w:t>
      </w:r>
      <w:r w:rsidR="0082264E">
        <w:rPr>
          <w:rFonts w:ascii="Times New Roman" w:hAnsi="Times New Roman" w:cs="Times New Roman"/>
          <w:bCs/>
          <w:color w:val="000000"/>
          <w:sz w:val="24"/>
          <w:szCs w:val="24"/>
        </w:rPr>
        <w:t>-меш</w:t>
      </w:r>
      <w:r w:rsidR="00860B76" w:rsidRPr="00FD1ACD">
        <w:rPr>
          <w:rFonts w:ascii="Times New Roman" w:hAnsi="Times New Roman" w:cs="Times New Roman"/>
          <w:bCs/>
          <w:color w:val="000000"/>
          <w:sz w:val="24"/>
          <w:szCs w:val="24"/>
        </w:rPr>
        <w:t xml:space="preserve"> было закачано во второй половине </w:t>
      </w:r>
      <w:r w:rsidR="00AE273C">
        <w:rPr>
          <w:rFonts w:ascii="Times New Roman" w:hAnsi="Times New Roman" w:cs="Times New Roman"/>
          <w:bCs/>
          <w:color w:val="000000"/>
          <w:sz w:val="24"/>
          <w:szCs w:val="24"/>
        </w:rPr>
        <w:t>пятой</w:t>
      </w:r>
      <w:r w:rsidR="00860B76" w:rsidRPr="00FD1ACD">
        <w:rPr>
          <w:rFonts w:ascii="Times New Roman" w:hAnsi="Times New Roman" w:cs="Times New Roman"/>
          <w:bCs/>
          <w:color w:val="000000"/>
          <w:sz w:val="24"/>
          <w:szCs w:val="24"/>
        </w:rPr>
        <w:t xml:space="preserve"> стадии (первая половина стадии содержала стандартный белый песок 20/40</w:t>
      </w:r>
      <w:r w:rsidR="0082264E">
        <w:rPr>
          <w:rFonts w:ascii="Times New Roman" w:hAnsi="Times New Roman" w:cs="Times New Roman"/>
          <w:bCs/>
          <w:color w:val="000000"/>
          <w:sz w:val="24"/>
          <w:szCs w:val="24"/>
        </w:rPr>
        <w:t>-меш</w:t>
      </w:r>
      <w:r w:rsidR="00860B76" w:rsidRPr="00FD1ACD">
        <w:rPr>
          <w:rFonts w:ascii="Times New Roman" w:hAnsi="Times New Roman" w:cs="Times New Roman"/>
          <w:bCs/>
          <w:color w:val="000000"/>
          <w:sz w:val="24"/>
          <w:szCs w:val="24"/>
        </w:rPr>
        <w:t xml:space="preserve">). </w:t>
      </w:r>
      <w:proofErr w:type="spellStart"/>
      <w:r w:rsidR="00860B76" w:rsidRPr="00FD1ACD">
        <w:rPr>
          <w:rFonts w:ascii="Times New Roman" w:hAnsi="Times New Roman" w:cs="Times New Roman"/>
          <w:bCs/>
          <w:color w:val="000000"/>
          <w:sz w:val="24"/>
          <w:szCs w:val="24"/>
        </w:rPr>
        <w:t>Проппант</w:t>
      </w:r>
      <w:proofErr w:type="spellEnd"/>
      <w:r w:rsidR="00860B76" w:rsidRPr="00FD1ACD">
        <w:rPr>
          <w:rFonts w:ascii="Times New Roman" w:hAnsi="Times New Roman" w:cs="Times New Roman"/>
          <w:bCs/>
          <w:color w:val="000000"/>
          <w:sz w:val="24"/>
          <w:szCs w:val="24"/>
        </w:rPr>
        <w:t xml:space="preserve"> был помещен с использованием стандартной сшитой</w:t>
      </w:r>
      <w:r w:rsidR="00694922" w:rsidRPr="00FD1ACD">
        <w:rPr>
          <w:rFonts w:ascii="Times New Roman" w:hAnsi="Times New Roman" w:cs="Times New Roman"/>
          <w:bCs/>
          <w:color w:val="000000"/>
          <w:sz w:val="24"/>
          <w:szCs w:val="24"/>
        </w:rPr>
        <w:t xml:space="preserve"> ионами</w:t>
      </w:r>
      <w:r w:rsidR="00860B76" w:rsidRPr="00FD1ACD">
        <w:rPr>
          <w:rFonts w:ascii="Times New Roman" w:hAnsi="Times New Roman" w:cs="Times New Roman"/>
          <w:bCs/>
          <w:color w:val="000000"/>
          <w:sz w:val="24"/>
          <w:szCs w:val="24"/>
        </w:rPr>
        <w:t xml:space="preserve"> борат</w:t>
      </w:r>
      <w:r w:rsidR="00694922" w:rsidRPr="00FD1ACD">
        <w:rPr>
          <w:rFonts w:ascii="Times New Roman" w:hAnsi="Times New Roman" w:cs="Times New Roman"/>
          <w:bCs/>
          <w:color w:val="000000"/>
          <w:sz w:val="24"/>
          <w:szCs w:val="24"/>
        </w:rPr>
        <w:t>а</w:t>
      </w:r>
      <w:r w:rsidR="00860B76" w:rsidRPr="00FD1ACD">
        <w:rPr>
          <w:rFonts w:ascii="Times New Roman" w:hAnsi="Times New Roman" w:cs="Times New Roman"/>
          <w:bCs/>
          <w:color w:val="000000"/>
          <w:sz w:val="24"/>
          <w:szCs w:val="24"/>
        </w:rPr>
        <w:t xml:space="preserve"> жидкости. Обнаруживаемый </w:t>
      </w:r>
      <w:proofErr w:type="spellStart"/>
      <w:r w:rsidR="00860B76" w:rsidRPr="00FD1ACD">
        <w:rPr>
          <w:rFonts w:ascii="Times New Roman" w:hAnsi="Times New Roman" w:cs="Times New Roman"/>
          <w:bCs/>
          <w:color w:val="000000"/>
          <w:sz w:val="24"/>
          <w:szCs w:val="24"/>
        </w:rPr>
        <w:t>проппант</w:t>
      </w:r>
      <w:proofErr w:type="spellEnd"/>
      <w:r w:rsidR="00860B76" w:rsidRPr="00FD1ACD">
        <w:rPr>
          <w:rFonts w:ascii="Times New Roman" w:hAnsi="Times New Roman" w:cs="Times New Roman"/>
          <w:bCs/>
          <w:color w:val="000000"/>
          <w:sz w:val="24"/>
          <w:szCs w:val="24"/>
        </w:rPr>
        <w:t xml:space="preserve"> состоял из стандартной керамики низкой плотности, покрытой запатентованным металлическим покрытием, которое обеспечивает значительно более высокую электропроводность по сравнению с пластом или другим </w:t>
      </w:r>
      <w:proofErr w:type="spellStart"/>
      <w:r w:rsidR="00860B76" w:rsidRPr="00FD1ACD">
        <w:rPr>
          <w:rFonts w:ascii="Times New Roman" w:hAnsi="Times New Roman" w:cs="Times New Roman"/>
          <w:bCs/>
          <w:color w:val="000000"/>
          <w:sz w:val="24"/>
          <w:szCs w:val="24"/>
        </w:rPr>
        <w:t>проппантом</w:t>
      </w:r>
      <w:proofErr w:type="spellEnd"/>
      <w:r w:rsidR="00860B76" w:rsidRPr="00FD1ACD">
        <w:rPr>
          <w:rFonts w:ascii="Times New Roman" w:hAnsi="Times New Roman" w:cs="Times New Roman"/>
          <w:bCs/>
          <w:color w:val="000000"/>
          <w:sz w:val="24"/>
          <w:szCs w:val="24"/>
        </w:rPr>
        <w:t xml:space="preserve"> (рис. </w:t>
      </w:r>
      <w:r w:rsidR="00FD1ACD" w:rsidRPr="00FD1ACD">
        <w:rPr>
          <w:rFonts w:ascii="Times New Roman" w:hAnsi="Times New Roman" w:cs="Times New Roman"/>
          <w:bCs/>
          <w:color w:val="000000"/>
          <w:sz w:val="24"/>
          <w:szCs w:val="24"/>
        </w:rPr>
        <w:t>26</w:t>
      </w:r>
      <w:r w:rsidR="00860B76" w:rsidRPr="00FD1ACD">
        <w:rPr>
          <w:rFonts w:ascii="Times New Roman" w:hAnsi="Times New Roman" w:cs="Times New Roman"/>
          <w:bCs/>
          <w:color w:val="000000"/>
          <w:sz w:val="24"/>
          <w:szCs w:val="24"/>
        </w:rPr>
        <w:t xml:space="preserve">). </w:t>
      </w:r>
      <w:r w:rsidR="009F429B" w:rsidRPr="005810D4">
        <w:rPr>
          <w:rFonts w:ascii="Times New Roman" w:hAnsi="Times New Roman" w:cs="Times New Roman"/>
          <w:bCs/>
          <w:color w:val="000000"/>
          <w:sz w:val="24"/>
          <w:szCs w:val="24"/>
        </w:rPr>
        <w:t>Также б</w:t>
      </w:r>
      <w:r w:rsidR="00860B76" w:rsidRPr="005810D4">
        <w:rPr>
          <w:rFonts w:ascii="Times New Roman" w:hAnsi="Times New Roman" w:cs="Times New Roman"/>
          <w:bCs/>
          <w:color w:val="000000"/>
          <w:sz w:val="24"/>
          <w:szCs w:val="24"/>
        </w:rPr>
        <w:t>ыл</w:t>
      </w:r>
      <w:r w:rsidR="009F429B" w:rsidRPr="005810D4">
        <w:rPr>
          <w:rFonts w:ascii="Times New Roman" w:hAnsi="Times New Roman" w:cs="Times New Roman"/>
          <w:bCs/>
          <w:color w:val="000000"/>
          <w:sz w:val="24"/>
          <w:szCs w:val="24"/>
        </w:rPr>
        <w:t>а</w:t>
      </w:r>
      <w:r w:rsidR="00860B76" w:rsidRPr="005810D4">
        <w:rPr>
          <w:rFonts w:ascii="Times New Roman" w:hAnsi="Times New Roman" w:cs="Times New Roman"/>
          <w:bCs/>
          <w:color w:val="000000"/>
          <w:sz w:val="24"/>
          <w:szCs w:val="24"/>
        </w:rPr>
        <w:t xml:space="preserve"> проведен</w:t>
      </w:r>
      <w:r w:rsidR="009F429B" w:rsidRPr="005810D4">
        <w:rPr>
          <w:rFonts w:ascii="Times New Roman" w:hAnsi="Times New Roman" w:cs="Times New Roman"/>
          <w:bCs/>
          <w:color w:val="000000"/>
          <w:sz w:val="24"/>
          <w:szCs w:val="24"/>
        </w:rPr>
        <w:t>а</w:t>
      </w:r>
      <w:r w:rsidR="00860B76" w:rsidRPr="005810D4">
        <w:rPr>
          <w:rFonts w:ascii="Times New Roman" w:hAnsi="Times New Roman" w:cs="Times New Roman"/>
          <w:bCs/>
          <w:color w:val="000000"/>
          <w:sz w:val="24"/>
          <w:szCs w:val="24"/>
        </w:rPr>
        <w:t xml:space="preserve"> </w:t>
      </w:r>
      <w:r w:rsidR="009F429B" w:rsidRPr="005810D4">
        <w:rPr>
          <w:rFonts w:ascii="Times New Roman" w:hAnsi="Times New Roman" w:cs="Times New Roman"/>
          <w:bCs/>
          <w:color w:val="000000"/>
          <w:sz w:val="24"/>
          <w:szCs w:val="24"/>
        </w:rPr>
        <w:t>проверка</w:t>
      </w:r>
      <w:r w:rsidR="00860B76" w:rsidRPr="005810D4">
        <w:rPr>
          <w:rFonts w:ascii="Times New Roman" w:hAnsi="Times New Roman" w:cs="Times New Roman"/>
          <w:bCs/>
          <w:color w:val="000000"/>
          <w:sz w:val="24"/>
          <w:szCs w:val="24"/>
        </w:rPr>
        <w:t xml:space="preserve"> качества воздуха и жидкости,</w:t>
      </w:r>
      <w:r w:rsidR="009F429B" w:rsidRPr="005810D4">
        <w:rPr>
          <w:rFonts w:ascii="Times New Roman" w:hAnsi="Times New Roman" w:cs="Times New Roman"/>
          <w:bCs/>
          <w:color w:val="000000"/>
          <w:sz w:val="24"/>
          <w:szCs w:val="24"/>
        </w:rPr>
        <w:t xml:space="preserve"> закачиваемых с </w:t>
      </w:r>
      <w:proofErr w:type="spellStart"/>
      <w:r w:rsidR="009F429B" w:rsidRPr="005810D4">
        <w:rPr>
          <w:rFonts w:ascii="Times New Roman" w:hAnsi="Times New Roman" w:cs="Times New Roman"/>
          <w:bCs/>
          <w:color w:val="000000"/>
          <w:sz w:val="24"/>
          <w:szCs w:val="24"/>
        </w:rPr>
        <w:t>проппантом</w:t>
      </w:r>
      <w:proofErr w:type="spellEnd"/>
      <w:r w:rsidR="009F429B" w:rsidRPr="005810D4">
        <w:rPr>
          <w:rFonts w:ascii="Times New Roman" w:hAnsi="Times New Roman" w:cs="Times New Roman"/>
          <w:bCs/>
          <w:color w:val="000000"/>
          <w:sz w:val="24"/>
          <w:szCs w:val="24"/>
        </w:rPr>
        <w:t>,</w:t>
      </w:r>
      <w:r w:rsidR="00860B76" w:rsidRPr="005810D4">
        <w:rPr>
          <w:rFonts w:ascii="Times New Roman" w:hAnsi="Times New Roman" w:cs="Times New Roman"/>
          <w:bCs/>
          <w:color w:val="000000"/>
          <w:sz w:val="24"/>
          <w:szCs w:val="24"/>
        </w:rPr>
        <w:t xml:space="preserve"> и </w:t>
      </w:r>
      <w:r w:rsidR="009F429B" w:rsidRPr="005810D4">
        <w:rPr>
          <w:rFonts w:ascii="Times New Roman" w:hAnsi="Times New Roman" w:cs="Times New Roman"/>
          <w:bCs/>
          <w:color w:val="000000"/>
          <w:sz w:val="24"/>
          <w:szCs w:val="24"/>
        </w:rPr>
        <w:t>был сделан вывод</w:t>
      </w:r>
      <w:r w:rsidR="00860B76" w:rsidRPr="005810D4">
        <w:rPr>
          <w:rFonts w:ascii="Times New Roman" w:hAnsi="Times New Roman" w:cs="Times New Roman"/>
          <w:bCs/>
          <w:color w:val="000000"/>
          <w:sz w:val="24"/>
          <w:szCs w:val="24"/>
        </w:rPr>
        <w:t xml:space="preserve">, </w:t>
      </w:r>
      <w:r w:rsidR="00D81B20" w:rsidRPr="005810D4">
        <w:rPr>
          <w:rFonts w:ascii="Times New Roman" w:hAnsi="Times New Roman" w:cs="Times New Roman"/>
          <w:bCs/>
          <w:color w:val="000000"/>
          <w:sz w:val="24"/>
          <w:szCs w:val="24"/>
        </w:rPr>
        <w:t xml:space="preserve">что никакого вредного воздействия жидкость для </w:t>
      </w:r>
      <w:proofErr w:type="spellStart"/>
      <w:r w:rsidR="00D81B20" w:rsidRPr="005810D4">
        <w:rPr>
          <w:rFonts w:ascii="Times New Roman" w:hAnsi="Times New Roman" w:cs="Times New Roman"/>
          <w:bCs/>
          <w:color w:val="000000"/>
          <w:sz w:val="24"/>
          <w:szCs w:val="24"/>
        </w:rPr>
        <w:t>гидроразрыва</w:t>
      </w:r>
      <w:proofErr w:type="spellEnd"/>
      <w:r w:rsidR="00D81B20" w:rsidRPr="005810D4">
        <w:rPr>
          <w:rFonts w:ascii="Times New Roman" w:hAnsi="Times New Roman" w:cs="Times New Roman"/>
          <w:bCs/>
          <w:color w:val="000000"/>
          <w:sz w:val="24"/>
          <w:szCs w:val="24"/>
        </w:rPr>
        <w:t xml:space="preserve"> на </w:t>
      </w:r>
      <w:proofErr w:type="spellStart"/>
      <w:r w:rsidR="00D81B20" w:rsidRPr="005810D4">
        <w:rPr>
          <w:rFonts w:ascii="Times New Roman" w:hAnsi="Times New Roman" w:cs="Times New Roman"/>
          <w:bCs/>
          <w:color w:val="000000"/>
          <w:sz w:val="24"/>
          <w:szCs w:val="24"/>
        </w:rPr>
        <w:t>проппант</w:t>
      </w:r>
      <w:proofErr w:type="spellEnd"/>
      <w:r w:rsidR="00D81B20" w:rsidRPr="005810D4">
        <w:rPr>
          <w:rFonts w:ascii="Times New Roman" w:hAnsi="Times New Roman" w:cs="Times New Roman"/>
          <w:bCs/>
          <w:color w:val="000000"/>
          <w:sz w:val="24"/>
          <w:szCs w:val="24"/>
        </w:rPr>
        <w:t xml:space="preserve"> с его металлическим напылением не оказывает, а потому для</w:t>
      </w:r>
      <w:r w:rsidR="00860B76" w:rsidRPr="005810D4">
        <w:rPr>
          <w:rFonts w:ascii="Times New Roman" w:hAnsi="Times New Roman" w:cs="Times New Roman"/>
          <w:bCs/>
          <w:color w:val="000000"/>
          <w:sz w:val="24"/>
          <w:szCs w:val="24"/>
        </w:rPr>
        <w:t xml:space="preserve"> </w:t>
      </w:r>
      <w:r w:rsidR="00860B76" w:rsidRPr="005810D4">
        <w:rPr>
          <w:rFonts w:ascii="Times New Roman" w:hAnsi="Times New Roman" w:cs="Times New Roman"/>
          <w:bCs/>
          <w:color w:val="000000"/>
          <w:sz w:val="24"/>
          <w:szCs w:val="24"/>
        </w:rPr>
        <w:lastRenderedPageBreak/>
        <w:t>этого расклинивающего агента не требуется специальной</w:t>
      </w:r>
      <w:r w:rsidR="00555A7E">
        <w:rPr>
          <w:rFonts w:ascii="Times New Roman" w:hAnsi="Times New Roman" w:cs="Times New Roman"/>
          <w:bCs/>
          <w:color w:val="000000"/>
          <w:sz w:val="24"/>
          <w:szCs w:val="24"/>
        </w:rPr>
        <w:t xml:space="preserve"> дополнительной</w:t>
      </w:r>
      <w:r w:rsidR="00860B76" w:rsidRPr="005810D4">
        <w:rPr>
          <w:rFonts w:ascii="Times New Roman" w:hAnsi="Times New Roman" w:cs="Times New Roman"/>
          <w:bCs/>
          <w:color w:val="000000"/>
          <w:sz w:val="24"/>
          <w:szCs w:val="24"/>
        </w:rPr>
        <w:t xml:space="preserve"> обработки</w:t>
      </w:r>
      <w:r w:rsidR="00555A7E">
        <w:rPr>
          <w:rFonts w:ascii="Times New Roman" w:hAnsi="Times New Roman" w:cs="Times New Roman"/>
          <w:bCs/>
          <w:color w:val="000000"/>
          <w:sz w:val="24"/>
          <w:szCs w:val="24"/>
        </w:rPr>
        <w:t xml:space="preserve"> в целях повышения его физико-химической устойчивости</w:t>
      </w:r>
      <w:r w:rsidR="00D81B20" w:rsidRPr="005810D4">
        <w:rPr>
          <w:rFonts w:ascii="Times New Roman" w:hAnsi="Times New Roman" w:cs="Times New Roman"/>
          <w:bCs/>
          <w:color w:val="000000"/>
          <w:sz w:val="24"/>
          <w:szCs w:val="24"/>
        </w:rPr>
        <w:t>.</w:t>
      </w:r>
      <w:r w:rsidR="00860B76" w:rsidRPr="005810D4">
        <w:rPr>
          <w:rFonts w:ascii="Times New Roman" w:hAnsi="Times New Roman" w:cs="Times New Roman"/>
          <w:bCs/>
          <w:color w:val="000000"/>
          <w:sz w:val="24"/>
          <w:szCs w:val="24"/>
        </w:rPr>
        <w:t xml:space="preserve"> Следует отметить, что, </w:t>
      </w:r>
      <w:r w:rsidR="00675C71" w:rsidRPr="005810D4">
        <w:rPr>
          <w:rFonts w:ascii="Times New Roman" w:hAnsi="Times New Roman" w:cs="Times New Roman"/>
          <w:bCs/>
          <w:color w:val="000000"/>
          <w:sz w:val="24"/>
          <w:szCs w:val="24"/>
        </w:rPr>
        <w:t>при закачке</w:t>
      </w:r>
      <w:r w:rsidR="00860B76" w:rsidRPr="005810D4">
        <w:rPr>
          <w:rFonts w:ascii="Times New Roman" w:hAnsi="Times New Roman" w:cs="Times New Roman"/>
          <w:bCs/>
          <w:color w:val="000000"/>
          <w:sz w:val="24"/>
          <w:szCs w:val="24"/>
        </w:rPr>
        <w:t xml:space="preserve"> </w:t>
      </w:r>
      <w:proofErr w:type="spellStart"/>
      <w:r w:rsidR="00860B76" w:rsidRPr="005810D4">
        <w:rPr>
          <w:rFonts w:ascii="Times New Roman" w:hAnsi="Times New Roman" w:cs="Times New Roman"/>
          <w:bCs/>
          <w:color w:val="000000"/>
          <w:sz w:val="24"/>
          <w:szCs w:val="24"/>
        </w:rPr>
        <w:t>проппанта</w:t>
      </w:r>
      <w:proofErr w:type="spellEnd"/>
      <w:r w:rsidR="00035FB8" w:rsidRPr="005810D4">
        <w:rPr>
          <w:rFonts w:ascii="Times New Roman" w:hAnsi="Times New Roman" w:cs="Times New Roman"/>
          <w:bCs/>
          <w:color w:val="000000"/>
          <w:sz w:val="24"/>
          <w:szCs w:val="24"/>
        </w:rPr>
        <w:t xml:space="preserve"> в образованные при </w:t>
      </w:r>
      <w:proofErr w:type="spellStart"/>
      <w:r w:rsidR="00035FB8" w:rsidRPr="005810D4">
        <w:rPr>
          <w:rFonts w:ascii="Times New Roman" w:hAnsi="Times New Roman" w:cs="Times New Roman"/>
          <w:bCs/>
          <w:color w:val="000000"/>
          <w:sz w:val="24"/>
          <w:szCs w:val="24"/>
        </w:rPr>
        <w:t>гидроразрыве</w:t>
      </w:r>
      <w:proofErr w:type="spellEnd"/>
      <w:r w:rsidR="00035FB8" w:rsidRPr="005810D4">
        <w:rPr>
          <w:rFonts w:ascii="Times New Roman" w:hAnsi="Times New Roman" w:cs="Times New Roman"/>
          <w:bCs/>
          <w:color w:val="000000"/>
          <w:sz w:val="24"/>
          <w:szCs w:val="24"/>
        </w:rPr>
        <w:t xml:space="preserve"> трещины</w:t>
      </w:r>
      <w:r w:rsidR="00860B76" w:rsidRPr="005810D4">
        <w:rPr>
          <w:rFonts w:ascii="Times New Roman" w:hAnsi="Times New Roman" w:cs="Times New Roman"/>
          <w:bCs/>
          <w:color w:val="000000"/>
          <w:sz w:val="24"/>
          <w:szCs w:val="24"/>
        </w:rPr>
        <w:t>, возникла проблема с оборудованием</w:t>
      </w:r>
      <w:r w:rsidR="00035FB8" w:rsidRPr="005810D4">
        <w:rPr>
          <w:rFonts w:ascii="Times New Roman" w:hAnsi="Times New Roman" w:cs="Times New Roman"/>
          <w:bCs/>
          <w:color w:val="000000"/>
          <w:sz w:val="24"/>
          <w:szCs w:val="24"/>
        </w:rPr>
        <w:t>, ответственное</w:t>
      </w:r>
      <w:r w:rsidR="00E221CE">
        <w:rPr>
          <w:rFonts w:ascii="Times New Roman" w:hAnsi="Times New Roman" w:cs="Times New Roman"/>
          <w:bCs/>
          <w:color w:val="000000"/>
          <w:sz w:val="24"/>
          <w:szCs w:val="24"/>
        </w:rPr>
        <w:t xml:space="preserve"> непосредственно</w:t>
      </w:r>
      <w:r w:rsidR="00035FB8" w:rsidRPr="005810D4">
        <w:rPr>
          <w:rFonts w:ascii="Times New Roman" w:hAnsi="Times New Roman" w:cs="Times New Roman"/>
          <w:bCs/>
          <w:color w:val="000000"/>
          <w:sz w:val="24"/>
          <w:szCs w:val="24"/>
        </w:rPr>
        <w:t xml:space="preserve"> за закачку </w:t>
      </w:r>
      <w:r w:rsidR="00E221CE">
        <w:rPr>
          <w:rFonts w:ascii="Times New Roman" w:hAnsi="Times New Roman" w:cs="Times New Roman"/>
          <w:bCs/>
          <w:color w:val="000000"/>
          <w:sz w:val="24"/>
          <w:szCs w:val="24"/>
        </w:rPr>
        <w:t>расклинивающего агента</w:t>
      </w:r>
      <w:r w:rsidR="008514E6" w:rsidRPr="005810D4">
        <w:rPr>
          <w:rFonts w:ascii="Times New Roman" w:hAnsi="Times New Roman" w:cs="Times New Roman"/>
          <w:bCs/>
          <w:color w:val="000000"/>
          <w:sz w:val="24"/>
          <w:szCs w:val="24"/>
        </w:rPr>
        <w:t xml:space="preserve">. По этой причине после заполнения </w:t>
      </w:r>
      <w:proofErr w:type="spellStart"/>
      <w:r w:rsidR="008514E6" w:rsidRPr="005810D4">
        <w:rPr>
          <w:rFonts w:ascii="Times New Roman" w:hAnsi="Times New Roman" w:cs="Times New Roman"/>
          <w:bCs/>
          <w:color w:val="000000"/>
          <w:sz w:val="24"/>
          <w:szCs w:val="24"/>
        </w:rPr>
        <w:t>проппантом</w:t>
      </w:r>
      <w:proofErr w:type="spellEnd"/>
      <w:r w:rsidR="008514E6" w:rsidRPr="005810D4">
        <w:rPr>
          <w:rFonts w:ascii="Times New Roman" w:hAnsi="Times New Roman" w:cs="Times New Roman"/>
          <w:bCs/>
          <w:color w:val="000000"/>
          <w:sz w:val="24"/>
          <w:szCs w:val="24"/>
        </w:rPr>
        <w:t xml:space="preserve"> (~ 100 </w:t>
      </w:r>
      <w:r w:rsidR="00E221CE">
        <w:rPr>
          <w:rFonts w:ascii="Times New Roman" w:hAnsi="Times New Roman" w:cs="Times New Roman"/>
          <w:bCs/>
          <w:color w:val="000000"/>
          <w:sz w:val="24"/>
          <w:szCs w:val="24"/>
        </w:rPr>
        <w:t>тыс.</w:t>
      </w:r>
      <w:r w:rsidR="008514E6" w:rsidRPr="005810D4">
        <w:rPr>
          <w:rFonts w:ascii="Times New Roman" w:hAnsi="Times New Roman" w:cs="Times New Roman"/>
          <w:bCs/>
          <w:color w:val="000000"/>
          <w:sz w:val="24"/>
          <w:szCs w:val="24"/>
        </w:rPr>
        <w:t xml:space="preserve"> фунтов) трещин была образована</w:t>
      </w:r>
      <w:r w:rsidR="00860B76" w:rsidRPr="005810D4">
        <w:rPr>
          <w:rFonts w:ascii="Times New Roman" w:hAnsi="Times New Roman" w:cs="Times New Roman"/>
          <w:bCs/>
          <w:color w:val="000000"/>
          <w:sz w:val="24"/>
          <w:szCs w:val="24"/>
        </w:rPr>
        <w:t xml:space="preserve"> </w:t>
      </w:r>
      <w:r w:rsidR="008514E6" w:rsidRPr="005810D4">
        <w:rPr>
          <w:rFonts w:ascii="Times New Roman" w:hAnsi="Times New Roman" w:cs="Times New Roman"/>
          <w:bCs/>
          <w:color w:val="000000"/>
          <w:sz w:val="24"/>
          <w:szCs w:val="24"/>
        </w:rPr>
        <w:t xml:space="preserve">зона, представленная трещинами, заполненные только </w:t>
      </w:r>
      <w:r w:rsidR="00860B76" w:rsidRPr="005810D4">
        <w:rPr>
          <w:rFonts w:ascii="Times New Roman" w:hAnsi="Times New Roman" w:cs="Times New Roman"/>
          <w:bCs/>
          <w:color w:val="000000"/>
          <w:sz w:val="24"/>
          <w:szCs w:val="24"/>
        </w:rPr>
        <w:t>жидкост</w:t>
      </w:r>
      <w:r w:rsidR="008514E6" w:rsidRPr="005810D4">
        <w:rPr>
          <w:rFonts w:ascii="Times New Roman" w:hAnsi="Times New Roman" w:cs="Times New Roman"/>
          <w:bCs/>
          <w:color w:val="000000"/>
          <w:sz w:val="24"/>
          <w:szCs w:val="24"/>
        </w:rPr>
        <w:t xml:space="preserve">ью для </w:t>
      </w:r>
      <w:proofErr w:type="spellStart"/>
      <w:r w:rsidR="008514E6" w:rsidRPr="005810D4">
        <w:rPr>
          <w:rFonts w:ascii="Times New Roman" w:hAnsi="Times New Roman" w:cs="Times New Roman"/>
          <w:bCs/>
          <w:color w:val="000000"/>
          <w:sz w:val="24"/>
          <w:szCs w:val="24"/>
        </w:rPr>
        <w:t>гидроразрыва</w:t>
      </w:r>
      <w:proofErr w:type="spellEnd"/>
      <w:r w:rsidR="008514E6" w:rsidRPr="005810D4">
        <w:rPr>
          <w:rFonts w:ascii="Times New Roman" w:hAnsi="Times New Roman" w:cs="Times New Roman"/>
          <w:bCs/>
          <w:color w:val="000000"/>
          <w:sz w:val="24"/>
          <w:szCs w:val="24"/>
        </w:rPr>
        <w:t xml:space="preserve"> с суммарным объемом более</w:t>
      </w:r>
      <w:r w:rsidR="00860B76" w:rsidRPr="005810D4">
        <w:rPr>
          <w:rFonts w:ascii="Times New Roman" w:hAnsi="Times New Roman" w:cs="Times New Roman"/>
          <w:bCs/>
          <w:color w:val="000000"/>
          <w:sz w:val="24"/>
          <w:szCs w:val="24"/>
        </w:rPr>
        <w:t xml:space="preserve"> 2000 баррелей</w:t>
      </w:r>
      <w:r>
        <w:rPr>
          <w:rFonts w:ascii="Times New Roman" w:hAnsi="Times New Roman" w:cs="Times New Roman"/>
          <w:bCs/>
          <w:color w:val="000000"/>
          <w:sz w:val="24"/>
          <w:szCs w:val="24"/>
        </w:rPr>
        <w:t xml:space="preserve"> (~ 317974 л</w:t>
      </w:r>
      <w:r w:rsidR="008514E6" w:rsidRPr="005810D4">
        <w:rPr>
          <w:rFonts w:ascii="Times New Roman" w:hAnsi="Times New Roman" w:cs="Times New Roman"/>
          <w:bCs/>
          <w:color w:val="000000"/>
          <w:sz w:val="24"/>
          <w:szCs w:val="24"/>
        </w:rPr>
        <w:t>)</w:t>
      </w:r>
      <w:r w:rsidR="00860B76" w:rsidRPr="005810D4">
        <w:rPr>
          <w:rFonts w:ascii="Times New Roman" w:hAnsi="Times New Roman" w:cs="Times New Roman"/>
          <w:bCs/>
          <w:color w:val="000000"/>
          <w:sz w:val="24"/>
          <w:szCs w:val="24"/>
        </w:rPr>
        <w:t xml:space="preserve">. Таким образом, </w:t>
      </w:r>
      <w:r w:rsidR="002A6631" w:rsidRPr="005810D4">
        <w:rPr>
          <w:rFonts w:ascii="Times New Roman" w:hAnsi="Times New Roman" w:cs="Times New Roman"/>
          <w:bCs/>
          <w:color w:val="000000"/>
          <w:sz w:val="24"/>
          <w:szCs w:val="24"/>
        </w:rPr>
        <w:t>в ходе проведения пятой</w:t>
      </w:r>
      <w:r w:rsidR="00860B76" w:rsidRPr="005810D4">
        <w:rPr>
          <w:rFonts w:ascii="Times New Roman" w:hAnsi="Times New Roman" w:cs="Times New Roman"/>
          <w:bCs/>
          <w:color w:val="000000"/>
          <w:sz w:val="24"/>
          <w:szCs w:val="24"/>
        </w:rPr>
        <w:t xml:space="preserve"> стадии </w:t>
      </w:r>
      <w:r w:rsidR="002A6631" w:rsidRPr="005810D4">
        <w:rPr>
          <w:rFonts w:ascii="Times New Roman" w:hAnsi="Times New Roman" w:cs="Times New Roman"/>
          <w:bCs/>
          <w:color w:val="000000"/>
          <w:sz w:val="24"/>
          <w:szCs w:val="24"/>
        </w:rPr>
        <w:t>ГРП система трещин была поделена на 4 зоны: первая зона -</w:t>
      </w:r>
      <w:r w:rsidR="00860B76" w:rsidRPr="005810D4">
        <w:rPr>
          <w:rFonts w:ascii="Times New Roman" w:hAnsi="Times New Roman" w:cs="Times New Roman"/>
          <w:bCs/>
          <w:color w:val="000000"/>
          <w:sz w:val="24"/>
          <w:szCs w:val="24"/>
        </w:rPr>
        <w:t xml:space="preserve"> пес</w:t>
      </w:r>
      <w:r w:rsidR="002A6631" w:rsidRPr="005810D4">
        <w:rPr>
          <w:rFonts w:ascii="Times New Roman" w:hAnsi="Times New Roman" w:cs="Times New Roman"/>
          <w:bCs/>
          <w:color w:val="000000"/>
          <w:sz w:val="24"/>
          <w:szCs w:val="24"/>
        </w:rPr>
        <w:t xml:space="preserve">ок (~ 200 </w:t>
      </w:r>
      <w:r w:rsidR="00E221CE">
        <w:rPr>
          <w:rFonts w:ascii="Times New Roman" w:hAnsi="Times New Roman" w:cs="Times New Roman"/>
          <w:bCs/>
          <w:color w:val="000000"/>
          <w:sz w:val="24"/>
          <w:szCs w:val="24"/>
        </w:rPr>
        <w:t>тыс.</w:t>
      </w:r>
      <w:r w:rsidR="002A6631" w:rsidRPr="005810D4">
        <w:rPr>
          <w:rFonts w:ascii="Times New Roman" w:hAnsi="Times New Roman" w:cs="Times New Roman"/>
          <w:bCs/>
          <w:color w:val="000000"/>
          <w:sz w:val="24"/>
          <w:szCs w:val="24"/>
        </w:rPr>
        <w:t xml:space="preserve"> фунтов)</w:t>
      </w:r>
      <w:r w:rsidR="00860B76" w:rsidRPr="005810D4">
        <w:rPr>
          <w:rFonts w:ascii="Times New Roman" w:hAnsi="Times New Roman" w:cs="Times New Roman"/>
          <w:bCs/>
          <w:color w:val="000000"/>
          <w:sz w:val="24"/>
          <w:szCs w:val="24"/>
        </w:rPr>
        <w:t>, за которым следовал</w:t>
      </w:r>
      <w:r w:rsidR="002A6631" w:rsidRPr="005810D4">
        <w:rPr>
          <w:rFonts w:ascii="Times New Roman" w:hAnsi="Times New Roman" w:cs="Times New Roman"/>
          <w:bCs/>
          <w:color w:val="000000"/>
          <w:sz w:val="24"/>
          <w:szCs w:val="24"/>
        </w:rPr>
        <w:t>а</w:t>
      </w:r>
      <w:r w:rsidR="00860B76" w:rsidRPr="005810D4">
        <w:rPr>
          <w:rFonts w:ascii="Times New Roman" w:hAnsi="Times New Roman" w:cs="Times New Roman"/>
          <w:bCs/>
          <w:color w:val="000000"/>
          <w:sz w:val="24"/>
          <w:szCs w:val="24"/>
        </w:rPr>
        <w:t xml:space="preserve"> </w:t>
      </w:r>
      <w:r w:rsidR="002A6631" w:rsidRPr="005810D4">
        <w:rPr>
          <w:rFonts w:ascii="Times New Roman" w:hAnsi="Times New Roman" w:cs="Times New Roman"/>
          <w:bCs/>
          <w:color w:val="000000"/>
          <w:sz w:val="24"/>
          <w:szCs w:val="24"/>
        </w:rPr>
        <w:t>зона, заполненная</w:t>
      </w:r>
      <w:r w:rsidR="00860B76" w:rsidRPr="005810D4">
        <w:rPr>
          <w:rFonts w:ascii="Times New Roman" w:hAnsi="Times New Roman" w:cs="Times New Roman"/>
          <w:bCs/>
          <w:color w:val="000000"/>
          <w:sz w:val="24"/>
          <w:szCs w:val="24"/>
        </w:rPr>
        <w:t xml:space="preserve"> </w:t>
      </w:r>
      <w:r w:rsidR="002A6631" w:rsidRPr="005810D4">
        <w:rPr>
          <w:rFonts w:ascii="Times New Roman" w:hAnsi="Times New Roman" w:cs="Times New Roman"/>
          <w:bCs/>
          <w:color w:val="000000"/>
          <w:sz w:val="24"/>
          <w:szCs w:val="24"/>
        </w:rPr>
        <w:t>электропро</w:t>
      </w:r>
      <w:r w:rsidRPr="007530CD">
        <w:rPr>
          <w:rFonts w:ascii="Times New Roman" w:hAnsi="Times New Roman" w:cs="Times New Roman"/>
          <w:bCs/>
          <w:color w:val="000000"/>
          <w:sz w:val="24"/>
          <w:szCs w:val="24"/>
        </w:rPr>
        <w:t>во</w:t>
      </w:r>
      <w:r w:rsidR="002A6631" w:rsidRPr="005810D4">
        <w:rPr>
          <w:rFonts w:ascii="Times New Roman" w:hAnsi="Times New Roman" w:cs="Times New Roman"/>
          <w:bCs/>
          <w:color w:val="000000"/>
          <w:sz w:val="24"/>
          <w:szCs w:val="24"/>
        </w:rPr>
        <w:t>дящим</w:t>
      </w:r>
      <w:r w:rsidR="00860B76" w:rsidRPr="005810D4">
        <w:rPr>
          <w:rFonts w:ascii="Times New Roman" w:hAnsi="Times New Roman" w:cs="Times New Roman"/>
          <w:bCs/>
          <w:color w:val="000000"/>
          <w:sz w:val="24"/>
          <w:szCs w:val="24"/>
        </w:rPr>
        <w:t xml:space="preserve"> </w:t>
      </w:r>
      <w:proofErr w:type="spellStart"/>
      <w:r w:rsidR="00860B76" w:rsidRPr="005810D4">
        <w:rPr>
          <w:rFonts w:ascii="Times New Roman" w:hAnsi="Times New Roman" w:cs="Times New Roman"/>
          <w:bCs/>
          <w:color w:val="000000"/>
          <w:sz w:val="24"/>
          <w:szCs w:val="24"/>
        </w:rPr>
        <w:t>проппант</w:t>
      </w:r>
      <w:r w:rsidR="002A6631" w:rsidRPr="005810D4">
        <w:rPr>
          <w:rFonts w:ascii="Times New Roman" w:hAnsi="Times New Roman" w:cs="Times New Roman"/>
          <w:bCs/>
          <w:color w:val="000000"/>
          <w:sz w:val="24"/>
          <w:szCs w:val="24"/>
        </w:rPr>
        <w:t>ом</w:t>
      </w:r>
      <w:proofErr w:type="spellEnd"/>
      <w:r w:rsidR="002A6631" w:rsidRPr="005810D4">
        <w:rPr>
          <w:rFonts w:ascii="Times New Roman" w:hAnsi="Times New Roman" w:cs="Times New Roman"/>
          <w:bCs/>
          <w:color w:val="000000"/>
          <w:sz w:val="24"/>
          <w:szCs w:val="24"/>
        </w:rPr>
        <w:t xml:space="preserve"> (~ 100 </w:t>
      </w:r>
      <w:r w:rsidR="00E221CE">
        <w:rPr>
          <w:rFonts w:ascii="Times New Roman" w:hAnsi="Times New Roman" w:cs="Times New Roman"/>
          <w:bCs/>
          <w:color w:val="000000"/>
          <w:sz w:val="24"/>
          <w:szCs w:val="24"/>
        </w:rPr>
        <w:t>тыс.</w:t>
      </w:r>
      <w:r w:rsidR="002A6631" w:rsidRPr="005810D4">
        <w:rPr>
          <w:rFonts w:ascii="Times New Roman" w:hAnsi="Times New Roman" w:cs="Times New Roman"/>
          <w:bCs/>
          <w:color w:val="000000"/>
          <w:sz w:val="24"/>
          <w:szCs w:val="24"/>
        </w:rPr>
        <w:t xml:space="preserve"> фунтов)</w:t>
      </w:r>
      <w:r w:rsidR="00860B76" w:rsidRPr="005810D4">
        <w:rPr>
          <w:rFonts w:ascii="Times New Roman" w:hAnsi="Times New Roman" w:cs="Times New Roman"/>
          <w:bCs/>
          <w:color w:val="000000"/>
          <w:sz w:val="24"/>
          <w:szCs w:val="24"/>
        </w:rPr>
        <w:t>, затем ~ 2000 баррелей чистой жидкости и, наконец,</w:t>
      </w:r>
      <w:r w:rsidR="00782EE7" w:rsidRPr="005810D4">
        <w:rPr>
          <w:rFonts w:ascii="Times New Roman" w:hAnsi="Times New Roman" w:cs="Times New Roman"/>
          <w:bCs/>
          <w:color w:val="000000"/>
          <w:sz w:val="24"/>
          <w:szCs w:val="24"/>
        </w:rPr>
        <w:t xml:space="preserve"> последняя зона, заполненная</w:t>
      </w:r>
      <w:r w:rsidR="00860B76" w:rsidRPr="005810D4">
        <w:rPr>
          <w:rFonts w:ascii="Times New Roman" w:hAnsi="Times New Roman" w:cs="Times New Roman"/>
          <w:bCs/>
          <w:color w:val="000000"/>
          <w:sz w:val="24"/>
          <w:szCs w:val="24"/>
        </w:rPr>
        <w:t xml:space="preserve"> оставши</w:t>
      </w:r>
      <w:r w:rsidR="00782EE7" w:rsidRPr="005810D4">
        <w:rPr>
          <w:rFonts w:ascii="Times New Roman" w:hAnsi="Times New Roman" w:cs="Times New Roman"/>
          <w:bCs/>
          <w:color w:val="000000"/>
          <w:sz w:val="24"/>
          <w:szCs w:val="24"/>
        </w:rPr>
        <w:t>ми</w:t>
      </w:r>
      <w:r w:rsidR="00860B76" w:rsidRPr="005810D4">
        <w:rPr>
          <w:rFonts w:ascii="Times New Roman" w:hAnsi="Times New Roman" w:cs="Times New Roman"/>
          <w:bCs/>
          <w:color w:val="000000"/>
          <w:sz w:val="24"/>
          <w:szCs w:val="24"/>
        </w:rPr>
        <w:t xml:space="preserve">ся </w:t>
      </w:r>
      <w:r w:rsidR="00782EE7" w:rsidRPr="005810D4">
        <w:rPr>
          <w:rFonts w:ascii="Times New Roman" w:hAnsi="Times New Roman" w:cs="Times New Roman"/>
          <w:bCs/>
          <w:color w:val="000000"/>
          <w:sz w:val="24"/>
          <w:szCs w:val="24"/>
        </w:rPr>
        <w:t>100</w:t>
      </w:r>
      <w:r w:rsidR="00E221CE">
        <w:rPr>
          <w:rFonts w:ascii="Times New Roman" w:hAnsi="Times New Roman" w:cs="Times New Roman"/>
          <w:bCs/>
          <w:color w:val="000000"/>
          <w:sz w:val="24"/>
          <w:szCs w:val="24"/>
        </w:rPr>
        <w:t xml:space="preserve"> тыс.</w:t>
      </w:r>
      <w:r w:rsidR="00860B76" w:rsidRPr="005810D4">
        <w:rPr>
          <w:rFonts w:ascii="Times New Roman" w:hAnsi="Times New Roman" w:cs="Times New Roman"/>
          <w:bCs/>
          <w:color w:val="000000"/>
          <w:sz w:val="24"/>
          <w:szCs w:val="24"/>
        </w:rPr>
        <w:t xml:space="preserve"> фунт</w:t>
      </w:r>
      <w:r w:rsidR="00782EE7" w:rsidRPr="005810D4">
        <w:rPr>
          <w:rFonts w:ascii="Times New Roman" w:hAnsi="Times New Roman" w:cs="Times New Roman"/>
          <w:bCs/>
          <w:color w:val="000000"/>
          <w:sz w:val="24"/>
          <w:szCs w:val="24"/>
        </w:rPr>
        <w:t>ами электропроводящего</w:t>
      </w:r>
      <w:r w:rsidR="00860B76" w:rsidRPr="005810D4">
        <w:rPr>
          <w:rFonts w:ascii="Times New Roman" w:hAnsi="Times New Roman" w:cs="Times New Roman"/>
          <w:bCs/>
          <w:color w:val="000000"/>
          <w:sz w:val="24"/>
          <w:szCs w:val="24"/>
        </w:rPr>
        <w:t xml:space="preserve"> </w:t>
      </w:r>
      <w:proofErr w:type="spellStart"/>
      <w:r w:rsidR="00860B76" w:rsidRPr="005810D4">
        <w:rPr>
          <w:rFonts w:ascii="Times New Roman" w:hAnsi="Times New Roman" w:cs="Times New Roman"/>
          <w:bCs/>
          <w:color w:val="000000"/>
          <w:sz w:val="24"/>
          <w:szCs w:val="24"/>
        </w:rPr>
        <w:t>проппанта</w:t>
      </w:r>
      <w:proofErr w:type="spellEnd"/>
      <w:r w:rsidR="00860B76" w:rsidRPr="005810D4">
        <w:rPr>
          <w:rFonts w:ascii="Times New Roman" w:hAnsi="Times New Roman" w:cs="Times New Roman"/>
          <w:bCs/>
          <w:color w:val="000000"/>
          <w:sz w:val="24"/>
          <w:szCs w:val="24"/>
        </w:rPr>
        <w:t xml:space="preserve">. Об этом следует помнить при просмотре изображений </w:t>
      </w:r>
      <w:r w:rsidR="00782EE7" w:rsidRPr="005810D4">
        <w:rPr>
          <w:rFonts w:ascii="Times New Roman" w:hAnsi="Times New Roman" w:cs="Times New Roman"/>
          <w:bCs/>
          <w:color w:val="000000"/>
          <w:sz w:val="24"/>
          <w:szCs w:val="24"/>
        </w:rPr>
        <w:t>распределения</w:t>
      </w:r>
      <w:r w:rsidR="00860B76" w:rsidRPr="005810D4">
        <w:rPr>
          <w:rFonts w:ascii="Times New Roman" w:hAnsi="Times New Roman" w:cs="Times New Roman"/>
          <w:bCs/>
          <w:color w:val="000000"/>
          <w:sz w:val="24"/>
          <w:szCs w:val="24"/>
        </w:rPr>
        <w:t xml:space="preserve"> </w:t>
      </w:r>
      <w:proofErr w:type="spellStart"/>
      <w:r w:rsidR="00860B76" w:rsidRPr="005810D4">
        <w:rPr>
          <w:rFonts w:ascii="Times New Roman" w:hAnsi="Times New Roman" w:cs="Times New Roman"/>
          <w:bCs/>
          <w:color w:val="000000"/>
          <w:sz w:val="24"/>
          <w:szCs w:val="24"/>
        </w:rPr>
        <w:t>проппанта</w:t>
      </w:r>
      <w:proofErr w:type="spellEnd"/>
      <w:r w:rsidR="00782EE7" w:rsidRPr="005810D4">
        <w:rPr>
          <w:rFonts w:ascii="Times New Roman" w:hAnsi="Times New Roman" w:cs="Times New Roman"/>
          <w:bCs/>
          <w:color w:val="000000"/>
          <w:sz w:val="24"/>
          <w:szCs w:val="24"/>
        </w:rPr>
        <w:t xml:space="preserve"> в системе трещин ГРП</w:t>
      </w:r>
      <w:r w:rsidR="00860B76" w:rsidRPr="005810D4">
        <w:rPr>
          <w:rFonts w:ascii="Times New Roman" w:hAnsi="Times New Roman" w:cs="Times New Roman"/>
          <w:bCs/>
          <w:color w:val="000000"/>
          <w:sz w:val="24"/>
          <w:szCs w:val="24"/>
        </w:rPr>
        <w:t>.</w:t>
      </w:r>
    </w:p>
    <w:p w:rsidR="00035FB8" w:rsidRPr="00F63D89" w:rsidRDefault="00A5345A" w:rsidP="00035FB8">
      <w:pPr>
        <w:autoSpaceDE w:val="0"/>
        <w:autoSpaceDN w:val="0"/>
        <w:adjustRightInd w:val="0"/>
        <w:spacing w:after="0" w:line="360" w:lineRule="auto"/>
        <w:ind w:firstLine="709"/>
        <w:jc w:val="both"/>
        <w:rPr>
          <w:rFonts w:ascii="Times New Roman" w:hAnsi="Times New Roman" w:cs="Times New Roman"/>
          <w:bCs/>
          <w:color w:val="000000"/>
          <w:sz w:val="24"/>
          <w:szCs w:val="24"/>
        </w:rPr>
      </w:pPr>
      <w:r>
        <w:rPr>
          <w:rFonts w:ascii="Times New Roman" w:hAnsi="Times New Roman" w:cs="Times New Roman"/>
          <w:b/>
          <w:bCs/>
          <w:noProof/>
          <w:color w:val="000000"/>
          <w:sz w:val="24"/>
          <w:szCs w:val="24"/>
          <w:lang w:eastAsia="ru-RU"/>
        </w:rPr>
        <w:drawing>
          <wp:anchor distT="0" distB="0" distL="114300" distR="114300" simplePos="0" relativeHeight="251760640" behindDoc="1" locked="0" layoutInCell="1" allowOverlap="1" wp14:anchorId="32F0E253" wp14:editId="5E274E8F">
            <wp:simplePos x="0" y="0"/>
            <wp:positionH relativeFrom="margin">
              <wp:align>right</wp:align>
            </wp:positionH>
            <wp:positionV relativeFrom="paragraph">
              <wp:posOffset>2697480</wp:posOffset>
            </wp:positionV>
            <wp:extent cx="3826510" cy="2581275"/>
            <wp:effectExtent l="0" t="0" r="2540" b="9525"/>
            <wp:wrapTight wrapText="bothSides">
              <wp:wrapPolygon edited="0">
                <wp:start x="0" y="0"/>
                <wp:lineTo x="0" y="21520"/>
                <wp:lineTo x="21507" y="21520"/>
                <wp:lineTo x="21507"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6510"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AF4EC8" w:rsidRPr="00F63D89">
        <w:rPr>
          <w:rFonts w:ascii="Times New Roman" w:hAnsi="Times New Roman" w:cs="Times New Roman"/>
          <w:bCs/>
          <w:color w:val="000000"/>
          <w:sz w:val="24"/>
          <w:szCs w:val="24"/>
        </w:rPr>
        <w:t>Следует сказать, что о</w:t>
      </w:r>
      <w:r w:rsidR="00035FB8" w:rsidRPr="00F63D89">
        <w:rPr>
          <w:rFonts w:ascii="Times New Roman" w:hAnsi="Times New Roman" w:cs="Times New Roman"/>
          <w:bCs/>
          <w:color w:val="000000"/>
          <w:sz w:val="24"/>
          <w:szCs w:val="24"/>
        </w:rPr>
        <w:t>перация</w:t>
      </w:r>
      <w:r w:rsidR="00AF4EC8" w:rsidRPr="00F63D89">
        <w:rPr>
          <w:rFonts w:ascii="Times New Roman" w:hAnsi="Times New Roman" w:cs="Times New Roman"/>
          <w:bCs/>
          <w:color w:val="000000"/>
          <w:sz w:val="24"/>
          <w:szCs w:val="24"/>
        </w:rPr>
        <w:t xml:space="preserve"> по проведению </w:t>
      </w:r>
      <w:proofErr w:type="spellStart"/>
      <w:r w:rsidR="00AF4EC8" w:rsidRPr="00F63D89">
        <w:rPr>
          <w:rFonts w:ascii="Times New Roman" w:hAnsi="Times New Roman" w:cs="Times New Roman"/>
          <w:bCs/>
          <w:color w:val="000000"/>
          <w:sz w:val="24"/>
          <w:szCs w:val="24"/>
        </w:rPr>
        <w:t>гидроразрыва</w:t>
      </w:r>
      <w:proofErr w:type="spellEnd"/>
      <w:r w:rsidR="00035FB8" w:rsidRPr="00F63D89">
        <w:rPr>
          <w:rFonts w:ascii="Times New Roman" w:hAnsi="Times New Roman" w:cs="Times New Roman"/>
          <w:bCs/>
          <w:color w:val="000000"/>
          <w:sz w:val="24"/>
          <w:szCs w:val="24"/>
        </w:rPr>
        <w:t>, кроме проблемы</w:t>
      </w:r>
      <w:r w:rsidR="00AF4EC8" w:rsidRPr="00F63D89">
        <w:rPr>
          <w:rFonts w:ascii="Times New Roman" w:hAnsi="Times New Roman" w:cs="Times New Roman"/>
          <w:bCs/>
          <w:color w:val="000000"/>
          <w:sz w:val="24"/>
          <w:szCs w:val="24"/>
        </w:rPr>
        <w:t>, связанной с закачкой</w:t>
      </w:r>
      <w:r w:rsidR="00035FB8" w:rsidRPr="00F63D89">
        <w:rPr>
          <w:rFonts w:ascii="Times New Roman" w:hAnsi="Times New Roman" w:cs="Times New Roman"/>
          <w:bCs/>
          <w:color w:val="000000"/>
          <w:sz w:val="24"/>
          <w:szCs w:val="24"/>
        </w:rPr>
        <w:t xml:space="preserve"> </w:t>
      </w:r>
      <w:proofErr w:type="spellStart"/>
      <w:r w:rsidR="00035FB8" w:rsidRPr="00F63D89">
        <w:rPr>
          <w:rFonts w:ascii="Times New Roman" w:hAnsi="Times New Roman" w:cs="Times New Roman"/>
          <w:bCs/>
          <w:color w:val="000000"/>
          <w:sz w:val="24"/>
          <w:szCs w:val="24"/>
        </w:rPr>
        <w:t>проппанта</w:t>
      </w:r>
      <w:proofErr w:type="spellEnd"/>
      <w:r w:rsidR="00035FB8" w:rsidRPr="00F63D89">
        <w:rPr>
          <w:rFonts w:ascii="Times New Roman" w:hAnsi="Times New Roman" w:cs="Times New Roman"/>
          <w:bCs/>
          <w:color w:val="000000"/>
          <w:sz w:val="24"/>
          <w:szCs w:val="24"/>
        </w:rPr>
        <w:t xml:space="preserve">, имела успех. </w:t>
      </w:r>
      <w:r w:rsidR="008106A1" w:rsidRPr="00F63D89">
        <w:rPr>
          <w:rFonts w:ascii="Times New Roman" w:hAnsi="Times New Roman" w:cs="Times New Roman"/>
          <w:bCs/>
          <w:color w:val="000000"/>
          <w:sz w:val="24"/>
          <w:szCs w:val="24"/>
        </w:rPr>
        <w:t xml:space="preserve"> </w:t>
      </w:r>
      <w:r w:rsidR="00035FB8" w:rsidRPr="00F63D89">
        <w:rPr>
          <w:rFonts w:ascii="Times New Roman" w:hAnsi="Times New Roman" w:cs="Times New Roman"/>
          <w:bCs/>
          <w:color w:val="000000"/>
          <w:sz w:val="24"/>
          <w:szCs w:val="24"/>
        </w:rPr>
        <w:t xml:space="preserve">С технической точки зрения, </w:t>
      </w:r>
      <w:r w:rsidR="00F37C32">
        <w:rPr>
          <w:rFonts w:ascii="Times New Roman" w:hAnsi="Times New Roman" w:cs="Times New Roman"/>
          <w:bCs/>
          <w:color w:val="000000"/>
          <w:sz w:val="24"/>
          <w:szCs w:val="24"/>
        </w:rPr>
        <w:t>измерения</w:t>
      </w:r>
      <w:r w:rsidR="00035FB8" w:rsidRPr="00F63D89">
        <w:rPr>
          <w:rFonts w:ascii="Times New Roman" w:hAnsi="Times New Roman" w:cs="Times New Roman"/>
          <w:bCs/>
          <w:color w:val="000000"/>
          <w:sz w:val="24"/>
          <w:szCs w:val="24"/>
        </w:rPr>
        <w:t xml:space="preserve"> также был</w:t>
      </w:r>
      <w:r w:rsidR="00F37C32">
        <w:rPr>
          <w:rFonts w:ascii="Times New Roman" w:hAnsi="Times New Roman" w:cs="Times New Roman"/>
          <w:bCs/>
          <w:color w:val="000000"/>
          <w:sz w:val="24"/>
          <w:szCs w:val="24"/>
        </w:rPr>
        <w:t>и</w:t>
      </w:r>
      <w:r w:rsidR="00035FB8" w:rsidRPr="00F63D89">
        <w:rPr>
          <w:rFonts w:ascii="Times New Roman" w:hAnsi="Times New Roman" w:cs="Times New Roman"/>
          <w:bCs/>
          <w:color w:val="000000"/>
          <w:sz w:val="24"/>
          <w:szCs w:val="24"/>
        </w:rPr>
        <w:t xml:space="preserve"> успешным</w:t>
      </w:r>
      <w:r w:rsidR="00F37C32">
        <w:rPr>
          <w:rFonts w:ascii="Times New Roman" w:hAnsi="Times New Roman" w:cs="Times New Roman"/>
          <w:bCs/>
          <w:color w:val="000000"/>
          <w:sz w:val="24"/>
          <w:szCs w:val="24"/>
        </w:rPr>
        <w:t>и</w:t>
      </w:r>
      <w:r w:rsidR="00035FB8" w:rsidRPr="00F63D89">
        <w:rPr>
          <w:rFonts w:ascii="Times New Roman" w:hAnsi="Times New Roman" w:cs="Times New Roman"/>
          <w:bCs/>
          <w:color w:val="000000"/>
          <w:sz w:val="24"/>
          <w:szCs w:val="24"/>
        </w:rPr>
        <w:t xml:space="preserve">. </w:t>
      </w:r>
      <w:r w:rsidR="00F37C32">
        <w:rPr>
          <w:rFonts w:ascii="Times New Roman" w:hAnsi="Times New Roman" w:cs="Times New Roman"/>
          <w:bCs/>
          <w:color w:val="000000"/>
          <w:sz w:val="24"/>
          <w:szCs w:val="24"/>
        </w:rPr>
        <w:t>Отсутствовали</w:t>
      </w:r>
      <w:r w:rsidR="00F63D89" w:rsidRPr="00F63D89">
        <w:rPr>
          <w:rFonts w:ascii="Times New Roman" w:hAnsi="Times New Roman" w:cs="Times New Roman"/>
          <w:bCs/>
          <w:color w:val="000000"/>
          <w:sz w:val="24"/>
          <w:szCs w:val="24"/>
        </w:rPr>
        <w:t xml:space="preserve"> проблем</w:t>
      </w:r>
      <w:r w:rsidR="00F37C32">
        <w:rPr>
          <w:rFonts w:ascii="Times New Roman" w:hAnsi="Times New Roman" w:cs="Times New Roman"/>
          <w:bCs/>
          <w:color w:val="000000"/>
          <w:sz w:val="24"/>
          <w:szCs w:val="24"/>
        </w:rPr>
        <w:t>ы</w:t>
      </w:r>
      <w:r w:rsidR="00F63D89" w:rsidRPr="00F63D89">
        <w:rPr>
          <w:rFonts w:ascii="Times New Roman" w:hAnsi="Times New Roman" w:cs="Times New Roman"/>
          <w:bCs/>
          <w:color w:val="000000"/>
          <w:sz w:val="24"/>
          <w:szCs w:val="24"/>
        </w:rPr>
        <w:t>, связанны</w:t>
      </w:r>
      <w:r w:rsidR="00F37C32">
        <w:rPr>
          <w:rFonts w:ascii="Times New Roman" w:hAnsi="Times New Roman" w:cs="Times New Roman"/>
          <w:bCs/>
          <w:color w:val="000000"/>
          <w:sz w:val="24"/>
          <w:szCs w:val="24"/>
        </w:rPr>
        <w:t>е</w:t>
      </w:r>
      <w:r w:rsidR="00610CAA">
        <w:rPr>
          <w:rFonts w:ascii="Times New Roman" w:hAnsi="Times New Roman" w:cs="Times New Roman"/>
          <w:bCs/>
          <w:color w:val="000000"/>
          <w:sz w:val="24"/>
          <w:szCs w:val="24"/>
        </w:rPr>
        <w:t xml:space="preserve"> с использованием </w:t>
      </w:r>
      <w:r w:rsidR="0045637E" w:rsidRPr="007530CD">
        <w:rPr>
          <w:rFonts w:ascii="Times New Roman" w:hAnsi="Times New Roman" w:cs="Times New Roman"/>
          <w:bCs/>
          <w:color w:val="000000"/>
          <w:sz w:val="24"/>
          <w:szCs w:val="24"/>
        </w:rPr>
        <w:t>генератора</w:t>
      </w:r>
      <w:r w:rsidR="00F37C32" w:rsidRPr="007530CD">
        <w:rPr>
          <w:rFonts w:ascii="Times New Roman" w:hAnsi="Times New Roman" w:cs="Times New Roman"/>
          <w:bCs/>
          <w:color w:val="000000"/>
          <w:sz w:val="24"/>
          <w:szCs w:val="24"/>
        </w:rPr>
        <w:t>,</w:t>
      </w:r>
      <w:r w:rsidR="00F63D89" w:rsidRPr="00F63D89">
        <w:rPr>
          <w:rFonts w:ascii="Times New Roman" w:hAnsi="Times New Roman" w:cs="Times New Roman"/>
          <w:bCs/>
          <w:color w:val="000000"/>
          <w:sz w:val="24"/>
          <w:szCs w:val="24"/>
        </w:rPr>
        <w:t xml:space="preserve"> также не прои</w:t>
      </w:r>
      <w:r w:rsidR="00F37C32">
        <w:rPr>
          <w:rFonts w:ascii="Times New Roman" w:hAnsi="Times New Roman" w:cs="Times New Roman"/>
          <w:bCs/>
          <w:color w:val="000000"/>
          <w:sz w:val="24"/>
          <w:szCs w:val="24"/>
        </w:rPr>
        <w:t>сходило</w:t>
      </w:r>
      <w:r w:rsidR="00F63D89" w:rsidRPr="00F63D89">
        <w:rPr>
          <w:rFonts w:ascii="Times New Roman" w:hAnsi="Times New Roman" w:cs="Times New Roman"/>
          <w:bCs/>
          <w:color w:val="000000"/>
          <w:sz w:val="24"/>
          <w:szCs w:val="24"/>
        </w:rPr>
        <w:t xml:space="preserve"> никакого аномального нагрева питающей линии</w:t>
      </w:r>
      <w:r w:rsidR="00F37C32">
        <w:rPr>
          <w:rFonts w:ascii="Times New Roman" w:hAnsi="Times New Roman" w:cs="Times New Roman"/>
          <w:bCs/>
          <w:color w:val="000000"/>
          <w:sz w:val="24"/>
          <w:szCs w:val="24"/>
        </w:rPr>
        <w:t xml:space="preserve">, а </w:t>
      </w:r>
      <w:r w:rsidR="00F63D89" w:rsidRPr="00F63D89">
        <w:rPr>
          <w:rFonts w:ascii="Times New Roman" w:hAnsi="Times New Roman" w:cs="Times New Roman"/>
          <w:bCs/>
          <w:color w:val="000000"/>
          <w:sz w:val="24"/>
          <w:szCs w:val="24"/>
        </w:rPr>
        <w:t xml:space="preserve">система измерений вторичного ЭМ поля без перебоев функционировала в соответствии с заданным планом проведения ЭМ мониторинга. </w:t>
      </w:r>
      <w:r w:rsidR="00035FB8" w:rsidRPr="00F63D89">
        <w:rPr>
          <w:rFonts w:ascii="Times New Roman" w:hAnsi="Times New Roman" w:cs="Times New Roman"/>
          <w:bCs/>
          <w:color w:val="000000"/>
          <w:sz w:val="24"/>
          <w:szCs w:val="24"/>
        </w:rPr>
        <w:t>Тринадцать из двадцати станций</w:t>
      </w:r>
      <w:r w:rsidR="008106A1" w:rsidRPr="00F63D89">
        <w:rPr>
          <w:rFonts w:ascii="Times New Roman" w:hAnsi="Times New Roman" w:cs="Times New Roman"/>
          <w:bCs/>
          <w:color w:val="000000"/>
          <w:sz w:val="24"/>
          <w:szCs w:val="24"/>
        </w:rPr>
        <w:t>, ответственных за измерение</w:t>
      </w:r>
      <w:r w:rsidR="00035FB8" w:rsidRPr="00F63D89">
        <w:rPr>
          <w:rFonts w:ascii="Times New Roman" w:hAnsi="Times New Roman" w:cs="Times New Roman"/>
          <w:bCs/>
          <w:color w:val="000000"/>
          <w:sz w:val="24"/>
          <w:szCs w:val="24"/>
        </w:rPr>
        <w:t xml:space="preserve"> </w:t>
      </w:r>
      <w:r w:rsidR="008106A1" w:rsidRPr="00F63D89">
        <w:rPr>
          <w:rFonts w:ascii="Times New Roman" w:hAnsi="Times New Roman" w:cs="Times New Roman"/>
          <w:bCs/>
          <w:color w:val="000000"/>
          <w:sz w:val="24"/>
          <w:szCs w:val="24"/>
        </w:rPr>
        <w:t xml:space="preserve">вторичного </w:t>
      </w:r>
      <w:r w:rsidR="00035FB8" w:rsidRPr="00F63D89">
        <w:rPr>
          <w:rFonts w:ascii="Times New Roman" w:hAnsi="Times New Roman" w:cs="Times New Roman"/>
          <w:bCs/>
          <w:color w:val="000000"/>
          <w:sz w:val="24"/>
          <w:szCs w:val="24"/>
        </w:rPr>
        <w:t xml:space="preserve">электрического поля обнаружили полезный сигнал, демонстрируя форму входной волны с несколькими пиками над уровнем шума. </w:t>
      </w:r>
      <w:r w:rsidR="00F37C32">
        <w:rPr>
          <w:rFonts w:ascii="Times New Roman" w:hAnsi="Times New Roman" w:cs="Times New Roman"/>
          <w:bCs/>
          <w:color w:val="000000"/>
          <w:sz w:val="24"/>
          <w:szCs w:val="24"/>
        </w:rPr>
        <w:t>Х</w:t>
      </w:r>
      <w:r w:rsidR="00035FB8" w:rsidRPr="00F63D89">
        <w:rPr>
          <w:rFonts w:ascii="Times New Roman" w:hAnsi="Times New Roman" w:cs="Times New Roman"/>
          <w:bCs/>
          <w:color w:val="000000"/>
          <w:sz w:val="24"/>
          <w:szCs w:val="24"/>
        </w:rPr>
        <w:t xml:space="preserve">отя </w:t>
      </w:r>
      <w:r w:rsidR="00934D69">
        <w:rPr>
          <w:rFonts w:ascii="Times New Roman" w:hAnsi="Times New Roman" w:cs="Times New Roman"/>
          <w:bCs/>
          <w:color w:val="000000"/>
          <w:sz w:val="24"/>
          <w:szCs w:val="24"/>
        </w:rPr>
        <w:t>полученный</w:t>
      </w:r>
      <w:r w:rsidR="00035FB8" w:rsidRPr="00F63D89">
        <w:rPr>
          <w:rFonts w:ascii="Times New Roman" w:hAnsi="Times New Roman" w:cs="Times New Roman"/>
          <w:bCs/>
          <w:color w:val="000000"/>
          <w:sz w:val="24"/>
          <w:szCs w:val="24"/>
        </w:rPr>
        <w:t xml:space="preserve"> сигнал </w:t>
      </w:r>
      <w:r w:rsidR="00F63D89" w:rsidRPr="00F63D89">
        <w:rPr>
          <w:rFonts w:ascii="Times New Roman" w:hAnsi="Times New Roman" w:cs="Times New Roman"/>
          <w:bCs/>
          <w:color w:val="000000"/>
          <w:sz w:val="24"/>
          <w:szCs w:val="24"/>
        </w:rPr>
        <w:t>не имел большой амплитуды</w:t>
      </w:r>
      <w:r w:rsidR="00035FB8" w:rsidRPr="00F63D89">
        <w:rPr>
          <w:rFonts w:ascii="Times New Roman" w:hAnsi="Times New Roman" w:cs="Times New Roman"/>
          <w:bCs/>
          <w:color w:val="000000"/>
          <w:sz w:val="24"/>
          <w:szCs w:val="24"/>
        </w:rPr>
        <w:t xml:space="preserve">, после размещения </w:t>
      </w:r>
      <w:r w:rsidR="00F63D89" w:rsidRPr="00F63D89">
        <w:rPr>
          <w:rFonts w:ascii="Times New Roman" w:hAnsi="Times New Roman" w:cs="Times New Roman"/>
          <w:bCs/>
          <w:color w:val="000000"/>
          <w:sz w:val="24"/>
          <w:szCs w:val="24"/>
        </w:rPr>
        <w:t>элект</w:t>
      </w:r>
      <w:r w:rsidR="00F63D89">
        <w:rPr>
          <w:rFonts w:ascii="Times New Roman" w:hAnsi="Times New Roman" w:cs="Times New Roman"/>
          <w:bCs/>
          <w:color w:val="000000"/>
          <w:sz w:val="24"/>
          <w:szCs w:val="24"/>
        </w:rPr>
        <w:t>ро</w:t>
      </w:r>
      <w:r w:rsidR="00F63D89" w:rsidRPr="00F63D89">
        <w:rPr>
          <w:rFonts w:ascii="Times New Roman" w:hAnsi="Times New Roman" w:cs="Times New Roman"/>
          <w:bCs/>
          <w:color w:val="000000"/>
          <w:sz w:val="24"/>
          <w:szCs w:val="24"/>
        </w:rPr>
        <w:t>проводящего</w:t>
      </w:r>
      <w:r w:rsidR="00035FB8" w:rsidRPr="00F63D89">
        <w:rPr>
          <w:rFonts w:ascii="Times New Roman" w:hAnsi="Times New Roman" w:cs="Times New Roman"/>
          <w:bCs/>
          <w:color w:val="000000"/>
          <w:sz w:val="24"/>
          <w:szCs w:val="24"/>
        </w:rPr>
        <w:t xml:space="preserve"> </w:t>
      </w:r>
      <w:proofErr w:type="spellStart"/>
      <w:r w:rsidR="00035FB8" w:rsidRPr="00F63D89">
        <w:rPr>
          <w:rFonts w:ascii="Times New Roman" w:hAnsi="Times New Roman" w:cs="Times New Roman"/>
          <w:bCs/>
          <w:color w:val="000000"/>
          <w:sz w:val="24"/>
          <w:szCs w:val="24"/>
        </w:rPr>
        <w:t>проппанта</w:t>
      </w:r>
      <w:proofErr w:type="spellEnd"/>
      <w:r w:rsidR="00035FB8" w:rsidRPr="00F63D89">
        <w:rPr>
          <w:rFonts w:ascii="Times New Roman" w:hAnsi="Times New Roman" w:cs="Times New Roman"/>
          <w:bCs/>
          <w:color w:val="000000"/>
          <w:sz w:val="24"/>
          <w:szCs w:val="24"/>
        </w:rPr>
        <w:t xml:space="preserve"> </w:t>
      </w:r>
      <w:r w:rsidR="00F37C32">
        <w:rPr>
          <w:rFonts w:ascii="Times New Roman" w:hAnsi="Times New Roman" w:cs="Times New Roman"/>
          <w:bCs/>
          <w:color w:val="000000"/>
          <w:sz w:val="24"/>
          <w:szCs w:val="24"/>
        </w:rPr>
        <w:t xml:space="preserve">в трещинах ГРП </w:t>
      </w:r>
      <w:r w:rsidR="00035FB8" w:rsidRPr="00F63D89">
        <w:rPr>
          <w:rFonts w:ascii="Times New Roman" w:hAnsi="Times New Roman" w:cs="Times New Roman"/>
          <w:bCs/>
          <w:color w:val="000000"/>
          <w:sz w:val="24"/>
          <w:szCs w:val="24"/>
        </w:rPr>
        <w:t>произошло заметное изменение</w:t>
      </w:r>
      <w:r w:rsidR="00F37C32">
        <w:rPr>
          <w:rFonts w:ascii="Times New Roman" w:hAnsi="Times New Roman" w:cs="Times New Roman"/>
          <w:bCs/>
          <w:color w:val="000000"/>
          <w:sz w:val="24"/>
          <w:szCs w:val="24"/>
        </w:rPr>
        <w:t xml:space="preserve"> отклика</w:t>
      </w:r>
      <w:r w:rsidR="00035FB8" w:rsidRPr="00F63D89">
        <w:rPr>
          <w:rFonts w:ascii="Times New Roman" w:hAnsi="Times New Roman" w:cs="Times New Roman"/>
          <w:bCs/>
          <w:color w:val="000000"/>
          <w:sz w:val="24"/>
          <w:szCs w:val="24"/>
        </w:rPr>
        <w:t xml:space="preserve"> электрического поля, и, кроме того, сигналы и разностный сигнал соответствовали прогнозным значениям </w:t>
      </w:r>
      <w:r w:rsidR="008106A1" w:rsidRPr="00F63D89">
        <w:rPr>
          <w:rFonts w:ascii="Times New Roman" w:hAnsi="Times New Roman" w:cs="Times New Roman"/>
          <w:bCs/>
          <w:color w:val="000000"/>
          <w:sz w:val="24"/>
          <w:szCs w:val="24"/>
        </w:rPr>
        <w:t>модельных данных</w:t>
      </w:r>
      <w:r w:rsidR="00035FB8" w:rsidRPr="00F63D89">
        <w:rPr>
          <w:rFonts w:ascii="Times New Roman" w:hAnsi="Times New Roman" w:cs="Times New Roman"/>
          <w:bCs/>
          <w:color w:val="000000"/>
          <w:sz w:val="24"/>
          <w:szCs w:val="24"/>
        </w:rPr>
        <w:t>.</w:t>
      </w:r>
    </w:p>
    <w:p w:rsidR="00035FB8" w:rsidRDefault="00A5345A" w:rsidP="00A41D75">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F63D89">
        <w:rPr>
          <w:rFonts w:ascii="Times New Roman" w:hAnsi="Times New Roman" w:cs="Times New Roman"/>
          <w:noProof/>
          <w:lang w:eastAsia="ru-RU"/>
        </w:rPr>
        <mc:AlternateContent>
          <mc:Choice Requires="wps">
            <w:drawing>
              <wp:anchor distT="0" distB="0" distL="114300" distR="114300" simplePos="0" relativeHeight="251759616" behindDoc="1" locked="0" layoutInCell="1" allowOverlap="1" wp14:anchorId="24FDBDEF" wp14:editId="356C4893">
                <wp:simplePos x="0" y="0"/>
                <wp:positionH relativeFrom="margin">
                  <wp:align>right</wp:align>
                </wp:positionH>
                <wp:positionV relativeFrom="paragraph">
                  <wp:posOffset>1454150</wp:posOffset>
                </wp:positionV>
                <wp:extent cx="3893185" cy="409575"/>
                <wp:effectExtent l="0" t="0" r="0" b="9525"/>
                <wp:wrapTight wrapText="bothSides">
                  <wp:wrapPolygon edited="0">
                    <wp:start x="0" y="0"/>
                    <wp:lineTo x="0" y="21098"/>
                    <wp:lineTo x="21456" y="21098"/>
                    <wp:lineTo x="21456" y="0"/>
                    <wp:lineTo x="0" y="0"/>
                  </wp:wrapPolygon>
                </wp:wrapTight>
                <wp:docPr id="68" name="Надпись 68"/>
                <wp:cNvGraphicFramePr/>
                <a:graphic xmlns:a="http://schemas.openxmlformats.org/drawingml/2006/main">
                  <a:graphicData uri="http://schemas.microsoft.com/office/word/2010/wordprocessingShape">
                    <wps:wsp>
                      <wps:cNvSpPr txBox="1"/>
                      <wps:spPr>
                        <a:xfrm>
                          <a:off x="0" y="0"/>
                          <a:ext cx="3893185" cy="409575"/>
                        </a:xfrm>
                        <a:prstGeom prst="rect">
                          <a:avLst/>
                        </a:prstGeom>
                        <a:solidFill>
                          <a:prstClr val="white"/>
                        </a:solidFill>
                        <a:ln>
                          <a:noFill/>
                        </a:ln>
                        <a:effectLst/>
                      </wps:spPr>
                      <wps:txbx>
                        <w:txbxContent>
                          <w:p w:rsidR="003B143A" w:rsidRPr="00FD1ACD" w:rsidRDefault="003B143A" w:rsidP="007B5064">
                            <w:pPr>
                              <w:pStyle w:val="a4"/>
                              <w:jc w:val="center"/>
                              <w:rPr>
                                <w:rFonts w:ascii="Times New Roman" w:hAnsi="Times New Roman" w:cs="Times New Roman"/>
                                <w:bCs/>
                                <w:noProof/>
                                <w:color w:val="000000" w:themeColor="text1"/>
                                <w:sz w:val="22"/>
                                <w:szCs w:val="22"/>
                              </w:rPr>
                            </w:pPr>
                            <w:r w:rsidRPr="00BD54D2">
                              <w:rPr>
                                <w:rFonts w:ascii="Times New Roman" w:hAnsi="Times New Roman" w:cs="Times New Roman"/>
                                <w:color w:val="000000" w:themeColor="text1"/>
                                <w:sz w:val="22"/>
                                <w:szCs w:val="22"/>
                              </w:rPr>
                              <w:t>Рисунок 27</w:t>
                            </w:r>
                            <w:r w:rsidRPr="007B5064">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Распределение </w:t>
                            </w:r>
                            <w:proofErr w:type="spellStart"/>
                            <w:r>
                              <w:rPr>
                                <w:rFonts w:ascii="Times New Roman" w:hAnsi="Times New Roman" w:cs="Times New Roman"/>
                                <w:color w:val="000000" w:themeColor="text1"/>
                                <w:sz w:val="22"/>
                                <w:szCs w:val="22"/>
                              </w:rPr>
                              <w:t>проппанта</w:t>
                            </w:r>
                            <w:proofErr w:type="spellEnd"/>
                            <w:r>
                              <w:rPr>
                                <w:rFonts w:ascii="Times New Roman" w:hAnsi="Times New Roman" w:cs="Times New Roman"/>
                                <w:color w:val="000000" w:themeColor="text1"/>
                                <w:sz w:val="22"/>
                                <w:szCs w:val="22"/>
                              </w:rPr>
                              <w:t xml:space="preserve"> в трещинах ГРП. Детализация</w:t>
                            </w:r>
                            <w:r w:rsidRPr="007B5064">
                              <w:rPr>
                                <w:rFonts w:ascii="Times New Roman" w:hAnsi="Times New Roman" w:cs="Times New Roman"/>
                                <w:color w:val="000000" w:themeColor="text1"/>
                                <w:sz w:val="22"/>
                                <w:szCs w:val="22"/>
                              </w:rPr>
                              <w:t xml:space="preserve">: 25 </w:t>
                            </w:r>
                            <w:r>
                              <w:rPr>
                                <w:rFonts w:ascii="Times New Roman" w:hAnsi="Times New Roman" w:cs="Times New Roman"/>
                                <w:color w:val="000000" w:themeColor="text1"/>
                                <w:sz w:val="22"/>
                                <w:szCs w:val="22"/>
                              </w:rPr>
                              <w:t xml:space="preserve">м. между узлами сетки </w:t>
                            </w:r>
                            <w:r w:rsidRPr="004D4DFF">
                              <w:rPr>
                                <w:rFonts w:ascii="Times New Roman" w:hAnsi="Times New Roman" w:cs="Times New Roman"/>
                                <w:color w:val="000000" w:themeColor="text1"/>
                                <w:sz w:val="22"/>
                                <w:szCs w:val="22"/>
                              </w:rPr>
                              <w:t>(</w:t>
                            </w:r>
                            <w:proofErr w:type="spellStart"/>
                            <w:r>
                              <w:rPr>
                                <w:rFonts w:ascii="Times New Roman" w:hAnsi="Times New Roman" w:cs="Times New Roman"/>
                                <w:color w:val="000000" w:themeColor="text1"/>
                                <w:sz w:val="22"/>
                                <w:szCs w:val="22"/>
                              </w:rPr>
                              <w:t>Palisch</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p w:rsidR="003B143A" w:rsidRPr="007B5064" w:rsidRDefault="003B143A" w:rsidP="00BD54D2">
                            <w:pPr>
                              <w:pStyle w:val="a4"/>
                              <w:jc w:val="center"/>
                              <w:rPr>
                                <w:rFonts w:ascii="Times New Roman" w:hAnsi="Times New Roman" w:cs="Times New Roman"/>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DBDEF" id="Надпись 68" o:spid="_x0000_s1051" type="#_x0000_t202" style="position:absolute;left:0;text-align:left;margin-left:255.35pt;margin-top:114.5pt;width:306.55pt;height:32.25pt;z-index:-25155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" stroked="f">
                <v:textbox inset="0,0,0,0">
                  <w:txbxContent>
                    <w:p w:rsidR="003B143A" w:rsidRPr="00FD1ACD" w:rsidRDefault="003B143A" w:rsidP="007B5064">
                      <w:pPr>
                        <w:pStyle w:val="a4"/>
                        <w:jc w:val="center"/>
                        <w:rPr>
                          <w:rFonts w:ascii="Times New Roman" w:hAnsi="Times New Roman" w:cs="Times New Roman"/>
                          <w:bCs/>
                          <w:noProof/>
                          <w:color w:val="000000" w:themeColor="text1"/>
                          <w:sz w:val="22"/>
                          <w:szCs w:val="22"/>
                        </w:rPr>
                      </w:pPr>
                      <w:r w:rsidRPr="00BD54D2">
                        <w:rPr>
                          <w:rFonts w:ascii="Times New Roman" w:hAnsi="Times New Roman" w:cs="Times New Roman"/>
                          <w:color w:val="000000" w:themeColor="text1"/>
                          <w:sz w:val="22"/>
                          <w:szCs w:val="22"/>
                        </w:rPr>
                        <w:t>Рисунок 27</w:t>
                      </w:r>
                      <w:r w:rsidRPr="007B5064">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Распределение </w:t>
                      </w:r>
                      <w:proofErr w:type="spellStart"/>
                      <w:r>
                        <w:rPr>
                          <w:rFonts w:ascii="Times New Roman" w:hAnsi="Times New Roman" w:cs="Times New Roman"/>
                          <w:color w:val="000000" w:themeColor="text1"/>
                          <w:sz w:val="22"/>
                          <w:szCs w:val="22"/>
                        </w:rPr>
                        <w:t>проппанта</w:t>
                      </w:r>
                      <w:proofErr w:type="spellEnd"/>
                      <w:r>
                        <w:rPr>
                          <w:rFonts w:ascii="Times New Roman" w:hAnsi="Times New Roman" w:cs="Times New Roman"/>
                          <w:color w:val="000000" w:themeColor="text1"/>
                          <w:sz w:val="22"/>
                          <w:szCs w:val="22"/>
                        </w:rPr>
                        <w:t xml:space="preserve"> в трещинах ГРП. Детализация</w:t>
                      </w:r>
                      <w:r w:rsidRPr="007B5064">
                        <w:rPr>
                          <w:rFonts w:ascii="Times New Roman" w:hAnsi="Times New Roman" w:cs="Times New Roman"/>
                          <w:color w:val="000000" w:themeColor="text1"/>
                          <w:sz w:val="22"/>
                          <w:szCs w:val="22"/>
                        </w:rPr>
                        <w:t xml:space="preserve">: 25 </w:t>
                      </w:r>
                      <w:r>
                        <w:rPr>
                          <w:rFonts w:ascii="Times New Roman" w:hAnsi="Times New Roman" w:cs="Times New Roman"/>
                          <w:color w:val="000000" w:themeColor="text1"/>
                          <w:sz w:val="22"/>
                          <w:szCs w:val="22"/>
                        </w:rPr>
                        <w:t xml:space="preserve">м. между узлами сетки </w:t>
                      </w:r>
                      <w:r w:rsidRPr="004D4DFF">
                        <w:rPr>
                          <w:rFonts w:ascii="Times New Roman" w:hAnsi="Times New Roman" w:cs="Times New Roman"/>
                          <w:color w:val="000000" w:themeColor="text1"/>
                          <w:sz w:val="22"/>
                          <w:szCs w:val="22"/>
                        </w:rPr>
                        <w:t>(</w:t>
                      </w:r>
                      <w:proofErr w:type="spellStart"/>
                      <w:r>
                        <w:rPr>
                          <w:rFonts w:ascii="Times New Roman" w:hAnsi="Times New Roman" w:cs="Times New Roman"/>
                          <w:color w:val="000000" w:themeColor="text1"/>
                          <w:sz w:val="22"/>
                          <w:szCs w:val="22"/>
                        </w:rPr>
                        <w:t>Palisch</w:t>
                      </w:r>
                      <w:proofErr w:type="spellEnd"/>
                      <w:r>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p w:rsidR="003B143A" w:rsidRPr="007B5064" w:rsidRDefault="003B143A" w:rsidP="00BD54D2">
                      <w:pPr>
                        <w:pStyle w:val="a4"/>
                        <w:jc w:val="center"/>
                        <w:rPr>
                          <w:rFonts w:ascii="Times New Roman" w:hAnsi="Times New Roman" w:cs="Times New Roman"/>
                          <w:noProof/>
                          <w:color w:val="000000" w:themeColor="text1"/>
                          <w:sz w:val="22"/>
                          <w:szCs w:val="22"/>
                        </w:rPr>
                      </w:pPr>
                    </w:p>
                  </w:txbxContent>
                </v:textbox>
                <w10:wrap type="tight" anchorx="margin"/>
              </v:shape>
            </w:pict>
          </mc:Fallback>
        </mc:AlternateContent>
      </w:r>
      <w:r w:rsidR="00035FB8" w:rsidRPr="000C0EAC">
        <w:rPr>
          <w:rFonts w:ascii="Times New Roman" w:hAnsi="Times New Roman" w:cs="Times New Roman"/>
          <w:bCs/>
          <w:color w:val="000000"/>
          <w:sz w:val="24"/>
          <w:szCs w:val="24"/>
        </w:rPr>
        <w:t>Первоначально данные были проанализированы</w:t>
      </w:r>
      <w:r w:rsidR="001106F8" w:rsidRPr="000C0EAC">
        <w:rPr>
          <w:rFonts w:ascii="Times New Roman" w:hAnsi="Times New Roman" w:cs="Times New Roman"/>
          <w:bCs/>
          <w:color w:val="000000"/>
          <w:sz w:val="24"/>
          <w:szCs w:val="24"/>
        </w:rPr>
        <w:t xml:space="preserve"> и интерполированы</w:t>
      </w:r>
      <w:r w:rsidR="00035FB8" w:rsidRPr="000C0EAC">
        <w:rPr>
          <w:rFonts w:ascii="Times New Roman" w:hAnsi="Times New Roman" w:cs="Times New Roman"/>
          <w:bCs/>
          <w:color w:val="000000"/>
          <w:sz w:val="24"/>
          <w:szCs w:val="24"/>
        </w:rPr>
        <w:t xml:space="preserve"> с шагом сетки</w:t>
      </w:r>
      <w:r w:rsidR="00CC588B" w:rsidRPr="000C0EAC">
        <w:rPr>
          <w:rFonts w:ascii="Times New Roman" w:hAnsi="Times New Roman" w:cs="Times New Roman"/>
          <w:bCs/>
          <w:color w:val="000000"/>
          <w:sz w:val="24"/>
          <w:szCs w:val="24"/>
        </w:rPr>
        <w:t xml:space="preserve"> в</w:t>
      </w:r>
      <w:r w:rsidR="00035FB8" w:rsidRPr="000C0EAC">
        <w:rPr>
          <w:rFonts w:ascii="Times New Roman" w:hAnsi="Times New Roman" w:cs="Times New Roman"/>
          <w:bCs/>
          <w:color w:val="000000"/>
          <w:sz w:val="24"/>
          <w:szCs w:val="24"/>
        </w:rPr>
        <w:t xml:space="preserve"> 25 м и </w:t>
      </w:r>
      <w:r w:rsidR="000C0EAC" w:rsidRPr="000C0EAC">
        <w:rPr>
          <w:rFonts w:ascii="Times New Roman" w:hAnsi="Times New Roman" w:cs="Times New Roman"/>
          <w:bCs/>
          <w:color w:val="000000"/>
          <w:sz w:val="24"/>
          <w:szCs w:val="24"/>
        </w:rPr>
        <w:t>на основании</w:t>
      </w:r>
      <w:r w:rsidR="00035FB8" w:rsidRPr="000C0EAC">
        <w:rPr>
          <w:rFonts w:ascii="Times New Roman" w:hAnsi="Times New Roman" w:cs="Times New Roman"/>
          <w:bCs/>
          <w:color w:val="000000"/>
          <w:sz w:val="24"/>
          <w:szCs w:val="24"/>
        </w:rPr>
        <w:t xml:space="preserve"> этих резуль</w:t>
      </w:r>
      <w:r w:rsidR="000C0EAC" w:rsidRPr="000C0EAC">
        <w:rPr>
          <w:rFonts w:ascii="Times New Roman" w:hAnsi="Times New Roman" w:cs="Times New Roman"/>
          <w:bCs/>
          <w:color w:val="000000"/>
          <w:sz w:val="24"/>
          <w:szCs w:val="24"/>
        </w:rPr>
        <w:t>татов было создано изображение (рис. 27</w:t>
      </w:r>
      <w:r w:rsidR="00035FB8" w:rsidRPr="000C0EAC">
        <w:rPr>
          <w:rFonts w:ascii="Times New Roman" w:hAnsi="Times New Roman" w:cs="Times New Roman"/>
          <w:bCs/>
          <w:color w:val="000000"/>
          <w:sz w:val="24"/>
          <w:szCs w:val="24"/>
        </w:rPr>
        <w:t>).</w:t>
      </w:r>
      <w:r w:rsidR="00035FB8" w:rsidRPr="000C0EAC">
        <w:rPr>
          <w:rFonts w:ascii="Times New Roman" w:hAnsi="Times New Roman" w:cs="Times New Roman"/>
          <w:b/>
          <w:bCs/>
          <w:color w:val="000000"/>
          <w:sz w:val="24"/>
          <w:szCs w:val="24"/>
        </w:rPr>
        <w:t xml:space="preserve"> </w:t>
      </w:r>
    </w:p>
    <w:p w:rsidR="00F37C32" w:rsidRPr="000C0EAC" w:rsidRDefault="00F37C32" w:rsidP="00A41D75">
      <w:pPr>
        <w:autoSpaceDE w:val="0"/>
        <w:autoSpaceDN w:val="0"/>
        <w:adjustRightInd w:val="0"/>
        <w:spacing w:after="0" w:line="360" w:lineRule="auto"/>
        <w:ind w:firstLine="709"/>
        <w:jc w:val="both"/>
        <w:rPr>
          <w:rFonts w:ascii="Times New Roman" w:hAnsi="Times New Roman" w:cs="Times New Roman"/>
          <w:b/>
          <w:bCs/>
          <w:color w:val="000000"/>
          <w:sz w:val="24"/>
          <w:szCs w:val="24"/>
        </w:rPr>
      </w:pPr>
    </w:p>
    <w:p w:rsidR="00A41D75" w:rsidRDefault="0045637E" w:rsidP="00A41D75">
      <w:pPr>
        <w:autoSpaceDE w:val="0"/>
        <w:autoSpaceDN w:val="0"/>
        <w:adjustRightInd w:val="0"/>
        <w:spacing w:after="0" w:line="360" w:lineRule="auto"/>
        <w:ind w:firstLine="709"/>
        <w:jc w:val="both"/>
        <w:rPr>
          <w:rFonts w:cstheme="minorHAnsi"/>
          <w:color w:val="000000"/>
          <w:sz w:val="24"/>
          <w:szCs w:val="24"/>
        </w:rPr>
      </w:pPr>
      <w:r>
        <w:rPr>
          <w:noProof/>
          <w:lang w:eastAsia="ru-RU"/>
        </w:rPr>
        <w:lastRenderedPageBreak/>
        <mc:AlternateContent>
          <mc:Choice Requires="wps">
            <w:drawing>
              <wp:anchor distT="0" distB="0" distL="114300" distR="114300" simplePos="0" relativeHeight="251822080" behindDoc="0" locked="0" layoutInCell="1" allowOverlap="1" wp14:anchorId="0ED7E954" wp14:editId="0C1F0373">
                <wp:simplePos x="0" y="0"/>
                <wp:positionH relativeFrom="margin">
                  <wp:align>center</wp:align>
                </wp:positionH>
                <wp:positionV relativeFrom="paragraph">
                  <wp:posOffset>8817610</wp:posOffset>
                </wp:positionV>
                <wp:extent cx="4476115" cy="371475"/>
                <wp:effectExtent l="0" t="0" r="635" b="9525"/>
                <wp:wrapTopAndBottom/>
                <wp:docPr id="9224" name="Надпись 9224"/>
                <wp:cNvGraphicFramePr/>
                <a:graphic xmlns:a="http://schemas.openxmlformats.org/drawingml/2006/main">
                  <a:graphicData uri="http://schemas.microsoft.com/office/word/2010/wordprocessingShape">
                    <wps:wsp>
                      <wps:cNvSpPr txBox="1"/>
                      <wps:spPr>
                        <a:xfrm>
                          <a:off x="0" y="0"/>
                          <a:ext cx="4476115" cy="371475"/>
                        </a:xfrm>
                        <a:prstGeom prst="rect">
                          <a:avLst/>
                        </a:prstGeom>
                        <a:solidFill>
                          <a:prstClr val="white"/>
                        </a:solidFill>
                        <a:ln>
                          <a:noFill/>
                        </a:ln>
                        <a:effectLst/>
                      </wps:spPr>
                      <wps:txbx>
                        <w:txbxContent>
                          <w:p w:rsidR="003B143A" w:rsidRPr="00FD1ACD" w:rsidRDefault="003B143A" w:rsidP="009865EA">
                            <w:pPr>
                              <w:pStyle w:val="a4"/>
                              <w:jc w:val="center"/>
                              <w:rPr>
                                <w:rFonts w:ascii="Times New Roman" w:hAnsi="Times New Roman" w:cs="Times New Roman"/>
                                <w:bCs/>
                                <w:noProof/>
                                <w:color w:val="000000" w:themeColor="text1"/>
                                <w:sz w:val="22"/>
                                <w:szCs w:val="22"/>
                              </w:rPr>
                            </w:pPr>
                            <w:r w:rsidRPr="00920370">
                              <w:rPr>
                                <w:rFonts w:ascii="Times New Roman" w:hAnsi="Times New Roman" w:cs="Times New Roman"/>
                                <w:color w:val="000000" w:themeColor="text1"/>
                                <w:sz w:val="22"/>
                                <w:szCs w:val="22"/>
                              </w:rPr>
                              <w:t>Рисунок 28</w:t>
                            </w:r>
                            <w:r w:rsidRPr="009865E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Распределение </w:t>
                            </w:r>
                            <w:proofErr w:type="spellStart"/>
                            <w:r>
                              <w:rPr>
                                <w:rFonts w:ascii="Times New Roman" w:hAnsi="Times New Roman" w:cs="Times New Roman"/>
                                <w:color w:val="000000" w:themeColor="text1"/>
                                <w:sz w:val="22"/>
                                <w:szCs w:val="22"/>
                              </w:rPr>
                              <w:t>проппанта</w:t>
                            </w:r>
                            <w:proofErr w:type="spellEnd"/>
                            <w:r>
                              <w:rPr>
                                <w:rFonts w:ascii="Times New Roman" w:hAnsi="Times New Roman" w:cs="Times New Roman"/>
                                <w:color w:val="000000" w:themeColor="text1"/>
                                <w:sz w:val="22"/>
                                <w:szCs w:val="22"/>
                              </w:rPr>
                              <w:t xml:space="preserve"> в трещинах ГРП. Детализация</w:t>
                            </w:r>
                            <w:r w:rsidRPr="007B5064">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10</w:t>
                            </w:r>
                            <w:r w:rsidRPr="007B5064">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м. между узлами сетки </w:t>
                            </w:r>
                            <w:r w:rsidRPr="004D4DFF">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2017)</w:t>
                            </w:r>
                            <w:r w:rsidRPr="00353CE3">
                              <w:rPr>
                                <w:rFonts w:ascii="Times New Roman" w:hAnsi="Times New Roman" w:cs="Times New Roman"/>
                                <w:color w:val="000000" w:themeColor="text1"/>
                                <w:sz w:val="22"/>
                                <w:szCs w:val="22"/>
                              </w:rPr>
                              <w:t>.</w:t>
                            </w:r>
                          </w:p>
                          <w:p w:rsidR="003B143A" w:rsidRPr="009865EA" w:rsidRDefault="003B143A" w:rsidP="00920370">
                            <w:pPr>
                              <w:pStyle w:val="a4"/>
                              <w:jc w:val="center"/>
                              <w:rPr>
                                <w:rFonts w:ascii="Times New Roman" w:hAnsi="Times New Roman" w:cs="Times New Roman"/>
                                <w:b/>
                                <w:bCs/>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D7E954" id="Надпись 9224" o:spid="_x0000_s1052" type="#_x0000_t202" style="position:absolute;left:0;text-align:left;margin-left:0;margin-top:694.3pt;width:352.45pt;height:29.25pt;z-index:2518220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" stroked="f">
                <v:textbox inset="0,0,0,0">
                  <w:txbxContent>
                    <w:p w:rsidR="003B143A" w:rsidRPr="00FD1ACD" w:rsidRDefault="003B143A" w:rsidP="009865EA">
                      <w:pPr>
                        <w:pStyle w:val="a4"/>
                        <w:jc w:val="center"/>
                        <w:rPr>
                          <w:rFonts w:ascii="Times New Roman" w:hAnsi="Times New Roman" w:cs="Times New Roman"/>
                          <w:bCs/>
                          <w:noProof/>
                          <w:color w:val="000000" w:themeColor="text1"/>
                          <w:sz w:val="22"/>
                          <w:szCs w:val="22"/>
                        </w:rPr>
                      </w:pPr>
                      <w:r w:rsidRPr="00920370">
                        <w:rPr>
                          <w:rFonts w:ascii="Times New Roman" w:hAnsi="Times New Roman" w:cs="Times New Roman"/>
                          <w:color w:val="000000" w:themeColor="text1"/>
                          <w:sz w:val="22"/>
                          <w:szCs w:val="22"/>
                        </w:rPr>
                        <w:t>Рисунок 28</w:t>
                      </w:r>
                      <w:r w:rsidRPr="009865E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Распределение </w:t>
                      </w:r>
                      <w:proofErr w:type="spellStart"/>
                      <w:r>
                        <w:rPr>
                          <w:rFonts w:ascii="Times New Roman" w:hAnsi="Times New Roman" w:cs="Times New Roman"/>
                          <w:color w:val="000000" w:themeColor="text1"/>
                          <w:sz w:val="22"/>
                          <w:szCs w:val="22"/>
                        </w:rPr>
                        <w:t>проппанта</w:t>
                      </w:r>
                      <w:proofErr w:type="spellEnd"/>
                      <w:r>
                        <w:rPr>
                          <w:rFonts w:ascii="Times New Roman" w:hAnsi="Times New Roman" w:cs="Times New Roman"/>
                          <w:color w:val="000000" w:themeColor="text1"/>
                          <w:sz w:val="22"/>
                          <w:szCs w:val="22"/>
                        </w:rPr>
                        <w:t xml:space="preserve"> в трещинах ГРП. Детализация</w:t>
                      </w:r>
                      <w:r w:rsidRPr="007B5064">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10</w:t>
                      </w:r>
                      <w:r w:rsidRPr="007B5064">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м. между узлами сетки </w:t>
                      </w:r>
                      <w:r w:rsidRPr="004D4DFF">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2017)</w:t>
                      </w:r>
                      <w:r w:rsidRPr="00353CE3">
                        <w:rPr>
                          <w:rFonts w:ascii="Times New Roman" w:hAnsi="Times New Roman" w:cs="Times New Roman"/>
                          <w:color w:val="000000" w:themeColor="text1"/>
                          <w:sz w:val="22"/>
                          <w:szCs w:val="22"/>
                        </w:rPr>
                        <w:t>.</w:t>
                      </w:r>
                    </w:p>
                    <w:p w:rsidR="003B143A" w:rsidRPr="009865EA" w:rsidRDefault="003B143A" w:rsidP="00920370">
                      <w:pPr>
                        <w:pStyle w:val="a4"/>
                        <w:jc w:val="center"/>
                        <w:rPr>
                          <w:rFonts w:ascii="Times New Roman" w:hAnsi="Times New Roman" w:cs="Times New Roman"/>
                          <w:b/>
                          <w:bCs/>
                          <w:noProof/>
                          <w:color w:val="000000" w:themeColor="text1"/>
                          <w:sz w:val="22"/>
                          <w:szCs w:val="22"/>
                        </w:rPr>
                      </w:pPr>
                    </w:p>
                  </w:txbxContent>
                </v:textbox>
                <w10:wrap type="topAndBottom" anchorx="margin"/>
              </v:shape>
            </w:pict>
          </mc:Fallback>
        </mc:AlternateContent>
      </w:r>
      <w:r w:rsidRPr="00A67887">
        <w:rPr>
          <w:rFonts w:ascii="Times New Roman" w:hAnsi="Times New Roman" w:cs="Times New Roman"/>
          <w:b/>
          <w:bCs/>
          <w:noProof/>
          <w:color w:val="000000"/>
          <w:sz w:val="24"/>
          <w:szCs w:val="24"/>
          <w:lang w:eastAsia="ru-RU"/>
        </w:rPr>
        <w:drawing>
          <wp:anchor distT="0" distB="0" distL="114300" distR="114300" simplePos="0" relativeHeight="251757568" behindDoc="0" locked="0" layoutInCell="1" allowOverlap="1" wp14:anchorId="772CA149" wp14:editId="06346855">
            <wp:simplePos x="0" y="0"/>
            <wp:positionH relativeFrom="margin">
              <wp:align>center</wp:align>
            </wp:positionH>
            <wp:positionV relativeFrom="paragraph">
              <wp:posOffset>4309110</wp:posOffset>
            </wp:positionV>
            <wp:extent cx="3929380" cy="4323080"/>
            <wp:effectExtent l="0" t="0" r="0" b="127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29380" cy="432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D75" w:rsidRPr="00A67887">
        <w:rPr>
          <w:rFonts w:ascii="Times New Roman" w:hAnsi="Times New Roman" w:cs="Times New Roman"/>
          <w:color w:val="000000"/>
          <w:sz w:val="24"/>
          <w:szCs w:val="24"/>
        </w:rPr>
        <w:t xml:space="preserve">Тем не менее, с расстоянием между </w:t>
      </w:r>
      <w:r w:rsidR="00BD54D2" w:rsidRPr="00A67887">
        <w:rPr>
          <w:rFonts w:ascii="Times New Roman" w:hAnsi="Times New Roman" w:cs="Times New Roman"/>
          <w:color w:val="000000"/>
          <w:sz w:val="24"/>
          <w:szCs w:val="24"/>
        </w:rPr>
        <w:t xml:space="preserve">зонами </w:t>
      </w:r>
      <w:r w:rsidR="0097226A" w:rsidRPr="00A67887">
        <w:rPr>
          <w:rFonts w:ascii="Times New Roman" w:hAnsi="Times New Roman" w:cs="Times New Roman"/>
          <w:color w:val="000000"/>
          <w:sz w:val="24"/>
          <w:szCs w:val="24"/>
        </w:rPr>
        <w:t xml:space="preserve">перфорации 60 </w:t>
      </w:r>
      <w:r w:rsidR="00A41D75" w:rsidRPr="00A67887">
        <w:rPr>
          <w:rFonts w:ascii="Times New Roman" w:hAnsi="Times New Roman" w:cs="Times New Roman"/>
          <w:color w:val="000000"/>
          <w:sz w:val="24"/>
          <w:szCs w:val="24"/>
        </w:rPr>
        <w:t>футов</w:t>
      </w:r>
      <w:r>
        <w:rPr>
          <w:rFonts w:ascii="Times New Roman" w:hAnsi="Times New Roman" w:cs="Times New Roman"/>
          <w:color w:val="000000"/>
          <w:sz w:val="24"/>
          <w:szCs w:val="24"/>
        </w:rPr>
        <w:t xml:space="preserve"> (18 м</w:t>
      </w:r>
      <w:r w:rsidR="00BD54D2" w:rsidRPr="00A67887">
        <w:rPr>
          <w:rFonts w:ascii="Times New Roman" w:hAnsi="Times New Roman" w:cs="Times New Roman"/>
          <w:color w:val="000000"/>
          <w:sz w:val="24"/>
          <w:szCs w:val="24"/>
        </w:rPr>
        <w:t>)</w:t>
      </w:r>
      <w:r w:rsidR="00A41D75" w:rsidRPr="00A67887">
        <w:rPr>
          <w:rFonts w:ascii="Times New Roman" w:hAnsi="Times New Roman" w:cs="Times New Roman"/>
          <w:color w:val="000000"/>
          <w:sz w:val="24"/>
          <w:szCs w:val="24"/>
        </w:rPr>
        <w:t xml:space="preserve"> разрешение до 25 м не обеспечивало достаточной детализации </w:t>
      </w:r>
      <w:r w:rsidR="00BD54D2" w:rsidRPr="00A67887">
        <w:rPr>
          <w:rFonts w:ascii="Times New Roman" w:hAnsi="Times New Roman" w:cs="Times New Roman"/>
          <w:color w:val="000000"/>
          <w:sz w:val="24"/>
          <w:szCs w:val="24"/>
        </w:rPr>
        <w:t>распределения</w:t>
      </w:r>
      <w:r w:rsidR="00A41D75" w:rsidRPr="00A67887">
        <w:rPr>
          <w:rFonts w:ascii="Times New Roman" w:hAnsi="Times New Roman" w:cs="Times New Roman"/>
          <w:color w:val="000000"/>
          <w:sz w:val="24"/>
          <w:szCs w:val="24"/>
        </w:rPr>
        <w:t xml:space="preserve"> </w:t>
      </w:r>
      <w:proofErr w:type="spellStart"/>
      <w:r w:rsidR="00A41D75" w:rsidRPr="00A67887">
        <w:rPr>
          <w:rFonts w:ascii="Times New Roman" w:hAnsi="Times New Roman" w:cs="Times New Roman"/>
          <w:color w:val="000000"/>
          <w:sz w:val="24"/>
          <w:szCs w:val="24"/>
        </w:rPr>
        <w:t>проппанта</w:t>
      </w:r>
      <w:proofErr w:type="spellEnd"/>
      <w:r w:rsidR="00A41D75" w:rsidRPr="00A67887">
        <w:rPr>
          <w:rFonts w:ascii="Times New Roman" w:hAnsi="Times New Roman" w:cs="Times New Roman"/>
          <w:color w:val="000000"/>
          <w:sz w:val="24"/>
          <w:szCs w:val="24"/>
        </w:rPr>
        <w:t xml:space="preserve">. Поэтому последующая обработка была выполнена с шагом сетки 10 м. </w:t>
      </w:r>
      <w:r w:rsidR="008F4EA6">
        <w:rPr>
          <w:rFonts w:ascii="Times New Roman" w:hAnsi="Times New Roman" w:cs="Times New Roman"/>
          <w:color w:val="000000"/>
          <w:sz w:val="24"/>
          <w:szCs w:val="24"/>
        </w:rPr>
        <w:t>Такое</w:t>
      </w:r>
      <w:r w:rsidR="00A41D75" w:rsidRPr="00A67887">
        <w:rPr>
          <w:rFonts w:ascii="Times New Roman" w:hAnsi="Times New Roman" w:cs="Times New Roman"/>
          <w:color w:val="000000"/>
          <w:sz w:val="24"/>
          <w:szCs w:val="24"/>
        </w:rPr>
        <w:t xml:space="preserve"> изображение обеспечило значительно более высокий уровень детализации </w:t>
      </w:r>
      <w:r w:rsidR="004D7D98" w:rsidRPr="00A67887">
        <w:rPr>
          <w:rFonts w:ascii="Times New Roman" w:hAnsi="Times New Roman" w:cs="Times New Roman"/>
          <w:color w:val="000000"/>
          <w:sz w:val="24"/>
          <w:szCs w:val="24"/>
        </w:rPr>
        <w:t>распределения</w:t>
      </w:r>
      <w:r w:rsidR="00A41D75" w:rsidRPr="00A67887">
        <w:rPr>
          <w:rFonts w:ascii="Times New Roman" w:hAnsi="Times New Roman" w:cs="Times New Roman"/>
          <w:color w:val="000000"/>
          <w:sz w:val="24"/>
          <w:szCs w:val="24"/>
        </w:rPr>
        <w:t xml:space="preserve"> </w:t>
      </w:r>
      <w:proofErr w:type="spellStart"/>
      <w:r w:rsidR="00A41D75" w:rsidRPr="00A67887">
        <w:rPr>
          <w:rFonts w:ascii="Times New Roman" w:hAnsi="Times New Roman" w:cs="Times New Roman"/>
          <w:color w:val="000000"/>
          <w:sz w:val="24"/>
          <w:szCs w:val="24"/>
        </w:rPr>
        <w:t>проппанта</w:t>
      </w:r>
      <w:proofErr w:type="spellEnd"/>
      <w:r w:rsidR="004D7D98" w:rsidRPr="00A67887">
        <w:rPr>
          <w:rFonts w:ascii="Times New Roman" w:hAnsi="Times New Roman" w:cs="Times New Roman"/>
          <w:color w:val="000000"/>
          <w:sz w:val="24"/>
          <w:szCs w:val="24"/>
        </w:rPr>
        <w:t xml:space="preserve"> в трещинах ГРП</w:t>
      </w:r>
      <w:r w:rsidR="00A41D75" w:rsidRPr="00A67887">
        <w:rPr>
          <w:rFonts w:ascii="Times New Roman" w:hAnsi="Times New Roman" w:cs="Times New Roman"/>
          <w:color w:val="000000"/>
          <w:sz w:val="24"/>
          <w:szCs w:val="24"/>
        </w:rPr>
        <w:t xml:space="preserve"> (рис. </w:t>
      </w:r>
      <w:r w:rsidR="004D7D98" w:rsidRPr="00A67887">
        <w:rPr>
          <w:rFonts w:ascii="Times New Roman" w:hAnsi="Times New Roman" w:cs="Times New Roman"/>
          <w:color w:val="000000"/>
          <w:sz w:val="24"/>
          <w:szCs w:val="24"/>
        </w:rPr>
        <w:t>28</w:t>
      </w:r>
      <w:r w:rsidR="00A41D75" w:rsidRPr="00A67887">
        <w:rPr>
          <w:rFonts w:ascii="Times New Roman" w:hAnsi="Times New Roman" w:cs="Times New Roman"/>
          <w:color w:val="000000"/>
          <w:sz w:val="24"/>
          <w:szCs w:val="24"/>
        </w:rPr>
        <w:t xml:space="preserve">). </w:t>
      </w:r>
      <w:r w:rsidR="00866CB2" w:rsidRPr="00A67887">
        <w:rPr>
          <w:rFonts w:ascii="Times New Roman" w:hAnsi="Times New Roman" w:cs="Times New Roman"/>
          <w:color w:val="000000"/>
          <w:sz w:val="24"/>
          <w:szCs w:val="24"/>
        </w:rPr>
        <w:t>Полученные результаты</w:t>
      </w:r>
      <w:r w:rsidR="00A41D75" w:rsidRPr="00A67887">
        <w:rPr>
          <w:rFonts w:ascii="Times New Roman" w:hAnsi="Times New Roman" w:cs="Times New Roman"/>
          <w:color w:val="000000"/>
          <w:sz w:val="24"/>
          <w:szCs w:val="24"/>
        </w:rPr>
        <w:t xml:space="preserve"> показал</w:t>
      </w:r>
      <w:r w:rsidR="00866CB2" w:rsidRPr="00A67887">
        <w:rPr>
          <w:rFonts w:ascii="Times New Roman" w:hAnsi="Times New Roman" w:cs="Times New Roman"/>
          <w:color w:val="000000"/>
          <w:sz w:val="24"/>
          <w:szCs w:val="24"/>
        </w:rPr>
        <w:t>и</w:t>
      </w:r>
      <w:r w:rsidR="00A41D75" w:rsidRPr="00A67887">
        <w:rPr>
          <w:rFonts w:ascii="Times New Roman" w:hAnsi="Times New Roman" w:cs="Times New Roman"/>
          <w:color w:val="000000"/>
          <w:sz w:val="24"/>
          <w:szCs w:val="24"/>
        </w:rPr>
        <w:t xml:space="preserve"> высоту</w:t>
      </w:r>
      <w:r w:rsidR="00866CB2" w:rsidRPr="00A67887">
        <w:rPr>
          <w:rFonts w:ascii="Times New Roman" w:hAnsi="Times New Roman" w:cs="Times New Roman"/>
          <w:color w:val="000000"/>
          <w:sz w:val="24"/>
          <w:szCs w:val="24"/>
        </w:rPr>
        <w:t xml:space="preserve"> трещины</w:t>
      </w:r>
      <w:r w:rsidR="00A41D75" w:rsidRPr="00A67887">
        <w:rPr>
          <w:rFonts w:ascii="Times New Roman" w:hAnsi="Times New Roman" w:cs="Times New Roman"/>
          <w:color w:val="000000"/>
          <w:sz w:val="24"/>
          <w:szCs w:val="24"/>
        </w:rPr>
        <w:t xml:space="preserve"> приблизительно 155 футов и </w:t>
      </w:r>
      <w:r w:rsidR="00866CB2" w:rsidRPr="00A67887">
        <w:rPr>
          <w:rFonts w:ascii="Times New Roman" w:hAnsi="Times New Roman" w:cs="Times New Roman"/>
          <w:color w:val="000000"/>
          <w:sz w:val="24"/>
          <w:szCs w:val="24"/>
        </w:rPr>
        <w:t xml:space="preserve">ее </w:t>
      </w:r>
      <w:r w:rsidR="00A41D75" w:rsidRPr="00A67887">
        <w:rPr>
          <w:rFonts w:ascii="Times New Roman" w:hAnsi="Times New Roman" w:cs="Times New Roman"/>
          <w:color w:val="000000"/>
          <w:sz w:val="24"/>
          <w:szCs w:val="24"/>
        </w:rPr>
        <w:t xml:space="preserve">длину 175 футов. Кроме того, </w:t>
      </w:r>
      <w:r w:rsidR="0097226A" w:rsidRPr="00A67887">
        <w:rPr>
          <w:rFonts w:ascii="Times New Roman" w:hAnsi="Times New Roman" w:cs="Times New Roman"/>
          <w:color w:val="000000"/>
          <w:sz w:val="24"/>
          <w:szCs w:val="24"/>
        </w:rPr>
        <w:t>рисунок 28</w:t>
      </w:r>
      <w:r w:rsidR="00A41D75" w:rsidRPr="00A67887">
        <w:rPr>
          <w:rFonts w:ascii="Times New Roman" w:hAnsi="Times New Roman" w:cs="Times New Roman"/>
          <w:color w:val="000000"/>
          <w:sz w:val="24"/>
          <w:szCs w:val="24"/>
        </w:rPr>
        <w:t xml:space="preserve"> иллюстрир</w:t>
      </w:r>
      <w:r w:rsidR="0097226A" w:rsidRPr="00A67887">
        <w:rPr>
          <w:rFonts w:ascii="Times New Roman" w:hAnsi="Times New Roman" w:cs="Times New Roman"/>
          <w:color w:val="000000"/>
          <w:sz w:val="24"/>
          <w:szCs w:val="24"/>
        </w:rPr>
        <w:t>ует</w:t>
      </w:r>
      <w:r w:rsidR="00A41D75" w:rsidRPr="00A67887">
        <w:rPr>
          <w:rFonts w:ascii="Times New Roman" w:hAnsi="Times New Roman" w:cs="Times New Roman"/>
          <w:color w:val="000000"/>
          <w:sz w:val="24"/>
          <w:szCs w:val="24"/>
        </w:rPr>
        <w:t xml:space="preserve"> то, что можно интерпретировать как относительно плоские трещины, которые пересекают дв</w:t>
      </w:r>
      <w:r w:rsidR="0097226A" w:rsidRPr="00A67887">
        <w:rPr>
          <w:rFonts w:ascii="Times New Roman" w:hAnsi="Times New Roman" w:cs="Times New Roman"/>
          <w:color w:val="000000"/>
          <w:sz w:val="24"/>
          <w:szCs w:val="24"/>
        </w:rPr>
        <w:t>е</w:t>
      </w:r>
      <w:r w:rsidR="00A41D75" w:rsidRPr="00A67887">
        <w:rPr>
          <w:rFonts w:ascii="Times New Roman" w:hAnsi="Times New Roman" w:cs="Times New Roman"/>
          <w:color w:val="000000"/>
          <w:sz w:val="24"/>
          <w:szCs w:val="24"/>
        </w:rPr>
        <w:t xml:space="preserve"> </w:t>
      </w:r>
      <w:r w:rsidR="0097226A" w:rsidRPr="00A67887">
        <w:rPr>
          <w:rFonts w:ascii="Times New Roman" w:hAnsi="Times New Roman" w:cs="Times New Roman"/>
          <w:color w:val="000000"/>
          <w:sz w:val="24"/>
          <w:szCs w:val="24"/>
        </w:rPr>
        <w:t>зоны перфорации, расположенные в центре системы трещин ГРП</w:t>
      </w:r>
      <w:r w:rsidR="00A41D75" w:rsidRPr="00A67887">
        <w:rPr>
          <w:rFonts w:ascii="Times New Roman" w:hAnsi="Times New Roman" w:cs="Times New Roman"/>
          <w:color w:val="000000"/>
          <w:sz w:val="24"/>
          <w:szCs w:val="24"/>
        </w:rPr>
        <w:t xml:space="preserve">. </w:t>
      </w:r>
      <w:r w:rsidR="00A41D75" w:rsidRPr="00C33705">
        <w:rPr>
          <w:rFonts w:ascii="Times New Roman" w:hAnsi="Times New Roman" w:cs="Times New Roman"/>
          <w:color w:val="000000"/>
          <w:sz w:val="24"/>
          <w:szCs w:val="24"/>
        </w:rPr>
        <w:t>Также</w:t>
      </w:r>
      <w:r w:rsidR="00A67887" w:rsidRPr="00C33705">
        <w:rPr>
          <w:rFonts w:ascii="Times New Roman" w:hAnsi="Times New Roman" w:cs="Times New Roman"/>
          <w:color w:val="000000"/>
          <w:sz w:val="24"/>
          <w:szCs w:val="24"/>
        </w:rPr>
        <w:t xml:space="preserve"> опираясь на рисунок 28 можно видеть</w:t>
      </w:r>
      <w:r w:rsidR="00A41D75" w:rsidRPr="00C33705">
        <w:rPr>
          <w:rFonts w:ascii="Times New Roman" w:hAnsi="Times New Roman" w:cs="Times New Roman"/>
          <w:color w:val="000000"/>
          <w:sz w:val="24"/>
          <w:szCs w:val="24"/>
        </w:rPr>
        <w:t xml:space="preserve">, что некоторая часть обнаруживаемого </w:t>
      </w:r>
      <w:proofErr w:type="spellStart"/>
      <w:r w:rsidR="00A41D75" w:rsidRPr="00C33705">
        <w:rPr>
          <w:rFonts w:ascii="Times New Roman" w:hAnsi="Times New Roman" w:cs="Times New Roman"/>
          <w:color w:val="000000"/>
          <w:sz w:val="24"/>
          <w:szCs w:val="24"/>
        </w:rPr>
        <w:t>проппанта</w:t>
      </w:r>
      <w:proofErr w:type="spellEnd"/>
      <w:r w:rsidR="00A41D75" w:rsidRPr="00C33705">
        <w:rPr>
          <w:rFonts w:ascii="Times New Roman" w:hAnsi="Times New Roman" w:cs="Times New Roman"/>
          <w:color w:val="000000"/>
          <w:sz w:val="24"/>
          <w:szCs w:val="24"/>
        </w:rPr>
        <w:t xml:space="preserve"> была расположена со стороны </w:t>
      </w:r>
      <w:r w:rsidR="00C33705" w:rsidRPr="00C33705">
        <w:rPr>
          <w:rFonts w:ascii="Times New Roman" w:hAnsi="Times New Roman" w:cs="Times New Roman"/>
          <w:color w:val="000000"/>
          <w:sz w:val="24"/>
          <w:szCs w:val="24"/>
        </w:rPr>
        <w:t>«</w:t>
      </w:r>
      <w:r w:rsidR="00A41D75" w:rsidRPr="00C33705">
        <w:rPr>
          <w:rFonts w:ascii="Times New Roman" w:hAnsi="Times New Roman" w:cs="Times New Roman"/>
          <w:color w:val="000000"/>
          <w:sz w:val="24"/>
          <w:szCs w:val="24"/>
        </w:rPr>
        <w:t>носка</w:t>
      </w:r>
      <w:r w:rsidR="00C33705" w:rsidRPr="00C33705">
        <w:rPr>
          <w:rFonts w:ascii="Times New Roman" w:hAnsi="Times New Roman" w:cs="Times New Roman"/>
          <w:color w:val="000000"/>
          <w:sz w:val="24"/>
          <w:szCs w:val="24"/>
        </w:rPr>
        <w:t>»</w:t>
      </w:r>
      <w:r w:rsidR="00A41D75" w:rsidRPr="00C33705">
        <w:rPr>
          <w:rFonts w:ascii="Times New Roman" w:hAnsi="Times New Roman" w:cs="Times New Roman"/>
          <w:color w:val="000000"/>
          <w:sz w:val="24"/>
          <w:szCs w:val="24"/>
        </w:rPr>
        <w:t xml:space="preserve"> </w:t>
      </w:r>
      <w:r w:rsidR="00C33705" w:rsidRPr="00C33705">
        <w:rPr>
          <w:rFonts w:ascii="Times New Roman" w:hAnsi="Times New Roman" w:cs="Times New Roman"/>
          <w:color w:val="000000"/>
          <w:sz w:val="24"/>
          <w:szCs w:val="24"/>
        </w:rPr>
        <w:t>горизонтальной скважины</w:t>
      </w:r>
      <w:r w:rsidR="00A41D75" w:rsidRPr="00C33705">
        <w:rPr>
          <w:rFonts w:ascii="Times New Roman" w:hAnsi="Times New Roman" w:cs="Times New Roman"/>
          <w:color w:val="000000"/>
          <w:sz w:val="24"/>
          <w:szCs w:val="24"/>
        </w:rPr>
        <w:t xml:space="preserve">, а также с </w:t>
      </w:r>
      <w:proofErr w:type="spellStart"/>
      <w:r w:rsidR="00A41D75" w:rsidRPr="00C33705">
        <w:rPr>
          <w:rFonts w:ascii="Times New Roman" w:hAnsi="Times New Roman" w:cs="Times New Roman"/>
          <w:color w:val="000000"/>
          <w:sz w:val="24"/>
          <w:szCs w:val="24"/>
        </w:rPr>
        <w:t>бо</w:t>
      </w:r>
      <w:r w:rsidR="00C33705" w:rsidRPr="00C33705">
        <w:rPr>
          <w:rFonts w:ascii="Times New Roman" w:hAnsi="Times New Roman" w:cs="Times New Roman"/>
          <w:color w:val="000000"/>
          <w:sz w:val="24"/>
          <w:szCs w:val="24"/>
        </w:rPr>
        <w:t>́</w:t>
      </w:r>
      <w:r w:rsidR="00A41D75" w:rsidRPr="00C33705">
        <w:rPr>
          <w:rFonts w:ascii="Times New Roman" w:hAnsi="Times New Roman" w:cs="Times New Roman"/>
          <w:color w:val="000000"/>
          <w:sz w:val="24"/>
          <w:szCs w:val="24"/>
        </w:rPr>
        <w:t>льшой</w:t>
      </w:r>
      <w:proofErr w:type="spellEnd"/>
      <w:r w:rsidR="00A41D75" w:rsidRPr="00C33705">
        <w:rPr>
          <w:rFonts w:ascii="Times New Roman" w:hAnsi="Times New Roman" w:cs="Times New Roman"/>
          <w:color w:val="000000"/>
          <w:sz w:val="24"/>
          <w:szCs w:val="24"/>
        </w:rPr>
        <w:t xml:space="preserve"> частью со стороны </w:t>
      </w:r>
      <w:r w:rsidR="00C33705" w:rsidRPr="00C33705">
        <w:rPr>
          <w:rFonts w:ascii="Times New Roman" w:hAnsi="Times New Roman" w:cs="Times New Roman"/>
          <w:color w:val="000000"/>
          <w:sz w:val="24"/>
          <w:szCs w:val="24"/>
        </w:rPr>
        <w:t>«</w:t>
      </w:r>
      <w:r w:rsidR="00A41D75" w:rsidRPr="00C33705">
        <w:rPr>
          <w:rFonts w:ascii="Times New Roman" w:hAnsi="Times New Roman" w:cs="Times New Roman"/>
          <w:color w:val="000000"/>
          <w:sz w:val="24"/>
          <w:szCs w:val="24"/>
        </w:rPr>
        <w:t>пятки</w:t>
      </w:r>
      <w:r w:rsidR="00C33705" w:rsidRPr="00C33705">
        <w:rPr>
          <w:rFonts w:ascii="Times New Roman" w:hAnsi="Times New Roman" w:cs="Times New Roman"/>
          <w:color w:val="000000"/>
          <w:sz w:val="24"/>
          <w:szCs w:val="24"/>
        </w:rPr>
        <w:t>»</w:t>
      </w:r>
      <w:r w:rsidR="00A41D75" w:rsidRPr="00C33705">
        <w:rPr>
          <w:rFonts w:ascii="Times New Roman" w:hAnsi="Times New Roman" w:cs="Times New Roman"/>
          <w:color w:val="000000"/>
          <w:sz w:val="24"/>
          <w:szCs w:val="24"/>
        </w:rPr>
        <w:t xml:space="preserve">. </w:t>
      </w:r>
      <w:r w:rsidR="00C33705" w:rsidRPr="00C33705">
        <w:rPr>
          <w:rFonts w:ascii="Times New Roman" w:hAnsi="Times New Roman" w:cs="Times New Roman"/>
          <w:color w:val="000000"/>
          <w:sz w:val="24"/>
          <w:szCs w:val="24"/>
        </w:rPr>
        <w:t>С</w:t>
      </w:r>
      <w:r w:rsidR="00A41D75" w:rsidRPr="00C33705">
        <w:rPr>
          <w:rFonts w:ascii="Times New Roman" w:hAnsi="Times New Roman" w:cs="Times New Roman"/>
          <w:color w:val="000000"/>
          <w:sz w:val="24"/>
          <w:szCs w:val="24"/>
        </w:rPr>
        <w:t xml:space="preserve">о стороны пятки также не было обнаружено </w:t>
      </w:r>
      <w:proofErr w:type="spellStart"/>
      <w:r w:rsidR="00A41D75" w:rsidRPr="00C33705">
        <w:rPr>
          <w:rFonts w:ascii="Times New Roman" w:hAnsi="Times New Roman" w:cs="Times New Roman"/>
          <w:color w:val="000000"/>
          <w:sz w:val="24"/>
          <w:szCs w:val="24"/>
        </w:rPr>
        <w:t>проппанта</w:t>
      </w:r>
      <w:proofErr w:type="spellEnd"/>
      <w:r w:rsidR="00A41D75" w:rsidRPr="00C33705">
        <w:rPr>
          <w:rFonts w:ascii="Times New Roman" w:hAnsi="Times New Roman" w:cs="Times New Roman"/>
          <w:color w:val="000000"/>
          <w:sz w:val="24"/>
          <w:szCs w:val="24"/>
        </w:rPr>
        <w:t>, расположенного на западной стороне</w:t>
      </w:r>
      <w:r w:rsidR="00C33705" w:rsidRPr="00C33705">
        <w:rPr>
          <w:rFonts w:ascii="Times New Roman" w:hAnsi="Times New Roman" w:cs="Times New Roman"/>
          <w:color w:val="000000"/>
          <w:sz w:val="24"/>
          <w:szCs w:val="24"/>
        </w:rPr>
        <w:t xml:space="preserve"> относительно</w:t>
      </w:r>
      <w:r w:rsidR="00A41D75" w:rsidRPr="00C33705">
        <w:rPr>
          <w:rFonts w:ascii="Times New Roman" w:hAnsi="Times New Roman" w:cs="Times New Roman"/>
          <w:color w:val="000000"/>
          <w:sz w:val="24"/>
          <w:szCs w:val="24"/>
        </w:rPr>
        <w:t xml:space="preserve"> ствола скважины.</w:t>
      </w:r>
      <w:r w:rsidR="00A41D75" w:rsidRPr="00C33705">
        <w:rPr>
          <w:rFonts w:cstheme="minorHAnsi"/>
          <w:color w:val="000000"/>
          <w:sz w:val="24"/>
          <w:szCs w:val="24"/>
        </w:rPr>
        <w:t xml:space="preserve"> </w:t>
      </w:r>
      <w:r w:rsidR="00A41D75" w:rsidRPr="007D14AB">
        <w:rPr>
          <w:rFonts w:ascii="Times New Roman" w:eastAsia="Batang" w:hAnsi="Times New Roman" w:cs="Times New Roman"/>
          <w:color w:val="000000"/>
          <w:sz w:val="24"/>
          <w:szCs w:val="24"/>
        </w:rPr>
        <w:t xml:space="preserve">Хотя эти выводы представляют интерес, следует помнить о деталях </w:t>
      </w:r>
      <w:r w:rsidR="00AE273C" w:rsidRPr="007D14AB">
        <w:rPr>
          <w:rFonts w:ascii="Times New Roman" w:eastAsia="Batang" w:hAnsi="Times New Roman" w:cs="Times New Roman"/>
          <w:color w:val="000000"/>
          <w:sz w:val="24"/>
          <w:szCs w:val="24"/>
        </w:rPr>
        <w:t xml:space="preserve">закачки </w:t>
      </w:r>
      <w:proofErr w:type="spellStart"/>
      <w:r w:rsidR="00AE273C" w:rsidRPr="007D14AB">
        <w:rPr>
          <w:rFonts w:ascii="Times New Roman" w:eastAsia="Batang" w:hAnsi="Times New Roman" w:cs="Times New Roman"/>
          <w:color w:val="000000"/>
          <w:sz w:val="24"/>
          <w:szCs w:val="24"/>
        </w:rPr>
        <w:t>проппанта</w:t>
      </w:r>
      <w:proofErr w:type="spellEnd"/>
      <w:r w:rsidR="00AE273C" w:rsidRPr="007D14AB">
        <w:rPr>
          <w:rFonts w:ascii="Times New Roman" w:eastAsia="Batang" w:hAnsi="Times New Roman" w:cs="Times New Roman"/>
          <w:color w:val="000000"/>
          <w:sz w:val="24"/>
          <w:szCs w:val="24"/>
        </w:rPr>
        <w:t xml:space="preserve"> в течение пятой стадии</w:t>
      </w:r>
      <w:r w:rsidR="00A41D75" w:rsidRPr="007D14AB">
        <w:rPr>
          <w:rFonts w:ascii="Times New Roman" w:eastAsia="Batang" w:hAnsi="Times New Roman" w:cs="Times New Roman"/>
          <w:color w:val="000000"/>
          <w:sz w:val="24"/>
          <w:szCs w:val="24"/>
        </w:rPr>
        <w:t>, а именно: только</w:t>
      </w:r>
      <w:r w:rsidR="00AE273C" w:rsidRPr="007D14AB">
        <w:rPr>
          <w:rFonts w:ascii="Times New Roman" w:eastAsia="Batang" w:hAnsi="Times New Roman" w:cs="Times New Roman"/>
          <w:color w:val="000000"/>
          <w:sz w:val="24"/>
          <w:szCs w:val="24"/>
        </w:rPr>
        <w:t xml:space="preserve"> в течение</w:t>
      </w:r>
      <w:r w:rsidR="00A41D75" w:rsidRPr="007D14AB">
        <w:rPr>
          <w:rFonts w:ascii="Times New Roman" w:eastAsia="Batang" w:hAnsi="Times New Roman" w:cs="Times New Roman"/>
          <w:color w:val="000000"/>
          <w:sz w:val="24"/>
          <w:szCs w:val="24"/>
        </w:rPr>
        <w:t xml:space="preserve"> втор</w:t>
      </w:r>
      <w:r w:rsidR="00AE273C" w:rsidRPr="007D14AB">
        <w:rPr>
          <w:rFonts w:ascii="Times New Roman" w:eastAsia="Batang" w:hAnsi="Times New Roman" w:cs="Times New Roman"/>
          <w:color w:val="000000"/>
          <w:sz w:val="24"/>
          <w:szCs w:val="24"/>
        </w:rPr>
        <w:t>ой</w:t>
      </w:r>
      <w:r w:rsidR="00A41D75" w:rsidRPr="007D14AB">
        <w:rPr>
          <w:rFonts w:ascii="Times New Roman" w:eastAsia="Batang" w:hAnsi="Times New Roman" w:cs="Times New Roman"/>
          <w:color w:val="000000"/>
          <w:sz w:val="24"/>
          <w:szCs w:val="24"/>
        </w:rPr>
        <w:t xml:space="preserve"> половин</w:t>
      </w:r>
      <w:r w:rsidR="00AE273C" w:rsidRPr="007D14AB">
        <w:rPr>
          <w:rFonts w:ascii="Times New Roman" w:eastAsia="Batang" w:hAnsi="Times New Roman" w:cs="Times New Roman"/>
          <w:color w:val="000000"/>
          <w:sz w:val="24"/>
          <w:szCs w:val="24"/>
        </w:rPr>
        <w:t>ы</w:t>
      </w:r>
      <w:r w:rsidR="00FF5DFA" w:rsidRPr="007D14AB">
        <w:rPr>
          <w:rFonts w:ascii="Times New Roman" w:eastAsia="Batang" w:hAnsi="Times New Roman" w:cs="Times New Roman"/>
          <w:color w:val="000000"/>
          <w:sz w:val="24"/>
          <w:szCs w:val="24"/>
        </w:rPr>
        <w:t xml:space="preserve"> пятой</w:t>
      </w:r>
      <w:r w:rsidR="00A41D75" w:rsidRPr="007D14AB">
        <w:rPr>
          <w:rFonts w:ascii="Times New Roman" w:eastAsia="Batang" w:hAnsi="Times New Roman" w:cs="Times New Roman"/>
          <w:color w:val="000000"/>
          <w:sz w:val="24"/>
          <w:szCs w:val="24"/>
        </w:rPr>
        <w:t xml:space="preserve"> стадии</w:t>
      </w:r>
      <w:r w:rsidR="00AE273C" w:rsidRPr="007D14AB">
        <w:rPr>
          <w:rFonts w:ascii="Times New Roman" w:eastAsia="Batang" w:hAnsi="Times New Roman" w:cs="Times New Roman"/>
          <w:color w:val="000000"/>
          <w:sz w:val="24"/>
          <w:szCs w:val="24"/>
        </w:rPr>
        <w:t xml:space="preserve"> ГРП производилась закачка</w:t>
      </w:r>
      <w:r w:rsidR="00A41D75" w:rsidRPr="007D14AB">
        <w:rPr>
          <w:rFonts w:ascii="Times New Roman" w:eastAsia="Batang" w:hAnsi="Times New Roman" w:cs="Times New Roman"/>
          <w:color w:val="000000"/>
          <w:sz w:val="24"/>
          <w:szCs w:val="24"/>
        </w:rPr>
        <w:t xml:space="preserve"> </w:t>
      </w:r>
      <w:r w:rsidR="00AE273C" w:rsidRPr="007D14AB">
        <w:rPr>
          <w:rFonts w:ascii="Times New Roman" w:eastAsia="Batang" w:hAnsi="Times New Roman" w:cs="Times New Roman"/>
          <w:color w:val="000000"/>
          <w:sz w:val="24"/>
          <w:szCs w:val="24"/>
        </w:rPr>
        <w:t>проводящего</w:t>
      </w:r>
      <w:r w:rsidR="00A41D75" w:rsidRPr="007D14AB">
        <w:rPr>
          <w:rFonts w:ascii="Times New Roman" w:eastAsia="Batang" w:hAnsi="Times New Roman" w:cs="Times New Roman"/>
          <w:color w:val="000000"/>
          <w:sz w:val="24"/>
          <w:szCs w:val="24"/>
        </w:rPr>
        <w:t xml:space="preserve"> </w:t>
      </w:r>
      <w:proofErr w:type="spellStart"/>
      <w:r w:rsidR="00A41D75" w:rsidRPr="007D14AB">
        <w:rPr>
          <w:rFonts w:ascii="Times New Roman" w:eastAsia="Batang" w:hAnsi="Times New Roman" w:cs="Times New Roman"/>
          <w:color w:val="000000"/>
          <w:sz w:val="24"/>
          <w:szCs w:val="24"/>
        </w:rPr>
        <w:t>проппант</w:t>
      </w:r>
      <w:r w:rsidR="00AE273C" w:rsidRPr="007D14AB">
        <w:rPr>
          <w:rFonts w:ascii="Times New Roman" w:eastAsia="Batang" w:hAnsi="Times New Roman" w:cs="Times New Roman"/>
          <w:color w:val="000000"/>
          <w:sz w:val="24"/>
          <w:szCs w:val="24"/>
        </w:rPr>
        <w:t>а</w:t>
      </w:r>
      <w:proofErr w:type="spellEnd"/>
      <w:r w:rsidR="007D14AB" w:rsidRPr="007D14AB">
        <w:rPr>
          <w:rFonts w:ascii="Times New Roman" w:eastAsia="Batang" w:hAnsi="Times New Roman" w:cs="Times New Roman"/>
          <w:color w:val="000000"/>
          <w:sz w:val="24"/>
          <w:szCs w:val="24"/>
        </w:rPr>
        <w:t>. Кроме того, в начале второй половины пятой стадии</w:t>
      </w:r>
      <w:r w:rsidR="00A41D75" w:rsidRPr="007D14AB">
        <w:rPr>
          <w:rFonts w:ascii="Times New Roman" w:eastAsia="Batang" w:hAnsi="Times New Roman" w:cs="Times New Roman"/>
          <w:color w:val="000000"/>
          <w:sz w:val="24"/>
          <w:szCs w:val="24"/>
        </w:rPr>
        <w:t xml:space="preserve"> </w:t>
      </w:r>
      <w:r w:rsidR="00FF5DFA" w:rsidRPr="007D14AB">
        <w:rPr>
          <w:rFonts w:ascii="Times New Roman" w:eastAsia="Batang" w:hAnsi="Times New Roman" w:cs="Times New Roman"/>
          <w:color w:val="000000"/>
          <w:sz w:val="24"/>
          <w:szCs w:val="24"/>
        </w:rPr>
        <w:t>происходила закачка</w:t>
      </w:r>
      <w:r w:rsidR="00A41D75" w:rsidRPr="007D14AB">
        <w:rPr>
          <w:rFonts w:ascii="Times New Roman" w:eastAsia="Batang" w:hAnsi="Times New Roman" w:cs="Times New Roman"/>
          <w:color w:val="000000"/>
          <w:sz w:val="24"/>
          <w:szCs w:val="24"/>
        </w:rPr>
        <w:t xml:space="preserve"> более 2000 баррелей чистой жидкости. </w:t>
      </w:r>
    </w:p>
    <w:p w:rsidR="00F63D89" w:rsidRDefault="00F63D89" w:rsidP="0045637E">
      <w:pPr>
        <w:autoSpaceDE w:val="0"/>
        <w:autoSpaceDN w:val="0"/>
        <w:adjustRightInd w:val="0"/>
        <w:spacing w:line="360" w:lineRule="auto"/>
        <w:ind w:firstLine="709"/>
        <w:jc w:val="both"/>
        <w:rPr>
          <w:rFonts w:ascii="Times New Roman" w:hAnsi="Times New Roman" w:cs="Times New Roman"/>
          <w:color w:val="000000"/>
          <w:sz w:val="24"/>
          <w:szCs w:val="24"/>
        </w:rPr>
      </w:pPr>
      <w:r w:rsidRPr="00433135">
        <w:rPr>
          <w:rFonts w:ascii="Times New Roman" w:hAnsi="Times New Roman" w:cs="Times New Roman"/>
          <w:color w:val="000000"/>
          <w:sz w:val="24"/>
          <w:szCs w:val="24"/>
        </w:rPr>
        <w:lastRenderedPageBreak/>
        <w:t xml:space="preserve">Данные полевые измерения показали, что </w:t>
      </w:r>
      <w:r w:rsidR="00A67887" w:rsidRPr="00433135">
        <w:rPr>
          <w:rFonts w:ascii="Times New Roman" w:hAnsi="Times New Roman" w:cs="Times New Roman"/>
          <w:color w:val="000000"/>
          <w:sz w:val="24"/>
          <w:szCs w:val="24"/>
        </w:rPr>
        <w:t>отклик</w:t>
      </w:r>
      <w:r w:rsidRPr="00433135">
        <w:rPr>
          <w:rFonts w:ascii="Times New Roman" w:hAnsi="Times New Roman" w:cs="Times New Roman"/>
          <w:color w:val="000000"/>
          <w:sz w:val="24"/>
          <w:szCs w:val="24"/>
        </w:rPr>
        <w:t xml:space="preserve"> вторичного электрического поля мо</w:t>
      </w:r>
      <w:r w:rsidR="00A67887" w:rsidRPr="00433135">
        <w:rPr>
          <w:rFonts w:ascii="Times New Roman" w:hAnsi="Times New Roman" w:cs="Times New Roman"/>
          <w:color w:val="000000"/>
          <w:sz w:val="24"/>
          <w:szCs w:val="24"/>
        </w:rPr>
        <w:t>жет</w:t>
      </w:r>
      <w:r w:rsidRPr="00433135">
        <w:rPr>
          <w:rFonts w:ascii="Times New Roman" w:hAnsi="Times New Roman" w:cs="Times New Roman"/>
          <w:color w:val="000000"/>
          <w:sz w:val="24"/>
          <w:szCs w:val="24"/>
        </w:rPr>
        <w:t xml:space="preserve"> быть обнаружен на поверхности</w:t>
      </w:r>
      <w:r w:rsidR="00A67887" w:rsidRPr="00433135">
        <w:rPr>
          <w:rFonts w:ascii="Times New Roman" w:hAnsi="Times New Roman" w:cs="Times New Roman"/>
          <w:color w:val="000000"/>
          <w:sz w:val="24"/>
          <w:szCs w:val="24"/>
        </w:rPr>
        <w:t xml:space="preserve">. </w:t>
      </w:r>
      <w:r w:rsidRPr="00433135">
        <w:rPr>
          <w:rFonts w:ascii="Times New Roman" w:hAnsi="Times New Roman" w:cs="Times New Roman"/>
          <w:color w:val="000000"/>
          <w:sz w:val="24"/>
          <w:szCs w:val="24"/>
        </w:rPr>
        <w:t xml:space="preserve">Кроме того, </w:t>
      </w:r>
      <w:r w:rsidR="00A67887" w:rsidRPr="00433135">
        <w:rPr>
          <w:rFonts w:ascii="Times New Roman" w:hAnsi="Times New Roman" w:cs="Times New Roman"/>
          <w:color w:val="000000"/>
          <w:sz w:val="24"/>
          <w:szCs w:val="24"/>
        </w:rPr>
        <w:t>распределение</w:t>
      </w:r>
      <w:r w:rsidRPr="00433135">
        <w:rPr>
          <w:rFonts w:ascii="Times New Roman" w:hAnsi="Times New Roman" w:cs="Times New Roman"/>
          <w:color w:val="000000"/>
          <w:sz w:val="24"/>
          <w:szCs w:val="24"/>
        </w:rPr>
        <w:t xml:space="preserve"> </w:t>
      </w:r>
      <w:proofErr w:type="spellStart"/>
      <w:r w:rsidRPr="00433135">
        <w:rPr>
          <w:rFonts w:ascii="Times New Roman" w:hAnsi="Times New Roman" w:cs="Times New Roman"/>
          <w:color w:val="000000"/>
          <w:sz w:val="24"/>
          <w:szCs w:val="24"/>
        </w:rPr>
        <w:t>проппанта</w:t>
      </w:r>
      <w:proofErr w:type="spellEnd"/>
      <w:r w:rsidRPr="00433135">
        <w:rPr>
          <w:rFonts w:ascii="Times New Roman" w:hAnsi="Times New Roman" w:cs="Times New Roman"/>
          <w:color w:val="000000"/>
          <w:sz w:val="24"/>
          <w:szCs w:val="24"/>
        </w:rPr>
        <w:t xml:space="preserve"> было нанесено на карту с </w:t>
      </w:r>
      <w:r w:rsidR="00A67887" w:rsidRPr="00433135">
        <w:rPr>
          <w:rFonts w:ascii="Times New Roman" w:hAnsi="Times New Roman" w:cs="Times New Roman"/>
          <w:color w:val="000000"/>
          <w:sz w:val="24"/>
          <w:szCs w:val="24"/>
        </w:rPr>
        <w:t>определенным разрешением</w:t>
      </w:r>
      <w:r w:rsidRPr="00433135">
        <w:rPr>
          <w:rFonts w:ascii="Times New Roman" w:hAnsi="Times New Roman" w:cs="Times New Roman"/>
          <w:color w:val="000000"/>
          <w:sz w:val="24"/>
          <w:szCs w:val="24"/>
        </w:rPr>
        <w:t>. П</w:t>
      </w:r>
      <w:r w:rsidR="00A67887" w:rsidRPr="00433135">
        <w:rPr>
          <w:rFonts w:ascii="Times New Roman" w:hAnsi="Times New Roman" w:cs="Times New Roman"/>
          <w:color w:val="000000"/>
          <w:sz w:val="24"/>
          <w:szCs w:val="24"/>
        </w:rPr>
        <w:t>р</w:t>
      </w:r>
      <w:r w:rsidR="00AD793E" w:rsidRPr="00433135">
        <w:rPr>
          <w:rFonts w:ascii="Times New Roman" w:hAnsi="Times New Roman" w:cs="Times New Roman"/>
          <w:color w:val="000000"/>
          <w:sz w:val="24"/>
          <w:szCs w:val="24"/>
        </w:rPr>
        <w:t xml:space="preserve">и </w:t>
      </w:r>
      <w:r w:rsidR="00A67887" w:rsidRPr="00433135">
        <w:rPr>
          <w:rFonts w:ascii="Times New Roman" w:hAnsi="Times New Roman" w:cs="Times New Roman"/>
          <w:color w:val="000000"/>
          <w:sz w:val="24"/>
          <w:szCs w:val="24"/>
        </w:rPr>
        <w:t>дальнейшем</w:t>
      </w:r>
      <w:r w:rsidRPr="00433135">
        <w:rPr>
          <w:rFonts w:ascii="Times New Roman" w:hAnsi="Times New Roman" w:cs="Times New Roman"/>
          <w:color w:val="000000"/>
          <w:sz w:val="24"/>
          <w:szCs w:val="24"/>
        </w:rPr>
        <w:t xml:space="preserve"> </w:t>
      </w:r>
      <w:r w:rsidR="00A67887" w:rsidRPr="00433135">
        <w:rPr>
          <w:rFonts w:ascii="Times New Roman" w:hAnsi="Times New Roman" w:cs="Times New Roman"/>
          <w:color w:val="000000"/>
          <w:sz w:val="24"/>
          <w:szCs w:val="24"/>
        </w:rPr>
        <w:t>использовании данной методики проведения ЭМ мониторинга ГРП</w:t>
      </w:r>
      <w:r w:rsidRPr="00433135">
        <w:rPr>
          <w:rFonts w:ascii="Times New Roman" w:hAnsi="Times New Roman" w:cs="Times New Roman"/>
          <w:color w:val="000000"/>
          <w:sz w:val="24"/>
          <w:szCs w:val="24"/>
        </w:rPr>
        <w:t xml:space="preserve"> </w:t>
      </w:r>
      <w:r w:rsidR="00AD793E" w:rsidRPr="00433135">
        <w:rPr>
          <w:rFonts w:ascii="Times New Roman" w:hAnsi="Times New Roman" w:cs="Times New Roman"/>
          <w:color w:val="000000"/>
          <w:sz w:val="24"/>
          <w:szCs w:val="24"/>
        </w:rPr>
        <w:t xml:space="preserve">так же будет необходимо </w:t>
      </w:r>
      <w:r w:rsidRPr="00433135">
        <w:rPr>
          <w:rFonts w:ascii="Times New Roman" w:hAnsi="Times New Roman" w:cs="Times New Roman"/>
          <w:color w:val="000000"/>
          <w:sz w:val="24"/>
          <w:szCs w:val="24"/>
        </w:rPr>
        <w:t>решить вопрос</w:t>
      </w:r>
      <w:r w:rsidR="00433135">
        <w:rPr>
          <w:rFonts w:ascii="Times New Roman" w:hAnsi="Times New Roman" w:cs="Times New Roman"/>
          <w:color w:val="000000"/>
          <w:sz w:val="24"/>
          <w:szCs w:val="24"/>
        </w:rPr>
        <w:t xml:space="preserve"> о</w:t>
      </w:r>
      <w:r w:rsidR="00AD793E" w:rsidRPr="00433135">
        <w:rPr>
          <w:rFonts w:ascii="Times New Roman" w:hAnsi="Times New Roman" w:cs="Times New Roman"/>
          <w:color w:val="000000"/>
          <w:sz w:val="24"/>
          <w:szCs w:val="24"/>
        </w:rPr>
        <w:t xml:space="preserve"> детализации и качеств</w:t>
      </w:r>
      <w:r w:rsidR="00433135">
        <w:rPr>
          <w:rFonts w:ascii="Times New Roman" w:hAnsi="Times New Roman" w:cs="Times New Roman"/>
          <w:color w:val="000000"/>
          <w:sz w:val="24"/>
          <w:szCs w:val="24"/>
        </w:rPr>
        <w:t>е</w:t>
      </w:r>
      <w:r w:rsidR="00AD793E" w:rsidRPr="00433135">
        <w:rPr>
          <w:rFonts w:ascii="Times New Roman" w:hAnsi="Times New Roman" w:cs="Times New Roman"/>
          <w:color w:val="000000"/>
          <w:sz w:val="24"/>
          <w:szCs w:val="24"/>
        </w:rPr>
        <w:t xml:space="preserve"> данных</w:t>
      </w:r>
      <w:r w:rsidRPr="00433135">
        <w:rPr>
          <w:rFonts w:ascii="Times New Roman" w:hAnsi="Times New Roman" w:cs="Times New Roman"/>
          <w:color w:val="000000"/>
          <w:sz w:val="24"/>
          <w:szCs w:val="24"/>
        </w:rPr>
        <w:t xml:space="preserve">, чтобы должным образом </w:t>
      </w:r>
      <w:r w:rsidR="00433135">
        <w:rPr>
          <w:rFonts w:ascii="Times New Roman" w:hAnsi="Times New Roman" w:cs="Times New Roman"/>
          <w:color w:val="000000"/>
          <w:sz w:val="24"/>
          <w:szCs w:val="24"/>
        </w:rPr>
        <w:t>определить</w:t>
      </w:r>
      <w:r w:rsidR="00AD793E" w:rsidRPr="00433135">
        <w:rPr>
          <w:rFonts w:ascii="Times New Roman" w:hAnsi="Times New Roman" w:cs="Times New Roman"/>
          <w:color w:val="000000"/>
          <w:sz w:val="24"/>
          <w:szCs w:val="24"/>
        </w:rPr>
        <w:t xml:space="preserve"> эффект от</w:t>
      </w:r>
      <w:r w:rsidR="00433135">
        <w:rPr>
          <w:rFonts w:ascii="Times New Roman" w:hAnsi="Times New Roman" w:cs="Times New Roman"/>
          <w:color w:val="000000"/>
          <w:sz w:val="24"/>
          <w:szCs w:val="24"/>
        </w:rPr>
        <w:t xml:space="preserve"> наличия во вмещающей среде структур с аномальной электропроводностью</w:t>
      </w:r>
      <w:r w:rsidRPr="00433135">
        <w:rPr>
          <w:rFonts w:ascii="Times New Roman" w:hAnsi="Times New Roman" w:cs="Times New Roman"/>
          <w:color w:val="000000"/>
          <w:sz w:val="24"/>
          <w:szCs w:val="24"/>
        </w:rPr>
        <w:t xml:space="preserve">. </w:t>
      </w:r>
      <w:r w:rsidR="00433135">
        <w:rPr>
          <w:rFonts w:ascii="Times New Roman" w:hAnsi="Times New Roman" w:cs="Times New Roman"/>
          <w:color w:val="000000"/>
          <w:sz w:val="24"/>
          <w:szCs w:val="24"/>
        </w:rPr>
        <w:t>Так как входе проведения измерений не все измерительные станции предоставили данные должного качества, необходимо усовершенствовать</w:t>
      </w:r>
      <w:r w:rsidRPr="00433135">
        <w:rPr>
          <w:rFonts w:ascii="Times New Roman" w:hAnsi="Times New Roman" w:cs="Times New Roman"/>
          <w:color w:val="000000"/>
          <w:sz w:val="24"/>
          <w:szCs w:val="24"/>
        </w:rPr>
        <w:t xml:space="preserve"> </w:t>
      </w:r>
      <w:r w:rsidR="00A67887" w:rsidRPr="00433135">
        <w:rPr>
          <w:rFonts w:ascii="Times New Roman" w:hAnsi="Times New Roman" w:cs="Times New Roman"/>
          <w:color w:val="000000"/>
          <w:sz w:val="24"/>
          <w:szCs w:val="24"/>
        </w:rPr>
        <w:t>процедур</w:t>
      </w:r>
      <w:r w:rsidR="00433135">
        <w:rPr>
          <w:rFonts w:ascii="Times New Roman" w:hAnsi="Times New Roman" w:cs="Times New Roman"/>
          <w:color w:val="000000"/>
          <w:sz w:val="24"/>
          <w:szCs w:val="24"/>
        </w:rPr>
        <w:t>ы</w:t>
      </w:r>
      <w:r w:rsidR="00A67887" w:rsidRPr="00433135">
        <w:rPr>
          <w:rFonts w:ascii="Times New Roman" w:hAnsi="Times New Roman" w:cs="Times New Roman"/>
          <w:color w:val="000000"/>
          <w:sz w:val="24"/>
          <w:szCs w:val="24"/>
        </w:rPr>
        <w:t xml:space="preserve"> фильтрац</w:t>
      </w:r>
      <w:r w:rsidR="00AD793E" w:rsidRPr="00433135">
        <w:rPr>
          <w:rFonts w:ascii="Times New Roman" w:hAnsi="Times New Roman" w:cs="Times New Roman"/>
          <w:color w:val="000000"/>
          <w:sz w:val="24"/>
          <w:szCs w:val="24"/>
        </w:rPr>
        <w:t>ии</w:t>
      </w:r>
      <w:r w:rsidR="00433135">
        <w:rPr>
          <w:rFonts w:ascii="Times New Roman" w:hAnsi="Times New Roman" w:cs="Times New Roman"/>
          <w:color w:val="000000"/>
          <w:sz w:val="24"/>
          <w:szCs w:val="24"/>
        </w:rPr>
        <w:t>. Т</w:t>
      </w:r>
      <w:r w:rsidR="00AD793E" w:rsidRPr="00433135">
        <w:rPr>
          <w:rFonts w:ascii="Times New Roman" w:hAnsi="Times New Roman" w:cs="Times New Roman"/>
          <w:color w:val="000000"/>
          <w:sz w:val="24"/>
          <w:szCs w:val="24"/>
        </w:rPr>
        <w:t xml:space="preserve">ребуется </w:t>
      </w:r>
      <w:r w:rsidR="00433135">
        <w:rPr>
          <w:rFonts w:ascii="Times New Roman" w:hAnsi="Times New Roman" w:cs="Times New Roman"/>
          <w:color w:val="000000"/>
          <w:sz w:val="24"/>
          <w:szCs w:val="24"/>
        </w:rPr>
        <w:t>улучшение</w:t>
      </w:r>
      <w:r w:rsidR="00AD793E" w:rsidRPr="00433135">
        <w:rPr>
          <w:rFonts w:ascii="Times New Roman" w:hAnsi="Times New Roman" w:cs="Times New Roman"/>
          <w:color w:val="000000"/>
          <w:sz w:val="24"/>
          <w:szCs w:val="24"/>
        </w:rPr>
        <w:t xml:space="preserve"> технологий</w:t>
      </w:r>
      <w:r w:rsidRPr="00433135">
        <w:rPr>
          <w:rFonts w:ascii="Times New Roman" w:hAnsi="Times New Roman" w:cs="Times New Roman"/>
          <w:color w:val="000000"/>
          <w:sz w:val="24"/>
          <w:szCs w:val="24"/>
        </w:rPr>
        <w:t xml:space="preserve"> «шумоподавления» и обраб</w:t>
      </w:r>
      <w:r w:rsidR="00AD793E" w:rsidRPr="00433135">
        <w:rPr>
          <w:rFonts w:ascii="Times New Roman" w:hAnsi="Times New Roman" w:cs="Times New Roman"/>
          <w:color w:val="000000"/>
          <w:sz w:val="24"/>
          <w:szCs w:val="24"/>
        </w:rPr>
        <w:t xml:space="preserve">отки </w:t>
      </w:r>
      <w:r w:rsidR="00433135">
        <w:rPr>
          <w:rFonts w:ascii="Times New Roman" w:hAnsi="Times New Roman" w:cs="Times New Roman"/>
          <w:color w:val="000000"/>
          <w:sz w:val="24"/>
          <w:szCs w:val="24"/>
        </w:rPr>
        <w:t xml:space="preserve">полученных </w:t>
      </w:r>
      <w:r w:rsidR="00AD793E" w:rsidRPr="00433135">
        <w:rPr>
          <w:rFonts w:ascii="Times New Roman" w:hAnsi="Times New Roman" w:cs="Times New Roman"/>
          <w:color w:val="000000"/>
          <w:sz w:val="24"/>
          <w:szCs w:val="24"/>
        </w:rPr>
        <w:t>сигналов, чтобы определить,</w:t>
      </w:r>
      <w:r w:rsidRPr="00433135">
        <w:rPr>
          <w:rFonts w:ascii="Times New Roman" w:hAnsi="Times New Roman" w:cs="Times New Roman"/>
          <w:color w:val="000000"/>
          <w:sz w:val="24"/>
          <w:szCs w:val="24"/>
        </w:rPr>
        <w:t xml:space="preserve"> могут ли дополнительные</w:t>
      </w:r>
      <w:r w:rsidR="00AD793E" w:rsidRPr="00433135">
        <w:rPr>
          <w:rFonts w:ascii="Times New Roman" w:hAnsi="Times New Roman" w:cs="Times New Roman"/>
          <w:color w:val="000000"/>
          <w:sz w:val="24"/>
          <w:szCs w:val="24"/>
        </w:rPr>
        <w:t xml:space="preserve"> измерительные</w:t>
      </w:r>
      <w:r w:rsidRPr="00433135">
        <w:rPr>
          <w:rFonts w:ascii="Times New Roman" w:hAnsi="Times New Roman" w:cs="Times New Roman"/>
          <w:color w:val="000000"/>
          <w:sz w:val="24"/>
          <w:szCs w:val="24"/>
        </w:rPr>
        <w:t xml:space="preserve"> станции </w:t>
      </w:r>
      <w:r w:rsidR="00AD793E" w:rsidRPr="00433135">
        <w:rPr>
          <w:rFonts w:ascii="Times New Roman" w:hAnsi="Times New Roman" w:cs="Times New Roman"/>
          <w:color w:val="000000"/>
          <w:sz w:val="24"/>
          <w:szCs w:val="24"/>
        </w:rPr>
        <w:t>получить данные высокого качества.</w:t>
      </w:r>
      <w:r w:rsidRPr="00433135">
        <w:rPr>
          <w:rFonts w:ascii="Times New Roman" w:hAnsi="Times New Roman" w:cs="Times New Roman"/>
          <w:color w:val="000000"/>
          <w:sz w:val="24"/>
          <w:szCs w:val="24"/>
        </w:rPr>
        <w:t xml:space="preserve"> </w:t>
      </w:r>
      <w:r w:rsidR="00AD793E" w:rsidRPr="00433135">
        <w:rPr>
          <w:rFonts w:ascii="Times New Roman" w:hAnsi="Times New Roman" w:cs="Times New Roman"/>
          <w:color w:val="000000"/>
          <w:sz w:val="24"/>
          <w:szCs w:val="24"/>
        </w:rPr>
        <w:t>Также</w:t>
      </w:r>
      <w:r w:rsidRPr="00433135">
        <w:rPr>
          <w:rFonts w:ascii="Times New Roman" w:hAnsi="Times New Roman" w:cs="Times New Roman"/>
          <w:color w:val="000000"/>
          <w:sz w:val="24"/>
          <w:szCs w:val="24"/>
        </w:rPr>
        <w:t xml:space="preserve"> следует помнить, что</w:t>
      </w:r>
      <w:r w:rsidR="00AD793E" w:rsidRPr="00433135">
        <w:rPr>
          <w:rFonts w:ascii="Times New Roman" w:hAnsi="Times New Roman" w:cs="Times New Roman"/>
          <w:color w:val="000000"/>
          <w:sz w:val="24"/>
          <w:szCs w:val="24"/>
        </w:rPr>
        <w:t xml:space="preserve"> существует</w:t>
      </w:r>
      <w:r w:rsidRPr="00433135">
        <w:rPr>
          <w:rFonts w:ascii="Times New Roman" w:hAnsi="Times New Roman" w:cs="Times New Roman"/>
          <w:color w:val="000000"/>
          <w:sz w:val="24"/>
          <w:szCs w:val="24"/>
        </w:rPr>
        <w:t xml:space="preserve"> </w:t>
      </w:r>
      <w:r w:rsidR="00AD793E" w:rsidRPr="00433135">
        <w:rPr>
          <w:rFonts w:ascii="Times New Roman" w:hAnsi="Times New Roman" w:cs="Times New Roman"/>
          <w:color w:val="000000"/>
          <w:sz w:val="24"/>
          <w:szCs w:val="24"/>
        </w:rPr>
        <w:t>определенный</w:t>
      </w:r>
      <w:r w:rsidRPr="00433135">
        <w:rPr>
          <w:rFonts w:ascii="Times New Roman" w:hAnsi="Times New Roman" w:cs="Times New Roman"/>
          <w:color w:val="000000"/>
          <w:sz w:val="24"/>
          <w:szCs w:val="24"/>
        </w:rPr>
        <w:t xml:space="preserve"> уровень концентрации </w:t>
      </w:r>
      <w:r w:rsidR="00AD793E" w:rsidRPr="00433135">
        <w:rPr>
          <w:rFonts w:ascii="Times New Roman" w:hAnsi="Times New Roman" w:cs="Times New Roman"/>
          <w:color w:val="000000"/>
          <w:sz w:val="24"/>
          <w:szCs w:val="24"/>
        </w:rPr>
        <w:t xml:space="preserve">электропроводящего </w:t>
      </w:r>
      <w:proofErr w:type="spellStart"/>
      <w:r w:rsidRPr="00433135">
        <w:rPr>
          <w:rFonts w:ascii="Times New Roman" w:hAnsi="Times New Roman" w:cs="Times New Roman"/>
          <w:color w:val="000000"/>
          <w:sz w:val="24"/>
          <w:szCs w:val="24"/>
        </w:rPr>
        <w:t>проппанта</w:t>
      </w:r>
      <w:proofErr w:type="spellEnd"/>
      <w:r w:rsidR="00AD793E" w:rsidRPr="00433135">
        <w:rPr>
          <w:rFonts w:ascii="Times New Roman" w:hAnsi="Times New Roman" w:cs="Times New Roman"/>
          <w:color w:val="000000"/>
          <w:sz w:val="24"/>
          <w:szCs w:val="24"/>
        </w:rPr>
        <w:t>, ниже которого трещины</w:t>
      </w:r>
      <w:r w:rsidRPr="00433135">
        <w:rPr>
          <w:rFonts w:ascii="Times New Roman" w:hAnsi="Times New Roman" w:cs="Times New Roman"/>
          <w:color w:val="000000"/>
          <w:sz w:val="24"/>
          <w:szCs w:val="24"/>
        </w:rPr>
        <w:t xml:space="preserve"> мо</w:t>
      </w:r>
      <w:r w:rsidR="00AD793E" w:rsidRPr="00433135">
        <w:rPr>
          <w:rFonts w:ascii="Times New Roman" w:hAnsi="Times New Roman" w:cs="Times New Roman"/>
          <w:color w:val="000000"/>
          <w:sz w:val="24"/>
          <w:szCs w:val="24"/>
        </w:rPr>
        <w:t>гу</w:t>
      </w:r>
      <w:r w:rsidRPr="00433135">
        <w:rPr>
          <w:rFonts w:ascii="Times New Roman" w:hAnsi="Times New Roman" w:cs="Times New Roman"/>
          <w:color w:val="000000"/>
          <w:sz w:val="24"/>
          <w:szCs w:val="24"/>
        </w:rPr>
        <w:t>т быть не обнаружен</w:t>
      </w:r>
      <w:r w:rsidR="00AD793E" w:rsidRPr="00433135">
        <w:rPr>
          <w:rFonts w:ascii="Times New Roman" w:hAnsi="Times New Roman" w:cs="Times New Roman"/>
          <w:color w:val="000000"/>
          <w:sz w:val="24"/>
          <w:szCs w:val="24"/>
        </w:rPr>
        <w:t>ы</w:t>
      </w:r>
      <w:r w:rsidRPr="00433135">
        <w:rPr>
          <w:rFonts w:ascii="Times New Roman" w:hAnsi="Times New Roman" w:cs="Times New Roman"/>
          <w:color w:val="000000"/>
          <w:sz w:val="24"/>
          <w:szCs w:val="24"/>
        </w:rPr>
        <w:t xml:space="preserve"> из-за </w:t>
      </w:r>
      <w:r w:rsidR="00AD793E" w:rsidRPr="00433135">
        <w:rPr>
          <w:rFonts w:ascii="Times New Roman" w:hAnsi="Times New Roman" w:cs="Times New Roman"/>
          <w:color w:val="000000"/>
          <w:sz w:val="24"/>
          <w:szCs w:val="24"/>
        </w:rPr>
        <w:t xml:space="preserve">слабого </w:t>
      </w:r>
      <w:r w:rsidRPr="00433135">
        <w:rPr>
          <w:rFonts w:ascii="Times New Roman" w:hAnsi="Times New Roman" w:cs="Times New Roman"/>
          <w:color w:val="000000"/>
          <w:sz w:val="24"/>
          <w:szCs w:val="24"/>
        </w:rPr>
        <w:t>сигнала в сравнении с</w:t>
      </w:r>
      <w:r w:rsidR="00AD793E" w:rsidRPr="00433135">
        <w:rPr>
          <w:rFonts w:ascii="Times New Roman" w:hAnsi="Times New Roman" w:cs="Times New Roman"/>
          <w:color w:val="000000"/>
          <w:sz w:val="24"/>
          <w:szCs w:val="24"/>
        </w:rPr>
        <w:t xml:space="preserve"> относительно высокоамплитудным шумом. Поэтому возможно, </w:t>
      </w:r>
      <w:r w:rsidRPr="00433135">
        <w:rPr>
          <w:rFonts w:ascii="Times New Roman" w:hAnsi="Times New Roman" w:cs="Times New Roman"/>
          <w:color w:val="000000"/>
          <w:sz w:val="24"/>
          <w:szCs w:val="24"/>
        </w:rPr>
        <w:t xml:space="preserve">что </w:t>
      </w:r>
      <w:proofErr w:type="spellStart"/>
      <w:r w:rsidRPr="00433135">
        <w:rPr>
          <w:rFonts w:ascii="Times New Roman" w:hAnsi="Times New Roman" w:cs="Times New Roman"/>
          <w:color w:val="000000"/>
          <w:sz w:val="24"/>
          <w:szCs w:val="24"/>
        </w:rPr>
        <w:t>проппант</w:t>
      </w:r>
      <w:proofErr w:type="spellEnd"/>
      <w:r w:rsidRPr="00433135">
        <w:rPr>
          <w:rFonts w:ascii="Times New Roman" w:hAnsi="Times New Roman" w:cs="Times New Roman"/>
          <w:color w:val="000000"/>
          <w:sz w:val="24"/>
          <w:szCs w:val="24"/>
        </w:rPr>
        <w:t xml:space="preserve"> так</w:t>
      </w:r>
      <w:r w:rsidR="00433135">
        <w:rPr>
          <w:rFonts w:ascii="Times New Roman" w:hAnsi="Times New Roman" w:cs="Times New Roman"/>
          <w:color w:val="000000"/>
          <w:sz w:val="24"/>
          <w:szCs w:val="24"/>
        </w:rPr>
        <w:t xml:space="preserve"> </w:t>
      </w:r>
      <w:r w:rsidRPr="00433135">
        <w:rPr>
          <w:rFonts w:ascii="Times New Roman" w:hAnsi="Times New Roman" w:cs="Times New Roman"/>
          <w:color w:val="000000"/>
          <w:sz w:val="24"/>
          <w:szCs w:val="24"/>
        </w:rPr>
        <w:t xml:space="preserve">же находится за пределами </w:t>
      </w:r>
      <w:r w:rsidR="00AD793E" w:rsidRPr="00433135">
        <w:rPr>
          <w:rFonts w:ascii="Times New Roman" w:hAnsi="Times New Roman" w:cs="Times New Roman"/>
          <w:color w:val="000000"/>
          <w:sz w:val="24"/>
          <w:szCs w:val="24"/>
        </w:rPr>
        <w:t>выделенного</w:t>
      </w:r>
      <w:r w:rsidRPr="00433135">
        <w:rPr>
          <w:rFonts w:ascii="Times New Roman" w:hAnsi="Times New Roman" w:cs="Times New Roman"/>
          <w:color w:val="000000"/>
          <w:sz w:val="24"/>
          <w:szCs w:val="24"/>
        </w:rPr>
        <w:t xml:space="preserve"> объема, показанного на рисунк</w:t>
      </w:r>
      <w:r w:rsidR="00AD793E" w:rsidRPr="00433135">
        <w:rPr>
          <w:rFonts w:ascii="Times New Roman" w:hAnsi="Times New Roman" w:cs="Times New Roman"/>
          <w:color w:val="000000"/>
          <w:sz w:val="24"/>
          <w:szCs w:val="24"/>
        </w:rPr>
        <w:t>ах</w:t>
      </w:r>
      <w:r w:rsidRPr="00433135">
        <w:rPr>
          <w:rFonts w:ascii="Times New Roman" w:hAnsi="Times New Roman" w:cs="Times New Roman"/>
          <w:color w:val="000000"/>
          <w:sz w:val="24"/>
          <w:szCs w:val="24"/>
        </w:rPr>
        <w:t xml:space="preserve"> </w:t>
      </w:r>
      <w:r w:rsidR="00AD793E" w:rsidRPr="00433135">
        <w:rPr>
          <w:rFonts w:ascii="Times New Roman" w:hAnsi="Times New Roman" w:cs="Times New Roman"/>
          <w:color w:val="000000"/>
          <w:sz w:val="24"/>
          <w:szCs w:val="24"/>
        </w:rPr>
        <w:t>27</w:t>
      </w:r>
      <w:r w:rsidRPr="00433135">
        <w:rPr>
          <w:rFonts w:ascii="Times New Roman" w:hAnsi="Times New Roman" w:cs="Times New Roman"/>
          <w:color w:val="000000"/>
          <w:sz w:val="24"/>
          <w:szCs w:val="24"/>
        </w:rPr>
        <w:t>,</w:t>
      </w:r>
      <w:r w:rsidR="00AD793E" w:rsidRPr="00433135">
        <w:rPr>
          <w:rFonts w:ascii="Times New Roman" w:hAnsi="Times New Roman" w:cs="Times New Roman"/>
          <w:color w:val="000000"/>
          <w:sz w:val="24"/>
          <w:szCs w:val="24"/>
        </w:rPr>
        <w:t xml:space="preserve"> 28,</w:t>
      </w:r>
      <w:r w:rsidRPr="00433135">
        <w:rPr>
          <w:rFonts w:ascii="Times New Roman" w:hAnsi="Times New Roman" w:cs="Times New Roman"/>
          <w:color w:val="000000"/>
          <w:sz w:val="24"/>
          <w:szCs w:val="24"/>
        </w:rPr>
        <w:t xml:space="preserve"> но в таких низких концентрациях он не был обнаружен. </w:t>
      </w:r>
    </w:p>
    <w:p w:rsidR="00611038" w:rsidRPr="00AB6F06" w:rsidRDefault="001B5092" w:rsidP="0045637E">
      <w:pPr>
        <w:pStyle w:val="1"/>
        <w:spacing w:after="160"/>
        <w:rPr>
          <w:sz w:val="24"/>
          <w:szCs w:val="24"/>
        </w:rPr>
      </w:pPr>
      <w:bookmarkStart w:id="17" w:name="_Toc8432520"/>
      <w:r w:rsidRPr="00AB6F06">
        <w:rPr>
          <w:sz w:val="24"/>
          <w:szCs w:val="24"/>
        </w:rPr>
        <w:t xml:space="preserve">3.3.2. </w:t>
      </w:r>
      <w:r w:rsidR="00611038" w:rsidRPr="00AB6F06">
        <w:rPr>
          <w:sz w:val="24"/>
          <w:szCs w:val="24"/>
        </w:rPr>
        <w:t xml:space="preserve">Данные полевых исследований – </w:t>
      </w:r>
      <w:proofErr w:type="spellStart"/>
      <w:r w:rsidR="00AA2A02" w:rsidRPr="00AB6F06">
        <w:rPr>
          <w:sz w:val="24"/>
          <w:szCs w:val="24"/>
        </w:rPr>
        <w:t>Marcellus</w:t>
      </w:r>
      <w:proofErr w:type="spellEnd"/>
      <w:r w:rsidR="00AA2A02" w:rsidRPr="00AB6F06">
        <w:rPr>
          <w:sz w:val="24"/>
          <w:szCs w:val="24"/>
        </w:rPr>
        <w:t xml:space="preserve"> </w:t>
      </w:r>
      <w:proofErr w:type="spellStart"/>
      <w:r w:rsidR="00AA2A02" w:rsidRPr="00AB6F06">
        <w:rPr>
          <w:sz w:val="24"/>
          <w:szCs w:val="24"/>
        </w:rPr>
        <w:t>Shale</w:t>
      </w:r>
      <w:bookmarkEnd w:id="17"/>
      <w:proofErr w:type="spellEnd"/>
    </w:p>
    <w:p w:rsidR="00627A4E" w:rsidRPr="004A4D38" w:rsidRDefault="00627A4E" w:rsidP="004A4D38">
      <w:pPr>
        <w:pStyle w:val="Default"/>
        <w:spacing w:line="360" w:lineRule="auto"/>
        <w:ind w:firstLine="709"/>
        <w:jc w:val="both"/>
        <w:rPr>
          <w:rFonts w:ascii="Times New Roman" w:hAnsi="Times New Roman" w:cs="Times New Roman"/>
          <w:bCs/>
        </w:rPr>
      </w:pPr>
      <w:r w:rsidRPr="004A4D38">
        <w:rPr>
          <w:rFonts w:ascii="Times New Roman" w:hAnsi="Times New Roman" w:cs="Times New Roman"/>
          <w:bCs/>
        </w:rPr>
        <w:t>После успешного выполнения первого полевого эксперимента в западном Техасе и интерпретации</w:t>
      </w:r>
      <w:r w:rsidR="00F54707">
        <w:rPr>
          <w:rFonts w:ascii="Times New Roman" w:hAnsi="Times New Roman" w:cs="Times New Roman"/>
          <w:bCs/>
        </w:rPr>
        <w:t xml:space="preserve"> </w:t>
      </w:r>
      <w:r w:rsidR="00F54707" w:rsidRPr="004A4D38">
        <w:rPr>
          <w:rFonts w:ascii="Times New Roman" w:hAnsi="Times New Roman" w:cs="Times New Roman"/>
          <w:bCs/>
        </w:rPr>
        <w:t>данных</w:t>
      </w:r>
      <w:r w:rsidRPr="004A4D38">
        <w:rPr>
          <w:rFonts w:ascii="Times New Roman" w:hAnsi="Times New Roman" w:cs="Times New Roman"/>
          <w:bCs/>
        </w:rPr>
        <w:t>, полученных входе измерений, был проведен</w:t>
      </w:r>
      <w:r w:rsidR="00CF68C2" w:rsidRPr="004A4D38">
        <w:rPr>
          <w:rFonts w:ascii="Times New Roman" w:hAnsi="Times New Roman" w:cs="Times New Roman"/>
          <w:bCs/>
        </w:rPr>
        <w:t xml:space="preserve"> итоговый</w:t>
      </w:r>
      <w:r w:rsidRPr="004A4D38">
        <w:rPr>
          <w:rFonts w:ascii="Times New Roman" w:hAnsi="Times New Roman" w:cs="Times New Roman"/>
          <w:bCs/>
        </w:rPr>
        <w:t xml:space="preserve"> анализ данного исследования.</w:t>
      </w:r>
    </w:p>
    <w:p w:rsidR="00627A4E" w:rsidRPr="004A4D38" w:rsidRDefault="006D3162" w:rsidP="004A4D38">
      <w:pPr>
        <w:pStyle w:val="Default"/>
        <w:spacing w:line="360" w:lineRule="auto"/>
        <w:ind w:firstLine="709"/>
        <w:jc w:val="both"/>
        <w:rPr>
          <w:rFonts w:ascii="Times New Roman" w:hAnsi="Times New Roman" w:cs="Times New Roman"/>
          <w:bCs/>
        </w:rPr>
      </w:pPr>
      <w:r w:rsidRPr="004A4D38">
        <w:rPr>
          <w:rFonts w:ascii="Times New Roman" w:hAnsi="Times New Roman" w:cs="Times New Roman"/>
          <w:bCs/>
        </w:rPr>
        <w:t>В первом эксперименте</w:t>
      </w:r>
      <w:r w:rsidR="00627A4E" w:rsidRPr="004A4D38">
        <w:rPr>
          <w:rFonts w:ascii="Times New Roman" w:hAnsi="Times New Roman" w:cs="Times New Roman"/>
          <w:bCs/>
        </w:rPr>
        <w:t xml:space="preserve"> </w:t>
      </w:r>
      <w:r w:rsidRPr="004A4D38">
        <w:rPr>
          <w:rFonts w:ascii="Times New Roman" w:hAnsi="Times New Roman" w:cs="Times New Roman"/>
          <w:bCs/>
        </w:rPr>
        <w:t>амплитуда</w:t>
      </w:r>
      <w:r w:rsidR="00627A4E" w:rsidRPr="004A4D38">
        <w:rPr>
          <w:rFonts w:ascii="Times New Roman" w:hAnsi="Times New Roman" w:cs="Times New Roman"/>
          <w:bCs/>
        </w:rPr>
        <w:t xml:space="preserve"> принимаемого</w:t>
      </w:r>
      <w:r w:rsidRPr="004A4D38">
        <w:rPr>
          <w:rFonts w:ascii="Times New Roman" w:hAnsi="Times New Roman" w:cs="Times New Roman"/>
          <w:bCs/>
        </w:rPr>
        <w:t xml:space="preserve"> </w:t>
      </w:r>
      <w:r w:rsidR="00627A4E" w:rsidRPr="004A4D38">
        <w:rPr>
          <w:rFonts w:ascii="Times New Roman" w:hAnsi="Times New Roman" w:cs="Times New Roman"/>
          <w:bCs/>
        </w:rPr>
        <w:t>сигнала</w:t>
      </w:r>
      <w:r w:rsidR="000203ED" w:rsidRPr="004A4D38">
        <w:rPr>
          <w:rFonts w:ascii="Times New Roman" w:hAnsi="Times New Roman" w:cs="Times New Roman"/>
          <w:bCs/>
        </w:rPr>
        <w:t xml:space="preserve"> не во всех</w:t>
      </w:r>
      <w:r w:rsidRPr="004A4D38">
        <w:rPr>
          <w:rFonts w:ascii="Times New Roman" w:hAnsi="Times New Roman" w:cs="Times New Roman"/>
          <w:bCs/>
        </w:rPr>
        <w:t xml:space="preserve"> приемник</w:t>
      </w:r>
      <w:r w:rsidR="000203ED" w:rsidRPr="004A4D38">
        <w:rPr>
          <w:rFonts w:ascii="Times New Roman" w:hAnsi="Times New Roman" w:cs="Times New Roman"/>
          <w:bCs/>
        </w:rPr>
        <w:t>ах была</w:t>
      </w:r>
      <w:r w:rsidR="00627A4E" w:rsidRPr="004A4D38">
        <w:rPr>
          <w:rFonts w:ascii="Times New Roman" w:hAnsi="Times New Roman" w:cs="Times New Roman"/>
          <w:bCs/>
        </w:rPr>
        <w:t xml:space="preserve"> выше уровня шума (</w:t>
      </w:r>
      <w:r w:rsidR="00CF68C2" w:rsidRPr="004A4D38">
        <w:rPr>
          <w:rFonts w:ascii="Times New Roman" w:hAnsi="Times New Roman" w:cs="Times New Roman"/>
          <w:bCs/>
        </w:rPr>
        <w:t>качественные</w:t>
      </w:r>
      <w:r w:rsidR="00627A4E" w:rsidRPr="004A4D38">
        <w:rPr>
          <w:rFonts w:ascii="Times New Roman" w:hAnsi="Times New Roman" w:cs="Times New Roman"/>
          <w:bCs/>
        </w:rPr>
        <w:t xml:space="preserve"> данны</w:t>
      </w:r>
      <w:r w:rsidR="00CF68C2" w:rsidRPr="004A4D38">
        <w:rPr>
          <w:rFonts w:ascii="Times New Roman" w:hAnsi="Times New Roman" w:cs="Times New Roman"/>
          <w:bCs/>
        </w:rPr>
        <w:t>е были получены</w:t>
      </w:r>
      <w:r w:rsidR="00627A4E" w:rsidRPr="004A4D38">
        <w:rPr>
          <w:rFonts w:ascii="Times New Roman" w:hAnsi="Times New Roman" w:cs="Times New Roman"/>
          <w:bCs/>
        </w:rPr>
        <w:t xml:space="preserve"> только 13 из 20 приемны</w:t>
      </w:r>
      <w:r w:rsidR="00CF68C2" w:rsidRPr="004A4D38">
        <w:rPr>
          <w:rFonts w:ascii="Times New Roman" w:hAnsi="Times New Roman" w:cs="Times New Roman"/>
          <w:bCs/>
        </w:rPr>
        <w:t>ми</w:t>
      </w:r>
      <w:r w:rsidR="00627A4E" w:rsidRPr="004A4D38">
        <w:rPr>
          <w:rFonts w:ascii="Times New Roman" w:hAnsi="Times New Roman" w:cs="Times New Roman"/>
          <w:bCs/>
        </w:rPr>
        <w:t xml:space="preserve"> станци</w:t>
      </w:r>
      <w:r w:rsidR="00CF68C2" w:rsidRPr="004A4D38">
        <w:rPr>
          <w:rFonts w:ascii="Times New Roman" w:hAnsi="Times New Roman" w:cs="Times New Roman"/>
          <w:bCs/>
        </w:rPr>
        <w:t>ями</w:t>
      </w:r>
      <w:r w:rsidR="00627A4E" w:rsidRPr="004A4D38">
        <w:rPr>
          <w:rFonts w:ascii="Times New Roman" w:hAnsi="Times New Roman" w:cs="Times New Roman"/>
          <w:bCs/>
        </w:rPr>
        <w:t xml:space="preserve">), и, </w:t>
      </w:r>
      <w:r w:rsidRPr="004A4D38">
        <w:rPr>
          <w:rFonts w:ascii="Times New Roman" w:hAnsi="Times New Roman" w:cs="Times New Roman"/>
          <w:bCs/>
        </w:rPr>
        <w:t>следовательно, отношение сигнал/</w:t>
      </w:r>
      <w:r w:rsidR="00627A4E" w:rsidRPr="004A4D38">
        <w:rPr>
          <w:rFonts w:ascii="Times New Roman" w:hAnsi="Times New Roman" w:cs="Times New Roman"/>
          <w:bCs/>
        </w:rPr>
        <w:t>шум был</w:t>
      </w:r>
      <w:r w:rsidR="004A4D38">
        <w:rPr>
          <w:rFonts w:ascii="Times New Roman" w:hAnsi="Times New Roman" w:cs="Times New Roman"/>
          <w:bCs/>
        </w:rPr>
        <w:t>о</w:t>
      </w:r>
      <w:r w:rsidR="00627A4E" w:rsidRPr="004A4D38">
        <w:rPr>
          <w:rFonts w:ascii="Times New Roman" w:hAnsi="Times New Roman" w:cs="Times New Roman"/>
          <w:bCs/>
        </w:rPr>
        <w:t xml:space="preserve"> определен</w:t>
      </w:r>
      <w:r w:rsidR="004A4D38">
        <w:rPr>
          <w:rFonts w:ascii="Times New Roman" w:hAnsi="Times New Roman" w:cs="Times New Roman"/>
          <w:bCs/>
        </w:rPr>
        <w:t>о</w:t>
      </w:r>
      <w:r w:rsidR="00627A4E" w:rsidRPr="004A4D38">
        <w:rPr>
          <w:rFonts w:ascii="Times New Roman" w:hAnsi="Times New Roman" w:cs="Times New Roman"/>
          <w:bCs/>
        </w:rPr>
        <w:t xml:space="preserve"> в качестве основной цели улучшения во втором </w:t>
      </w:r>
      <w:r w:rsidR="00182D9A">
        <w:rPr>
          <w:rFonts w:ascii="Times New Roman" w:hAnsi="Times New Roman" w:cs="Times New Roman"/>
          <w:bCs/>
        </w:rPr>
        <w:t>исследовании</w:t>
      </w:r>
      <w:r w:rsidR="00627A4E" w:rsidRPr="004A4D38">
        <w:rPr>
          <w:rFonts w:ascii="Times New Roman" w:hAnsi="Times New Roman" w:cs="Times New Roman"/>
          <w:bCs/>
        </w:rPr>
        <w:t xml:space="preserve">. Каждая приемная станция служит в целях обеспечения повышенного разрешения отображения полученных результатов. Увеличение полезных данных </w:t>
      </w:r>
      <w:r w:rsidR="004A4D38">
        <w:rPr>
          <w:rFonts w:ascii="Times New Roman" w:hAnsi="Times New Roman" w:cs="Times New Roman"/>
          <w:bCs/>
        </w:rPr>
        <w:t>вторичного ЭМ поля</w:t>
      </w:r>
      <w:r w:rsidR="00627A4E" w:rsidRPr="004A4D38">
        <w:rPr>
          <w:rFonts w:ascii="Times New Roman" w:hAnsi="Times New Roman" w:cs="Times New Roman"/>
          <w:bCs/>
        </w:rPr>
        <w:t xml:space="preserve"> от максимально возможного количества приемных станций имела решающее значение для повышения способности детализировать распределение </w:t>
      </w:r>
      <w:proofErr w:type="spellStart"/>
      <w:r w:rsidR="00627A4E" w:rsidRPr="004A4D38">
        <w:rPr>
          <w:rFonts w:ascii="Times New Roman" w:hAnsi="Times New Roman" w:cs="Times New Roman"/>
          <w:bCs/>
        </w:rPr>
        <w:t>проппанта</w:t>
      </w:r>
      <w:proofErr w:type="spellEnd"/>
      <w:r w:rsidR="00627A4E" w:rsidRPr="004A4D38">
        <w:rPr>
          <w:rFonts w:ascii="Times New Roman" w:hAnsi="Times New Roman" w:cs="Times New Roman"/>
          <w:bCs/>
        </w:rPr>
        <w:t xml:space="preserve">, обнаруживаемого </w:t>
      </w:r>
      <w:r w:rsidR="004A4D38">
        <w:rPr>
          <w:rFonts w:ascii="Times New Roman" w:hAnsi="Times New Roman" w:cs="Times New Roman"/>
          <w:bCs/>
        </w:rPr>
        <w:t>ЭМ полем</w:t>
      </w:r>
      <w:r w:rsidR="00627A4E" w:rsidRPr="004A4D38">
        <w:rPr>
          <w:rFonts w:ascii="Times New Roman" w:hAnsi="Times New Roman" w:cs="Times New Roman"/>
          <w:bCs/>
        </w:rPr>
        <w:t xml:space="preserve">, в пласте и повысить достоверность результатов. Для второго </w:t>
      </w:r>
      <w:r w:rsidR="006E6DD7" w:rsidRPr="004A4D38">
        <w:rPr>
          <w:rFonts w:ascii="Times New Roman" w:hAnsi="Times New Roman" w:cs="Times New Roman"/>
          <w:bCs/>
        </w:rPr>
        <w:t>полевого испытания</w:t>
      </w:r>
      <w:r w:rsidR="00627A4E" w:rsidRPr="004A4D38">
        <w:rPr>
          <w:rFonts w:ascii="Times New Roman" w:hAnsi="Times New Roman" w:cs="Times New Roman"/>
          <w:bCs/>
        </w:rPr>
        <w:t xml:space="preserve"> были определены различные методы улучшения уровня и качества принимаемого сигнала, включая:</w:t>
      </w:r>
    </w:p>
    <w:p w:rsidR="00627A4E" w:rsidRPr="004A4D38" w:rsidRDefault="006E6DD7" w:rsidP="005F1B52">
      <w:pPr>
        <w:pStyle w:val="Default"/>
        <w:numPr>
          <w:ilvl w:val="0"/>
          <w:numId w:val="8"/>
        </w:numPr>
        <w:spacing w:line="360" w:lineRule="auto"/>
        <w:jc w:val="both"/>
        <w:rPr>
          <w:rFonts w:ascii="Times New Roman" w:hAnsi="Times New Roman" w:cs="Times New Roman"/>
          <w:bCs/>
        </w:rPr>
      </w:pPr>
      <w:r w:rsidRPr="004A4D38">
        <w:rPr>
          <w:rFonts w:ascii="Times New Roman" w:hAnsi="Times New Roman" w:cs="Times New Roman"/>
          <w:bCs/>
        </w:rPr>
        <w:t>У</w:t>
      </w:r>
      <w:r w:rsidR="00627A4E" w:rsidRPr="004A4D38">
        <w:rPr>
          <w:rFonts w:ascii="Times New Roman" w:hAnsi="Times New Roman" w:cs="Times New Roman"/>
          <w:bCs/>
        </w:rPr>
        <w:t xml:space="preserve">величение </w:t>
      </w:r>
      <w:r w:rsidR="000564D6">
        <w:rPr>
          <w:rFonts w:ascii="Times New Roman" w:hAnsi="Times New Roman" w:cs="Times New Roman"/>
          <w:bCs/>
        </w:rPr>
        <w:t xml:space="preserve">амплитуды </w:t>
      </w:r>
      <w:r w:rsidRPr="004A4D38">
        <w:rPr>
          <w:rFonts w:ascii="Times New Roman" w:hAnsi="Times New Roman" w:cs="Times New Roman"/>
          <w:bCs/>
        </w:rPr>
        <w:t>силы</w:t>
      </w:r>
      <w:r w:rsidR="00627A4E" w:rsidRPr="004A4D38">
        <w:rPr>
          <w:rFonts w:ascii="Times New Roman" w:hAnsi="Times New Roman" w:cs="Times New Roman"/>
          <w:bCs/>
        </w:rPr>
        <w:t xml:space="preserve"> тока</w:t>
      </w:r>
      <w:r w:rsidRPr="004A4D38">
        <w:rPr>
          <w:rFonts w:ascii="Times New Roman" w:hAnsi="Times New Roman" w:cs="Times New Roman"/>
          <w:bCs/>
          <w:lang w:val="en-US"/>
        </w:rPr>
        <w:t>;</w:t>
      </w:r>
    </w:p>
    <w:p w:rsidR="00627A4E" w:rsidRPr="004A4D38" w:rsidRDefault="006E6DD7" w:rsidP="005F1B52">
      <w:pPr>
        <w:pStyle w:val="Default"/>
        <w:numPr>
          <w:ilvl w:val="0"/>
          <w:numId w:val="8"/>
        </w:numPr>
        <w:spacing w:line="360" w:lineRule="auto"/>
        <w:jc w:val="both"/>
        <w:rPr>
          <w:rFonts w:ascii="Times New Roman" w:hAnsi="Times New Roman" w:cs="Times New Roman"/>
          <w:bCs/>
        </w:rPr>
      </w:pPr>
      <w:r w:rsidRPr="004A4D38">
        <w:rPr>
          <w:rFonts w:ascii="Times New Roman" w:hAnsi="Times New Roman" w:cs="Times New Roman"/>
          <w:bCs/>
        </w:rPr>
        <w:t>У</w:t>
      </w:r>
      <w:r w:rsidR="00627A4E" w:rsidRPr="004A4D38">
        <w:rPr>
          <w:rFonts w:ascii="Times New Roman" w:hAnsi="Times New Roman" w:cs="Times New Roman"/>
          <w:bCs/>
        </w:rPr>
        <w:t xml:space="preserve">величение электропроводимости </w:t>
      </w:r>
      <w:proofErr w:type="spellStart"/>
      <w:r w:rsidR="00627A4E" w:rsidRPr="004A4D38">
        <w:rPr>
          <w:rFonts w:ascii="Times New Roman" w:hAnsi="Times New Roman" w:cs="Times New Roman"/>
          <w:bCs/>
        </w:rPr>
        <w:t>проппанта</w:t>
      </w:r>
      <w:proofErr w:type="spellEnd"/>
      <w:r w:rsidR="00627A4E" w:rsidRPr="004A4D38">
        <w:rPr>
          <w:rFonts w:ascii="Times New Roman" w:hAnsi="Times New Roman" w:cs="Times New Roman"/>
          <w:bCs/>
        </w:rPr>
        <w:t>, выявляемого ЭМ</w:t>
      </w:r>
      <w:r w:rsidRPr="004A4D38">
        <w:rPr>
          <w:rFonts w:ascii="Times New Roman" w:hAnsi="Times New Roman" w:cs="Times New Roman"/>
          <w:bCs/>
        </w:rPr>
        <w:t xml:space="preserve"> полем;</w:t>
      </w:r>
    </w:p>
    <w:p w:rsidR="00627A4E" w:rsidRPr="004A4D38" w:rsidRDefault="006E6DD7" w:rsidP="005F1B52">
      <w:pPr>
        <w:pStyle w:val="Default"/>
        <w:numPr>
          <w:ilvl w:val="0"/>
          <w:numId w:val="8"/>
        </w:numPr>
        <w:spacing w:line="360" w:lineRule="auto"/>
        <w:jc w:val="both"/>
        <w:rPr>
          <w:rFonts w:ascii="Times New Roman" w:hAnsi="Times New Roman" w:cs="Times New Roman"/>
          <w:bCs/>
        </w:rPr>
      </w:pPr>
      <w:r w:rsidRPr="004A4D38">
        <w:rPr>
          <w:rFonts w:ascii="Times New Roman" w:hAnsi="Times New Roman" w:cs="Times New Roman"/>
          <w:bCs/>
        </w:rPr>
        <w:t>У</w:t>
      </w:r>
      <w:r w:rsidR="00627A4E" w:rsidRPr="004A4D38">
        <w:rPr>
          <w:rFonts w:ascii="Times New Roman" w:hAnsi="Times New Roman" w:cs="Times New Roman"/>
          <w:bCs/>
        </w:rPr>
        <w:t>величение количества</w:t>
      </w:r>
      <w:r w:rsidRPr="004A4D38">
        <w:rPr>
          <w:rFonts w:ascii="Times New Roman" w:hAnsi="Times New Roman" w:cs="Times New Roman"/>
          <w:bCs/>
        </w:rPr>
        <w:t xml:space="preserve"> циклов</w:t>
      </w:r>
      <w:r w:rsidR="00627A4E" w:rsidRPr="004A4D38">
        <w:rPr>
          <w:rFonts w:ascii="Times New Roman" w:hAnsi="Times New Roman" w:cs="Times New Roman"/>
          <w:bCs/>
        </w:rPr>
        <w:t xml:space="preserve"> переда</w:t>
      </w:r>
      <w:r w:rsidRPr="004A4D38">
        <w:rPr>
          <w:rFonts w:ascii="Times New Roman" w:hAnsi="Times New Roman" w:cs="Times New Roman"/>
          <w:bCs/>
        </w:rPr>
        <w:t>чи первичного сигнала;</w:t>
      </w:r>
    </w:p>
    <w:p w:rsidR="00627A4E" w:rsidRPr="004A4D38" w:rsidRDefault="006E6DD7" w:rsidP="005F1B52">
      <w:pPr>
        <w:pStyle w:val="Default"/>
        <w:numPr>
          <w:ilvl w:val="0"/>
          <w:numId w:val="8"/>
        </w:numPr>
        <w:spacing w:line="360" w:lineRule="auto"/>
        <w:jc w:val="both"/>
        <w:rPr>
          <w:rFonts w:ascii="Times New Roman" w:hAnsi="Times New Roman" w:cs="Times New Roman"/>
          <w:bCs/>
        </w:rPr>
      </w:pPr>
      <w:r w:rsidRPr="004A4D38">
        <w:rPr>
          <w:rFonts w:ascii="Times New Roman" w:hAnsi="Times New Roman" w:cs="Times New Roman"/>
          <w:bCs/>
        </w:rPr>
        <w:t>О</w:t>
      </w:r>
      <w:r w:rsidR="00627A4E" w:rsidRPr="004A4D38">
        <w:rPr>
          <w:rFonts w:ascii="Times New Roman" w:hAnsi="Times New Roman" w:cs="Times New Roman"/>
          <w:bCs/>
        </w:rPr>
        <w:t>птимизация распределения массива приемников</w:t>
      </w:r>
      <w:r w:rsidRPr="004A4D38">
        <w:rPr>
          <w:rFonts w:ascii="Times New Roman" w:hAnsi="Times New Roman" w:cs="Times New Roman"/>
          <w:bCs/>
          <w:lang w:val="en-US"/>
        </w:rPr>
        <w:t>;</w:t>
      </w:r>
    </w:p>
    <w:p w:rsidR="00627A4E" w:rsidRPr="004A4D38" w:rsidRDefault="004A4D38" w:rsidP="005F1B52">
      <w:pPr>
        <w:pStyle w:val="Default"/>
        <w:numPr>
          <w:ilvl w:val="0"/>
          <w:numId w:val="8"/>
        </w:numPr>
        <w:spacing w:line="360" w:lineRule="auto"/>
        <w:jc w:val="both"/>
        <w:rPr>
          <w:rFonts w:ascii="Times New Roman" w:hAnsi="Times New Roman" w:cs="Times New Roman"/>
          <w:bCs/>
        </w:rPr>
      </w:pPr>
      <w:r w:rsidRPr="004A4D38">
        <w:rPr>
          <w:rFonts w:ascii="Times New Roman" w:hAnsi="Times New Roman" w:cs="Times New Roman"/>
          <w:bCs/>
        </w:rPr>
        <w:t>И</w:t>
      </w:r>
      <w:r w:rsidR="00627A4E" w:rsidRPr="004A4D38">
        <w:rPr>
          <w:rFonts w:ascii="Times New Roman" w:hAnsi="Times New Roman" w:cs="Times New Roman"/>
          <w:bCs/>
        </w:rPr>
        <w:t>спользование датчиков с магнитной катушкой</w:t>
      </w:r>
      <w:r w:rsidR="006E6DD7" w:rsidRPr="004A4D38">
        <w:rPr>
          <w:rFonts w:ascii="Times New Roman" w:hAnsi="Times New Roman" w:cs="Times New Roman"/>
          <w:bCs/>
        </w:rPr>
        <w:t>;</w:t>
      </w:r>
    </w:p>
    <w:p w:rsidR="00627A4E" w:rsidRPr="004A4D38" w:rsidRDefault="004A4D38" w:rsidP="005F1B52">
      <w:pPr>
        <w:pStyle w:val="Default"/>
        <w:numPr>
          <w:ilvl w:val="0"/>
          <w:numId w:val="8"/>
        </w:numPr>
        <w:spacing w:line="360" w:lineRule="auto"/>
        <w:jc w:val="both"/>
        <w:rPr>
          <w:rFonts w:ascii="Times New Roman" w:hAnsi="Times New Roman" w:cs="Times New Roman"/>
          <w:bCs/>
        </w:rPr>
      </w:pPr>
      <w:r w:rsidRPr="004A4D38">
        <w:rPr>
          <w:rFonts w:ascii="Times New Roman" w:hAnsi="Times New Roman" w:cs="Times New Roman"/>
          <w:bCs/>
        </w:rPr>
        <w:lastRenderedPageBreak/>
        <w:t>Ус</w:t>
      </w:r>
      <w:r w:rsidR="00627A4E" w:rsidRPr="004A4D38">
        <w:rPr>
          <w:rFonts w:ascii="Times New Roman" w:hAnsi="Times New Roman" w:cs="Times New Roman"/>
          <w:bCs/>
        </w:rPr>
        <w:t>овершенствование методов фильтрации шума.</w:t>
      </w:r>
    </w:p>
    <w:p w:rsidR="00E972B6" w:rsidRPr="001A7C41" w:rsidRDefault="008A2365" w:rsidP="001A7C41">
      <w:pPr>
        <w:pStyle w:val="Default"/>
        <w:spacing w:line="360" w:lineRule="auto"/>
        <w:ind w:firstLine="709"/>
        <w:jc w:val="both"/>
        <w:rPr>
          <w:rFonts w:ascii="Times New Roman" w:hAnsi="Times New Roman" w:cs="Times New Roman"/>
          <w:bCs/>
        </w:rPr>
      </w:pPr>
      <w:r w:rsidRPr="00771F26">
        <w:rPr>
          <w:rFonts w:ascii="Times New Roman" w:hAnsi="Times New Roman" w:cs="Times New Roman"/>
          <w:bCs/>
        </w:rPr>
        <w:t>Увеличение амплитуды</w:t>
      </w:r>
      <w:r w:rsidR="000564D6" w:rsidRPr="00771F26">
        <w:rPr>
          <w:rFonts w:ascii="Times New Roman" w:hAnsi="Times New Roman" w:cs="Times New Roman"/>
          <w:bCs/>
        </w:rPr>
        <w:t xml:space="preserve"> силы</w:t>
      </w:r>
      <w:r w:rsidRPr="00771F26">
        <w:rPr>
          <w:rFonts w:ascii="Times New Roman" w:hAnsi="Times New Roman" w:cs="Times New Roman"/>
          <w:bCs/>
        </w:rPr>
        <w:t xml:space="preserve"> тока было связано</w:t>
      </w:r>
      <w:r w:rsidR="000564D6" w:rsidRPr="00771F26">
        <w:rPr>
          <w:rFonts w:ascii="Times New Roman" w:hAnsi="Times New Roman" w:cs="Times New Roman"/>
          <w:bCs/>
        </w:rPr>
        <w:t>,</w:t>
      </w:r>
      <w:r w:rsidRPr="00771F26">
        <w:rPr>
          <w:rFonts w:ascii="Times New Roman" w:hAnsi="Times New Roman" w:cs="Times New Roman"/>
          <w:bCs/>
        </w:rPr>
        <w:t xml:space="preserve"> главным образом</w:t>
      </w:r>
      <w:r w:rsidR="000564D6" w:rsidRPr="00771F26">
        <w:rPr>
          <w:rFonts w:ascii="Times New Roman" w:hAnsi="Times New Roman" w:cs="Times New Roman"/>
          <w:bCs/>
        </w:rPr>
        <w:t>,</w:t>
      </w:r>
      <w:r w:rsidRPr="00771F26">
        <w:rPr>
          <w:rFonts w:ascii="Times New Roman" w:hAnsi="Times New Roman" w:cs="Times New Roman"/>
          <w:bCs/>
        </w:rPr>
        <w:t xml:space="preserve"> с улучшением параметров электрической цепи</w:t>
      </w:r>
      <w:r w:rsidR="00CD1C68" w:rsidRPr="00771F26">
        <w:rPr>
          <w:rFonts w:ascii="Times New Roman" w:hAnsi="Times New Roman" w:cs="Times New Roman"/>
          <w:bCs/>
        </w:rPr>
        <w:t xml:space="preserve">. </w:t>
      </w:r>
      <w:r w:rsidR="0095133F" w:rsidRPr="00771F26">
        <w:rPr>
          <w:rFonts w:ascii="Times New Roman" w:hAnsi="Times New Roman" w:cs="Times New Roman"/>
          <w:bCs/>
        </w:rPr>
        <w:t>Для это т</w:t>
      </w:r>
      <w:r w:rsidR="00CD1C68" w:rsidRPr="00771F26">
        <w:rPr>
          <w:rFonts w:ascii="Times New Roman" w:hAnsi="Times New Roman" w:cs="Times New Roman"/>
          <w:bCs/>
        </w:rPr>
        <w:t>реб</w:t>
      </w:r>
      <w:r w:rsidR="0095133F" w:rsidRPr="00771F26">
        <w:rPr>
          <w:rFonts w:ascii="Times New Roman" w:hAnsi="Times New Roman" w:cs="Times New Roman"/>
          <w:bCs/>
        </w:rPr>
        <w:t>уется</w:t>
      </w:r>
      <w:r w:rsidR="00CD1C68" w:rsidRPr="00771F26">
        <w:rPr>
          <w:rFonts w:ascii="Times New Roman" w:hAnsi="Times New Roman" w:cs="Times New Roman"/>
          <w:bCs/>
        </w:rPr>
        <w:t xml:space="preserve"> увеличить выходное напряжение на </w:t>
      </w:r>
      <w:r w:rsidR="0095133F" w:rsidRPr="00771F26">
        <w:rPr>
          <w:rFonts w:ascii="Times New Roman" w:hAnsi="Times New Roman" w:cs="Times New Roman"/>
          <w:bCs/>
        </w:rPr>
        <w:t>трансмиттере</w:t>
      </w:r>
      <w:r w:rsidR="00CD1C68" w:rsidRPr="00771F26">
        <w:rPr>
          <w:rFonts w:ascii="Times New Roman" w:hAnsi="Times New Roman" w:cs="Times New Roman"/>
          <w:bCs/>
        </w:rPr>
        <w:t xml:space="preserve"> и уменьшить сопротивление в передающем кабеле.</w:t>
      </w:r>
      <w:r w:rsidR="00771F26" w:rsidRPr="00771F26">
        <w:rPr>
          <w:rFonts w:ascii="Times New Roman" w:hAnsi="Times New Roman" w:cs="Times New Roman"/>
          <w:bCs/>
        </w:rPr>
        <w:t xml:space="preserve"> </w:t>
      </w:r>
      <w:r w:rsidRPr="00771F26">
        <w:rPr>
          <w:rFonts w:ascii="Times New Roman" w:hAnsi="Times New Roman" w:cs="Times New Roman"/>
          <w:bCs/>
        </w:rPr>
        <w:t>Поскольку сопротивление</w:t>
      </w:r>
      <w:r w:rsidR="00E972B6" w:rsidRPr="00771F26">
        <w:rPr>
          <w:rFonts w:ascii="Times New Roman" w:hAnsi="Times New Roman" w:cs="Times New Roman"/>
          <w:bCs/>
        </w:rPr>
        <w:t xml:space="preserve"> измерительной</w:t>
      </w:r>
      <w:r w:rsidRPr="00771F26">
        <w:rPr>
          <w:rFonts w:ascii="Times New Roman" w:hAnsi="Times New Roman" w:cs="Times New Roman"/>
          <w:bCs/>
        </w:rPr>
        <w:t xml:space="preserve"> системы </w:t>
      </w:r>
      <w:r w:rsidR="00E972B6" w:rsidRPr="00771F26">
        <w:rPr>
          <w:rFonts w:ascii="Times New Roman" w:hAnsi="Times New Roman" w:cs="Times New Roman"/>
          <w:bCs/>
        </w:rPr>
        <w:t>при</w:t>
      </w:r>
      <w:r w:rsidRPr="00771F26">
        <w:rPr>
          <w:rFonts w:ascii="Times New Roman" w:hAnsi="Times New Roman" w:cs="Times New Roman"/>
          <w:bCs/>
        </w:rPr>
        <w:t xml:space="preserve"> первом </w:t>
      </w:r>
      <w:r w:rsidR="00E972B6" w:rsidRPr="00771F26">
        <w:rPr>
          <w:rFonts w:ascii="Times New Roman" w:hAnsi="Times New Roman" w:cs="Times New Roman"/>
          <w:bCs/>
        </w:rPr>
        <w:t>полевом испытании</w:t>
      </w:r>
      <w:r w:rsidRPr="00771F26">
        <w:rPr>
          <w:rFonts w:ascii="Times New Roman" w:hAnsi="Times New Roman" w:cs="Times New Roman"/>
          <w:bCs/>
        </w:rPr>
        <w:t xml:space="preserve"> уже было настолько низким, насколько это</w:t>
      </w:r>
      <w:r w:rsidR="00E972B6" w:rsidRPr="00771F26">
        <w:rPr>
          <w:rFonts w:ascii="Times New Roman" w:hAnsi="Times New Roman" w:cs="Times New Roman"/>
          <w:bCs/>
        </w:rPr>
        <w:t xml:space="preserve"> было</w:t>
      </w:r>
      <w:r w:rsidRPr="00771F26">
        <w:rPr>
          <w:rFonts w:ascii="Times New Roman" w:hAnsi="Times New Roman" w:cs="Times New Roman"/>
          <w:bCs/>
        </w:rPr>
        <w:t xml:space="preserve"> </w:t>
      </w:r>
      <w:r w:rsidR="00E12B28" w:rsidRPr="00771F26">
        <w:rPr>
          <w:rFonts w:ascii="Times New Roman" w:hAnsi="Times New Roman" w:cs="Times New Roman"/>
          <w:bCs/>
        </w:rPr>
        <w:t>возможным</w:t>
      </w:r>
      <w:r w:rsidRPr="00771F26">
        <w:rPr>
          <w:rFonts w:ascii="Times New Roman" w:hAnsi="Times New Roman" w:cs="Times New Roman"/>
          <w:bCs/>
        </w:rPr>
        <w:t xml:space="preserve"> (из-за хорошей системы заземления и минимально возможной длины кабеля), основное внимание в следующем эксперименте было уделено дости</w:t>
      </w:r>
      <w:r w:rsidR="00E972B6" w:rsidRPr="00771F26">
        <w:rPr>
          <w:rFonts w:ascii="Times New Roman" w:hAnsi="Times New Roman" w:cs="Times New Roman"/>
          <w:bCs/>
        </w:rPr>
        <w:t>жению</w:t>
      </w:r>
      <w:r w:rsidRPr="00771F26">
        <w:rPr>
          <w:rFonts w:ascii="Times New Roman" w:hAnsi="Times New Roman" w:cs="Times New Roman"/>
          <w:bCs/>
        </w:rPr>
        <w:t xml:space="preserve"> </w:t>
      </w:r>
      <w:proofErr w:type="spellStart"/>
      <w:r w:rsidRPr="00771F26">
        <w:rPr>
          <w:rFonts w:ascii="Times New Roman" w:hAnsi="Times New Roman" w:cs="Times New Roman"/>
          <w:bCs/>
        </w:rPr>
        <w:t>бо</w:t>
      </w:r>
      <w:proofErr w:type="spellEnd"/>
      <w:r w:rsidR="00826DD2" w:rsidRPr="00771F26">
        <w:rPr>
          <w:rFonts w:ascii="Times New Roman" w:hAnsi="Times New Roman" w:cs="Times New Roman"/>
          <w:bCs/>
        </w:rPr>
        <w:t>́́</w:t>
      </w:r>
      <w:proofErr w:type="spellStart"/>
      <w:r w:rsidRPr="00771F26">
        <w:rPr>
          <w:rFonts w:ascii="Times New Roman" w:hAnsi="Times New Roman" w:cs="Times New Roman"/>
          <w:bCs/>
        </w:rPr>
        <w:t>льшего</w:t>
      </w:r>
      <w:proofErr w:type="spellEnd"/>
      <w:r w:rsidR="00826DD2" w:rsidRPr="00771F26">
        <w:rPr>
          <w:rFonts w:ascii="Times New Roman" w:hAnsi="Times New Roman" w:cs="Times New Roman"/>
          <w:bCs/>
        </w:rPr>
        <w:t xml:space="preserve"> значения</w:t>
      </w:r>
      <w:r w:rsidRPr="00771F26">
        <w:rPr>
          <w:rFonts w:ascii="Times New Roman" w:hAnsi="Times New Roman" w:cs="Times New Roman"/>
          <w:bCs/>
        </w:rPr>
        <w:t xml:space="preserve"> передаваемого напряжения сигнал</w:t>
      </w:r>
      <w:r w:rsidR="00A0389C" w:rsidRPr="00771F26">
        <w:rPr>
          <w:rFonts w:ascii="Times New Roman" w:hAnsi="Times New Roman" w:cs="Times New Roman"/>
          <w:bCs/>
        </w:rPr>
        <w:t>ом трансмиттера</w:t>
      </w:r>
      <w:r w:rsidRPr="00771F26">
        <w:rPr>
          <w:rFonts w:ascii="Times New Roman" w:hAnsi="Times New Roman" w:cs="Times New Roman"/>
          <w:bCs/>
        </w:rPr>
        <w:t xml:space="preserve">. Поскольку в первом </w:t>
      </w:r>
      <w:r w:rsidR="00E972B6" w:rsidRPr="00771F26">
        <w:rPr>
          <w:rFonts w:ascii="Times New Roman" w:hAnsi="Times New Roman" w:cs="Times New Roman"/>
          <w:bCs/>
        </w:rPr>
        <w:t>исследовании</w:t>
      </w:r>
      <w:r w:rsidRPr="00771F26">
        <w:rPr>
          <w:rFonts w:ascii="Times New Roman" w:hAnsi="Times New Roman" w:cs="Times New Roman"/>
          <w:bCs/>
        </w:rPr>
        <w:t xml:space="preserve"> использовалось</w:t>
      </w:r>
      <w:r w:rsidR="00826DD2" w:rsidRPr="00771F26">
        <w:rPr>
          <w:rFonts w:ascii="Times New Roman" w:hAnsi="Times New Roman" w:cs="Times New Roman"/>
          <w:bCs/>
        </w:rPr>
        <w:t xml:space="preserve"> напряжение в</w:t>
      </w:r>
      <w:r w:rsidRPr="00771F26">
        <w:rPr>
          <w:rFonts w:ascii="Times New Roman" w:hAnsi="Times New Roman" w:cs="Times New Roman"/>
          <w:bCs/>
        </w:rPr>
        <w:t xml:space="preserve"> 600 В, целью </w:t>
      </w:r>
      <w:r w:rsidR="00E972B6" w:rsidRPr="00771F26">
        <w:rPr>
          <w:rFonts w:ascii="Times New Roman" w:hAnsi="Times New Roman" w:cs="Times New Roman"/>
          <w:bCs/>
        </w:rPr>
        <w:t>следующего</w:t>
      </w:r>
      <w:r w:rsidRPr="00771F26">
        <w:rPr>
          <w:rFonts w:ascii="Times New Roman" w:hAnsi="Times New Roman" w:cs="Times New Roman"/>
          <w:bCs/>
        </w:rPr>
        <w:t xml:space="preserve"> эксперимента было увеличение этого значения до 1000 В</w:t>
      </w:r>
      <w:r w:rsidR="00E972B6" w:rsidRPr="00771F26">
        <w:rPr>
          <w:rFonts w:ascii="Times New Roman" w:hAnsi="Times New Roman" w:cs="Times New Roman"/>
          <w:bCs/>
        </w:rPr>
        <w:t>.</w:t>
      </w:r>
      <w:r w:rsidRPr="00771F26">
        <w:rPr>
          <w:rFonts w:ascii="Times New Roman" w:hAnsi="Times New Roman" w:cs="Times New Roman"/>
          <w:bCs/>
        </w:rPr>
        <w:t xml:space="preserve"> </w:t>
      </w:r>
    </w:p>
    <w:p w:rsidR="00E972B6" w:rsidRPr="00932181" w:rsidRDefault="008A2365" w:rsidP="00932181">
      <w:pPr>
        <w:pStyle w:val="Default"/>
        <w:spacing w:line="360" w:lineRule="auto"/>
        <w:ind w:firstLine="709"/>
        <w:jc w:val="both"/>
        <w:rPr>
          <w:rFonts w:ascii="Times New Roman" w:hAnsi="Times New Roman" w:cs="Times New Roman"/>
          <w:bCs/>
        </w:rPr>
      </w:pPr>
      <w:r w:rsidRPr="004F4A70">
        <w:rPr>
          <w:rFonts w:ascii="Times New Roman" w:hAnsi="Times New Roman" w:cs="Times New Roman"/>
          <w:bCs/>
        </w:rPr>
        <w:t xml:space="preserve">Электропроводность </w:t>
      </w:r>
      <w:proofErr w:type="spellStart"/>
      <w:r w:rsidRPr="004F4A70">
        <w:rPr>
          <w:rFonts w:ascii="Times New Roman" w:hAnsi="Times New Roman" w:cs="Times New Roman"/>
          <w:bCs/>
        </w:rPr>
        <w:t>проппанта</w:t>
      </w:r>
      <w:proofErr w:type="spellEnd"/>
      <w:r w:rsidRPr="004F4A70">
        <w:rPr>
          <w:rFonts w:ascii="Times New Roman" w:hAnsi="Times New Roman" w:cs="Times New Roman"/>
          <w:bCs/>
        </w:rPr>
        <w:t xml:space="preserve"> может быть улучшена путем модификации электр</w:t>
      </w:r>
      <w:r w:rsidR="00E972B6" w:rsidRPr="004F4A70">
        <w:rPr>
          <w:rFonts w:ascii="Times New Roman" w:hAnsi="Times New Roman" w:cs="Times New Roman"/>
          <w:bCs/>
        </w:rPr>
        <w:t>опроводящего</w:t>
      </w:r>
      <w:r w:rsidRPr="004F4A70">
        <w:rPr>
          <w:rFonts w:ascii="Times New Roman" w:hAnsi="Times New Roman" w:cs="Times New Roman"/>
          <w:bCs/>
        </w:rPr>
        <w:t xml:space="preserve"> покрытия, в том числе путем улучшения распределения и толщины </w:t>
      </w:r>
      <w:r w:rsidR="001A7C41" w:rsidRPr="004F4A70">
        <w:rPr>
          <w:rFonts w:ascii="Times New Roman" w:hAnsi="Times New Roman" w:cs="Times New Roman"/>
          <w:bCs/>
        </w:rPr>
        <w:t xml:space="preserve">металлического </w:t>
      </w:r>
      <w:r w:rsidRPr="004F4A70">
        <w:rPr>
          <w:rFonts w:ascii="Times New Roman" w:hAnsi="Times New Roman" w:cs="Times New Roman"/>
          <w:bCs/>
        </w:rPr>
        <w:t xml:space="preserve">покрытия. </w:t>
      </w:r>
      <w:r w:rsidR="000970DF" w:rsidRPr="004F4A70">
        <w:rPr>
          <w:rFonts w:ascii="Times New Roman" w:hAnsi="Times New Roman" w:cs="Times New Roman"/>
          <w:bCs/>
        </w:rPr>
        <w:t>Следует сказать, что э</w:t>
      </w:r>
      <w:r w:rsidRPr="004F4A70">
        <w:rPr>
          <w:rFonts w:ascii="Times New Roman" w:hAnsi="Times New Roman" w:cs="Times New Roman"/>
          <w:bCs/>
        </w:rPr>
        <w:t>ффективность</w:t>
      </w:r>
      <w:r w:rsidR="001A7C41" w:rsidRPr="004F4A70">
        <w:rPr>
          <w:rFonts w:ascii="Times New Roman" w:hAnsi="Times New Roman" w:cs="Times New Roman"/>
          <w:bCs/>
        </w:rPr>
        <w:t xml:space="preserve"> используемого </w:t>
      </w:r>
      <w:proofErr w:type="spellStart"/>
      <w:r w:rsidR="001A7C41" w:rsidRPr="004F4A70">
        <w:rPr>
          <w:rFonts w:ascii="Times New Roman" w:hAnsi="Times New Roman" w:cs="Times New Roman"/>
          <w:bCs/>
        </w:rPr>
        <w:t>проппанта</w:t>
      </w:r>
      <w:proofErr w:type="spellEnd"/>
      <w:r w:rsidRPr="004F4A70">
        <w:rPr>
          <w:rFonts w:ascii="Times New Roman" w:hAnsi="Times New Roman" w:cs="Times New Roman"/>
          <w:bCs/>
        </w:rPr>
        <w:t xml:space="preserve"> </w:t>
      </w:r>
      <w:r w:rsidR="00E8360B">
        <w:rPr>
          <w:rFonts w:ascii="Times New Roman" w:hAnsi="Times New Roman" w:cs="Times New Roman"/>
          <w:bCs/>
        </w:rPr>
        <w:t xml:space="preserve">в получении аномального отклика ЭМ поля </w:t>
      </w:r>
      <w:r w:rsidRPr="004F4A70">
        <w:rPr>
          <w:rFonts w:ascii="Times New Roman" w:hAnsi="Times New Roman" w:cs="Times New Roman"/>
          <w:bCs/>
        </w:rPr>
        <w:t>был</w:t>
      </w:r>
      <w:r w:rsidR="001A7C41" w:rsidRPr="004F4A70">
        <w:rPr>
          <w:rFonts w:ascii="Times New Roman" w:hAnsi="Times New Roman" w:cs="Times New Roman"/>
          <w:bCs/>
        </w:rPr>
        <w:t>а</w:t>
      </w:r>
      <w:r w:rsidRPr="004F4A70">
        <w:rPr>
          <w:rFonts w:ascii="Times New Roman" w:hAnsi="Times New Roman" w:cs="Times New Roman"/>
          <w:bCs/>
        </w:rPr>
        <w:t xml:space="preserve"> достигнут</w:t>
      </w:r>
      <w:r w:rsidR="000970DF" w:rsidRPr="004F4A70">
        <w:rPr>
          <w:rFonts w:ascii="Times New Roman" w:hAnsi="Times New Roman" w:cs="Times New Roman"/>
          <w:bCs/>
        </w:rPr>
        <w:t>а</w:t>
      </w:r>
      <w:r w:rsidRPr="004F4A70">
        <w:rPr>
          <w:rFonts w:ascii="Times New Roman" w:hAnsi="Times New Roman" w:cs="Times New Roman"/>
          <w:bCs/>
        </w:rPr>
        <w:t xml:space="preserve"> </w:t>
      </w:r>
      <w:r w:rsidR="001A7C41" w:rsidRPr="004F4A70">
        <w:rPr>
          <w:rFonts w:ascii="Times New Roman" w:hAnsi="Times New Roman" w:cs="Times New Roman"/>
          <w:bCs/>
        </w:rPr>
        <w:t>еще при проведении</w:t>
      </w:r>
      <w:r w:rsidR="000970DF" w:rsidRPr="004F4A70">
        <w:rPr>
          <w:rFonts w:ascii="Times New Roman" w:hAnsi="Times New Roman" w:cs="Times New Roman"/>
          <w:bCs/>
        </w:rPr>
        <w:t xml:space="preserve"> первого эксперимента. Входе проведения второго испытания диаметр расклинивающего агента был уменьшен</w:t>
      </w:r>
      <w:r w:rsidR="00C44368" w:rsidRPr="004F4A70">
        <w:rPr>
          <w:rFonts w:ascii="Times New Roman" w:hAnsi="Times New Roman" w:cs="Times New Roman"/>
          <w:bCs/>
        </w:rPr>
        <w:t xml:space="preserve">, использовался </w:t>
      </w:r>
      <w:proofErr w:type="spellStart"/>
      <w:r w:rsidR="00C44368" w:rsidRPr="004F4A70">
        <w:rPr>
          <w:rFonts w:ascii="Times New Roman" w:hAnsi="Times New Roman" w:cs="Times New Roman"/>
          <w:bCs/>
        </w:rPr>
        <w:t>проппант</w:t>
      </w:r>
      <w:proofErr w:type="spellEnd"/>
      <w:r w:rsidR="00C44368" w:rsidRPr="004F4A70">
        <w:rPr>
          <w:rFonts w:ascii="Times New Roman" w:hAnsi="Times New Roman" w:cs="Times New Roman"/>
          <w:bCs/>
        </w:rPr>
        <w:t xml:space="preserve"> 40/70</w:t>
      </w:r>
      <w:r w:rsidR="0082264E">
        <w:rPr>
          <w:rFonts w:ascii="Times New Roman" w:hAnsi="Times New Roman" w:cs="Times New Roman"/>
          <w:bCs/>
        </w:rPr>
        <w:t>-меш</w:t>
      </w:r>
      <w:r w:rsidR="00C44368" w:rsidRPr="004F4A70">
        <w:rPr>
          <w:rFonts w:ascii="Times New Roman" w:hAnsi="Times New Roman" w:cs="Times New Roman"/>
          <w:bCs/>
        </w:rPr>
        <w:t>.</w:t>
      </w:r>
      <w:r w:rsidRPr="004F4A70">
        <w:rPr>
          <w:rFonts w:ascii="Times New Roman" w:hAnsi="Times New Roman" w:cs="Times New Roman"/>
          <w:bCs/>
        </w:rPr>
        <w:t xml:space="preserve"> </w:t>
      </w:r>
      <w:r w:rsidR="004F4A70" w:rsidRPr="004F4A70">
        <w:rPr>
          <w:rFonts w:ascii="Times New Roman" w:hAnsi="Times New Roman" w:cs="Times New Roman"/>
          <w:bCs/>
        </w:rPr>
        <w:t>Таким образом, была увеличена толщина электропроводящего покрытия для расклинивающего агента, что способствовало усилению отклика вторичного ЭМ поля от системы трещин ГРП.</w:t>
      </w:r>
    </w:p>
    <w:p w:rsidR="00C833FD" w:rsidRPr="005B6B3A" w:rsidRDefault="001B475B" w:rsidP="005B6B3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5B6B3A">
        <w:rPr>
          <w:rFonts w:ascii="Times New Roman" w:hAnsi="Times New Roman" w:cs="Times New Roman"/>
          <w:color w:val="000000"/>
          <w:sz w:val="24"/>
          <w:szCs w:val="24"/>
        </w:rPr>
        <w:t>Увеличение к</w:t>
      </w:r>
      <w:r w:rsidR="008A2365" w:rsidRPr="005B6B3A">
        <w:rPr>
          <w:rFonts w:ascii="Times New Roman" w:hAnsi="Times New Roman" w:cs="Times New Roman"/>
          <w:color w:val="000000"/>
          <w:sz w:val="24"/>
          <w:szCs w:val="24"/>
        </w:rPr>
        <w:t>оличеств</w:t>
      </w:r>
      <w:r w:rsidRPr="005B6B3A">
        <w:rPr>
          <w:rFonts w:ascii="Times New Roman" w:hAnsi="Times New Roman" w:cs="Times New Roman"/>
          <w:color w:val="000000"/>
          <w:sz w:val="24"/>
          <w:szCs w:val="24"/>
        </w:rPr>
        <w:t>а</w:t>
      </w:r>
      <w:r w:rsidR="008A2365" w:rsidRPr="005B6B3A">
        <w:rPr>
          <w:rFonts w:ascii="Times New Roman" w:hAnsi="Times New Roman" w:cs="Times New Roman"/>
          <w:color w:val="000000"/>
          <w:sz w:val="24"/>
          <w:szCs w:val="24"/>
        </w:rPr>
        <w:t xml:space="preserve"> циклов </w:t>
      </w:r>
      <w:r w:rsidR="00E972B6" w:rsidRPr="005B6B3A">
        <w:rPr>
          <w:rFonts w:ascii="Times New Roman" w:hAnsi="Times New Roman" w:cs="Times New Roman"/>
          <w:color w:val="000000"/>
          <w:sz w:val="24"/>
          <w:szCs w:val="24"/>
        </w:rPr>
        <w:t>передачи первичных сигналов</w:t>
      </w:r>
      <w:r w:rsidR="008A2365" w:rsidRPr="005B6B3A">
        <w:rPr>
          <w:rFonts w:ascii="Times New Roman" w:hAnsi="Times New Roman" w:cs="Times New Roman"/>
          <w:color w:val="000000"/>
          <w:sz w:val="24"/>
          <w:szCs w:val="24"/>
        </w:rPr>
        <w:t xml:space="preserve"> помогает уменьш</w:t>
      </w:r>
      <w:r w:rsidR="00E972B6" w:rsidRPr="005B6B3A">
        <w:rPr>
          <w:rFonts w:ascii="Times New Roman" w:hAnsi="Times New Roman" w:cs="Times New Roman"/>
          <w:color w:val="000000"/>
          <w:sz w:val="24"/>
          <w:szCs w:val="24"/>
        </w:rPr>
        <w:t>ить шум.</w:t>
      </w:r>
      <w:r w:rsidR="008A2365" w:rsidRPr="005B6B3A">
        <w:rPr>
          <w:rFonts w:ascii="Times New Roman" w:hAnsi="Times New Roman" w:cs="Times New Roman"/>
          <w:color w:val="000000"/>
          <w:sz w:val="24"/>
          <w:szCs w:val="24"/>
        </w:rPr>
        <w:t xml:space="preserve"> </w:t>
      </w:r>
      <w:r w:rsidR="001A7C41" w:rsidRPr="005B6B3A">
        <w:rPr>
          <w:rFonts w:ascii="Times New Roman" w:hAnsi="Times New Roman" w:cs="Times New Roman"/>
          <w:color w:val="000000"/>
          <w:sz w:val="24"/>
          <w:szCs w:val="24"/>
        </w:rPr>
        <w:t xml:space="preserve">Метод </w:t>
      </w:r>
      <w:r w:rsidR="008A2365" w:rsidRPr="005B6B3A">
        <w:rPr>
          <w:rFonts w:ascii="Times New Roman" w:hAnsi="Times New Roman" w:cs="Times New Roman"/>
          <w:color w:val="000000"/>
          <w:sz w:val="24"/>
          <w:szCs w:val="24"/>
        </w:rPr>
        <w:t>«суммировани</w:t>
      </w:r>
      <w:r w:rsidR="001A7C41" w:rsidRPr="005B6B3A">
        <w:rPr>
          <w:rFonts w:ascii="Times New Roman" w:hAnsi="Times New Roman" w:cs="Times New Roman"/>
          <w:color w:val="000000"/>
          <w:sz w:val="24"/>
          <w:szCs w:val="24"/>
        </w:rPr>
        <w:t>я</w:t>
      </w:r>
      <w:r w:rsidR="000970DF" w:rsidRPr="005B6B3A">
        <w:rPr>
          <w:rFonts w:ascii="Times New Roman" w:hAnsi="Times New Roman" w:cs="Times New Roman"/>
          <w:color w:val="000000"/>
          <w:sz w:val="24"/>
          <w:szCs w:val="24"/>
        </w:rPr>
        <w:t xml:space="preserve">», </w:t>
      </w:r>
      <w:r w:rsidR="00F54707" w:rsidRPr="005B6B3A">
        <w:rPr>
          <w:rFonts w:ascii="Times New Roman" w:hAnsi="Times New Roman" w:cs="Times New Roman"/>
          <w:color w:val="000000"/>
          <w:sz w:val="24"/>
          <w:szCs w:val="24"/>
        </w:rPr>
        <w:t xml:space="preserve">позволяет </w:t>
      </w:r>
      <w:r w:rsidR="000970DF" w:rsidRPr="005B6B3A">
        <w:rPr>
          <w:rFonts w:ascii="Times New Roman" w:hAnsi="Times New Roman" w:cs="Times New Roman"/>
          <w:color w:val="000000"/>
          <w:sz w:val="24"/>
          <w:szCs w:val="24"/>
        </w:rPr>
        <w:t>повы</w:t>
      </w:r>
      <w:r w:rsidR="00F54707" w:rsidRPr="005B6B3A">
        <w:rPr>
          <w:rFonts w:ascii="Times New Roman" w:hAnsi="Times New Roman" w:cs="Times New Roman"/>
          <w:color w:val="000000"/>
          <w:sz w:val="24"/>
          <w:szCs w:val="24"/>
        </w:rPr>
        <w:t>сить</w:t>
      </w:r>
      <w:r w:rsidR="000970DF" w:rsidRPr="005B6B3A">
        <w:rPr>
          <w:rFonts w:ascii="Times New Roman" w:hAnsi="Times New Roman" w:cs="Times New Roman"/>
          <w:color w:val="000000"/>
          <w:sz w:val="24"/>
          <w:szCs w:val="24"/>
        </w:rPr>
        <w:t xml:space="preserve"> отношение сигнал/</w:t>
      </w:r>
      <w:r w:rsidR="008A2365" w:rsidRPr="005B6B3A">
        <w:rPr>
          <w:rFonts w:ascii="Times New Roman" w:hAnsi="Times New Roman" w:cs="Times New Roman"/>
          <w:color w:val="000000"/>
          <w:sz w:val="24"/>
          <w:szCs w:val="24"/>
        </w:rPr>
        <w:t>шум</w:t>
      </w:r>
      <w:r w:rsidR="00F54707" w:rsidRPr="005B6B3A">
        <w:rPr>
          <w:rFonts w:ascii="Times New Roman" w:hAnsi="Times New Roman" w:cs="Times New Roman"/>
          <w:color w:val="000000"/>
          <w:sz w:val="24"/>
          <w:szCs w:val="24"/>
        </w:rPr>
        <w:t>,</w:t>
      </w:r>
      <w:r w:rsidR="008A2365" w:rsidRPr="005B6B3A">
        <w:rPr>
          <w:rFonts w:ascii="Times New Roman" w:hAnsi="Times New Roman" w:cs="Times New Roman"/>
          <w:color w:val="000000"/>
          <w:sz w:val="24"/>
          <w:szCs w:val="24"/>
        </w:rPr>
        <w:t xml:space="preserve"> объединя</w:t>
      </w:r>
      <w:r w:rsidR="00F54707" w:rsidRPr="005B6B3A">
        <w:rPr>
          <w:rFonts w:ascii="Times New Roman" w:hAnsi="Times New Roman" w:cs="Times New Roman"/>
          <w:color w:val="000000"/>
          <w:sz w:val="24"/>
          <w:szCs w:val="24"/>
        </w:rPr>
        <w:t>я</w:t>
      </w:r>
      <w:r w:rsidR="008A2365" w:rsidRPr="005B6B3A">
        <w:rPr>
          <w:rFonts w:ascii="Times New Roman" w:hAnsi="Times New Roman" w:cs="Times New Roman"/>
          <w:color w:val="000000"/>
          <w:sz w:val="24"/>
          <w:szCs w:val="24"/>
        </w:rPr>
        <w:t xml:space="preserve"> (или усредня</w:t>
      </w:r>
      <w:r w:rsidR="002517B4" w:rsidRPr="005B6B3A">
        <w:rPr>
          <w:rFonts w:ascii="Times New Roman" w:hAnsi="Times New Roman" w:cs="Times New Roman"/>
          <w:color w:val="000000"/>
          <w:sz w:val="24"/>
          <w:szCs w:val="24"/>
        </w:rPr>
        <w:t>я) данные</w:t>
      </w:r>
      <w:r w:rsidR="00D80680" w:rsidRPr="005B6B3A">
        <w:rPr>
          <w:rFonts w:ascii="Times New Roman" w:hAnsi="Times New Roman" w:cs="Times New Roman"/>
          <w:color w:val="000000"/>
          <w:sz w:val="24"/>
          <w:szCs w:val="24"/>
        </w:rPr>
        <w:t xml:space="preserve"> о вторичном поле из разных циклов</w:t>
      </w:r>
      <w:r w:rsidR="002517B4" w:rsidRPr="005B6B3A">
        <w:rPr>
          <w:rFonts w:ascii="Times New Roman" w:hAnsi="Times New Roman" w:cs="Times New Roman"/>
          <w:color w:val="000000"/>
          <w:sz w:val="24"/>
          <w:szCs w:val="24"/>
        </w:rPr>
        <w:t>.</w:t>
      </w:r>
      <w:r w:rsidR="008A2365" w:rsidRPr="005B6B3A">
        <w:rPr>
          <w:rFonts w:ascii="Times New Roman" w:hAnsi="Times New Roman" w:cs="Times New Roman"/>
          <w:color w:val="000000"/>
          <w:sz w:val="24"/>
          <w:szCs w:val="24"/>
        </w:rPr>
        <w:t xml:space="preserve"> </w:t>
      </w:r>
      <w:r w:rsidR="00FB2206" w:rsidRPr="005B6B3A">
        <w:rPr>
          <w:rFonts w:ascii="Times New Roman" w:hAnsi="Times New Roman" w:cs="Times New Roman"/>
          <w:color w:val="000000"/>
          <w:sz w:val="24"/>
          <w:szCs w:val="24"/>
        </w:rPr>
        <w:t>С</w:t>
      </w:r>
      <w:r w:rsidR="008A2365" w:rsidRPr="005B6B3A">
        <w:rPr>
          <w:rFonts w:ascii="Times New Roman" w:hAnsi="Times New Roman" w:cs="Times New Roman"/>
          <w:color w:val="000000"/>
          <w:sz w:val="24"/>
          <w:szCs w:val="24"/>
        </w:rPr>
        <w:t>инхронизаци</w:t>
      </w:r>
      <w:r w:rsidR="00FB2206" w:rsidRPr="005B6B3A">
        <w:rPr>
          <w:rFonts w:ascii="Times New Roman" w:hAnsi="Times New Roman" w:cs="Times New Roman"/>
          <w:color w:val="000000"/>
          <w:sz w:val="24"/>
          <w:szCs w:val="24"/>
        </w:rPr>
        <w:t>я</w:t>
      </w:r>
      <w:r w:rsidR="008A2365" w:rsidRPr="005B6B3A">
        <w:rPr>
          <w:rFonts w:ascii="Times New Roman" w:hAnsi="Times New Roman" w:cs="Times New Roman"/>
          <w:color w:val="000000"/>
          <w:sz w:val="24"/>
          <w:szCs w:val="24"/>
        </w:rPr>
        <w:t xml:space="preserve"> </w:t>
      </w:r>
      <w:r w:rsidR="006F320C" w:rsidRPr="005B6B3A">
        <w:rPr>
          <w:rFonts w:ascii="Times New Roman" w:hAnsi="Times New Roman" w:cs="Times New Roman"/>
          <w:color w:val="000000"/>
          <w:sz w:val="24"/>
          <w:szCs w:val="24"/>
        </w:rPr>
        <w:t xml:space="preserve">сигналов из </w:t>
      </w:r>
      <w:r w:rsidRPr="005B6B3A">
        <w:rPr>
          <w:rFonts w:ascii="Times New Roman" w:hAnsi="Times New Roman" w:cs="Times New Roman"/>
          <w:color w:val="000000"/>
          <w:sz w:val="24"/>
          <w:szCs w:val="24"/>
        </w:rPr>
        <w:t>нескольких</w:t>
      </w:r>
      <w:r w:rsidR="006F320C" w:rsidRPr="005B6B3A">
        <w:rPr>
          <w:rFonts w:ascii="Times New Roman" w:hAnsi="Times New Roman" w:cs="Times New Roman"/>
          <w:color w:val="000000"/>
          <w:sz w:val="24"/>
          <w:szCs w:val="24"/>
        </w:rPr>
        <w:t xml:space="preserve"> циклов</w:t>
      </w:r>
      <w:r w:rsidR="008A2365" w:rsidRPr="005B6B3A">
        <w:rPr>
          <w:rFonts w:ascii="Times New Roman" w:hAnsi="Times New Roman" w:cs="Times New Roman"/>
          <w:color w:val="000000"/>
          <w:sz w:val="24"/>
          <w:szCs w:val="24"/>
        </w:rPr>
        <w:t xml:space="preserve"> усиливает </w:t>
      </w:r>
      <w:r w:rsidR="006F320C" w:rsidRPr="005B6B3A">
        <w:rPr>
          <w:rFonts w:ascii="Times New Roman" w:hAnsi="Times New Roman" w:cs="Times New Roman"/>
          <w:color w:val="000000"/>
          <w:sz w:val="24"/>
          <w:szCs w:val="24"/>
        </w:rPr>
        <w:t>амплитуду суммарного сигнала</w:t>
      </w:r>
      <w:r w:rsidR="008A2365" w:rsidRPr="005B6B3A">
        <w:rPr>
          <w:rFonts w:ascii="Times New Roman" w:hAnsi="Times New Roman" w:cs="Times New Roman"/>
          <w:color w:val="000000"/>
          <w:sz w:val="24"/>
          <w:szCs w:val="24"/>
        </w:rPr>
        <w:t xml:space="preserve"> и </w:t>
      </w:r>
      <w:r w:rsidR="00A74DBB" w:rsidRPr="005B6B3A">
        <w:rPr>
          <w:rFonts w:ascii="Times New Roman" w:hAnsi="Times New Roman" w:cs="Times New Roman"/>
          <w:color w:val="000000"/>
          <w:sz w:val="24"/>
          <w:szCs w:val="24"/>
        </w:rPr>
        <w:t>снижает влияние</w:t>
      </w:r>
      <w:r w:rsidR="008A2365" w:rsidRPr="005B6B3A">
        <w:rPr>
          <w:rFonts w:ascii="Times New Roman" w:hAnsi="Times New Roman" w:cs="Times New Roman"/>
          <w:color w:val="000000"/>
          <w:sz w:val="24"/>
          <w:szCs w:val="24"/>
        </w:rPr>
        <w:t xml:space="preserve"> некогерентны</w:t>
      </w:r>
      <w:r w:rsidR="00A74DBB" w:rsidRPr="005B6B3A">
        <w:rPr>
          <w:rFonts w:ascii="Times New Roman" w:hAnsi="Times New Roman" w:cs="Times New Roman"/>
          <w:color w:val="000000"/>
          <w:sz w:val="24"/>
          <w:szCs w:val="24"/>
        </w:rPr>
        <w:t>х</w:t>
      </w:r>
      <w:r w:rsidR="008A2365" w:rsidRPr="005B6B3A">
        <w:rPr>
          <w:rFonts w:ascii="Times New Roman" w:hAnsi="Times New Roman" w:cs="Times New Roman"/>
          <w:color w:val="000000"/>
          <w:sz w:val="24"/>
          <w:szCs w:val="24"/>
        </w:rPr>
        <w:t xml:space="preserve"> </w:t>
      </w:r>
      <w:r w:rsidR="006F320C" w:rsidRPr="005B6B3A">
        <w:rPr>
          <w:rFonts w:ascii="Times New Roman" w:hAnsi="Times New Roman" w:cs="Times New Roman"/>
          <w:color w:val="000000"/>
          <w:sz w:val="24"/>
          <w:szCs w:val="24"/>
        </w:rPr>
        <w:t>шум</w:t>
      </w:r>
      <w:r w:rsidR="00A74DBB" w:rsidRPr="005B6B3A">
        <w:rPr>
          <w:rFonts w:ascii="Times New Roman" w:hAnsi="Times New Roman" w:cs="Times New Roman"/>
          <w:color w:val="000000"/>
          <w:sz w:val="24"/>
          <w:szCs w:val="24"/>
        </w:rPr>
        <w:t>ов</w:t>
      </w:r>
      <w:r w:rsidR="008A2365" w:rsidRPr="005B6B3A">
        <w:rPr>
          <w:rFonts w:ascii="Times New Roman" w:hAnsi="Times New Roman" w:cs="Times New Roman"/>
          <w:color w:val="000000"/>
          <w:sz w:val="24"/>
          <w:szCs w:val="24"/>
        </w:rPr>
        <w:t xml:space="preserve">. </w:t>
      </w:r>
      <w:r w:rsidR="008C241F" w:rsidRPr="006563F5">
        <w:rPr>
          <w:rFonts w:ascii="Times New Roman" w:hAnsi="Times New Roman" w:cs="Times New Roman"/>
          <w:color w:val="000000"/>
          <w:sz w:val="24"/>
          <w:szCs w:val="24"/>
        </w:rPr>
        <w:t xml:space="preserve">По мнению авторов статьи </w:t>
      </w:r>
      <w:r w:rsidR="004D4DFF">
        <w:rPr>
          <w:rFonts w:ascii="Times New Roman" w:hAnsi="Times New Roman" w:cs="Times New Roman"/>
          <w:sz w:val="24"/>
          <w:szCs w:val="24"/>
        </w:rPr>
        <w:t>(</w:t>
      </w:r>
      <w:proofErr w:type="spellStart"/>
      <w:r w:rsidR="004D4DFF" w:rsidRPr="007530CD">
        <w:rPr>
          <w:rFonts w:ascii="Times New Roman" w:hAnsi="Times New Roman" w:cs="Times New Roman"/>
          <w:sz w:val="24"/>
          <w:szCs w:val="24"/>
        </w:rPr>
        <w:t>Palisch</w:t>
      </w:r>
      <w:proofErr w:type="spellEnd"/>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et</w:t>
      </w:r>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al</w:t>
      </w:r>
      <w:r w:rsidR="004D4DFF">
        <w:rPr>
          <w:rFonts w:ascii="Times New Roman" w:hAnsi="Times New Roman" w:cs="Times New Roman"/>
          <w:sz w:val="24"/>
          <w:szCs w:val="24"/>
        </w:rPr>
        <w:t>., 2017)</w:t>
      </w:r>
      <w:r w:rsidR="008C241F">
        <w:rPr>
          <w:rFonts w:ascii="Times New Roman" w:hAnsi="Times New Roman" w:cs="Times New Roman"/>
          <w:sz w:val="24"/>
          <w:szCs w:val="24"/>
        </w:rPr>
        <w:t xml:space="preserve">, </w:t>
      </w:r>
      <w:r w:rsidR="008C241F">
        <w:rPr>
          <w:rFonts w:ascii="Times New Roman" w:hAnsi="Times New Roman" w:cs="Times New Roman"/>
          <w:color w:val="000000"/>
          <w:sz w:val="24"/>
          <w:szCs w:val="24"/>
        </w:rPr>
        <w:t>с</w:t>
      </w:r>
      <w:r w:rsidR="008A2365" w:rsidRPr="005B6B3A">
        <w:rPr>
          <w:rFonts w:ascii="Times New Roman" w:hAnsi="Times New Roman" w:cs="Times New Roman"/>
          <w:color w:val="000000"/>
          <w:sz w:val="24"/>
          <w:szCs w:val="24"/>
        </w:rPr>
        <w:t xml:space="preserve">уществует три способа увеличить количество циклов: </w:t>
      </w:r>
    </w:p>
    <w:p w:rsidR="00C833FD" w:rsidRPr="000A39DD" w:rsidRDefault="001B475B" w:rsidP="005F1B52">
      <w:pPr>
        <w:pStyle w:val="a3"/>
        <w:numPr>
          <w:ilvl w:val="0"/>
          <w:numId w:val="7"/>
        </w:numPr>
        <w:autoSpaceDE w:val="0"/>
        <w:autoSpaceDN w:val="0"/>
        <w:adjustRightInd w:val="0"/>
        <w:spacing w:after="0" w:line="360" w:lineRule="auto"/>
        <w:jc w:val="both"/>
        <w:rPr>
          <w:rFonts w:ascii="Times New Roman" w:hAnsi="Times New Roman" w:cs="Times New Roman"/>
          <w:color w:val="000000"/>
          <w:sz w:val="24"/>
          <w:szCs w:val="24"/>
        </w:rPr>
      </w:pPr>
      <w:r w:rsidRPr="000A39DD">
        <w:rPr>
          <w:rFonts w:ascii="Times New Roman" w:hAnsi="Times New Roman" w:cs="Times New Roman"/>
          <w:color w:val="000000"/>
          <w:sz w:val="24"/>
          <w:szCs w:val="24"/>
        </w:rPr>
        <w:t>У</w:t>
      </w:r>
      <w:r w:rsidR="008A2365" w:rsidRPr="000A39DD">
        <w:rPr>
          <w:rFonts w:ascii="Times New Roman" w:hAnsi="Times New Roman" w:cs="Times New Roman"/>
          <w:color w:val="000000"/>
          <w:sz w:val="24"/>
          <w:szCs w:val="24"/>
        </w:rPr>
        <w:t>величить</w:t>
      </w:r>
      <w:r w:rsidRPr="000A39DD">
        <w:rPr>
          <w:rFonts w:ascii="Times New Roman" w:hAnsi="Times New Roman" w:cs="Times New Roman"/>
          <w:color w:val="000000"/>
          <w:sz w:val="24"/>
          <w:szCs w:val="24"/>
        </w:rPr>
        <w:t xml:space="preserve"> общее</w:t>
      </w:r>
      <w:r w:rsidR="008A2365" w:rsidRPr="000A39DD">
        <w:rPr>
          <w:rFonts w:ascii="Times New Roman" w:hAnsi="Times New Roman" w:cs="Times New Roman"/>
          <w:color w:val="000000"/>
          <w:sz w:val="24"/>
          <w:szCs w:val="24"/>
        </w:rPr>
        <w:t xml:space="preserve"> время перед</w:t>
      </w:r>
      <w:r w:rsidRPr="000A39DD">
        <w:rPr>
          <w:rFonts w:ascii="Times New Roman" w:hAnsi="Times New Roman" w:cs="Times New Roman"/>
          <w:color w:val="000000"/>
          <w:sz w:val="24"/>
          <w:szCs w:val="24"/>
        </w:rPr>
        <w:t>ачи сигналов;</w:t>
      </w:r>
    </w:p>
    <w:p w:rsidR="00C833FD" w:rsidRPr="000A39DD" w:rsidRDefault="001B475B" w:rsidP="005F1B52">
      <w:pPr>
        <w:pStyle w:val="a3"/>
        <w:numPr>
          <w:ilvl w:val="0"/>
          <w:numId w:val="7"/>
        </w:numPr>
        <w:autoSpaceDE w:val="0"/>
        <w:autoSpaceDN w:val="0"/>
        <w:adjustRightInd w:val="0"/>
        <w:spacing w:after="0" w:line="360" w:lineRule="auto"/>
        <w:jc w:val="both"/>
        <w:rPr>
          <w:rFonts w:ascii="Times New Roman" w:hAnsi="Times New Roman" w:cs="Times New Roman"/>
          <w:color w:val="000000"/>
          <w:sz w:val="24"/>
          <w:szCs w:val="24"/>
        </w:rPr>
      </w:pPr>
      <w:r w:rsidRPr="000A39DD">
        <w:rPr>
          <w:rFonts w:ascii="Times New Roman" w:hAnsi="Times New Roman" w:cs="Times New Roman"/>
          <w:color w:val="000000"/>
          <w:sz w:val="24"/>
          <w:szCs w:val="24"/>
        </w:rPr>
        <w:t>У</w:t>
      </w:r>
      <w:r w:rsidR="008A2365" w:rsidRPr="000A39DD">
        <w:rPr>
          <w:rFonts w:ascii="Times New Roman" w:hAnsi="Times New Roman" w:cs="Times New Roman"/>
          <w:color w:val="000000"/>
          <w:sz w:val="24"/>
          <w:szCs w:val="24"/>
        </w:rPr>
        <w:t>величить</w:t>
      </w:r>
      <w:r w:rsidRPr="000A39DD">
        <w:rPr>
          <w:rFonts w:ascii="Times New Roman" w:hAnsi="Times New Roman" w:cs="Times New Roman"/>
          <w:color w:val="000000"/>
          <w:sz w:val="24"/>
          <w:szCs w:val="24"/>
        </w:rPr>
        <w:t xml:space="preserve"> каждый</w:t>
      </w:r>
      <w:r w:rsidR="008A2365" w:rsidRPr="000A39DD">
        <w:rPr>
          <w:rFonts w:ascii="Times New Roman" w:hAnsi="Times New Roman" w:cs="Times New Roman"/>
          <w:color w:val="000000"/>
          <w:sz w:val="24"/>
          <w:szCs w:val="24"/>
        </w:rPr>
        <w:t xml:space="preserve"> рабочий цикл с 50% (который включает в себя время «выключения»</w:t>
      </w:r>
      <w:r w:rsidRPr="000A39DD">
        <w:rPr>
          <w:rFonts w:ascii="Times New Roman" w:hAnsi="Times New Roman" w:cs="Times New Roman"/>
          <w:color w:val="000000"/>
          <w:sz w:val="24"/>
          <w:szCs w:val="24"/>
        </w:rPr>
        <w:t xml:space="preserve"> сигнала</w:t>
      </w:r>
      <w:r w:rsidR="00932181" w:rsidRPr="000A39DD">
        <w:rPr>
          <w:rFonts w:ascii="Times New Roman" w:hAnsi="Times New Roman" w:cs="Times New Roman"/>
          <w:color w:val="000000"/>
          <w:sz w:val="24"/>
          <w:szCs w:val="24"/>
        </w:rPr>
        <w:t xml:space="preserve">, занимающее </w:t>
      </w:r>
      <w:r w:rsidR="008A2365" w:rsidRPr="000A39DD">
        <w:rPr>
          <w:rFonts w:ascii="Times New Roman" w:hAnsi="Times New Roman" w:cs="Times New Roman"/>
          <w:color w:val="000000"/>
          <w:sz w:val="24"/>
          <w:szCs w:val="24"/>
        </w:rPr>
        <w:t>половин</w:t>
      </w:r>
      <w:r w:rsidR="00932181" w:rsidRPr="000A39DD">
        <w:rPr>
          <w:rFonts w:ascii="Times New Roman" w:hAnsi="Times New Roman" w:cs="Times New Roman"/>
          <w:color w:val="000000"/>
          <w:sz w:val="24"/>
          <w:szCs w:val="24"/>
        </w:rPr>
        <w:t>у рабочего</w:t>
      </w:r>
      <w:r w:rsidR="008A2365" w:rsidRPr="000A39DD">
        <w:rPr>
          <w:rFonts w:ascii="Times New Roman" w:hAnsi="Times New Roman" w:cs="Times New Roman"/>
          <w:color w:val="000000"/>
          <w:sz w:val="24"/>
          <w:szCs w:val="24"/>
        </w:rPr>
        <w:t xml:space="preserve"> цикла) до 100% (который н</w:t>
      </w:r>
      <w:r w:rsidR="00C833FD" w:rsidRPr="000A39DD">
        <w:rPr>
          <w:rFonts w:ascii="Times New Roman" w:hAnsi="Times New Roman" w:cs="Times New Roman"/>
          <w:color w:val="000000"/>
          <w:sz w:val="24"/>
          <w:szCs w:val="24"/>
        </w:rPr>
        <w:t>е имеет времени «выключения»</w:t>
      </w:r>
      <w:r w:rsidRPr="000A39DD">
        <w:rPr>
          <w:rFonts w:ascii="Times New Roman" w:hAnsi="Times New Roman" w:cs="Times New Roman"/>
          <w:color w:val="000000"/>
          <w:sz w:val="24"/>
          <w:szCs w:val="24"/>
        </w:rPr>
        <w:t xml:space="preserve"> сигнала</w:t>
      </w:r>
      <w:r w:rsidR="00C833FD" w:rsidRPr="000A39DD">
        <w:rPr>
          <w:rFonts w:ascii="Times New Roman" w:hAnsi="Times New Roman" w:cs="Times New Roman"/>
          <w:color w:val="000000"/>
          <w:sz w:val="24"/>
          <w:szCs w:val="24"/>
        </w:rPr>
        <w:t>)</w:t>
      </w:r>
      <w:r w:rsidRPr="000A39DD">
        <w:rPr>
          <w:rFonts w:ascii="Times New Roman" w:hAnsi="Times New Roman" w:cs="Times New Roman"/>
          <w:color w:val="000000"/>
          <w:sz w:val="24"/>
          <w:szCs w:val="24"/>
        </w:rPr>
        <w:t>;</w:t>
      </w:r>
    </w:p>
    <w:p w:rsidR="00FF6198" w:rsidRPr="000A39DD" w:rsidRDefault="00FF6198" w:rsidP="005F1B52">
      <w:pPr>
        <w:pStyle w:val="a3"/>
        <w:numPr>
          <w:ilvl w:val="0"/>
          <w:numId w:val="7"/>
        </w:numPr>
        <w:autoSpaceDE w:val="0"/>
        <w:autoSpaceDN w:val="0"/>
        <w:adjustRightInd w:val="0"/>
        <w:spacing w:after="0" w:line="360" w:lineRule="auto"/>
        <w:ind w:left="1066" w:hanging="357"/>
        <w:jc w:val="both"/>
        <w:rPr>
          <w:rFonts w:ascii="Times New Roman" w:hAnsi="Times New Roman" w:cs="Times New Roman"/>
          <w:color w:val="000000"/>
          <w:sz w:val="24"/>
          <w:szCs w:val="24"/>
        </w:rPr>
      </w:pPr>
      <w:r w:rsidRPr="000A39DD">
        <w:rPr>
          <w:rFonts w:ascii="Times New Roman" w:hAnsi="Times New Roman" w:cs="Times New Roman"/>
          <w:color w:val="000000"/>
          <w:sz w:val="24"/>
          <w:szCs w:val="24"/>
        </w:rPr>
        <w:t>У</w:t>
      </w:r>
      <w:r w:rsidR="008A2365" w:rsidRPr="000A39DD">
        <w:rPr>
          <w:rFonts w:ascii="Times New Roman" w:hAnsi="Times New Roman" w:cs="Times New Roman"/>
          <w:color w:val="000000"/>
          <w:sz w:val="24"/>
          <w:szCs w:val="24"/>
        </w:rPr>
        <w:t xml:space="preserve">величить </w:t>
      </w:r>
      <w:r w:rsidR="008C241F">
        <w:rPr>
          <w:rFonts w:ascii="Times New Roman" w:hAnsi="Times New Roman" w:cs="Times New Roman"/>
          <w:color w:val="000000"/>
          <w:sz w:val="24"/>
          <w:szCs w:val="24"/>
        </w:rPr>
        <w:t>частоту используемого сигнала</w:t>
      </w:r>
      <w:r w:rsidR="008A2365" w:rsidRPr="000A39DD">
        <w:rPr>
          <w:rFonts w:ascii="Times New Roman" w:hAnsi="Times New Roman" w:cs="Times New Roman"/>
          <w:color w:val="000000"/>
          <w:sz w:val="24"/>
          <w:szCs w:val="24"/>
        </w:rPr>
        <w:t>.</w:t>
      </w:r>
    </w:p>
    <w:p w:rsidR="00F5387B" w:rsidRPr="00FB1893" w:rsidRDefault="00E8360B" w:rsidP="00A616F0">
      <w:pPr>
        <w:autoSpaceDE w:val="0"/>
        <w:autoSpaceDN w:val="0"/>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Важно помнить, что ч</w:t>
      </w:r>
      <w:r w:rsidR="008A2365" w:rsidRPr="00FB1893">
        <w:rPr>
          <w:rFonts w:ascii="Times New Roman" w:hAnsi="Times New Roman" w:cs="Times New Roman"/>
          <w:color w:val="000000"/>
          <w:sz w:val="24"/>
          <w:szCs w:val="24"/>
        </w:rPr>
        <w:t xml:space="preserve">астотный диапазон </w:t>
      </w:r>
      <w:r w:rsidR="00A616F0" w:rsidRPr="00FB1893">
        <w:rPr>
          <w:rFonts w:ascii="Times New Roman" w:hAnsi="Times New Roman" w:cs="Times New Roman"/>
          <w:color w:val="000000"/>
          <w:sz w:val="24"/>
          <w:szCs w:val="24"/>
        </w:rPr>
        <w:t>используемых</w:t>
      </w:r>
      <w:r w:rsidR="00FB1893" w:rsidRPr="00FB1893">
        <w:rPr>
          <w:rFonts w:ascii="Times New Roman" w:hAnsi="Times New Roman" w:cs="Times New Roman"/>
          <w:color w:val="000000"/>
          <w:sz w:val="24"/>
          <w:szCs w:val="24"/>
        </w:rPr>
        <w:t xml:space="preserve"> при мониторинге</w:t>
      </w:r>
      <w:r w:rsidR="00A616F0" w:rsidRPr="00FB1893">
        <w:rPr>
          <w:rFonts w:ascii="Times New Roman" w:hAnsi="Times New Roman" w:cs="Times New Roman"/>
          <w:color w:val="000000"/>
          <w:sz w:val="24"/>
          <w:szCs w:val="24"/>
        </w:rPr>
        <w:t xml:space="preserve"> ЭМ</w:t>
      </w:r>
      <w:r w:rsidR="0089255D" w:rsidRPr="00FB1893">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полей</w:t>
      </w:r>
      <w:r w:rsidR="0089255D" w:rsidRPr="00FB1893">
        <w:rPr>
          <w:rFonts w:ascii="Times New Roman" w:hAnsi="Times New Roman" w:cs="Times New Roman"/>
          <w:color w:val="000000"/>
          <w:sz w:val="24"/>
          <w:szCs w:val="24"/>
        </w:rPr>
        <w:t xml:space="preserve"> </w:t>
      </w:r>
      <w:r w:rsidR="008A2365" w:rsidRPr="00FB1893">
        <w:rPr>
          <w:rFonts w:ascii="Times New Roman" w:hAnsi="Times New Roman" w:cs="Times New Roman"/>
          <w:color w:val="000000"/>
          <w:sz w:val="24"/>
          <w:szCs w:val="24"/>
        </w:rPr>
        <w:t xml:space="preserve">ограничен </w:t>
      </w:r>
      <w:r w:rsidR="0089255D" w:rsidRPr="00FB1893">
        <w:rPr>
          <w:rFonts w:ascii="Times New Roman" w:hAnsi="Times New Roman" w:cs="Times New Roman"/>
          <w:color w:val="000000"/>
          <w:sz w:val="24"/>
          <w:szCs w:val="24"/>
        </w:rPr>
        <w:t xml:space="preserve">скин-эффектом. </w:t>
      </w:r>
      <w:r w:rsidR="00FB1893" w:rsidRPr="006563F5">
        <w:rPr>
          <w:rFonts w:ascii="Times New Roman" w:hAnsi="Times New Roman" w:cs="Times New Roman"/>
          <w:color w:val="000000"/>
          <w:sz w:val="24"/>
          <w:szCs w:val="24"/>
        </w:rPr>
        <w:t xml:space="preserve">По мнению </w:t>
      </w:r>
      <w:r w:rsidR="004D4DFF">
        <w:rPr>
          <w:rFonts w:ascii="Times New Roman" w:hAnsi="Times New Roman" w:cs="Times New Roman"/>
          <w:sz w:val="24"/>
          <w:szCs w:val="24"/>
        </w:rPr>
        <w:t>(</w:t>
      </w:r>
      <w:proofErr w:type="spellStart"/>
      <w:r w:rsidR="004D4DFF" w:rsidRPr="007530CD">
        <w:rPr>
          <w:rFonts w:ascii="Times New Roman" w:hAnsi="Times New Roman" w:cs="Times New Roman"/>
          <w:sz w:val="24"/>
          <w:szCs w:val="24"/>
        </w:rPr>
        <w:t>Palisch</w:t>
      </w:r>
      <w:proofErr w:type="spellEnd"/>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et</w:t>
      </w:r>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al</w:t>
      </w:r>
      <w:r w:rsidR="004D4DFF" w:rsidRPr="007530CD">
        <w:rPr>
          <w:rFonts w:ascii="Times New Roman" w:hAnsi="Times New Roman" w:cs="Times New Roman"/>
          <w:sz w:val="24"/>
          <w:szCs w:val="24"/>
        </w:rPr>
        <w:t>.,</w:t>
      </w:r>
      <w:r w:rsidR="004D4DFF">
        <w:rPr>
          <w:rFonts w:ascii="Times New Roman" w:hAnsi="Times New Roman" w:cs="Times New Roman"/>
          <w:sz w:val="24"/>
          <w:szCs w:val="24"/>
        </w:rPr>
        <w:t xml:space="preserve"> 2017)</w:t>
      </w:r>
      <w:r w:rsidR="00FB1893" w:rsidRPr="006563F5">
        <w:rPr>
          <w:rFonts w:ascii="Times New Roman" w:hAnsi="Times New Roman" w:cs="Times New Roman"/>
          <w:sz w:val="24"/>
          <w:szCs w:val="24"/>
        </w:rPr>
        <w:t>,</w:t>
      </w:r>
      <w:r w:rsidR="00FB1893" w:rsidRPr="00FB1893">
        <w:rPr>
          <w:rFonts w:ascii="Times New Roman" w:hAnsi="Times New Roman" w:cs="Times New Roman"/>
          <w:color w:val="000000"/>
          <w:sz w:val="24"/>
          <w:szCs w:val="24"/>
        </w:rPr>
        <w:t xml:space="preserve"> н</w:t>
      </w:r>
      <w:r w:rsidR="0089255D" w:rsidRPr="00FB1893">
        <w:rPr>
          <w:rFonts w:ascii="Times New Roman" w:hAnsi="Times New Roman" w:cs="Times New Roman"/>
          <w:color w:val="000000"/>
          <w:sz w:val="24"/>
          <w:szCs w:val="24"/>
        </w:rPr>
        <w:t xml:space="preserve">аиболее оптимальная частота сигнала, </w:t>
      </w:r>
      <w:r w:rsidR="008A2365" w:rsidRPr="00FB1893">
        <w:rPr>
          <w:rFonts w:ascii="Times New Roman" w:hAnsi="Times New Roman" w:cs="Times New Roman"/>
          <w:color w:val="000000"/>
          <w:sz w:val="24"/>
          <w:szCs w:val="24"/>
        </w:rPr>
        <w:t>необходим</w:t>
      </w:r>
      <w:r w:rsidR="0089255D" w:rsidRPr="00FB1893">
        <w:rPr>
          <w:rFonts w:ascii="Times New Roman" w:hAnsi="Times New Roman" w:cs="Times New Roman"/>
          <w:color w:val="000000"/>
          <w:sz w:val="24"/>
          <w:szCs w:val="24"/>
        </w:rPr>
        <w:t>ая</w:t>
      </w:r>
      <w:r w:rsidR="008A2365" w:rsidRPr="00FB1893">
        <w:rPr>
          <w:rFonts w:ascii="Times New Roman" w:hAnsi="Times New Roman" w:cs="Times New Roman"/>
          <w:color w:val="000000"/>
          <w:sz w:val="24"/>
          <w:szCs w:val="24"/>
        </w:rPr>
        <w:t xml:space="preserve"> для </w:t>
      </w:r>
      <w:r w:rsidR="0089255D" w:rsidRPr="00FB1893">
        <w:rPr>
          <w:rFonts w:ascii="Times New Roman" w:hAnsi="Times New Roman" w:cs="Times New Roman"/>
          <w:color w:val="000000"/>
          <w:sz w:val="24"/>
          <w:szCs w:val="24"/>
        </w:rPr>
        <w:t xml:space="preserve">получения </w:t>
      </w:r>
      <w:r w:rsidR="00FB1893" w:rsidRPr="00FB1893">
        <w:rPr>
          <w:rFonts w:ascii="Times New Roman" w:hAnsi="Times New Roman" w:cs="Times New Roman"/>
          <w:color w:val="000000"/>
          <w:sz w:val="24"/>
          <w:szCs w:val="24"/>
        </w:rPr>
        <w:t>отклика</w:t>
      </w:r>
      <w:r w:rsidR="0089255D" w:rsidRPr="00FB1893">
        <w:rPr>
          <w:rFonts w:ascii="Times New Roman" w:hAnsi="Times New Roman" w:cs="Times New Roman"/>
          <w:color w:val="000000"/>
          <w:sz w:val="24"/>
          <w:szCs w:val="24"/>
        </w:rPr>
        <w:t xml:space="preserve"> с высокой амплитудой, - ниже 1 Гц</w:t>
      </w:r>
      <w:r w:rsidR="000A39DD" w:rsidRPr="00FB1893">
        <w:rPr>
          <w:rFonts w:ascii="Times New Roman" w:hAnsi="Times New Roman" w:cs="Times New Roman"/>
          <w:color w:val="000000"/>
          <w:sz w:val="24"/>
          <w:szCs w:val="24"/>
        </w:rPr>
        <w:t>.</w:t>
      </w:r>
      <w:r w:rsidR="00FF6198" w:rsidRPr="00FB1893">
        <w:rPr>
          <w:rFonts w:ascii="Times New Roman" w:hAnsi="Times New Roman" w:cs="Times New Roman"/>
          <w:color w:val="000000"/>
          <w:sz w:val="24"/>
          <w:szCs w:val="24"/>
        </w:rPr>
        <w:t xml:space="preserve"> Влияние естественных</w:t>
      </w:r>
      <w:r w:rsidR="008A2365" w:rsidRPr="00FB1893">
        <w:rPr>
          <w:rFonts w:ascii="Times New Roman" w:hAnsi="Times New Roman" w:cs="Times New Roman"/>
          <w:color w:val="000000"/>
          <w:sz w:val="24"/>
          <w:szCs w:val="24"/>
        </w:rPr>
        <w:t xml:space="preserve"> теллурически</w:t>
      </w:r>
      <w:r w:rsidR="00FF6198" w:rsidRPr="00FB1893">
        <w:rPr>
          <w:rFonts w:ascii="Times New Roman" w:hAnsi="Times New Roman" w:cs="Times New Roman"/>
          <w:color w:val="000000"/>
          <w:sz w:val="24"/>
          <w:szCs w:val="24"/>
        </w:rPr>
        <w:t>х полей</w:t>
      </w:r>
      <w:r w:rsidR="00F64354" w:rsidRPr="00FB1893">
        <w:rPr>
          <w:rFonts w:ascii="Times New Roman" w:hAnsi="Times New Roman" w:cs="Times New Roman"/>
          <w:color w:val="000000"/>
          <w:sz w:val="24"/>
          <w:szCs w:val="24"/>
        </w:rPr>
        <w:t xml:space="preserve"> на регистрируемый сигнал</w:t>
      </w:r>
      <w:r w:rsidR="008A2365" w:rsidRPr="00FB1893">
        <w:rPr>
          <w:rFonts w:ascii="Times New Roman" w:hAnsi="Times New Roman" w:cs="Times New Roman"/>
          <w:color w:val="000000"/>
          <w:sz w:val="24"/>
          <w:szCs w:val="24"/>
        </w:rPr>
        <w:t xml:space="preserve"> станов</w:t>
      </w:r>
      <w:r w:rsidR="00FF6198" w:rsidRPr="00FB1893">
        <w:rPr>
          <w:rFonts w:ascii="Times New Roman" w:hAnsi="Times New Roman" w:cs="Times New Roman"/>
          <w:color w:val="000000"/>
          <w:sz w:val="24"/>
          <w:szCs w:val="24"/>
        </w:rPr>
        <w:t>и</w:t>
      </w:r>
      <w:r w:rsidR="008A2365" w:rsidRPr="00FB1893">
        <w:rPr>
          <w:rFonts w:ascii="Times New Roman" w:hAnsi="Times New Roman" w:cs="Times New Roman"/>
          <w:color w:val="000000"/>
          <w:sz w:val="24"/>
          <w:szCs w:val="24"/>
        </w:rPr>
        <w:t>тся более значимым</w:t>
      </w:r>
      <w:r w:rsidR="00FF6198" w:rsidRPr="00FB1893">
        <w:rPr>
          <w:rFonts w:ascii="Times New Roman" w:hAnsi="Times New Roman" w:cs="Times New Roman"/>
          <w:color w:val="000000"/>
          <w:sz w:val="24"/>
          <w:szCs w:val="24"/>
        </w:rPr>
        <w:t xml:space="preserve"> при</w:t>
      </w:r>
      <w:r w:rsidR="008A2365" w:rsidRPr="00FB1893">
        <w:rPr>
          <w:rFonts w:ascii="Times New Roman" w:hAnsi="Times New Roman" w:cs="Times New Roman"/>
          <w:color w:val="000000"/>
          <w:sz w:val="24"/>
          <w:szCs w:val="24"/>
        </w:rPr>
        <w:t xml:space="preserve"> частот</w:t>
      </w:r>
      <w:r w:rsidR="00FF6198" w:rsidRPr="00FB1893">
        <w:rPr>
          <w:rFonts w:ascii="Times New Roman" w:hAnsi="Times New Roman" w:cs="Times New Roman"/>
          <w:color w:val="000000"/>
          <w:sz w:val="24"/>
          <w:szCs w:val="24"/>
        </w:rPr>
        <w:t>е</w:t>
      </w:r>
      <w:r w:rsidR="00A616F0" w:rsidRPr="00FB1893">
        <w:rPr>
          <w:rFonts w:ascii="Times New Roman" w:hAnsi="Times New Roman" w:cs="Times New Roman"/>
          <w:color w:val="000000"/>
          <w:sz w:val="24"/>
          <w:szCs w:val="24"/>
        </w:rPr>
        <w:t xml:space="preserve"> ниже 0,125 Гц. </w:t>
      </w:r>
      <w:r w:rsidR="008A2365" w:rsidRPr="00FB1893">
        <w:rPr>
          <w:rFonts w:ascii="Times New Roman" w:hAnsi="Times New Roman" w:cs="Times New Roman"/>
          <w:color w:val="000000"/>
          <w:sz w:val="24"/>
          <w:szCs w:val="24"/>
        </w:rPr>
        <w:t>Кроме того, искусственн</w:t>
      </w:r>
      <w:r w:rsidR="00FF6198" w:rsidRPr="00FB1893">
        <w:rPr>
          <w:rFonts w:ascii="Times New Roman" w:hAnsi="Times New Roman" w:cs="Times New Roman"/>
          <w:color w:val="000000"/>
          <w:sz w:val="24"/>
          <w:szCs w:val="24"/>
        </w:rPr>
        <w:t>ый</w:t>
      </w:r>
      <w:r w:rsidR="008A2365" w:rsidRPr="00FB1893">
        <w:rPr>
          <w:rFonts w:ascii="Times New Roman" w:hAnsi="Times New Roman" w:cs="Times New Roman"/>
          <w:color w:val="000000"/>
          <w:sz w:val="24"/>
          <w:szCs w:val="24"/>
        </w:rPr>
        <w:t xml:space="preserve"> шум от источников, таких как трансформаторы-выпрямители для катодной защиты трубопровода, часто </w:t>
      </w:r>
      <w:r w:rsidR="00FF6198" w:rsidRPr="00FB1893">
        <w:rPr>
          <w:rFonts w:ascii="Times New Roman" w:hAnsi="Times New Roman" w:cs="Times New Roman"/>
          <w:color w:val="000000"/>
          <w:sz w:val="24"/>
          <w:szCs w:val="24"/>
        </w:rPr>
        <w:t xml:space="preserve">оказывают </w:t>
      </w:r>
      <w:r w:rsidR="00FF6198" w:rsidRPr="00FB1893">
        <w:rPr>
          <w:rFonts w:ascii="Times New Roman" w:hAnsi="Times New Roman" w:cs="Times New Roman"/>
          <w:color w:val="000000"/>
          <w:sz w:val="24"/>
          <w:szCs w:val="24"/>
        </w:rPr>
        <w:lastRenderedPageBreak/>
        <w:t>влияние на</w:t>
      </w:r>
      <w:r w:rsidR="008A2365" w:rsidRPr="00FB1893">
        <w:rPr>
          <w:rFonts w:ascii="Times New Roman" w:hAnsi="Times New Roman" w:cs="Times New Roman"/>
          <w:color w:val="000000"/>
          <w:sz w:val="24"/>
          <w:szCs w:val="24"/>
        </w:rPr>
        <w:t xml:space="preserve"> сигнал в диапазоне</w:t>
      </w:r>
      <w:r w:rsidR="00FF6198" w:rsidRPr="00FB1893">
        <w:rPr>
          <w:rFonts w:ascii="Times New Roman" w:hAnsi="Times New Roman" w:cs="Times New Roman"/>
          <w:color w:val="000000"/>
          <w:sz w:val="24"/>
          <w:szCs w:val="24"/>
        </w:rPr>
        <w:t xml:space="preserve"> частот</w:t>
      </w:r>
      <w:r w:rsidR="008A2365" w:rsidRPr="00FB1893">
        <w:rPr>
          <w:rFonts w:ascii="Times New Roman" w:hAnsi="Times New Roman" w:cs="Times New Roman"/>
          <w:color w:val="000000"/>
          <w:sz w:val="24"/>
          <w:szCs w:val="24"/>
        </w:rPr>
        <w:t xml:space="preserve"> от 0,5 до 1,0 Гц. По этим причинам выбор</w:t>
      </w:r>
      <w:r w:rsidR="00FF6198" w:rsidRPr="00FB1893">
        <w:rPr>
          <w:rFonts w:ascii="Times New Roman" w:hAnsi="Times New Roman" w:cs="Times New Roman"/>
          <w:color w:val="000000"/>
          <w:sz w:val="24"/>
          <w:szCs w:val="24"/>
        </w:rPr>
        <w:t xml:space="preserve"> оптимальной</w:t>
      </w:r>
      <w:r w:rsidR="008A2365" w:rsidRPr="00FB1893">
        <w:rPr>
          <w:rFonts w:ascii="Times New Roman" w:hAnsi="Times New Roman" w:cs="Times New Roman"/>
          <w:color w:val="000000"/>
          <w:sz w:val="24"/>
          <w:szCs w:val="24"/>
        </w:rPr>
        <w:t xml:space="preserve"> частоты</w:t>
      </w:r>
      <w:r w:rsidR="00FF6198" w:rsidRPr="00FB1893">
        <w:rPr>
          <w:rFonts w:ascii="Times New Roman" w:hAnsi="Times New Roman" w:cs="Times New Roman"/>
          <w:color w:val="000000"/>
          <w:sz w:val="24"/>
          <w:szCs w:val="24"/>
        </w:rPr>
        <w:t xml:space="preserve"> сигнала</w:t>
      </w:r>
      <w:r w:rsidR="008A2365" w:rsidRPr="00FB1893">
        <w:rPr>
          <w:rFonts w:ascii="Times New Roman" w:hAnsi="Times New Roman" w:cs="Times New Roman"/>
          <w:color w:val="000000"/>
          <w:sz w:val="24"/>
          <w:szCs w:val="24"/>
        </w:rPr>
        <w:t xml:space="preserve">, как правило, ограничен диапазоном от 0,125 до 0,5 Гц, но должен быть проверен на основе измерений, проведенных в ходе </w:t>
      </w:r>
      <w:r w:rsidR="001B475B" w:rsidRPr="00FB1893">
        <w:rPr>
          <w:rFonts w:ascii="Times New Roman" w:hAnsi="Times New Roman" w:cs="Times New Roman"/>
          <w:color w:val="000000"/>
          <w:sz w:val="24"/>
          <w:szCs w:val="24"/>
        </w:rPr>
        <w:t>мониторинга</w:t>
      </w:r>
      <w:r w:rsidR="008A2365" w:rsidRPr="00FB1893">
        <w:rPr>
          <w:rFonts w:ascii="Times New Roman" w:hAnsi="Times New Roman" w:cs="Times New Roman"/>
          <w:color w:val="000000"/>
          <w:sz w:val="24"/>
          <w:szCs w:val="24"/>
        </w:rPr>
        <w:t xml:space="preserve"> окружающего шума в непосредственной близости от </w:t>
      </w:r>
      <w:r w:rsidR="00FF6198" w:rsidRPr="00FB1893">
        <w:rPr>
          <w:rFonts w:ascii="Times New Roman" w:hAnsi="Times New Roman" w:cs="Times New Roman"/>
          <w:color w:val="000000"/>
          <w:sz w:val="24"/>
          <w:szCs w:val="24"/>
        </w:rPr>
        <w:t>объекта исследования</w:t>
      </w:r>
      <w:r w:rsidR="008A2365" w:rsidRPr="00FB1893">
        <w:rPr>
          <w:rFonts w:ascii="Times New Roman" w:hAnsi="Times New Roman" w:cs="Times New Roman"/>
          <w:color w:val="000000"/>
          <w:sz w:val="24"/>
          <w:szCs w:val="24"/>
        </w:rPr>
        <w:t>.</w:t>
      </w:r>
    </w:p>
    <w:p w:rsidR="008A2365" w:rsidRPr="002E73E7" w:rsidRDefault="008A2365" w:rsidP="002E73E7">
      <w:pPr>
        <w:autoSpaceDE w:val="0"/>
        <w:autoSpaceDN w:val="0"/>
        <w:adjustRightInd w:val="0"/>
        <w:spacing w:after="0" w:line="360" w:lineRule="auto"/>
        <w:ind w:firstLine="709"/>
        <w:jc w:val="both"/>
        <w:rPr>
          <w:rFonts w:ascii="Times New Roman" w:hAnsi="Times New Roman" w:cs="Times New Roman"/>
          <w:color w:val="000000"/>
          <w:sz w:val="24"/>
          <w:szCs w:val="24"/>
        </w:rPr>
      </w:pPr>
      <w:r w:rsidRPr="002E73E7">
        <w:rPr>
          <w:rFonts w:ascii="Times New Roman" w:hAnsi="Times New Roman" w:cs="Times New Roman"/>
          <w:color w:val="000000"/>
          <w:sz w:val="24"/>
          <w:szCs w:val="24"/>
        </w:rPr>
        <w:t>Хотя в первом эксперименте не использовалось достаточное количество магнитных катушек для правильной оценки откликов магнитного поля</w:t>
      </w:r>
      <w:r w:rsidR="00F5387B" w:rsidRPr="002E73E7">
        <w:rPr>
          <w:rFonts w:ascii="Times New Roman" w:hAnsi="Times New Roman" w:cs="Times New Roman"/>
          <w:color w:val="000000"/>
          <w:sz w:val="24"/>
          <w:szCs w:val="24"/>
        </w:rPr>
        <w:t xml:space="preserve"> от</w:t>
      </w:r>
      <w:r w:rsidR="00035C80" w:rsidRPr="002E73E7">
        <w:rPr>
          <w:rFonts w:ascii="Times New Roman" w:hAnsi="Times New Roman" w:cs="Times New Roman"/>
          <w:color w:val="000000"/>
          <w:sz w:val="24"/>
          <w:szCs w:val="24"/>
        </w:rPr>
        <w:t xml:space="preserve"> трещин ГРП, заполненных</w:t>
      </w:r>
      <w:r w:rsidR="00F5387B" w:rsidRPr="002E73E7">
        <w:rPr>
          <w:rFonts w:ascii="Times New Roman" w:hAnsi="Times New Roman" w:cs="Times New Roman"/>
          <w:color w:val="000000"/>
          <w:sz w:val="24"/>
          <w:szCs w:val="24"/>
        </w:rPr>
        <w:t xml:space="preserve"> </w:t>
      </w:r>
      <w:proofErr w:type="spellStart"/>
      <w:r w:rsidR="00F5387B" w:rsidRPr="002E73E7">
        <w:rPr>
          <w:rFonts w:ascii="Times New Roman" w:hAnsi="Times New Roman" w:cs="Times New Roman"/>
          <w:color w:val="000000"/>
          <w:sz w:val="24"/>
          <w:szCs w:val="24"/>
        </w:rPr>
        <w:t>проппант</w:t>
      </w:r>
      <w:r w:rsidR="00035C80" w:rsidRPr="002E73E7">
        <w:rPr>
          <w:rFonts w:ascii="Times New Roman" w:hAnsi="Times New Roman" w:cs="Times New Roman"/>
          <w:color w:val="000000"/>
          <w:sz w:val="24"/>
          <w:szCs w:val="24"/>
        </w:rPr>
        <w:t>ом</w:t>
      </w:r>
      <w:proofErr w:type="spellEnd"/>
      <w:r w:rsidRPr="002E73E7">
        <w:rPr>
          <w:rFonts w:ascii="Times New Roman" w:hAnsi="Times New Roman" w:cs="Times New Roman"/>
          <w:color w:val="000000"/>
          <w:sz w:val="24"/>
          <w:szCs w:val="24"/>
        </w:rPr>
        <w:t xml:space="preserve">, моделирование предполагает, что измерение </w:t>
      </w:r>
      <w:r w:rsidR="00035C80" w:rsidRPr="002E73E7">
        <w:rPr>
          <w:rFonts w:ascii="Times New Roman" w:hAnsi="Times New Roman" w:cs="Times New Roman"/>
          <w:color w:val="000000"/>
          <w:sz w:val="24"/>
          <w:szCs w:val="24"/>
        </w:rPr>
        <w:t xml:space="preserve">магнитного </w:t>
      </w:r>
      <w:r w:rsidRPr="002E73E7">
        <w:rPr>
          <w:rFonts w:ascii="Times New Roman" w:hAnsi="Times New Roman" w:cs="Times New Roman"/>
          <w:color w:val="000000"/>
          <w:sz w:val="24"/>
          <w:szCs w:val="24"/>
        </w:rPr>
        <w:t>поля може</w:t>
      </w:r>
      <w:r w:rsidR="00F5387B" w:rsidRPr="002E73E7">
        <w:rPr>
          <w:rFonts w:ascii="Times New Roman" w:hAnsi="Times New Roman" w:cs="Times New Roman"/>
          <w:color w:val="000000"/>
          <w:sz w:val="24"/>
          <w:szCs w:val="24"/>
        </w:rPr>
        <w:t>т как улучшить отношение сигнал/</w:t>
      </w:r>
      <w:r w:rsidRPr="002E73E7">
        <w:rPr>
          <w:rFonts w:ascii="Times New Roman" w:hAnsi="Times New Roman" w:cs="Times New Roman"/>
          <w:color w:val="000000"/>
          <w:sz w:val="24"/>
          <w:szCs w:val="24"/>
        </w:rPr>
        <w:t>шум, так и улучшить разрешение</w:t>
      </w:r>
      <w:r w:rsidR="00035C80" w:rsidRPr="002E73E7">
        <w:rPr>
          <w:rFonts w:ascii="Times New Roman" w:hAnsi="Times New Roman" w:cs="Times New Roman"/>
          <w:color w:val="000000"/>
          <w:sz w:val="24"/>
          <w:szCs w:val="24"/>
        </w:rPr>
        <w:t xml:space="preserve"> отображения</w:t>
      </w:r>
      <w:r w:rsidRPr="002E73E7">
        <w:rPr>
          <w:rFonts w:ascii="Times New Roman" w:hAnsi="Times New Roman" w:cs="Times New Roman"/>
          <w:color w:val="000000"/>
          <w:sz w:val="24"/>
          <w:szCs w:val="24"/>
        </w:rPr>
        <w:t xml:space="preserve"> </w:t>
      </w:r>
      <w:r w:rsidR="00035C80" w:rsidRPr="002E73E7">
        <w:rPr>
          <w:rFonts w:ascii="Times New Roman" w:hAnsi="Times New Roman" w:cs="Times New Roman"/>
          <w:color w:val="000000"/>
          <w:sz w:val="24"/>
          <w:szCs w:val="24"/>
        </w:rPr>
        <w:t>полученных результатов</w:t>
      </w:r>
      <w:r w:rsidRPr="002E73E7">
        <w:rPr>
          <w:rFonts w:ascii="Times New Roman" w:hAnsi="Times New Roman" w:cs="Times New Roman"/>
          <w:color w:val="000000"/>
          <w:sz w:val="24"/>
          <w:szCs w:val="24"/>
        </w:rPr>
        <w:t xml:space="preserve">, поскольку магнитные поля распространяются </w:t>
      </w:r>
      <w:r w:rsidR="002E73E7" w:rsidRPr="002E73E7">
        <w:rPr>
          <w:rFonts w:ascii="Times New Roman" w:hAnsi="Times New Roman" w:cs="Times New Roman"/>
          <w:color w:val="000000"/>
          <w:sz w:val="24"/>
          <w:szCs w:val="24"/>
        </w:rPr>
        <w:t>в средах</w:t>
      </w:r>
      <w:r w:rsidRPr="002E73E7">
        <w:rPr>
          <w:rFonts w:ascii="Times New Roman" w:hAnsi="Times New Roman" w:cs="Times New Roman"/>
          <w:color w:val="000000"/>
          <w:sz w:val="24"/>
          <w:szCs w:val="24"/>
        </w:rPr>
        <w:t xml:space="preserve"> иным образом, нежели электрические поля, и могут предоставлять дополнительную информацию, которая может улучшить интерпретацию и визуализацию</w:t>
      </w:r>
      <w:r w:rsidR="00826DD2" w:rsidRPr="002E73E7">
        <w:rPr>
          <w:rFonts w:ascii="Times New Roman" w:hAnsi="Times New Roman" w:cs="Times New Roman"/>
          <w:color w:val="000000"/>
          <w:sz w:val="24"/>
          <w:szCs w:val="24"/>
        </w:rPr>
        <w:t xml:space="preserve"> </w:t>
      </w:r>
      <w:r w:rsidR="002E73E7" w:rsidRPr="002E73E7">
        <w:rPr>
          <w:rFonts w:ascii="Times New Roman" w:hAnsi="Times New Roman" w:cs="Times New Roman"/>
          <w:color w:val="000000"/>
          <w:sz w:val="24"/>
          <w:szCs w:val="24"/>
        </w:rPr>
        <w:t>исследуемых объектов</w:t>
      </w:r>
      <w:r w:rsidRPr="002E73E7">
        <w:rPr>
          <w:rFonts w:ascii="Times New Roman" w:hAnsi="Times New Roman" w:cs="Times New Roman"/>
          <w:color w:val="000000"/>
          <w:sz w:val="24"/>
          <w:szCs w:val="24"/>
        </w:rPr>
        <w:t xml:space="preserve">. Поэтому получение доступа к </w:t>
      </w:r>
      <w:proofErr w:type="spellStart"/>
      <w:r w:rsidRPr="002E73E7">
        <w:rPr>
          <w:rFonts w:ascii="Times New Roman" w:hAnsi="Times New Roman" w:cs="Times New Roman"/>
          <w:color w:val="000000"/>
          <w:sz w:val="24"/>
          <w:szCs w:val="24"/>
        </w:rPr>
        <w:t>бо</w:t>
      </w:r>
      <w:r w:rsidR="002E73E7" w:rsidRPr="002E73E7">
        <w:rPr>
          <w:rFonts w:ascii="Times New Roman" w:hAnsi="Times New Roman" w:cs="Times New Roman"/>
          <w:color w:val="000000"/>
          <w:sz w:val="24"/>
          <w:szCs w:val="24"/>
        </w:rPr>
        <w:t>́</w:t>
      </w:r>
      <w:r w:rsidRPr="002E73E7">
        <w:rPr>
          <w:rFonts w:ascii="Times New Roman" w:hAnsi="Times New Roman" w:cs="Times New Roman"/>
          <w:color w:val="000000"/>
          <w:sz w:val="24"/>
          <w:szCs w:val="24"/>
        </w:rPr>
        <w:t>льшему</w:t>
      </w:r>
      <w:proofErr w:type="spellEnd"/>
      <w:r w:rsidRPr="002E73E7">
        <w:rPr>
          <w:rFonts w:ascii="Times New Roman" w:hAnsi="Times New Roman" w:cs="Times New Roman"/>
          <w:color w:val="000000"/>
          <w:sz w:val="24"/>
          <w:szCs w:val="24"/>
        </w:rPr>
        <w:t xml:space="preserve"> количеству магнитных катушек было сочтено важным для второго эксперимента.</w:t>
      </w:r>
    </w:p>
    <w:p w:rsidR="00611038" w:rsidRDefault="00826DD2" w:rsidP="00A420B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420BE">
        <w:rPr>
          <w:rFonts w:ascii="Times New Roman" w:hAnsi="Times New Roman" w:cs="Times New Roman"/>
          <w:color w:val="000000"/>
          <w:sz w:val="24"/>
          <w:szCs w:val="24"/>
        </w:rPr>
        <w:t xml:space="preserve">Результаты эксперимента </w:t>
      </w:r>
      <w:r w:rsidR="00F81025" w:rsidRPr="00A420BE">
        <w:rPr>
          <w:rFonts w:ascii="Times New Roman" w:hAnsi="Times New Roman" w:cs="Times New Roman"/>
          <w:color w:val="000000"/>
          <w:sz w:val="24"/>
          <w:szCs w:val="24"/>
        </w:rPr>
        <w:t>в западном Техасе</w:t>
      </w:r>
      <w:r w:rsidRPr="00A420BE">
        <w:rPr>
          <w:rFonts w:ascii="Times New Roman" w:hAnsi="Times New Roman" w:cs="Times New Roman"/>
          <w:color w:val="000000"/>
          <w:sz w:val="24"/>
          <w:szCs w:val="24"/>
        </w:rPr>
        <w:t xml:space="preserve"> показали, что </w:t>
      </w:r>
      <w:r w:rsidR="004C7EB6" w:rsidRPr="00A420BE">
        <w:rPr>
          <w:rFonts w:ascii="Times New Roman" w:hAnsi="Times New Roman" w:cs="Times New Roman"/>
          <w:color w:val="000000"/>
          <w:sz w:val="24"/>
          <w:szCs w:val="24"/>
        </w:rPr>
        <w:t>удаленные от источника</w:t>
      </w:r>
      <w:r w:rsidRPr="00A420BE">
        <w:rPr>
          <w:rFonts w:ascii="Times New Roman" w:hAnsi="Times New Roman" w:cs="Times New Roman"/>
          <w:color w:val="000000"/>
          <w:sz w:val="24"/>
          <w:szCs w:val="24"/>
        </w:rPr>
        <w:t xml:space="preserve"> приемники не могли получать </w:t>
      </w:r>
      <w:r w:rsidR="004C7EB6" w:rsidRPr="00A420BE">
        <w:rPr>
          <w:rFonts w:ascii="Times New Roman" w:hAnsi="Times New Roman" w:cs="Times New Roman"/>
          <w:color w:val="000000"/>
          <w:sz w:val="24"/>
          <w:szCs w:val="24"/>
        </w:rPr>
        <w:t>высокоамплитудный</w:t>
      </w:r>
      <w:r w:rsidRPr="00A420BE">
        <w:rPr>
          <w:rFonts w:ascii="Times New Roman" w:hAnsi="Times New Roman" w:cs="Times New Roman"/>
          <w:color w:val="000000"/>
          <w:sz w:val="24"/>
          <w:szCs w:val="24"/>
        </w:rPr>
        <w:t xml:space="preserve"> сигнал, который можно было </w:t>
      </w:r>
      <w:r w:rsidR="004C7EB6" w:rsidRPr="00A420BE">
        <w:rPr>
          <w:rFonts w:ascii="Times New Roman" w:hAnsi="Times New Roman" w:cs="Times New Roman"/>
          <w:color w:val="000000"/>
          <w:sz w:val="24"/>
          <w:szCs w:val="24"/>
        </w:rPr>
        <w:t xml:space="preserve">бы </w:t>
      </w:r>
      <w:r w:rsidRPr="00A420BE">
        <w:rPr>
          <w:rFonts w:ascii="Times New Roman" w:hAnsi="Times New Roman" w:cs="Times New Roman"/>
          <w:color w:val="000000"/>
          <w:sz w:val="24"/>
          <w:szCs w:val="24"/>
        </w:rPr>
        <w:t xml:space="preserve">использовать </w:t>
      </w:r>
      <w:r w:rsidR="004C7EB6" w:rsidRPr="00A420BE">
        <w:rPr>
          <w:rFonts w:ascii="Times New Roman" w:hAnsi="Times New Roman" w:cs="Times New Roman"/>
          <w:color w:val="000000"/>
          <w:sz w:val="24"/>
          <w:szCs w:val="24"/>
        </w:rPr>
        <w:t>при интерпретации</w:t>
      </w:r>
      <w:r w:rsidRPr="00A420BE">
        <w:rPr>
          <w:rFonts w:ascii="Times New Roman" w:hAnsi="Times New Roman" w:cs="Times New Roman"/>
          <w:color w:val="000000"/>
          <w:sz w:val="24"/>
          <w:szCs w:val="24"/>
        </w:rPr>
        <w:t xml:space="preserve">. Несмотря на то, что эти приемники </w:t>
      </w:r>
      <w:r w:rsidR="00F54F3C" w:rsidRPr="00A420BE">
        <w:rPr>
          <w:rFonts w:ascii="Times New Roman" w:hAnsi="Times New Roman" w:cs="Times New Roman"/>
          <w:color w:val="000000"/>
          <w:sz w:val="24"/>
          <w:szCs w:val="24"/>
        </w:rPr>
        <w:t>использовались</w:t>
      </w:r>
      <w:r w:rsidRPr="00A420BE">
        <w:rPr>
          <w:rFonts w:ascii="Times New Roman" w:hAnsi="Times New Roman" w:cs="Times New Roman"/>
          <w:color w:val="000000"/>
          <w:sz w:val="24"/>
          <w:szCs w:val="24"/>
        </w:rPr>
        <w:t xml:space="preserve"> для повышения точности</w:t>
      </w:r>
      <w:r w:rsidR="004C7EB6" w:rsidRPr="00A420BE">
        <w:rPr>
          <w:rFonts w:ascii="Times New Roman" w:hAnsi="Times New Roman" w:cs="Times New Roman"/>
          <w:color w:val="000000"/>
          <w:sz w:val="24"/>
          <w:szCs w:val="24"/>
        </w:rPr>
        <w:t xml:space="preserve"> и детальности</w:t>
      </w:r>
      <w:r w:rsidRPr="00A420BE">
        <w:rPr>
          <w:rFonts w:ascii="Times New Roman" w:hAnsi="Times New Roman" w:cs="Times New Roman"/>
          <w:color w:val="000000"/>
          <w:sz w:val="24"/>
          <w:szCs w:val="24"/>
        </w:rPr>
        <w:t xml:space="preserve"> позиционирования </w:t>
      </w:r>
      <w:proofErr w:type="spellStart"/>
      <w:r w:rsidRPr="00A420BE">
        <w:rPr>
          <w:rFonts w:ascii="Times New Roman" w:hAnsi="Times New Roman" w:cs="Times New Roman"/>
          <w:color w:val="000000"/>
          <w:sz w:val="24"/>
          <w:szCs w:val="24"/>
        </w:rPr>
        <w:t>проппанта</w:t>
      </w:r>
      <w:proofErr w:type="spellEnd"/>
      <w:r w:rsidR="004C7EB6" w:rsidRPr="00A420BE">
        <w:rPr>
          <w:rFonts w:ascii="Times New Roman" w:hAnsi="Times New Roman" w:cs="Times New Roman"/>
          <w:color w:val="000000"/>
          <w:sz w:val="24"/>
          <w:szCs w:val="24"/>
        </w:rPr>
        <w:t xml:space="preserve"> в трещинах ГРП</w:t>
      </w:r>
      <w:r w:rsidRPr="00A420BE">
        <w:rPr>
          <w:rFonts w:ascii="Times New Roman" w:hAnsi="Times New Roman" w:cs="Times New Roman"/>
          <w:color w:val="000000"/>
          <w:sz w:val="24"/>
          <w:szCs w:val="24"/>
        </w:rPr>
        <w:t>, отсутствие полезного сигнала</w:t>
      </w:r>
      <w:r w:rsidR="00F54F3C" w:rsidRPr="00A420BE">
        <w:rPr>
          <w:rFonts w:ascii="Times New Roman" w:hAnsi="Times New Roman" w:cs="Times New Roman"/>
          <w:color w:val="000000"/>
          <w:sz w:val="24"/>
          <w:szCs w:val="24"/>
        </w:rPr>
        <w:t xml:space="preserve"> на некоторых приемных станциях</w:t>
      </w:r>
      <w:r w:rsidRPr="00A420BE">
        <w:rPr>
          <w:rFonts w:ascii="Times New Roman" w:hAnsi="Times New Roman" w:cs="Times New Roman"/>
          <w:color w:val="000000"/>
          <w:sz w:val="24"/>
          <w:szCs w:val="24"/>
        </w:rPr>
        <w:t xml:space="preserve"> фактически препятствовало точности позиционирования и разрешающей способности обрабатываемых данных. </w:t>
      </w:r>
      <w:r w:rsidR="005926C6" w:rsidRPr="00A420BE">
        <w:rPr>
          <w:rFonts w:ascii="Times New Roman" w:hAnsi="Times New Roman" w:cs="Times New Roman"/>
          <w:color w:val="000000"/>
          <w:sz w:val="24"/>
          <w:szCs w:val="24"/>
        </w:rPr>
        <w:t xml:space="preserve">Таким образом, </w:t>
      </w:r>
      <w:r w:rsidRPr="00A420BE">
        <w:rPr>
          <w:rFonts w:ascii="Times New Roman" w:hAnsi="Times New Roman" w:cs="Times New Roman"/>
          <w:color w:val="000000"/>
          <w:sz w:val="24"/>
          <w:szCs w:val="24"/>
        </w:rPr>
        <w:t>распределени</w:t>
      </w:r>
      <w:r w:rsidR="005926C6" w:rsidRPr="00A420BE">
        <w:rPr>
          <w:rFonts w:ascii="Times New Roman" w:hAnsi="Times New Roman" w:cs="Times New Roman"/>
          <w:color w:val="000000"/>
          <w:sz w:val="24"/>
          <w:szCs w:val="24"/>
        </w:rPr>
        <w:t>е</w:t>
      </w:r>
      <w:r w:rsidRPr="00A420BE">
        <w:rPr>
          <w:rFonts w:ascii="Times New Roman" w:hAnsi="Times New Roman" w:cs="Times New Roman"/>
          <w:color w:val="000000"/>
          <w:sz w:val="24"/>
          <w:szCs w:val="24"/>
        </w:rPr>
        <w:t xml:space="preserve"> массива</w:t>
      </w:r>
      <w:r w:rsidR="005926C6" w:rsidRPr="00A420BE">
        <w:rPr>
          <w:rFonts w:ascii="Times New Roman" w:hAnsi="Times New Roman" w:cs="Times New Roman"/>
          <w:color w:val="000000"/>
          <w:sz w:val="24"/>
          <w:szCs w:val="24"/>
        </w:rPr>
        <w:t xml:space="preserve"> приемных станций</w:t>
      </w:r>
      <w:r w:rsidRPr="00A420BE">
        <w:rPr>
          <w:rFonts w:ascii="Times New Roman" w:hAnsi="Times New Roman" w:cs="Times New Roman"/>
          <w:color w:val="000000"/>
          <w:sz w:val="24"/>
          <w:szCs w:val="24"/>
        </w:rPr>
        <w:t xml:space="preserve"> </w:t>
      </w:r>
      <w:r w:rsidR="005926C6" w:rsidRPr="00A420BE">
        <w:rPr>
          <w:rFonts w:ascii="Times New Roman" w:hAnsi="Times New Roman" w:cs="Times New Roman"/>
          <w:color w:val="000000"/>
          <w:sz w:val="24"/>
          <w:szCs w:val="24"/>
        </w:rPr>
        <w:t xml:space="preserve">на полигоне </w:t>
      </w:r>
      <w:r w:rsidRPr="00A420BE">
        <w:rPr>
          <w:rFonts w:ascii="Times New Roman" w:hAnsi="Times New Roman" w:cs="Times New Roman"/>
          <w:color w:val="000000"/>
          <w:sz w:val="24"/>
          <w:szCs w:val="24"/>
        </w:rPr>
        <w:t>должн</w:t>
      </w:r>
      <w:r w:rsidR="005926C6" w:rsidRPr="00A420BE">
        <w:rPr>
          <w:rFonts w:ascii="Times New Roman" w:hAnsi="Times New Roman" w:cs="Times New Roman"/>
          <w:color w:val="000000"/>
          <w:sz w:val="24"/>
          <w:szCs w:val="24"/>
        </w:rPr>
        <w:t>о</w:t>
      </w:r>
      <w:r w:rsidRPr="00A420BE">
        <w:rPr>
          <w:rFonts w:ascii="Times New Roman" w:hAnsi="Times New Roman" w:cs="Times New Roman"/>
          <w:color w:val="000000"/>
          <w:sz w:val="24"/>
          <w:szCs w:val="24"/>
        </w:rPr>
        <w:t xml:space="preserve"> быть улучшен</w:t>
      </w:r>
      <w:r w:rsidR="005926C6" w:rsidRPr="00A420BE">
        <w:rPr>
          <w:rFonts w:ascii="Times New Roman" w:hAnsi="Times New Roman" w:cs="Times New Roman"/>
          <w:color w:val="000000"/>
          <w:sz w:val="24"/>
          <w:szCs w:val="24"/>
        </w:rPr>
        <w:t>о</w:t>
      </w:r>
      <w:r w:rsidRPr="00A420BE">
        <w:rPr>
          <w:rFonts w:ascii="Times New Roman" w:hAnsi="Times New Roman" w:cs="Times New Roman"/>
          <w:color w:val="000000"/>
          <w:sz w:val="24"/>
          <w:szCs w:val="24"/>
        </w:rPr>
        <w:t xml:space="preserve"> </w:t>
      </w:r>
      <w:r w:rsidR="005926C6" w:rsidRPr="00A420BE">
        <w:rPr>
          <w:rFonts w:ascii="Times New Roman" w:hAnsi="Times New Roman" w:cs="Times New Roman"/>
          <w:color w:val="000000"/>
          <w:sz w:val="24"/>
          <w:szCs w:val="24"/>
        </w:rPr>
        <w:t>в целях увели</w:t>
      </w:r>
      <w:r w:rsidR="00E77B28">
        <w:rPr>
          <w:rFonts w:ascii="Times New Roman" w:hAnsi="Times New Roman" w:cs="Times New Roman"/>
          <w:color w:val="000000"/>
          <w:sz w:val="24"/>
          <w:szCs w:val="24"/>
        </w:rPr>
        <w:t xml:space="preserve">чения </w:t>
      </w:r>
      <w:r w:rsidR="005926C6" w:rsidRPr="00A420BE">
        <w:rPr>
          <w:rFonts w:ascii="Times New Roman" w:hAnsi="Times New Roman" w:cs="Times New Roman"/>
          <w:color w:val="000000"/>
          <w:sz w:val="24"/>
          <w:szCs w:val="24"/>
        </w:rPr>
        <w:t>количества</w:t>
      </w:r>
      <w:r w:rsidR="00E77B28">
        <w:rPr>
          <w:rFonts w:ascii="Times New Roman" w:hAnsi="Times New Roman" w:cs="Times New Roman"/>
          <w:color w:val="000000"/>
          <w:sz w:val="24"/>
          <w:szCs w:val="24"/>
        </w:rPr>
        <w:t>,</w:t>
      </w:r>
      <w:r w:rsidR="00A420BE" w:rsidRPr="00A420BE">
        <w:rPr>
          <w:rFonts w:ascii="Times New Roman" w:hAnsi="Times New Roman" w:cs="Times New Roman"/>
          <w:color w:val="000000"/>
          <w:sz w:val="24"/>
          <w:szCs w:val="24"/>
        </w:rPr>
        <w:t xml:space="preserve"> </w:t>
      </w:r>
      <w:r w:rsidR="00E77B28">
        <w:rPr>
          <w:rFonts w:ascii="Times New Roman" w:hAnsi="Times New Roman" w:cs="Times New Roman"/>
          <w:color w:val="000000"/>
          <w:sz w:val="24"/>
          <w:szCs w:val="24"/>
        </w:rPr>
        <w:t xml:space="preserve">получаемых при измерениях, </w:t>
      </w:r>
      <w:r w:rsidR="005926C6" w:rsidRPr="00A420BE">
        <w:rPr>
          <w:rFonts w:ascii="Times New Roman" w:hAnsi="Times New Roman" w:cs="Times New Roman"/>
          <w:color w:val="000000"/>
          <w:sz w:val="24"/>
          <w:szCs w:val="24"/>
        </w:rPr>
        <w:t>данных высокого качества</w:t>
      </w:r>
      <w:r w:rsidR="00A420BE" w:rsidRPr="00A420BE">
        <w:rPr>
          <w:rFonts w:ascii="Times New Roman" w:hAnsi="Times New Roman" w:cs="Times New Roman"/>
          <w:color w:val="000000"/>
          <w:sz w:val="24"/>
          <w:szCs w:val="24"/>
        </w:rPr>
        <w:t>.</w:t>
      </w:r>
    </w:p>
    <w:p w:rsidR="00957A1F" w:rsidRDefault="0031511D" w:rsidP="00957A1F">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31511D">
        <w:rPr>
          <w:rFonts w:ascii="Times New Roman" w:hAnsi="Times New Roman" w:cs="Times New Roman"/>
          <w:bCs/>
          <w:iCs/>
          <w:color w:val="000000"/>
          <w:sz w:val="24"/>
          <w:szCs w:val="24"/>
        </w:rPr>
        <w:t xml:space="preserve">Как и на территории западного Техаса, так и на юго-западе Пенсильвании продуктивный нефтяной пласта расположен на глубине ~ </w:t>
      </w:r>
      <w:r w:rsidRPr="0031511D">
        <w:rPr>
          <w:rFonts w:ascii="Times New Roman" w:hAnsi="Times New Roman" w:cs="Times New Roman"/>
          <w:sz w:val="24"/>
          <w:szCs w:val="24"/>
        </w:rPr>
        <w:t>8000 футов (</w:t>
      </w:r>
      <w:r w:rsidRPr="0031511D">
        <w:rPr>
          <w:rFonts w:ascii="Times New Roman" w:hAnsi="Times New Roman" w:cs="Times New Roman"/>
          <w:bCs/>
          <w:iCs/>
          <w:color w:val="000000"/>
          <w:sz w:val="24"/>
          <w:szCs w:val="24"/>
        </w:rPr>
        <w:t xml:space="preserve">~ </w:t>
      </w:r>
      <w:r w:rsidR="003945AC">
        <w:rPr>
          <w:rFonts w:ascii="Times New Roman" w:hAnsi="Times New Roman" w:cs="Times New Roman"/>
          <w:sz w:val="24"/>
          <w:szCs w:val="24"/>
        </w:rPr>
        <w:t>2400 м</w:t>
      </w:r>
      <w:r w:rsidRPr="0031511D">
        <w:rPr>
          <w:rFonts w:ascii="Times New Roman" w:hAnsi="Times New Roman" w:cs="Times New Roman"/>
          <w:sz w:val="24"/>
          <w:szCs w:val="24"/>
        </w:rPr>
        <w:t>)</w:t>
      </w:r>
      <w:r w:rsidRPr="0031511D">
        <w:rPr>
          <w:rFonts w:ascii="Times New Roman" w:hAnsi="Times New Roman" w:cs="Times New Roman"/>
          <w:bCs/>
          <w:iCs/>
          <w:color w:val="000000"/>
          <w:sz w:val="24"/>
          <w:szCs w:val="24"/>
        </w:rPr>
        <w:t>, но среднее значение удельное сопротивление осадочного чехла в данном регионе было значительно выше, чем в других исследованных областях.</w:t>
      </w:r>
      <w:r w:rsidRPr="00221E2F">
        <w:rPr>
          <w:rFonts w:cstheme="minorHAnsi"/>
          <w:bCs/>
          <w:iCs/>
          <w:color w:val="000000"/>
          <w:sz w:val="24"/>
          <w:szCs w:val="24"/>
        </w:rPr>
        <w:t xml:space="preserve"> </w:t>
      </w:r>
      <w:r w:rsidR="0047372D" w:rsidRPr="00F45E4C">
        <w:rPr>
          <w:rFonts w:ascii="Times New Roman" w:hAnsi="Times New Roman" w:cs="Times New Roman"/>
          <w:bCs/>
          <w:color w:val="000000"/>
          <w:sz w:val="24"/>
          <w:szCs w:val="24"/>
        </w:rPr>
        <w:t>Далее будут предоставлены результаты измерений трех стадий ГРП (26, 27, 28 стадии).</w:t>
      </w:r>
      <w:r w:rsidR="00F45E4C" w:rsidRPr="00F45E4C">
        <w:rPr>
          <w:rFonts w:ascii="Times New Roman" w:hAnsi="Times New Roman" w:cs="Times New Roman"/>
          <w:bCs/>
          <w:color w:val="000000"/>
          <w:sz w:val="24"/>
          <w:szCs w:val="24"/>
        </w:rPr>
        <w:t xml:space="preserve"> Вначале </w:t>
      </w:r>
      <w:r w:rsidR="00F45E4C" w:rsidRPr="00F45E4C">
        <w:rPr>
          <w:rFonts w:ascii="Times New Roman" w:hAnsi="Times New Roman" w:cs="Times New Roman"/>
          <w:color w:val="000000"/>
          <w:sz w:val="24"/>
          <w:szCs w:val="24"/>
        </w:rPr>
        <w:t xml:space="preserve">перед проведением </w:t>
      </w:r>
      <w:r w:rsidR="0047372D" w:rsidRPr="00F45E4C">
        <w:rPr>
          <w:rFonts w:ascii="Times New Roman" w:hAnsi="Times New Roman" w:cs="Times New Roman"/>
          <w:bCs/>
          <w:iCs/>
          <w:color w:val="000000"/>
          <w:sz w:val="24"/>
          <w:szCs w:val="24"/>
        </w:rPr>
        <w:t>второго испыт</w:t>
      </w:r>
      <w:r w:rsidR="00F45E4C" w:rsidRPr="00F45E4C">
        <w:rPr>
          <w:rFonts w:ascii="Times New Roman" w:hAnsi="Times New Roman" w:cs="Times New Roman"/>
          <w:bCs/>
          <w:iCs/>
          <w:color w:val="000000"/>
          <w:sz w:val="24"/>
          <w:szCs w:val="24"/>
        </w:rPr>
        <w:t xml:space="preserve">ания на полигоне в юго-западной части штата Пенсильвания авторами статьи </w:t>
      </w:r>
      <w:r w:rsidR="004D4DFF">
        <w:rPr>
          <w:rFonts w:ascii="Times New Roman" w:hAnsi="Times New Roman" w:cs="Times New Roman"/>
          <w:sz w:val="24"/>
          <w:szCs w:val="24"/>
        </w:rPr>
        <w:t>(</w:t>
      </w:r>
      <w:proofErr w:type="spellStart"/>
      <w:r w:rsidR="004D4DFF">
        <w:rPr>
          <w:rFonts w:ascii="Times New Roman" w:hAnsi="Times New Roman" w:cs="Times New Roman"/>
          <w:sz w:val="24"/>
          <w:szCs w:val="24"/>
        </w:rPr>
        <w:t>Palisch</w:t>
      </w:r>
      <w:proofErr w:type="spellEnd"/>
      <w:r w:rsidR="004D4DFF">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et</w:t>
      </w:r>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al</w:t>
      </w:r>
      <w:r w:rsidR="004D4DFF" w:rsidRPr="007530CD">
        <w:rPr>
          <w:rFonts w:ascii="Times New Roman" w:hAnsi="Times New Roman" w:cs="Times New Roman"/>
          <w:sz w:val="24"/>
          <w:szCs w:val="24"/>
        </w:rPr>
        <w:t>.,</w:t>
      </w:r>
      <w:r w:rsidR="004D4DFF">
        <w:rPr>
          <w:rFonts w:ascii="Times New Roman" w:hAnsi="Times New Roman" w:cs="Times New Roman"/>
          <w:sz w:val="24"/>
          <w:szCs w:val="24"/>
        </w:rPr>
        <w:t xml:space="preserve"> 2017)</w:t>
      </w:r>
      <w:r w:rsidR="00F45E4C" w:rsidRPr="00F45E4C">
        <w:rPr>
          <w:rFonts w:ascii="Times New Roman" w:hAnsi="Times New Roman" w:cs="Times New Roman"/>
          <w:sz w:val="24"/>
          <w:szCs w:val="24"/>
        </w:rPr>
        <w:t xml:space="preserve"> была поставлена задача </w:t>
      </w:r>
      <w:r w:rsidR="00F45E4C" w:rsidRPr="00F45E4C">
        <w:rPr>
          <w:rFonts w:ascii="Times New Roman" w:hAnsi="Times New Roman" w:cs="Times New Roman"/>
          <w:bCs/>
          <w:iCs/>
          <w:color w:val="000000"/>
          <w:sz w:val="24"/>
          <w:szCs w:val="24"/>
        </w:rPr>
        <w:t xml:space="preserve">закачать электропроводящий </w:t>
      </w:r>
      <w:proofErr w:type="spellStart"/>
      <w:r w:rsidR="00F45E4C" w:rsidRPr="00F45E4C">
        <w:rPr>
          <w:rFonts w:ascii="Times New Roman" w:hAnsi="Times New Roman" w:cs="Times New Roman"/>
          <w:bCs/>
          <w:iCs/>
          <w:color w:val="000000"/>
          <w:sz w:val="24"/>
          <w:szCs w:val="24"/>
        </w:rPr>
        <w:t>проппант</w:t>
      </w:r>
      <w:proofErr w:type="spellEnd"/>
      <w:r w:rsidR="00F45E4C" w:rsidRPr="00F45E4C">
        <w:rPr>
          <w:rFonts w:ascii="Times New Roman" w:hAnsi="Times New Roman" w:cs="Times New Roman"/>
          <w:bCs/>
          <w:iCs/>
          <w:color w:val="000000"/>
          <w:sz w:val="24"/>
          <w:szCs w:val="24"/>
        </w:rPr>
        <w:t xml:space="preserve"> в трещины ГРП в течение двух стадий. Каждая стадия должна была содержать</w:t>
      </w:r>
      <w:r w:rsidR="00E9783D" w:rsidRPr="00F45E4C">
        <w:rPr>
          <w:rFonts w:ascii="Times New Roman" w:hAnsi="Times New Roman" w:cs="Times New Roman"/>
          <w:bCs/>
          <w:iCs/>
          <w:color w:val="000000"/>
          <w:sz w:val="24"/>
          <w:szCs w:val="24"/>
        </w:rPr>
        <w:t xml:space="preserve"> </w:t>
      </w:r>
      <w:r w:rsidR="00F45E4C" w:rsidRPr="00F45E4C">
        <w:rPr>
          <w:rFonts w:ascii="Times New Roman" w:hAnsi="Times New Roman" w:cs="Times New Roman"/>
          <w:bCs/>
          <w:iCs/>
          <w:color w:val="000000"/>
          <w:sz w:val="24"/>
          <w:szCs w:val="24"/>
        </w:rPr>
        <w:t xml:space="preserve">одинаковый </w:t>
      </w:r>
      <w:r w:rsidR="00E9783D" w:rsidRPr="00F45E4C">
        <w:rPr>
          <w:rFonts w:ascii="Times New Roman" w:hAnsi="Times New Roman" w:cs="Times New Roman"/>
          <w:bCs/>
          <w:iCs/>
          <w:color w:val="000000"/>
          <w:sz w:val="24"/>
          <w:szCs w:val="24"/>
        </w:rPr>
        <w:t xml:space="preserve">объем </w:t>
      </w:r>
      <w:proofErr w:type="spellStart"/>
      <w:r w:rsidR="00E9783D" w:rsidRPr="00F45E4C">
        <w:rPr>
          <w:rFonts w:ascii="Times New Roman" w:hAnsi="Times New Roman" w:cs="Times New Roman"/>
          <w:bCs/>
          <w:iCs/>
          <w:color w:val="000000"/>
          <w:sz w:val="24"/>
          <w:szCs w:val="24"/>
        </w:rPr>
        <w:t>проппанта</w:t>
      </w:r>
      <w:proofErr w:type="spellEnd"/>
      <w:r w:rsidR="00E9783D" w:rsidRPr="00F45E4C">
        <w:rPr>
          <w:rFonts w:ascii="Times New Roman" w:hAnsi="Times New Roman" w:cs="Times New Roman"/>
          <w:bCs/>
          <w:iCs/>
          <w:color w:val="000000"/>
          <w:sz w:val="24"/>
          <w:szCs w:val="24"/>
        </w:rPr>
        <w:t xml:space="preserve">, </w:t>
      </w:r>
      <w:r w:rsidR="00F45E4C" w:rsidRPr="00F45E4C">
        <w:rPr>
          <w:rFonts w:ascii="Times New Roman" w:hAnsi="Times New Roman" w:cs="Times New Roman"/>
          <w:bCs/>
          <w:iCs/>
          <w:color w:val="000000"/>
          <w:sz w:val="24"/>
          <w:szCs w:val="24"/>
        </w:rPr>
        <w:t>но в одной из стади</w:t>
      </w:r>
      <w:r w:rsidR="00957A1F">
        <w:rPr>
          <w:rFonts w:ascii="Times New Roman" w:hAnsi="Times New Roman" w:cs="Times New Roman"/>
          <w:bCs/>
          <w:iCs/>
          <w:color w:val="000000"/>
          <w:sz w:val="24"/>
          <w:szCs w:val="24"/>
        </w:rPr>
        <w:t>й</w:t>
      </w:r>
      <w:r w:rsidR="00F45E4C" w:rsidRPr="00F45E4C">
        <w:rPr>
          <w:rFonts w:ascii="Times New Roman" w:hAnsi="Times New Roman" w:cs="Times New Roman"/>
          <w:bCs/>
          <w:iCs/>
          <w:color w:val="000000"/>
          <w:sz w:val="24"/>
          <w:szCs w:val="24"/>
        </w:rPr>
        <w:t xml:space="preserve"> должно было прослеживаться больше зон перфорации.</w:t>
      </w:r>
      <w:r w:rsidR="00E54485">
        <w:rPr>
          <w:rFonts w:ascii="Times New Roman" w:hAnsi="Times New Roman" w:cs="Times New Roman"/>
          <w:bCs/>
          <w:iCs/>
          <w:color w:val="000000"/>
          <w:sz w:val="24"/>
          <w:szCs w:val="24"/>
        </w:rPr>
        <w:t xml:space="preserve"> </w:t>
      </w:r>
      <w:r w:rsidR="00E54485" w:rsidRPr="00E54485">
        <w:rPr>
          <w:rFonts w:ascii="Times New Roman" w:hAnsi="Times New Roman" w:cs="Times New Roman"/>
          <w:bCs/>
          <w:iCs/>
          <w:color w:val="000000"/>
          <w:sz w:val="24"/>
          <w:szCs w:val="24"/>
        </w:rPr>
        <w:t>Что касается параметров конструкции трещин (например, объемы и скорости стимуляции), то они должны были быть одинаковыми у всех стадий ГРП.</w:t>
      </w:r>
      <w:r w:rsidR="00957A1F" w:rsidRPr="00E54485">
        <w:rPr>
          <w:rFonts w:ascii="Times New Roman" w:hAnsi="Times New Roman" w:cs="Times New Roman"/>
          <w:bCs/>
          <w:iCs/>
          <w:color w:val="000000"/>
          <w:sz w:val="24"/>
          <w:szCs w:val="24"/>
        </w:rPr>
        <w:t xml:space="preserve"> </w:t>
      </w:r>
      <w:r w:rsidR="00957A1F" w:rsidRPr="00957A1F">
        <w:rPr>
          <w:rFonts w:ascii="Times New Roman" w:hAnsi="Times New Roman" w:cs="Times New Roman"/>
          <w:bCs/>
          <w:iCs/>
          <w:color w:val="000000"/>
          <w:sz w:val="24"/>
          <w:szCs w:val="24"/>
        </w:rPr>
        <w:t xml:space="preserve">Кроме того, </w:t>
      </w:r>
      <w:r w:rsidR="00957A1F">
        <w:rPr>
          <w:rFonts w:ascii="Times New Roman" w:hAnsi="Times New Roman" w:cs="Times New Roman"/>
          <w:bCs/>
          <w:iCs/>
          <w:color w:val="000000"/>
          <w:sz w:val="24"/>
          <w:szCs w:val="24"/>
        </w:rPr>
        <w:t>зона ГРП</w:t>
      </w:r>
      <w:r w:rsidR="00957A1F" w:rsidRPr="00957A1F">
        <w:rPr>
          <w:rFonts w:ascii="Times New Roman" w:hAnsi="Times New Roman" w:cs="Times New Roman"/>
          <w:bCs/>
          <w:iCs/>
          <w:color w:val="000000"/>
          <w:sz w:val="24"/>
          <w:szCs w:val="24"/>
        </w:rPr>
        <w:t xml:space="preserve">, содержащая стандартный </w:t>
      </w:r>
      <w:proofErr w:type="spellStart"/>
      <w:r w:rsidR="00957A1F" w:rsidRPr="00957A1F">
        <w:rPr>
          <w:rFonts w:ascii="Times New Roman" w:hAnsi="Times New Roman" w:cs="Times New Roman"/>
          <w:bCs/>
          <w:iCs/>
          <w:color w:val="000000"/>
          <w:sz w:val="24"/>
          <w:szCs w:val="24"/>
        </w:rPr>
        <w:t>проппант</w:t>
      </w:r>
      <w:proofErr w:type="spellEnd"/>
      <w:r w:rsidR="00957A1F" w:rsidRPr="00957A1F">
        <w:rPr>
          <w:rFonts w:ascii="Times New Roman" w:hAnsi="Times New Roman" w:cs="Times New Roman"/>
          <w:bCs/>
          <w:iCs/>
          <w:color w:val="000000"/>
          <w:sz w:val="24"/>
          <w:szCs w:val="24"/>
        </w:rPr>
        <w:t xml:space="preserve"> (без электропроводящего покрытия), также должна быть </w:t>
      </w:r>
      <w:r w:rsidR="00957A1F">
        <w:rPr>
          <w:rFonts w:ascii="Times New Roman" w:hAnsi="Times New Roman" w:cs="Times New Roman"/>
          <w:bCs/>
          <w:iCs/>
          <w:color w:val="000000"/>
          <w:sz w:val="24"/>
          <w:szCs w:val="24"/>
        </w:rPr>
        <w:t>сформирована</w:t>
      </w:r>
      <w:r w:rsidR="00957A1F" w:rsidRPr="00957A1F">
        <w:rPr>
          <w:rFonts w:ascii="Times New Roman" w:hAnsi="Times New Roman" w:cs="Times New Roman"/>
          <w:bCs/>
          <w:iCs/>
          <w:color w:val="000000"/>
          <w:sz w:val="24"/>
          <w:szCs w:val="24"/>
        </w:rPr>
        <w:t xml:space="preserve"> между двумя зонами, заполненных электропроводящим</w:t>
      </w:r>
      <w:r w:rsidR="00147332">
        <w:rPr>
          <w:rFonts w:ascii="Times New Roman" w:hAnsi="Times New Roman" w:cs="Times New Roman"/>
          <w:bCs/>
          <w:iCs/>
          <w:color w:val="000000"/>
          <w:sz w:val="24"/>
          <w:szCs w:val="24"/>
        </w:rPr>
        <w:t xml:space="preserve"> </w:t>
      </w:r>
      <w:proofErr w:type="spellStart"/>
      <w:r w:rsidR="00957A1F" w:rsidRPr="00957A1F">
        <w:rPr>
          <w:rFonts w:ascii="Times New Roman" w:hAnsi="Times New Roman" w:cs="Times New Roman"/>
          <w:bCs/>
          <w:iCs/>
          <w:color w:val="000000"/>
          <w:sz w:val="24"/>
          <w:szCs w:val="24"/>
        </w:rPr>
        <w:t>проппантом</w:t>
      </w:r>
      <w:proofErr w:type="spellEnd"/>
      <w:r w:rsidR="00957A1F" w:rsidRPr="00957A1F">
        <w:rPr>
          <w:rFonts w:ascii="Times New Roman" w:hAnsi="Times New Roman" w:cs="Times New Roman"/>
          <w:bCs/>
          <w:iCs/>
          <w:color w:val="000000"/>
          <w:sz w:val="24"/>
          <w:szCs w:val="24"/>
        </w:rPr>
        <w:t>.</w:t>
      </w:r>
      <w:r w:rsidR="00AB6F06">
        <w:rPr>
          <w:rFonts w:ascii="Times New Roman" w:hAnsi="Times New Roman" w:cs="Times New Roman"/>
          <w:bCs/>
          <w:iCs/>
          <w:color w:val="000000"/>
          <w:sz w:val="24"/>
          <w:szCs w:val="24"/>
        </w:rPr>
        <w:t xml:space="preserve"> </w:t>
      </w:r>
      <w:r w:rsidR="00957A1F" w:rsidRPr="00957A1F">
        <w:rPr>
          <w:rFonts w:ascii="Times New Roman" w:hAnsi="Times New Roman" w:cs="Times New Roman"/>
          <w:bCs/>
          <w:iCs/>
          <w:color w:val="000000"/>
          <w:sz w:val="24"/>
          <w:szCs w:val="24"/>
        </w:rPr>
        <w:lastRenderedPageBreak/>
        <w:t>Предполагалось, что это обеспечит контраст между стадиями и позволит более детально выделить каждую из зон ГРП.</w:t>
      </w:r>
    </w:p>
    <w:p w:rsidR="00CF43C4" w:rsidRPr="00CA38B3" w:rsidRDefault="00680D95" w:rsidP="00CA38B3">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CA38B3">
        <w:rPr>
          <w:rFonts w:ascii="Times New Roman" w:hAnsi="Times New Roman" w:cs="Times New Roman"/>
          <w:bCs/>
          <w:iCs/>
          <w:color w:val="000000"/>
          <w:sz w:val="24"/>
          <w:szCs w:val="24"/>
        </w:rPr>
        <w:t>Как и в предыдущем исследовании,</w:t>
      </w:r>
      <w:r w:rsidR="002D56CA" w:rsidRPr="00CA38B3">
        <w:rPr>
          <w:rFonts w:ascii="Times New Roman" w:hAnsi="Times New Roman" w:cs="Times New Roman"/>
          <w:bCs/>
          <w:iCs/>
          <w:color w:val="000000"/>
          <w:sz w:val="24"/>
          <w:szCs w:val="24"/>
        </w:rPr>
        <w:t xml:space="preserve"> эксперимент был спроектирован</w:t>
      </w:r>
      <w:r w:rsidRPr="00CA38B3">
        <w:rPr>
          <w:rFonts w:ascii="Times New Roman" w:hAnsi="Times New Roman" w:cs="Times New Roman"/>
          <w:bCs/>
          <w:iCs/>
          <w:color w:val="000000"/>
          <w:sz w:val="24"/>
          <w:szCs w:val="24"/>
        </w:rPr>
        <w:t xml:space="preserve"> таким образом, чтобы определить амплитуды вторичного ЭМ поля от исследуемого пласта до и после</w:t>
      </w:r>
      <w:r w:rsidR="00DC5C76" w:rsidRPr="00CA38B3">
        <w:rPr>
          <w:rFonts w:ascii="Times New Roman" w:hAnsi="Times New Roman" w:cs="Times New Roman"/>
          <w:bCs/>
          <w:iCs/>
          <w:color w:val="000000"/>
          <w:sz w:val="24"/>
          <w:szCs w:val="24"/>
        </w:rPr>
        <w:t xml:space="preserve"> проведения ГРП</w:t>
      </w:r>
      <w:r w:rsidRPr="00CA38B3">
        <w:rPr>
          <w:rFonts w:ascii="Times New Roman" w:hAnsi="Times New Roman" w:cs="Times New Roman"/>
          <w:bCs/>
          <w:iCs/>
          <w:color w:val="000000"/>
          <w:sz w:val="24"/>
          <w:szCs w:val="24"/>
        </w:rPr>
        <w:t>. На основании этих измерений определяется разность амплитуд</w:t>
      </w:r>
      <w:r w:rsidR="00DC5C76" w:rsidRPr="00CA38B3">
        <w:rPr>
          <w:rFonts w:ascii="Times New Roman" w:hAnsi="Times New Roman" w:cs="Times New Roman"/>
          <w:bCs/>
          <w:iCs/>
          <w:color w:val="000000"/>
          <w:sz w:val="24"/>
          <w:szCs w:val="24"/>
        </w:rPr>
        <w:t xml:space="preserve"> (до и после проведения ГРП)</w:t>
      </w:r>
      <w:r w:rsidR="00BC5BA6" w:rsidRPr="00CA38B3">
        <w:rPr>
          <w:rFonts w:ascii="Times New Roman" w:hAnsi="Times New Roman" w:cs="Times New Roman"/>
          <w:bCs/>
          <w:iCs/>
          <w:color w:val="000000"/>
          <w:sz w:val="24"/>
          <w:szCs w:val="24"/>
        </w:rPr>
        <w:t xml:space="preserve"> и тем самым определяется аномальный эффект от возникновения</w:t>
      </w:r>
      <w:r w:rsidR="00DC5C76" w:rsidRPr="00CA38B3">
        <w:rPr>
          <w:rFonts w:ascii="Times New Roman" w:hAnsi="Times New Roman" w:cs="Times New Roman"/>
          <w:bCs/>
          <w:iCs/>
          <w:color w:val="000000"/>
          <w:sz w:val="24"/>
          <w:szCs w:val="24"/>
        </w:rPr>
        <w:t xml:space="preserve"> в продуктивном пласте</w:t>
      </w:r>
      <w:r w:rsidR="00BC5BA6" w:rsidRPr="00CA38B3">
        <w:rPr>
          <w:rFonts w:ascii="Times New Roman" w:hAnsi="Times New Roman" w:cs="Times New Roman"/>
          <w:bCs/>
          <w:iCs/>
          <w:color w:val="000000"/>
          <w:sz w:val="24"/>
          <w:szCs w:val="24"/>
        </w:rPr>
        <w:t xml:space="preserve"> трещин</w:t>
      </w:r>
      <w:r w:rsidR="00DC5C76" w:rsidRPr="00CA38B3">
        <w:rPr>
          <w:rFonts w:ascii="Times New Roman" w:hAnsi="Times New Roman" w:cs="Times New Roman"/>
          <w:bCs/>
          <w:iCs/>
          <w:color w:val="000000"/>
          <w:sz w:val="24"/>
          <w:szCs w:val="24"/>
        </w:rPr>
        <w:t xml:space="preserve"> ГРП, заполненных электропроводящим </w:t>
      </w:r>
      <w:proofErr w:type="spellStart"/>
      <w:r w:rsidR="00DC5C76" w:rsidRPr="00CA38B3">
        <w:rPr>
          <w:rFonts w:ascii="Times New Roman" w:hAnsi="Times New Roman" w:cs="Times New Roman"/>
          <w:bCs/>
          <w:iCs/>
          <w:color w:val="000000"/>
          <w:sz w:val="24"/>
          <w:szCs w:val="24"/>
        </w:rPr>
        <w:t>проппантом</w:t>
      </w:r>
      <w:proofErr w:type="spellEnd"/>
      <w:r w:rsidR="00DC5C76" w:rsidRPr="00CA38B3">
        <w:rPr>
          <w:rFonts w:ascii="Times New Roman" w:hAnsi="Times New Roman" w:cs="Times New Roman"/>
          <w:bCs/>
          <w:iCs/>
          <w:color w:val="000000"/>
          <w:sz w:val="24"/>
          <w:szCs w:val="24"/>
        </w:rPr>
        <w:t>.</w:t>
      </w:r>
      <w:r w:rsidR="00BC5BA6" w:rsidRPr="00CA38B3">
        <w:rPr>
          <w:rFonts w:ascii="Times New Roman" w:hAnsi="Times New Roman" w:cs="Times New Roman"/>
          <w:bCs/>
          <w:iCs/>
          <w:color w:val="000000"/>
          <w:sz w:val="24"/>
          <w:szCs w:val="24"/>
        </w:rPr>
        <w:t xml:space="preserve"> </w:t>
      </w:r>
      <w:r w:rsidR="00CF43C4" w:rsidRPr="00CA38B3">
        <w:rPr>
          <w:rFonts w:ascii="Times New Roman" w:hAnsi="Times New Roman" w:cs="Times New Roman"/>
          <w:bCs/>
          <w:iCs/>
          <w:color w:val="000000"/>
          <w:sz w:val="24"/>
          <w:szCs w:val="24"/>
        </w:rPr>
        <w:t>Измерение включало в себя три этапа. Первый этап включал</w:t>
      </w:r>
      <w:r w:rsidR="002D56CA" w:rsidRPr="00CA38B3">
        <w:rPr>
          <w:rFonts w:ascii="Times New Roman" w:hAnsi="Times New Roman" w:cs="Times New Roman"/>
          <w:bCs/>
          <w:iCs/>
          <w:color w:val="000000"/>
          <w:sz w:val="24"/>
          <w:szCs w:val="24"/>
        </w:rPr>
        <w:t xml:space="preserve"> </w:t>
      </w:r>
      <w:r w:rsidR="00CF43C4" w:rsidRPr="00CA38B3">
        <w:rPr>
          <w:rFonts w:ascii="Times New Roman" w:hAnsi="Times New Roman" w:cs="Times New Roman"/>
          <w:bCs/>
          <w:iCs/>
          <w:color w:val="000000"/>
          <w:sz w:val="24"/>
          <w:szCs w:val="24"/>
        </w:rPr>
        <w:t xml:space="preserve">в себя </w:t>
      </w:r>
      <w:r w:rsidR="00D118C3" w:rsidRPr="00CA38B3">
        <w:rPr>
          <w:rFonts w:ascii="Times New Roman" w:hAnsi="Times New Roman" w:cs="Times New Roman"/>
          <w:bCs/>
          <w:iCs/>
          <w:color w:val="000000"/>
          <w:sz w:val="24"/>
          <w:szCs w:val="24"/>
        </w:rPr>
        <w:t>измерение</w:t>
      </w:r>
      <w:r w:rsidR="00CF43C4" w:rsidRPr="00CA38B3">
        <w:rPr>
          <w:rFonts w:ascii="Times New Roman" w:hAnsi="Times New Roman" w:cs="Times New Roman"/>
          <w:bCs/>
          <w:iCs/>
          <w:color w:val="000000"/>
          <w:sz w:val="24"/>
          <w:szCs w:val="24"/>
        </w:rPr>
        <w:t xml:space="preserve"> </w:t>
      </w:r>
      <w:r w:rsidR="00D118C3" w:rsidRPr="00CA38B3">
        <w:rPr>
          <w:rFonts w:ascii="Times New Roman" w:hAnsi="Times New Roman" w:cs="Times New Roman"/>
          <w:bCs/>
          <w:iCs/>
          <w:color w:val="000000"/>
          <w:sz w:val="24"/>
          <w:szCs w:val="24"/>
        </w:rPr>
        <w:t>амплитуды фонового ЭМ поля от вмещающей среды</w:t>
      </w:r>
      <w:r w:rsidR="00B33247" w:rsidRPr="00CA38B3">
        <w:rPr>
          <w:rFonts w:ascii="Times New Roman" w:hAnsi="Times New Roman" w:cs="Times New Roman"/>
          <w:bCs/>
          <w:iCs/>
          <w:color w:val="000000"/>
          <w:sz w:val="24"/>
          <w:szCs w:val="24"/>
        </w:rPr>
        <w:t xml:space="preserve"> (до проведения ГРП)</w:t>
      </w:r>
      <w:r w:rsidR="00D118C3" w:rsidRPr="00CA38B3">
        <w:rPr>
          <w:rFonts w:ascii="Times New Roman" w:hAnsi="Times New Roman" w:cs="Times New Roman"/>
          <w:bCs/>
          <w:iCs/>
          <w:color w:val="000000"/>
          <w:sz w:val="24"/>
          <w:szCs w:val="24"/>
        </w:rPr>
        <w:t>, а также определение влияния шума на полученные в ходе измерений данные.</w:t>
      </w:r>
      <w:r w:rsidR="00B33247" w:rsidRPr="00CA38B3">
        <w:rPr>
          <w:rFonts w:ascii="Times New Roman" w:hAnsi="Times New Roman" w:cs="Times New Roman"/>
          <w:bCs/>
          <w:iCs/>
          <w:color w:val="000000"/>
          <w:sz w:val="24"/>
          <w:szCs w:val="24"/>
        </w:rPr>
        <w:t xml:space="preserve"> Второй этап измерений происходил сразу после того, как были проведены все три стадии </w:t>
      </w:r>
      <w:proofErr w:type="spellStart"/>
      <w:r w:rsidR="00B33247" w:rsidRPr="00CA38B3">
        <w:rPr>
          <w:rFonts w:ascii="Times New Roman" w:hAnsi="Times New Roman" w:cs="Times New Roman"/>
          <w:bCs/>
          <w:iCs/>
          <w:color w:val="000000"/>
          <w:sz w:val="24"/>
          <w:szCs w:val="24"/>
        </w:rPr>
        <w:t>гидроразыва</w:t>
      </w:r>
      <w:proofErr w:type="spellEnd"/>
      <w:r w:rsidR="00B33247" w:rsidRPr="00CA38B3">
        <w:rPr>
          <w:rFonts w:ascii="Times New Roman" w:hAnsi="Times New Roman" w:cs="Times New Roman"/>
          <w:bCs/>
          <w:iCs/>
          <w:color w:val="000000"/>
          <w:sz w:val="24"/>
          <w:szCs w:val="24"/>
        </w:rPr>
        <w:t xml:space="preserve"> и новообразованные трещины были заполнены </w:t>
      </w:r>
      <w:proofErr w:type="spellStart"/>
      <w:r w:rsidR="00B33247" w:rsidRPr="00CA38B3">
        <w:rPr>
          <w:rFonts w:ascii="Times New Roman" w:hAnsi="Times New Roman" w:cs="Times New Roman"/>
          <w:bCs/>
          <w:iCs/>
          <w:color w:val="000000"/>
          <w:sz w:val="24"/>
          <w:szCs w:val="24"/>
        </w:rPr>
        <w:t>проппантом</w:t>
      </w:r>
      <w:proofErr w:type="spellEnd"/>
      <w:r w:rsidR="00B33247" w:rsidRPr="00CA38B3">
        <w:rPr>
          <w:rFonts w:ascii="Times New Roman" w:hAnsi="Times New Roman" w:cs="Times New Roman"/>
          <w:bCs/>
          <w:iCs/>
          <w:color w:val="000000"/>
          <w:sz w:val="24"/>
          <w:szCs w:val="24"/>
        </w:rPr>
        <w:t>.</w:t>
      </w:r>
      <w:r w:rsidR="00CA38B3" w:rsidRPr="00CA38B3">
        <w:rPr>
          <w:rFonts w:ascii="Times New Roman" w:hAnsi="Times New Roman" w:cs="Times New Roman"/>
          <w:bCs/>
          <w:iCs/>
          <w:color w:val="000000"/>
          <w:sz w:val="24"/>
          <w:szCs w:val="24"/>
        </w:rPr>
        <w:t xml:space="preserve"> Третий этап измерений происходил через 48 часов после проведения второго этапа. Данный временной интервал между вторым и третьим этапом был выбран исходя из того, что через это время </w:t>
      </w:r>
      <w:proofErr w:type="spellStart"/>
      <w:r w:rsidR="00CA38B3" w:rsidRPr="00CA38B3">
        <w:rPr>
          <w:rFonts w:ascii="Times New Roman" w:hAnsi="Times New Roman" w:cs="Times New Roman"/>
          <w:bCs/>
          <w:iCs/>
          <w:color w:val="000000"/>
          <w:sz w:val="24"/>
          <w:szCs w:val="24"/>
        </w:rPr>
        <w:t>бо́льшая</w:t>
      </w:r>
      <w:proofErr w:type="spellEnd"/>
      <w:r w:rsidR="00CA38B3" w:rsidRPr="00CA38B3">
        <w:rPr>
          <w:rFonts w:ascii="Times New Roman" w:hAnsi="Times New Roman" w:cs="Times New Roman"/>
          <w:bCs/>
          <w:iCs/>
          <w:color w:val="000000"/>
          <w:sz w:val="24"/>
          <w:szCs w:val="24"/>
        </w:rPr>
        <w:t xml:space="preserve"> часть трещин ГРП должна быть обратно </w:t>
      </w:r>
      <w:r w:rsidR="00CA38B3">
        <w:rPr>
          <w:rFonts w:ascii="Times New Roman" w:hAnsi="Times New Roman" w:cs="Times New Roman"/>
          <w:bCs/>
          <w:iCs/>
          <w:color w:val="000000"/>
          <w:sz w:val="24"/>
          <w:szCs w:val="24"/>
        </w:rPr>
        <w:t>«</w:t>
      </w:r>
      <w:r w:rsidR="00CA38B3" w:rsidRPr="00CA38B3">
        <w:rPr>
          <w:rFonts w:ascii="Times New Roman" w:hAnsi="Times New Roman" w:cs="Times New Roman"/>
          <w:bCs/>
          <w:iCs/>
          <w:color w:val="000000"/>
          <w:sz w:val="24"/>
          <w:szCs w:val="24"/>
        </w:rPr>
        <w:t>закрыта</w:t>
      </w:r>
      <w:r w:rsidR="00CA38B3">
        <w:rPr>
          <w:rFonts w:ascii="Times New Roman" w:hAnsi="Times New Roman" w:cs="Times New Roman"/>
          <w:bCs/>
          <w:iCs/>
          <w:color w:val="000000"/>
          <w:sz w:val="24"/>
          <w:szCs w:val="24"/>
        </w:rPr>
        <w:t>»</w:t>
      </w:r>
      <w:r w:rsidR="00CA38B3" w:rsidRPr="00CA38B3">
        <w:rPr>
          <w:rFonts w:ascii="Times New Roman" w:hAnsi="Times New Roman" w:cs="Times New Roman"/>
          <w:bCs/>
          <w:iCs/>
          <w:color w:val="000000"/>
          <w:sz w:val="24"/>
          <w:szCs w:val="24"/>
        </w:rPr>
        <w:t>.</w:t>
      </w:r>
    </w:p>
    <w:p w:rsidR="00CA38B3" w:rsidRDefault="00920370" w:rsidP="00A723B6">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A723B6">
        <w:rPr>
          <w:rFonts w:ascii="Times New Roman" w:hAnsi="Times New Roman" w:cs="Times New Roman"/>
          <w:bCs/>
          <w:iCs/>
          <w:color w:val="000000"/>
          <w:sz w:val="24"/>
          <w:szCs w:val="24"/>
        </w:rPr>
        <w:t>Для</w:t>
      </w:r>
      <w:r w:rsidR="00CA38B3" w:rsidRPr="00A723B6">
        <w:rPr>
          <w:rFonts w:ascii="Times New Roman" w:hAnsi="Times New Roman" w:cs="Times New Roman"/>
          <w:bCs/>
          <w:iCs/>
          <w:color w:val="000000"/>
          <w:sz w:val="24"/>
          <w:szCs w:val="24"/>
        </w:rPr>
        <w:t xml:space="preserve"> </w:t>
      </w:r>
      <w:r w:rsidRPr="00A723B6">
        <w:rPr>
          <w:rFonts w:ascii="Times New Roman" w:hAnsi="Times New Roman" w:cs="Times New Roman"/>
          <w:bCs/>
          <w:iCs/>
          <w:color w:val="000000"/>
          <w:sz w:val="24"/>
          <w:szCs w:val="24"/>
        </w:rPr>
        <w:t>измерений на полигоне</w:t>
      </w:r>
      <w:r w:rsidR="00CA38B3" w:rsidRPr="00A723B6">
        <w:rPr>
          <w:rFonts w:ascii="Times New Roman" w:hAnsi="Times New Roman" w:cs="Times New Roman"/>
          <w:bCs/>
          <w:iCs/>
          <w:color w:val="000000"/>
          <w:sz w:val="24"/>
          <w:szCs w:val="24"/>
        </w:rPr>
        <w:t xml:space="preserve"> было развернуто 21 приемная станция (рис. </w:t>
      </w:r>
      <w:r w:rsidR="00C34B7E" w:rsidRPr="00A723B6">
        <w:rPr>
          <w:rFonts w:ascii="Times New Roman" w:hAnsi="Times New Roman" w:cs="Times New Roman"/>
          <w:bCs/>
          <w:iCs/>
          <w:color w:val="000000"/>
          <w:sz w:val="24"/>
          <w:szCs w:val="24"/>
        </w:rPr>
        <w:t>29</w:t>
      </w:r>
      <w:r w:rsidR="00CA38B3" w:rsidRPr="00A723B6">
        <w:rPr>
          <w:rFonts w:ascii="Times New Roman" w:hAnsi="Times New Roman" w:cs="Times New Roman"/>
          <w:bCs/>
          <w:iCs/>
          <w:color w:val="000000"/>
          <w:sz w:val="24"/>
          <w:szCs w:val="24"/>
        </w:rPr>
        <w:t xml:space="preserve">). </w:t>
      </w:r>
      <w:r w:rsidR="00C34B7E" w:rsidRPr="00A723B6">
        <w:rPr>
          <w:rFonts w:ascii="Times New Roman" w:hAnsi="Times New Roman" w:cs="Times New Roman"/>
          <w:bCs/>
          <w:iCs/>
          <w:color w:val="000000"/>
          <w:sz w:val="24"/>
          <w:szCs w:val="24"/>
        </w:rPr>
        <w:t>Каждая</w:t>
      </w:r>
      <w:r w:rsidR="00CA38B3" w:rsidRPr="00A723B6">
        <w:rPr>
          <w:rFonts w:ascii="Times New Roman" w:hAnsi="Times New Roman" w:cs="Times New Roman"/>
          <w:bCs/>
          <w:iCs/>
          <w:color w:val="000000"/>
          <w:sz w:val="24"/>
          <w:szCs w:val="24"/>
        </w:rPr>
        <w:t xml:space="preserve"> станци</w:t>
      </w:r>
      <w:r w:rsidR="00C34B7E" w:rsidRPr="00A723B6">
        <w:rPr>
          <w:rFonts w:ascii="Times New Roman" w:hAnsi="Times New Roman" w:cs="Times New Roman"/>
          <w:bCs/>
          <w:iCs/>
          <w:color w:val="000000"/>
          <w:sz w:val="24"/>
          <w:szCs w:val="24"/>
        </w:rPr>
        <w:t>я включала</w:t>
      </w:r>
      <w:r w:rsidR="00CA38B3" w:rsidRPr="00A723B6">
        <w:rPr>
          <w:rFonts w:ascii="Times New Roman" w:hAnsi="Times New Roman" w:cs="Times New Roman"/>
          <w:bCs/>
          <w:iCs/>
          <w:color w:val="000000"/>
          <w:sz w:val="24"/>
          <w:szCs w:val="24"/>
        </w:rPr>
        <w:t xml:space="preserve"> </w:t>
      </w:r>
      <w:r w:rsidR="00C34B7E" w:rsidRPr="00A723B6">
        <w:rPr>
          <w:rFonts w:ascii="Times New Roman" w:hAnsi="Times New Roman" w:cs="Times New Roman"/>
          <w:bCs/>
          <w:iCs/>
          <w:color w:val="000000"/>
          <w:sz w:val="24"/>
          <w:szCs w:val="24"/>
        </w:rPr>
        <w:t>в себя</w:t>
      </w:r>
      <w:r w:rsidR="00CA38B3" w:rsidRPr="00A723B6">
        <w:rPr>
          <w:rFonts w:ascii="Times New Roman" w:hAnsi="Times New Roman" w:cs="Times New Roman"/>
          <w:bCs/>
          <w:iCs/>
          <w:color w:val="000000"/>
          <w:sz w:val="24"/>
          <w:szCs w:val="24"/>
        </w:rPr>
        <w:t xml:space="preserve"> дв</w:t>
      </w:r>
      <w:r w:rsidR="00C34B7E" w:rsidRPr="00A723B6">
        <w:rPr>
          <w:rFonts w:ascii="Times New Roman" w:hAnsi="Times New Roman" w:cs="Times New Roman"/>
          <w:bCs/>
          <w:iCs/>
          <w:color w:val="000000"/>
          <w:sz w:val="24"/>
          <w:szCs w:val="24"/>
        </w:rPr>
        <w:t>е</w:t>
      </w:r>
      <w:r w:rsidR="00CA38B3" w:rsidRPr="00A723B6">
        <w:rPr>
          <w:rFonts w:ascii="Times New Roman" w:hAnsi="Times New Roman" w:cs="Times New Roman"/>
          <w:bCs/>
          <w:iCs/>
          <w:color w:val="000000"/>
          <w:sz w:val="24"/>
          <w:szCs w:val="24"/>
        </w:rPr>
        <w:t xml:space="preserve"> пар</w:t>
      </w:r>
      <w:r w:rsidR="00C34B7E" w:rsidRPr="00A723B6">
        <w:rPr>
          <w:rFonts w:ascii="Times New Roman" w:hAnsi="Times New Roman" w:cs="Times New Roman"/>
          <w:bCs/>
          <w:iCs/>
          <w:color w:val="000000"/>
          <w:sz w:val="24"/>
          <w:szCs w:val="24"/>
        </w:rPr>
        <w:t>ы взаимно ортогональных</w:t>
      </w:r>
      <w:r w:rsidR="00CA38B3" w:rsidRPr="00A723B6">
        <w:rPr>
          <w:rFonts w:ascii="Times New Roman" w:hAnsi="Times New Roman" w:cs="Times New Roman"/>
          <w:bCs/>
          <w:iCs/>
          <w:color w:val="000000"/>
          <w:sz w:val="24"/>
          <w:szCs w:val="24"/>
        </w:rPr>
        <w:t xml:space="preserve"> диполей</w:t>
      </w:r>
      <w:r w:rsidR="00A723B6" w:rsidRPr="00A723B6">
        <w:rPr>
          <w:rFonts w:ascii="Times New Roman" w:hAnsi="Times New Roman" w:cs="Times New Roman"/>
          <w:bCs/>
          <w:iCs/>
          <w:color w:val="000000"/>
          <w:sz w:val="24"/>
          <w:szCs w:val="24"/>
        </w:rPr>
        <w:t>,</w:t>
      </w:r>
      <w:r w:rsidR="00C34B7E" w:rsidRPr="00A723B6">
        <w:rPr>
          <w:rFonts w:ascii="Times New Roman" w:hAnsi="Times New Roman" w:cs="Times New Roman"/>
          <w:bCs/>
          <w:iCs/>
          <w:color w:val="000000"/>
          <w:sz w:val="24"/>
          <w:szCs w:val="24"/>
        </w:rPr>
        <w:t xml:space="preserve"> измеряющих вторичное</w:t>
      </w:r>
      <w:r w:rsidR="00CA38B3" w:rsidRPr="00A723B6">
        <w:rPr>
          <w:rFonts w:ascii="Times New Roman" w:hAnsi="Times New Roman" w:cs="Times New Roman"/>
          <w:bCs/>
          <w:iCs/>
          <w:color w:val="000000"/>
          <w:sz w:val="24"/>
          <w:szCs w:val="24"/>
        </w:rPr>
        <w:t xml:space="preserve"> электрическо</w:t>
      </w:r>
      <w:r w:rsidR="00A723B6" w:rsidRPr="00A723B6">
        <w:rPr>
          <w:rFonts w:ascii="Times New Roman" w:hAnsi="Times New Roman" w:cs="Times New Roman"/>
          <w:bCs/>
          <w:iCs/>
          <w:color w:val="000000"/>
          <w:sz w:val="24"/>
          <w:szCs w:val="24"/>
        </w:rPr>
        <w:t>е</w:t>
      </w:r>
      <w:r w:rsidR="00CA38B3" w:rsidRPr="00A723B6">
        <w:rPr>
          <w:rFonts w:ascii="Times New Roman" w:hAnsi="Times New Roman" w:cs="Times New Roman"/>
          <w:bCs/>
          <w:iCs/>
          <w:color w:val="000000"/>
          <w:sz w:val="24"/>
          <w:szCs w:val="24"/>
        </w:rPr>
        <w:t xml:space="preserve"> пол</w:t>
      </w:r>
      <w:r w:rsidR="00A723B6" w:rsidRPr="00A723B6">
        <w:rPr>
          <w:rFonts w:ascii="Times New Roman" w:hAnsi="Times New Roman" w:cs="Times New Roman"/>
          <w:bCs/>
          <w:iCs/>
          <w:color w:val="000000"/>
          <w:sz w:val="24"/>
          <w:szCs w:val="24"/>
        </w:rPr>
        <w:t>е</w:t>
      </w:r>
      <w:r w:rsidR="00885E03" w:rsidRPr="00A723B6">
        <w:rPr>
          <w:rFonts w:ascii="Times New Roman" w:hAnsi="Times New Roman" w:cs="Times New Roman"/>
          <w:bCs/>
          <w:iCs/>
          <w:color w:val="000000"/>
          <w:sz w:val="24"/>
          <w:szCs w:val="24"/>
        </w:rPr>
        <w:t>.</w:t>
      </w:r>
      <w:r w:rsidR="00A723B6" w:rsidRPr="00A723B6">
        <w:rPr>
          <w:rFonts w:ascii="Times New Roman" w:hAnsi="Times New Roman" w:cs="Times New Roman"/>
          <w:bCs/>
          <w:iCs/>
          <w:color w:val="000000"/>
          <w:sz w:val="24"/>
          <w:szCs w:val="24"/>
        </w:rPr>
        <w:t xml:space="preserve"> Приемные диполи были соединены между собой прямым кабелем и сконструированы в форме буквы «</w:t>
      </w:r>
      <w:r w:rsidR="00A723B6" w:rsidRPr="00A723B6">
        <w:rPr>
          <w:rFonts w:ascii="Times New Roman" w:hAnsi="Times New Roman" w:cs="Times New Roman"/>
          <w:bCs/>
          <w:iCs/>
          <w:color w:val="000000"/>
          <w:sz w:val="24"/>
          <w:szCs w:val="24"/>
          <w:lang w:val="en-US"/>
        </w:rPr>
        <w:t>L</w:t>
      </w:r>
      <w:r w:rsidR="00A723B6" w:rsidRPr="00A723B6">
        <w:rPr>
          <w:rFonts w:ascii="Times New Roman" w:hAnsi="Times New Roman" w:cs="Times New Roman"/>
          <w:bCs/>
          <w:iCs/>
          <w:color w:val="000000"/>
          <w:sz w:val="24"/>
          <w:szCs w:val="24"/>
        </w:rPr>
        <w:t xml:space="preserve">», а затем были подключены к блоку регистрации измеренных данных. </w:t>
      </w:r>
      <w:r w:rsidR="00CA38B3" w:rsidRPr="00A723B6">
        <w:rPr>
          <w:rFonts w:ascii="Times New Roman" w:hAnsi="Times New Roman" w:cs="Times New Roman"/>
          <w:bCs/>
          <w:iCs/>
          <w:color w:val="000000"/>
          <w:sz w:val="24"/>
          <w:szCs w:val="24"/>
        </w:rPr>
        <w:t xml:space="preserve"> </w:t>
      </w:r>
      <w:r w:rsidR="00885E03" w:rsidRPr="00A723B6">
        <w:rPr>
          <w:rFonts w:ascii="Times New Roman" w:hAnsi="Times New Roman" w:cs="Times New Roman"/>
          <w:bCs/>
          <w:iCs/>
          <w:color w:val="000000"/>
          <w:sz w:val="24"/>
          <w:szCs w:val="24"/>
        </w:rPr>
        <w:t>Кроме того, каждая приемная станция была оснащена дополнительной батаре</w:t>
      </w:r>
      <w:r w:rsidR="00A723B6" w:rsidRPr="00A723B6">
        <w:rPr>
          <w:rFonts w:ascii="Times New Roman" w:hAnsi="Times New Roman" w:cs="Times New Roman"/>
          <w:bCs/>
          <w:iCs/>
          <w:color w:val="000000"/>
          <w:sz w:val="24"/>
          <w:szCs w:val="24"/>
        </w:rPr>
        <w:t>ей</w:t>
      </w:r>
      <w:r w:rsidR="00CA38B3" w:rsidRPr="00A723B6">
        <w:rPr>
          <w:rFonts w:ascii="Times New Roman" w:hAnsi="Times New Roman" w:cs="Times New Roman"/>
          <w:bCs/>
          <w:iCs/>
          <w:color w:val="000000"/>
          <w:sz w:val="24"/>
          <w:szCs w:val="24"/>
        </w:rPr>
        <w:t xml:space="preserve"> </w:t>
      </w:r>
      <w:r w:rsidR="00885E03" w:rsidRPr="00A723B6">
        <w:rPr>
          <w:rFonts w:ascii="Times New Roman" w:hAnsi="Times New Roman" w:cs="Times New Roman"/>
          <w:bCs/>
          <w:iCs/>
          <w:color w:val="000000"/>
          <w:sz w:val="24"/>
          <w:szCs w:val="24"/>
        </w:rPr>
        <w:t>для поддержания работоспособности</w:t>
      </w:r>
      <w:r w:rsidR="00A723B6" w:rsidRPr="00A723B6">
        <w:rPr>
          <w:rFonts w:ascii="Times New Roman" w:hAnsi="Times New Roman" w:cs="Times New Roman"/>
          <w:bCs/>
          <w:iCs/>
          <w:color w:val="000000"/>
          <w:sz w:val="24"/>
          <w:szCs w:val="24"/>
        </w:rPr>
        <w:t xml:space="preserve"> измерительных приборов</w:t>
      </w:r>
      <w:r w:rsidR="00885E03" w:rsidRPr="00A723B6">
        <w:rPr>
          <w:rFonts w:ascii="Times New Roman" w:hAnsi="Times New Roman" w:cs="Times New Roman"/>
          <w:bCs/>
          <w:iCs/>
          <w:color w:val="000000"/>
          <w:sz w:val="24"/>
          <w:szCs w:val="24"/>
        </w:rPr>
        <w:t xml:space="preserve"> в течение длительно времени работы</w:t>
      </w:r>
      <w:r w:rsidR="00CA38B3" w:rsidRPr="00A723B6">
        <w:rPr>
          <w:rFonts w:ascii="Times New Roman" w:hAnsi="Times New Roman" w:cs="Times New Roman"/>
          <w:bCs/>
          <w:iCs/>
          <w:color w:val="000000"/>
          <w:sz w:val="24"/>
          <w:szCs w:val="24"/>
        </w:rPr>
        <w:t xml:space="preserve">. Большинство </w:t>
      </w:r>
      <w:r w:rsidR="00C34B7E" w:rsidRPr="00A723B6">
        <w:rPr>
          <w:rFonts w:ascii="Times New Roman" w:hAnsi="Times New Roman" w:cs="Times New Roman"/>
          <w:bCs/>
          <w:iCs/>
          <w:color w:val="000000"/>
          <w:sz w:val="24"/>
          <w:szCs w:val="24"/>
        </w:rPr>
        <w:t>приемных диполей измерительных</w:t>
      </w:r>
      <w:r w:rsidR="00CA38B3" w:rsidRPr="00A723B6">
        <w:rPr>
          <w:rFonts w:ascii="Times New Roman" w:hAnsi="Times New Roman" w:cs="Times New Roman"/>
          <w:bCs/>
          <w:iCs/>
          <w:color w:val="000000"/>
          <w:sz w:val="24"/>
          <w:szCs w:val="24"/>
        </w:rPr>
        <w:t xml:space="preserve"> станций были </w:t>
      </w:r>
      <w:r w:rsidR="00885E03" w:rsidRPr="00A723B6">
        <w:rPr>
          <w:rFonts w:ascii="Times New Roman" w:hAnsi="Times New Roman" w:cs="Times New Roman"/>
          <w:bCs/>
          <w:iCs/>
          <w:color w:val="000000"/>
          <w:sz w:val="24"/>
          <w:szCs w:val="24"/>
        </w:rPr>
        <w:t>расстановлены таким образом</w:t>
      </w:r>
      <w:r w:rsidR="00CA38B3" w:rsidRPr="00A723B6">
        <w:rPr>
          <w:rFonts w:ascii="Times New Roman" w:hAnsi="Times New Roman" w:cs="Times New Roman"/>
          <w:bCs/>
          <w:iCs/>
          <w:color w:val="000000"/>
          <w:sz w:val="24"/>
          <w:szCs w:val="24"/>
        </w:rPr>
        <w:t xml:space="preserve">, </w:t>
      </w:r>
      <w:r w:rsidR="00885E03" w:rsidRPr="00A723B6">
        <w:rPr>
          <w:rFonts w:ascii="Times New Roman" w:hAnsi="Times New Roman" w:cs="Times New Roman"/>
          <w:bCs/>
          <w:iCs/>
          <w:color w:val="000000"/>
          <w:sz w:val="24"/>
          <w:szCs w:val="24"/>
        </w:rPr>
        <w:t>что азимут их простирания имел направление на север-юг (</w:t>
      </w:r>
      <w:r w:rsidR="00885E03" w:rsidRPr="00A723B6">
        <w:rPr>
          <w:rFonts w:ascii="Times New Roman" w:hAnsi="Times New Roman" w:cs="Times New Roman"/>
          <w:bCs/>
          <w:iCs/>
          <w:color w:val="000000"/>
          <w:sz w:val="24"/>
          <w:szCs w:val="24"/>
          <w:lang w:val="en-US"/>
        </w:rPr>
        <w:t>N</w:t>
      </w:r>
      <w:r w:rsidR="00885E03" w:rsidRPr="00A723B6">
        <w:rPr>
          <w:rFonts w:ascii="Times New Roman" w:hAnsi="Times New Roman" w:cs="Times New Roman"/>
          <w:bCs/>
          <w:iCs/>
          <w:color w:val="000000"/>
          <w:sz w:val="24"/>
          <w:szCs w:val="24"/>
        </w:rPr>
        <w:t>-</w:t>
      </w:r>
      <w:r w:rsidR="00885E03" w:rsidRPr="00A723B6">
        <w:rPr>
          <w:rFonts w:ascii="Times New Roman" w:hAnsi="Times New Roman" w:cs="Times New Roman"/>
          <w:bCs/>
          <w:iCs/>
          <w:color w:val="000000"/>
          <w:sz w:val="24"/>
          <w:szCs w:val="24"/>
          <w:lang w:val="en-US"/>
        </w:rPr>
        <w:t>S</w:t>
      </w:r>
      <w:r w:rsidR="00885E03" w:rsidRPr="00A723B6">
        <w:rPr>
          <w:rFonts w:ascii="Times New Roman" w:hAnsi="Times New Roman" w:cs="Times New Roman"/>
          <w:bCs/>
          <w:iCs/>
          <w:color w:val="000000"/>
          <w:sz w:val="24"/>
          <w:szCs w:val="24"/>
        </w:rPr>
        <w:t>) и восток-</w:t>
      </w:r>
      <w:r w:rsidR="00CA38B3" w:rsidRPr="00A723B6">
        <w:rPr>
          <w:rFonts w:ascii="Times New Roman" w:hAnsi="Times New Roman" w:cs="Times New Roman"/>
          <w:bCs/>
          <w:iCs/>
          <w:color w:val="000000"/>
          <w:sz w:val="24"/>
          <w:szCs w:val="24"/>
        </w:rPr>
        <w:t>запад</w:t>
      </w:r>
      <w:r w:rsidR="00885E03" w:rsidRPr="00A723B6">
        <w:rPr>
          <w:rFonts w:ascii="Times New Roman" w:hAnsi="Times New Roman" w:cs="Times New Roman"/>
          <w:bCs/>
          <w:iCs/>
          <w:color w:val="000000"/>
          <w:sz w:val="24"/>
          <w:szCs w:val="24"/>
        </w:rPr>
        <w:t xml:space="preserve"> (</w:t>
      </w:r>
      <w:r w:rsidR="00885E03" w:rsidRPr="00A723B6">
        <w:rPr>
          <w:rFonts w:ascii="Times New Roman" w:hAnsi="Times New Roman" w:cs="Times New Roman"/>
          <w:bCs/>
          <w:iCs/>
          <w:color w:val="000000"/>
          <w:sz w:val="24"/>
          <w:szCs w:val="24"/>
          <w:lang w:val="en-US"/>
        </w:rPr>
        <w:t>E</w:t>
      </w:r>
      <w:r w:rsidR="00885E03" w:rsidRPr="00A723B6">
        <w:rPr>
          <w:rFonts w:ascii="Times New Roman" w:hAnsi="Times New Roman" w:cs="Times New Roman"/>
          <w:bCs/>
          <w:iCs/>
          <w:color w:val="000000"/>
          <w:sz w:val="24"/>
          <w:szCs w:val="24"/>
        </w:rPr>
        <w:t>-</w:t>
      </w:r>
      <w:r w:rsidR="00885E03" w:rsidRPr="00A723B6">
        <w:rPr>
          <w:rFonts w:ascii="Times New Roman" w:hAnsi="Times New Roman" w:cs="Times New Roman"/>
          <w:bCs/>
          <w:iCs/>
          <w:color w:val="000000"/>
          <w:sz w:val="24"/>
          <w:szCs w:val="24"/>
          <w:lang w:val="en-US"/>
        </w:rPr>
        <w:t>W</w:t>
      </w:r>
      <w:r w:rsidR="00885E03" w:rsidRPr="00A723B6">
        <w:rPr>
          <w:rFonts w:ascii="Times New Roman" w:hAnsi="Times New Roman" w:cs="Times New Roman"/>
          <w:bCs/>
          <w:iCs/>
          <w:color w:val="000000"/>
          <w:sz w:val="24"/>
          <w:szCs w:val="24"/>
        </w:rPr>
        <w:t>)</w:t>
      </w:r>
      <w:r w:rsidR="00CA38B3" w:rsidRPr="00A723B6">
        <w:rPr>
          <w:rFonts w:ascii="Times New Roman" w:hAnsi="Times New Roman" w:cs="Times New Roman"/>
          <w:bCs/>
          <w:iCs/>
          <w:color w:val="000000"/>
          <w:sz w:val="24"/>
          <w:szCs w:val="24"/>
        </w:rPr>
        <w:t>. Из 21 станци</w:t>
      </w:r>
      <w:r w:rsidR="00C34B7E" w:rsidRPr="00A723B6">
        <w:rPr>
          <w:rFonts w:ascii="Times New Roman" w:hAnsi="Times New Roman" w:cs="Times New Roman"/>
          <w:bCs/>
          <w:iCs/>
          <w:color w:val="000000"/>
          <w:sz w:val="24"/>
          <w:szCs w:val="24"/>
        </w:rPr>
        <w:t>и</w:t>
      </w:r>
      <w:r w:rsidR="00CA38B3" w:rsidRPr="00A723B6">
        <w:rPr>
          <w:rFonts w:ascii="Times New Roman" w:hAnsi="Times New Roman" w:cs="Times New Roman"/>
          <w:bCs/>
          <w:iCs/>
          <w:color w:val="000000"/>
          <w:sz w:val="24"/>
          <w:szCs w:val="24"/>
        </w:rPr>
        <w:t xml:space="preserve"> только семь были дополнены парой датчиков магнитн</w:t>
      </w:r>
      <w:r w:rsidR="00C34B7E" w:rsidRPr="00A723B6">
        <w:rPr>
          <w:rFonts w:ascii="Times New Roman" w:hAnsi="Times New Roman" w:cs="Times New Roman"/>
          <w:bCs/>
          <w:iCs/>
          <w:color w:val="000000"/>
          <w:sz w:val="24"/>
          <w:szCs w:val="24"/>
        </w:rPr>
        <w:t>ых</w:t>
      </w:r>
      <w:r w:rsidR="00CA38B3" w:rsidRPr="00A723B6">
        <w:rPr>
          <w:rFonts w:ascii="Times New Roman" w:hAnsi="Times New Roman" w:cs="Times New Roman"/>
          <w:bCs/>
          <w:iCs/>
          <w:color w:val="000000"/>
          <w:sz w:val="24"/>
          <w:szCs w:val="24"/>
        </w:rPr>
        <w:t xml:space="preserve"> катуш</w:t>
      </w:r>
      <w:r w:rsidR="00C34B7E" w:rsidRPr="00A723B6">
        <w:rPr>
          <w:rFonts w:ascii="Times New Roman" w:hAnsi="Times New Roman" w:cs="Times New Roman"/>
          <w:bCs/>
          <w:iCs/>
          <w:color w:val="000000"/>
          <w:sz w:val="24"/>
          <w:szCs w:val="24"/>
        </w:rPr>
        <w:t>ек</w:t>
      </w:r>
      <w:r w:rsidR="00CA38B3" w:rsidRPr="00A723B6">
        <w:rPr>
          <w:rFonts w:ascii="Times New Roman" w:hAnsi="Times New Roman" w:cs="Times New Roman"/>
          <w:bCs/>
          <w:iCs/>
          <w:color w:val="000000"/>
          <w:sz w:val="24"/>
          <w:szCs w:val="24"/>
        </w:rPr>
        <w:t xml:space="preserve"> (также в направлении </w:t>
      </w:r>
      <w:r w:rsidR="00CA38B3" w:rsidRPr="00A723B6">
        <w:rPr>
          <w:rFonts w:ascii="Times New Roman" w:hAnsi="Times New Roman" w:cs="Times New Roman"/>
          <w:bCs/>
          <w:iCs/>
          <w:color w:val="000000"/>
          <w:sz w:val="24"/>
          <w:szCs w:val="24"/>
          <w:lang w:val="en-US"/>
        </w:rPr>
        <w:t>N</w:t>
      </w:r>
      <w:r w:rsidR="00CA38B3" w:rsidRPr="00A723B6">
        <w:rPr>
          <w:rFonts w:ascii="Times New Roman" w:hAnsi="Times New Roman" w:cs="Times New Roman"/>
          <w:bCs/>
          <w:iCs/>
          <w:color w:val="000000"/>
          <w:sz w:val="24"/>
          <w:szCs w:val="24"/>
        </w:rPr>
        <w:t>-</w:t>
      </w:r>
      <w:r w:rsidR="00CA38B3" w:rsidRPr="00A723B6">
        <w:rPr>
          <w:rFonts w:ascii="Times New Roman" w:hAnsi="Times New Roman" w:cs="Times New Roman"/>
          <w:bCs/>
          <w:iCs/>
          <w:color w:val="000000"/>
          <w:sz w:val="24"/>
          <w:szCs w:val="24"/>
          <w:lang w:val="en-US"/>
        </w:rPr>
        <w:t>S</w:t>
      </w:r>
      <w:r w:rsidR="00CA38B3" w:rsidRPr="00A723B6">
        <w:rPr>
          <w:rFonts w:ascii="Times New Roman" w:hAnsi="Times New Roman" w:cs="Times New Roman"/>
          <w:bCs/>
          <w:iCs/>
          <w:color w:val="000000"/>
          <w:sz w:val="24"/>
          <w:szCs w:val="24"/>
        </w:rPr>
        <w:t xml:space="preserve"> и </w:t>
      </w:r>
      <w:r w:rsidR="00CA38B3" w:rsidRPr="00A723B6">
        <w:rPr>
          <w:rFonts w:ascii="Times New Roman" w:hAnsi="Times New Roman" w:cs="Times New Roman"/>
          <w:bCs/>
          <w:iCs/>
          <w:color w:val="000000"/>
          <w:sz w:val="24"/>
          <w:szCs w:val="24"/>
          <w:lang w:val="en-US"/>
        </w:rPr>
        <w:t>E</w:t>
      </w:r>
      <w:r w:rsidR="00CA38B3" w:rsidRPr="00A723B6">
        <w:rPr>
          <w:rFonts w:ascii="Times New Roman" w:hAnsi="Times New Roman" w:cs="Times New Roman"/>
          <w:bCs/>
          <w:iCs/>
          <w:color w:val="000000"/>
          <w:sz w:val="24"/>
          <w:szCs w:val="24"/>
        </w:rPr>
        <w:t>-</w:t>
      </w:r>
      <w:r w:rsidR="00CA38B3" w:rsidRPr="00A723B6">
        <w:rPr>
          <w:rFonts w:ascii="Times New Roman" w:hAnsi="Times New Roman" w:cs="Times New Roman"/>
          <w:bCs/>
          <w:iCs/>
          <w:color w:val="000000"/>
          <w:sz w:val="24"/>
          <w:szCs w:val="24"/>
          <w:lang w:val="en-US"/>
        </w:rPr>
        <w:t>W</w:t>
      </w:r>
      <w:r w:rsidR="00CA38B3" w:rsidRPr="00A723B6">
        <w:rPr>
          <w:rFonts w:ascii="Times New Roman" w:hAnsi="Times New Roman" w:cs="Times New Roman"/>
          <w:bCs/>
          <w:iCs/>
          <w:color w:val="000000"/>
          <w:sz w:val="24"/>
          <w:szCs w:val="24"/>
        </w:rPr>
        <w:t xml:space="preserve">) из-за ограниченной доступности этих </w:t>
      </w:r>
      <w:r w:rsidR="00885E03" w:rsidRPr="00A723B6">
        <w:rPr>
          <w:rFonts w:ascii="Times New Roman" w:hAnsi="Times New Roman" w:cs="Times New Roman"/>
          <w:bCs/>
          <w:iCs/>
          <w:color w:val="000000"/>
          <w:sz w:val="24"/>
          <w:szCs w:val="24"/>
        </w:rPr>
        <w:t>приборов</w:t>
      </w:r>
      <w:r w:rsidR="00CA38B3" w:rsidRPr="00A723B6">
        <w:rPr>
          <w:rFonts w:ascii="Times New Roman" w:hAnsi="Times New Roman" w:cs="Times New Roman"/>
          <w:bCs/>
          <w:iCs/>
          <w:color w:val="000000"/>
          <w:sz w:val="24"/>
          <w:szCs w:val="24"/>
        </w:rPr>
        <w:t>.</w:t>
      </w:r>
    </w:p>
    <w:p w:rsidR="002D56CA" w:rsidRPr="0016169C" w:rsidRDefault="003D6AF2" w:rsidP="0016169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2D1458">
        <w:rPr>
          <w:rFonts w:ascii="Times New Roman" w:hAnsi="Times New Roman" w:cs="Times New Roman"/>
          <w:bCs/>
          <w:iCs/>
          <w:color w:val="000000"/>
          <w:sz w:val="24"/>
          <w:szCs w:val="24"/>
        </w:rPr>
        <w:t xml:space="preserve">Как </w:t>
      </w:r>
      <w:r w:rsidR="00147332" w:rsidRPr="002D1458">
        <w:rPr>
          <w:rFonts w:ascii="Times New Roman" w:hAnsi="Times New Roman" w:cs="Times New Roman"/>
          <w:bCs/>
          <w:iCs/>
          <w:color w:val="000000"/>
          <w:sz w:val="24"/>
          <w:szCs w:val="24"/>
        </w:rPr>
        <w:t>уже</w:t>
      </w:r>
      <w:r w:rsidRPr="002D1458">
        <w:rPr>
          <w:rFonts w:ascii="Times New Roman" w:hAnsi="Times New Roman" w:cs="Times New Roman"/>
          <w:bCs/>
          <w:iCs/>
          <w:color w:val="000000"/>
          <w:sz w:val="24"/>
          <w:szCs w:val="24"/>
        </w:rPr>
        <w:t xml:space="preserve"> ранее</w:t>
      </w:r>
      <w:r w:rsidR="00147332" w:rsidRPr="002D1458">
        <w:rPr>
          <w:rFonts w:ascii="Times New Roman" w:hAnsi="Times New Roman" w:cs="Times New Roman"/>
          <w:bCs/>
          <w:iCs/>
          <w:color w:val="000000"/>
          <w:sz w:val="24"/>
          <w:szCs w:val="24"/>
        </w:rPr>
        <w:t xml:space="preserve"> обсуждалось</w:t>
      </w:r>
      <w:r w:rsidRPr="002D1458">
        <w:rPr>
          <w:rFonts w:ascii="Times New Roman" w:hAnsi="Times New Roman" w:cs="Times New Roman"/>
          <w:bCs/>
          <w:iCs/>
          <w:color w:val="000000"/>
          <w:sz w:val="24"/>
          <w:szCs w:val="24"/>
        </w:rPr>
        <w:t xml:space="preserve">, </w:t>
      </w:r>
      <w:r w:rsidR="00147332" w:rsidRPr="002D1458">
        <w:rPr>
          <w:rFonts w:ascii="Times New Roman" w:hAnsi="Times New Roman" w:cs="Times New Roman"/>
          <w:bCs/>
          <w:iCs/>
          <w:color w:val="000000"/>
          <w:sz w:val="24"/>
          <w:szCs w:val="24"/>
        </w:rPr>
        <w:t>на первом этапе измерений перед проведением ГРП измерительные</w:t>
      </w:r>
      <w:r w:rsidRPr="002D1458">
        <w:rPr>
          <w:rFonts w:ascii="Times New Roman" w:hAnsi="Times New Roman" w:cs="Times New Roman"/>
          <w:bCs/>
          <w:iCs/>
          <w:color w:val="000000"/>
          <w:sz w:val="24"/>
          <w:szCs w:val="24"/>
        </w:rPr>
        <w:t xml:space="preserve"> станции были включены и настроены на запись фонового шума в течение двух ночей. Записи данных за</w:t>
      </w:r>
      <w:r w:rsidR="002D1458">
        <w:rPr>
          <w:rFonts w:ascii="Times New Roman" w:hAnsi="Times New Roman" w:cs="Times New Roman"/>
          <w:bCs/>
          <w:iCs/>
          <w:color w:val="000000"/>
          <w:sz w:val="24"/>
          <w:szCs w:val="24"/>
        </w:rPr>
        <w:t xml:space="preserve"> две</w:t>
      </w:r>
      <w:r w:rsidRPr="002D1458">
        <w:rPr>
          <w:rFonts w:ascii="Times New Roman" w:hAnsi="Times New Roman" w:cs="Times New Roman"/>
          <w:bCs/>
          <w:iCs/>
          <w:color w:val="000000"/>
          <w:sz w:val="24"/>
          <w:szCs w:val="24"/>
        </w:rPr>
        <w:t xml:space="preserve"> ноч</w:t>
      </w:r>
      <w:r w:rsidR="002D1458">
        <w:rPr>
          <w:rFonts w:ascii="Times New Roman" w:hAnsi="Times New Roman" w:cs="Times New Roman"/>
          <w:bCs/>
          <w:iCs/>
          <w:color w:val="000000"/>
          <w:sz w:val="24"/>
          <w:szCs w:val="24"/>
        </w:rPr>
        <w:t>и</w:t>
      </w:r>
      <w:r w:rsidRPr="002D1458">
        <w:rPr>
          <w:rFonts w:ascii="Times New Roman" w:hAnsi="Times New Roman" w:cs="Times New Roman"/>
          <w:bCs/>
          <w:iCs/>
          <w:color w:val="000000"/>
          <w:sz w:val="24"/>
          <w:szCs w:val="24"/>
        </w:rPr>
        <w:t xml:space="preserve"> выявили </w:t>
      </w:r>
      <w:r w:rsidR="002D1458">
        <w:rPr>
          <w:rFonts w:ascii="Times New Roman" w:hAnsi="Times New Roman" w:cs="Times New Roman"/>
          <w:bCs/>
          <w:iCs/>
          <w:color w:val="000000"/>
          <w:sz w:val="24"/>
          <w:szCs w:val="24"/>
        </w:rPr>
        <w:t>шумовой</w:t>
      </w:r>
      <w:r w:rsidRPr="002D1458">
        <w:rPr>
          <w:rFonts w:ascii="Times New Roman" w:hAnsi="Times New Roman" w:cs="Times New Roman"/>
          <w:bCs/>
          <w:iCs/>
          <w:color w:val="000000"/>
          <w:sz w:val="24"/>
          <w:szCs w:val="24"/>
        </w:rPr>
        <w:t xml:space="preserve"> сигнала при</w:t>
      </w:r>
      <w:r w:rsidR="002D1458">
        <w:rPr>
          <w:rFonts w:ascii="Times New Roman" w:hAnsi="Times New Roman" w:cs="Times New Roman"/>
          <w:bCs/>
          <w:iCs/>
          <w:color w:val="000000"/>
          <w:sz w:val="24"/>
          <w:szCs w:val="24"/>
        </w:rPr>
        <w:t xml:space="preserve"> частотах</w:t>
      </w:r>
      <w:r w:rsidR="002D1458" w:rsidRPr="002D1458">
        <w:rPr>
          <w:rFonts w:ascii="Times New Roman" w:hAnsi="Times New Roman" w:cs="Times New Roman"/>
          <w:bCs/>
          <w:iCs/>
          <w:color w:val="000000"/>
          <w:sz w:val="24"/>
          <w:szCs w:val="24"/>
        </w:rPr>
        <w:t>:</w:t>
      </w:r>
      <w:r w:rsidRPr="002D1458">
        <w:rPr>
          <w:rFonts w:ascii="Times New Roman" w:hAnsi="Times New Roman" w:cs="Times New Roman"/>
          <w:bCs/>
          <w:iCs/>
          <w:color w:val="000000"/>
          <w:sz w:val="24"/>
          <w:szCs w:val="24"/>
        </w:rPr>
        <w:t xml:space="preserve"> 0,25, 0,5 и 1 Гц</w:t>
      </w:r>
      <w:r w:rsidR="002D1458">
        <w:rPr>
          <w:rFonts w:ascii="Times New Roman" w:hAnsi="Times New Roman" w:cs="Times New Roman"/>
          <w:bCs/>
          <w:iCs/>
          <w:color w:val="000000"/>
          <w:sz w:val="24"/>
          <w:szCs w:val="24"/>
        </w:rPr>
        <w:t>.</w:t>
      </w:r>
      <w:r w:rsidRPr="002D1458">
        <w:rPr>
          <w:rFonts w:ascii="Times New Roman" w:hAnsi="Times New Roman" w:cs="Times New Roman"/>
          <w:bCs/>
          <w:iCs/>
          <w:color w:val="000000"/>
          <w:sz w:val="24"/>
          <w:szCs w:val="24"/>
        </w:rPr>
        <w:t xml:space="preserve"> </w:t>
      </w:r>
      <w:r w:rsidR="002D1458">
        <w:rPr>
          <w:rFonts w:ascii="Times New Roman" w:hAnsi="Times New Roman" w:cs="Times New Roman"/>
          <w:bCs/>
          <w:iCs/>
          <w:color w:val="000000"/>
          <w:sz w:val="24"/>
          <w:szCs w:val="24"/>
        </w:rPr>
        <w:t>Предполагается, что данный шум был вызван катодной защитой</w:t>
      </w:r>
      <w:r w:rsidRPr="002D1458">
        <w:rPr>
          <w:rFonts w:ascii="Times New Roman" w:hAnsi="Times New Roman" w:cs="Times New Roman"/>
          <w:bCs/>
          <w:iCs/>
          <w:color w:val="000000"/>
          <w:sz w:val="24"/>
          <w:szCs w:val="24"/>
        </w:rPr>
        <w:t xml:space="preserve"> от нескольких трубопроводов, которые </w:t>
      </w:r>
      <w:r w:rsidR="002D1458">
        <w:rPr>
          <w:rFonts w:ascii="Times New Roman" w:hAnsi="Times New Roman" w:cs="Times New Roman"/>
          <w:bCs/>
          <w:iCs/>
          <w:color w:val="000000"/>
          <w:sz w:val="24"/>
          <w:szCs w:val="24"/>
        </w:rPr>
        <w:t>проходят через полигон, где проходили измерения</w:t>
      </w:r>
      <w:r w:rsidRPr="002D1458">
        <w:rPr>
          <w:rFonts w:ascii="Times New Roman" w:hAnsi="Times New Roman" w:cs="Times New Roman"/>
          <w:bCs/>
          <w:iCs/>
          <w:color w:val="000000"/>
          <w:sz w:val="24"/>
          <w:szCs w:val="24"/>
        </w:rPr>
        <w:t xml:space="preserve">. На основании этих результатов планировалось, что для окончательной передачи </w:t>
      </w:r>
      <w:r w:rsidR="002D1458" w:rsidRPr="002D1458">
        <w:rPr>
          <w:rFonts w:ascii="Times New Roman" w:hAnsi="Times New Roman" w:cs="Times New Roman"/>
          <w:bCs/>
          <w:iCs/>
          <w:color w:val="000000"/>
          <w:sz w:val="24"/>
          <w:szCs w:val="24"/>
        </w:rPr>
        <w:t>сигнала</w:t>
      </w:r>
      <w:r w:rsidRPr="002D1458">
        <w:rPr>
          <w:rFonts w:ascii="Times New Roman" w:hAnsi="Times New Roman" w:cs="Times New Roman"/>
          <w:bCs/>
          <w:iCs/>
          <w:color w:val="000000"/>
          <w:sz w:val="24"/>
          <w:szCs w:val="24"/>
        </w:rPr>
        <w:t xml:space="preserve"> использовалась частота 0,125 Гц (чтобы </w:t>
      </w:r>
      <w:r w:rsidR="00B52ADC">
        <w:rPr>
          <w:rFonts w:ascii="Times New Roman" w:hAnsi="Times New Roman" w:cs="Times New Roman"/>
          <w:bCs/>
          <w:iCs/>
          <w:color w:val="000000"/>
          <w:sz w:val="24"/>
          <w:szCs w:val="24"/>
        </w:rPr>
        <w:t>не задевать при измерениях шумовой диапазон</w:t>
      </w:r>
      <w:r w:rsidRPr="002D1458">
        <w:rPr>
          <w:rFonts w:ascii="Times New Roman" w:hAnsi="Times New Roman" w:cs="Times New Roman"/>
          <w:bCs/>
          <w:iCs/>
          <w:color w:val="000000"/>
          <w:sz w:val="24"/>
          <w:szCs w:val="24"/>
        </w:rPr>
        <w:t>), при этом большая часть передачи</w:t>
      </w:r>
      <w:r w:rsidR="00B52ADC">
        <w:rPr>
          <w:rFonts w:ascii="Times New Roman" w:hAnsi="Times New Roman" w:cs="Times New Roman"/>
          <w:bCs/>
          <w:iCs/>
          <w:color w:val="000000"/>
          <w:sz w:val="24"/>
          <w:szCs w:val="24"/>
        </w:rPr>
        <w:t xml:space="preserve"> сигнала</w:t>
      </w:r>
      <w:r w:rsidRPr="002D1458">
        <w:rPr>
          <w:rFonts w:ascii="Times New Roman" w:hAnsi="Times New Roman" w:cs="Times New Roman"/>
          <w:bCs/>
          <w:iCs/>
          <w:color w:val="000000"/>
          <w:sz w:val="24"/>
          <w:szCs w:val="24"/>
        </w:rPr>
        <w:t xml:space="preserve"> происходила при 100% -ном рабочем цикле (45 минут), а затем 15 минут при </w:t>
      </w:r>
      <w:r w:rsidR="002D1458" w:rsidRPr="002D1458">
        <w:rPr>
          <w:rFonts w:ascii="Times New Roman" w:hAnsi="Times New Roman" w:cs="Times New Roman"/>
          <w:bCs/>
          <w:iCs/>
          <w:color w:val="000000"/>
          <w:sz w:val="24"/>
          <w:szCs w:val="24"/>
        </w:rPr>
        <w:t>р</w:t>
      </w:r>
      <w:r w:rsidRPr="002D1458">
        <w:rPr>
          <w:rFonts w:ascii="Times New Roman" w:hAnsi="Times New Roman" w:cs="Times New Roman"/>
          <w:bCs/>
          <w:iCs/>
          <w:color w:val="000000"/>
          <w:sz w:val="24"/>
          <w:szCs w:val="24"/>
        </w:rPr>
        <w:t>абоч</w:t>
      </w:r>
      <w:r w:rsidR="002D1458" w:rsidRPr="002D1458">
        <w:rPr>
          <w:rFonts w:ascii="Times New Roman" w:hAnsi="Times New Roman" w:cs="Times New Roman"/>
          <w:bCs/>
          <w:iCs/>
          <w:color w:val="000000"/>
          <w:sz w:val="24"/>
          <w:szCs w:val="24"/>
        </w:rPr>
        <w:t>ем</w:t>
      </w:r>
      <w:r w:rsidRPr="002D1458">
        <w:rPr>
          <w:rFonts w:ascii="Times New Roman" w:hAnsi="Times New Roman" w:cs="Times New Roman"/>
          <w:bCs/>
          <w:iCs/>
          <w:color w:val="000000"/>
          <w:sz w:val="24"/>
          <w:szCs w:val="24"/>
        </w:rPr>
        <w:t xml:space="preserve"> цикл</w:t>
      </w:r>
      <w:r w:rsidR="002D1458" w:rsidRPr="002D1458">
        <w:rPr>
          <w:rFonts w:ascii="Times New Roman" w:hAnsi="Times New Roman" w:cs="Times New Roman"/>
          <w:bCs/>
          <w:iCs/>
          <w:color w:val="000000"/>
          <w:sz w:val="24"/>
          <w:szCs w:val="24"/>
        </w:rPr>
        <w:t>е</w:t>
      </w:r>
      <w:r w:rsidRPr="002D1458">
        <w:rPr>
          <w:rFonts w:ascii="Times New Roman" w:hAnsi="Times New Roman" w:cs="Times New Roman"/>
          <w:bCs/>
          <w:iCs/>
          <w:color w:val="000000"/>
          <w:sz w:val="24"/>
          <w:szCs w:val="24"/>
        </w:rPr>
        <w:t xml:space="preserve"> 50%, чтобы </w:t>
      </w:r>
      <w:r w:rsidR="002D1458" w:rsidRPr="002D1458">
        <w:rPr>
          <w:rFonts w:ascii="Times New Roman" w:hAnsi="Times New Roman" w:cs="Times New Roman"/>
          <w:bCs/>
          <w:iCs/>
          <w:color w:val="000000"/>
          <w:sz w:val="24"/>
          <w:szCs w:val="24"/>
        </w:rPr>
        <w:t>увеличить</w:t>
      </w:r>
      <w:r w:rsidRPr="002D1458">
        <w:rPr>
          <w:rFonts w:ascii="Times New Roman" w:hAnsi="Times New Roman" w:cs="Times New Roman"/>
          <w:bCs/>
          <w:iCs/>
          <w:color w:val="000000"/>
          <w:sz w:val="24"/>
          <w:szCs w:val="24"/>
        </w:rPr>
        <w:t xml:space="preserve"> эффективность</w:t>
      </w:r>
      <w:r w:rsidR="00B52ADC">
        <w:rPr>
          <w:rFonts w:ascii="Times New Roman" w:hAnsi="Times New Roman" w:cs="Times New Roman"/>
          <w:bCs/>
          <w:iCs/>
          <w:color w:val="000000"/>
          <w:sz w:val="24"/>
          <w:szCs w:val="24"/>
        </w:rPr>
        <w:t xml:space="preserve"> процедуры</w:t>
      </w:r>
      <w:r w:rsidRPr="002D1458">
        <w:rPr>
          <w:rFonts w:ascii="Times New Roman" w:hAnsi="Times New Roman" w:cs="Times New Roman"/>
          <w:bCs/>
          <w:iCs/>
          <w:color w:val="000000"/>
          <w:sz w:val="24"/>
          <w:szCs w:val="24"/>
        </w:rPr>
        <w:t xml:space="preserve"> суммирования </w:t>
      </w:r>
      <w:r w:rsidRPr="002D1458">
        <w:rPr>
          <w:rFonts w:ascii="Times New Roman" w:hAnsi="Times New Roman" w:cs="Times New Roman"/>
          <w:bCs/>
          <w:iCs/>
          <w:color w:val="000000"/>
          <w:sz w:val="24"/>
          <w:szCs w:val="24"/>
        </w:rPr>
        <w:lastRenderedPageBreak/>
        <w:t>для</w:t>
      </w:r>
      <w:r w:rsidR="002D1458" w:rsidRPr="002D1458">
        <w:rPr>
          <w:rFonts w:ascii="Times New Roman" w:hAnsi="Times New Roman" w:cs="Times New Roman"/>
          <w:bCs/>
          <w:iCs/>
          <w:color w:val="000000"/>
          <w:sz w:val="24"/>
          <w:szCs w:val="24"/>
        </w:rPr>
        <w:t xml:space="preserve"> дальнейшей</w:t>
      </w:r>
      <w:r w:rsidRPr="002D1458">
        <w:rPr>
          <w:rFonts w:ascii="Times New Roman" w:hAnsi="Times New Roman" w:cs="Times New Roman"/>
          <w:bCs/>
          <w:iCs/>
          <w:color w:val="000000"/>
          <w:sz w:val="24"/>
          <w:szCs w:val="24"/>
        </w:rPr>
        <w:t xml:space="preserve"> фильтрации шума. </w:t>
      </w:r>
      <w:r w:rsidRPr="00975780">
        <w:rPr>
          <w:rFonts w:ascii="Times New Roman" w:hAnsi="Times New Roman" w:cs="Times New Roman"/>
          <w:bCs/>
          <w:iCs/>
          <w:color w:val="000000"/>
          <w:sz w:val="24"/>
          <w:szCs w:val="24"/>
        </w:rPr>
        <w:t xml:space="preserve">Кроме того, за день до </w:t>
      </w:r>
      <w:r w:rsidR="00B52ADC" w:rsidRPr="00975780">
        <w:rPr>
          <w:rFonts w:ascii="Times New Roman" w:hAnsi="Times New Roman" w:cs="Times New Roman"/>
          <w:bCs/>
          <w:iCs/>
          <w:color w:val="000000"/>
          <w:sz w:val="24"/>
          <w:szCs w:val="24"/>
        </w:rPr>
        <w:t>начала проведения</w:t>
      </w:r>
      <w:r w:rsidRPr="00975780">
        <w:rPr>
          <w:rFonts w:ascii="Times New Roman" w:hAnsi="Times New Roman" w:cs="Times New Roman"/>
          <w:bCs/>
          <w:iCs/>
          <w:color w:val="000000"/>
          <w:sz w:val="24"/>
          <w:szCs w:val="24"/>
        </w:rPr>
        <w:t xml:space="preserve"> измер</w:t>
      </w:r>
      <w:r w:rsidR="00B52ADC" w:rsidRPr="00975780">
        <w:rPr>
          <w:rFonts w:ascii="Times New Roman" w:hAnsi="Times New Roman" w:cs="Times New Roman"/>
          <w:bCs/>
          <w:iCs/>
          <w:color w:val="000000"/>
          <w:sz w:val="24"/>
          <w:szCs w:val="24"/>
        </w:rPr>
        <w:t>ений</w:t>
      </w:r>
      <w:r w:rsidRPr="00975780">
        <w:rPr>
          <w:rFonts w:ascii="Times New Roman" w:hAnsi="Times New Roman" w:cs="Times New Roman"/>
          <w:bCs/>
          <w:iCs/>
          <w:color w:val="000000"/>
          <w:sz w:val="24"/>
          <w:szCs w:val="24"/>
        </w:rPr>
        <w:t xml:space="preserve"> </w:t>
      </w:r>
      <w:r w:rsidR="00B52ADC" w:rsidRPr="00975780">
        <w:rPr>
          <w:rFonts w:ascii="Times New Roman" w:hAnsi="Times New Roman" w:cs="Times New Roman"/>
          <w:bCs/>
          <w:iCs/>
          <w:color w:val="000000"/>
          <w:sz w:val="24"/>
          <w:szCs w:val="24"/>
        </w:rPr>
        <w:t>были</w:t>
      </w:r>
      <w:r w:rsidRPr="00975780">
        <w:rPr>
          <w:rFonts w:ascii="Times New Roman" w:hAnsi="Times New Roman" w:cs="Times New Roman"/>
          <w:bCs/>
          <w:iCs/>
          <w:color w:val="000000"/>
          <w:sz w:val="24"/>
          <w:szCs w:val="24"/>
        </w:rPr>
        <w:t xml:space="preserve"> прове</w:t>
      </w:r>
      <w:r w:rsidR="00B52ADC" w:rsidRPr="00975780">
        <w:rPr>
          <w:rFonts w:ascii="Times New Roman" w:hAnsi="Times New Roman" w:cs="Times New Roman"/>
          <w:bCs/>
          <w:iCs/>
          <w:color w:val="000000"/>
          <w:sz w:val="24"/>
          <w:szCs w:val="24"/>
        </w:rPr>
        <w:t>дены</w:t>
      </w:r>
      <w:r w:rsidRPr="00975780">
        <w:rPr>
          <w:rFonts w:ascii="Times New Roman" w:hAnsi="Times New Roman" w:cs="Times New Roman"/>
          <w:bCs/>
          <w:iCs/>
          <w:color w:val="000000"/>
          <w:sz w:val="24"/>
          <w:szCs w:val="24"/>
        </w:rPr>
        <w:t xml:space="preserve"> функциональные испытания </w:t>
      </w:r>
      <w:r w:rsidR="00B52ADC" w:rsidRPr="00975780">
        <w:rPr>
          <w:rFonts w:ascii="Times New Roman" w:hAnsi="Times New Roman" w:cs="Times New Roman"/>
          <w:bCs/>
          <w:iCs/>
          <w:color w:val="000000"/>
          <w:sz w:val="24"/>
          <w:szCs w:val="24"/>
        </w:rPr>
        <w:t>трансмиттера</w:t>
      </w:r>
      <w:r w:rsidRPr="00975780">
        <w:rPr>
          <w:rFonts w:ascii="Times New Roman" w:hAnsi="Times New Roman" w:cs="Times New Roman"/>
          <w:bCs/>
          <w:iCs/>
          <w:color w:val="000000"/>
          <w:sz w:val="24"/>
          <w:szCs w:val="24"/>
        </w:rPr>
        <w:t xml:space="preserve">, подключенного к источника тока на поверхности. </w:t>
      </w:r>
      <w:r w:rsidR="00975780">
        <w:rPr>
          <w:rFonts w:ascii="Times New Roman" w:hAnsi="Times New Roman" w:cs="Times New Roman"/>
          <w:bCs/>
          <w:iCs/>
          <w:color w:val="000000"/>
          <w:sz w:val="24"/>
          <w:szCs w:val="24"/>
        </w:rPr>
        <w:t xml:space="preserve">Тест </w:t>
      </w:r>
      <w:r w:rsidR="00FA071B">
        <w:rPr>
          <w:rFonts w:ascii="Times New Roman" w:hAnsi="Times New Roman" w:cs="Times New Roman"/>
          <w:bCs/>
          <w:iCs/>
          <w:color w:val="000000"/>
          <w:sz w:val="24"/>
          <w:szCs w:val="24"/>
        </w:rPr>
        <w:t xml:space="preserve">показал хорошие результаты в передаче ЭМ сигнала при </w:t>
      </w:r>
      <w:r w:rsidR="0082264E" w:rsidRPr="00975780">
        <w:rPr>
          <w:noProof/>
          <w:lang w:eastAsia="ru-RU"/>
        </w:rPr>
        <mc:AlternateContent>
          <mc:Choice Requires="wps">
            <w:drawing>
              <wp:anchor distT="0" distB="0" distL="114300" distR="114300" simplePos="0" relativeHeight="251825152" behindDoc="0" locked="0" layoutInCell="1" allowOverlap="1" wp14:anchorId="0C83933D" wp14:editId="2EB43CFD">
                <wp:simplePos x="0" y="0"/>
                <wp:positionH relativeFrom="margin">
                  <wp:align>right</wp:align>
                </wp:positionH>
                <wp:positionV relativeFrom="paragraph">
                  <wp:posOffset>5423535</wp:posOffset>
                </wp:positionV>
                <wp:extent cx="5934075" cy="914400"/>
                <wp:effectExtent l="0" t="0" r="9525" b="0"/>
                <wp:wrapTopAndBottom/>
                <wp:docPr id="9225" name="Надпись 9225"/>
                <wp:cNvGraphicFramePr/>
                <a:graphic xmlns:a="http://schemas.openxmlformats.org/drawingml/2006/main">
                  <a:graphicData uri="http://schemas.microsoft.com/office/word/2010/wordprocessingShape">
                    <wps:wsp>
                      <wps:cNvSpPr txBox="1"/>
                      <wps:spPr>
                        <a:xfrm>
                          <a:off x="0" y="0"/>
                          <a:ext cx="5934075" cy="914400"/>
                        </a:xfrm>
                        <a:prstGeom prst="rect">
                          <a:avLst/>
                        </a:prstGeom>
                        <a:solidFill>
                          <a:prstClr val="white"/>
                        </a:solidFill>
                        <a:ln>
                          <a:noFill/>
                        </a:ln>
                        <a:effectLst/>
                      </wps:spPr>
                      <wps:txbx>
                        <w:txbxContent>
                          <w:p w:rsidR="003B143A" w:rsidRPr="00FD1ACD" w:rsidRDefault="003B143A" w:rsidP="00027C1C">
                            <w:pPr>
                              <w:pStyle w:val="a4"/>
                              <w:jc w:val="center"/>
                              <w:rPr>
                                <w:rFonts w:ascii="Times New Roman" w:hAnsi="Times New Roman" w:cs="Times New Roman"/>
                                <w:bCs/>
                                <w:noProof/>
                                <w:color w:val="000000" w:themeColor="text1"/>
                                <w:sz w:val="22"/>
                                <w:szCs w:val="22"/>
                              </w:rPr>
                            </w:pPr>
                            <w:r w:rsidRPr="0016169C">
                              <w:rPr>
                                <w:rFonts w:ascii="Times New Roman" w:hAnsi="Times New Roman" w:cs="Times New Roman"/>
                                <w:color w:val="000000" w:themeColor="text1"/>
                                <w:sz w:val="22"/>
                                <w:szCs w:val="22"/>
                              </w:rPr>
                              <w:t xml:space="preserve">Рисунок 29: </w:t>
                            </w:r>
                            <w:r w:rsidRPr="0016169C">
                              <w:rPr>
                                <w:rFonts w:ascii="Times New Roman" w:hAnsi="Times New Roman" w:cs="Times New Roman"/>
                                <w:bCs/>
                                <w:color w:val="000000"/>
                                <w:sz w:val="22"/>
                                <w:szCs w:val="22"/>
                              </w:rPr>
                              <w:t>Схема расположения массива измерительных станций</w:t>
                            </w:r>
                            <w:r w:rsidRPr="004D4DFF">
                              <w:rPr>
                                <w:rFonts w:ascii="Times New Roman" w:hAnsi="Times New Roman" w:cs="Times New Roman"/>
                                <w:bCs/>
                                <w:color w:val="000000"/>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2017)</w:t>
                            </w:r>
                            <w:r>
                              <w:rPr>
                                <w:rFonts w:ascii="Times New Roman" w:hAnsi="Times New Roman" w:cs="Times New Roman"/>
                                <w:bCs/>
                                <w:color w:val="000000"/>
                                <w:sz w:val="22"/>
                                <w:szCs w:val="22"/>
                              </w:rPr>
                              <w:t xml:space="preserve">. Желтые квадраты - </w:t>
                            </w:r>
                            <w:r w:rsidRPr="0016169C">
                              <w:rPr>
                                <w:rFonts w:ascii="Times New Roman" w:hAnsi="Times New Roman" w:cs="Times New Roman"/>
                                <w:bCs/>
                                <w:color w:val="000000"/>
                                <w:sz w:val="22"/>
                                <w:szCs w:val="22"/>
                              </w:rPr>
                              <w:t>местоположения датчиков электрич</w:t>
                            </w:r>
                            <w:r>
                              <w:rPr>
                                <w:rFonts w:ascii="Times New Roman" w:hAnsi="Times New Roman" w:cs="Times New Roman"/>
                                <w:bCs/>
                                <w:color w:val="000000"/>
                                <w:sz w:val="22"/>
                                <w:szCs w:val="22"/>
                              </w:rPr>
                              <w:t xml:space="preserve">еского поля, красные квадраты - </w:t>
                            </w:r>
                            <w:r w:rsidRPr="0016169C">
                              <w:rPr>
                                <w:rFonts w:ascii="Times New Roman" w:hAnsi="Times New Roman" w:cs="Times New Roman"/>
                                <w:bCs/>
                                <w:color w:val="000000"/>
                                <w:sz w:val="22"/>
                                <w:szCs w:val="22"/>
                              </w:rPr>
                              <w:t xml:space="preserve">местоположения датчиков электрического и магнитного полей. </w:t>
                            </w:r>
                            <w:r w:rsidRPr="0016169C">
                              <w:rPr>
                                <w:rFonts w:ascii="Times New Roman" w:hAnsi="Times New Roman" w:cs="Times New Roman"/>
                                <w:bCs/>
                                <w:color w:val="000000"/>
                                <w:sz w:val="22"/>
                                <w:szCs w:val="22"/>
                                <w:lang w:val="en-US"/>
                              </w:rPr>
                              <w:t>Wellhead</w:t>
                            </w:r>
                            <w:r>
                              <w:rPr>
                                <w:rFonts w:ascii="Times New Roman" w:hAnsi="Times New Roman" w:cs="Times New Roman"/>
                                <w:bCs/>
                                <w:color w:val="000000"/>
                                <w:sz w:val="22"/>
                                <w:szCs w:val="22"/>
                              </w:rPr>
                              <w:t xml:space="preserve"> -</w:t>
                            </w:r>
                            <w:r w:rsidRPr="0016169C">
                              <w:rPr>
                                <w:rFonts w:ascii="Times New Roman" w:hAnsi="Times New Roman" w:cs="Times New Roman"/>
                                <w:bCs/>
                                <w:color w:val="000000"/>
                                <w:sz w:val="22"/>
                                <w:szCs w:val="22"/>
                              </w:rPr>
                              <w:t xml:space="preserve"> устье скважины. </w:t>
                            </w:r>
                            <w:r w:rsidRPr="0016169C">
                              <w:rPr>
                                <w:rFonts w:ascii="Times New Roman" w:hAnsi="Times New Roman" w:cs="Times New Roman"/>
                                <w:bCs/>
                                <w:color w:val="000000"/>
                                <w:sz w:val="22"/>
                                <w:szCs w:val="22"/>
                                <w:lang w:val="en-US"/>
                              </w:rPr>
                              <w:t>Heel</w:t>
                            </w:r>
                            <w:r>
                              <w:rPr>
                                <w:rFonts w:ascii="Times New Roman" w:hAnsi="Times New Roman" w:cs="Times New Roman"/>
                                <w:bCs/>
                                <w:color w:val="000000"/>
                                <w:sz w:val="22"/>
                                <w:szCs w:val="22"/>
                              </w:rPr>
                              <w:t xml:space="preserve"> -</w:t>
                            </w:r>
                            <w:r w:rsidRPr="0016169C">
                              <w:rPr>
                                <w:rFonts w:ascii="Times New Roman" w:hAnsi="Times New Roman" w:cs="Times New Roman"/>
                                <w:bCs/>
                                <w:color w:val="000000"/>
                                <w:sz w:val="22"/>
                                <w:szCs w:val="22"/>
                              </w:rPr>
                              <w:t xml:space="preserve"> проекция</w:t>
                            </w:r>
                            <w:r>
                              <w:rPr>
                                <w:rFonts w:ascii="Times New Roman" w:hAnsi="Times New Roman" w:cs="Times New Roman"/>
                                <w:bCs/>
                                <w:color w:val="000000"/>
                                <w:sz w:val="22"/>
                                <w:szCs w:val="22"/>
                              </w:rPr>
                              <w:t xml:space="preserve"> на поверхности</w:t>
                            </w:r>
                            <w:r w:rsidRPr="0016169C">
                              <w:rPr>
                                <w:rFonts w:ascii="Times New Roman" w:hAnsi="Times New Roman" w:cs="Times New Roman"/>
                                <w:bCs/>
                                <w:color w:val="000000"/>
                                <w:sz w:val="22"/>
                                <w:szCs w:val="22"/>
                              </w:rPr>
                              <w:t xml:space="preserve"> «пятки» горизонтальной скважины. </w:t>
                            </w:r>
                            <w:r w:rsidRPr="0016169C">
                              <w:rPr>
                                <w:rFonts w:ascii="Times New Roman" w:hAnsi="Times New Roman" w:cs="Times New Roman"/>
                                <w:bCs/>
                                <w:color w:val="000000"/>
                                <w:sz w:val="22"/>
                                <w:szCs w:val="22"/>
                                <w:lang w:val="en-US"/>
                              </w:rPr>
                              <w:t>Toe</w:t>
                            </w:r>
                            <w:r>
                              <w:rPr>
                                <w:rFonts w:ascii="Times New Roman" w:hAnsi="Times New Roman" w:cs="Times New Roman"/>
                                <w:bCs/>
                                <w:color w:val="000000"/>
                                <w:sz w:val="22"/>
                                <w:szCs w:val="22"/>
                              </w:rPr>
                              <w:t xml:space="preserve"> -</w:t>
                            </w:r>
                            <w:r w:rsidRPr="0016169C">
                              <w:rPr>
                                <w:rFonts w:ascii="Times New Roman" w:hAnsi="Times New Roman" w:cs="Times New Roman"/>
                                <w:bCs/>
                                <w:color w:val="000000"/>
                                <w:sz w:val="22"/>
                                <w:szCs w:val="22"/>
                              </w:rPr>
                              <w:t xml:space="preserve"> проекция</w:t>
                            </w:r>
                            <w:r>
                              <w:rPr>
                                <w:rFonts w:ascii="Times New Roman" w:hAnsi="Times New Roman" w:cs="Times New Roman"/>
                                <w:bCs/>
                                <w:color w:val="000000"/>
                                <w:sz w:val="22"/>
                                <w:szCs w:val="22"/>
                              </w:rPr>
                              <w:t xml:space="preserve"> на поверхности</w:t>
                            </w:r>
                            <w:r w:rsidRPr="0016169C">
                              <w:rPr>
                                <w:rFonts w:ascii="Times New Roman" w:hAnsi="Times New Roman" w:cs="Times New Roman"/>
                                <w:bCs/>
                                <w:color w:val="000000"/>
                                <w:sz w:val="22"/>
                                <w:szCs w:val="22"/>
                              </w:rPr>
                              <w:t xml:space="preserve"> «</w:t>
                            </w:r>
                            <w:r>
                              <w:rPr>
                                <w:rFonts w:ascii="Times New Roman" w:hAnsi="Times New Roman" w:cs="Times New Roman"/>
                                <w:bCs/>
                                <w:color w:val="000000"/>
                                <w:sz w:val="22"/>
                                <w:szCs w:val="22"/>
                              </w:rPr>
                              <w:t xml:space="preserve">носка» горизонтальной скважины. </w:t>
                            </w:r>
                          </w:p>
                          <w:p w:rsidR="003B143A" w:rsidRPr="0016169C" w:rsidRDefault="003B143A" w:rsidP="00975780">
                            <w:pPr>
                              <w:pStyle w:val="a4"/>
                              <w:jc w:val="center"/>
                              <w:rPr>
                                <w:rFonts w:ascii="Times New Roman" w:hAnsi="Times New Roman" w:cs="Times New Roman"/>
                                <w:bCs/>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3933D" id="Надпись 9225" o:spid="_x0000_s1053" type="#_x0000_t202" style="position:absolute;left:0;text-align:left;margin-left:416.05pt;margin-top:427.05pt;width:467.25pt;height:1in;z-index:25182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" stroked="f">
                <v:textbox inset="0,0,0,0">
                  <w:txbxContent>
                    <w:p w:rsidR="003B143A" w:rsidRPr="00FD1ACD" w:rsidRDefault="003B143A" w:rsidP="00027C1C">
                      <w:pPr>
                        <w:pStyle w:val="a4"/>
                        <w:jc w:val="center"/>
                        <w:rPr>
                          <w:rFonts w:ascii="Times New Roman" w:hAnsi="Times New Roman" w:cs="Times New Roman"/>
                          <w:bCs/>
                          <w:noProof/>
                          <w:color w:val="000000" w:themeColor="text1"/>
                          <w:sz w:val="22"/>
                          <w:szCs w:val="22"/>
                        </w:rPr>
                      </w:pPr>
                      <w:r w:rsidRPr="0016169C">
                        <w:rPr>
                          <w:rFonts w:ascii="Times New Roman" w:hAnsi="Times New Roman" w:cs="Times New Roman"/>
                          <w:color w:val="000000" w:themeColor="text1"/>
                          <w:sz w:val="22"/>
                          <w:szCs w:val="22"/>
                        </w:rPr>
                        <w:t xml:space="preserve">Рисунок 29: </w:t>
                      </w:r>
                      <w:r w:rsidRPr="0016169C">
                        <w:rPr>
                          <w:rFonts w:ascii="Times New Roman" w:hAnsi="Times New Roman" w:cs="Times New Roman"/>
                          <w:bCs/>
                          <w:color w:val="000000"/>
                          <w:sz w:val="22"/>
                          <w:szCs w:val="22"/>
                        </w:rPr>
                        <w:t>Схема расположения массива измерительных станций</w:t>
                      </w:r>
                      <w:r w:rsidRPr="004D4DFF">
                        <w:rPr>
                          <w:rFonts w:ascii="Times New Roman" w:hAnsi="Times New Roman" w:cs="Times New Roman"/>
                          <w:bCs/>
                          <w:color w:val="000000"/>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Pr>
                          <w:rFonts w:ascii="Times New Roman" w:hAnsi="Times New Roman" w:cs="Times New Roman"/>
                          <w:color w:val="000000" w:themeColor="text1"/>
                          <w:sz w:val="22"/>
                          <w:szCs w:val="22"/>
                        </w:rPr>
                        <w:t>., 2017)</w:t>
                      </w:r>
                      <w:r>
                        <w:rPr>
                          <w:rFonts w:ascii="Times New Roman" w:hAnsi="Times New Roman" w:cs="Times New Roman"/>
                          <w:bCs/>
                          <w:color w:val="000000"/>
                          <w:sz w:val="22"/>
                          <w:szCs w:val="22"/>
                        </w:rPr>
                        <w:t xml:space="preserve">. Желтые квадраты - </w:t>
                      </w:r>
                      <w:r w:rsidRPr="0016169C">
                        <w:rPr>
                          <w:rFonts w:ascii="Times New Roman" w:hAnsi="Times New Roman" w:cs="Times New Roman"/>
                          <w:bCs/>
                          <w:color w:val="000000"/>
                          <w:sz w:val="22"/>
                          <w:szCs w:val="22"/>
                        </w:rPr>
                        <w:t>местоположения датчиков электрич</w:t>
                      </w:r>
                      <w:r>
                        <w:rPr>
                          <w:rFonts w:ascii="Times New Roman" w:hAnsi="Times New Roman" w:cs="Times New Roman"/>
                          <w:bCs/>
                          <w:color w:val="000000"/>
                          <w:sz w:val="22"/>
                          <w:szCs w:val="22"/>
                        </w:rPr>
                        <w:t xml:space="preserve">еского поля, красные квадраты - </w:t>
                      </w:r>
                      <w:r w:rsidRPr="0016169C">
                        <w:rPr>
                          <w:rFonts w:ascii="Times New Roman" w:hAnsi="Times New Roman" w:cs="Times New Roman"/>
                          <w:bCs/>
                          <w:color w:val="000000"/>
                          <w:sz w:val="22"/>
                          <w:szCs w:val="22"/>
                        </w:rPr>
                        <w:t xml:space="preserve">местоположения датчиков электрического и магнитного полей. </w:t>
                      </w:r>
                      <w:r w:rsidRPr="0016169C">
                        <w:rPr>
                          <w:rFonts w:ascii="Times New Roman" w:hAnsi="Times New Roman" w:cs="Times New Roman"/>
                          <w:bCs/>
                          <w:color w:val="000000"/>
                          <w:sz w:val="22"/>
                          <w:szCs w:val="22"/>
                          <w:lang w:val="en-US"/>
                        </w:rPr>
                        <w:t>Wellhead</w:t>
                      </w:r>
                      <w:r>
                        <w:rPr>
                          <w:rFonts w:ascii="Times New Roman" w:hAnsi="Times New Roman" w:cs="Times New Roman"/>
                          <w:bCs/>
                          <w:color w:val="000000"/>
                          <w:sz w:val="22"/>
                          <w:szCs w:val="22"/>
                        </w:rPr>
                        <w:t xml:space="preserve"> -</w:t>
                      </w:r>
                      <w:r w:rsidRPr="0016169C">
                        <w:rPr>
                          <w:rFonts w:ascii="Times New Roman" w:hAnsi="Times New Roman" w:cs="Times New Roman"/>
                          <w:bCs/>
                          <w:color w:val="000000"/>
                          <w:sz w:val="22"/>
                          <w:szCs w:val="22"/>
                        </w:rPr>
                        <w:t xml:space="preserve"> устье скважины. </w:t>
                      </w:r>
                      <w:r w:rsidRPr="0016169C">
                        <w:rPr>
                          <w:rFonts w:ascii="Times New Roman" w:hAnsi="Times New Roman" w:cs="Times New Roman"/>
                          <w:bCs/>
                          <w:color w:val="000000"/>
                          <w:sz w:val="22"/>
                          <w:szCs w:val="22"/>
                          <w:lang w:val="en-US"/>
                        </w:rPr>
                        <w:t>Heel</w:t>
                      </w:r>
                      <w:r>
                        <w:rPr>
                          <w:rFonts w:ascii="Times New Roman" w:hAnsi="Times New Roman" w:cs="Times New Roman"/>
                          <w:bCs/>
                          <w:color w:val="000000"/>
                          <w:sz w:val="22"/>
                          <w:szCs w:val="22"/>
                        </w:rPr>
                        <w:t xml:space="preserve"> -</w:t>
                      </w:r>
                      <w:r w:rsidRPr="0016169C">
                        <w:rPr>
                          <w:rFonts w:ascii="Times New Roman" w:hAnsi="Times New Roman" w:cs="Times New Roman"/>
                          <w:bCs/>
                          <w:color w:val="000000"/>
                          <w:sz w:val="22"/>
                          <w:szCs w:val="22"/>
                        </w:rPr>
                        <w:t xml:space="preserve"> проекция</w:t>
                      </w:r>
                      <w:r>
                        <w:rPr>
                          <w:rFonts w:ascii="Times New Roman" w:hAnsi="Times New Roman" w:cs="Times New Roman"/>
                          <w:bCs/>
                          <w:color w:val="000000"/>
                          <w:sz w:val="22"/>
                          <w:szCs w:val="22"/>
                        </w:rPr>
                        <w:t xml:space="preserve"> на поверхности</w:t>
                      </w:r>
                      <w:r w:rsidRPr="0016169C">
                        <w:rPr>
                          <w:rFonts w:ascii="Times New Roman" w:hAnsi="Times New Roman" w:cs="Times New Roman"/>
                          <w:bCs/>
                          <w:color w:val="000000"/>
                          <w:sz w:val="22"/>
                          <w:szCs w:val="22"/>
                        </w:rPr>
                        <w:t xml:space="preserve"> «пятки» горизонтальной скважины. </w:t>
                      </w:r>
                      <w:r w:rsidRPr="0016169C">
                        <w:rPr>
                          <w:rFonts w:ascii="Times New Roman" w:hAnsi="Times New Roman" w:cs="Times New Roman"/>
                          <w:bCs/>
                          <w:color w:val="000000"/>
                          <w:sz w:val="22"/>
                          <w:szCs w:val="22"/>
                          <w:lang w:val="en-US"/>
                        </w:rPr>
                        <w:t>Toe</w:t>
                      </w:r>
                      <w:r>
                        <w:rPr>
                          <w:rFonts w:ascii="Times New Roman" w:hAnsi="Times New Roman" w:cs="Times New Roman"/>
                          <w:bCs/>
                          <w:color w:val="000000"/>
                          <w:sz w:val="22"/>
                          <w:szCs w:val="22"/>
                        </w:rPr>
                        <w:t xml:space="preserve"> -</w:t>
                      </w:r>
                      <w:r w:rsidRPr="0016169C">
                        <w:rPr>
                          <w:rFonts w:ascii="Times New Roman" w:hAnsi="Times New Roman" w:cs="Times New Roman"/>
                          <w:bCs/>
                          <w:color w:val="000000"/>
                          <w:sz w:val="22"/>
                          <w:szCs w:val="22"/>
                        </w:rPr>
                        <w:t xml:space="preserve"> проекция</w:t>
                      </w:r>
                      <w:r>
                        <w:rPr>
                          <w:rFonts w:ascii="Times New Roman" w:hAnsi="Times New Roman" w:cs="Times New Roman"/>
                          <w:bCs/>
                          <w:color w:val="000000"/>
                          <w:sz w:val="22"/>
                          <w:szCs w:val="22"/>
                        </w:rPr>
                        <w:t xml:space="preserve"> на поверхности</w:t>
                      </w:r>
                      <w:r w:rsidRPr="0016169C">
                        <w:rPr>
                          <w:rFonts w:ascii="Times New Roman" w:hAnsi="Times New Roman" w:cs="Times New Roman"/>
                          <w:bCs/>
                          <w:color w:val="000000"/>
                          <w:sz w:val="22"/>
                          <w:szCs w:val="22"/>
                        </w:rPr>
                        <w:t xml:space="preserve"> «</w:t>
                      </w:r>
                      <w:r>
                        <w:rPr>
                          <w:rFonts w:ascii="Times New Roman" w:hAnsi="Times New Roman" w:cs="Times New Roman"/>
                          <w:bCs/>
                          <w:color w:val="000000"/>
                          <w:sz w:val="22"/>
                          <w:szCs w:val="22"/>
                        </w:rPr>
                        <w:t xml:space="preserve">носка» горизонтальной скважины. </w:t>
                      </w:r>
                    </w:p>
                    <w:p w:rsidR="003B143A" w:rsidRPr="0016169C" w:rsidRDefault="003B143A" w:rsidP="00975780">
                      <w:pPr>
                        <w:pStyle w:val="a4"/>
                        <w:jc w:val="center"/>
                        <w:rPr>
                          <w:rFonts w:ascii="Times New Roman" w:hAnsi="Times New Roman" w:cs="Times New Roman"/>
                          <w:bCs/>
                          <w:color w:val="000000" w:themeColor="text1"/>
                          <w:sz w:val="22"/>
                          <w:szCs w:val="22"/>
                        </w:rPr>
                      </w:pPr>
                    </w:p>
                  </w:txbxContent>
                </v:textbox>
                <w10:wrap type="topAndBottom" anchorx="margin"/>
              </v:shape>
            </w:pict>
          </mc:Fallback>
        </mc:AlternateContent>
      </w:r>
      <w:r w:rsidR="0016169C" w:rsidRPr="00975780">
        <w:rPr>
          <w:rFonts w:ascii="Times New Roman" w:hAnsi="Times New Roman" w:cs="Times New Roman"/>
          <w:bCs/>
          <w:noProof/>
          <w:lang w:eastAsia="ru-RU"/>
        </w:rPr>
        <w:drawing>
          <wp:anchor distT="0" distB="0" distL="114300" distR="114300" simplePos="0" relativeHeight="251823104" behindDoc="0" locked="0" layoutInCell="1" allowOverlap="1" wp14:anchorId="539487BB" wp14:editId="0427F844">
            <wp:simplePos x="0" y="0"/>
            <wp:positionH relativeFrom="margin">
              <wp:align>center</wp:align>
            </wp:positionH>
            <wp:positionV relativeFrom="paragraph">
              <wp:posOffset>1146810</wp:posOffset>
            </wp:positionV>
            <wp:extent cx="4663440" cy="4114800"/>
            <wp:effectExtent l="0" t="0" r="3810" b="0"/>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344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71B">
        <w:rPr>
          <w:rFonts w:ascii="Times New Roman" w:hAnsi="Times New Roman" w:cs="Times New Roman"/>
          <w:bCs/>
          <w:iCs/>
          <w:color w:val="000000"/>
          <w:sz w:val="24"/>
          <w:szCs w:val="24"/>
        </w:rPr>
        <w:t xml:space="preserve">напряжении в 600 В. </w:t>
      </w:r>
    </w:p>
    <w:p w:rsidR="00975780" w:rsidRPr="00A32E0D" w:rsidRDefault="00975780" w:rsidP="00A32E0D">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A32E0D">
        <w:rPr>
          <w:rFonts w:ascii="Times New Roman" w:hAnsi="Times New Roman" w:cs="Times New Roman"/>
          <w:bCs/>
          <w:iCs/>
          <w:color w:val="000000"/>
          <w:sz w:val="24"/>
          <w:szCs w:val="24"/>
        </w:rPr>
        <w:t>Тест</w:t>
      </w:r>
      <w:r w:rsidR="00A32E0D">
        <w:rPr>
          <w:rFonts w:ascii="Times New Roman" w:hAnsi="Times New Roman" w:cs="Times New Roman"/>
          <w:bCs/>
          <w:iCs/>
          <w:color w:val="000000"/>
          <w:sz w:val="24"/>
          <w:szCs w:val="24"/>
        </w:rPr>
        <w:t>ирование</w:t>
      </w:r>
      <w:r w:rsidRPr="00A32E0D">
        <w:rPr>
          <w:rFonts w:ascii="Times New Roman" w:hAnsi="Times New Roman" w:cs="Times New Roman"/>
          <w:bCs/>
          <w:iCs/>
          <w:color w:val="000000"/>
          <w:sz w:val="24"/>
          <w:szCs w:val="24"/>
        </w:rPr>
        <w:t xml:space="preserve"> тока в питающей линии дал</w:t>
      </w:r>
      <w:r w:rsidR="00A32E0D">
        <w:rPr>
          <w:rFonts w:ascii="Times New Roman" w:hAnsi="Times New Roman" w:cs="Times New Roman"/>
          <w:bCs/>
          <w:iCs/>
          <w:color w:val="000000"/>
          <w:sz w:val="24"/>
          <w:szCs w:val="24"/>
        </w:rPr>
        <w:t>о</w:t>
      </w:r>
      <w:r w:rsidRPr="00A32E0D">
        <w:rPr>
          <w:rFonts w:ascii="Times New Roman" w:hAnsi="Times New Roman" w:cs="Times New Roman"/>
          <w:bCs/>
          <w:iCs/>
          <w:color w:val="000000"/>
          <w:sz w:val="24"/>
          <w:szCs w:val="24"/>
        </w:rPr>
        <w:t xml:space="preserve"> предел</w:t>
      </w:r>
      <w:r w:rsidR="00A32E0D">
        <w:rPr>
          <w:rFonts w:ascii="Times New Roman" w:hAnsi="Times New Roman" w:cs="Times New Roman"/>
          <w:bCs/>
          <w:iCs/>
          <w:color w:val="000000"/>
          <w:sz w:val="24"/>
          <w:szCs w:val="24"/>
        </w:rPr>
        <w:t xml:space="preserve"> возможного использования</w:t>
      </w:r>
      <w:r w:rsidRPr="00A32E0D">
        <w:rPr>
          <w:rFonts w:ascii="Times New Roman" w:hAnsi="Times New Roman" w:cs="Times New Roman"/>
          <w:bCs/>
          <w:iCs/>
          <w:color w:val="000000"/>
          <w:sz w:val="24"/>
          <w:szCs w:val="24"/>
        </w:rPr>
        <w:t xml:space="preserve"> напряжения</w:t>
      </w:r>
      <w:r w:rsidR="00A32E0D">
        <w:rPr>
          <w:rFonts w:ascii="Times New Roman" w:hAnsi="Times New Roman" w:cs="Times New Roman"/>
          <w:bCs/>
          <w:iCs/>
          <w:color w:val="000000"/>
          <w:sz w:val="24"/>
          <w:szCs w:val="24"/>
        </w:rPr>
        <w:t xml:space="preserve"> в</w:t>
      </w:r>
      <w:r w:rsidRPr="00A32E0D">
        <w:rPr>
          <w:rFonts w:ascii="Times New Roman" w:hAnsi="Times New Roman" w:cs="Times New Roman"/>
          <w:bCs/>
          <w:iCs/>
          <w:color w:val="000000"/>
          <w:sz w:val="24"/>
          <w:szCs w:val="24"/>
        </w:rPr>
        <w:t xml:space="preserve"> 600 </w:t>
      </w:r>
      <w:r w:rsidR="0045637E">
        <w:rPr>
          <w:rFonts w:ascii="Times New Roman" w:hAnsi="Times New Roman" w:cs="Times New Roman"/>
          <w:bCs/>
          <w:iCs/>
          <w:color w:val="000000"/>
          <w:sz w:val="24"/>
          <w:szCs w:val="24"/>
        </w:rPr>
        <w:t>В</w:t>
      </w:r>
      <w:r w:rsidRPr="00A32E0D">
        <w:rPr>
          <w:rFonts w:ascii="Times New Roman" w:hAnsi="Times New Roman" w:cs="Times New Roman"/>
          <w:bCs/>
          <w:iCs/>
          <w:color w:val="000000"/>
          <w:sz w:val="24"/>
          <w:szCs w:val="24"/>
        </w:rPr>
        <w:t xml:space="preserve">. Попытки превышения 600 </w:t>
      </w:r>
      <w:r w:rsidR="0045637E">
        <w:rPr>
          <w:rFonts w:ascii="Times New Roman" w:hAnsi="Times New Roman" w:cs="Times New Roman"/>
          <w:bCs/>
          <w:iCs/>
          <w:color w:val="000000"/>
          <w:sz w:val="24"/>
          <w:szCs w:val="24"/>
        </w:rPr>
        <w:t>В</w:t>
      </w:r>
      <w:r w:rsidRPr="00A32E0D">
        <w:rPr>
          <w:rFonts w:ascii="Times New Roman" w:hAnsi="Times New Roman" w:cs="Times New Roman"/>
          <w:bCs/>
          <w:iCs/>
          <w:color w:val="000000"/>
          <w:sz w:val="24"/>
          <w:szCs w:val="24"/>
        </w:rPr>
        <w:t xml:space="preserve"> привели к нестабильной форме передаваемого сигнала, которая, как счита</w:t>
      </w:r>
      <w:r w:rsidR="009763E2" w:rsidRPr="00A32E0D">
        <w:rPr>
          <w:rFonts w:ascii="Times New Roman" w:hAnsi="Times New Roman" w:cs="Times New Roman"/>
          <w:bCs/>
          <w:iCs/>
          <w:color w:val="000000"/>
          <w:sz w:val="24"/>
          <w:szCs w:val="24"/>
        </w:rPr>
        <w:t xml:space="preserve">ют авторы статьи </w:t>
      </w:r>
      <w:r w:rsidR="004D4DFF">
        <w:rPr>
          <w:rFonts w:ascii="Times New Roman" w:hAnsi="Times New Roman" w:cs="Times New Roman"/>
          <w:sz w:val="24"/>
          <w:szCs w:val="24"/>
        </w:rPr>
        <w:t>(</w:t>
      </w:r>
      <w:proofErr w:type="spellStart"/>
      <w:r w:rsidR="004D4DFF" w:rsidRPr="007530CD">
        <w:rPr>
          <w:rFonts w:ascii="Times New Roman" w:hAnsi="Times New Roman" w:cs="Times New Roman"/>
          <w:sz w:val="24"/>
          <w:szCs w:val="24"/>
        </w:rPr>
        <w:t>Palisch</w:t>
      </w:r>
      <w:proofErr w:type="spellEnd"/>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et</w:t>
      </w:r>
      <w:r w:rsidR="004D4DFF" w:rsidRPr="007530CD">
        <w:rPr>
          <w:rFonts w:ascii="Times New Roman" w:hAnsi="Times New Roman" w:cs="Times New Roman"/>
          <w:sz w:val="24"/>
          <w:szCs w:val="24"/>
        </w:rPr>
        <w:t xml:space="preserve"> </w:t>
      </w:r>
      <w:r w:rsidR="00546492" w:rsidRPr="007530CD">
        <w:rPr>
          <w:rFonts w:ascii="Times New Roman" w:hAnsi="Times New Roman" w:cs="Times New Roman"/>
          <w:sz w:val="24"/>
          <w:szCs w:val="24"/>
          <w:lang w:val="en-US"/>
        </w:rPr>
        <w:t>al</w:t>
      </w:r>
      <w:r w:rsidR="004D4DFF">
        <w:rPr>
          <w:rFonts w:ascii="Times New Roman" w:hAnsi="Times New Roman" w:cs="Times New Roman"/>
          <w:sz w:val="24"/>
          <w:szCs w:val="24"/>
        </w:rPr>
        <w:t>., 2017)</w:t>
      </w:r>
      <w:r w:rsidRPr="00A32E0D">
        <w:rPr>
          <w:rFonts w:ascii="Times New Roman" w:hAnsi="Times New Roman" w:cs="Times New Roman"/>
          <w:bCs/>
          <w:iCs/>
          <w:color w:val="000000"/>
          <w:sz w:val="24"/>
          <w:szCs w:val="24"/>
        </w:rPr>
        <w:t>, была вызвана индуктивност</w:t>
      </w:r>
      <w:r w:rsidR="009763E2" w:rsidRPr="00A32E0D">
        <w:rPr>
          <w:rFonts w:ascii="Times New Roman" w:hAnsi="Times New Roman" w:cs="Times New Roman"/>
          <w:bCs/>
          <w:iCs/>
          <w:color w:val="000000"/>
          <w:sz w:val="24"/>
          <w:szCs w:val="24"/>
        </w:rPr>
        <w:t>ью</w:t>
      </w:r>
      <w:r w:rsidRPr="00A32E0D">
        <w:rPr>
          <w:rFonts w:ascii="Times New Roman" w:hAnsi="Times New Roman" w:cs="Times New Roman"/>
          <w:bCs/>
          <w:iCs/>
          <w:color w:val="000000"/>
          <w:sz w:val="24"/>
          <w:szCs w:val="24"/>
        </w:rPr>
        <w:t xml:space="preserve"> барабана с </w:t>
      </w:r>
      <w:r w:rsidR="009763E2" w:rsidRPr="00A32E0D">
        <w:rPr>
          <w:rFonts w:ascii="Times New Roman" w:hAnsi="Times New Roman" w:cs="Times New Roman"/>
          <w:bCs/>
          <w:iCs/>
          <w:color w:val="000000"/>
          <w:sz w:val="24"/>
          <w:szCs w:val="24"/>
        </w:rPr>
        <w:t xml:space="preserve">намотанным на него </w:t>
      </w:r>
      <w:r w:rsidRPr="00A32E0D">
        <w:rPr>
          <w:rFonts w:ascii="Times New Roman" w:hAnsi="Times New Roman" w:cs="Times New Roman"/>
          <w:bCs/>
          <w:iCs/>
          <w:color w:val="000000"/>
          <w:sz w:val="24"/>
          <w:szCs w:val="24"/>
        </w:rPr>
        <w:t>проводной линией. Измеренное сопротивление заземления электрода с обратной полярностью составило приблизительно 23 Ом, что почти на 10 Ом выше сопротивления заземления, измеренного при проведении испытаний в западном Техасе. Из-за этих двух факторов передаваемый ток был ограничен</w:t>
      </w:r>
      <w:r w:rsidR="00A32E0D" w:rsidRPr="00A32E0D">
        <w:rPr>
          <w:rFonts w:ascii="Times New Roman" w:hAnsi="Times New Roman" w:cs="Times New Roman"/>
          <w:bCs/>
          <w:iCs/>
          <w:color w:val="000000"/>
          <w:sz w:val="24"/>
          <w:szCs w:val="24"/>
        </w:rPr>
        <w:t xml:space="preserve"> </w:t>
      </w:r>
      <w:r w:rsidR="00A32E0D">
        <w:rPr>
          <w:rFonts w:ascii="Times New Roman" w:hAnsi="Times New Roman" w:cs="Times New Roman"/>
          <w:bCs/>
          <w:iCs/>
          <w:color w:val="000000"/>
          <w:sz w:val="24"/>
          <w:szCs w:val="24"/>
        </w:rPr>
        <w:t>в</w:t>
      </w:r>
      <w:r w:rsidRPr="00A32E0D">
        <w:rPr>
          <w:rFonts w:ascii="Times New Roman" w:hAnsi="Times New Roman" w:cs="Times New Roman"/>
          <w:bCs/>
          <w:iCs/>
          <w:color w:val="000000"/>
          <w:sz w:val="24"/>
          <w:szCs w:val="24"/>
        </w:rPr>
        <w:t xml:space="preserve"> 10 </w:t>
      </w:r>
      <w:r w:rsidR="00A32E0D">
        <w:rPr>
          <w:rFonts w:ascii="Times New Roman" w:hAnsi="Times New Roman" w:cs="Times New Roman"/>
          <w:bCs/>
          <w:iCs/>
          <w:color w:val="000000"/>
          <w:sz w:val="24"/>
          <w:szCs w:val="24"/>
          <w:lang w:val="en-US"/>
        </w:rPr>
        <w:t>A</w:t>
      </w:r>
      <w:r w:rsidRPr="00A32E0D">
        <w:rPr>
          <w:rFonts w:ascii="Times New Roman" w:hAnsi="Times New Roman" w:cs="Times New Roman"/>
          <w:bCs/>
          <w:iCs/>
          <w:color w:val="000000"/>
          <w:sz w:val="24"/>
          <w:szCs w:val="24"/>
        </w:rPr>
        <w:t xml:space="preserve">. При проведении второго этапа измерений один час времени передачи сигнала был выполнен при 100% -ом рабочем цикле и дополнительные 15 минут при 50% -ом рабочем цикле. Температурный датчик, установленный на барабане с </w:t>
      </w:r>
      <w:r w:rsidR="001B16E2" w:rsidRPr="00A32E0D">
        <w:rPr>
          <w:rFonts w:ascii="Times New Roman" w:hAnsi="Times New Roman" w:cs="Times New Roman"/>
          <w:bCs/>
          <w:iCs/>
          <w:color w:val="000000"/>
          <w:sz w:val="24"/>
          <w:szCs w:val="24"/>
        </w:rPr>
        <w:t>намотанным на него питающей линией,</w:t>
      </w:r>
      <w:r w:rsidRPr="00A32E0D">
        <w:rPr>
          <w:rFonts w:ascii="Times New Roman" w:hAnsi="Times New Roman" w:cs="Times New Roman"/>
          <w:bCs/>
          <w:iCs/>
          <w:color w:val="000000"/>
          <w:sz w:val="24"/>
          <w:szCs w:val="24"/>
        </w:rPr>
        <w:t xml:space="preserve"> показал повышение температуры</w:t>
      </w:r>
      <w:r w:rsidR="001B16E2" w:rsidRPr="00A32E0D">
        <w:rPr>
          <w:rFonts w:ascii="Times New Roman" w:hAnsi="Times New Roman" w:cs="Times New Roman"/>
          <w:bCs/>
          <w:iCs/>
          <w:color w:val="000000"/>
          <w:sz w:val="24"/>
          <w:szCs w:val="24"/>
        </w:rPr>
        <w:t xml:space="preserve"> всего</w:t>
      </w:r>
      <w:r w:rsidRPr="00A32E0D">
        <w:rPr>
          <w:rFonts w:ascii="Times New Roman" w:hAnsi="Times New Roman" w:cs="Times New Roman"/>
          <w:bCs/>
          <w:iCs/>
          <w:color w:val="000000"/>
          <w:sz w:val="24"/>
          <w:szCs w:val="24"/>
        </w:rPr>
        <w:t xml:space="preserve"> на </w:t>
      </w:r>
      <w:r w:rsidR="001B16E2" w:rsidRPr="00A32E0D">
        <w:rPr>
          <w:rFonts w:ascii="Times New Roman" w:hAnsi="Times New Roman" w:cs="Times New Roman"/>
          <w:bCs/>
          <w:iCs/>
          <w:color w:val="000000"/>
          <w:sz w:val="24"/>
          <w:szCs w:val="24"/>
        </w:rPr>
        <w:t>1.67</w:t>
      </w:r>
      <w:r w:rsidRPr="00A32E0D">
        <w:rPr>
          <w:rFonts w:ascii="Times New Roman" w:hAnsi="Times New Roman" w:cs="Times New Roman"/>
          <w:bCs/>
          <w:iCs/>
          <w:color w:val="000000"/>
          <w:sz w:val="24"/>
          <w:szCs w:val="24"/>
        </w:rPr>
        <w:t xml:space="preserve"> </w:t>
      </w:r>
      <w:r w:rsidR="001B16E2" w:rsidRPr="00A32E0D">
        <w:rPr>
          <w:rStyle w:val="ad"/>
          <w:rFonts w:ascii="Times New Roman" w:hAnsi="Times New Roman" w:cs="Times New Roman"/>
          <w:b w:val="0"/>
          <w:color w:val="000000"/>
          <w:sz w:val="24"/>
          <w:szCs w:val="24"/>
        </w:rPr>
        <w:t xml:space="preserve">°C </w:t>
      </w:r>
      <w:r w:rsidRPr="00A32E0D">
        <w:rPr>
          <w:rFonts w:ascii="Times New Roman" w:hAnsi="Times New Roman" w:cs="Times New Roman"/>
          <w:bCs/>
          <w:iCs/>
          <w:color w:val="000000"/>
          <w:sz w:val="24"/>
          <w:szCs w:val="24"/>
        </w:rPr>
        <w:t>с</w:t>
      </w:r>
      <w:r w:rsidR="001B16E2" w:rsidRPr="00A32E0D">
        <w:rPr>
          <w:rFonts w:ascii="Times New Roman" w:hAnsi="Times New Roman" w:cs="Times New Roman"/>
          <w:bCs/>
          <w:iCs/>
          <w:color w:val="000000"/>
          <w:sz w:val="24"/>
          <w:szCs w:val="24"/>
        </w:rPr>
        <w:t xml:space="preserve"> момента</w:t>
      </w:r>
      <w:r w:rsidRPr="00A32E0D">
        <w:rPr>
          <w:rFonts w:ascii="Times New Roman" w:hAnsi="Times New Roman" w:cs="Times New Roman"/>
          <w:bCs/>
          <w:iCs/>
          <w:color w:val="000000"/>
          <w:sz w:val="24"/>
          <w:szCs w:val="24"/>
        </w:rPr>
        <w:t xml:space="preserve"> начала</w:t>
      </w:r>
      <w:r w:rsidR="001B16E2" w:rsidRPr="00A32E0D">
        <w:rPr>
          <w:rFonts w:ascii="Times New Roman" w:hAnsi="Times New Roman" w:cs="Times New Roman"/>
          <w:bCs/>
          <w:iCs/>
          <w:color w:val="000000"/>
          <w:sz w:val="24"/>
          <w:szCs w:val="24"/>
        </w:rPr>
        <w:t xml:space="preserve"> и до </w:t>
      </w:r>
      <w:r w:rsidR="00A32E0D">
        <w:rPr>
          <w:rFonts w:ascii="Times New Roman" w:hAnsi="Times New Roman" w:cs="Times New Roman"/>
          <w:bCs/>
          <w:iCs/>
          <w:color w:val="000000"/>
          <w:sz w:val="24"/>
          <w:szCs w:val="24"/>
        </w:rPr>
        <w:lastRenderedPageBreak/>
        <w:t>конца одного цикла</w:t>
      </w:r>
      <w:r w:rsidRPr="00A32E0D">
        <w:rPr>
          <w:rFonts w:ascii="Times New Roman" w:hAnsi="Times New Roman" w:cs="Times New Roman"/>
          <w:bCs/>
          <w:iCs/>
          <w:color w:val="000000"/>
          <w:sz w:val="24"/>
          <w:szCs w:val="24"/>
        </w:rPr>
        <w:t xml:space="preserve"> передачи</w:t>
      </w:r>
      <w:r w:rsidR="001B16E2" w:rsidRPr="00A32E0D">
        <w:rPr>
          <w:rFonts w:ascii="Times New Roman" w:hAnsi="Times New Roman" w:cs="Times New Roman"/>
          <w:bCs/>
          <w:iCs/>
          <w:color w:val="000000"/>
          <w:sz w:val="24"/>
          <w:szCs w:val="24"/>
        </w:rPr>
        <w:t xml:space="preserve"> сигнала, что</w:t>
      </w:r>
      <w:r w:rsidRPr="00A32E0D">
        <w:rPr>
          <w:rFonts w:ascii="Times New Roman" w:hAnsi="Times New Roman" w:cs="Times New Roman"/>
          <w:bCs/>
          <w:iCs/>
          <w:color w:val="000000"/>
          <w:sz w:val="24"/>
          <w:szCs w:val="24"/>
        </w:rPr>
        <w:t xml:space="preserve"> значительно ниж</w:t>
      </w:r>
      <w:r w:rsidR="001B16E2" w:rsidRPr="00A32E0D">
        <w:rPr>
          <w:rFonts w:ascii="Times New Roman" w:hAnsi="Times New Roman" w:cs="Times New Roman"/>
          <w:bCs/>
          <w:iCs/>
          <w:color w:val="000000"/>
          <w:sz w:val="24"/>
          <w:szCs w:val="24"/>
        </w:rPr>
        <w:t>е предельно-допустимой</w:t>
      </w:r>
      <w:r w:rsidRPr="00A32E0D">
        <w:rPr>
          <w:rFonts w:ascii="Times New Roman" w:hAnsi="Times New Roman" w:cs="Times New Roman"/>
          <w:bCs/>
          <w:iCs/>
          <w:color w:val="000000"/>
          <w:sz w:val="24"/>
          <w:szCs w:val="24"/>
        </w:rPr>
        <w:t xml:space="preserve"> температуры</w:t>
      </w:r>
      <w:r w:rsidR="001B16E2" w:rsidRPr="00A32E0D">
        <w:rPr>
          <w:rFonts w:ascii="Times New Roman" w:hAnsi="Times New Roman" w:cs="Times New Roman"/>
          <w:bCs/>
          <w:iCs/>
          <w:color w:val="000000"/>
          <w:sz w:val="24"/>
          <w:szCs w:val="24"/>
        </w:rPr>
        <w:t xml:space="preserve"> проводящего кабеля. Незначительные измен</w:t>
      </w:r>
      <w:r w:rsidRPr="00A32E0D">
        <w:rPr>
          <w:rFonts w:ascii="Times New Roman" w:hAnsi="Times New Roman" w:cs="Times New Roman"/>
          <w:bCs/>
          <w:iCs/>
          <w:color w:val="000000"/>
          <w:sz w:val="24"/>
          <w:szCs w:val="24"/>
        </w:rPr>
        <w:t>ения температуры позволили устранить проблем</w:t>
      </w:r>
      <w:r w:rsidR="00A32E0D" w:rsidRPr="00A32E0D">
        <w:rPr>
          <w:rFonts w:ascii="Times New Roman" w:hAnsi="Times New Roman" w:cs="Times New Roman"/>
          <w:bCs/>
          <w:iCs/>
          <w:color w:val="000000"/>
          <w:sz w:val="24"/>
          <w:szCs w:val="24"/>
        </w:rPr>
        <w:t>ы, связанные с переходом от 50%</w:t>
      </w:r>
      <w:r w:rsidRPr="00A32E0D">
        <w:rPr>
          <w:rFonts w:ascii="Times New Roman" w:hAnsi="Times New Roman" w:cs="Times New Roman"/>
          <w:bCs/>
          <w:iCs/>
          <w:color w:val="000000"/>
          <w:sz w:val="24"/>
          <w:szCs w:val="24"/>
        </w:rPr>
        <w:t>-ной передачи рабочего цикла</w:t>
      </w:r>
      <w:r w:rsidR="00A32E0D" w:rsidRPr="00A32E0D">
        <w:rPr>
          <w:rFonts w:ascii="Times New Roman" w:hAnsi="Times New Roman" w:cs="Times New Roman"/>
          <w:bCs/>
          <w:iCs/>
          <w:color w:val="000000"/>
          <w:sz w:val="24"/>
          <w:szCs w:val="24"/>
        </w:rPr>
        <w:t xml:space="preserve">, используемого </w:t>
      </w:r>
      <w:r w:rsidR="00A32E0D">
        <w:rPr>
          <w:rFonts w:ascii="Times New Roman" w:hAnsi="Times New Roman" w:cs="Times New Roman"/>
          <w:bCs/>
          <w:iCs/>
          <w:color w:val="000000"/>
          <w:sz w:val="24"/>
          <w:szCs w:val="24"/>
        </w:rPr>
        <w:t xml:space="preserve">в </w:t>
      </w:r>
      <w:proofErr w:type="spellStart"/>
      <w:r w:rsidR="00A32E0D">
        <w:rPr>
          <w:rFonts w:ascii="Times New Roman" w:hAnsi="Times New Roman" w:cs="Times New Roman"/>
          <w:bCs/>
          <w:iCs/>
          <w:color w:val="000000"/>
          <w:sz w:val="24"/>
          <w:szCs w:val="24"/>
        </w:rPr>
        <w:t>передыдущем</w:t>
      </w:r>
      <w:proofErr w:type="spellEnd"/>
      <w:r w:rsidR="00A32E0D">
        <w:rPr>
          <w:rFonts w:ascii="Times New Roman" w:hAnsi="Times New Roman" w:cs="Times New Roman"/>
          <w:bCs/>
          <w:iCs/>
          <w:color w:val="000000"/>
          <w:sz w:val="24"/>
          <w:szCs w:val="24"/>
        </w:rPr>
        <w:t xml:space="preserve"> исследовании (з</w:t>
      </w:r>
      <w:r w:rsidR="00A32E0D" w:rsidRPr="00A32E0D">
        <w:rPr>
          <w:rFonts w:ascii="Times New Roman" w:hAnsi="Times New Roman" w:cs="Times New Roman"/>
          <w:bCs/>
          <w:iCs/>
          <w:color w:val="000000"/>
          <w:sz w:val="24"/>
          <w:szCs w:val="24"/>
        </w:rPr>
        <w:t>ападн</w:t>
      </w:r>
      <w:r w:rsidR="00A32E0D">
        <w:rPr>
          <w:rFonts w:ascii="Times New Roman" w:hAnsi="Times New Roman" w:cs="Times New Roman"/>
          <w:bCs/>
          <w:iCs/>
          <w:color w:val="000000"/>
          <w:sz w:val="24"/>
          <w:szCs w:val="24"/>
        </w:rPr>
        <w:t>ый Техас)</w:t>
      </w:r>
      <w:r w:rsidR="00A32E0D" w:rsidRPr="00A32E0D">
        <w:rPr>
          <w:rFonts w:ascii="Times New Roman" w:hAnsi="Times New Roman" w:cs="Times New Roman"/>
          <w:bCs/>
          <w:iCs/>
          <w:color w:val="000000"/>
          <w:sz w:val="24"/>
          <w:szCs w:val="24"/>
        </w:rPr>
        <w:t>,</w:t>
      </w:r>
      <w:r w:rsidRPr="00A32E0D">
        <w:rPr>
          <w:rFonts w:ascii="Times New Roman" w:hAnsi="Times New Roman" w:cs="Times New Roman"/>
          <w:bCs/>
          <w:iCs/>
          <w:color w:val="000000"/>
          <w:sz w:val="24"/>
          <w:szCs w:val="24"/>
        </w:rPr>
        <w:t xml:space="preserve"> </w:t>
      </w:r>
      <w:r w:rsidR="00A32E0D" w:rsidRPr="00A32E0D">
        <w:rPr>
          <w:rFonts w:ascii="Times New Roman" w:hAnsi="Times New Roman" w:cs="Times New Roman"/>
          <w:bCs/>
          <w:iCs/>
          <w:color w:val="000000"/>
          <w:sz w:val="24"/>
          <w:szCs w:val="24"/>
        </w:rPr>
        <w:t>к 100%</w:t>
      </w:r>
      <w:r w:rsidRPr="00A32E0D">
        <w:rPr>
          <w:rFonts w:ascii="Times New Roman" w:hAnsi="Times New Roman" w:cs="Times New Roman"/>
          <w:bCs/>
          <w:iCs/>
          <w:color w:val="000000"/>
          <w:sz w:val="24"/>
          <w:szCs w:val="24"/>
        </w:rPr>
        <w:t xml:space="preserve">-ному рабочему циклу для </w:t>
      </w:r>
      <w:r w:rsidR="00A32E0D" w:rsidRPr="00A32E0D">
        <w:rPr>
          <w:rFonts w:ascii="Times New Roman" w:hAnsi="Times New Roman" w:cs="Times New Roman"/>
          <w:bCs/>
          <w:iCs/>
          <w:color w:val="000000"/>
          <w:sz w:val="24"/>
          <w:szCs w:val="24"/>
        </w:rPr>
        <w:t>данного</w:t>
      </w:r>
      <w:r w:rsidRPr="00A32E0D">
        <w:rPr>
          <w:rFonts w:ascii="Times New Roman" w:hAnsi="Times New Roman" w:cs="Times New Roman"/>
          <w:bCs/>
          <w:iCs/>
          <w:color w:val="000000"/>
          <w:sz w:val="24"/>
          <w:szCs w:val="24"/>
        </w:rPr>
        <w:t xml:space="preserve"> </w:t>
      </w:r>
      <w:r w:rsidR="00A32E0D" w:rsidRPr="00A32E0D">
        <w:rPr>
          <w:rFonts w:ascii="Times New Roman" w:hAnsi="Times New Roman" w:cs="Times New Roman"/>
          <w:bCs/>
          <w:iCs/>
          <w:color w:val="000000"/>
          <w:sz w:val="24"/>
          <w:szCs w:val="24"/>
        </w:rPr>
        <w:t xml:space="preserve">исследования, </w:t>
      </w:r>
      <w:r w:rsidRPr="00A32E0D">
        <w:rPr>
          <w:rFonts w:ascii="Times New Roman" w:hAnsi="Times New Roman" w:cs="Times New Roman"/>
          <w:bCs/>
          <w:iCs/>
          <w:color w:val="000000"/>
          <w:sz w:val="24"/>
          <w:szCs w:val="24"/>
        </w:rPr>
        <w:t>что приводит к непрерывной передаче</w:t>
      </w:r>
      <w:r w:rsidR="00A32E0D" w:rsidRPr="00A32E0D">
        <w:rPr>
          <w:rFonts w:ascii="Times New Roman" w:hAnsi="Times New Roman" w:cs="Times New Roman"/>
          <w:bCs/>
          <w:iCs/>
          <w:color w:val="000000"/>
          <w:sz w:val="24"/>
          <w:szCs w:val="24"/>
        </w:rPr>
        <w:t xml:space="preserve"> сигнала</w:t>
      </w:r>
      <w:r w:rsidRPr="00A32E0D">
        <w:rPr>
          <w:rFonts w:ascii="Times New Roman" w:hAnsi="Times New Roman" w:cs="Times New Roman"/>
          <w:bCs/>
          <w:iCs/>
          <w:color w:val="000000"/>
          <w:sz w:val="24"/>
          <w:szCs w:val="24"/>
        </w:rPr>
        <w:t xml:space="preserve"> </w:t>
      </w:r>
      <w:r w:rsidR="00A32E0D" w:rsidRPr="00A32E0D">
        <w:rPr>
          <w:rFonts w:ascii="Times New Roman" w:hAnsi="Times New Roman" w:cs="Times New Roman"/>
          <w:bCs/>
          <w:iCs/>
          <w:color w:val="000000"/>
          <w:sz w:val="24"/>
          <w:szCs w:val="24"/>
        </w:rPr>
        <w:t>без пауз для охлаждения проводника</w:t>
      </w:r>
      <w:r w:rsidRPr="00A32E0D">
        <w:rPr>
          <w:rFonts w:ascii="Times New Roman" w:hAnsi="Times New Roman" w:cs="Times New Roman"/>
          <w:bCs/>
          <w:iCs/>
          <w:color w:val="000000"/>
          <w:sz w:val="24"/>
          <w:szCs w:val="24"/>
        </w:rPr>
        <w:t>.</w:t>
      </w:r>
    </w:p>
    <w:p w:rsidR="00975780" w:rsidRDefault="00975780" w:rsidP="00197865">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616C87">
        <w:rPr>
          <w:rFonts w:ascii="Times New Roman" w:hAnsi="Times New Roman" w:cs="Times New Roman"/>
          <w:bCs/>
          <w:iCs/>
          <w:color w:val="000000"/>
          <w:sz w:val="24"/>
          <w:szCs w:val="24"/>
        </w:rPr>
        <w:t>Как уже ранее</w:t>
      </w:r>
      <w:r w:rsidR="00A32E0D" w:rsidRPr="00616C87">
        <w:rPr>
          <w:rFonts w:ascii="Times New Roman" w:hAnsi="Times New Roman" w:cs="Times New Roman"/>
          <w:bCs/>
          <w:iCs/>
          <w:color w:val="000000"/>
          <w:sz w:val="24"/>
          <w:szCs w:val="24"/>
        </w:rPr>
        <w:t xml:space="preserve"> </w:t>
      </w:r>
      <w:r w:rsidRPr="00616C87">
        <w:rPr>
          <w:rFonts w:ascii="Times New Roman" w:hAnsi="Times New Roman" w:cs="Times New Roman"/>
          <w:bCs/>
          <w:iCs/>
          <w:color w:val="000000"/>
          <w:sz w:val="24"/>
          <w:szCs w:val="24"/>
        </w:rPr>
        <w:t>упоминалось,</w:t>
      </w:r>
      <w:r w:rsidR="008141B5" w:rsidRPr="00616C87">
        <w:rPr>
          <w:rFonts w:ascii="Times New Roman" w:hAnsi="Times New Roman" w:cs="Times New Roman"/>
          <w:bCs/>
          <w:iCs/>
          <w:color w:val="000000"/>
          <w:sz w:val="24"/>
          <w:szCs w:val="24"/>
        </w:rPr>
        <w:t xml:space="preserve"> </w:t>
      </w:r>
      <w:r w:rsidR="008141B5" w:rsidRPr="00616C87">
        <w:rPr>
          <w:rFonts w:ascii="Times New Roman" w:hAnsi="Times New Roman" w:cs="Times New Roman"/>
          <w:sz w:val="24"/>
          <w:szCs w:val="24"/>
        </w:rPr>
        <w:t xml:space="preserve">была поставлена задача </w:t>
      </w:r>
      <w:r w:rsidR="008141B5" w:rsidRPr="00616C87">
        <w:rPr>
          <w:rFonts w:ascii="Times New Roman" w:hAnsi="Times New Roman" w:cs="Times New Roman"/>
          <w:bCs/>
          <w:iCs/>
          <w:color w:val="000000"/>
          <w:sz w:val="24"/>
          <w:szCs w:val="24"/>
        </w:rPr>
        <w:t xml:space="preserve">закачать электропроводящий </w:t>
      </w:r>
      <w:proofErr w:type="spellStart"/>
      <w:r w:rsidR="008141B5" w:rsidRPr="00616C87">
        <w:rPr>
          <w:rFonts w:ascii="Times New Roman" w:hAnsi="Times New Roman" w:cs="Times New Roman"/>
          <w:bCs/>
          <w:iCs/>
          <w:color w:val="000000"/>
          <w:sz w:val="24"/>
          <w:szCs w:val="24"/>
        </w:rPr>
        <w:t>проппант</w:t>
      </w:r>
      <w:proofErr w:type="spellEnd"/>
      <w:r w:rsidR="008141B5" w:rsidRPr="00616C87">
        <w:rPr>
          <w:rFonts w:ascii="Times New Roman" w:hAnsi="Times New Roman" w:cs="Times New Roman"/>
          <w:bCs/>
          <w:iCs/>
          <w:color w:val="000000"/>
          <w:sz w:val="24"/>
          <w:szCs w:val="24"/>
        </w:rPr>
        <w:t xml:space="preserve"> 40/70</w:t>
      </w:r>
      <w:r w:rsidR="0082264E" w:rsidRPr="00616C87">
        <w:rPr>
          <w:rFonts w:ascii="Times New Roman" w:hAnsi="Times New Roman" w:cs="Times New Roman"/>
          <w:bCs/>
          <w:iCs/>
          <w:color w:val="000000"/>
          <w:sz w:val="24"/>
          <w:szCs w:val="24"/>
        </w:rPr>
        <w:t>-меш</w:t>
      </w:r>
      <w:r w:rsidR="008141B5" w:rsidRPr="00616C87">
        <w:rPr>
          <w:rFonts w:ascii="Times New Roman" w:hAnsi="Times New Roman" w:cs="Times New Roman"/>
          <w:bCs/>
          <w:iCs/>
          <w:color w:val="000000"/>
          <w:sz w:val="24"/>
          <w:szCs w:val="24"/>
        </w:rPr>
        <w:t xml:space="preserve"> в трещины ГРП в течение двух стадий. Каждая стадия должна была содержать одинаковый объем </w:t>
      </w:r>
      <w:proofErr w:type="spellStart"/>
      <w:r w:rsidR="008141B5" w:rsidRPr="00616C87">
        <w:rPr>
          <w:rFonts w:ascii="Times New Roman" w:hAnsi="Times New Roman" w:cs="Times New Roman"/>
          <w:bCs/>
          <w:iCs/>
          <w:color w:val="000000"/>
          <w:sz w:val="24"/>
          <w:szCs w:val="24"/>
        </w:rPr>
        <w:t>проппанта</w:t>
      </w:r>
      <w:proofErr w:type="spellEnd"/>
      <w:r w:rsidR="008141B5" w:rsidRPr="00616C87">
        <w:rPr>
          <w:rFonts w:ascii="Times New Roman" w:hAnsi="Times New Roman" w:cs="Times New Roman"/>
          <w:bCs/>
          <w:iCs/>
          <w:color w:val="000000"/>
          <w:sz w:val="24"/>
          <w:szCs w:val="24"/>
        </w:rPr>
        <w:t>, но в одной из стадий должно было прослеживаться больше зон перфорации.</w:t>
      </w:r>
      <w:r w:rsidR="008141B5" w:rsidRPr="00616C87">
        <w:rPr>
          <w:rFonts w:ascii="Times New Roman" w:hAnsi="Times New Roman" w:cs="Times New Roman"/>
          <w:b/>
          <w:bCs/>
          <w:color w:val="000000"/>
          <w:sz w:val="24"/>
          <w:szCs w:val="24"/>
        </w:rPr>
        <w:t xml:space="preserve"> </w:t>
      </w:r>
      <w:r w:rsidRPr="00616C87">
        <w:rPr>
          <w:rFonts w:ascii="Times New Roman" w:hAnsi="Times New Roman" w:cs="Times New Roman"/>
          <w:bCs/>
          <w:iCs/>
          <w:color w:val="000000"/>
          <w:sz w:val="24"/>
          <w:szCs w:val="24"/>
        </w:rPr>
        <w:t>Кроме того,</w:t>
      </w:r>
      <w:r w:rsidR="008158BE" w:rsidRPr="00616C87">
        <w:rPr>
          <w:rFonts w:ascii="Times New Roman" w:hAnsi="Times New Roman" w:cs="Times New Roman"/>
          <w:bCs/>
          <w:iCs/>
          <w:color w:val="000000"/>
          <w:sz w:val="24"/>
          <w:szCs w:val="24"/>
        </w:rPr>
        <w:t xml:space="preserve"> было запланировано</w:t>
      </w:r>
      <w:r w:rsidRPr="00616C87">
        <w:rPr>
          <w:rFonts w:ascii="Times New Roman" w:hAnsi="Times New Roman" w:cs="Times New Roman"/>
          <w:bCs/>
          <w:iCs/>
          <w:color w:val="000000"/>
          <w:sz w:val="24"/>
          <w:szCs w:val="24"/>
        </w:rPr>
        <w:t xml:space="preserve"> между</w:t>
      </w:r>
      <w:r w:rsidR="008158BE" w:rsidRPr="00616C87">
        <w:rPr>
          <w:rFonts w:ascii="Times New Roman" w:hAnsi="Times New Roman" w:cs="Times New Roman"/>
          <w:bCs/>
          <w:iCs/>
          <w:color w:val="000000"/>
          <w:sz w:val="24"/>
          <w:szCs w:val="24"/>
        </w:rPr>
        <w:t xml:space="preserve"> двумя</w:t>
      </w:r>
      <w:r w:rsidR="008141B5" w:rsidRPr="00616C87">
        <w:rPr>
          <w:rFonts w:ascii="Times New Roman" w:hAnsi="Times New Roman" w:cs="Times New Roman"/>
          <w:bCs/>
          <w:iCs/>
          <w:color w:val="000000"/>
          <w:sz w:val="24"/>
          <w:szCs w:val="24"/>
        </w:rPr>
        <w:t xml:space="preserve"> </w:t>
      </w:r>
      <w:r w:rsidR="008158BE" w:rsidRPr="00616C87">
        <w:rPr>
          <w:rFonts w:ascii="Times New Roman" w:hAnsi="Times New Roman" w:cs="Times New Roman"/>
          <w:bCs/>
          <w:iCs/>
          <w:color w:val="000000"/>
          <w:sz w:val="24"/>
          <w:szCs w:val="24"/>
        </w:rPr>
        <w:t xml:space="preserve">зонами трещин ГРП, заполненных электропроводящим </w:t>
      </w:r>
      <w:proofErr w:type="spellStart"/>
      <w:r w:rsidR="008158BE" w:rsidRPr="00616C87">
        <w:rPr>
          <w:rFonts w:ascii="Times New Roman" w:hAnsi="Times New Roman" w:cs="Times New Roman"/>
          <w:bCs/>
          <w:iCs/>
          <w:color w:val="000000"/>
          <w:sz w:val="24"/>
          <w:szCs w:val="24"/>
        </w:rPr>
        <w:t>проп</w:t>
      </w:r>
      <w:r w:rsidR="002A75CC" w:rsidRPr="00616C87">
        <w:rPr>
          <w:rFonts w:ascii="Times New Roman" w:hAnsi="Times New Roman" w:cs="Times New Roman"/>
          <w:bCs/>
          <w:iCs/>
          <w:color w:val="000000"/>
          <w:sz w:val="24"/>
          <w:szCs w:val="24"/>
        </w:rPr>
        <w:t>п</w:t>
      </w:r>
      <w:r w:rsidR="008158BE" w:rsidRPr="00616C87">
        <w:rPr>
          <w:rFonts w:ascii="Times New Roman" w:hAnsi="Times New Roman" w:cs="Times New Roman"/>
          <w:bCs/>
          <w:iCs/>
          <w:color w:val="000000"/>
          <w:sz w:val="24"/>
          <w:szCs w:val="24"/>
        </w:rPr>
        <w:t>антом</w:t>
      </w:r>
      <w:proofErr w:type="spellEnd"/>
      <w:r w:rsidR="008158BE" w:rsidRPr="00616C87">
        <w:rPr>
          <w:rFonts w:ascii="Times New Roman" w:hAnsi="Times New Roman" w:cs="Times New Roman"/>
          <w:bCs/>
          <w:iCs/>
          <w:color w:val="000000"/>
          <w:sz w:val="24"/>
          <w:szCs w:val="24"/>
        </w:rPr>
        <w:t>,</w:t>
      </w:r>
      <w:r w:rsidRPr="00616C87">
        <w:rPr>
          <w:rFonts w:ascii="Times New Roman" w:hAnsi="Times New Roman" w:cs="Times New Roman"/>
          <w:bCs/>
          <w:iCs/>
          <w:color w:val="000000"/>
          <w:sz w:val="24"/>
          <w:szCs w:val="24"/>
        </w:rPr>
        <w:t xml:space="preserve"> </w:t>
      </w:r>
      <w:r w:rsidR="008158BE" w:rsidRPr="00616C87">
        <w:rPr>
          <w:rFonts w:ascii="Times New Roman" w:hAnsi="Times New Roman" w:cs="Times New Roman"/>
          <w:bCs/>
          <w:iCs/>
          <w:color w:val="000000"/>
          <w:sz w:val="24"/>
          <w:szCs w:val="24"/>
        </w:rPr>
        <w:t>создание зоны</w:t>
      </w:r>
      <w:r w:rsidRPr="00616C87">
        <w:rPr>
          <w:rFonts w:ascii="Times New Roman" w:hAnsi="Times New Roman" w:cs="Times New Roman"/>
          <w:bCs/>
          <w:iCs/>
          <w:color w:val="000000"/>
          <w:sz w:val="24"/>
          <w:szCs w:val="24"/>
        </w:rPr>
        <w:t>, содержащ</w:t>
      </w:r>
      <w:r w:rsidR="008158BE" w:rsidRPr="00616C87">
        <w:rPr>
          <w:rFonts w:ascii="Times New Roman" w:hAnsi="Times New Roman" w:cs="Times New Roman"/>
          <w:bCs/>
          <w:iCs/>
          <w:color w:val="000000"/>
          <w:sz w:val="24"/>
          <w:szCs w:val="24"/>
        </w:rPr>
        <w:t>ей</w:t>
      </w:r>
      <w:r w:rsidRPr="00616C87">
        <w:rPr>
          <w:rFonts w:ascii="Times New Roman" w:hAnsi="Times New Roman" w:cs="Times New Roman"/>
          <w:bCs/>
          <w:iCs/>
          <w:color w:val="000000"/>
          <w:sz w:val="24"/>
          <w:szCs w:val="24"/>
        </w:rPr>
        <w:t xml:space="preserve"> стандартный </w:t>
      </w:r>
      <w:proofErr w:type="spellStart"/>
      <w:r w:rsidRPr="00616C87">
        <w:rPr>
          <w:rFonts w:ascii="Times New Roman" w:hAnsi="Times New Roman" w:cs="Times New Roman"/>
          <w:bCs/>
          <w:iCs/>
          <w:color w:val="000000"/>
          <w:sz w:val="24"/>
          <w:szCs w:val="24"/>
        </w:rPr>
        <w:t>проппант</w:t>
      </w:r>
      <w:proofErr w:type="spellEnd"/>
      <w:r w:rsidR="008158BE" w:rsidRPr="00616C87">
        <w:rPr>
          <w:rFonts w:ascii="Times New Roman" w:hAnsi="Times New Roman" w:cs="Times New Roman"/>
          <w:bCs/>
          <w:iCs/>
          <w:color w:val="000000"/>
          <w:sz w:val="24"/>
          <w:szCs w:val="24"/>
        </w:rPr>
        <w:t xml:space="preserve"> (без металлического покрытия)</w:t>
      </w:r>
      <w:r w:rsidRPr="00616C87">
        <w:rPr>
          <w:rFonts w:ascii="Times New Roman" w:hAnsi="Times New Roman" w:cs="Times New Roman"/>
          <w:bCs/>
          <w:iCs/>
          <w:color w:val="000000"/>
          <w:sz w:val="24"/>
          <w:szCs w:val="24"/>
        </w:rPr>
        <w:t xml:space="preserve">. Однако при </w:t>
      </w:r>
      <w:r w:rsidR="002A75CC" w:rsidRPr="00616C87">
        <w:rPr>
          <w:rFonts w:ascii="Times New Roman" w:hAnsi="Times New Roman" w:cs="Times New Roman"/>
          <w:bCs/>
          <w:iCs/>
          <w:color w:val="000000"/>
          <w:sz w:val="24"/>
          <w:szCs w:val="24"/>
        </w:rPr>
        <w:t>попытке</w:t>
      </w:r>
      <w:r w:rsidRPr="00616C87">
        <w:rPr>
          <w:rFonts w:ascii="Times New Roman" w:hAnsi="Times New Roman" w:cs="Times New Roman"/>
          <w:bCs/>
          <w:iCs/>
          <w:color w:val="000000"/>
          <w:sz w:val="24"/>
          <w:szCs w:val="24"/>
        </w:rPr>
        <w:t xml:space="preserve"> прокачать первую ступень</w:t>
      </w:r>
      <w:r w:rsidR="003174AC" w:rsidRPr="00616C87">
        <w:rPr>
          <w:rFonts w:ascii="Times New Roman" w:hAnsi="Times New Roman" w:cs="Times New Roman"/>
          <w:bCs/>
          <w:iCs/>
          <w:color w:val="000000"/>
          <w:sz w:val="24"/>
          <w:szCs w:val="24"/>
        </w:rPr>
        <w:t xml:space="preserve"> ГРП</w:t>
      </w:r>
      <w:r w:rsidRPr="00616C87">
        <w:rPr>
          <w:rFonts w:ascii="Times New Roman" w:hAnsi="Times New Roman" w:cs="Times New Roman"/>
          <w:bCs/>
          <w:iCs/>
          <w:color w:val="000000"/>
          <w:sz w:val="24"/>
          <w:szCs w:val="24"/>
        </w:rPr>
        <w:t xml:space="preserve"> возникли проблемы с </w:t>
      </w:r>
      <w:r w:rsidR="003174AC" w:rsidRPr="00616C87">
        <w:rPr>
          <w:rFonts w:ascii="Times New Roman" w:hAnsi="Times New Roman" w:cs="Times New Roman"/>
          <w:bCs/>
          <w:iCs/>
          <w:color w:val="000000"/>
          <w:sz w:val="24"/>
          <w:szCs w:val="24"/>
        </w:rPr>
        <w:t>положением стимулируемого</w:t>
      </w:r>
      <w:r w:rsidRPr="00616C87">
        <w:rPr>
          <w:rFonts w:ascii="Times New Roman" w:hAnsi="Times New Roman" w:cs="Times New Roman"/>
          <w:bCs/>
          <w:iCs/>
          <w:color w:val="000000"/>
          <w:sz w:val="24"/>
          <w:szCs w:val="24"/>
        </w:rPr>
        <w:t xml:space="preserve"> пласта, что потребовало досрочного прекращения работы, когда было размещено только 30% обнаруживаемого </w:t>
      </w:r>
      <w:proofErr w:type="spellStart"/>
      <w:r w:rsidRPr="00616C87">
        <w:rPr>
          <w:rFonts w:ascii="Times New Roman" w:hAnsi="Times New Roman" w:cs="Times New Roman"/>
          <w:bCs/>
          <w:iCs/>
          <w:color w:val="000000"/>
          <w:sz w:val="24"/>
          <w:szCs w:val="24"/>
        </w:rPr>
        <w:t>проппанта</w:t>
      </w:r>
      <w:proofErr w:type="spellEnd"/>
      <w:r w:rsidRPr="00616C87">
        <w:rPr>
          <w:rFonts w:ascii="Times New Roman" w:hAnsi="Times New Roman" w:cs="Times New Roman"/>
          <w:bCs/>
          <w:iCs/>
          <w:color w:val="000000"/>
          <w:sz w:val="24"/>
          <w:szCs w:val="24"/>
        </w:rPr>
        <w:t xml:space="preserve"> (75 </w:t>
      </w:r>
      <w:r w:rsidR="00616C87">
        <w:rPr>
          <w:rFonts w:ascii="Times New Roman" w:hAnsi="Times New Roman" w:cs="Times New Roman"/>
          <w:bCs/>
          <w:iCs/>
          <w:color w:val="000000"/>
          <w:sz w:val="24"/>
          <w:szCs w:val="24"/>
        </w:rPr>
        <w:t>тыс.</w:t>
      </w:r>
      <w:r w:rsidRPr="00616C87">
        <w:rPr>
          <w:rFonts w:ascii="Times New Roman" w:hAnsi="Times New Roman" w:cs="Times New Roman"/>
          <w:bCs/>
          <w:iCs/>
          <w:color w:val="000000"/>
          <w:sz w:val="24"/>
          <w:szCs w:val="24"/>
        </w:rPr>
        <w:t xml:space="preserve"> </w:t>
      </w:r>
      <w:r w:rsidR="002A75CC" w:rsidRPr="00616C87">
        <w:rPr>
          <w:rFonts w:ascii="Times New Roman" w:hAnsi="Times New Roman" w:cs="Times New Roman"/>
          <w:bCs/>
          <w:iCs/>
          <w:color w:val="000000"/>
          <w:sz w:val="24"/>
          <w:szCs w:val="24"/>
        </w:rPr>
        <w:t>фунтов – 34019.5 кг).</w:t>
      </w:r>
      <w:r w:rsidRPr="00616C87">
        <w:rPr>
          <w:rFonts w:ascii="Times New Roman" w:hAnsi="Times New Roman" w:cs="Times New Roman"/>
          <w:bCs/>
          <w:iCs/>
          <w:color w:val="000000"/>
          <w:sz w:val="24"/>
          <w:szCs w:val="24"/>
        </w:rPr>
        <w:t xml:space="preserve"> Затем было решено отказаться от стадии</w:t>
      </w:r>
      <w:r w:rsidR="002A75CC" w:rsidRPr="00616C87">
        <w:rPr>
          <w:rFonts w:ascii="Times New Roman" w:hAnsi="Times New Roman" w:cs="Times New Roman"/>
          <w:bCs/>
          <w:iCs/>
          <w:color w:val="000000"/>
          <w:sz w:val="24"/>
          <w:szCs w:val="24"/>
        </w:rPr>
        <w:t xml:space="preserve"> закачки непроводящего</w:t>
      </w:r>
      <w:r w:rsidRPr="00616C87">
        <w:rPr>
          <w:rFonts w:ascii="Times New Roman" w:hAnsi="Times New Roman" w:cs="Times New Roman"/>
          <w:bCs/>
          <w:iCs/>
          <w:color w:val="000000"/>
          <w:sz w:val="24"/>
          <w:szCs w:val="24"/>
        </w:rPr>
        <w:t xml:space="preserve"> </w:t>
      </w:r>
      <w:proofErr w:type="spellStart"/>
      <w:r w:rsidRPr="00616C87">
        <w:rPr>
          <w:rFonts w:ascii="Times New Roman" w:hAnsi="Times New Roman" w:cs="Times New Roman"/>
          <w:bCs/>
          <w:iCs/>
          <w:color w:val="000000"/>
          <w:sz w:val="24"/>
          <w:szCs w:val="24"/>
        </w:rPr>
        <w:t>проппанта</w:t>
      </w:r>
      <w:proofErr w:type="spellEnd"/>
      <w:r w:rsidRPr="00616C87">
        <w:rPr>
          <w:rFonts w:ascii="Times New Roman" w:hAnsi="Times New Roman" w:cs="Times New Roman"/>
          <w:bCs/>
          <w:iCs/>
          <w:color w:val="000000"/>
          <w:sz w:val="24"/>
          <w:szCs w:val="24"/>
        </w:rPr>
        <w:t xml:space="preserve"> и попытаться </w:t>
      </w:r>
      <w:r w:rsidR="00EF4822" w:rsidRPr="00616C87">
        <w:rPr>
          <w:rFonts w:ascii="Times New Roman" w:hAnsi="Times New Roman" w:cs="Times New Roman"/>
          <w:bCs/>
          <w:iCs/>
          <w:color w:val="000000"/>
          <w:sz w:val="24"/>
          <w:szCs w:val="24"/>
        </w:rPr>
        <w:t>провести</w:t>
      </w:r>
      <w:r w:rsidRPr="00616C87">
        <w:rPr>
          <w:rFonts w:ascii="Times New Roman" w:hAnsi="Times New Roman" w:cs="Times New Roman"/>
          <w:bCs/>
          <w:iCs/>
          <w:color w:val="000000"/>
          <w:sz w:val="24"/>
          <w:szCs w:val="24"/>
        </w:rPr>
        <w:t xml:space="preserve"> еще одну полную стадию</w:t>
      </w:r>
      <w:r w:rsidR="00EF4822" w:rsidRPr="00616C87">
        <w:rPr>
          <w:rFonts w:ascii="Times New Roman" w:hAnsi="Times New Roman" w:cs="Times New Roman"/>
          <w:bCs/>
          <w:iCs/>
          <w:color w:val="000000"/>
          <w:sz w:val="24"/>
          <w:szCs w:val="24"/>
        </w:rPr>
        <w:t xml:space="preserve"> закачки</w:t>
      </w:r>
      <w:r w:rsidRPr="00616C87">
        <w:rPr>
          <w:rFonts w:ascii="Times New Roman" w:hAnsi="Times New Roman" w:cs="Times New Roman"/>
          <w:bCs/>
          <w:iCs/>
          <w:color w:val="000000"/>
          <w:sz w:val="24"/>
          <w:szCs w:val="24"/>
        </w:rPr>
        <w:t xml:space="preserve"> </w:t>
      </w:r>
      <w:r w:rsidR="00EF4822" w:rsidRPr="00616C87">
        <w:rPr>
          <w:rFonts w:ascii="Times New Roman" w:hAnsi="Times New Roman" w:cs="Times New Roman"/>
          <w:bCs/>
          <w:iCs/>
          <w:color w:val="000000"/>
          <w:sz w:val="24"/>
          <w:szCs w:val="24"/>
        </w:rPr>
        <w:t>электропроводящего</w:t>
      </w:r>
      <w:r w:rsidRPr="00616C87">
        <w:rPr>
          <w:rFonts w:ascii="Times New Roman" w:hAnsi="Times New Roman" w:cs="Times New Roman"/>
          <w:bCs/>
          <w:iCs/>
          <w:color w:val="000000"/>
          <w:sz w:val="24"/>
          <w:szCs w:val="24"/>
        </w:rPr>
        <w:t xml:space="preserve"> </w:t>
      </w:r>
      <w:proofErr w:type="spellStart"/>
      <w:r w:rsidRPr="00616C87">
        <w:rPr>
          <w:rFonts w:ascii="Times New Roman" w:hAnsi="Times New Roman" w:cs="Times New Roman"/>
          <w:bCs/>
          <w:iCs/>
          <w:color w:val="000000"/>
          <w:sz w:val="24"/>
          <w:szCs w:val="24"/>
        </w:rPr>
        <w:t>проппанта</w:t>
      </w:r>
      <w:proofErr w:type="spellEnd"/>
      <w:r w:rsidRPr="00616C87">
        <w:rPr>
          <w:rFonts w:ascii="Times New Roman" w:hAnsi="Times New Roman" w:cs="Times New Roman"/>
          <w:bCs/>
          <w:iCs/>
          <w:color w:val="000000"/>
          <w:sz w:val="24"/>
          <w:szCs w:val="24"/>
        </w:rPr>
        <w:t xml:space="preserve">. Этот второй этап также столкнулся с проблемами размещения </w:t>
      </w:r>
      <w:proofErr w:type="spellStart"/>
      <w:r w:rsidRPr="00616C87">
        <w:rPr>
          <w:rFonts w:ascii="Times New Roman" w:hAnsi="Times New Roman" w:cs="Times New Roman"/>
          <w:bCs/>
          <w:iCs/>
          <w:color w:val="000000"/>
          <w:sz w:val="24"/>
          <w:szCs w:val="24"/>
        </w:rPr>
        <w:t>проппанта</w:t>
      </w:r>
      <w:proofErr w:type="spellEnd"/>
      <w:r w:rsidRPr="00616C87">
        <w:rPr>
          <w:rFonts w:ascii="Times New Roman" w:hAnsi="Times New Roman" w:cs="Times New Roman"/>
          <w:bCs/>
          <w:iCs/>
          <w:color w:val="000000"/>
          <w:sz w:val="24"/>
          <w:szCs w:val="24"/>
        </w:rPr>
        <w:t xml:space="preserve"> и снова был прекращен досрочно с размещением </w:t>
      </w:r>
      <w:r w:rsidR="002A75CC" w:rsidRPr="00616C87">
        <w:rPr>
          <w:rFonts w:ascii="Times New Roman" w:hAnsi="Times New Roman" w:cs="Times New Roman"/>
          <w:bCs/>
          <w:iCs/>
          <w:color w:val="000000"/>
          <w:sz w:val="24"/>
          <w:szCs w:val="24"/>
        </w:rPr>
        <w:t>(</w:t>
      </w:r>
      <w:r w:rsidRPr="00616C87">
        <w:rPr>
          <w:rFonts w:ascii="Times New Roman" w:hAnsi="Times New Roman" w:cs="Times New Roman"/>
          <w:bCs/>
          <w:iCs/>
          <w:color w:val="000000"/>
          <w:sz w:val="24"/>
          <w:szCs w:val="24"/>
        </w:rPr>
        <w:t>70</w:t>
      </w:r>
      <w:r w:rsidR="00616C87">
        <w:rPr>
          <w:rFonts w:ascii="Times New Roman" w:hAnsi="Times New Roman" w:cs="Times New Roman"/>
          <w:bCs/>
          <w:iCs/>
          <w:color w:val="000000"/>
          <w:sz w:val="24"/>
          <w:szCs w:val="24"/>
        </w:rPr>
        <w:t xml:space="preserve"> тыс.</w:t>
      </w:r>
      <w:r w:rsidRPr="00616C87">
        <w:rPr>
          <w:rFonts w:ascii="Times New Roman" w:hAnsi="Times New Roman" w:cs="Times New Roman"/>
          <w:bCs/>
          <w:iCs/>
          <w:color w:val="000000"/>
          <w:sz w:val="24"/>
          <w:szCs w:val="24"/>
        </w:rPr>
        <w:t xml:space="preserve"> фунтов</w:t>
      </w:r>
      <w:r w:rsidR="002A75CC" w:rsidRPr="00616C87">
        <w:rPr>
          <w:rFonts w:ascii="Times New Roman" w:hAnsi="Times New Roman" w:cs="Times New Roman"/>
          <w:bCs/>
          <w:iCs/>
          <w:color w:val="000000"/>
          <w:sz w:val="24"/>
          <w:szCs w:val="24"/>
        </w:rPr>
        <w:t xml:space="preserve"> </w:t>
      </w:r>
      <w:r w:rsidR="00616C87">
        <w:rPr>
          <w:rFonts w:ascii="Times New Roman" w:hAnsi="Times New Roman" w:cs="Times New Roman"/>
          <w:bCs/>
          <w:iCs/>
          <w:color w:val="000000"/>
          <w:sz w:val="24"/>
          <w:szCs w:val="24"/>
        </w:rPr>
        <w:t>–</w:t>
      </w:r>
      <w:r w:rsidR="0045637E">
        <w:rPr>
          <w:rFonts w:ascii="Times New Roman" w:hAnsi="Times New Roman" w:cs="Times New Roman"/>
          <w:bCs/>
          <w:iCs/>
          <w:color w:val="000000"/>
          <w:sz w:val="24"/>
          <w:szCs w:val="24"/>
        </w:rPr>
        <w:t xml:space="preserve"> 31751.5 кг</w:t>
      </w:r>
      <w:r w:rsidR="002A75CC" w:rsidRPr="00616C87">
        <w:rPr>
          <w:rFonts w:ascii="Times New Roman" w:hAnsi="Times New Roman" w:cs="Times New Roman"/>
          <w:bCs/>
          <w:iCs/>
          <w:color w:val="000000"/>
          <w:sz w:val="24"/>
          <w:szCs w:val="24"/>
        </w:rPr>
        <w:t>)</w:t>
      </w:r>
      <w:r w:rsidRPr="00616C87">
        <w:rPr>
          <w:rFonts w:ascii="Times New Roman" w:hAnsi="Times New Roman" w:cs="Times New Roman"/>
          <w:bCs/>
          <w:iCs/>
          <w:color w:val="000000"/>
          <w:sz w:val="24"/>
          <w:szCs w:val="24"/>
        </w:rPr>
        <w:t>. Кроме того, чтобы избежать необходимости очистки гибкой трубы</w:t>
      </w:r>
      <w:r w:rsidR="00E3040F" w:rsidRPr="00616C87">
        <w:rPr>
          <w:rFonts w:ascii="Times New Roman" w:hAnsi="Times New Roman" w:cs="Times New Roman"/>
          <w:bCs/>
          <w:iCs/>
          <w:color w:val="000000"/>
          <w:sz w:val="24"/>
          <w:szCs w:val="24"/>
        </w:rPr>
        <w:t>, используемой при бурении горизонтальной скважины</w:t>
      </w:r>
      <w:r w:rsidRPr="00616C87">
        <w:rPr>
          <w:rFonts w:ascii="Times New Roman" w:hAnsi="Times New Roman" w:cs="Times New Roman"/>
          <w:bCs/>
          <w:iCs/>
          <w:color w:val="000000"/>
          <w:sz w:val="24"/>
          <w:szCs w:val="24"/>
        </w:rPr>
        <w:t xml:space="preserve">, </w:t>
      </w:r>
      <w:r w:rsidR="00E3040F" w:rsidRPr="00616C87">
        <w:rPr>
          <w:rFonts w:ascii="Times New Roman" w:hAnsi="Times New Roman" w:cs="Times New Roman"/>
          <w:bCs/>
          <w:iCs/>
          <w:color w:val="000000"/>
          <w:sz w:val="24"/>
          <w:szCs w:val="24"/>
        </w:rPr>
        <w:t xml:space="preserve">в ходе проведения второй стадии ГРП (27 стадия) </w:t>
      </w:r>
      <w:r w:rsidRPr="00616C87">
        <w:rPr>
          <w:rFonts w:ascii="Times New Roman" w:hAnsi="Times New Roman" w:cs="Times New Roman"/>
          <w:bCs/>
          <w:iCs/>
          <w:color w:val="000000"/>
          <w:sz w:val="24"/>
          <w:szCs w:val="24"/>
        </w:rPr>
        <w:t>был</w:t>
      </w:r>
      <w:r w:rsidR="00E3040F" w:rsidRPr="00616C87">
        <w:rPr>
          <w:rFonts w:ascii="Times New Roman" w:hAnsi="Times New Roman" w:cs="Times New Roman"/>
          <w:bCs/>
          <w:iCs/>
          <w:color w:val="000000"/>
          <w:sz w:val="24"/>
          <w:szCs w:val="24"/>
        </w:rPr>
        <w:t>а</w:t>
      </w:r>
      <w:r w:rsidRPr="00616C87">
        <w:rPr>
          <w:rFonts w:ascii="Times New Roman" w:hAnsi="Times New Roman" w:cs="Times New Roman"/>
          <w:bCs/>
          <w:iCs/>
          <w:color w:val="000000"/>
          <w:sz w:val="24"/>
          <w:szCs w:val="24"/>
        </w:rPr>
        <w:t xml:space="preserve"> </w:t>
      </w:r>
      <w:r w:rsidR="00E3040F" w:rsidRPr="00616C87">
        <w:rPr>
          <w:rFonts w:ascii="Times New Roman" w:hAnsi="Times New Roman" w:cs="Times New Roman"/>
          <w:bCs/>
          <w:iCs/>
          <w:color w:val="000000"/>
          <w:sz w:val="24"/>
          <w:szCs w:val="24"/>
        </w:rPr>
        <w:t>проведена закачка</w:t>
      </w:r>
      <w:r w:rsidRPr="00616C87">
        <w:rPr>
          <w:rFonts w:ascii="Times New Roman" w:hAnsi="Times New Roman" w:cs="Times New Roman"/>
          <w:bCs/>
          <w:iCs/>
          <w:color w:val="000000"/>
          <w:sz w:val="24"/>
          <w:szCs w:val="24"/>
        </w:rPr>
        <w:t xml:space="preserve"> 1400 баррел</w:t>
      </w:r>
      <w:r w:rsidR="00E3040F" w:rsidRPr="00616C87">
        <w:rPr>
          <w:rFonts w:ascii="Times New Roman" w:hAnsi="Times New Roman" w:cs="Times New Roman"/>
          <w:bCs/>
          <w:iCs/>
          <w:color w:val="000000"/>
          <w:sz w:val="24"/>
          <w:szCs w:val="24"/>
        </w:rPr>
        <w:t>ей</w:t>
      </w:r>
      <w:r w:rsidRPr="00616C87">
        <w:rPr>
          <w:rFonts w:ascii="Times New Roman" w:hAnsi="Times New Roman" w:cs="Times New Roman"/>
          <w:bCs/>
          <w:iCs/>
          <w:color w:val="000000"/>
          <w:sz w:val="24"/>
          <w:szCs w:val="24"/>
        </w:rPr>
        <w:t xml:space="preserve"> чистой жидкости. </w:t>
      </w:r>
      <w:r w:rsidR="0082264E" w:rsidRPr="00616C87">
        <w:rPr>
          <w:rFonts w:ascii="Times New Roman" w:hAnsi="Times New Roman" w:cs="Times New Roman"/>
          <w:bCs/>
          <w:iCs/>
          <w:color w:val="000000"/>
          <w:sz w:val="24"/>
          <w:szCs w:val="24"/>
        </w:rPr>
        <w:t>В начале третьей стадии была проведена закачка песка</w:t>
      </w:r>
      <w:r w:rsidR="00553ACA" w:rsidRPr="00616C87">
        <w:rPr>
          <w:rFonts w:ascii="Times New Roman" w:hAnsi="Times New Roman" w:cs="Times New Roman"/>
          <w:bCs/>
          <w:iCs/>
          <w:color w:val="000000"/>
          <w:sz w:val="24"/>
          <w:szCs w:val="24"/>
        </w:rPr>
        <w:t xml:space="preserve">, чтобы дополнительно поддержать трещины в открытом состоянии, а также линейного геля в целях дополнительного увеличения ширины трещин и улучшения условий транспортировки </w:t>
      </w:r>
      <w:proofErr w:type="spellStart"/>
      <w:r w:rsidR="00553ACA" w:rsidRPr="00616C87">
        <w:rPr>
          <w:rFonts w:ascii="Times New Roman" w:hAnsi="Times New Roman" w:cs="Times New Roman"/>
          <w:bCs/>
          <w:iCs/>
          <w:color w:val="000000"/>
          <w:sz w:val="24"/>
          <w:szCs w:val="24"/>
        </w:rPr>
        <w:t>проппанта</w:t>
      </w:r>
      <w:proofErr w:type="spellEnd"/>
      <w:r w:rsidR="00553ACA" w:rsidRPr="00616C87">
        <w:rPr>
          <w:rFonts w:ascii="Times New Roman" w:hAnsi="Times New Roman" w:cs="Times New Roman"/>
          <w:bCs/>
          <w:iCs/>
          <w:color w:val="000000"/>
          <w:sz w:val="24"/>
          <w:szCs w:val="24"/>
        </w:rPr>
        <w:t>. Т</w:t>
      </w:r>
      <w:r w:rsidRPr="00616C87">
        <w:rPr>
          <w:rFonts w:ascii="Times New Roman" w:hAnsi="Times New Roman" w:cs="Times New Roman"/>
          <w:bCs/>
          <w:iCs/>
          <w:color w:val="000000"/>
          <w:sz w:val="24"/>
          <w:szCs w:val="24"/>
        </w:rPr>
        <w:t xml:space="preserve">ретья стадия была доведена до конца, и фактически 303 </w:t>
      </w:r>
      <w:r w:rsidR="00616C87">
        <w:rPr>
          <w:rFonts w:ascii="Times New Roman" w:hAnsi="Times New Roman" w:cs="Times New Roman"/>
          <w:bCs/>
          <w:iCs/>
          <w:color w:val="000000"/>
          <w:sz w:val="24"/>
          <w:szCs w:val="24"/>
        </w:rPr>
        <w:t>тыс.</w:t>
      </w:r>
      <w:r w:rsidRPr="00616C87">
        <w:rPr>
          <w:rFonts w:ascii="Times New Roman" w:hAnsi="Times New Roman" w:cs="Times New Roman"/>
          <w:bCs/>
          <w:iCs/>
          <w:color w:val="000000"/>
          <w:sz w:val="24"/>
          <w:szCs w:val="24"/>
        </w:rPr>
        <w:t xml:space="preserve"> фунтов</w:t>
      </w:r>
      <w:r w:rsidR="0045637E">
        <w:rPr>
          <w:rFonts w:ascii="Times New Roman" w:hAnsi="Times New Roman" w:cs="Times New Roman"/>
          <w:bCs/>
          <w:iCs/>
          <w:color w:val="000000"/>
          <w:sz w:val="24"/>
          <w:szCs w:val="24"/>
        </w:rPr>
        <w:t xml:space="preserve"> (137438.5 кг</w:t>
      </w:r>
      <w:r w:rsidR="00553ACA" w:rsidRPr="00616C87">
        <w:rPr>
          <w:rFonts w:ascii="Times New Roman" w:hAnsi="Times New Roman" w:cs="Times New Roman"/>
          <w:bCs/>
          <w:iCs/>
          <w:color w:val="000000"/>
          <w:sz w:val="24"/>
          <w:szCs w:val="24"/>
        </w:rPr>
        <w:t>)</w:t>
      </w:r>
      <w:r w:rsidRPr="00616C87">
        <w:rPr>
          <w:rFonts w:ascii="Times New Roman" w:hAnsi="Times New Roman" w:cs="Times New Roman"/>
          <w:bCs/>
          <w:iCs/>
          <w:color w:val="000000"/>
          <w:sz w:val="24"/>
          <w:szCs w:val="24"/>
        </w:rPr>
        <w:t xml:space="preserve"> </w:t>
      </w:r>
      <w:r w:rsidR="00553ACA" w:rsidRPr="00616C87">
        <w:rPr>
          <w:rFonts w:ascii="Times New Roman" w:hAnsi="Times New Roman" w:cs="Times New Roman"/>
          <w:bCs/>
          <w:iCs/>
          <w:color w:val="000000"/>
          <w:sz w:val="24"/>
          <w:szCs w:val="24"/>
        </w:rPr>
        <w:t>электропроводящег</w:t>
      </w:r>
      <w:r w:rsidRPr="00616C87">
        <w:rPr>
          <w:rFonts w:ascii="Times New Roman" w:hAnsi="Times New Roman" w:cs="Times New Roman"/>
          <w:bCs/>
          <w:iCs/>
          <w:color w:val="000000"/>
          <w:sz w:val="24"/>
          <w:szCs w:val="24"/>
        </w:rPr>
        <w:t xml:space="preserve">о </w:t>
      </w:r>
      <w:proofErr w:type="spellStart"/>
      <w:r w:rsidRPr="00616C87">
        <w:rPr>
          <w:rFonts w:ascii="Times New Roman" w:hAnsi="Times New Roman" w:cs="Times New Roman"/>
          <w:bCs/>
          <w:iCs/>
          <w:color w:val="000000"/>
          <w:sz w:val="24"/>
          <w:szCs w:val="24"/>
        </w:rPr>
        <w:t>проппанта</w:t>
      </w:r>
      <w:proofErr w:type="spellEnd"/>
      <w:r w:rsidRPr="00616C87">
        <w:rPr>
          <w:rFonts w:ascii="Times New Roman" w:hAnsi="Times New Roman" w:cs="Times New Roman"/>
          <w:bCs/>
          <w:iCs/>
          <w:color w:val="000000"/>
          <w:sz w:val="24"/>
          <w:szCs w:val="24"/>
        </w:rPr>
        <w:t xml:space="preserve"> было </w:t>
      </w:r>
      <w:r w:rsidR="00553ACA" w:rsidRPr="00616C87">
        <w:rPr>
          <w:rFonts w:ascii="Times New Roman" w:hAnsi="Times New Roman" w:cs="Times New Roman"/>
          <w:bCs/>
          <w:iCs/>
          <w:color w:val="000000"/>
          <w:sz w:val="24"/>
          <w:szCs w:val="24"/>
        </w:rPr>
        <w:t>размещено в трещинах</w:t>
      </w:r>
      <w:r w:rsidRPr="00616C87">
        <w:rPr>
          <w:rFonts w:ascii="Times New Roman" w:hAnsi="Times New Roman" w:cs="Times New Roman"/>
          <w:bCs/>
          <w:iCs/>
          <w:color w:val="000000"/>
          <w:sz w:val="24"/>
          <w:szCs w:val="24"/>
        </w:rPr>
        <w:t xml:space="preserve">. После того как были </w:t>
      </w:r>
      <w:r w:rsidR="00553ACA" w:rsidRPr="00616C87">
        <w:rPr>
          <w:rFonts w:ascii="Times New Roman" w:hAnsi="Times New Roman" w:cs="Times New Roman"/>
          <w:bCs/>
          <w:iCs/>
          <w:color w:val="000000"/>
          <w:sz w:val="24"/>
          <w:szCs w:val="24"/>
        </w:rPr>
        <w:t>проведены все три стадии</w:t>
      </w:r>
      <w:r w:rsidR="006250D2" w:rsidRPr="00616C87">
        <w:rPr>
          <w:rFonts w:ascii="Times New Roman" w:hAnsi="Times New Roman" w:cs="Times New Roman"/>
          <w:bCs/>
          <w:iCs/>
          <w:color w:val="000000"/>
          <w:sz w:val="24"/>
          <w:szCs w:val="24"/>
        </w:rPr>
        <w:t xml:space="preserve"> (26, 27, 28 стадия)</w:t>
      </w:r>
      <w:r w:rsidRPr="00616C87">
        <w:rPr>
          <w:rFonts w:ascii="Times New Roman" w:hAnsi="Times New Roman" w:cs="Times New Roman"/>
          <w:bCs/>
          <w:iCs/>
          <w:color w:val="000000"/>
          <w:sz w:val="24"/>
          <w:szCs w:val="24"/>
        </w:rPr>
        <w:t xml:space="preserve">, была проведена </w:t>
      </w:r>
      <w:r w:rsidR="006250D2" w:rsidRPr="00616C87">
        <w:rPr>
          <w:rFonts w:ascii="Times New Roman" w:hAnsi="Times New Roman" w:cs="Times New Roman"/>
          <w:bCs/>
          <w:iCs/>
          <w:color w:val="000000"/>
          <w:sz w:val="24"/>
          <w:szCs w:val="24"/>
        </w:rPr>
        <w:t>дополнительная</w:t>
      </w:r>
      <w:r w:rsidRPr="00616C87">
        <w:rPr>
          <w:rFonts w:ascii="Times New Roman" w:hAnsi="Times New Roman" w:cs="Times New Roman"/>
          <w:bCs/>
          <w:iCs/>
          <w:color w:val="000000"/>
          <w:sz w:val="24"/>
          <w:szCs w:val="24"/>
        </w:rPr>
        <w:t xml:space="preserve"> последняя стадия, </w:t>
      </w:r>
      <w:r w:rsidR="006250D2" w:rsidRPr="00616C87">
        <w:rPr>
          <w:rFonts w:ascii="Times New Roman" w:hAnsi="Times New Roman" w:cs="Times New Roman"/>
          <w:bCs/>
          <w:iCs/>
          <w:color w:val="000000"/>
          <w:sz w:val="24"/>
          <w:szCs w:val="24"/>
        </w:rPr>
        <w:t xml:space="preserve">в ходе которой </w:t>
      </w:r>
      <w:r w:rsidR="00616C87" w:rsidRPr="00616C87">
        <w:rPr>
          <w:rFonts w:ascii="Times New Roman" w:hAnsi="Times New Roman" w:cs="Times New Roman"/>
          <w:bCs/>
          <w:iCs/>
          <w:color w:val="000000"/>
          <w:sz w:val="24"/>
          <w:szCs w:val="24"/>
        </w:rPr>
        <w:t>происходило</w:t>
      </w:r>
      <w:r w:rsidR="006250D2" w:rsidRPr="00616C87">
        <w:rPr>
          <w:rFonts w:ascii="Times New Roman" w:hAnsi="Times New Roman" w:cs="Times New Roman"/>
          <w:bCs/>
          <w:iCs/>
          <w:color w:val="000000"/>
          <w:sz w:val="24"/>
          <w:szCs w:val="24"/>
        </w:rPr>
        <w:t xml:space="preserve"> закачивание</w:t>
      </w:r>
      <w:r w:rsidRPr="00616C87">
        <w:rPr>
          <w:rFonts w:ascii="Times New Roman" w:hAnsi="Times New Roman" w:cs="Times New Roman"/>
          <w:bCs/>
          <w:iCs/>
          <w:color w:val="000000"/>
          <w:sz w:val="24"/>
          <w:szCs w:val="24"/>
        </w:rPr>
        <w:t xml:space="preserve"> стандартн</w:t>
      </w:r>
      <w:r w:rsidR="006250D2" w:rsidRPr="00616C87">
        <w:rPr>
          <w:rFonts w:ascii="Times New Roman" w:hAnsi="Times New Roman" w:cs="Times New Roman"/>
          <w:bCs/>
          <w:iCs/>
          <w:color w:val="000000"/>
          <w:sz w:val="24"/>
          <w:szCs w:val="24"/>
        </w:rPr>
        <w:t>ого</w:t>
      </w:r>
      <w:r w:rsidRPr="00616C87">
        <w:rPr>
          <w:rFonts w:ascii="Times New Roman" w:hAnsi="Times New Roman" w:cs="Times New Roman"/>
          <w:bCs/>
          <w:iCs/>
          <w:color w:val="000000"/>
          <w:sz w:val="24"/>
          <w:szCs w:val="24"/>
        </w:rPr>
        <w:t xml:space="preserve"> (</w:t>
      </w:r>
      <w:r w:rsidR="006250D2" w:rsidRPr="00616C87">
        <w:rPr>
          <w:rFonts w:ascii="Times New Roman" w:hAnsi="Times New Roman" w:cs="Times New Roman"/>
          <w:bCs/>
          <w:iCs/>
          <w:color w:val="000000"/>
          <w:sz w:val="24"/>
          <w:szCs w:val="24"/>
        </w:rPr>
        <w:t>непроводящего</w:t>
      </w:r>
      <w:r w:rsidRPr="00616C87">
        <w:rPr>
          <w:rFonts w:ascii="Times New Roman" w:hAnsi="Times New Roman" w:cs="Times New Roman"/>
          <w:bCs/>
          <w:iCs/>
          <w:color w:val="000000"/>
          <w:sz w:val="24"/>
          <w:szCs w:val="24"/>
        </w:rPr>
        <w:t xml:space="preserve">) </w:t>
      </w:r>
      <w:proofErr w:type="spellStart"/>
      <w:r w:rsidRPr="00616C87">
        <w:rPr>
          <w:rFonts w:ascii="Times New Roman" w:hAnsi="Times New Roman" w:cs="Times New Roman"/>
          <w:bCs/>
          <w:iCs/>
          <w:color w:val="000000"/>
          <w:sz w:val="24"/>
          <w:szCs w:val="24"/>
        </w:rPr>
        <w:t>проппант</w:t>
      </w:r>
      <w:r w:rsidR="006250D2" w:rsidRPr="00616C87">
        <w:rPr>
          <w:rFonts w:ascii="Times New Roman" w:hAnsi="Times New Roman" w:cs="Times New Roman"/>
          <w:bCs/>
          <w:iCs/>
          <w:color w:val="000000"/>
          <w:sz w:val="24"/>
          <w:szCs w:val="24"/>
        </w:rPr>
        <w:t>а</w:t>
      </w:r>
      <w:proofErr w:type="spellEnd"/>
      <w:r w:rsidRPr="00616C87">
        <w:rPr>
          <w:rFonts w:ascii="Times New Roman" w:hAnsi="Times New Roman" w:cs="Times New Roman"/>
          <w:bCs/>
          <w:iCs/>
          <w:color w:val="000000"/>
          <w:sz w:val="24"/>
          <w:szCs w:val="24"/>
        </w:rPr>
        <w:t xml:space="preserve">. </w:t>
      </w:r>
      <w:r w:rsidR="00553ACA" w:rsidRPr="00616C87">
        <w:rPr>
          <w:rFonts w:ascii="Times New Roman" w:hAnsi="Times New Roman" w:cs="Times New Roman"/>
          <w:bCs/>
          <w:iCs/>
          <w:color w:val="000000"/>
          <w:sz w:val="24"/>
          <w:szCs w:val="24"/>
        </w:rPr>
        <w:t>Информация о все</w:t>
      </w:r>
      <w:r w:rsidR="000A6760">
        <w:rPr>
          <w:rFonts w:ascii="Times New Roman" w:hAnsi="Times New Roman" w:cs="Times New Roman"/>
          <w:bCs/>
          <w:iCs/>
          <w:color w:val="000000"/>
          <w:sz w:val="24"/>
          <w:szCs w:val="24"/>
        </w:rPr>
        <w:t>х</w:t>
      </w:r>
      <w:r w:rsidR="00553ACA" w:rsidRPr="00616C87">
        <w:rPr>
          <w:rFonts w:ascii="Times New Roman" w:hAnsi="Times New Roman" w:cs="Times New Roman"/>
          <w:bCs/>
          <w:iCs/>
          <w:color w:val="000000"/>
          <w:sz w:val="24"/>
          <w:szCs w:val="24"/>
        </w:rPr>
        <w:t xml:space="preserve"> трех</w:t>
      </w:r>
      <w:r w:rsidRPr="00616C87">
        <w:rPr>
          <w:rFonts w:ascii="Times New Roman" w:hAnsi="Times New Roman" w:cs="Times New Roman"/>
          <w:bCs/>
          <w:iCs/>
          <w:color w:val="000000"/>
          <w:sz w:val="24"/>
          <w:szCs w:val="24"/>
        </w:rPr>
        <w:t xml:space="preserve"> стади</w:t>
      </w:r>
      <w:r w:rsidR="00553ACA" w:rsidRPr="00616C87">
        <w:rPr>
          <w:rFonts w:ascii="Times New Roman" w:hAnsi="Times New Roman" w:cs="Times New Roman"/>
          <w:bCs/>
          <w:iCs/>
          <w:color w:val="000000"/>
          <w:sz w:val="24"/>
          <w:szCs w:val="24"/>
        </w:rPr>
        <w:t>ях</w:t>
      </w:r>
      <w:r w:rsidRPr="00616C87">
        <w:rPr>
          <w:rFonts w:ascii="Times New Roman" w:hAnsi="Times New Roman" w:cs="Times New Roman"/>
          <w:bCs/>
          <w:iCs/>
          <w:color w:val="000000"/>
          <w:sz w:val="24"/>
          <w:szCs w:val="24"/>
        </w:rPr>
        <w:t xml:space="preserve"> показана в таблице </w:t>
      </w:r>
      <w:r w:rsidR="00FE6B09">
        <w:rPr>
          <w:rFonts w:ascii="Times New Roman" w:hAnsi="Times New Roman" w:cs="Times New Roman"/>
          <w:bCs/>
          <w:iCs/>
          <w:color w:val="000000"/>
          <w:sz w:val="24"/>
          <w:szCs w:val="24"/>
        </w:rPr>
        <w:t>4</w:t>
      </w:r>
      <w:r w:rsidRPr="00616C87">
        <w:rPr>
          <w:rFonts w:ascii="Times New Roman" w:hAnsi="Times New Roman" w:cs="Times New Roman"/>
          <w:bCs/>
          <w:iCs/>
          <w:color w:val="000000"/>
          <w:sz w:val="24"/>
          <w:szCs w:val="24"/>
        </w:rPr>
        <w:t>.</w:t>
      </w:r>
    </w:p>
    <w:p w:rsidR="00197865" w:rsidRPr="00495689" w:rsidRDefault="00197865" w:rsidP="00197865">
      <w:pPr>
        <w:pStyle w:val="a4"/>
        <w:keepNext/>
        <w:rPr>
          <w:rFonts w:ascii="Times New Roman" w:hAnsi="Times New Roman" w:cs="Times New Roman"/>
          <w:color w:val="000000" w:themeColor="text1"/>
          <w:sz w:val="24"/>
          <w:szCs w:val="24"/>
        </w:rPr>
      </w:pPr>
      <w:r w:rsidRPr="00495689">
        <w:rPr>
          <w:rFonts w:ascii="Times New Roman" w:hAnsi="Times New Roman" w:cs="Times New Roman"/>
          <w:color w:val="000000" w:themeColor="text1"/>
          <w:sz w:val="24"/>
          <w:szCs w:val="24"/>
        </w:rPr>
        <w:t xml:space="preserve">Таблица </w:t>
      </w:r>
      <w:r w:rsidR="00D053BC" w:rsidRPr="00495689">
        <w:rPr>
          <w:rFonts w:ascii="Times New Roman" w:hAnsi="Times New Roman" w:cs="Times New Roman"/>
          <w:color w:val="000000" w:themeColor="text1"/>
          <w:sz w:val="24"/>
          <w:szCs w:val="24"/>
        </w:rPr>
        <w:t>4</w:t>
      </w:r>
      <w:r w:rsidRPr="00495689">
        <w:rPr>
          <w:rFonts w:ascii="Times New Roman" w:hAnsi="Times New Roman" w:cs="Times New Roman"/>
          <w:color w:val="000000" w:themeColor="text1"/>
          <w:sz w:val="24"/>
          <w:szCs w:val="24"/>
        </w:rPr>
        <w:t>:</w:t>
      </w:r>
      <w:r w:rsidR="000A6760" w:rsidRPr="00495689">
        <w:rPr>
          <w:rFonts w:ascii="Times New Roman" w:hAnsi="Times New Roman" w:cs="Times New Roman"/>
          <w:color w:val="000000" w:themeColor="text1"/>
          <w:sz w:val="24"/>
          <w:szCs w:val="24"/>
        </w:rPr>
        <w:t xml:space="preserve"> </w:t>
      </w:r>
      <w:r w:rsidR="000A6760" w:rsidRPr="00495689">
        <w:rPr>
          <w:rFonts w:ascii="Times New Roman" w:hAnsi="Times New Roman" w:cs="Times New Roman"/>
          <w:bCs/>
          <w:iCs w:val="0"/>
          <w:color w:val="000000"/>
          <w:sz w:val="24"/>
          <w:szCs w:val="24"/>
        </w:rPr>
        <w:t>Информация о трех</w:t>
      </w:r>
      <w:r w:rsidR="000A6760" w:rsidRPr="00495689">
        <w:rPr>
          <w:rFonts w:ascii="Times New Roman" w:hAnsi="Times New Roman" w:cs="Times New Roman"/>
          <w:bCs/>
          <w:color w:val="000000"/>
          <w:sz w:val="24"/>
          <w:szCs w:val="24"/>
        </w:rPr>
        <w:t xml:space="preserve"> стади</w:t>
      </w:r>
      <w:r w:rsidR="000A6760" w:rsidRPr="00495689">
        <w:rPr>
          <w:rFonts w:ascii="Times New Roman" w:hAnsi="Times New Roman" w:cs="Times New Roman"/>
          <w:bCs/>
          <w:iCs w:val="0"/>
          <w:color w:val="000000"/>
          <w:sz w:val="24"/>
          <w:szCs w:val="24"/>
        </w:rPr>
        <w:t>ях проведения ГРП</w:t>
      </w:r>
      <w:r w:rsidR="004D4DFF" w:rsidRPr="00495689">
        <w:rPr>
          <w:rFonts w:ascii="Times New Roman" w:hAnsi="Times New Roman" w:cs="Times New Roman"/>
          <w:bCs/>
          <w:iCs w:val="0"/>
          <w:color w:val="000000"/>
          <w:sz w:val="24"/>
          <w:szCs w:val="24"/>
        </w:rPr>
        <w:t xml:space="preserve"> </w:t>
      </w:r>
      <w:r w:rsidR="004D4DFF" w:rsidRPr="00495689">
        <w:rPr>
          <w:rFonts w:ascii="Times New Roman" w:hAnsi="Times New Roman" w:cs="Times New Roman"/>
          <w:color w:val="000000" w:themeColor="text1"/>
          <w:sz w:val="24"/>
          <w:szCs w:val="24"/>
        </w:rPr>
        <w:t>(</w:t>
      </w:r>
      <w:proofErr w:type="spellStart"/>
      <w:r w:rsidR="004D4DFF" w:rsidRPr="00495689">
        <w:rPr>
          <w:rFonts w:ascii="Times New Roman" w:hAnsi="Times New Roman" w:cs="Times New Roman"/>
          <w:color w:val="000000" w:themeColor="text1"/>
          <w:sz w:val="24"/>
          <w:szCs w:val="24"/>
        </w:rPr>
        <w:t>Palisch</w:t>
      </w:r>
      <w:proofErr w:type="spellEnd"/>
      <w:r w:rsidR="004D4DFF" w:rsidRPr="00495689">
        <w:rPr>
          <w:rFonts w:ascii="Times New Roman" w:hAnsi="Times New Roman" w:cs="Times New Roman"/>
          <w:color w:val="000000" w:themeColor="text1"/>
          <w:sz w:val="24"/>
          <w:szCs w:val="24"/>
        </w:rPr>
        <w:t xml:space="preserve"> </w:t>
      </w:r>
      <w:r w:rsidR="00546492" w:rsidRPr="00495689">
        <w:rPr>
          <w:rFonts w:ascii="Times New Roman" w:hAnsi="Times New Roman" w:cs="Times New Roman"/>
          <w:color w:val="000000" w:themeColor="text1"/>
          <w:sz w:val="24"/>
          <w:szCs w:val="24"/>
          <w:lang w:val="en-US"/>
        </w:rPr>
        <w:t>et</w:t>
      </w:r>
      <w:r w:rsidR="004D4DFF" w:rsidRPr="00495689">
        <w:rPr>
          <w:rFonts w:ascii="Times New Roman" w:hAnsi="Times New Roman" w:cs="Times New Roman"/>
          <w:color w:val="000000" w:themeColor="text1"/>
          <w:sz w:val="24"/>
          <w:szCs w:val="24"/>
        </w:rPr>
        <w:t xml:space="preserve"> </w:t>
      </w:r>
      <w:r w:rsidR="00546492" w:rsidRPr="00495689">
        <w:rPr>
          <w:rFonts w:ascii="Times New Roman" w:hAnsi="Times New Roman" w:cs="Times New Roman"/>
          <w:color w:val="000000" w:themeColor="text1"/>
          <w:sz w:val="24"/>
          <w:szCs w:val="24"/>
          <w:lang w:val="en-US"/>
        </w:rPr>
        <w:t>al</w:t>
      </w:r>
      <w:r w:rsidR="004D4DFF" w:rsidRPr="00495689">
        <w:rPr>
          <w:rFonts w:ascii="Times New Roman" w:hAnsi="Times New Roman" w:cs="Times New Roman"/>
          <w:color w:val="000000" w:themeColor="text1"/>
          <w:sz w:val="24"/>
          <w:szCs w:val="24"/>
        </w:rPr>
        <w:t>., 2017)</w:t>
      </w:r>
      <w:r w:rsidR="000A6760" w:rsidRPr="00495689">
        <w:rPr>
          <w:rFonts w:ascii="Times New Roman" w:hAnsi="Times New Roman" w:cs="Times New Roman"/>
          <w:bCs/>
          <w:iCs w:val="0"/>
          <w:color w:val="000000"/>
          <w:sz w:val="24"/>
          <w:szCs w:val="24"/>
        </w:rPr>
        <w:t>.</w:t>
      </w:r>
    </w:p>
    <w:tbl>
      <w:tblPr>
        <w:tblStyle w:val="a6"/>
        <w:tblW w:w="0" w:type="auto"/>
        <w:tblInd w:w="-5" w:type="dxa"/>
        <w:tblLook w:val="04A0" w:firstRow="1" w:lastRow="0" w:firstColumn="1" w:lastColumn="0" w:noHBand="0" w:noVBand="1"/>
      </w:tblPr>
      <w:tblGrid>
        <w:gridCol w:w="2336"/>
        <w:gridCol w:w="2336"/>
        <w:gridCol w:w="2336"/>
        <w:gridCol w:w="2337"/>
      </w:tblGrid>
      <w:tr w:rsidR="00616C87" w:rsidTr="00197865">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Стадия</w:t>
            </w:r>
          </w:p>
        </w:tc>
        <w:tc>
          <w:tcPr>
            <w:tcW w:w="2336" w:type="dxa"/>
          </w:tcPr>
          <w:p w:rsidR="00616C87" w:rsidRP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proofErr w:type="spellStart"/>
            <w:r>
              <w:rPr>
                <w:rFonts w:ascii="Times New Roman" w:hAnsi="Times New Roman" w:cs="Times New Roman"/>
                <w:bCs/>
                <w:iCs/>
                <w:color w:val="000000"/>
                <w:sz w:val="24"/>
                <w:szCs w:val="24"/>
              </w:rPr>
              <w:t>Проппант</w:t>
            </w:r>
            <w:proofErr w:type="spellEnd"/>
            <w:r>
              <w:rPr>
                <w:rFonts w:ascii="Times New Roman" w:hAnsi="Times New Roman" w:cs="Times New Roman"/>
                <w:bCs/>
                <w:iCs/>
                <w:color w:val="000000"/>
                <w:sz w:val="24"/>
                <w:szCs w:val="24"/>
              </w:rPr>
              <w:t xml:space="preserve"> (40</w:t>
            </w:r>
            <w:r>
              <w:rPr>
                <w:rFonts w:ascii="Times New Roman" w:hAnsi="Times New Roman" w:cs="Times New Roman"/>
                <w:bCs/>
                <w:iCs/>
                <w:color w:val="000000"/>
                <w:sz w:val="24"/>
                <w:szCs w:val="24"/>
                <w:lang w:val="en-US"/>
              </w:rPr>
              <w:t>/</w:t>
            </w:r>
            <w:r>
              <w:rPr>
                <w:rFonts w:ascii="Times New Roman" w:hAnsi="Times New Roman" w:cs="Times New Roman"/>
                <w:bCs/>
                <w:iCs/>
                <w:color w:val="000000"/>
                <w:sz w:val="24"/>
                <w:szCs w:val="24"/>
              </w:rPr>
              <w:t>70 – меш</w:t>
            </w:r>
            <w:r w:rsidR="00197865">
              <w:rPr>
                <w:rFonts w:ascii="Times New Roman" w:hAnsi="Times New Roman" w:cs="Times New Roman"/>
                <w:bCs/>
                <w:iCs/>
                <w:color w:val="000000"/>
                <w:sz w:val="24"/>
                <w:szCs w:val="24"/>
              </w:rPr>
              <w:t>), фунт</w:t>
            </w:r>
            <w:r>
              <w:rPr>
                <w:rFonts w:ascii="Times New Roman" w:hAnsi="Times New Roman" w:cs="Times New Roman"/>
                <w:bCs/>
                <w:iCs/>
                <w:color w:val="000000"/>
                <w:sz w:val="24"/>
                <w:szCs w:val="24"/>
              </w:rPr>
              <w:t>.</w:t>
            </w:r>
          </w:p>
        </w:tc>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Чистая жидкость, баррель</w:t>
            </w:r>
            <w:r w:rsidR="00197865">
              <w:rPr>
                <w:rFonts w:ascii="Times New Roman" w:hAnsi="Times New Roman" w:cs="Times New Roman"/>
                <w:bCs/>
                <w:iCs/>
                <w:color w:val="000000"/>
                <w:sz w:val="24"/>
                <w:szCs w:val="24"/>
              </w:rPr>
              <w:t>.</w:t>
            </w:r>
          </w:p>
        </w:tc>
        <w:tc>
          <w:tcPr>
            <w:tcW w:w="2337" w:type="dxa"/>
          </w:tcPr>
          <w:p w:rsidR="00616C87" w:rsidRDefault="00197865"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Количество зон перфорации</w:t>
            </w:r>
          </w:p>
        </w:tc>
      </w:tr>
      <w:tr w:rsidR="00616C87" w:rsidTr="00197865">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26</w:t>
            </w:r>
          </w:p>
        </w:tc>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75 тыс.</w:t>
            </w:r>
          </w:p>
        </w:tc>
        <w:tc>
          <w:tcPr>
            <w:tcW w:w="2336" w:type="dxa"/>
          </w:tcPr>
          <w:p w:rsidR="00616C87" w:rsidRDefault="00197865"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0</w:t>
            </w:r>
          </w:p>
        </w:tc>
        <w:tc>
          <w:tcPr>
            <w:tcW w:w="2337" w:type="dxa"/>
          </w:tcPr>
          <w:p w:rsidR="00616C87" w:rsidRDefault="00197865"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5</w:t>
            </w:r>
          </w:p>
        </w:tc>
      </w:tr>
      <w:tr w:rsidR="00616C87" w:rsidTr="00197865">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27</w:t>
            </w:r>
          </w:p>
        </w:tc>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70 тыс.</w:t>
            </w:r>
          </w:p>
        </w:tc>
        <w:tc>
          <w:tcPr>
            <w:tcW w:w="2336" w:type="dxa"/>
          </w:tcPr>
          <w:p w:rsidR="00616C87" w:rsidRDefault="00197865"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1415</w:t>
            </w:r>
          </w:p>
        </w:tc>
        <w:tc>
          <w:tcPr>
            <w:tcW w:w="2337" w:type="dxa"/>
          </w:tcPr>
          <w:p w:rsidR="00616C87" w:rsidRDefault="00197865"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4</w:t>
            </w:r>
          </w:p>
        </w:tc>
      </w:tr>
      <w:tr w:rsidR="00616C87" w:rsidTr="00197865">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lastRenderedPageBreak/>
              <w:t>28</w:t>
            </w:r>
          </w:p>
        </w:tc>
        <w:tc>
          <w:tcPr>
            <w:tcW w:w="2336" w:type="dxa"/>
          </w:tcPr>
          <w:p w:rsidR="00616C87" w:rsidRDefault="00616C87"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303 тыс.</w:t>
            </w:r>
          </w:p>
        </w:tc>
        <w:tc>
          <w:tcPr>
            <w:tcW w:w="2336" w:type="dxa"/>
          </w:tcPr>
          <w:p w:rsidR="00616C87" w:rsidRDefault="00197865"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50</w:t>
            </w:r>
          </w:p>
        </w:tc>
        <w:tc>
          <w:tcPr>
            <w:tcW w:w="2337" w:type="dxa"/>
          </w:tcPr>
          <w:p w:rsidR="00616C87" w:rsidRDefault="00197865" w:rsidP="00197865">
            <w:pPr>
              <w:autoSpaceDE w:val="0"/>
              <w:autoSpaceDN w:val="0"/>
              <w:adjustRightInd w:val="0"/>
              <w:spacing w:line="360" w:lineRule="auto"/>
              <w:jc w:val="center"/>
              <w:rPr>
                <w:rFonts w:ascii="Times New Roman" w:hAnsi="Times New Roman" w:cs="Times New Roman"/>
                <w:bCs/>
                <w:iCs/>
                <w:color w:val="000000"/>
                <w:sz w:val="24"/>
                <w:szCs w:val="24"/>
              </w:rPr>
            </w:pPr>
            <w:r>
              <w:rPr>
                <w:rFonts w:ascii="Times New Roman" w:hAnsi="Times New Roman" w:cs="Times New Roman"/>
                <w:bCs/>
                <w:iCs/>
                <w:color w:val="000000"/>
                <w:sz w:val="24"/>
                <w:szCs w:val="24"/>
              </w:rPr>
              <w:t>5</w:t>
            </w:r>
          </w:p>
        </w:tc>
      </w:tr>
    </w:tbl>
    <w:p w:rsidR="00616C87" w:rsidRDefault="00616C87" w:rsidP="005166D6">
      <w:pPr>
        <w:autoSpaceDE w:val="0"/>
        <w:autoSpaceDN w:val="0"/>
        <w:adjustRightInd w:val="0"/>
        <w:spacing w:after="0" w:line="240" w:lineRule="auto"/>
        <w:rPr>
          <w:rFonts w:cstheme="minorHAnsi"/>
          <w:bCs/>
          <w:iCs/>
          <w:color w:val="000000"/>
          <w:sz w:val="24"/>
          <w:szCs w:val="24"/>
        </w:rPr>
      </w:pPr>
    </w:p>
    <w:p w:rsidR="003C4685" w:rsidRPr="001E6B58" w:rsidRDefault="003174AC" w:rsidP="001E6B58">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631DBF">
        <w:rPr>
          <w:rFonts w:ascii="Times New Roman" w:hAnsi="Times New Roman" w:cs="Times New Roman"/>
          <w:bCs/>
          <w:iCs/>
          <w:color w:val="000000"/>
          <w:sz w:val="24"/>
          <w:szCs w:val="24"/>
        </w:rPr>
        <w:t>После завершения всех</w:t>
      </w:r>
      <w:r w:rsidR="005166D6" w:rsidRPr="00631DBF">
        <w:rPr>
          <w:rFonts w:ascii="Times New Roman" w:hAnsi="Times New Roman" w:cs="Times New Roman"/>
          <w:bCs/>
          <w:iCs/>
          <w:color w:val="000000"/>
          <w:sz w:val="24"/>
          <w:szCs w:val="24"/>
        </w:rPr>
        <w:t xml:space="preserve"> стадий </w:t>
      </w:r>
      <w:proofErr w:type="spellStart"/>
      <w:r w:rsidR="005166D6" w:rsidRPr="00631DBF">
        <w:rPr>
          <w:rFonts w:ascii="Times New Roman" w:hAnsi="Times New Roman" w:cs="Times New Roman"/>
          <w:bCs/>
          <w:iCs/>
          <w:color w:val="000000"/>
          <w:sz w:val="24"/>
          <w:szCs w:val="24"/>
        </w:rPr>
        <w:t>гидроразрыва</w:t>
      </w:r>
      <w:proofErr w:type="spellEnd"/>
      <w:r w:rsidR="00322C4B" w:rsidRPr="00631DBF">
        <w:rPr>
          <w:rFonts w:ascii="Times New Roman" w:hAnsi="Times New Roman" w:cs="Times New Roman"/>
          <w:bCs/>
          <w:iCs/>
          <w:color w:val="000000"/>
          <w:sz w:val="24"/>
          <w:szCs w:val="24"/>
        </w:rPr>
        <w:t xml:space="preserve"> был</w:t>
      </w:r>
      <w:r w:rsidR="00D61BCC" w:rsidRPr="00631DBF">
        <w:rPr>
          <w:rFonts w:ascii="Times New Roman" w:hAnsi="Times New Roman" w:cs="Times New Roman"/>
          <w:bCs/>
          <w:iCs/>
          <w:color w:val="000000"/>
          <w:sz w:val="24"/>
          <w:szCs w:val="24"/>
        </w:rPr>
        <w:t xml:space="preserve"> сразу</w:t>
      </w:r>
      <w:r w:rsidR="00322C4B" w:rsidRPr="00631DBF">
        <w:rPr>
          <w:rFonts w:ascii="Times New Roman" w:hAnsi="Times New Roman" w:cs="Times New Roman"/>
          <w:bCs/>
          <w:iCs/>
          <w:color w:val="000000"/>
          <w:sz w:val="24"/>
          <w:szCs w:val="24"/>
        </w:rPr>
        <w:t xml:space="preserve"> осуществлен второй этап измерений</w:t>
      </w:r>
      <w:r w:rsidR="00D61BCC" w:rsidRPr="00631DBF">
        <w:rPr>
          <w:rFonts w:ascii="Times New Roman" w:hAnsi="Times New Roman" w:cs="Times New Roman"/>
          <w:bCs/>
          <w:iCs/>
          <w:color w:val="000000"/>
          <w:sz w:val="24"/>
          <w:szCs w:val="24"/>
        </w:rPr>
        <w:t xml:space="preserve">, </w:t>
      </w:r>
      <w:r w:rsidRPr="00631DBF">
        <w:rPr>
          <w:rFonts w:ascii="Times New Roman" w:hAnsi="Times New Roman" w:cs="Times New Roman"/>
          <w:bCs/>
          <w:iCs/>
          <w:color w:val="000000"/>
          <w:sz w:val="24"/>
          <w:szCs w:val="24"/>
        </w:rPr>
        <w:t xml:space="preserve">чтобы </w:t>
      </w:r>
      <w:r w:rsidR="00D61BCC" w:rsidRPr="00631DBF">
        <w:rPr>
          <w:rFonts w:ascii="Times New Roman" w:hAnsi="Times New Roman" w:cs="Times New Roman"/>
          <w:bCs/>
          <w:iCs/>
          <w:color w:val="000000"/>
          <w:sz w:val="24"/>
          <w:szCs w:val="24"/>
        </w:rPr>
        <w:t>определить положение системы трещин, заполне</w:t>
      </w:r>
      <w:r w:rsidR="007D169E" w:rsidRPr="00631DBF">
        <w:rPr>
          <w:rFonts w:ascii="Times New Roman" w:hAnsi="Times New Roman" w:cs="Times New Roman"/>
          <w:bCs/>
          <w:iCs/>
          <w:color w:val="000000"/>
          <w:sz w:val="24"/>
          <w:szCs w:val="24"/>
        </w:rPr>
        <w:t>н</w:t>
      </w:r>
      <w:r w:rsidR="00D61BCC" w:rsidRPr="00631DBF">
        <w:rPr>
          <w:rFonts w:ascii="Times New Roman" w:hAnsi="Times New Roman" w:cs="Times New Roman"/>
          <w:bCs/>
          <w:iCs/>
          <w:color w:val="000000"/>
          <w:sz w:val="24"/>
          <w:szCs w:val="24"/>
        </w:rPr>
        <w:t>ных</w:t>
      </w:r>
      <w:r w:rsidRPr="00631DBF">
        <w:rPr>
          <w:rFonts w:ascii="Times New Roman" w:hAnsi="Times New Roman" w:cs="Times New Roman"/>
          <w:bCs/>
          <w:iCs/>
          <w:color w:val="000000"/>
          <w:sz w:val="24"/>
          <w:szCs w:val="24"/>
        </w:rPr>
        <w:t xml:space="preserve"> </w:t>
      </w:r>
      <w:r w:rsidR="00D61BCC" w:rsidRPr="00631DBF">
        <w:rPr>
          <w:rFonts w:ascii="Times New Roman" w:hAnsi="Times New Roman" w:cs="Times New Roman"/>
          <w:bCs/>
          <w:iCs/>
          <w:color w:val="000000"/>
          <w:sz w:val="24"/>
          <w:szCs w:val="24"/>
        </w:rPr>
        <w:t>проводящим</w:t>
      </w:r>
      <w:r w:rsidRPr="00631DBF">
        <w:rPr>
          <w:rFonts w:ascii="Times New Roman" w:hAnsi="Times New Roman" w:cs="Times New Roman"/>
          <w:bCs/>
          <w:iCs/>
          <w:color w:val="000000"/>
          <w:sz w:val="24"/>
          <w:szCs w:val="24"/>
        </w:rPr>
        <w:t xml:space="preserve"> </w:t>
      </w:r>
      <w:proofErr w:type="spellStart"/>
      <w:r w:rsidRPr="00631DBF">
        <w:rPr>
          <w:rFonts w:ascii="Times New Roman" w:hAnsi="Times New Roman" w:cs="Times New Roman"/>
          <w:bCs/>
          <w:iCs/>
          <w:color w:val="000000"/>
          <w:sz w:val="24"/>
          <w:szCs w:val="24"/>
        </w:rPr>
        <w:t>проппант</w:t>
      </w:r>
      <w:r w:rsidR="00D61BCC" w:rsidRPr="00631DBF">
        <w:rPr>
          <w:rFonts w:ascii="Times New Roman" w:hAnsi="Times New Roman" w:cs="Times New Roman"/>
          <w:bCs/>
          <w:iCs/>
          <w:color w:val="000000"/>
          <w:sz w:val="24"/>
          <w:szCs w:val="24"/>
        </w:rPr>
        <w:t>ом</w:t>
      </w:r>
      <w:proofErr w:type="spellEnd"/>
      <w:r w:rsidRPr="00631DBF">
        <w:rPr>
          <w:rFonts w:ascii="Times New Roman" w:hAnsi="Times New Roman" w:cs="Times New Roman"/>
          <w:bCs/>
          <w:iCs/>
          <w:color w:val="000000"/>
          <w:sz w:val="24"/>
          <w:szCs w:val="24"/>
        </w:rPr>
        <w:t xml:space="preserve">, а затем через 48 часов </w:t>
      </w:r>
      <w:r w:rsidR="007D169E" w:rsidRPr="00631DBF">
        <w:rPr>
          <w:rFonts w:ascii="Times New Roman" w:hAnsi="Times New Roman" w:cs="Times New Roman"/>
          <w:bCs/>
          <w:iCs/>
          <w:color w:val="000000"/>
          <w:sz w:val="24"/>
          <w:szCs w:val="24"/>
        </w:rPr>
        <w:t>3 этап измерений</w:t>
      </w:r>
      <w:r w:rsidR="00631DBF" w:rsidRPr="00631DBF">
        <w:rPr>
          <w:rFonts w:ascii="Times New Roman" w:hAnsi="Times New Roman" w:cs="Times New Roman"/>
          <w:bCs/>
          <w:iCs/>
          <w:color w:val="000000"/>
          <w:sz w:val="24"/>
          <w:szCs w:val="24"/>
        </w:rPr>
        <w:t xml:space="preserve">, чтобы определить степень </w:t>
      </w:r>
      <w:r w:rsidRPr="00631DBF">
        <w:rPr>
          <w:rFonts w:ascii="Times New Roman" w:hAnsi="Times New Roman" w:cs="Times New Roman"/>
          <w:bCs/>
          <w:iCs/>
          <w:color w:val="000000"/>
          <w:sz w:val="24"/>
          <w:szCs w:val="24"/>
        </w:rPr>
        <w:t>закры</w:t>
      </w:r>
      <w:r w:rsidR="00631DBF" w:rsidRPr="00631DBF">
        <w:rPr>
          <w:rFonts w:ascii="Times New Roman" w:hAnsi="Times New Roman" w:cs="Times New Roman"/>
          <w:bCs/>
          <w:iCs/>
          <w:color w:val="000000"/>
          <w:sz w:val="24"/>
          <w:szCs w:val="24"/>
        </w:rPr>
        <w:t>тия трещин после проведения ГРП</w:t>
      </w:r>
      <w:r w:rsidRPr="00631DBF">
        <w:rPr>
          <w:rFonts w:ascii="Times New Roman" w:hAnsi="Times New Roman" w:cs="Times New Roman"/>
          <w:bCs/>
          <w:iCs/>
          <w:color w:val="000000"/>
          <w:sz w:val="24"/>
          <w:szCs w:val="24"/>
        </w:rPr>
        <w:t xml:space="preserve">. </w:t>
      </w:r>
      <w:r w:rsidR="00D61BCC" w:rsidRPr="00631DBF">
        <w:rPr>
          <w:rFonts w:ascii="Times New Roman" w:hAnsi="Times New Roman" w:cs="Times New Roman"/>
          <w:bCs/>
          <w:iCs/>
          <w:color w:val="000000"/>
          <w:sz w:val="24"/>
          <w:szCs w:val="24"/>
        </w:rPr>
        <w:t>Все параметры: д</w:t>
      </w:r>
      <w:r w:rsidR="00322C4B" w:rsidRPr="00631DBF">
        <w:rPr>
          <w:rFonts w:ascii="Times New Roman" w:hAnsi="Times New Roman" w:cs="Times New Roman"/>
          <w:bCs/>
          <w:iCs/>
          <w:color w:val="000000"/>
          <w:sz w:val="24"/>
          <w:szCs w:val="24"/>
        </w:rPr>
        <w:t>лина питающе</w:t>
      </w:r>
      <w:r w:rsidR="00D61BCC" w:rsidRPr="00631DBF">
        <w:rPr>
          <w:rFonts w:ascii="Times New Roman" w:hAnsi="Times New Roman" w:cs="Times New Roman"/>
          <w:bCs/>
          <w:iCs/>
          <w:color w:val="000000"/>
          <w:sz w:val="24"/>
          <w:szCs w:val="24"/>
        </w:rPr>
        <w:t>й линии</w:t>
      </w:r>
      <w:r w:rsidRPr="00631DBF">
        <w:rPr>
          <w:rFonts w:ascii="Times New Roman" w:hAnsi="Times New Roman" w:cs="Times New Roman"/>
          <w:bCs/>
          <w:iCs/>
          <w:color w:val="000000"/>
          <w:sz w:val="24"/>
          <w:szCs w:val="24"/>
        </w:rPr>
        <w:t xml:space="preserve">, форма и частота </w:t>
      </w:r>
      <w:r w:rsidR="00D61BCC" w:rsidRPr="00631DBF">
        <w:rPr>
          <w:rFonts w:ascii="Times New Roman" w:hAnsi="Times New Roman" w:cs="Times New Roman"/>
          <w:bCs/>
          <w:iCs/>
          <w:color w:val="000000"/>
          <w:sz w:val="24"/>
          <w:szCs w:val="24"/>
        </w:rPr>
        <w:t>первичного ЭМ сигнала</w:t>
      </w:r>
      <w:r w:rsidRPr="00631DBF">
        <w:rPr>
          <w:rFonts w:ascii="Times New Roman" w:hAnsi="Times New Roman" w:cs="Times New Roman"/>
          <w:bCs/>
          <w:iCs/>
          <w:color w:val="000000"/>
          <w:sz w:val="24"/>
          <w:szCs w:val="24"/>
        </w:rPr>
        <w:t xml:space="preserve">, рабочий цикл и время насыщения, </w:t>
      </w:r>
      <w:r w:rsidR="00631DBF">
        <w:rPr>
          <w:rFonts w:ascii="Times New Roman" w:hAnsi="Times New Roman" w:cs="Times New Roman"/>
          <w:bCs/>
          <w:iCs/>
          <w:color w:val="000000"/>
          <w:sz w:val="24"/>
          <w:szCs w:val="24"/>
        </w:rPr>
        <w:t>учитываемые</w:t>
      </w:r>
      <w:r w:rsidRPr="00631DBF">
        <w:rPr>
          <w:rFonts w:ascii="Times New Roman" w:hAnsi="Times New Roman" w:cs="Times New Roman"/>
          <w:bCs/>
          <w:iCs/>
          <w:color w:val="000000"/>
          <w:sz w:val="24"/>
          <w:szCs w:val="24"/>
        </w:rPr>
        <w:t xml:space="preserve"> </w:t>
      </w:r>
      <w:r w:rsidR="00D61BCC" w:rsidRPr="00631DBF">
        <w:rPr>
          <w:rFonts w:ascii="Times New Roman" w:hAnsi="Times New Roman" w:cs="Times New Roman"/>
          <w:bCs/>
          <w:iCs/>
          <w:color w:val="000000"/>
          <w:sz w:val="24"/>
          <w:szCs w:val="24"/>
        </w:rPr>
        <w:t>на первом этапе измерений, были повторены на втором и третьем</w:t>
      </w:r>
      <w:r w:rsidRPr="00631DBF">
        <w:rPr>
          <w:rFonts w:ascii="Times New Roman" w:hAnsi="Times New Roman" w:cs="Times New Roman"/>
          <w:bCs/>
          <w:iCs/>
          <w:color w:val="000000"/>
          <w:sz w:val="24"/>
          <w:szCs w:val="24"/>
        </w:rPr>
        <w:t xml:space="preserve"> </w:t>
      </w:r>
      <w:r w:rsidR="00D61BCC" w:rsidRPr="00631DBF">
        <w:rPr>
          <w:rFonts w:ascii="Times New Roman" w:hAnsi="Times New Roman" w:cs="Times New Roman"/>
          <w:bCs/>
          <w:iCs/>
          <w:color w:val="000000"/>
          <w:sz w:val="24"/>
          <w:szCs w:val="24"/>
        </w:rPr>
        <w:t>этапе</w:t>
      </w:r>
      <w:r w:rsidRPr="00631DBF">
        <w:rPr>
          <w:rFonts w:ascii="Times New Roman" w:hAnsi="Times New Roman" w:cs="Times New Roman"/>
          <w:bCs/>
          <w:iCs/>
          <w:color w:val="000000"/>
          <w:sz w:val="24"/>
          <w:szCs w:val="24"/>
        </w:rPr>
        <w:t>, поскольку эти характеристики должны быть идентичными для успешной обработки</w:t>
      </w:r>
      <w:r w:rsidR="00D61BCC" w:rsidRPr="00631DBF">
        <w:rPr>
          <w:rFonts w:ascii="Times New Roman" w:hAnsi="Times New Roman" w:cs="Times New Roman"/>
          <w:bCs/>
          <w:iCs/>
          <w:color w:val="000000"/>
          <w:sz w:val="24"/>
          <w:szCs w:val="24"/>
        </w:rPr>
        <w:t xml:space="preserve"> полученных в ходе измерений</w:t>
      </w:r>
      <w:r w:rsidRPr="00631DBF">
        <w:rPr>
          <w:rFonts w:ascii="Times New Roman" w:hAnsi="Times New Roman" w:cs="Times New Roman"/>
          <w:bCs/>
          <w:iCs/>
          <w:color w:val="000000"/>
          <w:sz w:val="24"/>
          <w:szCs w:val="24"/>
        </w:rPr>
        <w:t xml:space="preserve"> данных. </w:t>
      </w:r>
    </w:p>
    <w:p w:rsidR="00A13531" w:rsidRPr="003B1546" w:rsidRDefault="003C4685" w:rsidP="00A13531">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3B1546">
        <w:rPr>
          <w:rFonts w:ascii="Times New Roman" w:hAnsi="Times New Roman" w:cs="Times New Roman"/>
          <w:bCs/>
          <w:iCs/>
          <w:color w:val="000000"/>
          <w:sz w:val="24"/>
          <w:szCs w:val="24"/>
        </w:rPr>
        <w:t>После</w:t>
      </w:r>
      <w:r w:rsidR="00A13531" w:rsidRPr="003B1546">
        <w:rPr>
          <w:rFonts w:ascii="Times New Roman" w:hAnsi="Times New Roman" w:cs="Times New Roman"/>
          <w:bCs/>
          <w:iCs/>
          <w:color w:val="000000"/>
          <w:sz w:val="24"/>
          <w:szCs w:val="24"/>
        </w:rPr>
        <w:t xml:space="preserve"> регистрации</w:t>
      </w:r>
      <w:r w:rsidR="008F77BD" w:rsidRPr="003B1546">
        <w:rPr>
          <w:rFonts w:ascii="Times New Roman" w:hAnsi="Times New Roman" w:cs="Times New Roman"/>
          <w:bCs/>
          <w:iCs/>
          <w:color w:val="000000"/>
          <w:sz w:val="24"/>
          <w:szCs w:val="24"/>
        </w:rPr>
        <w:t xml:space="preserve"> и первичной проверки качества</w:t>
      </w:r>
      <w:r w:rsidR="00A13531" w:rsidRPr="003B1546">
        <w:rPr>
          <w:rFonts w:ascii="Times New Roman" w:hAnsi="Times New Roman" w:cs="Times New Roman"/>
          <w:bCs/>
          <w:iCs/>
          <w:color w:val="000000"/>
          <w:sz w:val="24"/>
          <w:szCs w:val="24"/>
        </w:rPr>
        <w:t xml:space="preserve"> </w:t>
      </w:r>
      <w:r w:rsidR="001E6B58" w:rsidRPr="003B1546">
        <w:rPr>
          <w:rFonts w:ascii="Times New Roman" w:hAnsi="Times New Roman" w:cs="Times New Roman"/>
          <w:bCs/>
          <w:iCs/>
          <w:color w:val="000000"/>
          <w:sz w:val="24"/>
          <w:szCs w:val="24"/>
        </w:rPr>
        <w:t>измеренных</w:t>
      </w:r>
      <w:r w:rsidRPr="003B1546">
        <w:rPr>
          <w:rFonts w:ascii="Times New Roman" w:hAnsi="Times New Roman" w:cs="Times New Roman"/>
          <w:bCs/>
          <w:iCs/>
          <w:color w:val="000000"/>
          <w:sz w:val="24"/>
          <w:szCs w:val="24"/>
        </w:rPr>
        <w:t xml:space="preserve"> данных был</w:t>
      </w:r>
      <w:r w:rsidR="008F77BD" w:rsidRPr="003B1546">
        <w:rPr>
          <w:rFonts w:ascii="Times New Roman" w:hAnsi="Times New Roman" w:cs="Times New Roman"/>
          <w:bCs/>
          <w:iCs/>
          <w:color w:val="000000"/>
          <w:sz w:val="24"/>
          <w:szCs w:val="24"/>
        </w:rPr>
        <w:t>а</w:t>
      </w:r>
      <w:r w:rsidR="001E6B58" w:rsidRPr="003B1546">
        <w:rPr>
          <w:rFonts w:ascii="Times New Roman" w:hAnsi="Times New Roman" w:cs="Times New Roman"/>
          <w:bCs/>
          <w:iCs/>
          <w:color w:val="000000"/>
          <w:sz w:val="24"/>
          <w:szCs w:val="24"/>
        </w:rPr>
        <w:t xml:space="preserve"> проведен</w:t>
      </w:r>
      <w:r w:rsidR="008F77BD" w:rsidRPr="003B1546">
        <w:rPr>
          <w:rFonts w:ascii="Times New Roman" w:hAnsi="Times New Roman" w:cs="Times New Roman"/>
          <w:bCs/>
          <w:iCs/>
          <w:color w:val="000000"/>
          <w:sz w:val="24"/>
          <w:szCs w:val="24"/>
        </w:rPr>
        <w:t>а</w:t>
      </w:r>
      <w:r w:rsidR="001E6B58" w:rsidRPr="003B1546">
        <w:rPr>
          <w:rFonts w:ascii="Times New Roman" w:hAnsi="Times New Roman" w:cs="Times New Roman"/>
          <w:bCs/>
          <w:iCs/>
          <w:color w:val="000000"/>
          <w:sz w:val="24"/>
          <w:szCs w:val="24"/>
        </w:rPr>
        <w:t xml:space="preserve"> их</w:t>
      </w:r>
      <w:r w:rsidRPr="003B1546">
        <w:rPr>
          <w:rFonts w:ascii="Times New Roman" w:hAnsi="Times New Roman" w:cs="Times New Roman"/>
          <w:bCs/>
          <w:iCs/>
          <w:color w:val="000000"/>
          <w:sz w:val="24"/>
          <w:szCs w:val="24"/>
        </w:rPr>
        <w:t xml:space="preserve"> обработ</w:t>
      </w:r>
      <w:r w:rsidR="001E6B58" w:rsidRPr="003B1546">
        <w:rPr>
          <w:rFonts w:ascii="Times New Roman" w:hAnsi="Times New Roman" w:cs="Times New Roman"/>
          <w:bCs/>
          <w:iCs/>
          <w:color w:val="000000"/>
          <w:sz w:val="24"/>
          <w:szCs w:val="24"/>
        </w:rPr>
        <w:t xml:space="preserve">ка, а </w:t>
      </w:r>
      <w:r w:rsidR="008F77BD" w:rsidRPr="003B1546">
        <w:rPr>
          <w:rFonts w:ascii="Times New Roman" w:hAnsi="Times New Roman" w:cs="Times New Roman"/>
          <w:bCs/>
          <w:iCs/>
          <w:color w:val="000000"/>
          <w:sz w:val="24"/>
          <w:szCs w:val="24"/>
        </w:rPr>
        <w:t xml:space="preserve">также их анализ </w:t>
      </w:r>
      <w:r w:rsidR="001E6B58" w:rsidRPr="003B1546">
        <w:rPr>
          <w:rFonts w:ascii="Times New Roman" w:hAnsi="Times New Roman" w:cs="Times New Roman"/>
          <w:bCs/>
          <w:iCs/>
          <w:color w:val="000000"/>
          <w:sz w:val="24"/>
          <w:szCs w:val="24"/>
        </w:rPr>
        <w:t>и интерпретация</w:t>
      </w:r>
      <w:r w:rsidRPr="003B1546">
        <w:rPr>
          <w:rFonts w:ascii="Times New Roman" w:hAnsi="Times New Roman" w:cs="Times New Roman"/>
          <w:bCs/>
          <w:iCs/>
          <w:color w:val="000000"/>
          <w:sz w:val="24"/>
          <w:szCs w:val="24"/>
        </w:rPr>
        <w:t xml:space="preserve">. Из 21 </w:t>
      </w:r>
      <w:r w:rsidR="002057A2" w:rsidRPr="003B1546">
        <w:rPr>
          <w:rFonts w:ascii="Times New Roman" w:hAnsi="Times New Roman" w:cs="Times New Roman"/>
          <w:bCs/>
          <w:iCs/>
          <w:color w:val="000000"/>
          <w:sz w:val="24"/>
          <w:szCs w:val="24"/>
        </w:rPr>
        <w:t>измерительной</w:t>
      </w:r>
      <w:r w:rsidRPr="003B1546">
        <w:rPr>
          <w:rFonts w:ascii="Times New Roman" w:hAnsi="Times New Roman" w:cs="Times New Roman"/>
          <w:bCs/>
          <w:iCs/>
          <w:color w:val="000000"/>
          <w:sz w:val="24"/>
          <w:szCs w:val="24"/>
        </w:rPr>
        <w:t xml:space="preserve"> станции все данные</w:t>
      </w:r>
      <w:r w:rsidR="002057A2" w:rsidRPr="003B1546">
        <w:rPr>
          <w:rFonts w:ascii="Times New Roman" w:hAnsi="Times New Roman" w:cs="Times New Roman"/>
          <w:bCs/>
          <w:iCs/>
          <w:color w:val="000000"/>
          <w:sz w:val="24"/>
          <w:szCs w:val="24"/>
        </w:rPr>
        <w:t>, полученные</w:t>
      </w:r>
      <w:r w:rsidRPr="003B1546">
        <w:rPr>
          <w:rFonts w:ascii="Times New Roman" w:hAnsi="Times New Roman" w:cs="Times New Roman"/>
          <w:bCs/>
          <w:iCs/>
          <w:color w:val="000000"/>
          <w:sz w:val="24"/>
          <w:szCs w:val="24"/>
        </w:rPr>
        <w:t xml:space="preserve"> из </w:t>
      </w:r>
      <w:r w:rsidR="002057A2" w:rsidRPr="003B1546">
        <w:rPr>
          <w:rFonts w:ascii="Times New Roman" w:hAnsi="Times New Roman" w:cs="Times New Roman"/>
          <w:bCs/>
          <w:iCs/>
          <w:color w:val="000000"/>
          <w:sz w:val="24"/>
          <w:szCs w:val="24"/>
        </w:rPr>
        <w:t>приемных диполей (</w:t>
      </w:r>
      <w:r w:rsidR="002057A2" w:rsidRPr="003B1546">
        <w:rPr>
          <w:rFonts w:ascii="Times New Roman" w:hAnsi="Times New Roman" w:cs="Times New Roman"/>
          <w:bCs/>
          <w:iCs/>
          <w:color w:val="000000"/>
          <w:sz w:val="24"/>
          <w:szCs w:val="24"/>
          <w:lang w:val="en-US"/>
        </w:rPr>
        <w:t>E</w:t>
      </w:r>
      <w:r w:rsidR="002057A2" w:rsidRPr="003B1546">
        <w:rPr>
          <w:rFonts w:ascii="Times New Roman" w:hAnsi="Times New Roman" w:cs="Times New Roman"/>
          <w:bCs/>
          <w:iCs/>
          <w:color w:val="000000"/>
          <w:sz w:val="24"/>
          <w:szCs w:val="24"/>
        </w:rPr>
        <w:t>-</w:t>
      </w:r>
      <w:r w:rsidR="002057A2" w:rsidRPr="003B1546">
        <w:rPr>
          <w:rFonts w:ascii="Times New Roman" w:hAnsi="Times New Roman" w:cs="Times New Roman"/>
          <w:bCs/>
          <w:iCs/>
          <w:color w:val="000000"/>
          <w:sz w:val="24"/>
          <w:szCs w:val="24"/>
          <w:lang w:val="en-US"/>
        </w:rPr>
        <w:t>W</w:t>
      </w:r>
      <w:r w:rsidR="002057A2" w:rsidRPr="003B1546">
        <w:rPr>
          <w:rFonts w:ascii="Times New Roman" w:hAnsi="Times New Roman" w:cs="Times New Roman"/>
          <w:bCs/>
          <w:iCs/>
          <w:color w:val="000000"/>
          <w:sz w:val="24"/>
          <w:szCs w:val="24"/>
        </w:rPr>
        <w:t>),</w:t>
      </w:r>
      <w:r w:rsidRPr="003B1546">
        <w:rPr>
          <w:rFonts w:ascii="Times New Roman" w:hAnsi="Times New Roman" w:cs="Times New Roman"/>
          <w:bCs/>
          <w:iCs/>
          <w:color w:val="000000"/>
          <w:sz w:val="24"/>
          <w:szCs w:val="24"/>
        </w:rPr>
        <w:t xml:space="preserve"> б</w:t>
      </w:r>
      <w:r w:rsidR="002057A2" w:rsidRPr="003B1546">
        <w:rPr>
          <w:rFonts w:ascii="Times New Roman" w:hAnsi="Times New Roman" w:cs="Times New Roman"/>
          <w:bCs/>
          <w:iCs/>
          <w:color w:val="000000"/>
          <w:sz w:val="24"/>
          <w:szCs w:val="24"/>
        </w:rPr>
        <w:t>ыли пригодными для их анализа, среди</w:t>
      </w:r>
      <w:r w:rsidRPr="003B1546">
        <w:rPr>
          <w:rFonts w:ascii="Times New Roman" w:hAnsi="Times New Roman" w:cs="Times New Roman"/>
          <w:bCs/>
          <w:iCs/>
          <w:color w:val="000000"/>
          <w:sz w:val="24"/>
          <w:szCs w:val="24"/>
        </w:rPr>
        <w:t xml:space="preserve"> приемных </w:t>
      </w:r>
      <w:r w:rsidR="002057A2" w:rsidRPr="003B1546">
        <w:rPr>
          <w:rFonts w:ascii="Times New Roman" w:hAnsi="Times New Roman" w:cs="Times New Roman"/>
          <w:bCs/>
          <w:iCs/>
          <w:color w:val="000000"/>
          <w:sz w:val="24"/>
          <w:szCs w:val="24"/>
        </w:rPr>
        <w:t>диполей (</w:t>
      </w:r>
      <w:r w:rsidR="002057A2" w:rsidRPr="003B1546">
        <w:rPr>
          <w:rFonts w:ascii="Times New Roman" w:hAnsi="Times New Roman" w:cs="Times New Roman"/>
          <w:bCs/>
          <w:iCs/>
          <w:color w:val="000000"/>
          <w:sz w:val="24"/>
          <w:szCs w:val="24"/>
          <w:lang w:val="en-US"/>
        </w:rPr>
        <w:t>N</w:t>
      </w:r>
      <w:r w:rsidR="002057A2" w:rsidRPr="003B1546">
        <w:rPr>
          <w:rFonts w:ascii="Times New Roman" w:hAnsi="Times New Roman" w:cs="Times New Roman"/>
          <w:bCs/>
          <w:iCs/>
          <w:color w:val="000000"/>
          <w:sz w:val="24"/>
          <w:szCs w:val="24"/>
        </w:rPr>
        <w:t>-</w:t>
      </w:r>
      <w:r w:rsidR="002057A2" w:rsidRPr="003B1546">
        <w:rPr>
          <w:rFonts w:ascii="Times New Roman" w:hAnsi="Times New Roman" w:cs="Times New Roman"/>
          <w:bCs/>
          <w:iCs/>
          <w:color w:val="000000"/>
          <w:sz w:val="24"/>
          <w:szCs w:val="24"/>
          <w:lang w:val="en-US"/>
        </w:rPr>
        <w:t>S</w:t>
      </w:r>
      <w:r w:rsidR="002057A2" w:rsidRPr="003B1546">
        <w:rPr>
          <w:rFonts w:ascii="Times New Roman" w:hAnsi="Times New Roman" w:cs="Times New Roman"/>
          <w:bCs/>
          <w:iCs/>
          <w:color w:val="000000"/>
          <w:sz w:val="24"/>
          <w:szCs w:val="24"/>
        </w:rPr>
        <w:t>)</w:t>
      </w:r>
      <w:r w:rsidRPr="003B1546">
        <w:rPr>
          <w:rFonts w:ascii="Times New Roman" w:hAnsi="Times New Roman" w:cs="Times New Roman"/>
          <w:bCs/>
          <w:iCs/>
          <w:color w:val="000000"/>
          <w:sz w:val="24"/>
          <w:szCs w:val="24"/>
        </w:rPr>
        <w:t xml:space="preserve"> </w:t>
      </w:r>
      <w:r w:rsidR="002057A2" w:rsidRPr="003B1546">
        <w:rPr>
          <w:rFonts w:ascii="Times New Roman" w:hAnsi="Times New Roman" w:cs="Times New Roman"/>
          <w:bCs/>
          <w:iCs/>
          <w:color w:val="000000"/>
          <w:sz w:val="24"/>
          <w:szCs w:val="24"/>
        </w:rPr>
        <w:t xml:space="preserve">только 18 </w:t>
      </w:r>
      <w:r w:rsidRPr="003B1546">
        <w:rPr>
          <w:rFonts w:ascii="Times New Roman" w:hAnsi="Times New Roman" w:cs="Times New Roman"/>
          <w:bCs/>
          <w:iCs/>
          <w:color w:val="000000"/>
          <w:sz w:val="24"/>
          <w:szCs w:val="24"/>
        </w:rPr>
        <w:t>были признаны пригодными для использования</w:t>
      </w:r>
      <w:r w:rsidR="002057A2" w:rsidRPr="003B1546">
        <w:rPr>
          <w:rFonts w:ascii="Times New Roman" w:hAnsi="Times New Roman" w:cs="Times New Roman"/>
          <w:bCs/>
          <w:iCs/>
          <w:color w:val="000000"/>
          <w:sz w:val="24"/>
          <w:szCs w:val="24"/>
        </w:rPr>
        <w:t xml:space="preserve"> полученных ими данных о вторичном ЭМ поле</w:t>
      </w:r>
      <w:r w:rsidRPr="003B1546">
        <w:rPr>
          <w:rFonts w:ascii="Times New Roman" w:hAnsi="Times New Roman" w:cs="Times New Roman"/>
          <w:bCs/>
          <w:iCs/>
          <w:color w:val="000000"/>
          <w:sz w:val="24"/>
          <w:szCs w:val="24"/>
        </w:rPr>
        <w:t>. Не</w:t>
      </w:r>
      <w:r w:rsidR="002057A2" w:rsidRPr="003B1546">
        <w:rPr>
          <w:rFonts w:ascii="Times New Roman" w:hAnsi="Times New Roman" w:cs="Times New Roman"/>
          <w:bCs/>
          <w:iCs/>
          <w:color w:val="000000"/>
          <w:sz w:val="24"/>
          <w:szCs w:val="24"/>
        </w:rPr>
        <w:t>пригодные</w:t>
      </w:r>
      <w:r w:rsidR="00A13531" w:rsidRPr="003B1546">
        <w:rPr>
          <w:rFonts w:ascii="Times New Roman" w:hAnsi="Times New Roman" w:cs="Times New Roman"/>
          <w:bCs/>
          <w:iCs/>
          <w:color w:val="000000"/>
          <w:sz w:val="24"/>
          <w:szCs w:val="24"/>
        </w:rPr>
        <w:t xml:space="preserve"> для измерений</w:t>
      </w:r>
      <w:r w:rsidRPr="003B1546">
        <w:rPr>
          <w:rFonts w:ascii="Times New Roman" w:hAnsi="Times New Roman" w:cs="Times New Roman"/>
          <w:bCs/>
          <w:iCs/>
          <w:color w:val="000000"/>
          <w:sz w:val="24"/>
          <w:szCs w:val="24"/>
        </w:rPr>
        <w:t xml:space="preserve"> </w:t>
      </w:r>
      <w:r w:rsidR="002D56CA" w:rsidRPr="003B1546">
        <w:rPr>
          <w:rFonts w:ascii="Times New Roman" w:hAnsi="Times New Roman" w:cs="Times New Roman"/>
          <w:bCs/>
          <w:iCs/>
          <w:color w:val="000000"/>
          <w:sz w:val="24"/>
          <w:szCs w:val="24"/>
        </w:rPr>
        <w:t xml:space="preserve">приемные </w:t>
      </w:r>
      <w:r w:rsidR="002057A2" w:rsidRPr="003B1546">
        <w:rPr>
          <w:rFonts w:ascii="Times New Roman" w:hAnsi="Times New Roman" w:cs="Times New Roman"/>
          <w:bCs/>
          <w:iCs/>
          <w:color w:val="000000"/>
          <w:sz w:val="24"/>
          <w:szCs w:val="24"/>
        </w:rPr>
        <w:t>диполи</w:t>
      </w:r>
      <w:r w:rsidRPr="003B1546">
        <w:rPr>
          <w:rFonts w:ascii="Times New Roman" w:hAnsi="Times New Roman" w:cs="Times New Roman"/>
          <w:bCs/>
          <w:iCs/>
          <w:color w:val="000000"/>
          <w:sz w:val="24"/>
          <w:szCs w:val="24"/>
        </w:rPr>
        <w:t xml:space="preserve"> не получали достаточно сильный сигнал, который можно было распознать </w:t>
      </w:r>
      <w:r w:rsidR="002057A2" w:rsidRPr="003B1546">
        <w:rPr>
          <w:rFonts w:ascii="Times New Roman" w:hAnsi="Times New Roman" w:cs="Times New Roman"/>
          <w:bCs/>
          <w:iCs/>
          <w:color w:val="000000"/>
          <w:sz w:val="24"/>
          <w:szCs w:val="24"/>
        </w:rPr>
        <w:t xml:space="preserve">и отделить от </w:t>
      </w:r>
      <w:r w:rsidRPr="003B1546">
        <w:rPr>
          <w:rFonts w:ascii="Times New Roman" w:hAnsi="Times New Roman" w:cs="Times New Roman"/>
          <w:bCs/>
          <w:iCs/>
          <w:color w:val="000000"/>
          <w:sz w:val="24"/>
          <w:szCs w:val="24"/>
        </w:rPr>
        <w:t>шум</w:t>
      </w:r>
      <w:r w:rsidR="002057A2" w:rsidRPr="003B1546">
        <w:rPr>
          <w:rFonts w:ascii="Times New Roman" w:hAnsi="Times New Roman" w:cs="Times New Roman"/>
          <w:bCs/>
          <w:iCs/>
          <w:color w:val="000000"/>
          <w:sz w:val="24"/>
          <w:szCs w:val="24"/>
        </w:rPr>
        <w:t>а</w:t>
      </w:r>
      <w:r w:rsidRPr="003B1546">
        <w:rPr>
          <w:rFonts w:ascii="Times New Roman" w:hAnsi="Times New Roman" w:cs="Times New Roman"/>
          <w:bCs/>
          <w:iCs/>
          <w:color w:val="000000"/>
          <w:sz w:val="24"/>
          <w:szCs w:val="24"/>
        </w:rPr>
        <w:t xml:space="preserve">. По сравнению с </w:t>
      </w:r>
      <w:r w:rsidR="002057A2" w:rsidRPr="003B1546">
        <w:rPr>
          <w:rFonts w:ascii="Times New Roman" w:hAnsi="Times New Roman" w:cs="Times New Roman"/>
          <w:bCs/>
          <w:iCs/>
          <w:color w:val="000000"/>
          <w:sz w:val="24"/>
          <w:szCs w:val="24"/>
        </w:rPr>
        <w:t xml:space="preserve">данными, полученные в западном Техасе, </w:t>
      </w:r>
      <w:r w:rsidRPr="003B1546">
        <w:rPr>
          <w:rFonts w:ascii="Times New Roman" w:hAnsi="Times New Roman" w:cs="Times New Roman"/>
          <w:bCs/>
          <w:iCs/>
          <w:color w:val="000000"/>
          <w:sz w:val="24"/>
          <w:szCs w:val="24"/>
        </w:rPr>
        <w:t>данны</w:t>
      </w:r>
      <w:r w:rsidR="002057A2" w:rsidRPr="003B1546">
        <w:rPr>
          <w:rFonts w:ascii="Times New Roman" w:hAnsi="Times New Roman" w:cs="Times New Roman"/>
          <w:bCs/>
          <w:iCs/>
          <w:color w:val="000000"/>
          <w:sz w:val="24"/>
          <w:szCs w:val="24"/>
        </w:rPr>
        <w:t>е</w:t>
      </w:r>
      <w:r w:rsidR="003B1546">
        <w:rPr>
          <w:rFonts w:ascii="Times New Roman" w:hAnsi="Times New Roman" w:cs="Times New Roman"/>
          <w:bCs/>
          <w:iCs/>
          <w:color w:val="000000"/>
          <w:sz w:val="24"/>
          <w:szCs w:val="24"/>
        </w:rPr>
        <w:t xml:space="preserve"> </w:t>
      </w:r>
      <w:r w:rsidR="00510BB6" w:rsidRPr="003B1546">
        <w:rPr>
          <w:rFonts w:ascii="Times New Roman" w:hAnsi="Times New Roman" w:cs="Times New Roman"/>
          <w:bCs/>
          <w:iCs/>
          <w:color w:val="000000"/>
          <w:sz w:val="24"/>
          <w:szCs w:val="24"/>
        </w:rPr>
        <w:t>во втором</w:t>
      </w:r>
      <w:r w:rsidR="002057A2" w:rsidRPr="003B1546">
        <w:rPr>
          <w:rFonts w:ascii="Times New Roman" w:hAnsi="Times New Roman" w:cs="Times New Roman"/>
          <w:bCs/>
          <w:iCs/>
          <w:color w:val="000000"/>
          <w:sz w:val="24"/>
          <w:szCs w:val="24"/>
        </w:rPr>
        <w:t xml:space="preserve"> исследовании</w:t>
      </w:r>
      <w:r w:rsidRPr="003B1546">
        <w:rPr>
          <w:rFonts w:ascii="Times New Roman" w:hAnsi="Times New Roman" w:cs="Times New Roman"/>
          <w:bCs/>
          <w:iCs/>
          <w:color w:val="000000"/>
          <w:sz w:val="24"/>
          <w:szCs w:val="24"/>
        </w:rPr>
        <w:t xml:space="preserve"> продемонстрировал</w:t>
      </w:r>
      <w:r w:rsidR="002057A2" w:rsidRPr="003B1546">
        <w:rPr>
          <w:rFonts w:ascii="Times New Roman" w:hAnsi="Times New Roman" w:cs="Times New Roman"/>
          <w:bCs/>
          <w:iCs/>
          <w:color w:val="000000"/>
          <w:sz w:val="24"/>
          <w:szCs w:val="24"/>
        </w:rPr>
        <w:t>и</w:t>
      </w:r>
      <w:r w:rsidRPr="003B1546">
        <w:rPr>
          <w:rFonts w:ascii="Times New Roman" w:hAnsi="Times New Roman" w:cs="Times New Roman"/>
          <w:bCs/>
          <w:iCs/>
          <w:color w:val="000000"/>
          <w:sz w:val="24"/>
          <w:szCs w:val="24"/>
        </w:rPr>
        <w:t xml:space="preserve"> значительно лучшее качество, как с точки зрения количества </w:t>
      </w:r>
      <w:r w:rsidR="00510BB6" w:rsidRPr="003B1546">
        <w:rPr>
          <w:rFonts w:ascii="Times New Roman" w:hAnsi="Times New Roman" w:cs="Times New Roman"/>
          <w:bCs/>
          <w:iCs/>
          <w:color w:val="000000"/>
          <w:sz w:val="24"/>
          <w:szCs w:val="24"/>
        </w:rPr>
        <w:t>пригодных для измерений</w:t>
      </w:r>
      <w:r w:rsidRPr="003B1546">
        <w:rPr>
          <w:rFonts w:ascii="Times New Roman" w:hAnsi="Times New Roman" w:cs="Times New Roman"/>
          <w:bCs/>
          <w:iCs/>
          <w:color w:val="000000"/>
          <w:sz w:val="24"/>
          <w:szCs w:val="24"/>
        </w:rPr>
        <w:t xml:space="preserve"> </w:t>
      </w:r>
      <w:r w:rsidR="00510BB6" w:rsidRPr="003B1546">
        <w:rPr>
          <w:rFonts w:ascii="Times New Roman" w:hAnsi="Times New Roman" w:cs="Times New Roman"/>
          <w:bCs/>
          <w:iCs/>
          <w:color w:val="000000"/>
          <w:sz w:val="24"/>
          <w:szCs w:val="24"/>
        </w:rPr>
        <w:t>приемных диполей</w:t>
      </w:r>
      <w:r w:rsidRPr="003B1546">
        <w:rPr>
          <w:rFonts w:ascii="Times New Roman" w:hAnsi="Times New Roman" w:cs="Times New Roman"/>
          <w:bCs/>
          <w:iCs/>
          <w:color w:val="000000"/>
          <w:sz w:val="24"/>
          <w:szCs w:val="24"/>
        </w:rPr>
        <w:t xml:space="preserve">, так и с точки зрения </w:t>
      </w:r>
      <w:r w:rsidR="00510BB6" w:rsidRPr="003B1546">
        <w:rPr>
          <w:rFonts w:ascii="Times New Roman" w:hAnsi="Times New Roman" w:cs="Times New Roman"/>
          <w:bCs/>
          <w:iCs/>
          <w:color w:val="000000"/>
          <w:sz w:val="24"/>
          <w:szCs w:val="24"/>
        </w:rPr>
        <w:t>амплитуды полезного</w:t>
      </w:r>
      <w:r w:rsidRPr="003B1546">
        <w:rPr>
          <w:rFonts w:ascii="Times New Roman" w:hAnsi="Times New Roman" w:cs="Times New Roman"/>
          <w:bCs/>
          <w:iCs/>
          <w:color w:val="000000"/>
          <w:sz w:val="24"/>
          <w:szCs w:val="24"/>
        </w:rPr>
        <w:t xml:space="preserve"> сигнала. Поскольку фоновый шум </w:t>
      </w:r>
      <w:r w:rsidR="00510BB6" w:rsidRPr="003B1546">
        <w:rPr>
          <w:rFonts w:ascii="Times New Roman" w:hAnsi="Times New Roman" w:cs="Times New Roman"/>
          <w:bCs/>
          <w:iCs/>
          <w:color w:val="000000"/>
          <w:sz w:val="24"/>
          <w:szCs w:val="24"/>
        </w:rPr>
        <w:t>во втором исследовании</w:t>
      </w:r>
      <w:r w:rsidRPr="003B1546">
        <w:rPr>
          <w:rFonts w:ascii="Times New Roman" w:hAnsi="Times New Roman" w:cs="Times New Roman"/>
          <w:bCs/>
          <w:iCs/>
          <w:color w:val="000000"/>
          <w:sz w:val="24"/>
          <w:szCs w:val="24"/>
        </w:rPr>
        <w:t xml:space="preserve"> оказался более значительным, чем </w:t>
      </w:r>
      <w:r w:rsidR="00510BB6" w:rsidRPr="003B1546">
        <w:rPr>
          <w:rFonts w:ascii="Times New Roman" w:hAnsi="Times New Roman" w:cs="Times New Roman"/>
          <w:bCs/>
          <w:iCs/>
          <w:color w:val="000000"/>
          <w:sz w:val="24"/>
          <w:szCs w:val="24"/>
        </w:rPr>
        <w:t>в первом исследовании,</w:t>
      </w:r>
      <w:r w:rsidRPr="003B1546">
        <w:rPr>
          <w:rFonts w:ascii="Times New Roman" w:hAnsi="Times New Roman" w:cs="Times New Roman"/>
          <w:bCs/>
          <w:iCs/>
          <w:color w:val="000000"/>
          <w:sz w:val="24"/>
          <w:szCs w:val="24"/>
        </w:rPr>
        <w:t xml:space="preserve"> </w:t>
      </w:r>
      <w:r w:rsidR="003B1546">
        <w:rPr>
          <w:rFonts w:ascii="Times New Roman" w:hAnsi="Times New Roman" w:cs="Times New Roman"/>
          <w:bCs/>
          <w:iCs/>
          <w:color w:val="000000"/>
          <w:sz w:val="24"/>
          <w:szCs w:val="24"/>
        </w:rPr>
        <w:t>высокие уровень</w:t>
      </w:r>
      <w:r w:rsidRPr="003B1546">
        <w:rPr>
          <w:rFonts w:ascii="Times New Roman" w:hAnsi="Times New Roman" w:cs="Times New Roman"/>
          <w:bCs/>
          <w:iCs/>
          <w:color w:val="000000"/>
          <w:sz w:val="24"/>
          <w:szCs w:val="24"/>
        </w:rPr>
        <w:t xml:space="preserve"> качества данных был</w:t>
      </w:r>
      <w:r w:rsidR="003B1546">
        <w:rPr>
          <w:rFonts w:ascii="Times New Roman" w:hAnsi="Times New Roman" w:cs="Times New Roman"/>
          <w:bCs/>
          <w:iCs/>
          <w:color w:val="000000"/>
          <w:sz w:val="24"/>
          <w:szCs w:val="24"/>
        </w:rPr>
        <w:t xml:space="preserve"> обусловлен</w:t>
      </w:r>
      <w:r w:rsidRPr="003B1546">
        <w:rPr>
          <w:rFonts w:ascii="Times New Roman" w:hAnsi="Times New Roman" w:cs="Times New Roman"/>
          <w:bCs/>
          <w:iCs/>
          <w:color w:val="000000"/>
          <w:sz w:val="24"/>
          <w:szCs w:val="24"/>
        </w:rPr>
        <w:t xml:space="preserve"> благоприятной геологией</w:t>
      </w:r>
      <w:r w:rsidR="00510BB6" w:rsidRPr="003B1546">
        <w:rPr>
          <w:rFonts w:ascii="Times New Roman" w:hAnsi="Times New Roman" w:cs="Times New Roman"/>
          <w:bCs/>
          <w:iCs/>
          <w:color w:val="000000"/>
          <w:sz w:val="24"/>
          <w:szCs w:val="24"/>
        </w:rPr>
        <w:t xml:space="preserve"> исследуемой среды</w:t>
      </w:r>
      <w:r w:rsidRPr="003B1546">
        <w:rPr>
          <w:rFonts w:ascii="Times New Roman" w:hAnsi="Times New Roman" w:cs="Times New Roman"/>
          <w:bCs/>
          <w:iCs/>
          <w:color w:val="000000"/>
          <w:sz w:val="24"/>
          <w:szCs w:val="24"/>
        </w:rPr>
        <w:t xml:space="preserve"> и улучшенным </w:t>
      </w:r>
      <w:r w:rsidR="00AF129F" w:rsidRPr="003B1546">
        <w:rPr>
          <w:rFonts w:ascii="Times New Roman" w:hAnsi="Times New Roman" w:cs="Times New Roman"/>
          <w:bCs/>
          <w:iCs/>
          <w:color w:val="000000"/>
          <w:sz w:val="24"/>
          <w:szCs w:val="24"/>
        </w:rPr>
        <w:t>распределением</w:t>
      </w:r>
      <w:r w:rsidR="003B1546">
        <w:rPr>
          <w:rFonts w:ascii="Times New Roman" w:hAnsi="Times New Roman" w:cs="Times New Roman"/>
          <w:bCs/>
          <w:iCs/>
          <w:color w:val="000000"/>
          <w:sz w:val="24"/>
          <w:szCs w:val="24"/>
        </w:rPr>
        <w:t xml:space="preserve"> на поверхности</w:t>
      </w:r>
      <w:r w:rsidR="00AF129F" w:rsidRPr="003B1546">
        <w:rPr>
          <w:rFonts w:ascii="Times New Roman" w:hAnsi="Times New Roman" w:cs="Times New Roman"/>
          <w:bCs/>
          <w:iCs/>
          <w:color w:val="000000"/>
          <w:sz w:val="24"/>
          <w:szCs w:val="24"/>
        </w:rPr>
        <w:t xml:space="preserve"> массива </w:t>
      </w:r>
      <w:r w:rsidR="00510BB6" w:rsidRPr="003B1546">
        <w:rPr>
          <w:rFonts w:ascii="Times New Roman" w:hAnsi="Times New Roman" w:cs="Times New Roman"/>
          <w:bCs/>
          <w:iCs/>
          <w:color w:val="000000"/>
          <w:sz w:val="24"/>
          <w:szCs w:val="24"/>
        </w:rPr>
        <w:t>измерительных станций</w:t>
      </w:r>
      <w:r w:rsidR="00AF129F" w:rsidRPr="003B1546">
        <w:rPr>
          <w:rFonts w:ascii="Times New Roman" w:hAnsi="Times New Roman" w:cs="Times New Roman"/>
          <w:bCs/>
          <w:iCs/>
          <w:color w:val="000000"/>
          <w:sz w:val="24"/>
          <w:szCs w:val="24"/>
        </w:rPr>
        <w:t xml:space="preserve">. </w:t>
      </w:r>
      <w:r w:rsidRPr="003B1546">
        <w:rPr>
          <w:rFonts w:ascii="Times New Roman" w:hAnsi="Times New Roman" w:cs="Times New Roman"/>
          <w:bCs/>
          <w:iCs/>
          <w:color w:val="000000"/>
          <w:sz w:val="24"/>
          <w:szCs w:val="24"/>
        </w:rPr>
        <w:t>Также следует отметить, что улучшение качества данных произошло, несмотря на то, что в</w:t>
      </w:r>
      <w:r w:rsidR="00AF129F" w:rsidRPr="003B1546">
        <w:rPr>
          <w:rFonts w:ascii="Times New Roman" w:hAnsi="Times New Roman" w:cs="Times New Roman"/>
          <w:bCs/>
          <w:iCs/>
          <w:color w:val="000000"/>
          <w:sz w:val="24"/>
          <w:szCs w:val="24"/>
        </w:rPr>
        <w:t>о</w:t>
      </w:r>
      <w:r w:rsidRPr="003B1546">
        <w:rPr>
          <w:rFonts w:ascii="Times New Roman" w:hAnsi="Times New Roman" w:cs="Times New Roman"/>
          <w:bCs/>
          <w:iCs/>
          <w:color w:val="000000"/>
          <w:sz w:val="24"/>
          <w:szCs w:val="24"/>
        </w:rPr>
        <w:t xml:space="preserve"> </w:t>
      </w:r>
      <w:r w:rsidR="00AF129F" w:rsidRPr="003B1546">
        <w:rPr>
          <w:rFonts w:ascii="Times New Roman" w:hAnsi="Times New Roman" w:cs="Times New Roman"/>
          <w:bCs/>
          <w:iCs/>
          <w:color w:val="000000"/>
          <w:sz w:val="24"/>
          <w:szCs w:val="24"/>
        </w:rPr>
        <w:t xml:space="preserve">втором исследовании значение силы тока упало до </w:t>
      </w:r>
      <w:r w:rsidRPr="003B1546">
        <w:rPr>
          <w:rFonts w:ascii="Times New Roman" w:hAnsi="Times New Roman" w:cs="Times New Roman"/>
          <w:bCs/>
          <w:iCs/>
          <w:color w:val="000000"/>
          <w:sz w:val="24"/>
          <w:szCs w:val="24"/>
        </w:rPr>
        <w:t xml:space="preserve">10 </w:t>
      </w:r>
      <w:r w:rsidR="005239B6">
        <w:rPr>
          <w:rFonts w:ascii="Times New Roman" w:hAnsi="Times New Roman" w:cs="Times New Roman"/>
          <w:bCs/>
          <w:iCs/>
          <w:color w:val="000000"/>
          <w:sz w:val="24"/>
          <w:szCs w:val="24"/>
        </w:rPr>
        <w:t>А</w:t>
      </w:r>
      <w:r w:rsidR="00A13531" w:rsidRPr="003B1546">
        <w:rPr>
          <w:rFonts w:ascii="Times New Roman" w:hAnsi="Times New Roman" w:cs="Times New Roman"/>
          <w:bCs/>
          <w:iCs/>
          <w:color w:val="000000"/>
          <w:sz w:val="24"/>
          <w:szCs w:val="24"/>
        </w:rPr>
        <w:t>,</w:t>
      </w:r>
      <w:r w:rsidRPr="003B1546">
        <w:rPr>
          <w:rFonts w:ascii="Times New Roman" w:hAnsi="Times New Roman" w:cs="Times New Roman"/>
          <w:bCs/>
          <w:iCs/>
          <w:color w:val="000000"/>
          <w:sz w:val="24"/>
          <w:szCs w:val="24"/>
        </w:rPr>
        <w:t xml:space="preserve"> по сравнению с</w:t>
      </w:r>
      <w:r w:rsidR="00AF129F" w:rsidRPr="003B1546">
        <w:rPr>
          <w:rFonts w:ascii="Times New Roman" w:hAnsi="Times New Roman" w:cs="Times New Roman"/>
          <w:bCs/>
          <w:iCs/>
          <w:color w:val="000000"/>
          <w:sz w:val="24"/>
          <w:szCs w:val="24"/>
        </w:rPr>
        <w:t xml:space="preserve"> предыдущим исследованием, где сила тока составляла</w:t>
      </w:r>
      <w:r w:rsidRPr="003B1546">
        <w:rPr>
          <w:rFonts w:ascii="Times New Roman" w:hAnsi="Times New Roman" w:cs="Times New Roman"/>
          <w:bCs/>
          <w:iCs/>
          <w:color w:val="000000"/>
          <w:sz w:val="24"/>
          <w:szCs w:val="24"/>
        </w:rPr>
        <w:t xml:space="preserve"> 14 </w:t>
      </w:r>
      <w:r w:rsidR="00AF129F" w:rsidRPr="003B1546">
        <w:rPr>
          <w:rFonts w:ascii="Times New Roman" w:hAnsi="Times New Roman" w:cs="Times New Roman"/>
          <w:bCs/>
          <w:iCs/>
          <w:color w:val="000000"/>
          <w:sz w:val="24"/>
          <w:szCs w:val="24"/>
        </w:rPr>
        <w:t>А</w:t>
      </w:r>
      <w:r w:rsidRPr="003B1546">
        <w:rPr>
          <w:rFonts w:ascii="Times New Roman" w:hAnsi="Times New Roman" w:cs="Times New Roman"/>
          <w:bCs/>
          <w:iCs/>
          <w:color w:val="000000"/>
          <w:sz w:val="24"/>
          <w:szCs w:val="24"/>
        </w:rPr>
        <w:t>.</w:t>
      </w:r>
      <w:r w:rsidR="00AF129F" w:rsidRPr="003B1546">
        <w:rPr>
          <w:rFonts w:ascii="Times New Roman" w:hAnsi="Times New Roman" w:cs="Times New Roman"/>
          <w:bCs/>
          <w:iCs/>
          <w:color w:val="000000"/>
          <w:sz w:val="24"/>
          <w:szCs w:val="24"/>
        </w:rPr>
        <w:t xml:space="preserve"> </w:t>
      </w:r>
      <w:r w:rsidR="00A13531" w:rsidRPr="003B1546">
        <w:rPr>
          <w:rFonts w:ascii="Times New Roman" w:hAnsi="Times New Roman" w:cs="Times New Roman"/>
          <w:bCs/>
          <w:iCs/>
          <w:color w:val="000000"/>
          <w:sz w:val="24"/>
          <w:szCs w:val="24"/>
        </w:rPr>
        <w:t>Визуализация</w:t>
      </w:r>
      <w:r w:rsidRPr="003B1546">
        <w:rPr>
          <w:rFonts w:ascii="Times New Roman" w:hAnsi="Times New Roman" w:cs="Times New Roman"/>
          <w:bCs/>
          <w:iCs/>
          <w:color w:val="000000"/>
          <w:sz w:val="24"/>
          <w:szCs w:val="24"/>
        </w:rPr>
        <w:t xml:space="preserve"> данных </w:t>
      </w:r>
      <w:r w:rsidR="00A13531" w:rsidRPr="003B1546">
        <w:rPr>
          <w:rFonts w:ascii="Times New Roman" w:hAnsi="Times New Roman" w:cs="Times New Roman"/>
          <w:bCs/>
          <w:iCs/>
          <w:color w:val="000000"/>
          <w:sz w:val="24"/>
          <w:szCs w:val="24"/>
        </w:rPr>
        <w:t xml:space="preserve">о вторичном </w:t>
      </w:r>
      <w:r w:rsidRPr="003B1546">
        <w:rPr>
          <w:rFonts w:ascii="Times New Roman" w:hAnsi="Times New Roman" w:cs="Times New Roman"/>
          <w:bCs/>
          <w:iCs/>
          <w:color w:val="000000"/>
          <w:sz w:val="24"/>
          <w:szCs w:val="24"/>
        </w:rPr>
        <w:t>электрическо</w:t>
      </w:r>
      <w:r w:rsidR="00A13531" w:rsidRPr="003B1546">
        <w:rPr>
          <w:rFonts w:ascii="Times New Roman" w:hAnsi="Times New Roman" w:cs="Times New Roman"/>
          <w:bCs/>
          <w:iCs/>
          <w:color w:val="000000"/>
          <w:sz w:val="24"/>
          <w:szCs w:val="24"/>
        </w:rPr>
        <w:t>м</w:t>
      </w:r>
      <w:r w:rsidRPr="003B1546">
        <w:rPr>
          <w:rFonts w:ascii="Times New Roman" w:hAnsi="Times New Roman" w:cs="Times New Roman"/>
          <w:bCs/>
          <w:iCs/>
          <w:color w:val="000000"/>
          <w:sz w:val="24"/>
          <w:szCs w:val="24"/>
        </w:rPr>
        <w:t xml:space="preserve"> пол</w:t>
      </w:r>
      <w:r w:rsidR="00A13531" w:rsidRPr="003B1546">
        <w:rPr>
          <w:rFonts w:ascii="Times New Roman" w:hAnsi="Times New Roman" w:cs="Times New Roman"/>
          <w:bCs/>
          <w:iCs/>
          <w:color w:val="000000"/>
          <w:sz w:val="24"/>
          <w:szCs w:val="24"/>
        </w:rPr>
        <w:t>е</w:t>
      </w:r>
      <w:r w:rsidRPr="003B1546">
        <w:rPr>
          <w:rFonts w:ascii="Times New Roman" w:hAnsi="Times New Roman" w:cs="Times New Roman"/>
          <w:bCs/>
          <w:iCs/>
          <w:color w:val="000000"/>
          <w:sz w:val="24"/>
          <w:szCs w:val="24"/>
        </w:rPr>
        <w:t xml:space="preserve"> была выполнена с использованием</w:t>
      </w:r>
      <w:r w:rsidR="00A13531" w:rsidRPr="003B1546">
        <w:rPr>
          <w:rFonts w:ascii="Times New Roman" w:hAnsi="Times New Roman" w:cs="Times New Roman"/>
          <w:bCs/>
          <w:iCs/>
          <w:color w:val="000000"/>
          <w:sz w:val="24"/>
          <w:szCs w:val="24"/>
        </w:rPr>
        <w:t xml:space="preserve"> сетки с</w:t>
      </w:r>
      <w:r w:rsidRPr="003B1546">
        <w:rPr>
          <w:rFonts w:ascii="Times New Roman" w:hAnsi="Times New Roman" w:cs="Times New Roman"/>
          <w:bCs/>
          <w:iCs/>
          <w:color w:val="000000"/>
          <w:sz w:val="24"/>
          <w:szCs w:val="24"/>
        </w:rPr>
        <w:t xml:space="preserve"> 10-метров</w:t>
      </w:r>
      <w:r w:rsidR="00A13531" w:rsidRPr="003B1546">
        <w:rPr>
          <w:rFonts w:ascii="Times New Roman" w:hAnsi="Times New Roman" w:cs="Times New Roman"/>
          <w:bCs/>
          <w:iCs/>
          <w:color w:val="000000"/>
          <w:sz w:val="24"/>
          <w:szCs w:val="24"/>
        </w:rPr>
        <w:t>ым</w:t>
      </w:r>
      <w:r w:rsidRPr="003B1546">
        <w:rPr>
          <w:rFonts w:ascii="Times New Roman" w:hAnsi="Times New Roman" w:cs="Times New Roman"/>
          <w:bCs/>
          <w:iCs/>
          <w:color w:val="000000"/>
          <w:sz w:val="24"/>
          <w:szCs w:val="24"/>
        </w:rPr>
        <w:t xml:space="preserve"> интервал</w:t>
      </w:r>
      <w:r w:rsidR="00A13531" w:rsidRPr="003B1546">
        <w:rPr>
          <w:rFonts w:ascii="Times New Roman" w:hAnsi="Times New Roman" w:cs="Times New Roman"/>
          <w:bCs/>
          <w:iCs/>
          <w:color w:val="000000"/>
          <w:sz w:val="24"/>
          <w:szCs w:val="24"/>
        </w:rPr>
        <w:t xml:space="preserve">ом между узлами в программном обеспечении для трехмерного моделирования трещин (рис. 30). Для визуализации использовались данные только тех </w:t>
      </w:r>
      <w:r w:rsidR="00F72DBB">
        <w:rPr>
          <w:rFonts w:ascii="Times New Roman" w:hAnsi="Times New Roman" w:cs="Times New Roman"/>
          <w:bCs/>
          <w:iCs/>
          <w:color w:val="000000"/>
          <w:sz w:val="24"/>
          <w:szCs w:val="24"/>
        </w:rPr>
        <w:t>станций</w:t>
      </w:r>
      <w:r w:rsidR="00A13531" w:rsidRPr="003B1546">
        <w:rPr>
          <w:rFonts w:ascii="Times New Roman" w:hAnsi="Times New Roman" w:cs="Times New Roman"/>
          <w:bCs/>
          <w:iCs/>
          <w:color w:val="000000"/>
          <w:sz w:val="24"/>
          <w:szCs w:val="24"/>
        </w:rPr>
        <w:t>, у которых работали как</w:t>
      </w:r>
      <w:r w:rsidR="003B1546">
        <w:rPr>
          <w:rFonts w:ascii="Times New Roman" w:hAnsi="Times New Roman" w:cs="Times New Roman"/>
          <w:bCs/>
          <w:iCs/>
          <w:color w:val="000000"/>
          <w:sz w:val="24"/>
          <w:szCs w:val="24"/>
        </w:rPr>
        <w:t xml:space="preserve"> </w:t>
      </w:r>
      <w:r w:rsidR="003B1546" w:rsidRPr="003B1546">
        <w:rPr>
          <w:rFonts w:ascii="Times New Roman" w:hAnsi="Times New Roman" w:cs="Times New Roman"/>
          <w:bCs/>
          <w:iCs/>
          <w:color w:val="000000"/>
          <w:sz w:val="24"/>
          <w:szCs w:val="24"/>
        </w:rPr>
        <w:t>приемные диполи</w:t>
      </w:r>
      <w:r w:rsidR="00A13531" w:rsidRPr="003B1546">
        <w:rPr>
          <w:rFonts w:ascii="Times New Roman" w:hAnsi="Times New Roman" w:cs="Times New Roman"/>
          <w:bCs/>
          <w:iCs/>
          <w:color w:val="000000"/>
          <w:sz w:val="24"/>
          <w:szCs w:val="24"/>
        </w:rPr>
        <w:t xml:space="preserve"> </w:t>
      </w:r>
      <w:r w:rsidR="00A13531" w:rsidRPr="003B1546">
        <w:rPr>
          <w:rFonts w:ascii="Times New Roman" w:hAnsi="Times New Roman" w:cs="Times New Roman"/>
          <w:bCs/>
          <w:iCs/>
          <w:color w:val="000000"/>
          <w:sz w:val="24"/>
          <w:szCs w:val="24"/>
          <w:lang w:val="en-US"/>
        </w:rPr>
        <w:t>N</w:t>
      </w:r>
      <w:r w:rsidR="00A13531" w:rsidRPr="003B1546">
        <w:rPr>
          <w:rFonts w:ascii="Times New Roman" w:hAnsi="Times New Roman" w:cs="Times New Roman"/>
          <w:bCs/>
          <w:iCs/>
          <w:color w:val="000000"/>
          <w:sz w:val="24"/>
          <w:szCs w:val="24"/>
        </w:rPr>
        <w:t>-</w:t>
      </w:r>
      <w:r w:rsidR="00A13531" w:rsidRPr="003B1546">
        <w:rPr>
          <w:rFonts w:ascii="Times New Roman" w:hAnsi="Times New Roman" w:cs="Times New Roman"/>
          <w:bCs/>
          <w:iCs/>
          <w:color w:val="000000"/>
          <w:sz w:val="24"/>
          <w:szCs w:val="24"/>
          <w:lang w:val="en-US"/>
        </w:rPr>
        <w:t>S</w:t>
      </w:r>
      <w:r w:rsidR="00A13531" w:rsidRPr="003B1546">
        <w:rPr>
          <w:rFonts w:ascii="Times New Roman" w:hAnsi="Times New Roman" w:cs="Times New Roman"/>
          <w:bCs/>
          <w:iCs/>
          <w:color w:val="000000"/>
          <w:sz w:val="24"/>
          <w:szCs w:val="24"/>
        </w:rPr>
        <w:t>, так и</w:t>
      </w:r>
      <w:r w:rsidR="00FE6B09">
        <w:rPr>
          <w:rFonts w:ascii="Times New Roman" w:hAnsi="Times New Roman" w:cs="Times New Roman"/>
          <w:bCs/>
          <w:iCs/>
          <w:color w:val="000000"/>
          <w:sz w:val="24"/>
          <w:szCs w:val="24"/>
        </w:rPr>
        <w:t xml:space="preserve"> диполи</w:t>
      </w:r>
      <w:r w:rsidR="00A13531" w:rsidRPr="003B1546">
        <w:rPr>
          <w:rFonts w:ascii="Times New Roman" w:hAnsi="Times New Roman" w:cs="Times New Roman"/>
          <w:bCs/>
          <w:iCs/>
          <w:color w:val="000000"/>
          <w:sz w:val="24"/>
          <w:szCs w:val="24"/>
        </w:rPr>
        <w:t xml:space="preserve"> </w:t>
      </w:r>
      <w:r w:rsidR="00A13531" w:rsidRPr="003B1546">
        <w:rPr>
          <w:rFonts w:ascii="Times New Roman" w:hAnsi="Times New Roman" w:cs="Times New Roman"/>
          <w:bCs/>
          <w:iCs/>
          <w:color w:val="000000"/>
          <w:sz w:val="24"/>
          <w:szCs w:val="24"/>
          <w:lang w:val="en-US"/>
        </w:rPr>
        <w:t>E</w:t>
      </w:r>
      <w:r w:rsidR="00A13531" w:rsidRPr="003B1546">
        <w:rPr>
          <w:rFonts w:ascii="Times New Roman" w:hAnsi="Times New Roman" w:cs="Times New Roman"/>
          <w:bCs/>
          <w:iCs/>
          <w:color w:val="000000"/>
          <w:sz w:val="24"/>
          <w:szCs w:val="24"/>
        </w:rPr>
        <w:t>-</w:t>
      </w:r>
      <w:r w:rsidR="00A13531" w:rsidRPr="003B1546">
        <w:rPr>
          <w:rFonts w:ascii="Times New Roman" w:hAnsi="Times New Roman" w:cs="Times New Roman"/>
          <w:bCs/>
          <w:iCs/>
          <w:color w:val="000000"/>
          <w:sz w:val="24"/>
          <w:szCs w:val="24"/>
          <w:lang w:val="en-US"/>
        </w:rPr>
        <w:t>W</w:t>
      </w:r>
      <w:r w:rsidR="00A13531" w:rsidRPr="003B1546">
        <w:rPr>
          <w:rFonts w:ascii="Times New Roman" w:hAnsi="Times New Roman" w:cs="Times New Roman"/>
          <w:bCs/>
          <w:iCs/>
          <w:color w:val="000000"/>
          <w:sz w:val="24"/>
          <w:szCs w:val="24"/>
        </w:rPr>
        <w:t>.</w:t>
      </w:r>
    </w:p>
    <w:p w:rsidR="00A13531" w:rsidRPr="003B1546" w:rsidRDefault="00A13531" w:rsidP="003B1546">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3B1546">
        <w:rPr>
          <w:rFonts w:ascii="Times New Roman" w:hAnsi="Times New Roman" w:cs="Times New Roman"/>
          <w:bCs/>
          <w:iCs/>
          <w:color w:val="000000"/>
          <w:sz w:val="24"/>
          <w:szCs w:val="24"/>
        </w:rPr>
        <w:t xml:space="preserve">Одной из целей </w:t>
      </w:r>
      <w:r w:rsidR="007B0160" w:rsidRPr="003B1546">
        <w:rPr>
          <w:rFonts w:ascii="Times New Roman" w:hAnsi="Times New Roman" w:cs="Times New Roman"/>
          <w:bCs/>
          <w:iCs/>
          <w:color w:val="000000"/>
          <w:sz w:val="24"/>
          <w:szCs w:val="24"/>
        </w:rPr>
        <w:t>второго исследования</w:t>
      </w:r>
      <w:r w:rsidRPr="003B1546">
        <w:rPr>
          <w:rFonts w:ascii="Times New Roman" w:hAnsi="Times New Roman" w:cs="Times New Roman"/>
          <w:bCs/>
          <w:iCs/>
          <w:color w:val="000000"/>
          <w:sz w:val="24"/>
          <w:szCs w:val="24"/>
        </w:rPr>
        <w:t xml:space="preserve"> было определ</w:t>
      </w:r>
      <w:r w:rsidR="007B0160" w:rsidRPr="003B1546">
        <w:rPr>
          <w:rFonts w:ascii="Times New Roman" w:hAnsi="Times New Roman" w:cs="Times New Roman"/>
          <w:bCs/>
          <w:iCs/>
          <w:color w:val="000000"/>
          <w:sz w:val="24"/>
          <w:szCs w:val="24"/>
        </w:rPr>
        <w:t>ение</w:t>
      </w:r>
      <w:r w:rsidRPr="003B1546">
        <w:rPr>
          <w:rFonts w:ascii="Times New Roman" w:hAnsi="Times New Roman" w:cs="Times New Roman"/>
          <w:bCs/>
          <w:iCs/>
          <w:color w:val="000000"/>
          <w:sz w:val="24"/>
          <w:szCs w:val="24"/>
        </w:rPr>
        <w:t xml:space="preserve">, может ли </w:t>
      </w:r>
      <w:r w:rsidR="003B1546">
        <w:rPr>
          <w:rFonts w:ascii="Times New Roman" w:hAnsi="Times New Roman" w:cs="Times New Roman"/>
          <w:bCs/>
          <w:iCs/>
          <w:color w:val="000000"/>
          <w:sz w:val="24"/>
          <w:szCs w:val="24"/>
        </w:rPr>
        <w:t>ЭМ мониторинг</w:t>
      </w:r>
      <w:r w:rsidRPr="003B1546">
        <w:rPr>
          <w:rFonts w:ascii="Times New Roman" w:hAnsi="Times New Roman" w:cs="Times New Roman"/>
          <w:bCs/>
          <w:iCs/>
          <w:color w:val="000000"/>
          <w:sz w:val="24"/>
          <w:szCs w:val="24"/>
        </w:rPr>
        <w:t xml:space="preserve"> обнаружить и визуализировать два разных </w:t>
      </w:r>
      <w:r w:rsidR="003B1546">
        <w:rPr>
          <w:rFonts w:ascii="Times New Roman" w:hAnsi="Times New Roman" w:cs="Times New Roman"/>
          <w:bCs/>
          <w:iCs/>
          <w:color w:val="000000"/>
          <w:sz w:val="24"/>
          <w:szCs w:val="24"/>
        </w:rPr>
        <w:t>по объему и электропроводности</w:t>
      </w:r>
      <w:r w:rsidRPr="003B1546">
        <w:rPr>
          <w:rFonts w:ascii="Times New Roman" w:hAnsi="Times New Roman" w:cs="Times New Roman"/>
          <w:bCs/>
          <w:iCs/>
          <w:color w:val="000000"/>
          <w:sz w:val="24"/>
          <w:szCs w:val="24"/>
        </w:rPr>
        <w:t xml:space="preserve"> </w:t>
      </w:r>
      <w:proofErr w:type="spellStart"/>
      <w:r w:rsidRPr="003B1546">
        <w:rPr>
          <w:rFonts w:ascii="Times New Roman" w:hAnsi="Times New Roman" w:cs="Times New Roman"/>
          <w:bCs/>
          <w:iCs/>
          <w:color w:val="000000"/>
          <w:sz w:val="24"/>
          <w:szCs w:val="24"/>
        </w:rPr>
        <w:t>проппанта</w:t>
      </w:r>
      <w:proofErr w:type="spellEnd"/>
      <w:r w:rsidRPr="003B1546">
        <w:rPr>
          <w:rFonts w:ascii="Times New Roman" w:hAnsi="Times New Roman" w:cs="Times New Roman"/>
          <w:bCs/>
          <w:iCs/>
          <w:color w:val="000000"/>
          <w:sz w:val="24"/>
          <w:szCs w:val="24"/>
        </w:rPr>
        <w:t>. Хотя</w:t>
      </w:r>
      <w:r w:rsidR="00064122">
        <w:rPr>
          <w:rFonts w:ascii="Times New Roman" w:hAnsi="Times New Roman" w:cs="Times New Roman"/>
          <w:bCs/>
          <w:iCs/>
          <w:color w:val="000000"/>
          <w:sz w:val="24"/>
          <w:szCs w:val="24"/>
        </w:rPr>
        <w:t xml:space="preserve"> процедура</w:t>
      </w:r>
      <w:r w:rsidRPr="003B1546">
        <w:rPr>
          <w:rFonts w:ascii="Times New Roman" w:hAnsi="Times New Roman" w:cs="Times New Roman"/>
          <w:bCs/>
          <w:iCs/>
          <w:color w:val="000000"/>
          <w:sz w:val="24"/>
          <w:szCs w:val="24"/>
        </w:rPr>
        <w:t xml:space="preserve"> </w:t>
      </w:r>
      <w:r w:rsidR="003B1546">
        <w:rPr>
          <w:rFonts w:ascii="Times New Roman" w:hAnsi="Times New Roman" w:cs="Times New Roman"/>
          <w:bCs/>
          <w:iCs/>
          <w:color w:val="000000"/>
          <w:sz w:val="24"/>
          <w:szCs w:val="24"/>
        </w:rPr>
        <w:t>закач</w:t>
      </w:r>
      <w:r w:rsidRPr="003B1546">
        <w:rPr>
          <w:rFonts w:ascii="Times New Roman" w:hAnsi="Times New Roman" w:cs="Times New Roman"/>
          <w:bCs/>
          <w:iCs/>
          <w:color w:val="000000"/>
          <w:sz w:val="24"/>
          <w:szCs w:val="24"/>
        </w:rPr>
        <w:t>к</w:t>
      </w:r>
      <w:r w:rsidR="00064122">
        <w:rPr>
          <w:rFonts w:ascii="Times New Roman" w:hAnsi="Times New Roman" w:cs="Times New Roman"/>
          <w:bCs/>
          <w:iCs/>
          <w:color w:val="000000"/>
          <w:sz w:val="24"/>
          <w:szCs w:val="24"/>
        </w:rPr>
        <w:t>и</w:t>
      </w:r>
      <w:r w:rsidRPr="003B1546">
        <w:rPr>
          <w:rFonts w:ascii="Times New Roman" w:hAnsi="Times New Roman" w:cs="Times New Roman"/>
          <w:bCs/>
          <w:iCs/>
          <w:color w:val="000000"/>
          <w:sz w:val="24"/>
          <w:szCs w:val="24"/>
        </w:rPr>
        <w:t xml:space="preserve"> </w:t>
      </w:r>
      <w:proofErr w:type="spellStart"/>
      <w:r w:rsidRPr="003B1546">
        <w:rPr>
          <w:rFonts w:ascii="Times New Roman" w:hAnsi="Times New Roman" w:cs="Times New Roman"/>
          <w:bCs/>
          <w:iCs/>
          <w:color w:val="000000"/>
          <w:sz w:val="24"/>
          <w:szCs w:val="24"/>
        </w:rPr>
        <w:t>проппанта</w:t>
      </w:r>
      <w:proofErr w:type="spellEnd"/>
      <w:r w:rsidRPr="003B1546">
        <w:rPr>
          <w:rFonts w:ascii="Times New Roman" w:hAnsi="Times New Roman" w:cs="Times New Roman"/>
          <w:bCs/>
          <w:iCs/>
          <w:color w:val="000000"/>
          <w:sz w:val="24"/>
          <w:szCs w:val="24"/>
        </w:rPr>
        <w:t xml:space="preserve"> прошла не так, как планировалось,</w:t>
      </w:r>
      <w:r w:rsidR="00064122">
        <w:rPr>
          <w:rFonts w:ascii="Times New Roman" w:hAnsi="Times New Roman" w:cs="Times New Roman"/>
          <w:bCs/>
          <w:iCs/>
          <w:color w:val="000000"/>
          <w:sz w:val="24"/>
          <w:szCs w:val="24"/>
        </w:rPr>
        <w:t xml:space="preserve"> из-за того, что на разных стадиях было закачено разное количество </w:t>
      </w:r>
      <w:proofErr w:type="spellStart"/>
      <w:r w:rsidR="00064122">
        <w:rPr>
          <w:rFonts w:ascii="Times New Roman" w:hAnsi="Times New Roman" w:cs="Times New Roman"/>
          <w:bCs/>
          <w:iCs/>
          <w:color w:val="000000"/>
          <w:sz w:val="24"/>
          <w:szCs w:val="24"/>
        </w:rPr>
        <w:t>проппанта</w:t>
      </w:r>
      <w:proofErr w:type="spellEnd"/>
      <w:r w:rsidR="00064122">
        <w:rPr>
          <w:rFonts w:ascii="Times New Roman" w:hAnsi="Times New Roman" w:cs="Times New Roman"/>
          <w:bCs/>
          <w:iCs/>
          <w:color w:val="000000"/>
          <w:sz w:val="24"/>
          <w:szCs w:val="24"/>
        </w:rPr>
        <w:t xml:space="preserve"> (таб</w:t>
      </w:r>
      <w:r w:rsidR="0045637E">
        <w:rPr>
          <w:rFonts w:ascii="Times New Roman" w:hAnsi="Times New Roman" w:cs="Times New Roman"/>
          <w:bCs/>
          <w:iCs/>
          <w:color w:val="000000"/>
          <w:sz w:val="24"/>
          <w:szCs w:val="24"/>
        </w:rPr>
        <w:t>л</w:t>
      </w:r>
      <w:r w:rsidR="00FE6B09">
        <w:rPr>
          <w:rFonts w:ascii="Times New Roman" w:hAnsi="Times New Roman" w:cs="Times New Roman"/>
          <w:bCs/>
          <w:iCs/>
          <w:color w:val="000000"/>
          <w:sz w:val="24"/>
          <w:szCs w:val="24"/>
        </w:rPr>
        <w:t>.</w:t>
      </w:r>
      <w:r w:rsidR="00064122">
        <w:rPr>
          <w:rFonts w:ascii="Times New Roman" w:hAnsi="Times New Roman" w:cs="Times New Roman"/>
          <w:bCs/>
          <w:iCs/>
          <w:color w:val="000000"/>
          <w:sz w:val="24"/>
          <w:szCs w:val="24"/>
        </w:rPr>
        <w:t xml:space="preserve"> 4), это позволило выделить каждую стадию ГРП и определить их положение в </w:t>
      </w:r>
      <w:r w:rsidR="0096146B">
        <w:rPr>
          <w:rFonts w:ascii="Times New Roman" w:hAnsi="Times New Roman" w:cs="Times New Roman"/>
          <w:bCs/>
          <w:iCs/>
          <w:color w:val="000000"/>
          <w:sz w:val="24"/>
          <w:szCs w:val="24"/>
        </w:rPr>
        <w:t>продуктивном</w:t>
      </w:r>
      <w:r w:rsidR="00064122">
        <w:rPr>
          <w:rFonts w:ascii="Times New Roman" w:hAnsi="Times New Roman" w:cs="Times New Roman"/>
          <w:bCs/>
          <w:iCs/>
          <w:color w:val="000000"/>
          <w:sz w:val="24"/>
          <w:szCs w:val="24"/>
        </w:rPr>
        <w:t xml:space="preserve"> пласте.</w:t>
      </w:r>
    </w:p>
    <w:p w:rsidR="00A13531" w:rsidRPr="00064122" w:rsidRDefault="003B1546" w:rsidP="00064122">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064122">
        <w:rPr>
          <w:rFonts w:ascii="Times New Roman" w:hAnsi="Times New Roman" w:cs="Times New Roman"/>
          <w:bCs/>
          <w:iCs/>
          <w:color w:val="000000"/>
          <w:sz w:val="24"/>
          <w:szCs w:val="24"/>
        </w:rPr>
        <w:lastRenderedPageBreak/>
        <w:t>На основании данных, которые можно видеть на рисунке 30, можно сделать несколько выводов</w:t>
      </w:r>
      <w:r w:rsidR="00A13531" w:rsidRPr="00064122">
        <w:rPr>
          <w:rFonts w:ascii="Times New Roman" w:hAnsi="Times New Roman" w:cs="Times New Roman"/>
          <w:bCs/>
          <w:iCs/>
          <w:color w:val="000000"/>
          <w:sz w:val="24"/>
          <w:szCs w:val="24"/>
        </w:rPr>
        <w:t>:</w:t>
      </w:r>
    </w:p>
    <w:p w:rsidR="00A13531" w:rsidRPr="00064122" w:rsidRDefault="003B5867" w:rsidP="005F1B52">
      <w:pPr>
        <w:pStyle w:val="a3"/>
        <w:numPr>
          <w:ilvl w:val="0"/>
          <w:numId w:val="9"/>
        </w:numPr>
        <w:autoSpaceDE w:val="0"/>
        <w:autoSpaceDN w:val="0"/>
        <w:adjustRightInd w:val="0"/>
        <w:spacing w:after="0" w:line="360" w:lineRule="auto"/>
        <w:jc w:val="both"/>
        <w:rPr>
          <w:rFonts w:ascii="Times New Roman" w:hAnsi="Times New Roman" w:cs="Times New Roman"/>
          <w:bCs/>
          <w:iCs/>
          <w:color w:val="000000"/>
          <w:sz w:val="24"/>
          <w:szCs w:val="24"/>
        </w:rPr>
      </w:pPr>
      <w:r w:rsidRPr="00064122">
        <w:rPr>
          <w:rFonts w:ascii="Times New Roman" w:hAnsi="Times New Roman" w:cs="Times New Roman"/>
          <w:bCs/>
          <w:iCs/>
          <w:color w:val="000000"/>
          <w:sz w:val="24"/>
          <w:szCs w:val="24"/>
        </w:rPr>
        <w:t>Наиб</w:t>
      </w:r>
      <w:r w:rsidR="00064122" w:rsidRPr="00064122">
        <w:rPr>
          <w:rFonts w:ascii="Times New Roman" w:hAnsi="Times New Roman" w:cs="Times New Roman"/>
          <w:bCs/>
          <w:iCs/>
          <w:color w:val="000000"/>
          <w:sz w:val="24"/>
          <w:szCs w:val="24"/>
        </w:rPr>
        <w:t>ольший объем проводящего</w:t>
      </w:r>
      <w:r w:rsidR="00A13531" w:rsidRPr="00064122">
        <w:rPr>
          <w:rFonts w:ascii="Times New Roman" w:hAnsi="Times New Roman" w:cs="Times New Roman"/>
          <w:bCs/>
          <w:iCs/>
          <w:color w:val="000000"/>
          <w:sz w:val="24"/>
          <w:szCs w:val="24"/>
        </w:rPr>
        <w:t xml:space="preserve"> </w:t>
      </w:r>
      <w:proofErr w:type="spellStart"/>
      <w:r w:rsidRPr="00064122">
        <w:rPr>
          <w:rFonts w:ascii="Times New Roman" w:hAnsi="Times New Roman" w:cs="Times New Roman"/>
          <w:bCs/>
          <w:iCs/>
          <w:color w:val="000000"/>
          <w:sz w:val="24"/>
          <w:szCs w:val="24"/>
        </w:rPr>
        <w:t>проппанта</w:t>
      </w:r>
      <w:proofErr w:type="spellEnd"/>
      <w:r w:rsidR="00064122" w:rsidRPr="00064122">
        <w:rPr>
          <w:rFonts w:ascii="Times New Roman" w:hAnsi="Times New Roman" w:cs="Times New Roman"/>
          <w:bCs/>
          <w:iCs/>
          <w:color w:val="000000"/>
          <w:sz w:val="24"/>
          <w:szCs w:val="24"/>
        </w:rPr>
        <w:t>, как и должно было быть,</w:t>
      </w:r>
      <w:r w:rsidRPr="00064122">
        <w:rPr>
          <w:rFonts w:ascii="Times New Roman" w:hAnsi="Times New Roman" w:cs="Times New Roman"/>
          <w:bCs/>
          <w:iCs/>
          <w:color w:val="000000"/>
          <w:sz w:val="24"/>
          <w:szCs w:val="24"/>
        </w:rPr>
        <w:t xml:space="preserve"> наблюдается</w:t>
      </w:r>
      <w:r w:rsidR="0096146B">
        <w:rPr>
          <w:rFonts w:ascii="Times New Roman" w:hAnsi="Times New Roman" w:cs="Times New Roman"/>
          <w:bCs/>
          <w:iCs/>
          <w:color w:val="000000"/>
          <w:sz w:val="24"/>
          <w:szCs w:val="24"/>
        </w:rPr>
        <w:t xml:space="preserve"> в трещинах, образованные</w:t>
      </w:r>
      <w:r w:rsidRPr="00064122">
        <w:rPr>
          <w:rFonts w:ascii="Times New Roman" w:hAnsi="Times New Roman" w:cs="Times New Roman"/>
          <w:bCs/>
          <w:iCs/>
          <w:color w:val="000000"/>
          <w:sz w:val="24"/>
          <w:szCs w:val="24"/>
        </w:rPr>
        <w:t xml:space="preserve"> на 28 стадии</w:t>
      </w:r>
      <w:r w:rsidR="00064122" w:rsidRPr="00064122">
        <w:rPr>
          <w:rFonts w:ascii="Times New Roman" w:hAnsi="Times New Roman" w:cs="Times New Roman"/>
          <w:bCs/>
          <w:iCs/>
          <w:color w:val="000000"/>
          <w:sz w:val="24"/>
          <w:szCs w:val="24"/>
        </w:rPr>
        <w:t xml:space="preserve"> ГРП;</w:t>
      </w:r>
    </w:p>
    <w:p w:rsidR="00A13531" w:rsidRPr="00064122" w:rsidRDefault="003B5867" w:rsidP="005F1B52">
      <w:pPr>
        <w:pStyle w:val="a3"/>
        <w:numPr>
          <w:ilvl w:val="0"/>
          <w:numId w:val="9"/>
        </w:numPr>
        <w:autoSpaceDE w:val="0"/>
        <w:autoSpaceDN w:val="0"/>
        <w:adjustRightInd w:val="0"/>
        <w:spacing w:after="0" w:line="360" w:lineRule="auto"/>
        <w:jc w:val="both"/>
        <w:rPr>
          <w:rFonts w:ascii="Times New Roman" w:hAnsi="Times New Roman" w:cs="Times New Roman"/>
          <w:bCs/>
          <w:iCs/>
          <w:color w:val="000000"/>
          <w:sz w:val="24"/>
          <w:szCs w:val="24"/>
        </w:rPr>
      </w:pPr>
      <w:r w:rsidRPr="00064122">
        <w:rPr>
          <w:rFonts w:ascii="Times New Roman" w:hAnsi="Times New Roman" w:cs="Times New Roman"/>
          <w:bCs/>
          <w:iCs/>
          <w:color w:val="000000"/>
          <w:sz w:val="24"/>
          <w:szCs w:val="24"/>
        </w:rPr>
        <w:t>Стадии 26 и 27 демонстрируют</w:t>
      </w:r>
      <w:r w:rsidR="00A13531" w:rsidRPr="00064122">
        <w:rPr>
          <w:rFonts w:ascii="Times New Roman" w:hAnsi="Times New Roman" w:cs="Times New Roman"/>
          <w:bCs/>
          <w:iCs/>
          <w:color w:val="000000"/>
          <w:sz w:val="24"/>
          <w:szCs w:val="24"/>
        </w:rPr>
        <w:t xml:space="preserve"> сопоставимые </w:t>
      </w:r>
      <w:r w:rsidRPr="00064122">
        <w:rPr>
          <w:rFonts w:ascii="Times New Roman" w:hAnsi="Times New Roman" w:cs="Times New Roman"/>
          <w:bCs/>
          <w:iCs/>
          <w:color w:val="000000"/>
          <w:sz w:val="24"/>
          <w:szCs w:val="24"/>
        </w:rPr>
        <w:t xml:space="preserve">объемы проводящего </w:t>
      </w:r>
      <w:proofErr w:type="spellStart"/>
      <w:r w:rsidRPr="00064122">
        <w:rPr>
          <w:rFonts w:ascii="Times New Roman" w:hAnsi="Times New Roman" w:cs="Times New Roman"/>
          <w:bCs/>
          <w:iCs/>
          <w:color w:val="000000"/>
          <w:sz w:val="24"/>
          <w:szCs w:val="24"/>
        </w:rPr>
        <w:t>проппанта</w:t>
      </w:r>
      <w:proofErr w:type="spellEnd"/>
      <w:r w:rsidRPr="00064122">
        <w:rPr>
          <w:rFonts w:ascii="Times New Roman" w:hAnsi="Times New Roman" w:cs="Times New Roman"/>
          <w:bCs/>
          <w:iCs/>
          <w:color w:val="000000"/>
          <w:sz w:val="24"/>
          <w:szCs w:val="24"/>
        </w:rPr>
        <w:t>,</w:t>
      </w:r>
      <w:r w:rsidR="00064122" w:rsidRPr="00064122">
        <w:rPr>
          <w:rFonts w:ascii="Times New Roman" w:hAnsi="Times New Roman" w:cs="Times New Roman"/>
          <w:bCs/>
          <w:iCs/>
          <w:color w:val="000000"/>
          <w:sz w:val="24"/>
          <w:szCs w:val="24"/>
        </w:rPr>
        <w:t xml:space="preserve"> закаченного в трещины ГРП;</w:t>
      </w:r>
    </w:p>
    <w:p w:rsidR="007B0160" w:rsidRPr="004A383D" w:rsidRDefault="000612C8" w:rsidP="005F1B52">
      <w:pPr>
        <w:pStyle w:val="a3"/>
        <w:numPr>
          <w:ilvl w:val="0"/>
          <w:numId w:val="9"/>
        </w:numPr>
        <w:autoSpaceDE w:val="0"/>
        <w:autoSpaceDN w:val="0"/>
        <w:adjustRightInd w:val="0"/>
        <w:spacing w:after="0" w:line="360" w:lineRule="auto"/>
        <w:jc w:val="both"/>
        <w:rPr>
          <w:rFonts w:ascii="Times New Roman" w:hAnsi="Times New Roman" w:cs="Times New Roman"/>
          <w:bCs/>
          <w:iCs/>
          <w:color w:val="000000"/>
          <w:sz w:val="24"/>
          <w:szCs w:val="24"/>
        </w:rPr>
      </w:pPr>
      <w:r>
        <w:rPr>
          <w:noProof/>
          <w:lang w:eastAsia="ru-RU"/>
        </w:rPr>
        <mc:AlternateContent>
          <mc:Choice Requires="wps">
            <w:drawing>
              <wp:anchor distT="0" distB="0" distL="114300" distR="114300" simplePos="0" relativeHeight="251828224" behindDoc="0" locked="0" layoutInCell="1" allowOverlap="1" wp14:anchorId="0C6BE854" wp14:editId="22BC84A8">
                <wp:simplePos x="0" y="0"/>
                <wp:positionH relativeFrom="margin">
                  <wp:align>center</wp:align>
                </wp:positionH>
                <wp:positionV relativeFrom="paragraph">
                  <wp:posOffset>4552950</wp:posOffset>
                </wp:positionV>
                <wp:extent cx="5354320" cy="409575"/>
                <wp:effectExtent l="0" t="0" r="0" b="9525"/>
                <wp:wrapTopAndBottom/>
                <wp:docPr id="11267" name="Надпись 11267"/>
                <wp:cNvGraphicFramePr/>
                <a:graphic xmlns:a="http://schemas.openxmlformats.org/drawingml/2006/main">
                  <a:graphicData uri="http://schemas.microsoft.com/office/word/2010/wordprocessingShape">
                    <wps:wsp>
                      <wps:cNvSpPr txBox="1"/>
                      <wps:spPr>
                        <a:xfrm>
                          <a:off x="0" y="0"/>
                          <a:ext cx="5354320" cy="409575"/>
                        </a:xfrm>
                        <a:prstGeom prst="rect">
                          <a:avLst/>
                        </a:prstGeom>
                        <a:solidFill>
                          <a:prstClr val="white"/>
                        </a:solidFill>
                        <a:ln>
                          <a:noFill/>
                        </a:ln>
                        <a:effectLst/>
                      </wps:spPr>
                      <wps:txbx>
                        <w:txbxContent>
                          <w:p w:rsidR="003B143A" w:rsidRPr="00FD1ACD" w:rsidRDefault="003B143A" w:rsidP="00623CFF">
                            <w:pPr>
                              <w:pStyle w:val="a4"/>
                              <w:jc w:val="center"/>
                              <w:rPr>
                                <w:rFonts w:ascii="Times New Roman" w:hAnsi="Times New Roman" w:cs="Times New Roman"/>
                                <w:bCs/>
                                <w:noProof/>
                                <w:color w:val="000000" w:themeColor="text1"/>
                                <w:sz w:val="22"/>
                                <w:szCs w:val="22"/>
                              </w:rPr>
                            </w:pPr>
                            <w:r w:rsidRPr="000612C8">
                              <w:rPr>
                                <w:rFonts w:ascii="Times New Roman" w:hAnsi="Times New Roman" w:cs="Times New Roman"/>
                                <w:color w:val="000000" w:themeColor="text1"/>
                                <w:sz w:val="22"/>
                                <w:szCs w:val="22"/>
                              </w:rPr>
                              <w:t>Рисунок 30</w:t>
                            </w:r>
                            <w:r w:rsidRPr="00623CFF">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Распределение электропроводящего </w:t>
                            </w:r>
                            <w:proofErr w:type="spellStart"/>
                            <w:r>
                              <w:rPr>
                                <w:rFonts w:ascii="Times New Roman" w:hAnsi="Times New Roman" w:cs="Times New Roman"/>
                                <w:color w:val="000000" w:themeColor="text1"/>
                                <w:sz w:val="22"/>
                                <w:szCs w:val="22"/>
                              </w:rPr>
                              <w:t>проппанта</w:t>
                            </w:r>
                            <w:proofErr w:type="spellEnd"/>
                            <w:r>
                              <w:rPr>
                                <w:rFonts w:ascii="Times New Roman" w:hAnsi="Times New Roman" w:cs="Times New Roman"/>
                                <w:color w:val="000000" w:themeColor="text1"/>
                                <w:sz w:val="22"/>
                                <w:szCs w:val="22"/>
                              </w:rPr>
                              <w:t xml:space="preserve"> в трещинах на разных стадиях</w:t>
                            </w:r>
                            <w:r w:rsidRPr="00623CFF">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ГРП (</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p w:rsidR="003B143A" w:rsidRPr="00623CFF" w:rsidRDefault="003B143A" w:rsidP="000612C8">
                            <w:pPr>
                              <w:pStyle w:val="a4"/>
                              <w:jc w:val="center"/>
                              <w:rPr>
                                <w:rFonts w:ascii="Times New Roman" w:hAnsi="Times New Roman" w:cs="Times New Roman"/>
                                <w:bCs/>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6BE854" id="Надпись 11267" o:spid="_x0000_s1054" type="#_x0000_t202" style="position:absolute;left:0;text-align:left;margin-left:0;margin-top:358.5pt;width:421.6pt;height:32.25pt;z-index:2518282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" stroked="f">
                <v:textbox inset="0,0,0,0">
                  <w:txbxContent>
                    <w:p w:rsidR="003B143A" w:rsidRPr="00FD1ACD" w:rsidRDefault="003B143A" w:rsidP="00623CFF">
                      <w:pPr>
                        <w:pStyle w:val="a4"/>
                        <w:jc w:val="center"/>
                        <w:rPr>
                          <w:rFonts w:ascii="Times New Roman" w:hAnsi="Times New Roman" w:cs="Times New Roman"/>
                          <w:bCs/>
                          <w:noProof/>
                          <w:color w:val="000000" w:themeColor="text1"/>
                          <w:sz w:val="22"/>
                          <w:szCs w:val="22"/>
                        </w:rPr>
                      </w:pPr>
                      <w:r w:rsidRPr="000612C8">
                        <w:rPr>
                          <w:rFonts w:ascii="Times New Roman" w:hAnsi="Times New Roman" w:cs="Times New Roman"/>
                          <w:color w:val="000000" w:themeColor="text1"/>
                          <w:sz w:val="22"/>
                          <w:szCs w:val="22"/>
                        </w:rPr>
                        <w:t>Рисунок 30</w:t>
                      </w:r>
                      <w:r w:rsidRPr="00623CFF">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Распределение электропроводящего </w:t>
                      </w:r>
                      <w:proofErr w:type="spellStart"/>
                      <w:r>
                        <w:rPr>
                          <w:rFonts w:ascii="Times New Roman" w:hAnsi="Times New Roman" w:cs="Times New Roman"/>
                          <w:color w:val="000000" w:themeColor="text1"/>
                          <w:sz w:val="22"/>
                          <w:szCs w:val="22"/>
                        </w:rPr>
                        <w:t>проппанта</w:t>
                      </w:r>
                      <w:proofErr w:type="spellEnd"/>
                      <w:r>
                        <w:rPr>
                          <w:rFonts w:ascii="Times New Roman" w:hAnsi="Times New Roman" w:cs="Times New Roman"/>
                          <w:color w:val="000000" w:themeColor="text1"/>
                          <w:sz w:val="22"/>
                          <w:szCs w:val="22"/>
                        </w:rPr>
                        <w:t xml:space="preserve"> в трещинах на разных стадиях</w:t>
                      </w:r>
                      <w:r w:rsidRPr="00623CFF">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ГРП (</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p w:rsidR="003B143A" w:rsidRPr="00623CFF" w:rsidRDefault="003B143A" w:rsidP="000612C8">
                      <w:pPr>
                        <w:pStyle w:val="a4"/>
                        <w:jc w:val="center"/>
                        <w:rPr>
                          <w:rFonts w:ascii="Times New Roman" w:hAnsi="Times New Roman" w:cs="Times New Roman"/>
                          <w:bCs/>
                          <w:noProof/>
                          <w:color w:val="000000" w:themeColor="text1"/>
                          <w:sz w:val="22"/>
                          <w:szCs w:val="22"/>
                        </w:rPr>
                      </w:pPr>
                    </w:p>
                  </w:txbxContent>
                </v:textbox>
                <w10:wrap type="topAndBottom" anchorx="margin"/>
              </v:shape>
            </w:pict>
          </mc:Fallback>
        </mc:AlternateContent>
      </w:r>
      <w:r w:rsidR="00637270">
        <w:rPr>
          <w:rFonts w:cstheme="minorHAnsi"/>
          <w:bCs/>
          <w:iCs/>
          <w:noProof/>
          <w:color w:val="000000"/>
          <w:sz w:val="24"/>
          <w:szCs w:val="24"/>
          <w:lang w:eastAsia="ru-RU"/>
        </w:rPr>
        <w:drawing>
          <wp:anchor distT="0" distB="0" distL="114300" distR="114300" simplePos="0" relativeHeight="251826176" behindDoc="0" locked="0" layoutInCell="1" allowOverlap="1" wp14:anchorId="3539E5F7" wp14:editId="093812C5">
            <wp:simplePos x="0" y="0"/>
            <wp:positionH relativeFrom="margin">
              <wp:align>center</wp:align>
            </wp:positionH>
            <wp:positionV relativeFrom="paragraph">
              <wp:posOffset>619125</wp:posOffset>
            </wp:positionV>
            <wp:extent cx="5354320" cy="3838575"/>
            <wp:effectExtent l="0" t="0" r="0" b="9525"/>
            <wp:wrapTopAndBottom/>
            <wp:docPr id="11266" name="Рисунок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4320" cy="383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37270">
        <w:rPr>
          <w:rFonts w:ascii="Times New Roman" w:hAnsi="Times New Roman" w:cs="Times New Roman"/>
          <w:bCs/>
          <w:iCs/>
          <w:color w:val="000000"/>
          <w:sz w:val="24"/>
          <w:szCs w:val="24"/>
        </w:rPr>
        <w:t xml:space="preserve">Часть проводящего </w:t>
      </w:r>
      <w:proofErr w:type="spellStart"/>
      <w:r w:rsidR="00637270">
        <w:rPr>
          <w:rFonts w:ascii="Times New Roman" w:hAnsi="Times New Roman" w:cs="Times New Roman"/>
          <w:bCs/>
          <w:iCs/>
          <w:color w:val="000000"/>
          <w:sz w:val="24"/>
          <w:szCs w:val="24"/>
        </w:rPr>
        <w:t>проппанта</w:t>
      </w:r>
      <w:proofErr w:type="spellEnd"/>
      <w:r w:rsidR="007041A5">
        <w:rPr>
          <w:rFonts w:ascii="Times New Roman" w:hAnsi="Times New Roman" w:cs="Times New Roman"/>
          <w:bCs/>
          <w:iCs/>
          <w:color w:val="000000"/>
          <w:sz w:val="24"/>
          <w:szCs w:val="24"/>
        </w:rPr>
        <w:t>, закаченного на 26 и 28 стадии ГРП,</w:t>
      </w:r>
      <w:r w:rsidR="00637270">
        <w:rPr>
          <w:rFonts w:ascii="Times New Roman" w:hAnsi="Times New Roman" w:cs="Times New Roman"/>
          <w:bCs/>
          <w:iCs/>
          <w:color w:val="000000"/>
          <w:sz w:val="24"/>
          <w:szCs w:val="24"/>
        </w:rPr>
        <w:t xml:space="preserve"> попало в трещины, образованные при проведении 25 и 29 стадии.</w:t>
      </w:r>
    </w:p>
    <w:p w:rsidR="001B487E" w:rsidRPr="00A311BF" w:rsidRDefault="006B275A" w:rsidP="00A311BF">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A311BF">
        <w:rPr>
          <w:rFonts w:ascii="Times New Roman" w:hAnsi="Times New Roman" w:cs="Times New Roman"/>
          <w:bCs/>
          <w:iCs/>
          <w:color w:val="000000"/>
          <w:sz w:val="24"/>
          <w:szCs w:val="24"/>
        </w:rPr>
        <w:t xml:space="preserve">Кроме того, в </w:t>
      </w:r>
      <w:r w:rsidR="001B487E" w:rsidRPr="00A311BF">
        <w:rPr>
          <w:rFonts w:ascii="Times New Roman" w:hAnsi="Times New Roman" w:cs="Times New Roman"/>
          <w:bCs/>
          <w:iCs/>
          <w:color w:val="000000"/>
          <w:sz w:val="24"/>
          <w:szCs w:val="24"/>
        </w:rPr>
        <w:t>анализ</w:t>
      </w:r>
      <w:r w:rsidRPr="00A311BF">
        <w:rPr>
          <w:rFonts w:ascii="Times New Roman" w:hAnsi="Times New Roman" w:cs="Times New Roman"/>
          <w:bCs/>
          <w:iCs/>
          <w:color w:val="000000"/>
          <w:sz w:val="24"/>
          <w:szCs w:val="24"/>
        </w:rPr>
        <w:t>е</w:t>
      </w:r>
      <w:r w:rsidR="002D54A4" w:rsidRPr="00A311BF">
        <w:rPr>
          <w:rFonts w:ascii="Times New Roman" w:hAnsi="Times New Roman" w:cs="Times New Roman"/>
          <w:bCs/>
          <w:iCs/>
          <w:color w:val="000000"/>
          <w:sz w:val="24"/>
          <w:szCs w:val="24"/>
        </w:rPr>
        <w:t xml:space="preserve"> использовались также данные о вторичном магнитном поле,</w:t>
      </w:r>
      <w:r w:rsidR="001B487E" w:rsidRPr="00A311BF">
        <w:rPr>
          <w:rFonts w:ascii="Times New Roman" w:hAnsi="Times New Roman" w:cs="Times New Roman"/>
          <w:bCs/>
          <w:iCs/>
          <w:color w:val="000000"/>
          <w:sz w:val="24"/>
          <w:szCs w:val="24"/>
        </w:rPr>
        <w:t xml:space="preserve"> </w:t>
      </w:r>
      <w:r w:rsidR="002D54A4" w:rsidRPr="00A311BF">
        <w:rPr>
          <w:rFonts w:ascii="Times New Roman" w:hAnsi="Times New Roman" w:cs="Times New Roman"/>
          <w:bCs/>
          <w:iCs/>
          <w:color w:val="000000"/>
          <w:sz w:val="24"/>
          <w:szCs w:val="24"/>
        </w:rPr>
        <w:t xml:space="preserve">полученные </w:t>
      </w:r>
      <w:r w:rsidR="001B487E" w:rsidRPr="00A311BF">
        <w:rPr>
          <w:rFonts w:ascii="Times New Roman" w:hAnsi="Times New Roman" w:cs="Times New Roman"/>
          <w:bCs/>
          <w:iCs/>
          <w:color w:val="000000"/>
          <w:sz w:val="24"/>
          <w:szCs w:val="24"/>
        </w:rPr>
        <w:t>сем</w:t>
      </w:r>
      <w:r w:rsidR="002D54A4" w:rsidRPr="00A311BF">
        <w:rPr>
          <w:rFonts w:ascii="Times New Roman" w:hAnsi="Times New Roman" w:cs="Times New Roman"/>
          <w:bCs/>
          <w:iCs/>
          <w:color w:val="000000"/>
          <w:sz w:val="24"/>
          <w:szCs w:val="24"/>
        </w:rPr>
        <w:t>ью</w:t>
      </w:r>
      <w:r w:rsidR="001B487E" w:rsidRPr="00A311BF">
        <w:rPr>
          <w:rFonts w:ascii="Times New Roman" w:hAnsi="Times New Roman" w:cs="Times New Roman"/>
          <w:bCs/>
          <w:iCs/>
          <w:color w:val="000000"/>
          <w:sz w:val="24"/>
          <w:szCs w:val="24"/>
        </w:rPr>
        <w:t xml:space="preserve"> приемн</w:t>
      </w:r>
      <w:r w:rsidR="002D54A4" w:rsidRPr="00A311BF">
        <w:rPr>
          <w:rFonts w:ascii="Times New Roman" w:hAnsi="Times New Roman" w:cs="Times New Roman"/>
          <w:bCs/>
          <w:iCs/>
          <w:color w:val="000000"/>
          <w:sz w:val="24"/>
          <w:szCs w:val="24"/>
        </w:rPr>
        <w:t>ыми диполями</w:t>
      </w:r>
      <w:r w:rsidR="001B487E" w:rsidRPr="00A311BF">
        <w:rPr>
          <w:rFonts w:ascii="Times New Roman" w:hAnsi="Times New Roman" w:cs="Times New Roman"/>
          <w:bCs/>
          <w:iCs/>
          <w:color w:val="000000"/>
          <w:sz w:val="24"/>
          <w:szCs w:val="24"/>
        </w:rPr>
        <w:t>, в которых были установлены датчики магнитного поля. Прямое мод</w:t>
      </w:r>
      <w:r w:rsidR="00FD06F0" w:rsidRPr="00A311BF">
        <w:rPr>
          <w:rFonts w:ascii="Times New Roman" w:hAnsi="Times New Roman" w:cs="Times New Roman"/>
          <w:bCs/>
          <w:iCs/>
          <w:color w:val="000000"/>
          <w:sz w:val="24"/>
          <w:szCs w:val="24"/>
        </w:rPr>
        <w:t>елирование предполагает больший</w:t>
      </w:r>
      <w:r w:rsidR="001B487E" w:rsidRPr="00A311BF">
        <w:rPr>
          <w:rFonts w:ascii="Times New Roman" w:hAnsi="Times New Roman" w:cs="Times New Roman"/>
          <w:bCs/>
          <w:iCs/>
          <w:color w:val="000000"/>
          <w:sz w:val="24"/>
          <w:szCs w:val="24"/>
        </w:rPr>
        <w:t xml:space="preserve"> отклик для магнитного поля по сравнению с электрическим полем. Фактические данные подт</w:t>
      </w:r>
      <w:r w:rsidR="00FD06F0" w:rsidRPr="00A311BF">
        <w:rPr>
          <w:rFonts w:ascii="Times New Roman" w:hAnsi="Times New Roman" w:cs="Times New Roman"/>
          <w:bCs/>
          <w:iCs/>
          <w:color w:val="000000"/>
          <w:sz w:val="24"/>
          <w:szCs w:val="24"/>
        </w:rPr>
        <w:t>вердили это ожидание. Реальный</w:t>
      </w:r>
      <w:r w:rsidR="001B487E" w:rsidRPr="00A311BF">
        <w:rPr>
          <w:rFonts w:ascii="Times New Roman" w:hAnsi="Times New Roman" w:cs="Times New Roman"/>
          <w:bCs/>
          <w:iCs/>
          <w:color w:val="000000"/>
          <w:sz w:val="24"/>
          <w:szCs w:val="24"/>
        </w:rPr>
        <w:t xml:space="preserve"> отклик магнитного поля, по-видимому, вдвое больше, чем отк</w:t>
      </w:r>
      <w:r w:rsidR="004A383D" w:rsidRPr="00A311BF">
        <w:rPr>
          <w:rFonts w:ascii="Times New Roman" w:hAnsi="Times New Roman" w:cs="Times New Roman"/>
          <w:bCs/>
          <w:iCs/>
          <w:color w:val="000000"/>
          <w:sz w:val="24"/>
          <w:szCs w:val="24"/>
        </w:rPr>
        <w:t>лик электрического поля (рис. 31</w:t>
      </w:r>
      <w:r w:rsidR="001B487E" w:rsidRPr="00A311BF">
        <w:rPr>
          <w:rFonts w:ascii="Times New Roman" w:hAnsi="Times New Roman" w:cs="Times New Roman"/>
          <w:bCs/>
          <w:iCs/>
          <w:color w:val="000000"/>
          <w:sz w:val="24"/>
          <w:szCs w:val="24"/>
        </w:rPr>
        <w:t>).</w:t>
      </w:r>
    </w:p>
    <w:p w:rsidR="008E3FBB" w:rsidRPr="00BD21C5" w:rsidRDefault="001B487E" w:rsidP="00BD21C5">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A311BF">
        <w:rPr>
          <w:rFonts w:ascii="Times New Roman" w:hAnsi="Times New Roman" w:cs="Times New Roman"/>
          <w:bCs/>
          <w:iCs/>
          <w:color w:val="000000"/>
          <w:sz w:val="24"/>
          <w:szCs w:val="24"/>
        </w:rPr>
        <w:t>Данные магнитного поля были проанализированы, инвертированы и визуализированы аналогично данным электрического поля. Хотя изображение имело некоторые сходные характеристики с изображением</w:t>
      </w:r>
      <w:r w:rsidR="00DC07E5">
        <w:rPr>
          <w:rFonts w:ascii="Times New Roman" w:hAnsi="Times New Roman" w:cs="Times New Roman"/>
          <w:bCs/>
          <w:iCs/>
          <w:color w:val="000000"/>
          <w:sz w:val="24"/>
          <w:szCs w:val="24"/>
        </w:rPr>
        <w:t xml:space="preserve">, полученным на основании данных о вторичном </w:t>
      </w:r>
      <w:r w:rsidRPr="00A311BF">
        <w:rPr>
          <w:rFonts w:ascii="Times New Roman" w:hAnsi="Times New Roman" w:cs="Times New Roman"/>
          <w:bCs/>
          <w:iCs/>
          <w:color w:val="000000"/>
          <w:sz w:val="24"/>
          <w:szCs w:val="24"/>
        </w:rPr>
        <w:t xml:space="preserve">электрическом поле, были также некоторые </w:t>
      </w:r>
      <w:r w:rsidR="00DC07E5">
        <w:rPr>
          <w:rFonts w:ascii="Times New Roman" w:hAnsi="Times New Roman" w:cs="Times New Roman"/>
          <w:bCs/>
          <w:iCs/>
          <w:color w:val="000000"/>
          <w:sz w:val="24"/>
          <w:szCs w:val="24"/>
        </w:rPr>
        <w:t>от</w:t>
      </w:r>
      <w:r w:rsidRPr="00A311BF">
        <w:rPr>
          <w:rFonts w:ascii="Times New Roman" w:hAnsi="Times New Roman" w:cs="Times New Roman"/>
          <w:bCs/>
          <w:iCs/>
          <w:color w:val="000000"/>
          <w:sz w:val="24"/>
          <w:szCs w:val="24"/>
        </w:rPr>
        <w:t xml:space="preserve">личия. Поэтому </w:t>
      </w:r>
      <w:r w:rsidR="00DC07E5">
        <w:rPr>
          <w:rFonts w:ascii="Times New Roman" w:hAnsi="Times New Roman" w:cs="Times New Roman"/>
          <w:bCs/>
          <w:iCs/>
          <w:color w:val="000000"/>
          <w:sz w:val="24"/>
          <w:szCs w:val="24"/>
        </w:rPr>
        <w:t xml:space="preserve">распределение </w:t>
      </w:r>
      <w:r w:rsidR="00DC07E5">
        <w:rPr>
          <w:rFonts w:ascii="Times New Roman" w:hAnsi="Times New Roman" w:cs="Times New Roman"/>
          <w:bCs/>
          <w:iCs/>
          <w:color w:val="000000"/>
          <w:sz w:val="24"/>
          <w:szCs w:val="24"/>
        </w:rPr>
        <w:lastRenderedPageBreak/>
        <w:t xml:space="preserve">проводящего </w:t>
      </w:r>
      <w:proofErr w:type="spellStart"/>
      <w:r w:rsidR="00DC07E5">
        <w:rPr>
          <w:rFonts w:ascii="Times New Roman" w:hAnsi="Times New Roman" w:cs="Times New Roman"/>
          <w:bCs/>
          <w:iCs/>
          <w:color w:val="000000"/>
          <w:sz w:val="24"/>
          <w:szCs w:val="24"/>
        </w:rPr>
        <w:t>проппанта</w:t>
      </w:r>
      <w:proofErr w:type="spellEnd"/>
      <w:r w:rsidR="00DC07E5">
        <w:rPr>
          <w:rFonts w:ascii="Times New Roman" w:hAnsi="Times New Roman" w:cs="Times New Roman"/>
          <w:bCs/>
          <w:iCs/>
          <w:color w:val="000000"/>
          <w:sz w:val="24"/>
          <w:szCs w:val="24"/>
        </w:rPr>
        <w:t>, полученное на основании отклика</w:t>
      </w:r>
      <w:r w:rsidRPr="00A311BF">
        <w:rPr>
          <w:rFonts w:ascii="Times New Roman" w:hAnsi="Times New Roman" w:cs="Times New Roman"/>
          <w:bCs/>
          <w:iCs/>
          <w:color w:val="000000"/>
          <w:sz w:val="24"/>
          <w:szCs w:val="24"/>
        </w:rPr>
        <w:t xml:space="preserve"> электрическо</w:t>
      </w:r>
      <w:r w:rsidR="00DC07E5">
        <w:rPr>
          <w:rFonts w:ascii="Times New Roman" w:hAnsi="Times New Roman" w:cs="Times New Roman"/>
          <w:bCs/>
          <w:iCs/>
          <w:color w:val="000000"/>
          <w:sz w:val="24"/>
          <w:szCs w:val="24"/>
        </w:rPr>
        <w:t>го</w:t>
      </w:r>
      <w:r w:rsidRPr="00A311BF">
        <w:rPr>
          <w:rFonts w:ascii="Times New Roman" w:hAnsi="Times New Roman" w:cs="Times New Roman"/>
          <w:bCs/>
          <w:iCs/>
          <w:color w:val="000000"/>
          <w:sz w:val="24"/>
          <w:szCs w:val="24"/>
        </w:rPr>
        <w:t xml:space="preserve"> пол</w:t>
      </w:r>
      <w:r w:rsidR="00DC07E5">
        <w:rPr>
          <w:rFonts w:ascii="Times New Roman" w:hAnsi="Times New Roman" w:cs="Times New Roman"/>
          <w:bCs/>
          <w:iCs/>
          <w:color w:val="000000"/>
          <w:sz w:val="24"/>
          <w:szCs w:val="24"/>
        </w:rPr>
        <w:t>я,</w:t>
      </w:r>
      <w:r w:rsidRPr="00A311BF">
        <w:rPr>
          <w:rFonts w:ascii="Times New Roman" w:hAnsi="Times New Roman" w:cs="Times New Roman"/>
          <w:bCs/>
          <w:iCs/>
          <w:color w:val="000000"/>
          <w:sz w:val="24"/>
          <w:szCs w:val="24"/>
        </w:rPr>
        <w:t xml:space="preserve"> было повторно обработано с использованием только семи </w:t>
      </w:r>
      <w:r w:rsidR="004A383D" w:rsidRPr="00A311BF">
        <w:rPr>
          <w:rFonts w:ascii="Times New Roman" w:hAnsi="Times New Roman" w:cs="Times New Roman"/>
          <w:bCs/>
          <w:iCs/>
          <w:color w:val="000000"/>
          <w:sz w:val="24"/>
          <w:szCs w:val="24"/>
        </w:rPr>
        <w:t>приемных диполей</w:t>
      </w:r>
      <w:r w:rsidRPr="00A311BF">
        <w:rPr>
          <w:rFonts w:ascii="Times New Roman" w:hAnsi="Times New Roman" w:cs="Times New Roman"/>
          <w:bCs/>
          <w:iCs/>
          <w:color w:val="000000"/>
          <w:sz w:val="24"/>
          <w:szCs w:val="24"/>
        </w:rPr>
        <w:t xml:space="preserve"> электрического поля, расположенных вместе</w:t>
      </w:r>
      <w:r w:rsidR="00DC07E5">
        <w:rPr>
          <w:rFonts w:ascii="Times New Roman" w:hAnsi="Times New Roman" w:cs="Times New Roman"/>
          <w:bCs/>
          <w:iCs/>
          <w:color w:val="000000"/>
          <w:sz w:val="24"/>
          <w:szCs w:val="24"/>
        </w:rPr>
        <w:t xml:space="preserve"> с</w:t>
      </w:r>
      <w:r w:rsidRPr="00A311BF">
        <w:rPr>
          <w:rFonts w:ascii="Times New Roman" w:hAnsi="Times New Roman" w:cs="Times New Roman"/>
          <w:bCs/>
          <w:iCs/>
          <w:color w:val="000000"/>
          <w:sz w:val="24"/>
          <w:szCs w:val="24"/>
        </w:rPr>
        <w:t xml:space="preserve"> </w:t>
      </w:r>
      <w:r w:rsidR="004A383D" w:rsidRPr="00A311BF">
        <w:rPr>
          <w:rFonts w:ascii="Times New Roman" w:hAnsi="Times New Roman" w:cs="Times New Roman"/>
          <w:bCs/>
          <w:iCs/>
          <w:color w:val="000000"/>
          <w:sz w:val="24"/>
          <w:szCs w:val="24"/>
        </w:rPr>
        <w:t>приемными диполями</w:t>
      </w:r>
      <w:r w:rsidRPr="00A311BF">
        <w:rPr>
          <w:rFonts w:ascii="Times New Roman" w:hAnsi="Times New Roman" w:cs="Times New Roman"/>
          <w:bCs/>
          <w:iCs/>
          <w:color w:val="000000"/>
          <w:sz w:val="24"/>
          <w:szCs w:val="24"/>
        </w:rPr>
        <w:t xml:space="preserve"> магнитного поля. </w:t>
      </w:r>
      <w:r w:rsidR="004A383D" w:rsidRPr="00A311BF">
        <w:rPr>
          <w:rFonts w:ascii="Times New Roman" w:hAnsi="Times New Roman" w:cs="Times New Roman"/>
          <w:bCs/>
          <w:iCs/>
          <w:color w:val="000000"/>
          <w:sz w:val="24"/>
          <w:szCs w:val="24"/>
        </w:rPr>
        <w:t>Если</w:t>
      </w:r>
      <w:r w:rsidRPr="00A311BF">
        <w:rPr>
          <w:rFonts w:ascii="Times New Roman" w:hAnsi="Times New Roman" w:cs="Times New Roman"/>
          <w:bCs/>
          <w:iCs/>
          <w:color w:val="000000"/>
          <w:sz w:val="24"/>
          <w:szCs w:val="24"/>
        </w:rPr>
        <w:t xml:space="preserve"> сравни</w:t>
      </w:r>
      <w:r w:rsidR="004A383D" w:rsidRPr="00A311BF">
        <w:rPr>
          <w:rFonts w:ascii="Times New Roman" w:hAnsi="Times New Roman" w:cs="Times New Roman"/>
          <w:bCs/>
          <w:iCs/>
          <w:color w:val="000000"/>
          <w:sz w:val="24"/>
          <w:szCs w:val="24"/>
        </w:rPr>
        <w:t>ть</w:t>
      </w:r>
      <w:r w:rsidRPr="00A311BF">
        <w:rPr>
          <w:rFonts w:ascii="Times New Roman" w:hAnsi="Times New Roman" w:cs="Times New Roman"/>
          <w:bCs/>
          <w:iCs/>
          <w:color w:val="000000"/>
          <w:sz w:val="24"/>
          <w:szCs w:val="24"/>
        </w:rPr>
        <w:t xml:space="preserve"> изображения</w:t>
      </w:r>
      <w:r w:rsidR="00DC07E5">
        <w:rPr>
          <w:rFonts w:ascii="Times New Roman" w:hAnsi="Times New Roman" w:cs="Times New Roman"/>
          <w:bCs/>
          <w:iCs/>
          <w:color w:val="000000"/>
          <w:sz w:val="24"/>
          <w:szCs w:val="24"/>
        </w:rPr>
        <w:t>, построенных на основе данных о</w:t>
      </w:r>
      <w:r w:rsidRPr="00A311BF">
        <w:rPr>
          <w:rFonts w:ascii="Times New Roman" w:hAnsi="Times New Roman" w:cs="Times New Roman"/>
          <w:bCs/>
          <w:iCs/>
          <w:color w:val="000000"/>
          <w:sz w:val="24"/>
          <w:szCs w:val="24"/>
        </w:rPr>
        <w:t xml:space="preserve"> </w:t>
      </w:r>
      <w:r w:rsidR="00DC07E5">
        <w:rPr>
          <w:rFonts w:ascii="Times New Roman" w:hAnsi="Times New Roman" w:cs="Times New Roman"/>
          <w:bCs/>
          <w:iCs/>
          <w:color w:val="000000"/>
          <w:sz w:val="24"/>
          <w:szCs w:val="24"/>
        </w:rPr>
        <w:t xml:space="preserve">вторичных </w:t>
      </w:r>
      <w:r w:rsidRPr="00A311BF">
        <w:rPr>
          <w:rFonts w:ascii="Times New Roman" w:hAnsi="Times New Roman" w:cs="Times New Roman"/>
          <w:bCs/>
          <w:iCs/>
          <w:color w:val="000000"/>
          <w:sz w:val="24"/>
          <w:szCs w:val="24"/>
        </w:rPr>
        <w:t>магнитно</w:t>
      </w:r>
      <w:r w:rsidR="00DC07E5">
        <w:rPr>
          <w:rFonts w:ascii="Times New Roman" w:hAnsi="Times New Roman" w:cs="Times New Roman"/>
          <w:bCs/>
          <w:iCs/>
          <w:color w:val="000000"/>
          <w:sz w:val="24"/>
          <w:szCs w:val="24"/>
        </w:rPr>
        <w:t>м</w:t>
      </w:r>
      <w:r w:rsidRPr="00A311BF">
        <w:rPr>
          <w:rFonts w:ascii="Times New Roman" w:hAnsi="Times New Roman" w:cs="Times New Roman"/>
          <w:bCs/>
          <w:iCs/>
          <w:color w:val="000000"/>
          <w:sz w:val="24"/>
          <w:szCs w:val="24"/>
        </w:rPr>
        <w:t xml:space="preserve"> и электрическо</w:t>
      </w:r>
      <w:r w:rsidR="00DC07E5">
        <w:rPr>
          <w:rFonts w:ascii="Times New Roman" w:hAnsi="Times New Roman" w:cs="Times New Roman"/>
          <w:bCs/>
          <w:iCs/>
          <w:color w:val="000000"/>
          <w:sz w:val="24"/>
          <w:szCs w:val="24"/>
        </w:rPr>
        <w:t>м</w:t>
      </w:r>
      <w:r w:rsidRPr="00A311BF">
        <w:rPr>
          <w:rFonts w:ascii="Times New Roman" w:hAnsi="Times New Roman" w:cs="Times New Roman"/>
          <w:bCs/>
          <w:iCs/>
          <w:color w:val="000000"/>
          <w:sz w:val="24"/>
          <w:szCs w:val="24"/>
        </w:rPr>
        <w:t xml:space="preserve"> </w:t>
      </w:r>
      <w:r w:rsidR="00DC07E5">
        <w:rPr>
          <w:rFonts w:ascii="Times New Roman" w:hAnsi="Times New Roman" w:cs="Times New Roman"/>
          <w:bCs/>
          <w:iCs/>
          <w:color w:val="000000"/>
          <w:sz w:val="24"/>
          <w:szCs w:val="24"/>
        </w:rPr>
        <w:t>полях</w:t>
      </w:r>
      <w:r w:rsidRPr="00A311BF">
        <w:rPr>
          <w:rFonts w:ascii="Times New Roman" w:hAnsi="Times New Roman" w:cs="Times New Roman"/>
          <w:bCs/>
          <w:iCs/>
          <w:color w:val="000000"/>
          <w:sz w:val="24"/>
          <w:szCs w:val="24"/>
        </w:rPr>
        <w:t xml:space="preserve"> </w:t>
      </w:r>
      <w:r w:rsidR="004A383D" w:rsidRPr="00A311BF">
        <w:rPr>
          <w:rFonts w:ascii="Times New Roman" w:hAnsi="Times New Roman" w:cs="Times New Roman"/>
          <w:bCs/>
          <w:iCs/>
          <w:color w:val="000000"/>
          <w:sz w:val="24"/>
          <w:szCs w:val="24"/>
        </w:rPr>
        <w:t>на рисунке 31,</w:t>
      </w:r>
      <w:r w:rsidRPr="00A311BF">
        <w:rPr>
          <w:rFonts w:ascii="Times New Roman" w:hAnsi="Times New Roman" w:cs="Times New Roman"/>
          <w:bCs/>
          <w:iCs/>
          <w:color w:val="000000"/>
          <w:sz w:val="24"/>
          <w:szCs w:val="24"/>
        </w:rPr>
        <w:t xml:space="preserve"> </w:t>
      </w:r>
      <w:r w:rsidR="004A383D" w:rsidRPr="00A311BF">
        <w:rPr>
          <w:rFonts w:ascii="Times New Roman" w:hAnsi="Times New Roman" w:cs="Times New Roman"/>
          <w:bCs/>
          <w:iCs/>
          <w:color w:val="000000"/>
          <w:sz w:val="24"/>
          <w:szCs w:val="24"/>
        </w:rPr>
        <w:t>то можно понять, что эти</w:t>
      </w:r>
      <w:r w:rsidRPr="00A311BF">
        <w:rPr>
          <w:rFonts w:ascii="Times New Roman" w:hAnsi="Times New Roman" w:cs="Times New Roman"/>
          <w:bCs/>
          <w:iCs/>
          <w:color w:val="000000"/>
          <w:sz w:val="24"/>
          <w:szCs w:val="24"/>
        </w:rPr>
        <w:t xml:space="preserve"> два изображения </w:t>
      </w:r>
      <w:r w:rsidR="00DC07E5">
        <w:rPr>
          <w:rFonts w:ascii="Times New Roman" w:hAnsi="Times New Roman" w:cs="Times New Roman"/>
          <w:bCs/>
          <w:iCs/>
          <w:color w:val="000000"/>
          <w:sz w:val="24"/>
          <w:szCs w:val="24"/>
        </w:rPr>
        <w:t>очень</w:t>
      </w:r>
      <w:r w:rsidRPr="00A311BF">
        <w:rPr>
          <w:rFonts w:ascii="Times New Roman" w:hAnsi="Times New Roman" w:cs="Times New Roman"/>
          <w:bCs/>
          <w:iCs/>
          <w:color w:val="000000"/>
          <w:sz w:val="24"/>
          <w:szCs w:val="24"/>
        </w:rPr>
        <w:t xml:space="preserve"> похожи. Кроме того, изображение</w:t>
      </w:r>
      <w:r w:rsidR="00DC07E5">
        <w:rPr>
          <w:rFonts w:ascii="Times New Roman" w:hAnsi="Times New Roman" w:cs="Times New Roman"/>
          <w:bCs/>
          <w:iCs/>
          <w:color w:val="000000"/>
          <w:sz w:val="24"/>
          <w:szCs w:val="24"/>
        </w:rPr>
        <w:t>, построенное на основе данных</w:t>
      </w:r>
      <w:r w:rsidRPr="00A311BF">
        <w:rPr>
          <w:rFonts w:ascii="Times New Roman" w:hAnsi="Times New Roman" w:cs="Times New Roman"/>
          <w:bCs/>
          <w:iCs/>
          <w:color w:val="000000"/>
          <w:sz w:val="24"/>
          <w:szCs w:val="24"/>
        </w:rPr>
        <w:t xml:space="preserve"> магнитного поля</w:t>
      </w:r>
      <w:r w:rsidR="00DC07E5">
        <w:rPr>
          <w:rFonts w:ascii="Times New Roman" w:hAnsi="Times New Roman" w:cs="Times New Roman"/>
          <w:bCs/>
          <w:iCs/>
          <w:color w:val="000000"/>
          <w:sz w:val="24"/>
          <w:szCs w:val="24"/>
        </w:rPr>
        <w:t>,</w:t>
      </w:r>
      <w:r w:rsidRPr="00A311BF">
        <w:rPr>
          <w:rFonts w:ascii="Times New Roman" w:hAnsi="Times New Roman" w:cs="Times New Roman"/>
          <w:bCs/>
          <w:iCs/>
          <w:color w:val="000000"/>
          <w:sz w:val="24"/>
          <w:szCs w:val="24"/>
        </w:rPr>
        <w:t xml:space="preserve"> </w:t>
      </w:r>
      <w:r w:rsidR="004A383D" w:rsidRPr="00A311BF">
        <w:rPr>
          <w:rFonts w:ascii="Times New Roman" w:hAnsi="Times New Roman" w:cs="Times New Roman"/>
          <w:bCs/>
          <w:iCs/>
          <w:color w:val="000000"/>
          <w:sz w:val="24"/>
          <w:szCs w:val="24"/>
        </w:rPr>
        <w:t>показывает</w:t>
      </w:r>
      <w:r w:rsidRPr="00A311BF">
        <w:rPr>
          <w:rFonts w:ascii="Times New Roman" w:hAnsi="Times New Roman" w:cs="Times New Roman"/>
          <w:bCs/>
          <w:iCs/>
          <w:color w:val="000000"/>
          <w:sz w:val="24"/>
          <w:szCs w:val="24"/>
        </w:rPr>
        <w:t xml:space="preserve"> значительно </w:t>
      </w:r>
      <w:proofErr w:type="spellStart"/>
      <w:r w:rsidRPr="00A311BF">
        <w:rPr>
          <w:rFonts w:ascii="Times New Roman" w:hAnsi="Times New Roman" w:cs="Times New Roman"/>
          <w:bCs/>
          <w:iCs/>
          <w:color w:val="000000"/>
          <w:sz w:val="24"/>
          <w:szCs w:val="24"/>
        </w:rPr>
        <w:t>бо</w:t>
      </w:r>
      <w:r w:rsidR="004A383D" w:rsidRPr="00A311BF">
        <w:rPr>
          <w:rFonts w:ascii="Times New Roman" w:hAnsi="Times New Roman" w:cs="Times New Roman"/>
          <w:bCs/>
          <w:iCs/>
          <w:color w:val="000000"/>
          <w:sz w:val="24"/>
          <w:szCs w:val="24"/>
        </w:rPr>
        <w:t>́</w:t>
      </w:r>
      <w:r w:rsidRPr="00A311BF">
        <w:rPr>
          <w:rFonts w:ascii="Times New Roman" w:hAnsi="Times New Roman" w:cs="Times New Roman"/>
          <w:bCs/>
          <w:iCs/>
          <w:color w:val="000000"/>
          <w:sz w:val="24"/>
          <w:szCs w:val="24"/>
        </w:rPr>
        <w:t>льший</w:t>
      </w:r>
      <w:proofErr w:type="spellEnd"/>
      <w:r w:rsidRPr="00A311BF">
        <w:rPr>
          <w:rFonts w:ascii="Times New Roman" w:hAnsi="Times New Roman" w:cs="Times New Roman"/>
          <w:bCs/>
          <w:iCs/>
          <w:color w:val="000000"/>
          <w:sz w:val="24"/>
          <w:szCs w:val="24"/>
        </w:rPr>
        <w:t xml:space="preserve"> объем</w:t>
      </w:r>
      <w:r w:rsidR="004A383D" w:rsidRPr="00A311BF">
        <w:rPr>
          <w:rFonts w:ascii="Times New Roman" w:hAnsi="Times New Roman" w:cs="Times New Roman"/>
          <w:bCs/>
          <w:iCs/>
          <w:color w:val="000000"/>
          <w:sz w:val="24"/>
          <w:szCs w:val="24"/>
        </w:rPr>
        <w:t xml:space="preserve"> трещин, заполненных проводящим </w:t>
      </w:r>
      <w:proofErr w:type="spellStart"/>
      <w:r w:rsidR="004A383D" w:rsidRPr="00A311BF">
        <w:rPr>
          <w:rFonts w:ascii="Times New Roman" w:hAnsi="Times New Roman" w:cs="Times New Roman"/>
          <w:bCs/>
          <w:iCs/>
          <w:color w:val="000000"/>
          <w:sz w:val="24"/>
          <w:szCs w:val="24"/>
        </w:rPr>
        <w:t>проппантом</w:t>
      </w:r>
      <w:proofErr w:type="spellEnd"/>
      <w:r w:rsidR="004A383D" w:rsidRPr="00A311BF">
        <w:rPr>
          <w:rFonts w:ascii="Times New Roman" w:hAnsi="Times New Roman" w:cs="Times New Roman"/>
          <w:bCs/>
          <w:iCs/>
          <w:color w:val="000000"/>
          <w:sz w:val="24"/>
          <w:szCs w:val="24"/>
        </w:rPr>
        <w:t xml:space="preserve">, </w:t>
      </w:r>
      <w:r w:rsidRPr="00A311BF">
        <w:rPr>
          <w:rFonts w:ascii="Times New Roman" w:hAnsi="Times New Roman" w:cs="Times New Roman"/>
          <w:bCs/>
          <w:iCs/>
          <w:color w:val="000000"/>
          <w:sz w:val="24"/>
          <w:szCs w:val="24"/>
        </w:rPr>
        <w:t xml:space="preserve">и детализацию. Ожидается, что, если бы были установлены дополнительные датчики магнитного поля, полученное изображение выглядело бы подобно </w:t>
      </w:r>
      <w:r w:rsidR="00A311BF" w:rsidRPr="00A311BF">
        <w:rPr>
          <w:rFonts w:ascii="Times New Roman" w:hAnsi="Times New Roman" w:cs="Times New Roman"/>
          <w:bCs/>
          <w:iCs/>
          <w:color w:val="000000"/>
          <w:sz w:val="24"/>
          <w:szCs w:val="24"/>
        </w:rPr>
        <w:t>изображению</w:t>
      </w:r>
      <w:r w:rsidR="00DC07E5">
        <w:rPr>
          <w:rFonts w:ascii="Times New Roman" w:hAnsi="Times New Roman" w:cs="Times New Roman"/>
          <w:bCs/>
          <w:iCs/>
          <w:color w:val="000000"/>
          <w:sz w:val="24"/>
          <w:szCs w:val="24"/>
        </w:rPr>
        <w:t>, полученному с использованием данных вторичного</w:t>
      </w:r>
      <w:r w:rsidRPr="00A311BF">
        <w:rPr>
          <w:rFonts w:ascii="Times New Roman" w:hAnsi="Times New Roman" w:cs="Times New Roman"/>
          <w:bCs/>
          <w:iCs/>
          <w:color w:val="000000"/>
          <w:sz w:val="24"/>
          <w:szCs w:val="24"/>
        </w:rPr>
        <w:t xml:space="preserve"> электрического поля</w:t>
      </w:r>
      <w:r w:rsidR="00A311BF" w:rsidRPr="00A311BF">
        <w:rPr>
          <w:rFonts w:ascii="Times New Roman" w:hAnsi="Times New Roman" w:cs="Times New Roman"/>
          <w:bCs/>
          <w:iCs/>
          <w:color w:val="000000"/>
          <w:sz w:val="24"/>
          <w:szCs w:val="24"/>
        </w:rPr>
        <w:t xml:space="preserve"> на рисунке 30</w:t>
      </w:r>
      <w:r w:rsidRPr="00A311BF">
        <w:rPr>
          <w:rFonts w:ascii="Times New Roman" w:hAnsi="Times New Roman" w:cs="Times New Roman"/>
          <w:bCs/>
          <w:iCs/>
          <w:color w:val="000000"/>
          <w:sz w:val="24"/>
          <w:szCs w:val="24"/>
        </w:rPr>
        <w:t>, но с большим объемом и детализацией, возможно, даже видя эффекты</w:t>
      </w:r>
      <w:r w:rsidR="004A383D" w:rsidRPr="00A311BF">
        <w:rPr>
          <w:rFonts w:ascii="Times New Roman" w:hAnsi="Times New Roman" w:cs="Times New Roman"/>
          <w:bCs/>
          <w:iCs/>
          <w:color w:val="000000"/>
          <w:sz w:val="24"/>
          <w:szCs w:val="24"/>
        </w:rPr>
        <w:t xml:space="preserve"> от</w:t>
      </w:r>
      <w:r w:rsidRPr="00A311BF">
        <w:rPr>
          <w:rFonts w:ascii="Times New Roman" w:hAnsi="Times New Roman" w:cs="Times New Roman"/>
          <w:bCs/>
          <w:iCs/>
          <w:color w:val="000000"/>
          <w:sz w:val="24"/>
          <w:szCs w:val="24"/>
        </w:rPr>
        <w:t xml:space="preserve"> более низкой концентрации </w:t>
      </w:r>
      <w:proofErr w:type="spellStart"/>
      <w:r w:rsidR="00A311BF" w:rsidRPr="00A311BF">
        <w:rPr>
          <w:rFonts w:ascii="Times New Roman" w:hAnsi="Times New Roman" w:cs="Times New Roman"/>
          <w:bCs/>
          <w:iCs/>
          <w:color w:val="000000"/>
          <w:sz w:val="24"/>
          <w:szCs w:val="24"/>
        </w:rPr>
        <w:t>проппанта</w:t>
      </w:r>
      <w:proofErr w:type="spellEnd"/>
      <w:r w:rsidR="00A311BF" w:rsidRPr="00A311BF">
        <w:rPr>
          <w:rFonts w:ascii="Times New Roman" w:hAnsi="Times New Roman" w:cs="Times New Roman"/>
          <w:bCs/>
          <w:iCs/>
          <w:color w:val="000000"/>
          <w:sz w:val="24"/>
          <w:szCs w:val="24"/>
        </w:rPr>
        <w:t xml:space="preserve">. Что указывает на то, что использование данных о вторичном магнитном поле является весьма полезным и даже важным при изучении положения и миграции </w:t>
      </w:r>
      <w:r w:rsidR="005239B6">
        <w:rPr>
          <w:rFonts w:cstheme="minorHAnsi"/>
          <w:bCs/>
          <w:iCs/>
          <w:noProof/>
          <w:color w:val="000000"/>
          <w:sz w:val="24"/>
          <w:szCs w:val="24"/>
          <w:lang w:eastAsia="ru-RU"/>
        </w:rPr>
        <w:drawing>
          <wp:anchor distT="0" distB="0" distL="114300" distR="114300" simplePos="0" relativeHeight="251829248" behindDoc="0" locked="0" layoutInCell="1" allowOverlap="1" wp14:anchorId="58593467" wp14:editId="713C4096">
            <wp:simplePos x="0" y="0"/>
            <wp:positionH relativeFrom="margin">
              <wp:align>right</wp:align>
            </wp:positionH>
            <wp:positionV relativeFrom="paragraph">
              <wp:posOffset>3775710</wp:posOffset>
            </wp:positionV>
            <wp:extent cx="5944235" cy="2264410"/>
            <wp:effectExtent l="0" t="0" r="0" b="2540"/>
            <wp:wrapTopAndBottom/>
            <wp:docPr id="11269"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4235"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CFF">
        <w:rPr>
          <w:noProof/>
          <w:lang w:eastAsia="ru-RU"/>
        </w:rPr>
        <mc:AlternateContent>
          <mc:Choice Requires="wps">
            <w:drawing>
              <wp:anchor distT="0" distB="0" distL="114300" distR="114300" simplePos="0" relativeHeight="251831296" behindDoc="0" locked="0" layoutInCell="1" allowOverlap="1" wp14:anchorId="21BD9EF8" wp14:editId="02884BBE">
                <wp:simplePos x="0" y="0"/>
                <wp:positionH relativeFrom="margin">
                  <wp:align>right</wp:align>
                </wp:positionH>
                <wp:positionV relativeFrom="paragraph">
                  <wp:posOffset>6192520</wp:posOffset>
                </wp:positionV>
                <wp:extent cx="5944235" cy="600075"/>
                <wp:effectExtent l="0" t="0" r="0" b="9525"/>
                <wp:wrapTopAndBottom/>
                <wp:docPr id="11270" name="Надпись 11270"/>
                <wp:cNvGraphicFramePr/>
                <a:graphic xmlns:a="http://schemas.openxmlformats.org/drawingml/2006/main">
                  <a:graphicData uri="http://schemas.microsoft.com/office/word/2010/wordprocessingShape">
                    <wps:wsp>
                      <wps:cNvSpPr txBox="1"/>
                      <wps:spPr>
                        <a:xfrm>
                          <a:off x="0" y="0"/>
                          <a:ext cx="5944235" cy="600075"/>
                        </a:xfrm>
                        <a:prstGeom prst="rect">
                          <a:avLst/>
                        </a:prstGeom>
                        <a:solidFill>
                          <a:prstClr val="white"/>
                        </a:solidFill>
                        <a:ln>
                          <a:noFill/>
                        </a:ln>
                        <a:effectLst/>
                      </wps:spPr>
                      <wps:txbx>
                        <w:txbxContent>
                          <w:p w:rsidR="003B143A" w:rsidRPr="00FD1ACD" w:rsidRDefault="003B143A" w:rsidP="00027C1C">
                            <w:pPr>
                              <w:pStyle w:val="a4"/>
                              <w:jc w:val="center"/>
                              <w:rPr>
                                <w:rFonts w:ascii="Times New Roman" w:hAnsi="Times New Roman" w:cs="Times New Roman"/>
                                <w:bCs/>
                                <w:noProof/>
                                <w:color w:val="000000" w:themeColor="text1"/>
                                <w:sz w:val="22"/>
                                <w:szCs w:val="22"/>
                              </w:rPr>
                            </w:pPr>
                            <w:r w:rsidRPr="00027C1C">
                              <w:rPr>
                                <w:rFonts w:ascii="Times New Roman" w:hAnsi="Times New Roman" w:cs="Times New Roman"/>
                                <w:color w:val="000000" w:themeColor="text1"/>
                                <w:sz w:val="22"/>
                                <w:szCs w:val="22"/>
                              </w:rPr>
                              <w:t xml:space="preserve">Рисунок 31: </w:t>
                            </w:r>
                            <w:r w:rsidRPr="00027C1C">
                              <w:rPr>
                                <w:rFonts w:ascii="Times New Roman" w:hAnsi="Times New Roman" w:cs="Times New Roman"/>
                                <w:bCs/>
                                <w:color w:val="000000" w:themeColor="text1"/>
                                <w:sz w:val="22"/>
                                <w:szCs w:val="22"/>
                              </w:rPr>
                              <w:t xml:space="preserve">Сравнение местоположения электропроводящего </w:t>
                            </w:r>
                            <w:proofErr w:type="spellStart"/>
                            <w:r w:rsidRPr="00027C1C">
                              <w:rPr>
                                <w:rFonts w:ascii="Times New Roman" w:hAnsi="Times New Roman" w:cs="Times New Roman"/>
                                <w:bCs/>
                                <w:color w:val="000000" w:themeColor="text1"/>
                                <w:sz w:val="22"/>
                                <w:szCs w:val="22"/>
                              </w:rPr>
                              <w:t>проппанта</w:t>
                            </w:r>
                            <w:proofErr w:type="spellEnd"/>
                            <w:r w:rsidRPr="00027C1C">
                              <w:rPr>
                                <w:rFonts w:ascii="Times New Roman" w:hAnsi="Times New Roman" w:cs="Times New Roman"/>
                                <w:bCs/>
                                <w:color w:val="000000" w:themeColor="text1"/>
                                <w:sz w:val="22"/>
                                <w:szCs w:val="22"/>
                              </w:rPr>
                              <w:t>, определенного по семи датчикам магнитного поля (B-поле) (слева) и семи датчикам электр</w:t>
                            </w:r>
                            <w:r>
                              <w:rPr>
                                <w:rFonts w:ascii="Times New Roman" w:hAnsi="Times New Roman" w:cs="Times New Roman"/>
                                <w:bCs/>
                                <w:color w:val="000000" w:themeColor="text1"/>
                                <w:sz w:val="22"/>
                                <w:szCs w:val="22"/>
                              </w:rPr>
                              <w:t>ического поля (E-поле) (справа</w:t>
                            </w:r>
                            <w:r w:rsidRPr="004D4DFF">
                              <w:rPr>
                                <w:rFonts w:ascii="Times New Roman" w:hAnsi="Times New Roman" w:cs="Times New Roman"/>
                                <w:bCs/>
                                <w:color w:val="000000" w:themeColor="text1"/>
                                <w:sz w:val="22"/>
                                <w:szCs w:val="22"/>
                              </w:rPr>
                              <w:t>)</w:t>
                            </w:r>
                            <w:r>
                              <w:rPr>
                                <w:rFonts w:ascii="Times New Roman" w:hAnsi="Times New Roman" w:cs="Times New Roman"/>
                                <w:bCs/>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p w:rsidR="003B143A" w:rsidRPr="00027C1C" w:rsidRDefault="003B143A" w:rsidP="00DC07E5">
                            <w:pPr>
                              <w:pStyle w:val="a4"/>
                              <w:jc w:val="center"/>
                              <w:rPr>
                                <w:rFonts w:ascii="Times New Roman" w:hAnsi="Times New Roman" w:cs="Times New Roman"/>
                                <w:bCs/>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BD9EF8" id="Надпись 11270" o:spid="_x0000_s1055" type="#_x0000_t202" style="position:absolute;left:0;text-align:left;margin-left:416.85pt;margin-top:487.6pt;width:468.05pt;height:47.25pt;z-index:2518312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" stroked="f">
                <v:textbox inset="0,0,0,0">
                  <w:txbxContent>
                    <w:p w:rsidR="003B143A" w:rsidRPr="00FD1ACD" w:rsidRDefault="003B143A" w:rsidP="00027C1C">
                      <w:pPr>
                        <w:pStyle w:val="a4"/>
                        <w:jc w:val="center"/>
                        <w:rPr>
                          <w:rFonts w:ascii="Times New Roman" w:hAnsi="Times New Roman" w:cs="Times New Roman"/>
                          <w:bCs/>
                          <w:noProof/>
                          <w:color w:val="000000" w:themeColor="text1"/>
                          <w:sz w:val="22"/>
                          <w:szCs w:val="22"/>
                        </w:rPr>
                      </w:pPr>
                      <w:r w:rsidRPr="00027C1C">
                        <w:rPr>
                          <w:rFonts w:ascii="Times New Roman" w:hAnsi="Times New Roman" w:cs="Times New Roman"/>
                          <w:color w:val="000000" w:themeColor="text1"/>
                          <w:sz w:val="22"/>
                          <w:szCs w:val="22"/>
                        </w:rPr>
                        <w:t xml:space="preserve">Рисунок 31: </w:t>
                      </w:r>
                      <w:r w:rsidRPr="00027C1C">
                        <w:rPr>
                          <w:rFonts w:ascii="Times New Roman" w:hAnsi="Times New Roman" w:cs="Times New Roman"/>
                          <w:bCs/>
                          <w:color w:val="000000" w:themeColor="text1"/>
                          <w:sz w:val="22"/>
                          <w:szCs w:val="22"/>
                        </w:rPr>
                        <w:t xml:space="preserve">Сравнение местоположения электропроводящего </w:t>
                      </w:r>
                      <w:proofErr w:type="spellStart"/>
                      <w:r w:rsidRPr="00027C1C">
                        <w:rPr>
                          <w:rFonts w:ascii="Times New Roman" w:hAnsi="Times New Roman" w:cs="Times New Roman"/>
                          <w:bCs/>
                          <w:color w:val="000000" w:themeColor="text1"/>
                          <w:sz w:val="22"/>
                          <w:szCs w:val="22"/>
                        </w:rPr>
                        <w:t>проппанта</w:t>
                      </w:r>
                      <w:proofErr w:type="spellEnd"/>
                      <w:r w:rsidRPr="00027C1C">
                        <w:rPr>
                          <w:rFonts w:ascii="Times New Roman" w:hAnsi="Times New Roman" w:cs="Times New Roman"/>
                          <w:bCs/>
                          <w:color w:val="000000" w:themeColor="text1"/>
                          <w:sz w:val="22"/>
                          <w:szCs w:val="22"/>
                        </w:rPr>
                        <w:t>, определенного по семи датчикам магнитного поля (B-поле) (слева) и семи датчикам электр</w:t>
                      </w:r>
                      <w:r>
                        <w:rPr>
                          <w:rFonts w:ascii="Times New Roman" w:hAnsi="Times New Roman" w:cs="Times New Roman"/>
                          <w:bCs/>
                          <w:color w:val="000000" w:themeColor="text1"/>
                          <w:sz w:val="22"/>
                          <w:szCs w:val="22"/>
                        </w:rPr>
                        <w:t>ического поля (E-поле) (справа</w:t>
                      </w:r>
                      <w:r w:rsidRPr="004D4DFF">
                        <w:rPr>
                          <w:rFonts w:ascii="Times New Roman" w:hAnsi="Times New Roman" w:cs="Times New Roman"/>
                          <w:bCs/>
                          <w:color w:val="000000" w:themeColor="text1"/>
                          <w:sz w:val="22"/>
                          <w:szCs w:val="22"/>
                        </w:rPr>
                        <w:t>)</w:t>
                      </w:r>
                      <w:r>
                        <w:rPr>
                          <w:rFonts w:ascii="Times New Roman" w:hAnsi="Times New Roman" w:cs="Times New Roman"/>
                          <w:bCs/>
                          <w:color w:val="000000" w:themeColor="text1"/>
                          <w:sz w:val="22"/>
                          <w:szCs w:val="22"/>
                        </w:rPr>
                        <w:t xml:space="preserve"> </w:t>
                      </w:r>
                      <w:r>
                        <w:rPr>
                          <w:rFonts w:ascii="Times New Roman" w:hAnsi="Times New Roman" w:cs="Times New Roman"/>
                          <w:color w:val="000000" w:themeColor="text1"/>
                          <w:sz w:val="22"/>
                          <w:szCs w:val="22"/>
                        </w:rPr>
                        <w:t>(</w:t>
                      </w:r>
                      <w:proofErr w:type="spellStart"/>
                      <w:r w:rsidRPr="007530CD">
                        <w:rPr>
                          <w:rFonts w:ascii="Times New Roman" w:hAnsi="Times New Roman" w:cs="Times New Roman"/>
                          <w:color w:val="000000" w:themeColor="text1"/>
                          <w:sz w:val="22"/>
                          <w:szCs w:val="22"/>
                        </w:rPr>
                        <w:t>Palisch</w:t>
                      </w:r>
                      <w:proofErr w:type="spellEnd"/>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et</w:t>
                      </w:r>
                      <w:r w:rsidRPr="007530CD">
                        <w:rPr>
                          <w:rFonts w:ascii="Times New Roman" w:hAnsi="Times New Roman" w:cs="Times New Roman"/>
                          <w:color w:val="000000" w:themeColor="text1"/>
                          <w:sz w:val="22"/>
                          <w:szCs w:val="22"/>
                        </w:rPr>
                        <w:t xml:space="preserve"> </w:t>
                      </w:r>
                      <w:r w:rsidRPr="007530CD">
                        <w:rPr>
                          <w:rFonts w:ascii="Times New Roman" w:hAnsi="Times New Roman" w:cs="Times New Roman"/>
                          <w:color w:val="000000" w:themeColor="text1"/>
                          <w:sz w:val="22"/>
                          <w:szCs w:val="22"/>
                          <w:lang w:val="en-US"/>
                        </w:rPr>
                        <w:t>al</w:t>
                      </w:r>
                      <w:r w:rsidRPr="007530CD">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2017)</w:t>
                      </w:r>
                      <w:r w:rsidRPr="00353CE3">
                        <w:rPr>
                          <w:rFonts w:ascii="Times New Roman" w:hAnsi="Times New Roman" w:cs="Times New Roman"/>
                          <w:color w:val="000000" w:themeColor="text1"/>
                          <w:sz w:val="22"/>
                          <w:szCs w:val="22"/>
                        </w:rPr>
                        <w:t>.</w:t>
                      </w:r>
                    </w:p>
                    <w:p w:rsidR="003B143A" w:rsidRPr="00027C1C" w:rsidRDefault="003B143A" w:rsidP="00DC07E5">
                      <w:pPr>
                        <w:pStyle w:val="a4"/>
                        <w:jc w:val="center"/>
                        <w:rPr>
                          <w:rFonts w:ascii="Times New Roman" w:hAnsi="Times New Roman" w:cs="Times New Roman"/>
                          <w:bCs/>
                          <w:color w:val="000000" w:themeColor="text1"/>
                          <w:sz w:val="22"/>
                          <w:szCs w:val="22"/>
                        </w:rPr>
                      </w:pPr>
                    </w:p>
                  </w:txbxContent>
                </v:textbox>
                <w10:wrap type="topAndBottom" anchorx="margin"/>
              </v:shape>
            </w:pict>
          </mc:Fallback>
        </mc:AlternateContent>
      </w:r>
      <w:r w:rsidR="00A311BF" w:rsidRPr="00A311BF">
        <w:rPr>
          <w:rFonts w:ascii="Times New Roman" w:hAnsi="Times New Roman" w:cs="Times New Roman"/>
          <w:bCs/>
          <w:iCs/>
          <w:color w:val="000000"/>
          <w:sz w:val="24"/>
          <w:szCs w:val="24"/>
        </w:rPr>
        <w:t xml:space="preserve">проводящего </w:t>
      </w:r>
      <w:proofErr w:type="spellStart"/>
      <w:r w:rsidR="00A311BF" w:rsidRPr="00A311BF">
        <w:rPr>
          <w:rFonts w:ascii="Times New Roman" w:hAnsi="Times New Roman" w:cs="Times New Roman"/>
          <w:bCs/>
          <w:iCs/>
          <w:color w:val="000000"/>
          <w:sz w:val="24"/>
          <w:szCs w:val="24"/>
        </w:rPr>
        <w:t>проппанта</w:t>
      </w:r>
      <w:proofErr w:type="spellEnd"/>
      <w:r w:rsidR="00A311BF" w:rsidRPr="00A311BF">
        <w:rPr>
          <w:rFonts w:ascii="Times New Roman" w:hAnsi="Times New Roman" w:cs="Times New Roman"/>
          <w:bCs/>
          <w:iCs/>
          <w:color w:val="000000"/>
          <w:sz w:val="24"/>
          <w:szCs w:val="24"/>
        </w:rPr>
        <w:t xml:space="preserve"> в системе трещин ГРП</w:t>
      </w:r>
      <w:r w:rsidRPr="00A311BF">
        <w:rPr>
          <w:rFonts w:ascii="Times New Roman" w:hAnsi="Times New Roman" w:cs="Times New Roman"/>
          <w:bCs/>
          <w:iCs/>
          <w:color w:val="000000"/>
          <w:sz w:val="24"/>
          <w:szCs w:val="24"/>
        </w:rPr>
        <w:t>.</w:t>
      </w:r>
    </w:p>
    <w:p w:rsidR="00BD21C5" w:rsidRPr="00817AFD" w:rsidRDefault="00BD21C5" w:rsidP="00F5058E">
      <w:pPr>
        <w:autoSpaceDE w:val="0"/>
        <w:autoSpaceDN w:val="0"/>
        <w:adjustRightInd w:val="0"/>
        <w:spacing w:after="0" w:line="360" w:lineRule="auto"/>
        <w:ind w:firstLine="709"/>
        <w:jc w:val="both"/>
        <w:rPr>
          <w:rFonts w:ascii="Times New Roman" w:hAnsi="Times New Roman" w:cs="Times New Roman"/>
          <w:i/>
          <w:sz w:val="24"/>
          <w:szCs w:val="24"/>
        </w:rPr>
      </w:pPr>
      <w:r w:rsidRPr="00817AFD">
        <w:rPr>
          <w:rFonts w:ascii="Times New Roman" w:hAnsi="Times New Roman" w:cs="Times New Roman"/>
          <w:bCs/>
          <w:color w:val="000000"/>
          <w:sz w:val="24"/>
          <w:szCs w:val="24"/>
        </w:rPr>
        <w:t xml:space="preserve">Таким образом, делая вывод, </w:t>
      </w:r>
      <w:r w:rsidR="00F5058E" w:rsidRPr="00817AFD">
        <w:rPr>
          <w:rFonts w:ascii="Times New Roman" w:hAnsi="Times New Roman" w:cs="Times New Roman"/>
          <w:bCs/>
          <w:color w:val="000000"/>
          <w:sz w:val="24"/>
          <w:szCs w:val="24"/>
        </w:rPr>
        <w:t>следует сказать, что</w:t>
      </w:r>
      <w:r w:rsidR="006E63E8" w:rsidRPr="00817AFD">
        <w:rPr>
          <w:rFonts w:ascii="Times New Roman" w:hAnsi="Times New Roman" w:cs="Times New Roman"/>
          <w:bCs/>
          <w:color w:val="000000"/>
          <w:sz w:val="24"/>
          <w:szCs w:val="24"/>
        </w:rPr>
        <w:t xml:space="preserve"> в</w:t>
      </w:r>
      <w:r w:rsidR="00F5058E" w:rsidRPr="00817AFD">
        <w:rPr>
          <w:rFonts w:ascii="Times New Roman" w:hAnsi="Times New Roman" w:cs="Times New Roman"/>
          <w:bCs/>
          <w:color w:val="000000"/>
          <w:sz w:val="24"/>
          <w:szCs w:val="24"/>
        </w:rPr>
        <w:t xml:space="preserve"> </w:t>
      </w:r>
      <w:r w:rsidRPr="00817AFD">
        <w:rPr>
          <w:rFonts w:ascii="Times New Roman" w:hAnsi="Times New Roman" w:cs="Times New Roman"/>
          <w:bCs/>
          <w:color w:val="000000"/>
          <w:sz w:val="24"/>
          <w:szCs w:val="24"/>
        </w:rPr>
        <w:t>обоих ис</w:t>
      </w:r>
      <w:r w:rsidR="00F5058E" w:rsidRPr="00817AFD">
        <w:rPr>
          <w:rFonts w:ascii="Times New Roman" w:hAnsi="Times New Roman" w:cs="Times New Roman"/>
          <w:bCs/>
          <w:color w:val="000000"/>
          <w:sz w:val="24"/>
          <w:szCs w:val="24"/>
        </w:rPr>
        <w:t xml:space="preserve">следованиях, </w:t>
      </w:r>
      <w:r w:rsidR="00F5058E" w:rsidRPr="00817AFD">
        <w:rPr>
          <w:rFonts w:ascii="Times New Roman" w:hAnsi="Times New Roman" w:cs="Times New Roman"/>
          <w:sz w:val="24"/>
          <w:szCs w:val="24"/>
        </w:rPr>
        <w:t xml:space="preserve">проводившиеся </w:t>
      </w:r>
      <w:r w:rsidR="00817AFD" w:rsidRPr="00817AFD">
        <w:rPr>
          <w:rFonts w:ascii="Times New Roman" w:hAnsi="Times New Roman" w:cs="Times New Roman"/>
          <w:sz w:val="24"/>
          <w:szCs w:val="24"/>
        </w:rPr>
        <w:t>в</w:t>
      </w:r>
      <w:r w:rsidR="00F5058E" w:rsidRPr="00817AFD">
        <w:rPr>
          <w:rFonts w:ascii="Times New Roman" w:hAnsi="Times New Roman" w:cs="Times New Roman"/>
          <w:sz w:val="24"/>
          <w:szCs w:val="24"/>
        </w:rPr>
        <w:t xml:space="preserve"> штата</w:t>
      </w:r>
      <w:r w:rsidR="00817AFD" w:rsidRPr="00817AFD">
        <w:rPr>
          <w:rFonts w:ascii="Times New Roman" w:hAnsi="Times New Roman" w:cs="Times New Roman"/>
          <w:sz w:val="24"/>
          <w:szCs w:val="24"/>
        </w:rPr>
        <w:t>х</w:t>
      </w:r>
      <w:r w:rsidR="00F5058E" w:rsidRPr="00817AFD">
        <w:rPr>
          <w:rFonts w:ascii="Times New Roman" w:hAnsi="Times New Roman" w:cs="Times New Roman"/>
          <w:sz w:val="24"/>
          <w:szCs w:val="24"/>
        </w:rPr>
        <w:t xml:space="preserve"> Техас (</w:t>
      </w:r>
      <w:proofErr w:type="spellStart"/>
      <w:r w:rsidR="00F5058E" w:rsidRPr="00817AFD">
        <w:rPr>
          <w:rFonts w:ascii="Times New Roman" w:hAnsi="Times New Roman" w:cs="Times New Roman"/>
          <w:color w:val="000000" w:themeColor="text1"/>
          <w:sz w:val="24"/>
          <w:szCs w:val="24"/>
        </w:rPr>
        <w:t>Delaware</w:t>
      </w:r>
      <w:proofErr w:type="spellEnd"/>
      <w:r w:rsidR="00F5058E" w:rsidRPr="00817AFD">
        <w:rPr>
          <w:rFonts w:ascii="Times New Roman" w:hAnsi="Times New Roman" w:cs="Times New Roman"/>
          <w:color w:val="000000" w:themeColor="text1"/>
          <w:sz w:val="24"/>
          <w:szCs w:val="24"/>
        </w:rPr>
        <w:t xml:space="preserve"> </w:t>
      </w:r>
      <w:proofErr w:type="spellStart"/>
      <w:r w:rsidR="00F5058E" w:rsidRPr="00817AFD">
        <w:rPr>
          <w:rFonts w:ascii="Times New Roman" w:hAnsi="Times New Roman" w:cs="Times New Roman"/>
          <w:color w:val="000000" w:themeColor="text1"/>
          <w:sz w:val="24"/>
          <w:szCs w:val="24"/>
        </w:rPr>
        <w:t>Basin</w:t>
      </w:r>
      <w:proofErr w:type="spellEnd"/>
      <w:r w:rsidR="00F5058E" w:rsidRPr="00817AFD">
        <w:rPr>
          <w:rFonts w:ascii="Times New Roman" w:hAnsi="Times New Roman" w:cs="Times New Roman"/>
          <w:b/>
          <w:color w:val="000000" w:themeColor="text1"/>
          <w:sz w:val="24"/>
          <w:szCs w:val="24"/>
        </w:rPr>
        <w:t>)</w:t>
      </w:r>
      <w:r w:rsidR="00F5058E" w:rsidRPr="00817AFD">
        <w:rPr>
          <w:rFonts w:ascii="Times New Roman" w:hAnsi="Times New Roman" w:cs="Times New Roman"/>
          <w:sz w:val="24"/>
          <w:szCs w:val="24"/>
        </w:rPr>
        <w:t xml:space="preserve"> и Пенсильвания (</w:t>
      </w:r>
      <w:proofErr w:type="spellStart"/>
      <w:r w:rsidR="00F5058E" w:rsidRPr="00817AFD">
        <w:rPr>
          <w:rFonts w:ascii="Times New Roman" w:hAnsi="Times New Roman" w:cs="Times New Roman"/>
          <w:color w:val="000000" w:themeColor="text1"/>
          <w:sz w:val="24"/>
          <w:szCs w:val="24"/>
        </w:rPr>
        <w:t>Marcellus</w:t>
      </w:r>
      <w:proofErr w:type="spellEnd"/>
      <w:r w:rsidR="00F5058E" w:rsidRPr="00817AFD">
        <w:rPr>
          <w:rFonts w:ascii="Times New Roman" w:hAnsi="Times New Roman" w:cs="Times New Roman"/>
          <w:color w:val="000000" w:themeColor="text1"/>
          <w:sz w:val="24"/>
          <w:szCs w:val="24"/>
        </w:rPr>
        <w:t xml:space="preserve"> </w:t>
      </w:r>
      <w:proofErr w:type="spellStart"/>
      <w:r w:rsidR="00F5058E" w:rsidRPr="00817AFD">
        <w:rPr>
          <w:rFonts w:ascii="Times New Roman" w:hAnsi="Times New Roman" w:cs="Times New Roman"/>
          <w:color w:val="000000" w:themeColor="text1"/>
          <w:sz w:val="24"/>
          <w:szCs w:val="24"/>
        </w:rPr>
        <w:t>shale</w:t>
      </w:r>
      <w:proofErr w:type="spellEnd"/>
      <w:r w:rsidR="00F5058E" w:rsidRPr="00817AFD">
        <w:rPr>
          <w:rFonts w:ascii="Times New Roman" w:hAnsi="Times New Roman" w:cs="Times New Roman"/>
          <w:b/>
          <w:color w:val="000000" w:themeColor="text1"/>
          <w:sz w:val="24"/>
          <w:szCs w:val="24"/>
        </w:rPr>
        <w:t>)</w:t>
      </w:r>
      <w:r w:rsidR="00F5058E" w:rsidRPr="00817AFD">
        <w:rPr>
          <w:rFonts w:ascii="Times New Roman" w:hAnsi="Times New Roman" w:cs="Times New Roman"/>
          <w:sz w:val="24"/>
          <w:szCs w:val="24"/>
        </w:rPr>
        <w:t xml:space="preserve">, </w:t>
      </w:r>
      <w:r w:rsidR="006E63E8" w:rsidRPr="00817AFD">
        <w:rPr>
          <w:rFonts w:ascii="Times New Roman" w:hAnsi="Times New Roman" w:cs="Times New Roman"/>
          <w:sz w:val="24"/>
          <w:szCs w:val="24"/>
        </w:rPr>
        <w:t xml:space="preserve">измеренные </w:t>
      </w:r>
      <w:r w:rsidRPr="00817AFD">
        <w:rPr>
          <w:rFonts w:ascii="Times New Roman" w:hAnsi="Times New Roman" w:cs="Times New Roman"/>
          <w:bCs/>
          <w:color w:val="000000"/>
          <w:sz w:val="24"/>
          <w:szCs w:val="24"/>
        </w:rPr>
        <w:t>отклики</w:t>
      </w:r>
      <w:r w:rsidR="006E63E8" w:rsidRPr="00817AFD">
        <w:rPr>
          <w:rFonts w:ascii="Times New Roman" w:hAnsi="Times New Roman" w:cs="Times New Roman"/>
          <w:bCs/>
          <w:color w:val="000000"/>
          <w:sz w:val="24"/>
          <w:szCs w:val="24"/>
        </w:rPr>
        <w:t xml:space="preserve"> </w:t>
      </w:r>
      <w:r w:rsidR="00817AFD" w:rsidRPr="00817AFD">
        <w:rPr>
          <w:rFonts w:ascii="Times New Roman" w:hAnsi="Times New Roman" w:cs="Times New Roman"/>
          <w:bCs/>
          <w:color w:val="000000"/>
          <w:sz w:val="24"/>
          <w:szCs w:val="24"/>
        </w:rPr>
        <w:t>вторичного электрического поля</w:t>
      </w:r>
      <w:r w:rsidRPr="00817AFD">
        <w:rPr>
          <w:rFonts w:ascii="Times New Roman" w:hAnsi="Times New Roman" w:cs="Times New Roman"/>
          <w:bCs/>
          <w:color w:val="000000"/>
          <w:sz w:val="24"/>
          <w:szCs w:val="24"/>
        </w:rPr>
        <w:t xml:space="preserve"> </w:t>
      </w:r>
      <w:r w:rsidR="00817AFD" w:rsidRPr="00817AFD">
        <w:rPr>
          <w:rFonts w:ascii="Times New Roman" w:hAnsi="Times New Roman" w:cs="Times New Roman"/>
          <w:bCs/>
          <w:color w:val="000000"/>
          <w:sz w:val="24"/>
          <w:szCs w:val="24"/>
        </w:rPr>
        <w:t>не имели большой амплитуды</w:t>
      </w:r>
      <w:r w:rsidRPr="00817AFD">
        <w:rPr>
          <w:rFonts w:ascii="Times New Roman" w:hAnsi="Times New Roman" w:cs="Times New Roman"/>
          <w:bCs/>
          <w:color w:val="000000"/>
          <w:sz w:val="24"/>
          <w:szCs w:val="24"/>
        </w:rPr>
        <w:t xml:space="preserve">, но обеспечили </w:t>
      </w:r>
      <w:r w:rsidR="006E63E8" w:rsidRPr="00817AFD">
        <w:rPr>
          <w:rFonts w:ascii="Times New Roman" w:hAnsi="Times New Roman" w:cs="Times New Roman"/>
          <w:bCs/>
          <w:color w:val="000000"/>
          <w:sz w:val="24"/>
          <w:szCs w:val="24"/>
        </w:rPr>
        <w:t>хорошую корреляцию</w:t>
      </w:r>
      <w:r w:rsidRPr="00817AFD">
        <w:rPr>
          <w:rFonts w:ascii="Times New Roman" w:hAnsi="Times New Roman" w:cs="Times New Roman"/>
          <w:bCs/>
          <w:color w:val="000000"/>
          <w:sz w:val="24"/>
          <w:szCs w:val="24"/>
        </w:rPr>
        <w:t xml:space="preserve"> с</w:t>
      </w:r>
      <w:r w:rsidR="006E63E8" w:rsidRPr="00817AFD">
        <w:rPr>
          <w:rFonts w:ascii="Times New Roman" w:hAnsi="Times New Roman" w:cs="Times New Roman"/>
          <w:bCs/>
          <w:color w:val="000000"/>
          <w:sz w:val="24"/>
          <w:szCs w:val="24"/>
        </w:rPr>
        <w:t xml:space="preserve"> результатами</w:t>
      </w:r>
      <w:r w:rsidRPr="00817AFD">
        <w:rPr>
          <w:rFonts w:ascii="Times New Roman" w:hAnsi="Times New Roman" w:cs="Times New Roman"/>
          <w:bCs/>
          <w:color w:val="000000"/>
          <w:sz w:val="24"/>
          <w:szCs w:val="24"/>
        </w:rPr>
        <w:t xml:space="preserve"> прямо</w:t>
      </w:r>
      <w:r w:rsidR="005B2E25" w:rsidRPr="00817AFD">
        <w:rPr>
          <w:rFonts w:ascii="Times New Roman" w:hAnsi="Times New Roman" w:cs="Times New Roman"/>
          <w:bCs/>
          <w:color w:val="000000"/>
          <w:sz w:val="24"/>
          <w:szCs w:val="24"/>
        </w:rPr>
        <w:t>го</w:t>
      </w:r>
      <w:r w:rsidRPr="00817AFD">
        <w:rPr>
          <w:rFonts w:ascii="Times New Roman" w:hAnsi="Times New Roman" w:cs="Times New Roman"/>
          <w:bCs/>
          <w:color w:val="000000"/>
          <w:sz w:val="24"/>
          <w:szCs w:val="24"/>
        </w:rPr>
        <w:t xml:space="preserve"> модел</w:t>
      </w:r>
      <w:r w:rsidR="005B2E25" w:rsidRPr="00817AFD">
        <w:rPr>
          <w:rFonts w:ascii="Times New Roman" w:hAnsi="Times New Roman" w:cs="Times New Roman"/>
          <w:bCs/>
          <w:color w:val="000000"/>
          <w:sz w:val="24"/>
          <w:szCs w:val="24"/>
        </w:rPr>
        <w:t>ирования</w:t>
      </w:r>
      <w:r w:rsidRPr="00817AFD">
        <w:rPr>
          <w:rFonts w:ascii="Times New Roman" w:hAnsi="Times New Roman" w:cs="Times New Roman"/>
          <w:bCs/>
          <w:color w:val="000000"/>
          <w:sz w:val="24"/>
          <w:szCs w:val="24"/>
        </w:rPr>
        <w:t>. Это обеспечивает уверенность</w:t>
      </w:r>
      <w:r w:rsidR="00962667">
        <w:rPr>
          <w:rFonts w:ascii="Times New Roman" w:hAnsi="Times New Roman" w:cs="Times New Roman"/>
          <w:bCs/>
          <w:color w:val="000000"/>
          <w:sz w:val="24"/>
          <w:szCs w:val="24"/>
        </w:rPr>
        <w:t xml:space="preserve"> в</w:t>
      </w:r>
      <w:r w:rsidR="00707788">
        <w:rPr>
          <w:rFonts w:ascii="Times New Roman" w:hAnsi="Times New Roman" w:cs="Times New Roman"/>
          <w:bCs/>
          <w:color w:val="000000"/>
          <w:sz w:val="24"/>
          <w:szCs w:val="24"/>
        </w:rPr>
        <w:t xml:space="preserve"> высоком</w:t>
      </w:r>
      <w:r w:rsidR="00962667">
        <w:rPr>
          <w:rFonts w:ascii="Times New Roman" w:hAnsi="Times New Roman" w:cs="Times New Roman"/>
          <w:bCs/>
          <w:color w:val="000000"/>
          <w:sz w:val="24"/>
          <w:szCs w:val="24"/>
        </w:rPr>
        <w:t xml:space="preserve"> качестве измеренных данных, а</w:t>
      </w:r>
      <w:r w:rsidR="00707788">
        <w:rPr>
          <w:rFonts w:ascii="Times New Roman" w:hAnsi="Times New Roman" w:cs="Times New Roman"/>
          <w:bCs/>
          <w:color w:val="000000"/>
          <w:sz w:val="24"/>
          <w:szCs w:val="24"/>
        </w:rPr>
        <w:t xml:space="preserve"> также</w:t>
      </w:r>
      <w:r w:rsidR="00962667">
        <w:rPr>
          <w:rFonts w:ascii="Times New Roman" w:hAnsi="Times New Roman" w:cs="Times New Roman"/>
          <w:bCs/>
          <w:color w:val="000000"/>
          <w:sz w:val="24"/>
          <w:szCs w:val="24"/>
        </w:rPr>
        <w:t xml:space="preserve"> результатов </w:t>
      </w:r>
      <w:r w:rsidR="00880EB7">
        <w:rPr>
          <w:rFonts w:ascii="Times New Roman" w:hAnsi="Times New Roman" w:cs="Times New Roman"/>
          <w:bCs/>
          <w:color w:val="000000"/>
          <w:sz w:val="24"/>
          <w:szCs w:val="24"/>
        </w:rPr>
        <w:t>моделирования</w:t>
      </w:r>
      <w:r w:rsidRPr="00817AFD">
        <w:rPr>
          <w:rFonts w:ascii="Times New Roman" w:hAnsi="Times New Roman" w:cs="Times New Roman"/>
          <w:bCs/>
          <w:color w:val="000000"/>
          <w:sz w:val="24"/>
          <w:szCs w:val="24"/>
        </w:rPr>
        <w:t>,</w:t>
      </w:r>
      <w:r w:rsidR="00880EB7">
        <w:rPr>
          <w:rFonts w:ascii="Times New Roman" w:hAnsi="Times New Roman" w:cs="Times New Roman"/>
          <w:bCs/>
          <w:color w:val="000000"/>
          <w:sz w:val="24"/>
          <w:szCs w:val="24"/>
        </w:rPr>
        <w:t xml:space="preserve"> котор</w:t>
      </w:r>
      <w:r w:rsidR="00E30B72">
        <w:rPr>
          <w:rFonts w:ascii="Times New Roman" w:hAnsi="Times New Roman" w:cs="Times New Roman"/>
          <w:bCs/>
          <w:color w:val="000000"/>
          <w:sz w:val="24"/>
          <w:szCs w:val="24"/>
        </w:rPr>
        <w:t>ы</w:t>
      </w:r>
      <w:r w:rsidR="00880EB7">
        <w:rPr>
          <w:rFonts w:ascii="Times New Roman" w:hAnsi="Times New Roman" w:cs="Times New Roman"/>
          <w:bCs/>
          <w:color w:val="000000"/>
          <w:sz w:val="24"/>
          <w:szCs w:val="24"/>
        </w:rPr>
        <w:t>е использу</w:t>
      </w:r>
      <w:r w:rsidR="00E30B72">
        <w:rPr>
          <w:rFonts w:ascii="Times New Roman" w:hAnsi="Times New Roman" w:cs="Times New Roman"/>
          <w:bCs/>
          <w:color w:val="000000"/>
          <w:sz w:val="24"/>
          <w:szCs w:val="24"/>
        </w:rPr>
        <w:t>ю</w:t>
      </w:r>
      <w:r w:rsidR="00880EB7">
        <w:rPr>
          <w:rFonts w:ascii="Times New Roman" w:hAnsi="Times New Roman" w:cs="Times New Roman"/>
          <w:bCs/>
          <w:color w:val="000000"/>
          <w:sz w:val="24"/>
          <w:szCs w:val="24"/>
        </w:rPr>
        <w:t>тся для того,</w:t>
      </w:r>
      <w:r w:rsidRPr="00817AFD">
        <w:rPr>
          <w:rFonts w:ascii="Times New Roman" w:hAnsi="Times New Roman" w:cs="Times New Roman"/>
          <w:bCs/>
          <w:color w:val="000000"/>
          <w:sz w:val="24"/>
          <w:szCs w:val="24"/>
        </w:rPr>
        <w:t xml:space="preserve"> чтобы определить </w:t>
      </w:r>
      <w:r w:rsidR="00FF5CF8">
        <w:rPr>
          <w:rFonts w:ascii="Times New Roman" w:hAnsi="Times New Roman" w:cs="Times New Roman"/>
          <w:bCs/>
          <w:color w:val="000000"/>
          <w:sz w:val="24"/>
          <w:szCs w:val="24"/>
        </w:rPr>
        <w:t>потенциаль</w:t>
      </w:r>
      <w:r w:rsidRPr="00817AFD">
        <w:rPr>
          <w:rFonts w:ascii="Times New Roman" w:hAnsi="Times New Roman" w:cs="Times New Roman"/>
          <w:bCs/>
          <w:color w:val="000000"/>
          <w:sz w:val="24"/>
          <w:szCs w:val="24"/>
        </w:rPr>
        <w:t>ные шансы на успех</w:t>
      </w:r>
      <w:r w:rsidR="00FF5CF8">
        <w:rPr>
          <w:rFonts w:ascii="Times New Roman" w:hAnsi="Times New Roman" w:cs="Times New Roman"/>
          <w:bCs/>
          <w:color w:val="000000"/>
          <w:sz w:val="24"/>
          <w:szCs w:val="24"/>
        </w:rPr>
        <w:t xml:space="preserve"> использования </w:t>
      </w:r>
      <w:r w:rsidR="00FF5CF8" w:rsidRPr="00817AFD">
        <w:rPr>
          <w:rFonts w:ascii="Times New Roman" w:hAnsi="Times New Roman" w:cs="Times New Roman"/>
          <w:bCs/>
          <w:color w:val="000000"/>
          <w:sz w:val="24"/>
          <w:szCs w:val="24"/>
        </w:rPr>
        <w:t>технологии ЭМ мониторинг ГРП</w:t>
      </w:r>
      <w:r w:rsidR="00E30B72">
        <w:rPr>
          <w:rFonts w:ascii="Times New Roman" w:hAnsi="Times New Roman" w:cs="Times New Roman"/>
          <w:bCs/>
          <w:color w:val="000000"/>
          <w:sz w:val="24"/>
          <w:szCs w:val="24"/>
        </w:rPr>
        <w:t xml:space="preserve"> при определенных физико-геологических условиях</w:t>
      </w:r>
      <w:r w:rsidR="00707788">
        <w:rPr>
          <w:rFonts w:ascii="Times New Roman" w:hAnsi="Times New Roman" w:cs="Times New Roman"/>
          <w:bCs/>
          <w:color w:val="000000"/>
          <w:sz w:val="24"/>
          <w:szCs w:val="24"/>
        </w:rPr>
        <w:t>.</w:t>
      </w:r>
      <w:r w:rsidRPr="00817AFD">
        <w:rPr>
          <w:rFonts w:ascii="Times New Roman" w:hAnsi="Times New Roman" w:cs="Times New Roman"/>
          <w:bCs/>
          <w:color w:val="000000"/>
          <w:sz w:val="24"/>
          <w:szCs w:val="24"/>
        </w:rPr>
        <w:t xml:space="preserve"> </w:t>
      </w:r>
      <w:r w:rsidR="00707788">
        <w:rPr>
          <w:rFonts w:ascii="Times New Roman" w:hAnsi="Times New Roman" w:cs="Times New Roman"/>
          <w:bCs/>
          <w:color w:val="000000"/>
          <w:sz w:val="24"/>
          <w:szCs w:val="24"/>
        </w:rPr>
        <w:t>Т</w:t>
      </w:r>
      <w:r w:rsidRPr="00817AFD">
        <w:rPr>
          <w:rFonts w:ascii="Times New Roman" w:hAnsi="Times New Roman" w:cs="Times New Roman"/>
          <w:bCs/>
          <w:color w:val="000000"/>
          <w:sz w:val="24"/>
          <w:szCs w:val="24"/>
        </w:rPr>
        <w:t>акже</w:t>
      </w:r>
      <w:r w:rsidR="00707788">
        <w:rPr>
          <w:rFonts w:ascii="Times New Roman" w:hAnsi="Times New Roman" w:cs="Times New Roman"/>
          <w:bCs/>
          <w:color w:val="000000"/>
          <w:sz w:val="24"/>
          <w:szCs w:val="24"/>
        </w:rPr>
        <w:t xml:space="preserve"> данные исследования показали</w:t>
      </w:r>
      <w:r w:rsidRPr="00817AFD">
        <w:rPr>
          <w:rFonts w:ascii="Times New Roman" w:hAnsi="Times New Roman" w:cs="Times New Roman"/>
          <w:bCs/>
          <w:color w:val="000000"/>
          <w:sz w:val="24"/>
          <w:szCs w:val="24"/>
        </w:rPr>
        <w:t xml:space="preserve"> предел</w:t>
      </w:r>
      <w:r w:rsidR="00817AFD" w:rsidRPr="00817AFD">
        <w:rPr>
          <w:rFonts w:ascii="Times New Roman" w:hAnsi="Times New Roman" w:cs="Times New Roman"/>
          <w:bCs/>
          <w:color w:val="000000"/>
          <w:sz w:val="24"/>
          <w:szCs w:val="24"/>
        </w:rPr>
        <w:t>ьные возможности</w:t>
      </w:r>
      <w:r w:rsidR="00E30B72">
        <w:rPr>
          <w:rFonts w:ascii="Times New Roman" w:hAnsi="Times New Roman" w:cs="Times New Roman"/>
          <w:bCs/>
          <w:color w:val="000000"/>
          <w:sz w:val="24"/>
          <w:szCs w:val="24"/>
        </w:rPr>
        <w:t xml:space="preserve"> применения</w:t>
      </w:r>
      <w:r w:rsidRPr="00817AFD">
        <w:rPr>
          <w:rFonts w:ascii="Times New Roman" w:hAnsi="Times New Roman" w:cs="Times New Roman"/>
          <w:bCs/>
          <w:color w:val="000000"/>
          <w:sz w:val="24"/>
          <w:szCs w:val="24"/>
        </w:rPr>
        <w:t xml:space="preserve"> технологии</w:t>
      </w:r>
      <w:r w:rsidR="00817AFD" w:rsidRPr="00817AFD">
        <w:rPr>
          <w:rFonts w:ascii="Times New Roman" w:hAnsi="Times New Roman" w:cs="Times New Roman"/>
          <w:bCs/>
          <w:color w:val="000000"/>
          <w:sz w:val="24"/>
          <w:szCs w:val="24"/>
        </w:rPr>
        <w:t xml:space="preserve"> ЭМ мониторинг</w:t>
      </w:r>
      <w:r w:rsidR="00707788">
        <w:rPr>
          <w:rFonts w:ascii="Times New Roman" w:hAnsi="Times New Roman" w:cs="Times New Roman"/>
          <w:bCs/>
          <w:color w:val="000000"/>
          <w:sz w:val="24"/>
          <w:szCs w:val="24"/>
        </w:rPr>
        <w:t xml:space="preserve">а с использованием определенной конфигурации </w:t>
      </w:r>
      <w:r w:rsidR="00707788">
        <w:rPr>
          <w:rFonts w:ascii="Times New Roman" w:hAnsi="Times New Roman" w:cs="Times New Roman"/>
          <w:bCs/>
          <w:color w:val="000000"/>
          <w:sz w:val="24"/>
          <w:szCs w:val="24"/>
        </w:rPr>
        <w:lastRenderedPageBreak/>
        <w:t>контролируемого источника</w:t>
      </w:r>
      <w:r w:rsidRPr="00817AFD">
        <w:rPr>
          <w:rFonts w:ascii="Times New Roman" w:hAnsi="Times New Roman" w:cs="Times New Roman"/>
          <w:bCs/>
          <w:color w:val="000000"/>
          <w:sz w:val="24"/>
          <w:szCs w:val="24"/>
        </w:rPr>
        <w:t xml:space="preserve">. В настоящее время планируются дополнительные полевые испытания </w:t>
      </w:r>
      <w:r w:rsidR="00817AFD" w:rsidRPr="00817AFD">
        <w:rPr>
          <w:rFonts w:ascii="Times New Roman" w:hAnsi="Times New Roman" w:cs="Times New Roman"/>
          <w:bCs/>
          <w:color w:val="000000"/>
          <w:sz w:val="24"/>
          <w:szCs w:val="24"/>
        </w:rPr>
        <w:t xml:space="preserve">для данной </w:t>
      </w:r>
      <w:r w:rsidRPr="00817AFD">
        <w:rPr>
          <w:rFonts w:ascii="Times New Roman" w:hAnsi="Times New Roman" w:cs="Times New Roman"/>
          <w:bCs/>
          <w:color w:val="000000"/>
          <w:sz w:val="24"/>
          <w:szCs w:val="24"/>
        </w:rPr>
        <w:t xml:space="preserve">технологии. </w:t>
      </w:r>
      <w:r w:rsidR="005B2E25" w:rsidRPr="00817AFD">
        <w:rPr>
          <w:rFonts w:ascii="Times New Roman" w:hAnsi="Times New Roman" w:cs="Times New Roman"/>
          <w:bCs/>
          <w:color w:val="000000"/>
          <w:sz w:val="24"/>
          <w:szCs w:val="24"/>
        </w:rPr>
        <w:t>Важно отметить высокий уровень качества данных вторичного магнитного поля</w:t>
      </w:r>
      <w:r w:rsidRPr="00817AFD">
        <w:rPr>
          <w:rFonts w:ascii="Times New Roman" w:hAnsi="Times New Roman" w:cs="Times New Roman"/>
          <w:bCs/>
          <w:color w:val="000000"/>
          <w:sz w:val="24"/>
          <w:szCs w:val="24"/>
        </w:rPr>
        <w:t>,</w:t>
      </w:r>
      <w:r w:rsidR="00E30B72">
        <w:rPr>
          <w:rFonts w:ascii="Times New Roman" w:hAnsi="Times New Roman" w:cs="Times New Roman"/>
          <w:bCs/>
          <w:color w:val="000000"/>
          <w:sz w:val="24"/>
          <w:szCs w:val="24"/>
        </w:rPr>
        <w:t xml:space="preserve"> полученных в ходе измерений (</w:t>
      </w:r>
      <w:r w:rsidRPr="00817AFD">
        <w:rPr>
          <w:rFonts w:ascii="Times New Roman" w:hAnsi="Times New Roman" w:cs="Times New Roman"/>
          <w:bCs/>
          <w:color w:val="000000"/>
          <w:sz w:val="24"/>
          <w:szCs w:val="24"/>
        </w:rPr>
        <w:t>и</w:t>
      </w:r>
      <w:r w:rsidR="00E30B72">
        <w:rPr>
          <w:rFonts w:ascii="Times New Roman" w:hAnsi="Times New Roman" w:cs="Times New Roman"/>
          <w:bCs/>
          <w:color w:val="000000"/>
          <w:sz w:val="24"/>
          <w:szCs w:val="24"/>
        </w:rPr>
        <w:t xml:space="preserve">сследования в штате </w:t>
      </w:r>
      <w:r w:rsidR="00E30B72" w:rsidRPr="00817AFD">
        <w:rPr>
          <w:rFonts w:ascii="Times New Roman" w:hAnsi="Times New Roman" w:cs="Times New Roman"/>
          <w:sz w:val="24"/>
          <w:szCs w:val="24"/>
        </w:rPr>
        <w:t>Пенсильвания</w:t>
      </w:r>
      <w:r w:rsidR="00E30B72">
        <w:rPr>
          <w:rFonts w:ascii="Times New Roman" w:hAnsi="Times New Roman" w:cs="Times New Roman"/>
          <w:sz w:val="24"/>
          <w:szCs w:val="24"/>
        </w:rPr>
        <w:t>). И</w:t>
      </w:r>
      <w:r w:rsidR="00E30B72">
        <w:rPr>
          <w:rFonts w:ascii="Times New Roman" w:hAnsi="Times New Roman" w:cs="Times New Roman"/>
          <w:bCs/>
          <w:color w:val="000000"/>
          <w:sz w:val="24"/>
          <w:szCs w:val="24"/>
        </w:rPr>
        <w:t xml:space="preserve"> </w:t>
      </w:r>
      <w:r w:rsidRPr="00817AFD">
        <w:rPr>
          <w:rFonts w:ascii="Times New Roman" w:hAnsi="Times New Roman" w:cs="Times New Roman"/>
          <w:bCs/>
          <w:color w:val="000000"/>
          <w:sz w:val="24"/>
          <w:szCs w:val="24"/>
        </w:rPr>
        <w:t xml:space="preserve">хотя семи станций было недостаточно для обеспечения максимально точного изображения, ожидается, что при </w:t>
      </w:r>
      <w:r w:rsidR="005B2E25" w:rsidRPr="00817AFD">
        <w:rPr>
          <w:rFonts w:ascii="Times New Roman" w:hAnsi="Times New Roman" w:cs="Times New Roman"/>
          <w:bCs/>
          <w:color w:val="000000"/>
          <w:sz w:val="24"/>
          <w:szCs w:val="24"/>
        </w:rPr>
        <w:t>использовани</w:t>
      </w:r>
      <w:r w:rsidRPr="00817AFD">
        <w:rPr>
          <w:rFonts w:ascii="Times New Roman" w:hAnsi="Times New Roman" w:cs="Times New Roman"/>
          <w:bCs/>
          <w:color w:val="000000"/>
          <w:sz w:val="24"/>
          <w:szCs w:val="24"/>
        </w:rPr>
        <w:t>и дополнительных магнитных датчиков</w:t>
      </w:r>
      <w:r w:rsidR="00880EB7">
        <w:rPr>
          <w:rFonts w:ascii="Times New Roman" w:hAnsi="Times New Roman" w:cs="Times New Roman"/>
          <w:bCs/>
          <w:color w:val="000000"/>
          <w:sz w:val="24"/>
          <w:szCs w:val="24"/>
        </w:rPr>
        <w:t xml:space="preserve"> полученное распределение электропроводящего </w:t>
      </w:r>
      <w:proofErr w:type="spellStart"/>
      <w:r w:rsidR="00880EB7">
        <w:rPr>
          <w:rFonts w:ascii="Times New Roman" w:hAnsi="Times New Roman" w:cs="Times New Roman"/>
          <w:bCs/>
          <w:color w:val="000000"/>
          <w:sz w:val="24"/>
          <w:szCs w:val="24"/>
        </w:rPr>
        <w:t>проппанта</w:t>
      </w:r>
      <w:proofErr w:type="spellEnd"/>
      <w:r w:rsidR="00880EB7">
        <w:rPr>
          <w:rFonts w:ascii="Times New Roman" w:hAnsi="Times New Roman" w:cs="Times New Roman"/>
          <w:bCs/>
          <w:color w:val="000000"/>
          <w:sz w:val="24"/>
          <w:szCs w:val="24"/>
        </w:rPr>
        <w:t xml:space="preserve"> в трещинах было бы</w:t>
      </w:r>
      <w:r w:rsidRPr="00817AFD">
        <w:rPr>
          <w:rFonts w:ascii="Times New Roman" w:hAnsi="Times New Roman" w:cs="Times New Roman"/>
          <w:bCs/>
          <w:color w:val="000000"/>
          <w:sz w:val="24"/>
          <w:szCs w:val="24"/>
        </w:rPr>
        <w:t xml:space="preserve"> более</w:t>
      </w:r>
      <w:r w:rsidR="00880EB7">
        <w:rPr>
          <w:rFonts w:ascii="Times New Roman" w:hAnsi="Times New Roman" w:cs="Times New Roman"/>
          <w:bCs/>
          <w:color w:val="000000"/>
          <w:sz w:val="24"/>
          <w:szCs w:val="24"/>
        </w:rPr>
        <w:t xml:space="preserve"> подробным и</w:t>
      </w:r>
      <w:r w:rsidRPr="00817AFD">
        <w:rPr>
          <w:rFonts w:ascii="Times New Roman" w:hAnsi="Times New Roman" w:cs="Times New Roman"/>
          <w:bCs/>
          <w:color w:val="000000"/>
          <w:sz w:val="24"/>
          <w:szCs w:val="24"/>
        </w:rPr>
        <w:t xml:space="preserve"> детальным.</w:t>
      </w: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8E3FBB" w:rsidRDefault="008E3FBB" w:rsidP="00206D54">
      <w:pPr>
        <w:pStyle w:val="1"/>
        <w:jc w:val="both"/>
        <w:rPr>
          <w:sz w:val="28"/>
          <w:szCs w:val="28"/>
        </w:rPr>
      </w:pPr>
    </w:p>
    <w:p w:rsidR="00BD21C5" w:rsidRDefault="00BD21C5" w:rsidP="00BD21C5"/>
    <w:p w:rsidR="00BD21C5" w:rsidRDefault="00BD21C5" w:rsidP="00BD21C5"/>
    <w:p w:rsidR="00BD21C5" w:rsidRDefault="00BD21C5" w:rsidP="00BD21C5"/>
    <w:p w:rsidR="00BD21C5" w:rsidRDefault="00BD21C5" w:rsidP="00BD21C5"/>
    <w:p w:rsidR="00BD21C5" w:rsidRDefault="00BD21C5" w:rsidP="00BD21C5"/>
    <w:p w:rsidR="00BD21C5" w:rsidRDefault="00BD21C5" w:rsidP="00BD21C5"/>
    <w:p w:rsidR="00BD21C5" w:rsidRDefault="00BD21C5" w:rsidP="00BD21C5"/>
    <w:p w:rsidR="00BD21C5" w:rsidRDefault="00BD21C5" w:rsidP="00BD21C5"/>
    <w:p w:rsidR="00BD21C5" w:rsidRDefault="00BD21C5" w:rsidP="00BD21C5"/>
    <w:p w:rsidR="00BD21C5" w:rsidRDefault="00BD21C5" w:rsidP="00BD21C5"/>
    <w:p w:rsidR="00BD21C5" w:rsidRPr="00BD21C5" w:rsidRDefault="00BD21C5" w:rsidP="00BD21C5"/>
    <w:p w:rsidR="0074658F" w:rsidRDefault="0074658F" w:rsidP="00206D54">
      <w:pPr>
        <w:pStyle w:val="1"/>
        <w:jc w:val="both"/>
        <w:rPr>
          <w:sz w:val="28"/>
          <w:szCs w:val="28"/>
        </w:rPr>
      </w:pPr>
      <w:bookmarkStart w:id="18" w:name="_Toc8432521"/>
      <w:r w:rsidRPr="00C723B9">
        <w:rPr>
          <w:sz w:val="28"/>
          <w:szCs w:val="28"/>
        </w:rPr>
        <w:lastRenderedPageBreak/>
        <w:t xml:space="preserve">Глава </w:t>
      </w:r>
      <w:r w:rsidR="006364F2" w:rsidRPr="00C257A3">
        <w:rPr>
          <w:sz w:val="28"/>
          <w:szCs w:val="28"/>
        </w:rPr>
        <w:t>4</w:t>
      </w:r>
      <w:r w:rsidRPr="00C723B9">
        <w:rPr>
          <w:sz w:val="28"/>
          <w:szCs w:val="28"/>
        </w:rPr>
        <w:t xml:space="preserve">. Модели ГРП </w:t>
      </w:r>
      <w:proofErr w:type="spellStart"/>
      <w:r w:rsidRPr="00C723B9">
        <w:rPr>
          <w:sz w:val="28"/>
          <w:szCs w:val="28"/>
        </w:rPr>
        <w:t>баженовской</w:t>
      </w:r>
      <w:proofErr w:type="spellEnd"/>
      <w:r w:rsidRPr="00C723B9">
        <w:rPr>
          <w:sz w:val="28"/>
          <w:szCs w:val="28"/>
        </w:rPr>
        <w:t xml:space="preserve"> </w:t>
      </w:r>
      <w:r w:rsidR="00F25E07" w:rsidRPr="00C723B9">
        <w:rPr>
          <w:sz w:val="28"/>
          <w:szCs w:val="28"/>
        </w:rPr>
        <w:t>свиты и программное обеспечение для моделирования</w:t>
      </w:r>
      <w:bookmarkEnd w:id="18"/>
    </w:p>
    <w:p w:rsidR="00C723B9" w:rsidRPr="00C723B9" w:rsidRDefault="00C723B9" w:rsidP="007A72C4">
      <w:pPr>
        <w:spacing w:after="0" w:line="240" w:lineRule="auto"/>
      </w:pPr>
    </w:p>
    <w:p w:rsidR="006B3713" w:rsidRPr="002B042B" w:rsidRDefault="006364F2" w:rsidP="003945AC">
      <w:pPr>
        <w:pStyle w:val="1"/>
        <w:spacing w:after="160"/>
        <w:rPr>
          <w:sz w:val="26"/>
          <w:szCs w:val="26"/>
        </w:rPr>
      </w:pPr>
      <w:bookmarkStart w:id="19" w:name="_Toc8432522"/>
      <w:r w:rsidRPr="00C257A3">
        <w:rPr>
          <w:sz w:val="26"/>
          <w:szCs w:val="26"/>
        </w:rPr>
        <w:t>4</w:t>
      </w:r>
      <w:r w:rsidR="00F25E07" w:rsidRPr="00C723B9">
        <w:rPr>
          <w:sz w:val="26"/>
          <w:szCs w:val="26"/>
        </w:rPr>
        <w:t>.1</w:t>
      </w:r>
      <w:r w:rsidR="002B042B">
        <w:rPr>
          <w:sz w:val="26"/>
          <w:szCs w:val="26"/>
        </w:rPr>
        <w:t>.</w:t>
      </w:r>
      <w:r w:rsidR="00F25E07" w:rsidRPr="00C723B9">
        <w:rPr>
          <w:sz w:val="26"/>
          <w:szCs w:val="26"/>
        </w:rPr>
        <w:t xml:space="preserve"> Модели ГРП </w:t>
      </w:r>
      <w:proofErr w:type="spellStart"/>
      <w:r w:rsidR="00F25E07" w:rsidRPr="00C723B9">
        <w:rPr>
          <w:sz w:val="26"/>
          <w:szCs w:val="26"/>
        </w:rPr>
        <w:t>баженовской</w:t>
      </w:r>
      <w:proofErr w:type="spellEnd"/>
      <w:r w:rsidR="00F25E07" w:rsidRPr="00C723B9">
        <w:rPr>
          <w:sz w:val="26"/>
          <w:szCs w:val="26"/>
        </w:rPr>
        <w:t xml:space="preserve"> свиты</w:t>
      </w:r>
      <w:bookmarkEnd w:id="19"/>
    </w:p>
    <w:p w:rsidR="00E62BE8" w:rsidRPr="00267CA6" w:rsidRDefault="00E62BE8" w:rsidP="00645B11">
      <w:pPr>
        <w:autoSpaceDE w:val="0"/>
        <w:autoSpaceDN w:val="0"/>
        <w:adjustRightInd w:val="0"/>
        <w:spacing w:after="0" w:line="360" w:lineRule="auto"/>
        <w:ind w:firstLine="709"/>
        <w:jc w:val="both"/>
        <w:rPr>
          <w:rFonts w:ascii="Times New Roman" w:hAnsi="Times New Roman" w:cs="Times New Roman"/>
          <w:i/>
          <w:sz w:val="24"/>
          <w:szCs w:val="24"/>
        </w:rPr>
      </w:pPr>
      <w:r w:rsidRPr="003F510D">
        <w:rPr>
          <w:rFonts w:ascii="Times New Roman" w:hAnsi="Times New Roman" w:cs="Times New Roman"/>
          <w:sz w:val="24"/>
          <w:szCs w:val="24"/>
        </w:rPr>
        <w:t>Для оценки возможностей мониторинга была</w:t>
      </w:r>
      <w:r w:rsidR="00CF69D3"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построена 3D геоэлектрическая модель, состоящая из </w:t>
      </w:r>
      <w:r w:rsidR="00C05E3F">
        <w:rPr>
          <w:rFonts w:ascii="Times New Roman" w:hAnsi="Times New Roman" w:cs="Times New Roman"/>
          <w:sz w:val="24"/>
          <w:szCs w:val="24"/>
        </w:rPr>
        <w:t>однородного полупространства</w:t>
      </w:r>
      <w:r w:rsidRPr="003F510D">
        <w:rPr>
          <w:rFonts w:ascii="Times New Roman" w:hAnsi="Times New Roman" w:cs="Times New Roman"/>
          <w:sz w:val="24"/>
          <w:szCs w:val="24"/>
        </w:rPr>
        <w:t xml:space="preserve"> и аномальной неоднородной</w:t>
      </w:r>
      <w:r w:rsidR="00CF69D3"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электропроводящей зоны, отвечающей системе трещин, заполненных </w:t>
      </w:r>
      <w:proofErr w:type="spellStart"/>
      <w:r w:rsidRPr="003F510D">
        <w:rPr>
          <w:rFonts w:ascii="Times New Roman" w:hAnsi="Times New Roman" w:cs="Times New Roman"/>
          <w:sz w:val="24"/>
          <w:szCs w:val="24"/>
        </w:rPr>
        <w:t>проппантом</w:t>
      </w:r>
      <w:proofErr w:type="spellEnd"/>
      <w:r w:rsidRPr="003F510D">
        <w:rPr>
          <w:rFonts w:ascii="Times New Roman" w:hAnsi="Times New Roman" w:cs="Times New Roman"/>
          <w:sz w:val="24"/>
          <w:szCs w:val="24"/>
        </w:rPr>
        <w:t>. В</w:t>
      </w:r>
      <w:r w:rsidR="00CF69D3" w:rsidRPr="003F510D">
        <w:rPr>
          <w:rFonts w:ascii="Times New Roman" w:hAnsi="Times New Roman" w:cs="Times New Roman"/>
          <w:sz w:val="24"/>
          <w:szCs w:val="24"/>
        </w:rPr>
        <w:t xml:space="preserve"> </w:t>
      </w:r>
      <w:r w:rsidRPr="003F510D">
        <w:rPr>
          <w:rFonts w:ascii="Times New Roman" w:hAnsi="Times New Roman" w:cs="Times New Roman"/>
          <w:sz w:val="24"/>
          <w:szCs w:val="24"/>
        </w:rPr>
        <w:t>соответствии с возможностями используемой</w:t>
      </w:r>
      <w:r w:rsidR="00CF69D3" w:rsidRPr="003F510D">
        <w:rPr>
          <w:rFonts w:ascii="Times New Roman" w:hAnsi="Times New Roman" w:cs="Times New Roman"/>
          <w:sz w:val="24"/>
          <w:szCs w:val="24"/>
        </w:rPr>
        <w:t xml:space="preserve"> </w:t>
      </w:r>
      <w:r w:rsidRPr="003F510D">
        <w:rPr>
          <w:rFonts w:ascii="Times New Roman" w:hAnsi="Times New Roman" w:cs="Times New Roman"/>
          <w:sz w:val="24"/>
          <w:szCs w:val="24"/>
        </w:rPr>
        <w:t>программы 3D моделирования геоэлектрическая модель была в итоге представлена в</w:t>
      </w:r>
      <w:r w:rsidR="00CF69D3" w:rsidRPr="003F510D">
        <w:rPr>
          <w:rFonts w:ascii="Times New Roman" w:hAnsi="Times New Roman" w:cs="Times New Roman"/>
          <w:sz w:val="24"/>
          <w:szCs w:val="24"/>
        </w:rPr>
        <w:t xml:space="preserve"> </w:t>
      </w:r>
      <w:r w:rsidRPr="003F510D">
        <w:rPr>
          <w:rFonts w:ascii="Times New Roman" w:hAnsi="Times New Roman" w:cs="Times New Roman"/>
          <w:sz w:val="24"/>
          <w:szCs w:val="24"/>
        </w:rPr>
        <w:t>виде совокупности однородных по удельному электрическому сопротивлению (УЭС) изотропных блоков, каждый из которых представляет собой призму с гранями, параллельными координатным</w:t>
      </w:r>
      <w:r w:rsidR="00CF69D3"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плоскостям </w:t>
      </w:r>
      <w:r w:rsidRPr="003F510D">
        <w:rPr>
          <w:rFonts w:ascii="Times New Roman" w:hAnsi="Times New Roman" w:cs="Times New Roman"/>
          <w:i/>
          <w:iCs/>
          <w:sz w:val="24"/>
          <w:szCs w:val="24"/>
        </w:rPr>
        <w:t>x</w:t>
      </w:r>
      <w:r w:rsidRPr="003F510D">
        <w:rPr>
          <w:rFonts w:ascii="Times New Roman" w:hAnsi="Times New Roman" w:cs="Times New Roman"/>
          <w:sz w:val="24"/>
          <w:szCs w:val="24"/>
        </w:rPr>
        <w:t>0</w:t>
      </w:r>
      <w:r w:rsidRPr="003F510D">
        <w:rPr>
          <w:rFonts w:ascii="Times New Roman" w:hAnsi="Times New Roman" w:cs="Times New Roman"/>
          <w:i/>
          <w:iCs/>
          <w:sz w:val="24"/>
          <w:szCs w:val="24"/>
        </w:rPr>
        <w:t>y</w:t>
      </w:r>
      <w:r w:rsidRPr="003F510D">
        <w:rPr>
          <w:rFonts w:ascii="Times New Roman" w:hAnsi="Times New Roman" w:cs="Times New Roman"/>
          <w:sz w:val="24"/>
          <w:szCs w:val="24"/>
        </w:rPr>
        <w:t xml:space="preserve">, </w:t>
      </w:r>
      <w:r w:rsidRPr="003F510D">
        <w:rPr>
          <w:rFonts w:ascii="Times New Roman" w:hAnsi="Times New Roman" w:cs="Times New Roman"/>
          <w:i/>
          <w:iCs/>
          <w:sz w:val="24"/>
          <w:szCs w:val="24"/>
        </w:rPr>
        <w:t>x</w:t>
      </w:r>
      <w:r w:rsidRPr="003F510D">
        <w:rPr>
          <w:rFonts w:ascii="Times New Roman" w:hAnsi="Times New Roman" w:cs="Times New Roman"/>
          <w:sz w:val="24"/>
          <w:szCs w:val="24"/>
        </w:rPr>
        <w:t>0</w:t>
      </w:r>
      <w:r w:rsidRPr="003F510D">
        <w:rPr>
          <w:rFonts w:ascii="Times New Roman" w:hAnsi="Times New Roman" w:cs="Times New Roman"/>
          <w:i/>
          <w:iCs/>
          <w:sz w:val="24"/>
          <w:szCs w:val="24"/>
        </w:rPr>
        <w:t>z</w:t>
      </w:r>
      <w:r w:rsidRPr="003F510D">
        <w:rPr>
          <w:rFonts w:ascii="Times New Roman" w:hAnsi="Times New Roman" w:cs="Times New Roman"/>
          <w:sz w:val="24"/>
          <w:szCs w:val="24"/>
        </w:rPr>
        <w:t xml:space="preserve">, </w:t>
      </w:r>
      <w:r w:rsidRPr="003F510D">
        <w:rPr>
          <w:rFonts w:ascii="Times New Roman" w:hAnsi="Times New Roman" w:cs="Times New Roman"/>
          <w:i/>
          <w:iCs/>
          <w:sz w:val="24"/>
          <w:szCs w:val="24"/>
        </w:rPr>
        <w:t>y</w:t>
      </w:r>
      <w:r w:rsidRPr="003F510D">
        <w:rPr>
          <w:rFonts w:ascii="Times New Roman" w:hAnsi="Times New Roman" w:cs="Times New Roman"/>
          <w:sz w:val="24"/>
          <w:szCs w:val="24"/>
        </w:rPr>
        <w:t>0</w:t>
      </w:r>
      <w:r w:rsidRPr="003F510D">
        <w:rPr>
          <w:rFonts w:ascii="Times New Roman" w:hAnsi="Times New Roman" w:cs="Times New Roman"/>
          <w:i/>
          <w:iCs/>
          <w:sz w:val="24"/>
          <w:szCs w:val="24"/>
        </w:rPr>
        <w:t>z</w:t>
      </w:r>
      <w:r w:rsidRPr="003F510D">
        <w:rPr>
          <w:rFonts w:ascii="Times New Roman" w:hAnsi="Times New Roman" w:cs="Times New Roman"/>
          <w:sz w:val="24"/>
          <w:szCs w:val="24"/>
        </w:rPr>
        <w:t>.</w:t>
      </w:r>
      <w:r w:rsidR="00267CA6" w:rsidRPr="00267CA6">
        <w:rPr>
          <w:rFonts w:ascii="Times New Roman" w:hAnsi="Times New Roman" w:cs="Times New Roman"/>
          <w:sz w:val="24"/>
          <w:szCs w:val="24"/>
        </w:rPr>
        <w:t xml:space="preserve"> </w:t>
      </w:r>
    </w:p>
    <w:p w:rsidR="00E62BE8" w:rsidRPr="003F510D" w:rsidRDefault="00161D18" w:rsidP="00645B11">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Геоэлектрические модели</w:t>
      </w:r>
      <w:r w:rsidR="00E62BE8" w:rsidRPr="003F510D">
        <w:rPr>
          <w:rFonts w:ascii="Times New Roman" w:hAnsi="Times New Roman" w:cs="Times New Roman"/>
          <w:sz w:val="24"/>
          <w:szCs w:val="24"/>
        </w:rPr>
        <w:t xml:space="preserve"> был</w:t>
      </w:r>
      <w:r>
        <w:rPr>
          <w:rFonts w:ascii="Times New Roman" w:hAnsi="Times New Roman" w:cs="Times New Roman"/>
          <w:sz w:val="24"/>
          <w:szCs w:val="24"/>
        </w:rPr>
        <w:t>и</w:t>
      </w:r>
      <w:r w:rsidR="00E62BE8" w:rsidRPr="003F510D">
        <w:rPr>
          <w:rFonts w:ascii="Times New Roman" w:hAnsi="Times New Roman" w:cs="Times New Roman"/>
          <w:sz w:val="24"/>
          <w:szCs w:val="24"/>
        </w:rPr>
        <w:t xml:space="preserve"> составлен</w:t>
      </w:r>
      <w:r>
        <w:rPr>
          <w:rFonts w:ascii="Times New Roman" w:hAnsi="Times New Roman" w:cs="Times New Roman"/>
          <w:sz w:val="24"/>
          <w:szCs w:val="24"/>
        </w:rPr>
        <w:t>ы</w:t>
      </w:r>
      <w:r w:rsidR="00E62BE8" w:rsidRPr="003F510D">
        <w:rPr>
          <w:rFonts w:ascii="Times New Roman" w:hAnsi="Times New Roman" w:cs="Times New Roman"/>
          <w:sz w:val="24"/>
          <w:szCs w:val="24"/>
        </w:rPr>
        <w:t xml:space="preserve"> на основе</w:t>
      </w:r>
      <w:r w:rsidR="00CF69D3" w:rsidRPr="003F510D">
        <w:rPr>
          <w:rFonts w:ascii="Times New Roman" w:hAnsi="Times New Roman" w:cs="Times New Roman"/>
          <w:sz w:val="24"/>
          <w:szCs w:val="24"/>
        </w:rPr>
        <w:t xml:space="preserve"> </w:t>
      </w:r>
      <w:r w:rsidR="00E62BE8" w:rsidRPr="003F510D">
        <w:rPr>
          <w:rFonts w:ascii="Times New Roman" w:hAnsi="Times New Roman" w:cs="Times New Roman"/>
          <w:sz w:val="24"/>
          <w:szCs w:val="24"/>
        </w:rPr>
        <w:t xml:space="preserve">данных </w:t>
      </w:r>
      <w:r w:rsidR="00546AB4" w:rsidRPr="00737564">
        <w:rPr>
          <w:rFonts w:ascii="Times New Roman" w:hAnsi="Times New Roman" w:cs="Times New Roman"/>
          <w:sz w:val="24"/>
          <w:szCs w:val="24"/>
        </w:rPr>
        <w:t xml:space="preserve">бокового </w:t>
      </w:r>
      <w:r w:rsidR="00E62BE8" w:rsidRPr="00737564">
        <w:rPr>
          <w:rFonts w:ascii="Times New Roman" w:hAnsi="Times New Roman" w:cs="Times New Roman"/>
          <w:sz w:val="24"/>
          <w:szCs w:val="24"/>
        </w:rPr>
        <w:t>каротажа</w:t>
      </w:r>
      <w:r w:rsidR="00332300">
        <w:rPr>
          <w:rFonts w:ascii="Times New Roman" w:hAnsi="Times New Roman" w:cs="Times New Roman"/>
          <w:sz w:val="24"/>
          <w:szCs w:val="24"/>
        </w:rPr>
        <w:t xml:space="preserve"> (данные о месте проведения бокового каротажа конфиденциальны)</w:t>
      </w:r>
      <w:r w:rsidR="00546AB4">
        <w:rPr>
          <w:rFonts w:ascii="Times New Roman" w:hAnsi="Times New Roman" w:cs="Times New Roman"/>
          <w:sz w:val="24"/>
          <w:szCs w:val="24"/>
        </w:rPr>
        <w:t xml:space="preserve"> и керна</w:t>
      </w:r>
      <w:r w:rsidR="00737564">
        <w:rPr>
          <w:rFonts w:ascii="Times New Roman" w:hAnsi="Times New Roman" w:cs="Times New Roman"/>
          <w:sz w:val="24"/>
          <w:szCs w:val="24"/>
        </w:rPr>
        <w:t xml:space="preserve"> го</w:t>
      </w:r>
      <w:r w:rsidR="00332300">
        <w:rPr>
          <w:rFonts w:ascii="Times New Roman" w:hAnsi="Times New Roman" w:cs="Times New Roman"/>
          <w:sz w:val="24"/>
          <w:szCs w:val="24"/>
        </w:rPr>
        <w:t xml:space="preserve">рных пород </w:t>
      </w:r>
      <w:proofErr w:type="spellStart"/>
      <w:r w:rsidR="00332300">
        <w:rPr>
          <w:rFonts w:ascii="Times New Roman" w:hAnsi="Times New Roman" w:cs="Times New Roman"/>
          <w:sz w:val="24"/>
          <w:szCs w:val="24"/>
        </w:rPr>
        <w:t>баженовской</w:t>
      </w:r>
      <w:proofErr w:type="spellEnd"/>
      <w:r w:rsidR="00332300">
        <w:rPr>
          <w:rFonts w:ascii="Times New Roman" w:hAnsi="Times New Roman" w:cs="Times New Roman"/>
          <w:sz w:val="24"/>
          <w:szCs w:val="24"/>
        </w:rPr>
        <w:t xml:space="preserve"> свиты</w:t>
      </w:r>
      <w:r w:rsidR="00546AB4">
        <w:rPr>
          <w:rFonts w:ascii="Times New Roman" w:hAnsi="Times New Roman" w:cs="Times New Roman"/>
          <w:sz w:val="24"/>
          <w:szCs w:val="24"/>
        </w:rPr>
        <w:t xml:space="preserve">, полученного при бурении скважины на </w:t>
      </w:r>
      <w:proofErr w:type="spellStart"/>
      <w:r w:rsidR="00546AB4">
        <w:rPr>
          <w:rFonts w:ascii="Times New Roman" w:hAnsi="Times New Roman" w:cs="Times New Roman"/>
          <w:sz w:val="24"/>
          <w:szCs w:val="24"/>
        </w:rPr>
        <w:t>Пальяновском</w:t>
      </w:r>
      <w:proofErr w:type="spellEnd"/>
      <w:r w:rsidR="00546AB4">
        <w:rPr>
          <w:rFonts w:ascii="Times New Roman" w:hAnsi="Times New Roman" w:cs="Times New Roman"/>
          <w:sz w:val="24"/>
          <w:szCs w:val="24"/>
        </w:rPr>
        <w:t xml:space="preserve"> месторождении</w:t>
      </w:r>
      <w:r w:rsidR="00CF69D3" w:rsidRPr="003F510D">
        <w:rPr>
          <w:rFonts w:ascii="Times New Roman" w:hAnsi="Times New Roman" w:cs="Times New Roman"/>
          <w:sz w:val="24"/>
          <w:szCs w:val="24"/>
        </w:rPr>
        <w:t xml:space="preserve">. </w:t>
      </w:r>
      <w:r w:rsidR="00E62BE8" w:rsidRPr="003F510D">
        <w:rPr>
          <w:rFonts w:ascii="Times New Roman" w:hAnsi="Times New Roman" w:cs="Times New Roman"/>
          <w:sz w:val="24"/>
          <w:szCs w:val="24"/>
        </w:rPr>
        <w:t xml:space="preserve">Разрез включает весь осадочный чехол и заканчивается </w:t>
      </w:r>
      <w:proofErr w:type="spellStart"/>
      <w:r w:rsidR="00E62BE8" w:rsidRPr="003F510D">
        <w:rPr>
          <w:rFonts w:ascii="Times New Roman" w:hAnsi="Times New Roman" w:cs="Times New Roman"/>
          <w:sz w:val="24"/>
          <w:szCs w:val="24"/>
        </w:rPr>
        <w:t>высокоомным</w:t>
      </w:r>
      <w:proofErr w:type="spellEnd"/>
      <w:r w:rsidR="00E62BE8" w:rsidRPr="003F510D">
        <w:rPr>
          <w:rFonts w:ascii="Times New Roman" w:hAnsi="Times New Roman" w:cs="Times New Roman"/>
          <w:sz w:val="24"/>
          <w:szCs w:val="24"/>
        </w:rPr>
        <w:t xml:space="preserve"> (31 </w:t>
      </w:r>
      <w:proofErr w:type="spellStart"/>
      <w:r w:rsidR="00E62BE8" w:rsidRPr="003F510D">
        <w:rPr>
          <w:rFonts w:ascii="Times New Roman" w:hAnsi="Times New Roman" w:cs="Times New Roman"/>
          <w:sz w:val="24"/>
          <w:szCs w:val="24"/>
        </w:rPr>
        <w:t>Ом</w:t>
      </w:r>
      <w:r w:rsidR="00A429A5">
        <w:rPr>
          <w:rFonts w:ascii="Times New Roman" w:hAnsi="Times New Roman" w:cs="Times New Roman"/>
          <w:sz w:val="24"/>
          <w:szCs w:val="24"/>
        </w:rPr>
        <w:t>·</w:t>
      </w:r>
      <w:r w:rsidR="00E62BE8" w:rsidRPr="003F510D">
        <w:rPr>
          <w:rFonts w:ascii="Times New Roman" w:hAnsi="Times New Roman" w:cs="Times New Roman"/>
          <w:sz w:val="24"/>
          <w:szCs w:val="24"/>
        </w:rPr>
        <w:t>м</w:t>
      </w:r>
      <w:proofErr w:type="spellEnd"/>
      <w:r w:rsidR="00E62BE8" w:rsidRPr="003F510D">
        <w:rPr>
          <w:rFonts w:ascii="Times New Roman" w:hAnsi="Times New Roman" w:cs="Times New Roman"/>
          <w:sz w:val="24"/>
          <w:szCs w:val="24"/>
        </w:rPr>
        <w:t xml:space="preserve">) </w:t>
      </w:r>
      <w:proofErr w:type="spellStart"/>
      <w:r w:rsidR="00E62BE8" w:rsidRPr="003F510D">
        <w:rPr>
          <w:rFonts w:ascii="Times New Roman" w:hAnsi="Times New Roman" w:cs="Times New Roman"/>
          <w:sz w:val="24"/>
          <w:szCs w:val="24"/>
        </w:rPr>
        <w:t>доюрским</w:t>
      </w:r>
      <w:proofErr w:type="spellEnd"/>
      <w:r w:rsidR="00E62BE8" w:rsidRPr="003F510D">
        <w:rPr>
          <w:rFonts w:ascii="Times New Roman" w:hAnsi="Times New Roman" w:cs="Times New Roman"/>
          <w:sz w:val="24"/>
          <w:szCs w:val="24"/>
        </w:rPr>
        <w:t xml:space="preserve"> комплексом, залегающим на глубине</w:t>
      </w:r>
      <w:r w:rsidR="00CF69D3" w:rsidRPr="003F510D">
        <w:rPr>
          <w:rFonts w:ascii="Times New Roman" w:hAnsi="Times New Roman" w:cs="Times New Roman"/>
          <w:sz w:val="24"/>
          <w:szCs w:val="24"/>
        </w:rPr>
        <w:t xml:space="preserve"> </w:t>
      </w:r>
      <w:r w:rsidR="00E62BE8" w:rsidRPr="003F510D">
        <w:rPr>
          <w:rFonts w:ascii="Times New Roman" w:hAnsi="Times New Roman" w:cs="Times New Roman"/>
          <w:sz w:val="24"/>
          <w:szCs w:val="24"/>
        </w:rPr>
        <w:t>2467 м. В осадочном чехле выделяется</w:t>
      </w:r>
      <w:r w:rsidR="00CF69D3" w:rsidRPr="003F510D">
        <w:rPr>
          <w:rFonts w:ascii="Times New Roman" w:hAnsi="Times New Roman" w:cs="Times New Roman"/>
          <w:sz w:val="24"/>
          <w:szCs w:val="24"/>
        </w:rPr>
        <w:t xml:space="preserve"> </w:t>
      </w:r>
      <w:r w:rsidR="00E62BE8" w:rsidRPr="003F510D">
        <w:rPr>
          <w:rFonts w:ascii="Times New Roman" w:hAnsi="Times New Roman" w:cs="Times New Roman"/>
          <w:sz w:val="24"/>
          <w:szCs w:val="24"/>
        </w:rPr>
        <w:t>12 слоев, УЭС которых изменяются от 1,5 до</w:t>
      </w:r>
      <w:r w:rsidR="00CF69D3" w:rsidRPr="003F510D">
        <w:rPr>
          <w:rFonts w:ascii="Times New Roman" w:hAnsi="Times New Roman" w:cs="Times New Roman"/>
          <w:sz w:val="24"/>
          <w:szCs w:val="24"/>
        </w:rPr>
        <w:t xml:space="preserve"> </w:t>
      </w:r>
      <w:r w:rsidR="00737564">
        <w:rPr>
          <w:rFonts w:ascii="Times New Roman" w:hAnsi="Times New Roman" w:cs="Times New Roman"/>
          <w:sz w:val="24"/>
          <w:szCs w:val="24"/>
        </w:rPr>
        <w:t>30</w:t>
      </w:r>
      <w:r w:rsidR="00E62BE8" w:rsidRPr="003F510D">
        <w:rPr>
          <w:rFonts w:ascii="Times New Roman" w:hAnsi="Times New Roman" w:cs="Times New Roman"/>
          <w:sz w:val="24"/>
          <w:szCs w:val="24"/>
        </w:rPr>
        <w:t xml:space="preserve"> </w:t>
      </w:r>
      <w:proofErr w:type="spellStart"/>
      <w:r w:rsidR="00E62BE8" w:rsidRPr="003F510D">
        <w:rPr>
          <w:rFonts w:ascii="Times New Roman" w:hAnsi="Times New Roman" w:cs="Times New Roman"/>
          <w:sz w:val="24"/>
          <w:szCs w:val="24"/>
        </w:rPr>
        <w:t>Ом</w:t>
      </w:r>
      <w:r w:rsidR="00A429A5">
        <w:rPr>
          <w:rFonts w:ascii="Times New Roman" w:hAnsi="Times New Roman" w:cs="Times New Roman"/>
          <w:sz w:val="24"/>
          <w:szCs w:val="24"/>
        </w:rPr>
        <w:t>·</w:t>
      </w:r>
      <w:r w:rsidR="00E62BE8" w:rsidRPr="003F510D">
        <w:rPr>
          <w:rFonts w:ascii="Times New Roman" w:hAnsi="Times New Roman" w:cs="Times New Roman"/>
          <w:sz w:val="24"/>
          <w:szCs w:val="24"/>
        </w:rPr>
        <w:t>м</w:t>
      </w:r>
      <w:proofErr w:type="spellEnd"/>
      <w:r w:rsidR="00E62BE8" w:rsidRPr="003F510D">
        <w:rPr>
          <w:rFonts w:ascii="Times New Roman" w:hAnsi="Times New Roman" w:cs="Times New Roman"/>
          <w:sz w:val="24"/>
          <w:szCs w:val="24"/>
        </w:rPr>
        <w:t xml:space="preserve">. </w:t>
      </w:r>
      <w:r w:rsidR="00E1535B">
        <w:rPr>
          <w:rFonts w:ascii="Times New Roman" w:hAnsi="Times New Roman" w:cs="Times New Roman"/>
          <w:sz w:val="24"/>
          <w:szCs w:val="24"/>
        </w:rPr>
        <w:t>Так как разница в УЭС между пластам</w:t>
      </w:r>
      <w:r w:rsidR="003945AC">
        <w:rPr>
          <w:rFonts w:ascii="Times New Roman" w:hAnsi="Times New Roman" w:cs="Times New Roman"/>
          <w:sz w:val="24"/>
          <w:szCs w:val="24"/>
        </w:rPr>
        <w:t xml:space="preserve">и осадочного чехла оказалось </w:t>
      </w:r>
      <w:r w:rsidR="003945AC" w:rsidRPr="007530CD">
        <w:rPr>
          <w:rFonts w:ascii="Times New Roman" w:hAnsi="Times New Roman" w:cs="Times New Roman"/>
          <w:sz w:val="24"/>
          <w:szCs w:val="24"/>
        </w:rPr>
        <w:t>не</w:t>
      </w:r>
      <w:r w:rsidR="00E1535B" w:rsidRPr="007530CD">
        <w:rPr>
          <w:rFonts w:ascii="Times New Roman" w:hAnsi="Times New Roman" w:cs="Times New Roman"/>
          <w:sz w:val="24"/>
          <w:szCs w:val="24"/>
        </w:rPr>
        <w:t>высокой,</w:t>
      </w:r>
      <w:r w:rsidR="00E1535B">
        <w:rPr>
          <w:rFonts w:ascii="Times New Roman" w:hAnsi="Times New Roman" w:cs="Times New Roman"/>
          <w:sz w:val="24"/>
          <w:szCs w:val="24"/>
        </w:rPr>
        <w:t xml:space="preserve"> н</w:t>
      </w:r>
      <w:r w:rsidR="00737564">
        <w:rPr>
          <w:rFonts w:ascii="Times New Roman" w:hAnsi="Times New Roman" w:cs="Times New Roman"/>
          <w:sz w:val="24"/>
          <w:szCs w:val="24"/>
        </w:rPr>
        <w:t>а начально</w:t>
      </w:r>
      <w:r w:rsidR="00332300">
        <w:rPr>
          <w:rFonts w:ascii="Times New Roman" w:hAnsi="Times New Roman" w:cs="Times New Roman"/>
          <w:sz w:val="24"/>
          <w:szCs w:val="24"/>
        </w:rPr>
        <w:t>м этапе моделирования было принято решение упростить горизонтально-слоистую модель среды (ГСС) до модели однородного полупространства. УЭС однородного полупространства было выбрано</w:t>
      </w:r>
      <w:r w:rsidR="0090108D">
        <w:rPr>
          <w:rFonts w:ascii="Times New Roman" w:hAnsi="Times New Roman" w:cs="Times New Roman"/>
          <w:sz w:val="24"/>
          <w:szCs w:val="24"/>
        </w:rPr>
        <w:t xml:space="preserve"> на основании</w:t>
      </w:r>
      <w:r w:rsidR="00332300">
        <w:rPr>
          <w:rFonts w:ascii="Times New Roman" w:hAnsi="Times New Roman" w:cs="Times New Roman"/>
          <w:sz w:val="24"/>
          <w:szCs w:val="24"/>
        </w:rPr>
        <w:t xml:space="preserve"> </w:t>
      </w:r>
      <w:r w:rsidR="00E1535B">
        <w:rPr>
          <w:rFonts w:ascii="Times New Roman" w:hAnsi="Times New Roman" w:cs="Times New Roman"/>
          <w:sz w:val="24"/>
          <w:szCs w:val="24"/>
        </w:rPr>
        <w:t>у</w:t>
      </w:r>
      <w:r w:rsidR="00332300">
        <w:rPr>
          <w:rFonts w:ascii="Times New Roman" w:hAnsi="Times New Roman" w:cs="Times New Roman"/>
          <w:sz w:val="24"/>
          <w:szCs w:val="24"/>
        </w:rPr>
        <w:t>средн</w:t>
      </w:r>
      <w:r w:rsidR="0090108D">
        <w:rPr>
          <w:rFonts w:ascii="Times New Roman" w:hAnsi="Times New Roman" w:cs="Times New Roman"/>
          <w:sz w:val="24"/>
          <w:szCs w:val="24"/>
        </w:rPr>
        <w:t>е</w:t>
      </w:r>
      <w:r w:rsidR="00E1535B">
        <w:rPr>
          <w:rFonts w:ascii="Times New Roman" w:hAnsi="Times New Roman" w:cs="Times New Roman"/>
          <w:sz w:val="24"/>
          <w:szCs w:val="24"/>
        </w:rPr>
        <w:t>нно</w:t>
      </w:r>
      <w:r w:rsidR="0090108D">
        <w:rPr>
          <w:rFonts w:ascii="Times New Roman" w:hAnsi="Times New Roman" w:cs="Times New Roman"/>
          <w:sz w:val="24"/>
          <w:szCs w:val="24"/>
        </w:rPr>
        <w:t>го</w:t>
      </w:r>
      <w:r w:rsidR="00332300">
        <w:rPr>
          <w:rFonts w:ascii="Times New Roman" w:hAnsi="Times New Roman" w:cs="Times New Roman"/>
          <w:sz w:val="24"/>
          <w:szCs w:val="24"/>
        </w:rPr>
        <w:t xml:space="preserve"> значени</w:t>
      </w:r>
      <w:r w:rsidR="0090108D">
        <w:rPr>
          <w:rFonts w:ascii="Times New Roman" w:hAnsi="Times New Roman" w:cs="Times New Roman"/>
          <w:sz w:val="24"/>
          <w:szCs w:val="24"/>
        </w:rPr>
        <w:t>я</w:t>
      </w:r>
      <w:r w:rsidR="00332300">
        <w:rPr>
          <w:rFonts w:ascii="Times New Roman" w:hAnsi="Times New Roman" w:cs="Times New Roman"/>
          <w:sz w:val="24"/>
          <w:szCs w:val="24"/>
        </w:rPr>
        <w:t xml:space="preserve"> УЭС </w:t>
      </w:r>
      <w:r w:rsidR="00E1535B">
        <w:rPr>
          <w:rFonts w:ascii="Times New Roman" w:hAnsi="Times New Roman" w:cs="Times New Roman"/>
          <w:sz w:val="24"/>
          <w:szCs w:val="24"/>
        </w:rPr>
        <w:t>слоев</w:t>
      </w:r>
      <w:r w:rsidR="0090108D">
        <w:rPr>
          <w:rFonts w:ascii="Times New Roman" w:hAnsi="Times New Roman" w:cs="Times New Roman"/>
          <w:sz w:val="24"/>
          <w:szCs w:val="24"/>
        </w:rPr>
        <w:t xml:space="preserve"> модели ГСС</w:t>
      </w:r>
      <w:r w:rsidR="00751F04">
        <w:rPr>
          <w:rFonts w:ascii="Times New Roman" w:hAnsi="Times New Roman" w:cs="Times New Roman"/>
          <w:sz w:val="24"/>
          <w:szCs w:val="24"/>
        </w:rPr>
        <w:t xml:space="preserve"> – 20 </w:t>
      </w:r>
      <w:proofErr w:type="spellStart"/>
      <w:r w:rsidR="00751F04">
        <w:rPr>
          <w:rFonts w:ascii="Times New Roman" w:hAnsi="Times New Roman" w:cs="Times New Roman"/>
          <w:sz w:val="24"/>
          <w:szCs w:val="24"/>
        </w:rPr>
        <w:t>Ом</w:t>
      </w:r>
      <w:r w:rsidR="00A429A5">
        <w:rPr>
          <w:rFonts w:ascii="Times New Roman" w:hAnsi="Times New Roman" w:cs="Times New Roman"/>
          <w:sz w:val="24"/>
          <w:szCs w:val="24"/>
        </w:rPr>
        <w:t>·м</w:t>
      </w:r>
      <w:proofErr w:type="spellEnd"/>
      <w:r w:rsidR="00E0106A">
        <w:rPr>
          <w:rFonts w:ascii="Times New Roman" w:hAnsi="Times New Roman" w:cs="Times New Roman"/>
          <w:sz w:val="24"/>
          <w:szCs w:val="24"/>
        </w:rPr>
        <w:t xml:space="preserve">. УЭС </w:t>
      </w:r>
      <w:proofErr w:type="spellStart"/>
      <w:r w:rsidR="00E0106A">
        <w:rPr>
          <w:rFonts w:ascii="Times New Roman" w:hAnsi="Times New Roman" w:cs="Times New Roman"/>
          <w:sz w:val="24"/>
          <w:szCs w:val="24"/>
        </w:rPr>
        <w:t>баженовской</w:t>
      </w:r>
      <w:proofErr w:type="spellEnd"/>
      <w:r w:rsidR="00E0106A">
        <w:rPr>
          <w:rFonts w:ascii="Times New Roman" w:hAnsi="Times New Roman" w:cs="Times New Roman"/>
          <w:sz w:val="24"/>
          <w:szCs w:val="24"/>
        </w:rPr>
        <w:t xml:space="preserve"> </w:t>
      </w:r>
      <w:r w:rsidR="00AB66F8">
        <w:rPr>
          <w:rFonts w:ascii="Times New Roman" w:hAnsi="Times New Roman" w:cs="Times New Roman"/>
          <w:sz w:val="24"/>
          <w:szCs w:val="24"/>
        </w:rPr>
        <w:t>свиты имеет повышенные значения</w:t>
      </w:r>
      <w:r w:rsidR="00E0106A">
        <w:rPr>
          <w:rFonts w:ascii="Times New Roman" w:hAnsi="Times New Roman" w:cs="Times New Roman"/>
          <w:sz w:val="24"/>
          <w:szCs w:val="24"/>
        </w:rPr>
        <w:t xml:space="preserve"> относительно </w:t>
      </w:r>
      <w:r w:rsidR="007537A3">
        <w:rPr>
          <w:rFonts w:ascii="Times New Roman" w:hAnsi="Times New Roman" w:cs="Times New Roman"/>
          <w:sz w:val="24"/>
          <w:szCs w:val="24"/>
        </w:rPr>
        <w:t>ее перекрывающих и подстилающих</w:t>
      </w:r>
      <w:r w:rsidR="00E0106A">
        <w:rPr>
          <w:rFonts w:ascii="Times New Roman" w:hAnsi="Times New Roman" w:cs="Times New Roman"/>
          <w:sz w:val="24"/>
          <w:szCs w:val="24"/>
        </w:rPr>
        <w:t xml:space="preserve"> толщ. На основании</w:t>
      </w:r>
      <w:r w:rsidR="0026150C">
        <w:rPr>
          <w:rFonts w:ascii="Times New Roman" w:hAnsi="Times New Roman" w:cs="Times New Roman"/>
          <w:sz w:val="24"/>
          <w:szCs w:val="24"/>
        </w:rPr>
        <w:t xml:space="preserve"> петрофизических</w:t>
      </w:r>
      <w:r w:rsidR="00E0106A">
        <w:rPr>
          <w:rFonts w:ascii="Times New Roman" w:hAnsi="Times New Roman" w:cs="Times New Roman"/>
          <w:sz w:val="24"/>
          <w:szCs w:val="24"/>
        </w:rPr>
        <w:t xml:space="preserve"> данных </w:t>
      </w:r>
      <w:r w:rsidR="0026150C">
        <w:rPr>
          <w:rFonts w:ascii="Times New Roman" w:hAnsi="Times New Roman" w:cs="Times New Roman"/>
          <w:sz w:val="24"/>
          <w:szCs w:val="24"/>
        </w:rPr>
        <w:t xml:space="preserve">керна, полученного при бурении </w:t>
      </w:r>
      <w:proofErr w:type="spellStart"/>
      <w:r w:rsidR="0026150C">
        <w:rPr>
          <w:rFonts w:ascii="Times New Roman" w:hAnsi="Times New Roman" w:cs="Times New Roman"/>
          <w:sz w:val="24"/>
          <w:szCs w:val="24"/>
        </w:rPr>
        <w:t>баженовской</w:t>
      </w:r>
      <w:proofErr w:type="spellEnd"/>
      <w:r w:rsidR="0026150C">
        <w:rPr>
          <w:rFonts w:ascii="Times New Roman" w:hAnsi="Times New Roman" w:cs="Times New Roman"/>
          <w:sz w:val="24"/>
          <w:szCs w:val="24"/>
        </w:rPr>
        <w:t xml:space="preserve"> свиты,</w:t>
      </w:r>
      <w:r w:rsidR="00E0106A">
        <w:rPr>
          <w:rFonts w:ascii="Times New Roman" w:hAnsi="Times New Roman" w:cs="Times New Roman"/>
          <w:sz w:val="24"/>
          <w:szCs w:val="24"/>
        </w:rPr>
        <w:t xml:space="preserve"> </w:t>
      </w:r>
      <w:r w:rsidR="0026150C">
        <w:rPr>
          <w:rFonts w:ascii="Times New Roman" w:hAnsi="Times New Roman" w:cs="Times New Roman"/>
          <w:sz w:val="24"/>
          <w:szCs w:val="24"/>
        </w:rPr>
        <w:t>было определено средне</w:t>
      </w:r>
      <w:r w:rsidR="00E0106A">
        <w:rPr>
          <w:rFonts w:ascii="Times New Roman" w:hAnsi="Times New Roman" w:cs="Times New Roman"/>
          <w:sz w:val="24"/>
          <w:szCs w:val="24"/>
        </w:rPr>
        <w:t xml:space="preserve">геометрическое </w:t>
      </w:r>
      <w:r w:rsidR="0026150C">
        <w:rPr>
          <w:rFonts w:ascii="Times New Roman" w:hAnsi="Times New Roman" w:cs="Times New Roman"/>
          <w:sz w:val="24"/>
          <w:szCs w:val="24"/>
        </w:rPr>
        <w:t>значение УЭС</w:t>
      </w:r>
      <w:r w:rsidR="007A0557">
        <w:rPr>
          <w:rFonts w:ascii="Times New Roman" w:hAnsi="Times New Roman" w:cs="Times New Roman"/>
          <w:sz w:val="24"/>
          <w:szCs w:val="24"/>
        </w:rPr>
        <w:t xml:space="preserve"> </w:t>
      </w:r>
      <w:proofErr w:type="spellStart"/>
      <w:r w:rsidR="007A0557">
        <w:rPr>
          <w:rFonts w:ascii="Times New Roman" w:hAnsi="Times New Roman" w:cs="Times New Roman"/>
          <w:sz w:val="24"/>
          <w:szCs w:val="24"/>
        </w:rPr>
        <w:t>баженовских</w:t>
      </w:r>
      <w:proofErr w:type="spellEnd"/>
      <w:r w:rsidR="0026150C">
        <w:rPr>
          <w:rFonts w:ascii="Times New Roman" w:hAnsi="Times New Roman" w:cs="Times New Roman"/>
          <w:sz w:val="24"/>
          <w:szCs w:val="24"/>
        </w:rPr>
        <w:t xml:space="preserve"> горных пород</w:t>
      </w:r>
      <w:r w:rsidR="007A0557">
        <w:rPr>
          <w:rFonts w:ascii="Times New Roman" w:hAnsi="Times New Roman" w:cs="Times New Roman"/>
          <w:sz w:val="24"/>
          <w:szCs w:val="24"/>
        </w:rPr>
        <w:t xml:space="preserve"> </w:t>
      </w:r>
      <w:r w:rsidR="0026150C">
        <w:rPr>
          <w:rFonts w:ascii="Times New Roman" w:hAnsi="Times New Roman" w:cs="Times New Roman"/>
          <w:sz w:val="24"/>
          <w:szCs w:val="24"/>
        </w:rPr>
        <w:t xml:space="preserve">– </w:t>
      </w:r>
      <w:r w:rsidR="0026150C" w:rsidRPr="007537A3">
        <w:rPr>
          <w:rFonts w:ascii="Times New Roman" w:hAnsi="Times New Roman" w:cs="Times New Roman"/>
          <w:sz w:val="24"/>
          <w:szCs w:val="24"/>
        </w:rPr>
        <w:t xml:space="preserve">2648 </w:t>
      </w:r>
      <w:proofErr w:type="spellStart"/>
      <w:r w:rsidR="0026150C" w:rsidRPr="007537A3">
        <w:rPr>
          <w:rFonts w:ascii="Times New Roman" w:hAnsi="Times New Roman" w:cs="Times New Roman"/>
          <w:sz w:val="24"/>
          <w:szCs w:val="24"/>
        </w:rPr>
        <w:t>Ом·м</w:t>
      </w:r>
      <w:proofErr w:type="spellEnd"/>
      <w:r w:rsidR="0026150C" w:rsidRPr="007537A3">
        <w:rPr>
          <w:rFonts w:ascii="Times New Roman" w:hAnsi="Times New Roman" w:cs="Times New Roman"/>
          <w:sz w:val="24"/>
          <w:szCs w:val="24"/>
        </w:rPr>
        <w:t>.</w:t>
      </w:r>
    </w:p>
    <w:p w:rsidR="005F5857" w:rsidRDefault="00E62BE8" w:rsidP="005B546B">
      <w:pPr>
        <w:autoSpaceDE w:val="0"/>
        <w:autoSpaceDN w:val="0"/>
        <w:adjustRightInd w:val="0"/>
        <w:spacing w:after="0" w:line="360" w:lineRule="auto"/>
        <w:ind w:firstLine="709"/>
        <w:jc w:val="both"/>
        <w:rPr>
          <w:rFonts w:ascii="Times New Roman" w:hAnsi="Times New Roman" w:cs="Times New Roman"/>
          <w:sz w:val="24"/>
          <w:szCs w:val="24"/>
        </w:rPr>
      </w:pPr>
      <w:r w:rsidRPr="003F510D">
        <w:rPr>
          <w:rFonts w:ascii="Times New Roman" w:hAnsi="Times New Roman" w:cs="Times New Roman"/>
          <w:sz w:val="24"/>
          <w:szCs w:val="24"/>
        </w:rPr>
        <w:t xml:space="preserve">Для построения априорной модели искусственной </w:t>
      </w:r>
      <w:proofErr w:type="spellStart"/>
      <w:r w:rsidRPr="003F510D">
        <w:rPr>
          <w:rFonts w:ascii="Times New Roman" w:hAnsi="Times New Roman" w:cs="Times New Roman"/>
          <w:sz w:val="24"/>
          <w:szCs w:val="24"/>
        </w:rPr>
        <w:t>трещиноватости</w:t>
      </w:r>
      <w:proofErr w:type="spellEnd"/>
      <w:r w:rsidRPr="003F510D">
        <w:rPr>
          <w:rFonts w:ascii="Times New Roman" w:hAnsi="Times New Roman" w:cs="Times New Roman"/>
          <w:sz w:val="24"/>
          <w:szCs w:val="24"/>
        </w:rPr>
        <w:t>, возникающей в</w:t>
      </w:r>
      <w:r w:rsidR="002843E3" w:rsidRPr="003F510D">
        <w:rPr>
          <w:rFonts w:ascii="Times New Roman" w:hAnsi="Times New Roman" w:cs="Times New Roman"/>
          <w:sz w:val="24"/>
          <w:szCs w:val="24"/>
        </w:rPr>
        <w:t xml:space="preserve"> </w:t>
      </w:r>
      <w:proofErr w:type="spellStart"/>
      <w:r w:rsidRPr="003F510D">
        <w:rPr>
          <w:rFonts w:ascii="Times New Roman" w:hAnsi="Times New Roman" w:cs="Times New Roman"/>
          <w:sz w:val="24"/>
          <w:szCs w:val="24"/>
        </w:rPr>
        <w:t>баженовской</w:t>
      </w:r>
      <w:proofErr w:type="spellEnd"/>
      <w:r w:rsidRPr="003F510D">
        <w:rPr>
          <w:rFonts w:ascii="Times New Roman" w:hAnsi="Times New Roman" w:cs="Times New Roman"/>
          <w:sz w:val="24"/>
          <w:szCs w:val="24"/>
        </w:rPr>
        <w:t xml:space="preserve"> свите в процессе Г</w:t>
      </w:r>
      <w:r w:rsidR="007A0557">
        <w:rPr>
          <w:rFonts w:ascii="Times New Roman" w:hAnsi="Times New Roman" w:cs="Times New Roman"/>
          <w:sz w:val="24"/>
          <w:szCs w:val="24"/>
        </w:rPr>
        <w:t xml:space="preserve">РП, использовался симулятор ГРП. </w:t>
      </w:r>
      <w:r w:rsidR="005F5857">
        <w:rPr>
          <w:rFonts w:ascii="Times New Roman" w:hAnsi="Times New Roman" w:cs="Times New Roman"/>
          <w:sz w:val="24"/>
          <w:szCs w:val="24"/>
        </w:rPr>
        <w:t>Модель распределения трещин в массиве горных пород</w:t>
      </w:r>
      <w:r w:rsidR="007A0557">
        <w:rPr>
          <w:rFonts w:ascii="Times New Roman" w:hAnsi="Times New Roman" w:cs="Times New Roman"/>
          <w:sz w:val="24"/>
          <w:szCs w:val="24"/>
        </w:rPr>
        <w:t xml:space="preserve"> </w:t>
      </w:r>
      <w:r w:rsidR="007A0557" w:rsidRPr="00AC389E">
        <w:rPr>
          <w:rFonts w:ascii="Times New Roman" w:hAnsi="Times New Roman" w:cs="Times New Roman"/>
          <w:sz w:val="24"/>
          <w:szCs w:val="24"/>
        </w:rPr>
        <w:t>(рис.</w:t>
      </w:r>
      <w:r w:rsidR="00AC389E" w:rsidRPr="00AC389E">
        <w:rPr>
          <w:rFonts w:ascii="Times New Roman" w:hAnsi="Times New Roman" w:cs="Times New Roman"/>
          <w:sz w:val="24"/>
          <w:szCs w:val="24"/>
        </w:rPr>
        <w:t xml:space="preserve"> 32)</w:t>
      </w:r>
      <w:r w:rsidR="005F5857" w:rsidRPr="00AC389E">
        <w:rPr>
          <w:rFonts w:ascii="Times New Roman" w:hAnsi="Times New Roman" w:cs="Times New Roman"/>
          <w:sz w:val="24"/>
          <w:szCs w:val="24"/>
        </w:rPr>
        <w:t>,</w:t>
      </w:r>
      <w:r w:rsidR="005F5857">
        <w:rPr>
          <w:rFonts w:ascii="Times New Roman" w:hAnsi="Times New Roman" w:cs="Times New Roman"/>
          <w:sz w:val="24"/>
          <w:szCs w:val="24"/>
        </w:rPr>
        <w:t xml:space="preserve"> образовавшихся в результате ГРП, была предоставлена сотрудниками </w:t>
      </w:r>
      <w:r w:rsidR="005F5857" w:rsidRPr="005F5857">
        <w:rPr>
          <w:rFonts w:ascii="Times New Roman" w:hAnsi="Times New Roman" w:cs="Times New Roman"/>
          <w:bCs/>
          <w:color w:val="333333"/>
          <w:sz w:val="24"/>
          <w:szCs w:val="24"/>
          <w:shd w:val="clear" w:color="auto" w:fill="FFFFFF"/>
        </w:rPr>
        <w:t>ООО</w:t>
      </w:r>
      <w:r w:rsidR="005F5857" w:rsidRPr="005F5857">
        <w:rPr>
          <w:rFonts w:ascii="Times New Roman" w:hAnsi="Times New Roman" w:cs="Times New Roman"/>
          <w:color w:val="333333"/>
          <w:sz w:val="24"/>
          <w:szCs w:val="24"/>
          <w:shd w:val="clear" w:color="auto" w:fill="FFFFFF"/>
        </w:rPr>
        <w:t> «</w:t>
      </w:r>
      <w:proofErr w:type="spellStart"/>
      <w:r w:rsidR="005F5857" w:rsidRPr="005F5857">
        <w:rPr>
          <w:rFonts w:ascii="Times New Roman" w:hAnsi="Times New Roman" w:cs="Times New Roman"/>
          <w:bCs/>
          <w:color w:val="333333"/>
          <w:sz w:val="24"/>
          <w:szCs w:val="24"/>
          <w:shd w:val="clear" w:color="auto" w:fill="FFFFFF"/>
        </w:rPr>
        <w:t>Газпромнефть</w:t>
      </w:r>
      <w:proofErr w:type="spellEnd"/>
      <w:r w:rsidR="005F5857" w:rsidRPr="005F5857">
        <w:rPr>
          <w:rFonts w:ascii="Times New Roman" w:hAnsi="Times New Roman" w:cs="Times New Roman"/>
          <w:color w:val="333333"/>
          <w:sz w:val="24"/>
          <w:szCs w:val="24"/>
          <w:shd w:val="clear" w:color="auto" w:fill="FFFFFF"/>
        </w:rPr>
        <w:t> </w:t>
      </w:r>
      <w:r w:rsidR="005F5857" w:rsidRPr="005F5857">
        <w:rPr>
          <w:rFonts w:ascii="Times New Roman" w:hAnsi="Times New Roman" w:cs="Times New Roman"/>
          <w:bCs/>
          <w:color w:val="333333"/>
          <w:sz w:val="24"/>
          <w:szCs w:val="24"/>
          <w:shd w:val="clear" w:color="auto" w:fill="FFFFFF"/>
        </w:rPr>
        <w:t>НТЦ</w:t>
      </w:r>
      <w:r w:rsidR="005F5857" w:rsidRPr="005F5857">
        <w:rPr>
          <w:rFonts w:ascii="Times New Roman" w:hAnsi="Times New Roman" w:cs="Times New Roman"/>
          <w:color w:val="333333"/>
          <w:sz w:val="24"/>
          <w:szCs w:val="24"/>
          <w:shd w:val="clear" w:color="auto" w:fill="FFFFFF"/>
        </w:rPr>
        <w:t>».</w:t>
      </w:r>
    </w:p>
    <w:p w:rsidR="00E62BE8" w:rsidRPr="003F510D" w:rsidRDefault="00E62BE8" w:rsidP="00645B11">
      <w:pPr>
        <w:autoSpaceDE w:val="0"/>
        <w:autoSpaceDN w:val="0"/>
        <w:adjustRightInd w:val="0"/>
        <w:spacing w:after="0" w:line="360" w:lineRule="auto"/>
        <w:ind w:firstLine="709"/>
        <w:jc w:val="both"/>
        <w:rPr>
          <w:rFonts w:ascii="Times New Roman" w:hAnsi="Times New Roman" w:cs="Times New Roman"/>
          <w:sz w:val="24"/>
          <w:szCs w:val="24"/>
        </w:rPr>
      </w:pPr>
      <w:r w:rsidRPr="003F510D">
        <w:rPr>
          <w:rFonts w:ascii="Times New Roman" w:hAnsi="Times New Roman" w:cs="Times New Roman"/>
          <w:sz w:val="24"/>
          <w:szCs w:val="24"/>
        </w:rPr>
        <w:t xml:space="preserve">Трещины насыщены </w:t>
      </w:r>
      <w:proofErr w:type="spellStart"/>
      <w:r w:rsidRPr="003F510D">
        <w:rPr>
          <w:rFonts w:ascii="Times New Roman" w:hAnsi="Times New Roman" w:cs="Times New Roman"/>
          <w:sz w:val="24"/>
          <w:szCs w:val="24"/>
        </w:rPr>
        <w:t>проппантом</w:t>
      </w:r>
      <w:proofErr w:type="spellEnd"/>
      <w:r w:rsidRPr="003F510D">
        <w:rPr>
          <w:rFonts w:ascii="Times New Roman" w:hAnsi="Times New Roman" w:cs="Times New Roman"/>
          <w:sz w:val="24"/>
          <w:szCs w:val="24"/>
        </w:rPr>
        <w:t xml:space="preserve"> с высокой</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электрической проводимостью </w:t>
      </w:r>
      <w:r w:rsidR="000E61D7">
        <w:rPr>
          <w:rFonts w:ascii="Times New Roman" w:hAnsi="Times New Roman" w:cs="Times New Roman"/>
          <w:sz w:val="24"/>
          <w:szCs w:val="24"/>
        </w:rPr>
        <w:t xml:space="preserve">- </w:t>
      </w:r>
      <w:r w:rsidRPr="003F510D">
        <w:rPr>
          <w:rFonts w:ascii="Times New Roman" w:hAnsi="Times New Roman" w:cs="Times New Roman"/>
          <w:sz w:val="24"/>
          <w:szCs w:val="24"/>
        </w:rPr>
        <w:t xml:space="preserve">1 000 См/м. Поскольку </w:t>
      </w:r>
      <w:proofErr w:type="spellStart"/>
      <w:r w:rsidRPr="003F510D">
        <w:rPr>
          <w:rFonts w:ascii="Times New Roman" w:hAnsi="Times New Roman" w:cs="Times New Roman"/>
          <w:sz w:val="24"/>
          <w:szCs w:val="24"/>
        </w:rPr>
        <w:t>раскрытость</w:t>
      </w:r>
      <w:proofErr w:type="spellEnd"/>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трещин составляет порядка 1 </w:t>
      </w:r>
      <w:proofErr w:type="spellStart"/>
      <w:r w:rsidRPr="003F510D">
        <w:rPr>
          <w:rFonts w:ascii="Times New Roman" w:hAnsi="Times New Roman" w:cs="Times New Roman"/>
          <w:sz w:val="24"/>
          <w:szCs w:val="24"/>
        </w:rPr>
        <w:t>cм</w:t>
      </w:r>
      <w:proofErr w:type="spellEnd"/>
      <w:r w:rsidRPr="003F510D">
        <w:rPr>
          <w:rFonts w:ascii="Times New Roman" w:hAnsi="Times New Roman" w:cs="Times New Roman"/>
          <w:sz w:val="24"/>
          <w:szCs w:val="24"/>
        </w:rPr>
        <w:t xml:space="preserve"> и менее, а</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горизонтальный размер трещиноватой</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зоны – более 1 км при глубине залегания</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более 2 км, для моделирования нужно было</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преобразовать рассмотренную модель в эквивалентную, состоящую из достаточно крупных блоков. Для этого в диапазоне глубин</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2318-2355 м в </w:t>
      </w:r>
      <w:r w:rsidRPr="003F510D">
        <w:rPr>
          <w:rFonts w:ascii="Times New Roman" w:hAnsi="Times New Roman" w:cs="Times New Roman"/>
          <w:sz w:val="24"/>
          <w:szCs w:val="24"/>
        </w:rPr>
        <w:lastRenderedPageBreak/>
        <w:t>центральную часть модели добавлены блоки, УЭС которых были выбраны</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таким об</w:t>
      </w:r>
      <w:r w:rsidR="003F510D">
        <w:rPr>
          <w:rFonts w:ascii="Times New Roman" w:hAnsi="Times New Roman" w:cs="Times New Roman"/>
          <w:sz w:val="24"/>
          <w:szCs w:val="24"/>
        </w:rPr>
        <w:t xml:space="preserve">разом, </w:t>
      </w:r>
      <w:r w:rsidR="00E40EAF" w:rsidRPr="005F5857">
        <w:rPr>
          <w:rFonts w:ascii="Times New Roman" w:hAnsi="Times New Roman" w:cs="Times New Roman"/>
          <w:noProof/>
          <w:sz w:val="24"/>
          <w:szCs w:val="24"/>
          <w:lang w:eastAsia="ru-RU"/>
        </w:rPr>
        <w:drawing>
          <wp:anchor distT="0" distB="0" distL="114300" distR="114300" simplePos="0" relativeHeight="251765760" behindDoc="0" locked="0" layoutInCell="1" allowOverlap="1" wp14:anchorId="608F4CED" wp14:editId="74871D4D">
            <wp:simplePos x="0" y="0"/>
            <wp:positionH relativeFrom="margin">
              <wp:align>center</wp:align>
            </wp:positionH>
            <wp:positionV relativeFrom="paragraph">
              <wp:posOffset>525780</wp:posOffset>
            </wp:positionV>
            <wp:extent cx="4520565" cy="3486150"/>
            <wp:effectExtent l="0" t="0" r="0" b="0"/>
            <wp:wrapTopAndBottom/>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20565" cy="34861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E40EAF">
        <w:rPr>
          <w:noProof/>
          <w:lang w:eastAsia="ru-RU"/>
        </w:rPr>
        <mc:AlternateContent>
          <mc:Choice Requires="wps">
            <w:drawing>
              <wp:anchor distT="0" distB="0" distL="114300" distR="114300" simplePos="0" relativeHeight="251767808" behindDoc="0" locked="0" layoutInCell="1" allowOverlap="1" wp14:anchorId="7E7C00D0" wp14:editId="763836DA">
                <wp:simplePos x="0" y="0"/>
                <wp:positionH relativeFrom="margin">
                  <wp:align>right</wp:align>
                </wp:positionH>
                <wp:positionV relativeFrom="paragraph">
                  <wp:posOffset>4051935</wp:posOffset>
                </wp:positionV>
                <wp:extent cx="5934075" cy="285750"/>
                <wp:effectExtent l="0" t="0" r="9525" b="0"/>
                <wp:wrapTopAndBottom/>
                <wp:docPr id="1024" name="Надпись 1024"/>
                <wp:cNvGraphicFramePr/>
                <a:graphic xmlns:a="http://schemas.openxmlformats.org/drawingml/2006/main">
                  <a:graphicData uri="http://schemas.microsoft.com/office/word/2010/wordprocessingShape">
                    <wps:wsp>
                      <wps:cNvSpPr txBox="1"/>
                      <wps:spPr>
                        <a:xfrm>
                          <a:off x="0" y="0"/>
                          <a:ext cx="5934075" cy="285750"/>
                        </a:xfrm>
                        <a:prstGeom prst="rect">
                          <a:avLst/>
                        </a:prstGeom>
                        <a:solidFill>
                          <a:prstClr val="white"/>
                        </a:solidFill>
                        <a:ln>
                          <a:noFill/>
                        </a:ln>
                        <a:effectLst/>
                      </wps:spPr>
                      <wps:txbx>
                        <w:txbxContent>
                          <w:p w:rsidR="003B143A" w:rsidRPr="00E40EAF" w:rsidRDefault="003B143A" w:rsidP="00482C28">
                            <w:pPr>
                              <w:pStyle w:val="a4"/>
                              <w:jc w:val="center"/>
                              <w:rPr>
                                <w:rFonts w:ascii="Times New Roman" w:hAnsi="Times New Roman" w:cs="Times New Roman"/>
                                <w:color w:val="000000" w:themeColor="text1"/>
                                <w:sz w:val="22"/>
                                <w:szCs w:val="22"/>
                              </w:rPr>
                            </w:pPr>
                            <w:r w:rsidRPr="00AC389E">
                              <w:rPr>
                                <w:rFonts w:ascii="Times New Roman" w:hAnsi="Times New Roman" w:cs="Times New Roman"/>
                                <w:color w:val="000000" w:themeColor="text1"/>
                                <w:sz w:val="22"/>
                                <w:szCs w:val="22"/>
                              </w:rPr>
                              <w:t>Рисунок 32</w:t>
                            </w:r>
                            <w:r w:rsidRPr="00E40EAF">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Модель распределения трещин ГРП. Данные </w:t>
                            </w:r>
                            <w:r w:rsidRPr="005F5857">
                              <w:rPr>
                                <w:rFonts w:ascii="Times New Roman" w:hAnsi="Times New Roman" w:cs="Times New Roman"/>
                                <w:bCs/>
                                <w:color w:val="333333"/>
                                <w:sz w:val="24"/>
                                <w:szCs w:val="24"/>
                                <w:shd w:val="clear" w:color="auto" w:fill="FFFFFF"/>
                              </w:rPr>
                              <w:t>ООО</w:t>
                            </w:r>
                            <w:r w:rsidRPr="005F5857">
                              <w:rPr>
                                <w:rFonts w:ascii="Times New Roman" w:hAnsi="Times New Roman" w:cs="Times New Roman"/>
                                <w:color w:val="333333"/>
                                <w:sz w:val="24"/>
                                <w:szCs w:val="24"/>
                                <w:shd w:val="clear" w:color="auto" w:fill="FFFFFF"/>
                              </w:rPr>
                              <w:t> «</w:t>
                            </w:r>
                            <w:proofErr w:type="spellStart"/>
                            <w:r w:rsidRPr="005F5857">
                              <w:rPr>
                                <w:rFonts w:ascii="Times New Roman" w:hAnsi="Times New Roman" w:cs="Times New Roman"/>
                                <w:bCs/>
                                <w:color w:val="333333"/>
                                <w:sz w:val="24"/>
                                <w:szCs w:val="24"/>
                                <w:shd w:val="clear" w:color="auto" w:fill="FFFFFF"/>
                              </w:rPr>
                              <w:t>Газпромнефть</w:t>
                            </w:r>
                            <w:proofErr w:type="spellEnd"/>
                            <w:r w:rsidRPr="005F5857">
                              <w:rPr>
                                <w:rFonts w:ascii="Times New Roman" w:hAnsi="Times New Roman" w:cs="Times New Roman"/>
                                <w:color w:val="333333"/>
                                <w:sz w:val="24"/>
                                <w:szCs w:val="24"/>
                                <w:shd w:val="clear" w:color="auto" w:fill="FFFFFF"/>
                              </w:rPr>
                              <w:t> </w:t>
                            </w:r>
                            <w:r w:rsidRPr="005F5857">
                              <w:rPr>
                                <w:rFonts w:ascii="Times New Roman" w:hAnsi="Times New Roman" w:cs="Times New Roman"/>
                                <w:bCs/>
                                <w:color w:val="333333"/>
                                <w:sz w:val="24"/>
                                <w:szCs w:val="24"/>
                                <w:shd w:val="clear" w:color="auto" w:fill="FFFFFF"/>
                              </w:rPr>
                              <w:t>НТЦ</w:t>
                            </w:r>
                            <w:r w:rsidRPr="005F5857">
                              <w:rPr>
                                <w:rFonts w:ascii="Times New Roman" w:hAnsi="Times New Roman" w:cs="Times New Roman"/>
                                <w:color w:val="333333"/>
                                <w:sz w:val="24"/>
                                <w:szCs w:val="24"/>
                                <w:shd w:val="clear" w:color="auto" w:fill="FFFFF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C00D0" id="Надпись 1024" o:spid="_x0000_s1056" type="#_x0000_t202" style="position:absolute;left:0;text-align:left;margin-left:416.05pt;margin-top:319.05pt;width:467.25pt;height:22.5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" stroked="f">
                <v:textbox inset="0,0,0,0">
                  <w:txbxContent>
                    <w:p w:rsidR="003B143A" w:rsidRPr="00E40EAF" w:rsidRDefault="003B143A" w:rsidP="00482C28">
                      <w:pPr>
                        <w:pStyle w:val="a4"/>
                        <w:jc w:val="center"/>
                        <w:rPr>
                          <w:rFonts w:ascii="Times New Roman" w:hAnsi="Times New Roman" w:cs="Times New Roman"/>
                          <w:color w:val="000000" w:themeColor="text1"/>
                          <w:sz w:val="22"/>
                          <w:szCs w:val="22"/>
                        </w:rPr>
                      </w:pPr>
                      <w:r w:rsidRPr="00AC389E">
                        <w:rPr>
                          <w:rFonts w:ascii="Times New Roman" w:hAnsi="Times New Roman" w:cs="Times New Roman"/>
                          <w:color w:val="000000" w:themeColor="text1"/>
                          <w:sz w:val="22"/>
                          <w:szCs w:val="22"/>
                        </w:rPr>
                        <w:t>Рисунок 32</w:t>
                      </w:r>
                      <w:r w:rsidRPr="00E40EAF">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Модель распределения трещин ГРП. Данные </w:t>
                      </w:r>
                      <w:r w:rsidRPr="005F5857">
                        <w:rPr>
                          <w:rFonts w:ascii="Times New Roman" w:hAnsi="Times New Roman" w:cs="Times New Roman"/>
                          <w:bCs/>
                          <w:color w:val="333333"/>
                          <w:sz w:val="24"/>
                          <w:szCs w:val="24"/>
                          <w:shd w:val="clear" w:color="auto" w:fill="FFFFFF"/>
                        </w:rPr>
                        <w:t>ООО</w:t>
                      </w:r>
                      <w:r w:rsidRPr="005F5857">
                        <w:rPr>
                          <w:rFonts w:ascii="Times New Roman" w:hAnsi="Times New Roman" w:cs="Times New Roman"/>
                          <w:color w:val="333333"/>
                          <w:sz w:val="24"/>
                          <w:szCs w:val="24"/>
                          <w:shd w:val="clear" w:color="auto" w:fill="FFFFFF"/>
                        </w:rPr>
                        <w:t> «</w:t>
                      </w:r>
                      <w:proofErr w:type="spellStart"/>
                      <w:r w:rsidRPr="005F5857">
                        <w:rPr>
                          <w:rFonts w:ascii="Times New Roman" w:hAnsi="Times New Roman" w:cs="Times New Roman"/>
                          <w:bCs/>
                          <w:color w:val="333333"/>
                          <w:sz w:val="24"/>
                          <w:szCs w:val="24"/>
                          <w:shd w:val="clear" w:color="auto" w:fill="FFFFFF"/>
                        </w:rPr>
                        <w:t>Газпромнефть</w:t>
                      </w:r>
                      <w:proofErr w:type="spellEnd"/>
                      <w:r w:rsidRPr="005F5857">
                        <w:rPr>
                          <w:rFonts w:ascii="Times New Roman" w:hAnsi="Times New Roman" w:cs="Times New Roman"/>
                          <w:color w:val="333333"/>
                          <w:sz w:val="24"/>
                          <w:szCs w:val="24"/>
                          <w:shd w:val="clear" w:color="auto" w:fill="FFFFFF"/>
                        </w:rPr>
                        <w:t> </w:t>
                      </w:r>
                      <w:r w:rsidRPr="005F5857">
                        <w:rPr>
                          <w:rFonts w:ascii="Times New Roman" w:hAnsi="Times New Roman" w:cs="Times New Roman"/>
                          <w:bCs/>
                          <w:color w:val="333333"/>
                          <w:sz w:val="24"/>
                          <w:szCs w:val="24"/>
                          <w:shd w:val="clear" w:color="auto" w:fill="FFFFFF"/>
                        </w:rPr>
                        <w:t>НТЦ</w:t>
                      </w:r>
                      <w:r w:rsidRPr="005F5857">
                        <w:rPr>
                          <w:rFonts w:ascii="Times New Roman" w:hAnsi="Times New Roman" w:cs="Times New Roman"/>
                          <w:color w:val="333333"/>
                          <w:sz w:val="24"/>
                          <w:szCs w:val="24"/>
                          <w:shd w:val="clear" w:color="auto" w:fill="FFFFFF"/>
                        </w:rPr>
                        <w:t>».</w:t>
                      </w:r>
                    </w:p>
                  </w:txbxContent>
                </v:textbox>
                <w10:wrap type="topAndBottom" anchorx="margin"/>
              </v:shape>
            </w:pict>
          </mc:Fallback>
        </mc:AlternateContent>
      </w:r>
      <w:r w:rsidR="003F510D">
        <w:rPr>
          <w:rFonts w:ascii="Times New Roman" w:hAnsi="Times New Roman" w:cs="Times New Roman"/>
          <w:sz w:val="24"/>
          <w:szCs w:val="24"/>
        </w:rPr>
        <w:t xml:space="preserve">чтобы давать усредненное </w:t>
      </w:r>
      <w:r w:rsidRPr="003F510D">
        <w:rPr>
          <w:rFonts w:ascii="Times New Roman" w:hAnsi="Times New Roman" w:cs="Times New Roman"/>
          <w:sz w:val="24"/>
          <w:szCs w:val="24"/>
        </w:rPr>
        <w:t>значение в соответствующем объеме модели</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с трещинами.</w:t>
      </w:r>
    </w:p>
    <w:p w:rsidR="0024601E" w:rsidRDefault="0024601E" w:rsidP="00482C28">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Следует отметить, что в данном случае эта задача не имеет строгого решения, поскольку УЭС в пределах каждого блока зависит от преимущественной ориентации трещин и может существенно различаться вдоль и в</w:t>
      </w:r>
      <w:r w:rsidR="0006694B">
        <w:rPr>
          <w:rFonts w:ascii="Times New Roman" w:hAnsi="Times New Roman" w:cs="Times New Roman"/>
          <w:sz w:val="24"/>
          <w:szCs w:val="24"/>
        </w:rPr>
        <w:t xml:space="preserve"> </w:t>
      </w:r>
      <w:r>
        <w:rPr>
          <w:rFonts w:ascii="Times New Roman" w:hAnsi="Times New Roman" w:cs="Times New Roman"/>
          <w:sz w:val="24"/>
          <w:szCs w:val="24"/>
        </w:rPr>
        <w:t>крест этого направления. Однако мы располагаем лишь программой моделирования изотропных сред, поэтому этот эффект учтён быть не может, и мы будем иметь дело с неким осреднённым значением.</w:t>
      </w:r>
    </w:p>
    <w:p w:rsidR="0024601E" w:rsidRDefault="00E62BE8" w:rsidP="00645B11">
      <w:pPr>
        <w:autoSpaceDE w:val="0"/>
        <w:autoSpaceDN w:val="0"/>
        <w:adjustRightInd w:val="0"/>
        <w:spacing w:after="0" w:line="360" w:lineRule="auto"/>
        <w:ind w:firstLine="709"/>
        <w:jc w:val="both"/>
        <w:rPr>
          <w:rFonts w:ascii="Times New Roman" w:hAnsi="Times New Roman" w:cs="Times New Roman"/>
          <w:sz w:val="24"/>
          <w:szCs w:val="24"/>
        </w:rPr>
      </w:pPr>
      <w:r w:rsidRPr="003F510D">
        <w:rPr>
          <w:rFonts w:ascii="Times New Roman" w:hAnsi="Times New Roman" w:cs="Times New Roman"/>
          <w:sz w:val="24"/>
          <w:szCs w:val="24"/>
        </w:rPr>
        <w:t>Для определения УЭС каждого блока требовалось оценить, какую часть его объема</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занимают</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насыщенные </w:t>
      </w:r>
      <w:proofErr w:type="spellStart"/>
      <w:r w:rsidRPr="003F510D">
        <w:rPr>
          <w:rFonts w:ascii="Times New Roman" w:hAnsi="Times New Roman" w:cs="Times New Roman"/>
          <w:sz w:val="24"/>
          <w:szCs w:val="24"/>
        </w:rPr>
        <w:t>проппантом</w:t>
      </w:r>
      <w:proofErr w:type="spellEnd"/>
      <w:r w:rsidRPr="003F510D">
        <w:rPr>
          <w:rFonts w:ascii="Times New Roman" w:hAnsi="Times New Roman" w:cs="Times New Roman"/>
          <w:sz w:val="24"/>
          <w:szCs w:val="24"/>
        </w:rPr>
        <w:t xml:space="preserve"> трещины.</w:t>
      </w:r>
      <w:r w:rsidR="0024601E">
        <w:rPr>
          <w:rFonts w:ascii="Times New Roman" w:hAnsi="Times New Roman" w:cs="Times New Roman"/>
          <w:sz w:val="24"/>
          <w:szCs w:val="24"/>
        </w:rPr>
        <w:t xml:space="preserve"> Для этого с помощью специально </w:t>
      </w:r>
      <w:r w:rsidR="0024601E" w:rsidRPr="0015646B">
        <w:rPr>
          <w:rFonts w:ascii="Times New Roman" w:hAnsi="Times New Roman" w:cs="Times New Roman"/>
          <w:sz w:val="24"/>
          <w:szCs w:val="24"/>
        </w:rPr>
        <w:t>разработанного алгоритма</w:t>
      </w:r>
      <w:r w:rsidR="0015646B" w:rsidRPr="0015646B">
        <w:rPr>
          <w:rFonts w:ascii="Times New Roman" w:hAnsi="Times New Roman" w:cs="Times New Roman"/>
          <w:sz w:val="24"/>
          <w:szCs w:val="24"/>
        </w:rPr>
        <w:t xml:space="preserve"> </w:t>
      </w:r>
      <w:bookmarkStart w:id="20" w:name="_Hlk506307906"/>
      <w:r w:rsidR="0015646B" w:rsidRPr="0015646B">
        <w:rPr>
          <w:rFonts w:ascii="Times New Roman" w:hAnsi="Times New Roman" w:cs="Times New Roman"/>
          <w:color w:val="000000"/>
          <w:sz w:val="24"/>
          <w:szCs w:val="24"/>
        </w:rPr>
        <w:t>доктор геолого-минералогических наук</w:t>
      </w:r>
      <w:bookmarkEnd w:id="20"/>
      <w:r w:rsidR="0015646B" w:rsidRPr="0015646B">
        <w:rPr>
          <w:rFonts w:ascii="Times New Roman" w:hAnsi="Times New Roman" w:cs="Times New Roman"/>
          <w:color w:val="000000"/>
          <w:sz w:val="24"/>
          <w:szCs w:val="24"/>
        </w:rPr>
        <w:t xml:space="preserve">, доцент кафедры геофизики МГУ </w:t>
      </w:r>
      <w:r w:rsidR="0015646B" w:rsidRPr="0015646B">
        <w:rPr>
          <w:rFonts w:ascii="Times New Roman" w:hAnsi="Times New Roman" w:cs="Times New Roman"/>
          <w:bCs/>
          <w:color w:val="000000"/>
          <w:sz w:val="24"/>
          <w:szCs w:val="24"/>
        </w:rPr>
        <w:t>Пушкарев</w:t>
      </w:r>
      <w:r w:rsidR="0015646B" w:rsidRPr="0015646B">
        <w:rPr>
          <w:rFonts w:ascii="Times New Roman" w:hAnsi="Times New Roman" w:cs="Times New Roman"/>
          <w:color w:val="000000"/>
          <w:sz w:val="24"/>
          <w:szCs w:val="24"/>
        </w:rPr>
        <w:t xml:space="preserve"> </w:t>
      </w:r>
      <w:r w:rsidR="0015646B" w:rsidRPr="0015646B">
        <w:rPr>
          <w:rFonts w:ascii="Times New Roman" w:hAnsi="Times New Roman" w:cs="Times New Roman"/>
          <w:bCs/>
          <w:color w:val="000000"/>
          <w:sz w:val="24"/>
          <w:szCs w:val="24"/>
        </w:rPr>
        <w:t>Павел Юрьевич</w:t>
      </w:r>
      <w:r w:rsidR="0015646B">
        <w:rPr>
          <w:b/>
          <w:bCs/>
          <w:color w:val="000000"/>
        </w:rPr>
        <w:t> </w:t>
      </w:r>
      <w:r w:rsidR="0015646B" w:rsidRPr="0015646B">
        <w:rPr>
          <w:rFonts w:ascii="Times New Roman" w:hAnsi="Times New Roman" w:cs="Times New Roman"/>
          <w:color w:val="000000"/>
          <w:sz w:val="24"/>
          <w:szCs w:val="24"/>
        </w:rPr>
        <w:t>определил</w:t>
      </w:r>
      <w:r w:rsidR="0015646B">
        <w:rPr>
          <w:color w:val="000000"/>
        </w:rPr>
        <w:t xml:space="preserve"> </w:t>
      </w:r>
      <w:r w:rsidR="0024601E">
        <w:rPr>
          <w:rFonts w:ascii="Times New Roman" w:hAnsi="Times New Roman" w:cs="Times New Roman"/>
          <w:sz w:val="24"/>
          <w:szCs w:val="24"/>
        </w:rPr>
        <w:t xml:space="preserve">для каждой </w:t>
      </w:r>
      <w:r w:rsidR="0024601E" w:rsidRPr="00FF7AF0">
        <w:rPr>
          <w:rFonts w:ascii="Times New Roman" w:hAnsi="Times New Roman" w:cs="Times New Roman"/>
          <w:sz w:val="24"/>
          <w:szCs w:val="24"/>
        </w:rPr>
        <w:t xml:space="preserve">из трещин, попадает ли она в рассматриваемый блок, и если да, то какой своей частью. Просуммировав объёмы всех попавших в блок частей трещин, </w:t>
      </w:r>
      <w:r w:rsidR="0015646B">
        <w:rPr>
          <w:rFonts w:ascii="Times New Roman" w:hAnsi="Times New Roman" w:cs="Times New Roman"/>
          <w:sz w:val="24"/>
          <w:szCs w:val="24"/>
        </w:rPr>
        <w:t>был</w:t>
      </w:r>
      <w:r w:rsidR="0024601E" w:rsidRPr="00FF7AF0">
        <w:rPr>
          <w:rFonts w:ascii="Times New Roman" w:hAnsi="Times New Roman" w:cs="Times New Roman"/>
          <w:sz w:val="24"/>
          <w:szCs w:val="24"/>
        </w:rPr>
        <w:t xml:space="preserve"> получ</w:t>
      </w:r>
      <w:r w:rsidR="0015646B">
        <w:rPr>
          <w:rFonts w:ascii="Times New Roman" w:hAnsi="Times New Roman" w:cs="Times New Roman"/>
          <w:sz w:val="24"/>
          <w:szCs w:val="24"/>
        </w:rPr>
        <w:t>ен</w:t>
      </w:r>
      <w:r w:rsidR="0024601E" w:rsidRPr="00FF7AF0">
        <w:rPr>
          <w:rFonts w:ascii="Times New Roman" w:hAnsi="Times New Roman" w:cs="Times New Roman"/>
          <w:sz w:val="24"/>
          <w:szCs w:val="24"/>
        </w:rPr>
        <w:t xml:space="preserve"> объём части блока, насыщенной </w:t>
      </w:r>
      <w:proofErr w:type="spellStart"/>
      <w:r w:rsidR="0024601E" w:rsidRPr="00FF7AF0">
        <w:rPr>
          <w:rFonts w:ascii="Times New Roman" w:hAnsi="Times New Roman" w:cs="Times New Roman"/>
          <w:sz w:val="24"/>
          <w:szCs w:val="24"/>
        </w:rPr>
        <w:t>проппан</w:t>
      </w:r>
      <w:r w:rsidR="0024601E">
        <w:rPr>
          <w:rFonts w:ascii="Times New Roman" w:hAnsi="Times New Roman" w:cs="Times New Roman"/>
          <w:sz w:val="24"/>
          <w:szCs w:val="24"/>
        </w:rPr>
        <w:t>т</w:t>
      </w:r>
      <w:r w:rsidR="0024601E" w:rsidRPr="00FF7AF0">
        <w:rPr>
          <w:rFonts w:ascii="Times New Roman" w:hAnsi="Times New Roman" w:cs="Times New Roman"/>
          <w:sz w:val="24"/>
          <w:szCs w:val="24"/>
        </w:rPr>
        <w:t>ом</w:t>
      </w:r>
      <w:proofErr w:type="spellEnd"/>
      <w:r w:rsidR="0024601E" w:rsidRPr="00FF7AF0">
        <w:rPr>
          <w:rFonts w:ascii="Times New Roman" w:hAnsi="Times New Roman" w:cs="Times New Roman"/>
          <w:sz w:val="24"/>
          <w:szCs w:val="24"/>
        </w:rPr>
        <w:t>.</w:t>
      </w:r>
      <w:r w:rsidRPr="003F510D">
        <w:rPr>
          <w:rFonts w:ascii="Times New Roman" w:hAnsi="Times New Roman" w:cs="Times New Roman"/>
          <w:sz w:val="24"/>
          <w:szCs w:val="24"/>
        </w:rPr>
        <w:t xml:space="preserve"> </w:t>
      </w:r>
      <w:r w:rsidR="007A0557">
        <w:rPr>
          <w:rFonts w:ascii="Times New Roman" w:hAnsi="Times New Roman" w:cs="Times New Roman"/>
          <w:sz w:val="24"/>
          <w:szCs w:val="24"/>
        </w:rPr>
        <w:t>Таким образом, через отношение суммарного объема, занимаемого в блоке трещинами, и объема самого блока определяется коэффициент пористости.</w:t>
      </w:r>
    </w:p>
    <w:p w:rsidR="00E62BE8" w:rsidRDefault="00E62BE8" w:rsidP="00645B11">
      <w:pPr>
        <w:autoSpaceDE w:val="0"/>
        <w:autoSpaceDN w:val="0"/>
        <w:adjustRightInd w:val="0"/>
        <w:spacing w:after="0" w:line="360" w:lineRule="auto"/>
        <w:ind w:firstLine="709"/>
        <w:jc w:val="both"/>
        <w:rPr>
          <w:rFonts w:ascii="Times New Roman" w:hAnsi="Times New Roman" w:cs="Times New Roman"/>
          <w:sz w:val="24"/>
          <w:szCs w:val="24"/>
        </w:rPr>
      </w:pPr>
      <w:r w:rsidRPr="003F510D">
        <w:rPr>
          <w:rFonts w:ascii="Times New Roman" w:hAnsi="Times New Roman" w:cs="Times New Roman"/>
          <w:sz w:val="24"/>
          <w:szCs w:val="24"/>
        </w:rPr>
        <w:t>УЭС блока определяли по упрощенной</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формуле Арчи – Дахнова как произведение</w:t>
      </w:r>
      <w:r w:rsidR="00457D3E" w:rsidRPr="003F510D">
        <w:rPr>
          <w:rFonts w:ascii="Times New Roman" w:hAnsi="Times New Roman" w:cs="Times New Roman"/>
          <w:sz w:val="24"/>
          <w:szCs w:val="24"/>
        </w:rPr>
        <w:t xml:space="preserve"> </w:t>
      </w:r>
      <w:r w:rsidRPr="003F510D">
        <w:rPr>
          <w:rFonts w:ascii="Times New Roman" w:hAnsi="Times New Roman" w:cs="Times New Roman"/>
          <w:sz w:val="24"/>
          <w:szCs w:val="24"/>
        </w:rPr>
        <w:t xml:space="preserve">параметра пористости на УЭС </w:t>
      </w:r>
      <w:proofErr w:type="spellStart"/>
      <w:r w:rsidRPr="003F510D">
        <w:rPr>
          <w:rFonts w:ascii="Times New Roman" w:hAnsi="Times New Roman" w:cs="Times New Roman"/>
          <w:sz w:val="24"/>
          <w:szCs w:val="24"/>
        </w:rPr>
        <w:t>проппанта</w:t>
      </w:r>
      <w:proofErr w:type="spellEnd"/>
      <w:proofErr w:type="gramStart"/>
      <w:r w:rsidR="00290A7C" w:rsidRPr="00290A7C">
        <w:rPr>
          <w:rFonts w:ascii="Times New Roman" w:hAnsi="Times New Roman" w:cs="Times New Roman"/>
          <w:sz w:val="24"/>
          <w:szCs w:val="24"/>
        </w:rPr>
        <w:t xml:space="preserve">: </w:t>
      </w:r>
      <m:oMath>
        <m:r>
          <w:rPr>
            <w:rFonts w:ascii="Cambria Math" w:hAnsi="Cambria Math" w:cs="Times New Roman"/>
            <w:sz w:val="24"/>
            <w:szCs w:val="24"/>
          </w:rPr>
          <m:t>ρ=P∙</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П</m:t>
            </m:r>
          </m:sub>
        </m:sSub>
      </m:oMath>
      <w:r w:rsidRPr="003F510D">
        <w:rPr>
          <w:rFonts w:ascii="Times New Roman" w:hAnsi="Times New Roman" w:cs="Times New Roman"/>
          <w:sz w:val="24"/>
          <w:szCs w:val="24"/>
        </w:rPr>
        <w:t>.</w:t>
      </w:r>
      <w:proofErr w:type="gramEnd"/>
      <w:r w:rsidR="0015646B">
        <w:rPr>
          <w:rFonts w:ascii="Times New Roman" w:hAnsi="Times New Roman" w:cs="Times New Roman"/>
          <w:sz w:val="24"/>
          <w:szCs w:val="24"/>
        </w:rPr>
        <w:t xml:space="preserve"> </w:t>
      </w:r>
      <w:r w:rsidR="008036E1">
        <w:rPr>
          <w:rFonts w:ascii="Times New Roman" w:hAnsi="Times New Roman" w:cs="Times New Roman"/>
          <w:sz w:val="24"/>
          <w:szCs w:val="24"/>
        </w:rPr>
        <w:t>Используя подход, рассмотренный в работе</w:t>
      </w:r>
      <w:r w:rsidR="0015646B" w:rsidRPr="008036E1">
        <w:rPr>
          <w:rFonts w:ascii="Times New Roman" w:hAnsi="Times New Roman" w:cs="Times New Roman"/>
          <w:sz w:val="24"/>
          <w:szCs w:val="24"/>
        </w:rPr>
        <w:t xml:space="preserve"> </w:t>
      </w:r>
      <w:r w:rsidR="00C609FC" w:rsidRPr="008036E1">
        <w:rPr>
          <w:rFonts w:ascii="Times New Roman" w:hAnsi="Times New Roman" w:cs="Times New Roman"/>
          <w:sz w:val="24"/>
          <w:szCs w:val="24"/>
        </w:rPr>
        <w:t>(</w:t>
      </w:r>
      <w:proofErr w:type="spellStart"/>
      <w:r w:rsidR="00C609FC" w:rsidRPr="008036E1">
        <w:rPr>
          <w:rFonts w:ascii="Times New Roman" w:hAnsi="Times New Roman" w:cs="Times New Roman"/>
          <w:bCs/>
          <w:color w:val="000000"/>
          <w:sz w:val="24"/>
          <w:szCs w:val="24"/>
        </w:rPr>
        <w:t>Ваньян</w:t>
      </w:r>
      <w:proofErr w:type="spellEnd"/>
      <w:r w:rsidR="00C609FC" w:rsidRPr="008036E1">
        <w:rPr>
          <w:rFonts w:ascii="Times New Roman" w:hAnsi="Times New Roman" w:cs="Times New Roman"/>
          <w:bCs/>
          <w:color w:val="000000"/>
          <w:sz w:val="24"/>
          <w:szCs w:val="24"/>
        </w:rPr>
        <w:t>, 1997)</w:t>
      </w:r>
      <w:r w:rsidR="0015646B" w:rsidRPr="008036E1">
        <w:rPr>
          <w:rFonts w:ascii="Times New Roman" w:hAnsi="Times New Roman" w:cs="Times New Roman"/>
          <w:bCs/>
          <w:color w:val="000000"/>
          <w:sz w:val="24"/>
          <w:szCs w:val="24"/>
        </w:rPr>
        <w:t>,</w:t>
      </w:r>
      <w:r w:rsidR="0015646B">
        <w:rPr>
          <w:b/>
          <w:bCs/>
          <w:color w:val="000000"/>
        </w:rPr>
        <w:t> </w:t>
      </w:r>
      <w:r w:rsidR="008F1C69">
        <w:rPr>
          <w:rFonts w:ascii="Times New Roman" w:hAnsi="Times New Roman" w:cs="Times New Roman"/>
          <w:sz w:val="24"/>
          <w:szCs w:val="24"/>
        </w:rPr>
        <w:t>возьмем</w:t>
      </w:r>
      <w:r w:rsidR="0015646B" w:rsidRPr="00FF7AF0">
        <w:rPr>
          <w:rFonts w:ascii="Times New Roman" w:hAnsi="Times New Roman" w:cs="Times New Roman"/>
          <w:sz w:val="24"/>
          <w:szCs w:val="24"/>
        </w:rPr>
        <w:t xml:space="preserve"> модель, в которой кубические зёрна разделены сплошными </w:t>
      </w:r>
      <w:r w:rsidR="0015646B">
        <w:rPr>
          <w:rFonts w:ascii="Times New Roman" w:hAnsi="Times New Roman" w:cs="Times New Roman"/>
          <w:sz w:val="24"/>
          <w:szCs w:val="24"/>
        </w:rPr>
        <w:t xml:space="preserve">проводящими </w:t>
      </w:r>
      <w:r w:rsidR="0015646B" w:rsidRPr="00FF7AF0">
        <w:rPr>
          <w:rFonts w:ascii="Times New Roman" w:hAnsi="Times New Roman" w:cs="Times New Roman"/>
          <w:sz w:val="24"/>
          <w:szCs w:val="24"/>
        </w:rPr>
        <w:t>плёнками</w:t>
      </w:r>
      <w:r w:rsidR="008F1C69">
        <w:rPr>
          <w:rFonts w:ascii="Times New Roman" w:hAnsi="Times New Roman" w:cs="Times New Roman"/>
          <w:sz w:val="24"/>
          <w:szCs w:val="24"/>
        </w:rPr>
        <w:t>, и получим</w:t>
      </w:r>
      <w:r w:rsidR="0015646B">
        <w:rPr>
          <w:rFonts w:ascii="Times New Roman" w:hAnsi="Times New Roman" w:cs="Times New Roman"/>
          <w:sz w:val="24"/>
          <w:szCs w:val="24"/>
        </w:rPr>
        <w:t xml:space="preserve"> P = 1.5/</w:t>
      </w:r>
      <w:proofErr w:type="spellStart"/>
      <w:r w:rsidR="0015646B">
        <w:rPr>
          <w:rFonts w:ascii="Times New Roman" w:hAnsi="Times New Roman" w:cs="Times New Roman"/>
          <w:sz w:val="24"/>
          <w:szCs w:val="24"/>
        </w:rPr>
        <w:t>к</w:t>
      </w:r>
      <w:r w:rsidR="0015646B" w:rsidRPr="00FF7AF0">
        <w:rPr>
          <w:rFonts w:ascii="Times New Roman" w:hAnsi="Times New Roman" w:cs="Times New Roman"/>
          <w:sz w:val="24"/>
          <w:szCs w:val="24"/>
          <w:vertAlign w:val="subscript"/>
        </w:rPr>
        <w:t>П</w:t>
      </w:r>
      <w:proofErr w:type="spellEnd"/>
      <w:r w:rsidR="0015646B" w:rsidRPr="00FF7AF0">
        <w:rPr>
          <w:rFonts w:ascii="Times New Roman" w:hAnsi="Times New Roman" w:cs="Times New Roman"/>
          <w:sz w:val="24"/>
          <w:szCs w:val="24"/>
        </w:rPr>
        <w:t xml:space="preserve"> (</w:t>
      </w:r>
      <w:proofErr w:type="spellStart"/>
      <w:r w:rsidR="0015646B">
        <w:rPr>
          <w:rFonts w:ascii="Times New Roman" w:hAnsi="Times New Roman" w:cs="Times New Roman"/>
          <w:sz w:val="24"/>
          <w:szCs w:val="24"/>
        </w:rPr>
        <w:t>к</w:t>
      </w:r>
      <w:r w:rsidR="0015646B" w:rsidRPr="00FF7AF0">
        <w:rPr>
          <w:rFonts w:ascii="Times New Roman" w:hAnsi="Times New Roman" w:cs="Times New Roman"/>
          <w:sz w:val="24"/>
          <w:szCs w:val="24"/>
          <w:vertAlign w:val="subscript"/>
        </w:rPr>
        <w:t>П</w:t>
      </w:r>
      <w:proofErr w:type="spellEnd"/>
      <w:r w:rsidR="0015646B" w:rsidRPr="00FF7AF0">
        <w:rPr>
          <w:rFonts w:ascii="Times New Roman" w:hAnsi="Times New Roman" w:cs="Times New Roman"/>
          <w:sz w:val="24"/>
          <w:szCs w:val="24"/>
        </w:rPr>
        <w:t xml:space="preserve"> - коэффициент пористости). </w:t>
      </w:r>
      <w:r w:rsidR="008F1C69">
        <w:rPr>
          <w:rFonts w:ascii="Times New Roman" w:hAnsi="Times New Roman" w:cs="Times New Roman"/>
          <w:sz w:val="24"/>
          <w:szCs w:val="24"/>
        </w:rPr>
        <w:t xml:space="preserve">Таким </w:t>
      </w:r>
      <w:proofErr w:type="gramStart"/>
      <w:r w:rsidR="008F1C69">
        <w:rPr>
          <w:rFonts w:ascii="Times New Roman" w:hAnsi="Times New Roman" w:cs="Times New Roman"/>
          <w:sz w:val="24"/>
          <w:szCs w:val="24"/>
        </w:rPr>
        <w:t>образом</w:t>
      </w:r>
      <w:r w:rsidR="0015646B">
        <w:rPr>
          <w:rFonts w:ascii="Times New Roman" w:hAnsi="Times New Roman" w:cs="Times New Roman"/>
          <w:sz w:val="24"/>
          <w:szCs w:val="24"/>
        </w:rPr>
        <w:t>,</w:t>
      </w:r>
      <w:r w:rsidR="00AB66F8">
        <w:rPr>
          <w:rFonts w:ascii="Times New Roman" w:hAnsi="Times New Roman" w:cs="Times New Roman"/>
          <w:sz w:val="24"/>
          <w:szCs w:val="24"/>
        </w:rPr>
        <w:t xml:space="preserve"> </w:t>
      </w:r>
      <m:oMath>
        <m:r>
          <w:rPr>
            <w:rFonts w:ascii="Cambria Math" w:hAnsi="Cambria Math" w:cs="Times New Roman"/>
            <w:sz w:val="24"/>
            <w:szCs w:val="24"/>
          </w:rPr>
          <m:t>ρ=</m:t>
        </m:r>
        <m:f>
          <m:fPr>
            <m:type m:val="skw"/>
            <m:ctrlPr>
              <w:rPr>
                <w:rFonts w:ascii="Cambria Math" w:hAnsi="Cambria Math" w:cs="Times New Roman"/>
                <w:i/>
                <w:sz w:val="24"/>
                <w:szCs w:val="24"/>
              </w:rPr>
            </m:ctrlPr>
          </m:fPr>
          <m:num>
            <m:r>
              <w:rPr>
                <w:rFonts w:ascii="Cambria Math" w:hAnsi="Cambria Math" w:cs="Times New Roman"/>
                <w:sz w:val="24"/>
                <w:szCs w:val="24"/>
              </w:rPr>
              <m:t>1.5</m:t>
            </m:r>
          </m:num>
          <m:den>
            <m:sSub>
              <m:sSubPr>
                <m:ctrlPr>
                  <w:rPr>
                    <w:rFonts w:ascii="Cambria Math" w:hAnsi="Cambria Math" w:cs="Times New Roman"/>
                    <w:i/>
                    <w:sz w:val="24"/>
                    <w:szCs w:val="24"/>
                  </w:rPr>
                </m:ctrlPr>
              </m:sSubPr>
              <m:e>
                <m:r>
                  <w:rPr>
                    <w:rFonts w:ascii="Cambria Math" w:hAnsi="Cambria Math" w:cs="Times New Roman"/>
                    <w:sz w:val="24"/>
                    <w:szCs w:val="24"/>
                  </w:rPr>
                  <m:t>К</m:t>
                </m:r>
              </m:e>
              <m:sub>
                <m:r>
                  <w:rPr>
                    <w:rFonts w:ascii="Cambria Math" w:hAnsi="Cambria Math" w:cs="Times New Roman"/>
                    <w:sz w:val="24"/>
                    <w:szCs w:val="24"/>
                  </w:rPr>
                  <m:t>п</m:t>
                </m:r>
              </m:sub>
            </m:sSub>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П</m:t>
            </m:r>
          </m:sub>
        </m:sSub>
      </m:oMath>
      <w:r w:rsidR="0015646B" w:rsidRPr="00FF7AF0">
        <w:rPr>
          <w:rFonts w:ascii="Times New Roman" w:hAnsi="Times New Roman" w:cs="Times New Roman"/>
          <w:sz w:val="24"/>
          <w:szCs w:val="24"/>
        </w:rPr>
        <w:t xml:space="preserve"> </w:t>
      </w:r>
      <w:r w:rsidR="0015646B" w:rsidRPr="00B16FBC">
        <w:rPr>
          <w:rFonts w:ascii="Times New Roman" w:hAnsi="Times New Roman" w:cs="Times New Roman"/>
          <w:sz w:val="24"/>
          <w:szCs w:val="24"/>
        </w:rPr>
        <w:t>(</w:t>
      </w:r>
      <w:proofErr w:type="gramEnd"/>
      <w:r w:rsidR="0015646B">
        <w:rPr>
          <w:rFonts w:ascii="Times New Roman" w:hAnsi="Times New Roman" w:cs="Times New Roman"/>
          <w:sz w:val="24"/>
          <w:szCs w:val="24"/>
        </w:rPr>
        <w:t xml:space="preserve">как отмечалось выше, для первой модели </w:t>
      </w:r>
      <w:r w:rsidR="0015646B" w:rsidRPr="00FF7AF0">
        <w:rPr>
          <w:rFonts w:ascii="Symbol" w:hAnsi="Symbol" w:cs="Times New Roman"/>
          <w:sz w:val="24"/>
          <w:szCs w:val="24"/>
          <w:lang w:val="en-US"/>
        </w:rPr>
        <w:t></w:t>
      </w:r>
      <w:r w:rsidR="0015646B" w:rsidRPr="00FF7AF0">
        <w:rPr>
          <w:rFonts w:ascii="Times New Roman" w:hAnsi="Times New Roman" w:cs="Times New Roman"/>
          <w:sz w:val="24"/>
          <w:szCs w:val="24"/>
          <w:vertAlign w:val="subscript"/>
        </w:rPr>
        <w:t>П</w:t>
      </w:r>
      <w:r w:rsidR="0015646B">
        <w:rPr>
          <w:rFonts w:ascii="Times New Roman" w:hAnsi="Times New Roman" w:cs="Times New Roman"/>
          <w:sz w:val="24"/>
          <w:szCs w:val="24"/>
        </w:rPr>
        <w:t xml:space="preserve"> = 1</w:t>
      </w:r>
      <w:r w:rsidR="0015646B" w:rsidRPr="00B16FBC">
        <w:rPr>
          <w:rFonts w:ascii="Times New Roman" w:hAnsi="Times New Roman" w:cs="Times New Roman"/>
          <w:sz w:val="24"/>
          <w:szCs w:val="24"/>
        </w:rPr>
        <w:t>/</w:t>
      </w:r>
      <w:r w:rsidR="0015646B" w:rsidRPr="000A54B4">
        <w:rPr>
          <w:rFonts w:ascii="Symbol" w:hAnsi="Symbol" w:cs="Times New Roman"/>
          <w:sz w:val="24"/>
          <w:szCs w:val="24"/>
          <w:lang w:val="en-US"/>
        </w:rPr>
        <w:t></w:t>
      </w:r>
      <w:r w:rsidR="0015646B" w:rsidRPr="00FF7AF0">
        <w:rPr>
          <w:rFonts w:ascii="Times New Roman" w:hAnsi="Times New Roman" w:cs="Times New Roman"/>
          <w:sz w:val="24"/>
          <w:szCs w:val="24"/>
          <w:vertAlign w:val="subscript"/>
        </w:rPr>
        <w:t>П</w:t>
      </w:r>
      <w:r w:rsidR="0015646B" w:rsidRPr="000A54B4">
        <w:rPr>
          <w:rFonts w:ascii="Times New Roman" w:hAnsi="Times New Roman" w:cs="Times New Roman"/>
          <w:sz w:val="24"/>
          <w:szCs w:val="24"/>
        </w:rPr>
        <w:t xml:space="preserve"> = </w:t>
      </w:r>
      <w:r w:rsidR="0015646B" w:rsidRPr="00B16FBC">
        <w:rPr>
          <w:rFonts w:ascii="Times New Roman" w:hAnsi="Times New Roman" w:cs="Times New Roman"/>
          <w:sz w:val="24"/>
          <w:szCs w:val="24"/>
        </w:rPr>
        <w:t>0.00</w:t>
      </w:r>
      <w:r w:rsidR="0015646B">
        <w:rPr>
          <w:rFonts w:ascii="Times New Roman" w:hAnsi="Times New Roman" w:cs="Times New Roman"/>
          <w:sz w:val="24"/>
          <w:szCs w:val="24"/>
        </w:rPr>
        <w:t xml:space="preserve">1 </w:t>
      </w:r>
      <w:proofErr w:type="spellStart"/>
      <w:r w:rsidR="0015646B">
        <w:rPr>
          <w:rFonts w:ascii="Times New Roman" w:hAnsi="Times New Roman" w:cs="Times New Roman"/>
          <w:sz w:val="24"/>
          <w:szCs w:val="24"/>
        </w:rPr>
        <w:t>Ом∙м</w:t>
      </w:r>
      <w:proofErr w:type="spellEnd"/>
      <w:r w:rsidR="0015646B">
        <w:rPr>
          <w:rFonts w:ascii="Times New Roman" w:hAnsi="Times New Roman" w:cs="Times New Roman"/>
          <w:sz w:val="24"/>
          <w:szCs w:val="24"/>
        </w:rPr>
        <w:t>).</w:t>
      </w:r>
    </w:p>
    <w:p w:rsidR="00290A7C" w:rsidRPr="00290A7C" w:rsidRDefault="00290A7C" w:rsidP="00645B1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На </w:t>
      </w:r>
      <w:r w:rsidRPr="00E40EAF">
        <w:rPr>
          <w:rFonts w:ascii="Times New Roman" w:hAnsi="Times New Roman" w:cs="Times New Roman"/>
          <w:sz w:val="24"/>
          <w:szCs w:val="24"/>
        </w:rPr>
        <w:t>рисунк</w:t>
      </w:r>
      <w:r w:rsidR="00836AC0" w:rsidRPr="00E40EAF">
        <w:rPr>
          <w:rFonts w:ascii="Times New Roman" w:hAnsi="Times New Roman" w:cs="Times New Roman"/>
          <w:sz w:val="24"/>
          <w:szCs w:val="24"/>
        </w:rPr>
        <w:t>ах</w:t>
      </w:r>
      <w:r w:rsidRPr="00E40EAF">
        <w:rPr>
          <w:rFonts w:ascii="Times New Roman" w:hAnsi="Times New Roman" w:cs="Times New Roman"/>
          <w:sz w:val="24"/>
          <w:szCs w:val="24"/>
        </w:rPr>
        <w:t xml:space="preserve"> </w:t>
      </w:r>
      <w:r w:rsidR="00E40EAF">
        <w:rPr>
          <w:rFonts w:ascii="Times New Roman" w:hAnsi="Times New Roman" w:cs="Times New Roman"/>
          <w:sz w:val="24"/>
          <w:szCs w:val="24"/>
        </w:rPr>
        <w:t>33, 34</w:t>
      </w:r>
      <w:r w:rsidRPr="00290A7C">
        <w:rPr>
          <w:rFonts w:ascii="Times New Roman" w:hAnsi="Times New Roman" w:cs="Times New Roman"/>
          <w:sz w:val="24"/>
          <w:szCs w:val="24"/>
        </w:rPr>
        <w:t xml:space="preserve"> приведены карты распределения сопротивления в </w:t>
      </w:r>
      <w:r w:rsidR="00AB66F8">
        <w:rPr>
          <w:rFonts w:ascii="Times New Roman" w:hAnsi="Times New Roman" w:cs="Times New Roman"/>
          <w:sz w:val="24"/>
          <w:szCs w:val="24"/>
        </w:rPr>
        <w:t>пласте (</w:t>
      </w:r>
      <w:proofErr w:type="spellStart"/>
      <w:r w:rsidR="00AB66F8">
        <w:rPr>
          <w:rFonts w:ascii="Times New Roman" w:hAnsi="Times New Roman" w:cs="Times New Roman"/>
          <w:sz w:val="24"/>
          <w:szCs w:val="24"/>
        </w:rPr>
        <w:t>баженовская</w:t>
      </w:r>
      <w:proofErr w:type="spellEnd"/>
      <w:r w:rsidR="00AB66F8">
        <w:rPr>
          <w:rFonts w:ascii="Times New Roman" w:hAnsi="Times New Roman" w:cs="Times New Roman"/>
          <w:sz w:val="24"/>
          <w:szCs w:val="24"/>
        </w:rPr>
        <w:t xml:space="preserve"> свита)</w:t>
      </w:r>
      <w:r w:rsidRPr="00290A7C">
        <w:rPr>
          <w:rFonts w:ascii="Times New Roman" w:hAnsi="Times New Roman" w:cs="Times New Roman"/>
          <w:sz w:val="24"/>
          <w:szCs w:val="24"/>
        </w:rPr>
        <w:t>, построенные при выбор</w:t>
      </w:r>
      <w:r w:rsidR="000E61D7">
        <w:rPr>
          <w:rFonts w:ascii="Times New Roman" w:hAnsi="Times New Roman" w:cs="Times New Roman"/>
          <w:sz w:val="24"/>
          <w:szCs w:val="24"/>
        </w:rPr>
        <w:t>е размеров однородных блоков 6.2</w:t>
      </w:r>
      <w:r w:rsidRPr="00290A7C">
        <w:rPr>
          <w:rFonts w:ascii="Times New Roman" w:hAnsi="Times New Roman" w:cs="Times New Roman"/>
          <w:sz w:val="24"/>
          <w:szCs w:val="24"/>
        </w:rPr>
        <w:t>5</w:t>
      </w:r>
      <w:r w:rsidRPr="00290A7C">
        <w:rPr>
          <w:rFonts w:ascii="Times New Roman" w:hAnsi="Times New Roman" w:cs="Times New Roman"/>
          <w:sz w:val="24"/>
          <w:szCs w:val="24"/>
          <w:lang w:val="en-US"/>
        </w:rPr>
        <w:t>x</w:t>
      </w:r>
      <w:r w:rsidR="000E61D7">
        <w:rPr>
          <w:rFonts w:ascii="Times New Roman" w:hAnsi="Times New Roman" w:cs="Times New Roman"/>
          <w:sz w:val="24"/>
          <w:szCs w:val="24"/>
        </w:rPr>
        <w:t>6.2</w:t>
      </w:r>
      <w:r w:rsidRPr="00290A7C">
        <w:rPr>
          <w:rFonts w:ascii="Times New Roman" w:hAnsi="Times New Roman" w:cs="Times New Roman"/>
          <w:sz w:val="24"/>
          <w:szCs w:val="24"/>
        </w:rPr>
        <w:t>5 м, и 100</w:t>
      </w:r>
      <w:r w:rsidRPr="00290A7C">
        <w:rPr>
          <w:rFonts w:ascii="Times New Roman" w:hAnsi="Times New Roman" w:cs="Times New Roman"/>
          <w:sz w:val="24"/>
          <w:szCs w:val="24"/>
          <w:lang w:val="en-US"/>
        </w:rPr>
        <w:t>x</w:t>
      </w:r>
      <w:r w:rsidRPr="00290A7C">
        <w:rPr>
          <w:rFonts w:ascii="Times New Roman" w:hAnsi="Times New Roman" w:cs="Times New Roman"/>
          <w:sz w:val="24"/>
          <w:szCs w:val="24"/>
        </w:rPr>
        <w:t>100 м. При моделировании использовался последний вариант с наиболее крупными блоками, что отвечает возможностям используемой программы моделирования. Это не существенно влияет на полученные оценки, поскольку вследствие интегрального эффекта на удалении свыше 2 км (на земной поверхности) поле не чувствительно к мелким деталям распределения проводимости слоя.</w:t>
      </w:r>
      <w:r w:rsidR="00AB66F8">
        <w:rPr>
          <w:rFonts w:ascii="Times New Roman" w:hAnsi="Times New Roman" w:cs="Times New Roman"/>
          <w:sz w:val="24"/>
          <w:szCs w:val="24"/>
        </w:rPr>
        <w:t xml:space="preserve"> </w:t>
      </w:r>
    </w:p>
    <w:p w:rsidR="00290A7C" w:rsidRDefault="00AB66F8" w:rsidP="003F510D">
      <w:pPr>
        <w:autoSpaceDE w:val="0"/>
        <w:autoSpaceDN w:val="0"/>
        <w:adjustRightInd w:val="0"/>
        <w:spacing w:after="0" w:line="360" w:lineRule="auto"/>
        <w:jc w:val="both"/>
        <w:rPr>
          <w:rFonts w:ascii="Times New Roman" w:hAnsi="Times New Roman" w:cs="Times New Roman"/>
          <w:sz w:val="24"/>
          <w:szCs w:val="24"/>
        </w:rPr>
      </w:pPr>
      <w:r w:rsidRPr="00836AC0">
        <w:rPr>
          <w:rFonts w:ascii="Times New Roman" w:hAnsi="Times New Roman" w:cs="Times New Roman"/>
          <w:noProof/>
          <w:sz w:val="24"/>
          <w:szCs w:val="24"/>
          <w:lang w:eastAsia="ru-RU"/>
        </w:rPr>
        <mc:AlternateContent>
          <mc:Choice Requires="wpg">
            <w:drawing>
              <wp:anchor distT="0" distB="0" distL="114300" distR="114300" simplePos="0" relativeHeight="251762688" behindDoc="0" locked="0" layoutInCell="1" allowOverlap="1" wp14:anchorId="659D3CCF" wp14:editId="5C32B587">
                <wp:simplePos x="0" y="0"/>
                <wp:positionH relativeFrom="page">
                  <wp:align>center</wp:align>
                </wp:positionH>
                <wp:positionV relativeFrom="paragraph">
                  <wp:posOffset>11430</wp:posOffset>
                </wp:positionV>
                <wp:extent cx="4448175" cy="3238500"/>
                <wp:effectExtent l="0" t="0" r="9525" b="0"/>
                <wp:wrapNone/>
                <wp:docPr id="71" name="Группа 6"/>
                <wp:cNvGraphicFramePr/>
                <a:graphic xmlns:a="http://schemas.openxmlformats.org/drawingml/2006/main">
                  <a:graphicData uri="http://schemas.microsoft.com/office/word/2010/wordprocessingGroup">
                    <wpg:wgp>
                      <wpg:cNvGrpSpPr/>
                      <wpg:grpSpPr>
                        <a:xfrm>
                          <a:off x="0" y="0"/>
                          <a:ext cx="4448175" cy="3238500"/>
                          <a:chOff x="-120667" y="14665"/>
                          <a:chExt cx="4251723" cy="3145576"/>
                        </a:xfrm>
                      </wpg:grpSpPr>
                      <pic:pic xmlns:pic="http://schemas.openxmlformats.org/drawingml/2006/picture">
                        <pic:nvPicPr>
                          <pic:cNvPr id="72"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20667" y="14665"/>
                            <a:ext cx="4251723" cy="31455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3" name="TextBox 3"/>
                        <wps:cNvSpPr txBox="1"/>
                        <wps:spPr>
                          <a:xfrm>
                            <a:off x="2643822" y="2522614"/>
                            <a:ext cx="892810" cy="246380"/>
                          </a:xfrm>
                          <a:prstGeom prst="rect">
                            <a:avLst/>
                          </a:prstGeom>
                          <a:noFill/>
                        </wps:spPr>
                        <wps:txbx>
                          <w:txbxContent>
                            <w:p w:rsidR="003B143A" w:rsidRDefault="003B143A" w:rsidP="00836AC0">
                              <w:pPr>
                                <w:pStyle w:val="a8"/>
                                <w:spacing w:before="0" w:beforeAutospacing="0" w:after="0" w:afterAutospacing="0"/>
                              </w:pPr>
                              <w:r>
                                <w:rPr>
                                  <w:rFonts w:asciiTheme="minorHAnsi" w:hAnsi="Calibri" w:cstheme="minorBidi"/>
                                  <w:color w:val="FFFFFF" w:themeColor="background1"/>
                                  <w:kern w:val="24"/>
                                  <w:sz w:val="20"/>
                                  <w:szCs w:val="20"/>
                                </w:rPr>
                                <w:t>6.25</w:t>
                              </w:r>
                              <w:r w:rsidR="00946A8C">
                                <w:rPr>
                                  <w:rFonts w:asciiTheme="minorHAnsi" w:hAnsi="Calibri" w:cstheme="minorBidi"/>
                                  <w:color w:val="FFFFFF" w:themeColor="background1"/>
                                  <w:kern w:val="24"/>
                                  <w:sz w:val="20"/>
                                  <w:szCs w:val="20"/>
                                  <w:lang w:val="en-US"/>
                                </w:rPr>
                                <w:t>x</w:t>
                              </w:r>
                              <w:r>
                                <w:rPr>
                                  <w:rFonts w:asciiTheme="minorHAnsi" w:hAnsi="Calibri" w:cstheme="minorBidi"/>
                                  <w:color w:val="FFFFFF" w:themeColor="background1"/>
                                  <w:kern w:val="24"/>
                                  <w:sz w:val="20"/>
                                  <w:szCs w:val="20"/>
                                  <w:lang w:val="en-US"/>
                                </w:rPr>
                                <w:t>6.25</w:t>
                              </w:r>
                              <w:r>
                                <w:rPr>
                                  <w:rFonts w:asciiTheme="minorHAnsi" w:hAnsi="Calibri" w:cstheme="minorBidi"/>
                                  <w:color w:val="FFFFFF" w:themeColor="background1"/>
                                  <w:kern w:val="24"/>
                                  <w:sz w:val="20"/>
                                  <w:szCs w:val="20"/>
                                </w:rPr>
                                <w:t xml:space="preserve"> м</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59D3CCF" id="Группа 6" o:spid="_x0000_s1057" style="position:absolute;left:0;text-align:left;margin-left:0;margin-top:.9pt;width:350.25pt;height:255pt;z-index:251762688;mso-position-horizontal:center;mso-position-horizontal-relative:page;mso-width-relative:margin;mso-height-relative:margin" coordorigin="-1206,146" coordsize="42517,31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58" type="#_x0000_t75" style="position:absolute;left:-1206;top:146;width:42516;height:31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L9sjFAAAA2wAAAA8AAABkcnMvZG93bnJldi54bWxEj0FrwkAUhO8F/8PyCr3VTWKpNrqKCNJ6&#10;6EHjD3hkXzex2bchu5ror3cLBY/DzHzDLFaDbcSFOl87VpCOExDEpdM1GwXHYvs6A+EDssbGMSm4&#10;kofVcvS0wFy7nvd0OQQjIoR9jgqqENpcSl9WZNGPXUscvR/XWQxRdkbqDvsIt43MkuRdWqw5LlTY&#10;0qai8vdwtgpuu7Q4T7OPfvM2OX3PjPncpsVEqZfnYT0HEWgIj/B/+0srmGbw9yX+AL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i/bIxQAAANsAAAAPAAAAAAAAAAAAAAAA&#10;AJ8CAABkcnMvZG93bnJldi54bWxQSwUGAAAAAAQABAD3AAAAkQMAAAAA&#10;" fillcolor="#5b9bd5 [3204]" strokecolor="black [3213]">
                  <v:imagedata r:id="rId43" o:title=""/>
                  <v:shadow color="#e7e6e6 [3214]"/>
                </v:shape>
                <v:shapetype id="_x0000_t202" coordsize="21600,21600" o:spt="202" path="m,l,21600r21600,l21600,xe">
                  <v:stroke joinstyle="miter"/>
                  <v:path gradientshapeok="t" o:connecttype="rect"/>
                </v:shapetype>
                <v:shape id="TextBox 3" o:spid="_x0000_s1059" type="#_x0000_t202" style="position:absolute;left:26438;top:25226;width:8928;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3B143A" w:rsidRDefault="003B143A" w:rsidP="00836AC0">
                        <w:pPr>
                          <w:pStyle w:val="a8"/>
                          <w:spacing w:before="0" w:beforeAutospacing="0" w:after="0" w:afterAutospacing="0"/>
                        </w:pPr>
                        <w:r>
                          <w:rPr>
                            <w:rFonts w:asciiTheme="minorHAnsi" w:hAnsi="Calibri" w:cstheme="minorBidi"/>
                            <w:color w:val="FFFFFF" w:themeColor="background1"/>
                            <w:kern w:val="24"/>
                            <w:sz w:val="20"/>
                            <w:szCs w:val="20"/>
                          </w:rPr>
                          <w:t>6.25</w:t>
                        </w:r>
                        <w:r w:rsidR="00946A8C">
                          <w:rPr>
                            <w:rFonts w:asciiTheme="minorHAnsi" w:hAnsi="Calibri" w:cstheme="minorBidi"/>
                            <w:color w:val="FFFFFF" w:themeColor="background1"/>
                            <w:kern w:val="24"/>
                            <w:sz w:val="20"/>
                            <w:szCs w:val="20"/>
                            <w:lang w:val="en-US"/>
                          </w:rPr>
                          <w:t>x</w:t>
                        </w:r>
                        <w:r>
                          <w:rPr>
                            <w:rFonts w:asciiTheme="minorHAnsi" w:hAnsi="Calibri" w:cstheme="minorBidi"/>
                            <w:color w:val="FFFFFF" w:themeColor="background1"/>
                            <w:kern w:val="24"/>
                            <w:sz w:val="20"/>
                            <w:szCs w:val="20"/>
                            <w:lang w:val="en-US"/>
                          </w:rPr>
                          <w:t>6.25</w:t>
                        </w:r>
                        <w:r>
                          <w:rPr>
                            <w:rFonts w:asciiTheme="minorHAnsi" w:hAnsi="Calibri" w:cstheme="minorBidi"/>
                            <w:color w:val="FFFFFF" w:themeColor="background1"/>
                            <w:kern w:val="24"/>
                            <w:sz w:val="20"/>
                            <w:szCs w:val="20"/>
                          </w:rPr>
                          <w:t xml:space="preserve"> м</w:t>
                        </w:r>
                      </w:p>
                    </w:txbxContent>
                  </v:textbox>
                </v:shape>
                <w10:wrap anchorx="page"/>
              </v:group>
            </w:pict>
          </mc:Fallback>
        </mc:AlternateContent>
      </w: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FA7136" w:rsidRDefault="00FA7136" w:rsidP="003F510D">
      <w:pPr>
        <w:autoSpaceDE w:val="0"/>
        <w:autoSpaceDN w:val="0"/>
        <w:adjustRightInd w:val="0"/>
        <w:spacing w:after="0" w:line="360" w:lineRule="auto"/>
        <w:jc w:val="both"/>
        <w:rPr>
          <w:rFonts w:ascii="Times New Roman" w:hAnsi="Times New Roman" w:cs="Times New Roman"/>
          <w:sz w:val="24"/>
          <w:szCs w:val="24"/>
        </w:rPr>
      </w:pPr>
    </w:p>
    <w:p w:rsidR="00A278C9" w:rsidRDefault="00A278C9" w:rsidP="003F510D">
      <w:pPr>
        <w:autoSpaceDE w:val="0"/>
        <w:autoSpaceDN w:val="0"/>
        <w:adjustRightInd w:val="0"/>
        <w:spacing w:after="0" w:line="360" w:lineRule="auto"/>
        <w:jc w:val="both"/>
        <w:rPr>
          <w:rFonts w:ascii="Times New Roman" w:hAnsi="Times New Roman" w:cs="Times New Roman"/>
          <w:sz w:val="24"/>
          <w:szCs w:val="24"/>
        </w:rPr>
      </w:pPr>
    </w:p>
    <w:p w:rsidR="006231BC" w:rsidRDefault="00963877" w:rsidP="003F510D">
      <w:pPr>
        <w:autoSpaceDE w:val="0"/>
        <w:autoSpaceDN w:val="0"/>
        <w:adjustRightInd w:val="0"/>
        <w:spacing w:after="0" w:line="360" w:lineRule="auto"/>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70880" behindDoc="0" locked="0" layoutInCell="1" allowOverlap="1" wp14:anchorId="1AA11593" wp14:editId="30C571AF">
                <wp:simplePos x="0" y="0"/>
                <wp:positionH relativeFrom="page">
                  <wp:posOffset>1156335</wp:posOffset>
                </wp:positionH>
                <wp:positionV relativeFrom="paragraph">
                  <wp:posOffset>121920</wp:posOffset>
                </wp:positionV>
                <wp:extent cx="5005070" cy="635"/>
                <wp:effectExtent l="0" t="0" r="5080" b="0"/>
                <wp:wrapNone/>
                <wp:docPr id="1025" name="Надпись 1025"/>
                <wp:cNvGraphicFramePr/>
                <a:graphic xmlns:a="http://schemas.openxmlformats.org/drawingml/2006/main">
                  <a:graphicData uri="http://schemas.microsoft.com/office/word/2010/wordprocessingShape">
                    <wps:wsp>
                      <wps:cNvSpPr txBox="1"/>
                      <wps:spPr>
                        <a:xfrm>
                          <a:off x="0" y="0"/>
                          <a:ext cx="5005070" cy="635"/>
                        </a:xfrm>
                        <a:prstGeom prst="rect">
                          <a:avLst/>
                        </a:prstGeom>
                        <a:solidFill>
                          <a:prstClr val="white"/>
                        </a:solidFill>
                        <a:ln>
                          <a:noFill/>
                        </a:ln>
                        <a:effectLst/>
                      </wps:spPr>
                      <wps:txbx>
                        <w:txbxContent>
                          <w:p w:rsidR="003B143A" w:rsidRPr="00835645" w:rsidRDefault="003B143A" w:rsidP="00AB66F8">
                            <w:pPr>
                              <w:pStyle w:val="a4"/>
                              <w:jc w:val="center"/>
                              <w:rPr>
                                <w:rFonts w:ascii="Times New Roman" w:hAnsi="Times New Roman" w:cs="Times New Roman"/>
                                <w:color w:val="000000" w:themeColor="text1"/>
                                <w:sz w:val="22"/>
                                <w:szCs w:val="22"/>
                              </w:rPr>
                            </w:pPr>
                            <w:r w:rsidRPr="00E40EAF">
                              <w:rPr>
                                <w:rFonts w:ascii="Times New Roman" w:hAnsi="Times New Roman" w:cs="Times New Roman"/>
                                <w:color w:val="000000" w:themeColor="text1"/>
                                <w:sz w:val="22"/>
                                <w:szCs w:val="22"/>
                              </w:rPr>
                              <w:t>Рисунок 33:</w:t>
                            </w:r>
                            <w:r w:rsidRPr="00835645">
                              <w:rPr>
                                <w:rFonts w:ascii="Times New Roman" w:hAnsi="Times New Roman" w:cs="Times New Roman"/>
                                <w:color w:val="000000" w:themeColor="text1"/>
                                <w:sz w:val="22"/>
                                <w:szCs w:val="22"/>
                              </w:rPr>
                              <w:t xml:space="preserve"> Карта распределения УЭС </w:t>
                            </w:r>
                            <w:proofErr w:type="spellStart"/>
                            <w:r w:rsidRPr="00835645">
                              <w:rPr>
                                <w:rFonts w:ascii="Times New Roman" w:hAnsi="Times New Roman" w:cs="Times New Roman"/>
                                <w:color w:val="000000" w:themeColor="text1"/>
                                <w:sz w:val="22"/>
                                <w:szCs w:val="22"/>
                              </w:rPr>
                              <w:t>баженовской</w:t>
                            </w:r>
                            <w:proofErr w:type="spellEnd"/>
                            <w:r w:rsidRPr="00835645">
                              <w:rPr>
                                <w:rFonts w:ascii="Times New Roman" w:hAnsi="Times New Roman" w:cs="Times New Roman"/>
                                <w:color w:val="000000" w:themeColor="text1"/>
                                <w:sz w:val="22"/>
                                <w:szCs w:val="22"/>
                              </w:rPr>
                              <w:t xml:space="preserve"> свиты после ГРП, размер блоков 6.25</w:t>
                            </w:r>
                            <w:r w:rsidRPr="00835645">
                              <w:rPr>
                                <w:rFonts w:ascii="Times New Roman" w:hAnsi="Times New Roman" w:cs="Times New Roman"/>
                                <w:color w:val="000000" w:themeColor="text1"/>
                                <w:sz w:val="22"/>
                                <w:szCs w:val="22"/>
                                <w:lang w:val="en-US"/>
                              </w:rPr>
                              <w:t>x</w:t>
                            </w:r>
                            <w:r w:rsidRPr="00835645">
                              <w:rPr>
                                <w:rFonts w:ascii="Times New Roman" w:hAnsi="Times New Roman" w:cs="Times New Roman"/>
                                <w:color w:val="000000" w:themeColor="text1"/>
                                <w:sz w:val="22"/>
                                <w:szCs w:val="22"/>
                              </w:rPr>
                              <w:t xml:space="preserve">6.25 </w:t>
                            </w:r>
                            <w:r>
                              <w:rPr>
                                <w:rFonts w:ascii="Times New Roman" w:hAnsi="Times New Roman" w:cs="Times New Roman"/>
                                <w:color w:val="000000" w:themeColor="text1"/>
                                <w:sz w:val="22"/>
                                <w:szCs w:val="22"/>
                              </w:rPr>
                              <w:t>м</w:t>
                            </w:r>
                            <w:r w:rsidRPr="00835645">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11593" id="Надпись 1025" o:spid="_x0000_s1060" type="#_x0000_t202" style="position:absolute;left:0;text-align:left;margin-left:91.05pt;margin-top:9.6pt;width:394.1pt;height:.05pt;z-index:2517708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" stroked="f">
                <v:textbox style="mso-fit-shape-to-text:t" inset="0,0,0,0">
                  <w:txbxContent>
                    <w:p w:rsidR="003B143A" w:rsidRPr="00835645" w:rsidRDefault="003B143A" w:rsidP="00AB66F8">
                      <w:pPr>
                        <w:pStyle w:val="a4"/>
                        <w:jc w:val="center"/>
                        <w:rPr>
                          <w:rFonts w:ascii="Times New Roman" w:hAnsi="Times New Roman" w:cs="Times New Roman"/>
                          <w:color w:val="000000" w:themeColor="text1"/>
                          <w:sz w:val="22"/>
                          <w:szCs w:val="22"/>
                        </w:rPr>
                      </w:pPr>
                      <w:r w:rsidRPr="00E40EAF">
                        <w:rPr>
                          <w:rFonts w:ascii="Times New Roman" w:hAnsi="Times New Roman" w:cs="Times New Roman"/>
                          <w:color w:val="000000" w:themeColor="text1"/>
                          <w:sz w:val="22"/>
                          <w:szCs w:val="22"/>
                        </w:rPr>
                        <w:t>Рисунок 33:</w:t>
                      </w:r>
                      <w:r w:rsidRPr="00835645">
                        <w:rPr>
                          <w:rFonts w:ascii="Times New Roman" w:hAnsi="Times New Roman" w:cs="Times New Roman"/>
                          <w:color w:val="000000" w:themeColor="text1"/>
                          <w:sz w:val="22"/>
                          <w:szCs w:val="22"/>
                        </w:rPr>
                        <w:t xml:space="preserve"> Карта распределения УЭС </w:t>
                      </w:r>
                      <w:proofErr w:type="spellStart"/>
                      <w:r w:rsidRPr="00835645">
                        <w:rPr>
                          <w:rFonts w:ascii="Times New Roman" w:hAnsi="Times New Roman" w:cs="Times New Roman"/>
                          <w:color w:val="000000" w:themeColor="text1"/>
                          <w:sz w:val="22"/>
                          <w:szCs w:val="22"/>
                        </w:rPr>
                        <w:t>баженовской</w:t>
                      </w:r>
                      <w:proofErr w:type="spellEnd"/>
                      <w:r w:rsidRPr="00835645">
                        <w:rPr>
                          <w:rFonts w:ascii="Times New Roman" w:hAnsi="Times New Roman" w:cs="Times New Roman"/>
                          <w:color w:val="000000" w:themeColor="text1"/>
                          <w:sz w:val="22"/>
                          <w:szCs w:val="22"/>
                        </w:rPr>
                        <w:t xml:space="preserve"> свиты после ГРП, размер блоков 6.25</w:t>
                      </w:r>
                      <w:r w:rsidRPr="00835645">
                        <w:rPr>
                          <w:rFonts w:ascii="Times New Roman" w:hAnsi="Times New Roman" w:cs="Times New Roman"/>
                          <w:color w:val="000000" w:themeColor="text1"/>
                          <w:sz w:val="22"/>
                          <w:szCs w:val="22"/>
                          <w:lang w:val="en-US"/>
                        </w:rPr>
                        <w:t>x</w:t>
                      </w:r>
                      <w:r w:rsidRPr="00835645">
                        <w:rPr>
                          <w:rFonts w:ascii="Times New Roman" w:hAnsi="Times New Roman" w:cs="Times New Roman"/>
                          <w:color w:val="000000" w:themeColor="text1"/>
                          <w:sz w:val="22"/>
                          <w:szCs w:val="22"/>
                        </w:rPr>
                        <w:t xml:space="preserve">6.25 </w:t>
                      </w:r>
                      <w:r>
                        <w:rPr>
                          <w:rFonts w:ascii="Times New Roman" w:hAnsi="Times New Roman" w:cs="Times New Roman"/>
                          <w:color w:val="000000" w:themeColor="text1"/>
                          <w:sz w:val="22"/>
                          <w:szCs w:val="22"/>
                        </w:rPr>
                        <w:t>м</w:t>
                      </w:r>
                      <w:r w:rsidRPr="00835645">
                        <w:rPr>
                          <w:rFonts w:ascii="Times New Roman" w:hAnsi="Times New Roman" w:cs="Times New Roman"/>
                          <w:color w:val="000000" w:themeColor="text1"/>
                          <w:sz w:val="22"/>
                          <w:szCs w:val="22"/>
                        </w:rPr>
                        <w:t>.</w:t>
                      </w:r>
                    </w:p>
                  </w:txbxContent>
                </v:textbox>
                <w10:wrap anchorx="page"/>
              </v:shape>
            </w:pict>
          </mc:Fallback>
        </mc:AlternateContent>
      </w:r>
    </w:p>
    <w:p w:rsidR="006231BC" w:rsidRDefault="00D17050" w:rsidP="003F510D">
      <w:pPr>
        <w:autoSpaceDE w:val="0"/>
        <w:autoSpaceDN w:val="0"/>
        <w:adjustRightInd w:val="0"/>
        <w:spacing w:after="0" w:line="360" w:lineRule="auto"/>
        <w:jc w:val="both"/>
        <w:rPr>
          <w:rFonts w:ascii="Times New Roman" w:hAnsi="Times New Roman" w:cs="Times New Roman"/>
          <w:sz w:val="24"/>
          <w:szCs w:val="24"/>
        </w:rPr>
      </w:pPr>
      <w:r w:rsidRPr="00836AC0">
        <w:rPr>
          <w:rFonts w:ascii="Times New Roman" w:hAnsi="Times New Roman" w:cs="Times New Roman"/>
          <w:noProof/>
          <w:sz w:val="24"/>
          <w:szCs w:val="24"/>
          <w:lang w:eastAsia="ru-RU"/>
        </w:rPr>
        <mc:AlternateContent>
          <mc:Choice Requires="wpg">
            <w:drawing>
              <wp:anchor distT="0" distB="0" distL="114300" distR="114300" simplePos="0" relativeHeight="251786240" behindDoc="0" locked="0" layoutInCell="1" allowOverlap="1" wp14:anchorId="77C43F2E" wp14:editId="3EB8BF86">
                <wp:simplePos x="0" y="0"/>
                <wp:positionH relativeFrom="page">
                  <wp:align>center</wp:align>
                </wp:positionH>
                <wp:positionV relativeFrom="paragraph">
                  <wp:posOffset>166370</wp:posOffset>
                </wp:positionV>
                <wp:extent cx="4543425" cy="3486150"/>
                <wp:effectExtent l="0" t="0" r="9525" b="0"/>
                <wp:wrapNone/>
                <wp:docPr id="76" name="Группа 7"/>
                <wp:cNvGraphicFramePr/>
                <a:graphic xmlns:a="http://schemas.openxmlformats.org/drawingml/2006/main">
                  <a:graphicData uri="http://schemas.microsoft.com/office/word/2010/wordprocessingGroup">
                    <wpg:wgp>
                      <wpg:cNvGrpSpPr/>
                      <wpg:grpSpPr>
                        <a:xfrm>
                          <a:off x="0" y="0"/>
                          <a:ext cx="4543425" cy="3486150"/>
                          <a:chOff x="0" y="0"/>
                          <a:chExt cx="4305722" cy="3232117"/>
                        </a:xfrm>
                      </wpg:grpSpPr>
                      <pic:pic xmlns:pic="http://schemas.openxmlformats.org/drawingml/2006/picture">
                        <pic:nvPicPr>
                          <pic:cNvPr id="77"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05722" cy="323211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95" name="Прямоугольник 95"/>
                        <wps:cNvSpPr/>
                        <wps:spPr>
                          <a:xfrm>
                            <a:off x="2844241" y="2589051"/>
                            <a:ext cx="854075" cy="370205"/>
                          </a:xfrm>
                          <a:prstGeom prst="rect">
                            <a:avLst/>
                          </a:prstGeom>
                        </wps:spPr>
                        <wps:txbx>
                          <w:txbxContent>
                            <w:p w:rsidR="003B143A" w:rsidRPr="00963877" w:rsidRDefault="003B143A" w:rsidP="00836AC0">
                              <w:pPr>
                                <w:pStyle w:val="a8"/>
                                <w:spacing w:before="0" w:beforeAutospacing="0" w:after="0" w:afterAutospacing="0"/>
                                <w:rPr>
                                  <w:sz w:val="20"/>
                                  <w:szCs w:val="20"/>
                                </w:rPr>
                              </w:pPr>
                              <w:proofErr w:type="gramStart"/>
                              <w:r w:rsidRPr="00963877">
                                <w:rPr>
                                  <w:rFonts w:asciiTheme="minorHAnsi" w:hAnsi="Calibri" w:cstheme="minorBidi"/>
                                  <w:color w:val="FFFFFF" w:themeColor="background1"/>
                                  <w:kern w:val="24"/>
                                  <w:sz w:val="20"/>
                                  <w:szCs w:val="20"/>
                                  <w:lang w:val="en-US"/>
                                </w:rPr>
                                <w:t>100</w:t>
                              </w:r>
                              <w:r w:rsidR="00946A8C">
                                <w:rPr>
                                  <w:rFonts w:asciiTheme="minorHAnsi" w:hAnsi="Calibri" w:cstheme="minorBidi"/>
                                  <w:color w:val="FFFFFF" w:themeColor="background1"/>
                                  <w:kern w:val="24"/>
                                  <w:sz w:val="20"/>
                                  <w:szCs w:val="20"/>
                                  <w:lang w:val="en-US"/>
                                </w:rPr>
                                <w:t xml:space="preserve"> x</w:t>
                              </w:r>
                              <w:r w:rsidRPr="00963877">
                                <w:rPr>
                                  <w:rFonts w:asciiTheme="minorHAnsi" w:hAnsi="Calibri" w:cstheme="minorBidi"/>
                                  <w:color w:val="FFFFFF" w:themeColor="background1"/>
                                  <w:kern w:val="24"/>
                                  <w:sz w:val="20"/>
                                  <w:szCs w:val="20"/>
                                  <w:lang w:val="en-US"/>
                                </w:rPr>
                                <w:t>100</w:t>
                              </w:r>
                              <w:proofErr w:type="gramEnd"/>
                              <w:r w:rsidRPr="00963877">
                                <w:rPr>
                                  <w:rFonts w:asciiTheme="minorHAnsi" w:hAnsi="Calibri" w:cstheme="minorBidi"/>
                                  <w:color w:val="FFFFFF" w:themeColor="background1"/>
                                  <w:kern w:val="24"/>
                                  <w:sz w:val="20"/>
                                  <w:szCs w:val="20"/>
                                  <w:lang w:val="en-US"/>
                                </w:rPr>
                                <w:t xml:space="preserve"> </w:t>
                              </w:r>
                              <w:r w:rsidRPr="00963877">
                                <w:rPr>
                                  <w:rFonts w:asciiTheme="minorHAnsi" w:hAnsi="Calibri" w:cstheme="minorBidi"/>
                                  <w:color w:val="FFFFFF" w:themeColor="background1"/>
                                  <w:kern w:val="24"/>
                                  <w:sz w:val="20"/>
                                  <w:szCs w:val="20"/>
                                </w:rPr>
                                <w:t>м</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7C43F2E" id="Группа 7" o:spid="_x0000_s1061" style="position:absolute;left:0;text-align:left;margin-left:0;margin-top:13.1pt;width:357.75pt;height:274.5pt;z-index:251786240;mso-position-horizontal:center;mso-position-horizontal-relative:page;mso-width-relative:margin;mso-height-relative:margin" coordsize="43057,3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">
                <v:shape id="Picture 2" o:spid="_x0000_s1062" type="#_x0000_t75" style="position:absolute;width:43057;height:32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ZXLEAAAA2wAAAA8AAABkcnMvZG93bnJldi54bWxEj81qwzAQhO+BvoPYQm+J7Lb5qRs5lEIh&#10;kFyc9gEWa2uZWCtjqfHP01eBQI7D7Hyzs90NthEX6nztWEG6SEAQl07XXCn4+f6ab0D4gKyxcUwK&#10;RvKwyx9mW8y067mgyylUIkLYZ6jAhNBmUvrSkEW/cC1x9H5dZzFE2VVSd9hHuG3kc5KspMWaY4PB&#10;lj4NlefTn41vnLna969Tr8dlejxspuLtpTRKPT0OH+8gAg3hfnxL77WC9RquWyIAZP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ZXLEAAAA2wAAAA8AAAAAAAAAAAAAAAAA&#10;nwIAAGRycy9kb3ducmV2LnhtbFBLBQYAAAAABAAEAPcAAACQAwAAAAA=&#10;" fillcolor="#5b9bd5 [3204]" strokecolor="black [3213]">
                  <v:imagedata r:id="rId45" o:title=""/>
                  <v:shadow color="#e7e6e6 [3214]"/>
                </v:shape>
                <v:rect id="Прямоугольник 95" o:spid="_x0000_s1063" style="position:absolute;left:28442;top:25890;width:8541;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hX3cQA&#10;AADbAAAADwAAAGRycy9kb3ducmV2LnhtbESPQWvCQBSE7wX/w/IEL6IbhRZ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oV93EAAAA2wAAAA8AAAAAAAAAAAAAAAAAmAIAAGRycy9k&#10;b3ducmV2LnhtbFBLBQYAAAAABAAEAPUAAACJAwAAAAA=&#10;" filled="f" stroked="f">
                  <v:textbox>
                    <w:txbxContent>
                      <w:p w:rsidR="003B143A" w:rsidRPr="00963877" w:rsidRDefault="003B143A" w:rsidP="00836AC0">
                        <w:pPr>
                          <w:pStyle w:val="a8"/>
                          <w:spacing w:before="0" w:beforeAutospacing="0" w:after="0" w:afterAutospacing="0"/>
                          <w:rPr>
                            <w:sz w:val="20"/>
                            <w:szCs w:val="20"/>
                          </w:rPr>
                        </w:pPr>
                        <w:proofErr w:type="gramStart"/>
                        <w:r w:rsidRPr="00963877">
                          <w:rPr>
                            <w:rFonts w:asciiTheme="minorHAnsi" w:hAnsi="Calibri" w:cstheme="minorBidi"/>
                            <w:color w:val="FFFFFF" w:themeColor="background1"/>
                            <w:kern w:val="24"/>
                            <w:sz w:val="20"/>
                            <w:szCs w:val="20"/>
                            <w:lang w:val="en-US"/>
                          </w:rPr>
                          <w:t>100</w:t>
                        </w:r>
                        <w:r w:rsidR="00946A8C">
                          <w:rPr>
                            <w:rFonts w:asciiTheme="minorHAnsi" w:hAnsi="Calibri" w:cstheme="minorBidi"/>
                            <w:color w:val="FFFFFF" w:themeColor="background1"/>
                            <w:kern w:val="24"/>
                            <w:sz w:val="20"/>
                            <w:szCs w:val="20"/>
                            <w:lang w:val="en-US"/>
                          </w:rPr>
                          <w:t xml:space="preserve"> x</w:t>
                        </w:r>
                        <w:r w:rsidRPr="00963877">
                          <w:rPr>
                            <w:rFonts w:asciiTheme="minorHAnsi" w:hAnsi="Calibri" w:cstheme="minorBidi"/>
                            <w:color w:val="FFFFFF" w:themeColor="background1"/>
                            <w:kern w:val="24"/>
                            <w:sz w:val="20"/>
                            <w:szCs w:val="20"/>
                            <w:lang w:val="en-US"/>
                          </w:rPr>
                          <w:t>100</w:t>
                        </w:r>
                        <w:proofErr w:type="gramEnd"/>
                        <w:r w:rsidRPr="00963877">
                          <w:rPr>
                            <w:rFonts w:asciiTheme="minorHAnsi" w:hAnsi="Calibri" w:cstheme="minorBidi"/>
                            <w:color w:val="FFFFFF" w:themeColor="background1"/>
                            <w:kern w:val="24"/>
                            <w:sz w:val="20"/>
                            <w:szCs w:val="20"/>
                            <w:lang w:val="en-US"/>
                          </w:rPr>
                          <w:t xml:space="preserve"> </w:t>
                        </w:r>
                        <w:r w:rsidRPr="00963877">
                          <w:rPr>
                            <w:rFonts w:asciiTheme="minorHAnsi" w:hAnsi="Calibri" w:cstheme="minorBidi"/>
                            <w:color w:val="FFFFFF" w:themeColor="background1"/>
                            <w:kern w:val="24"/>
                            <w:sz w:val="20"/>
                            <w:szCs w:val="20"/>
                          </w:rPr>
                          <w:t>м</w:t>
                        </w:r>
                      </w:p>
                    </w:txbxContent>
                  </v:textbox>
                </v:rect>
                <w10:wrap anchorx="page"/>
              </v:group>
            </w:pict>
          </mc:Fallback>
        </mc:AlternateContent>
      </w:r>
    </w:p>
    <w:p w:rsidR="006231BC" w:rsidRDefault="006231BC" w:rsidP="003F510D">
      <w:pPr>
        <w:autoSpaceDE w:val="0"/>
        <w:autoSpaceDN w:val="0"/>
        <w:adjustRightInd w:val="0"/>
        <w:spacing w:after="0" w:line="360" w:lineRule="auto"/>
        <w:jc w:val="both"/>
        <w:rPr>
          <w:rFonts w:ascii="Times New Roman" w:hAnsi="Times New Roman" w:cs="Times New Roman"/>
          <w:sz w:val="24"/>
          <w:szCs w:val="24"/>
        </w:rPr>
      </w:pPr>
    </w:p>
    <w:p w:rsidR="006231BC" w:rsidRDefault="006231BC" w:rsidP="00D17050"/>
    <w:p w:rsidR="006231BC" w:rsidRDefault="006231BC" w:rsidP="003F510D">
      <w:pPr>
        <w:autoSpaceDE w:val="0"/>
        <w:autoSpaceDN w:val="0"/>
        <w:adjustRightInd w:val="0"/>
        <w:spacing w:after="0" w:line="360" w:lineRule="auto"/>
        <w:jc w:val="both"/>
        <w:rPr>
          <w:rFonts w:ascii="Times New Roman" w:hAnsi="Times New Roman" w:cs="Times New Roman"/>
          <w:sz w:val="24"/>
          <w:szCs w:val="24"/>
        </w:rPr>
      </w:pPr>
    </w:p>
    <w:p w:rsidR="006231BC" w:rsidRDefault="006231BC" w:rsidP="003F510D">
      <w:pPr>
        <w:autoSpaceDE w:val="0"/>
        <w:autoSpaceDN w:val="0"/>
        <w:adjustRightInd w:val="0"/>
        <w:spacing w:after="0" w:line="360" w:lineRule="auto"/>
        <w:jc w:val="both"/>
        <w:rPr>
          <w:rFonts w:ascii="Times New Roman" w:hAnsi="Times New Roman" w:cs="Times New Roman"/>
          <w:sz w:val="24"/>
          <w:szCs w:val="24"/>
        </w:rPr>
      </w:pPr>
    </w:p>
    <w:p w:rsidR="00E40D11" w:rsidRDefault="00E40D11" w:rsidP="00D17050">
      <w:bookmarkStart w:id="21" w:name="_Toc513916433"/>
    </w:p>
    <w:p w:rsidR="00E40D11" w:rsidRDefault="00E40D11" w:rsidP="00E40D11"/>
    <w:p w:rsidR="00E40D11" w:rsidRPr="00E40D11" w:rsidRDefault="00E40D11" w:rsidP="00E40D11"/>
    <w:p w:rsidR="00D17050" w:rsidRDefault="00D17050" w:rsidP="00D17050"/>
    <w:p w:rsidR="00D17050" w:rsidRDefault="00D17050" w:rsidP="00D17050"/>
    <w:p w:rsidR="00D17050" w:rsidRDefault="00D17050" w:rsidP="00D17050">
      <w:bookmarkStart w:id="22" w:name="_GoBack"/>
      <w:bookmarkEnd w:id="22"/>
    </w:p>
    <w:p w:rsidR="00D17050" w:rsidRDefault="00D17050" w:rsidP="00D17050"/>
    <w:p w:rsidR="00D17050" w:rsidRDefault="00D17050" w:rsidP="00D17050"/>
    <w:p w:rsidR="00D17050" w:rsidRDefault="00F6791D" w:rsidP="00D17050">
      <w:r>
        <w:rPr>
          <w:noProof/>
          <w:lang w:eastAsia="ru-RU"/>
        </w:rPr>
        <mc:AlternateContent>
          <mc:Choice Requires="wps">
            <w:drawing>
              <wp:anchor distT="0" distB="0" distL="114300" distR="114300" simplePos="0" relativeHeight="251772928" behindDoc="0" locked="0" layoutInCell="1" allowOverlap="1" wp14:anchorId="58AF75A7" wp14:editId="5E416EFE">
                <wp:simplePos x="0" y="0"/>
                <wp:positionH relativeFrom="margin">
                  <wp:align>left</wp:align>
                </wp:positionH>
                <wp:positionV relativeFrom="paragraph">
                  <wp:posOffset>64770</wp:posOffset>
                </wp:positionV>
                <wp:extent cx="5086350" cy="371475"/>
                <wp:effectExtent l="0" t="0" r="0" b="9525"/>
                <wp:wrapNone/>
                <wp:docPr id="1027" name="Надпись 1027"/>
                <wp:cNvGraphicFramePr/>
                <a:graphic xmlns:a="http://schemas.openxmlformats.org/drawingml/2006/main">
                  <a:graphicData uri="http://schemas.microsoft.com/office/word/2010/wordprocessingShape">
                    <wps:wsp>
                      <wps:cNvSpPr txBox="1"/>
                      <wps:spPr>
                        <a:xfrm>
                          <a:off x="0" y="0"/>
                          <a:ext cx="5086350" cy="371475"/>
                        </a:xfrm>
                        <a:prstGeom prst="rect">
                          <a:avLst/>
                        </a:prstGeom>
                        <a:solidFill>
                          <a:prstClr val="white"/>
                        </a:solidFill>
                        <a:ln>
                          <a:noFill/>
                        </a:ln>
                        <a:effectLst/>
                      </wps:spPr>
                      <wps:txbx>
                        <w:txbxContent>
                          <w:p w:rsidR="003B143A" w:rsidRPr="00835645" w:rsidRDefault="003B143A" w:rsidP="00AB66F8">
                            <w:pPr>
                              <w:pStyle w:val="a4"/>
                              <w:jc w:val="center"/>
                              <w:rPr>
                                <w:rFonts w:ascii="Times New Roman" w:hAnsi="Times New Roman" w:cs="Times New Roman"/>
                                <w:sz w:val="22"/>
                                <w:szCs w:val="22"/>
                              </w:rPr>
                            </w:pPr>
                            <w:r w:rsidRPr="00E40EAF">
                              <w:rPr>
                                <w:rFonts w:ascii="Times New Roman" w:hAnsi="Times New Roman" w:cs="Times New Roman"/>
                                <w:color w:val="000000" w:themeColor="text1"/>
                                <w:sz w:val="22"/>
                                <w:szCs w:val="22"/>
                              </w:rPr>
                              <w:t>Рисунок 34:</w:t>
                            </w:r>
                            <w:r w:rsidRPr="00835645">
                              <w:rPr>
                                <w:rFonts w:ascii="Times New Roman" w:hAnsi="Times New Roman" w:cs="Times New Roman"/>
                                <w:color w:val="000000" w:themeColor="text1"/>
                                <w:sz w:val="22"/>
                                <w:szCs w:val="22"/>
                              </w:rPr>
                              <w:t xml:space="preserve"> Карта распределения УЭС </w:t>
                            </w:r>
                            <w:proofErr w:type="spellStart"/>
                            <w:r w:rsidRPr="00835645">
                              <w:rPr>
                                <w:rFonts w:ascii="Times New Roman" w:hAnsi="Times New Roman" w:cs="Times New Roman"/>
                                <w:color w:val="000000" w:themeColor="text1"/>
                                <w:sz w:val="22"/>
                                <w:szCs w:val="22"/>
                              </w:rPr>
                              <w:t>баженовской</w:t>
                            </w:r>
                            <w:proofErr w:type="spellEnd"/>
                            <w:r w:rsidRPr="00835645">
                              <w:rPr>
                                <w:rFonts w:ascii="Times New Roman" w:hAnsi="Times New Roman" w:cs="Times New Roman"/>
                                <w:color w:val="000000" w:themeColor="text1"/>
                                <w:sz w:val="22"/>
                                <w:szCs w:val="22"/>
                              </w:rPr>
                              <w:t xml:space="preserve"> свиты после ГРП, размер блоков 1</w:t>
                            </w:r>
                            <w:r>
                              <w:rPr>
                                <w:rFonts w:ascii="Times New Roman" w:hAnsi="Times New Roman" w:cs="Times New Roman"/>
                                <w:color w:val="000000" w:themeColor="text1"/>
                                <w:sz w:val="22"/>
                                <w:szCs w:val="22"/>
                              </w:rPr>
                              <w:t>00</w:t>
                            </w:r>
                            <w:r w:rsidRPr="00835645">
                              <w:rPr>
                                <w:rFonts w:ascii="Times New Roman" w:hAnsi="Times New Roman" w:cs="Times New Roman"/>
                                <w:color w:val="000000" w:themeColor="text1"/>
                                <w:sz w:val="22"/>
                                <w:szCs w:val="22"/>
                                <w:lang w:val="en-US"/>
                              </w:rPr>
                              <w:t>x</w:t>
                            </w:r>
                            <w:r>
                              <w:rPr>
                                <w:rFonts w:ascii="Times New Roman" w:hAnsi="Times New Roman" w:cs="Times New Roman"/>
                                <w:color w:val="000000" w:themeColor="text1"/>
                                <w:sz w:val="22"/>
                                <w:szCs w:val="22"/>
                              </w:rPr>
                              <w:t>100 м</w:t>
                            </w:r>
                            <w:r w:rsidRPr="00835645">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AF75A7" id="Надпись 1027" o:spid="_x0000_s1064" type="#_x0000_t202" style="position:absolute;margin-left:0;margin-top:5.1pt;width:400.5pt;height:29.25pt;z-index:2517729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" stroked="f">
                <v:textbox inset="0,0,0,0">
                  <w:txbxContent>
                    <w:p w:rsidR="003B143A" w:rsidRPr="00835645" w:rsidRDefault="003B143A" w:rsidP="00AB66F8">
                      <w:pPr>
                        <w:pStyle w:val="a4"/>
                        <w:jc w:val="center"/>
                        <w:rPr>
                          <w:rFonts w:ascii="Times New Roman" w:hAnsi="Times New Roman" w:cs="Times New Roman"/>
                          <w:sz w:val="22"/>
                          <w:szCs w:val="22"/>
                        </w:rPr>
                      </w:pPr>
                      <w:r w:rsidRPr="00E40EAF">
                        <w:rPr>
                          <w:rFonts w:ascii="Times New Roman" w:hAnsi="Times New Roman" w:cs="Times New Roman"/>
                          <w:color w:val="000000" w:themeColor="text1"/>
                          <w:sz w:val="22"/>
                          <w:szCs w:val="22"/>
                        </w:rPr>
                        <w:t>Рисунок 34:</w:t>
                      </w:r>
                      <w:r w:rsidRPr="00835645">
                        <w:rPr>
                          <w:rFonts w:ascii="Times New Roman" w:hAnsi="Times New Roman" w:cs="Times New Roman"/>
                          <w:color w:val="000000" w:themeColor="text1"/>
                          <w:sz w:val="22"/>
                          <w:szCs w:val="22"/>
                        </w:rPr>
                        <w:t xml:space="preserve"> Карта распределения УЭС </w:t>
                      </w:r>
                      <w:proofErr w:type="spellStart"/>
                      <w:r w:rsidRPr="00835645">
                        <w:rPr>
                          <w:rFonts w:ascii="Times New Roman" w:hAnsi="Times New Roman" w:cs="Times New Roman"/>
                          <w:color w:val="000000" w:themeColor="text1"/>
                          <w:sz w:val="22"/>
                          <w:szCs w:val="22"/>
                        </w:rPr>
                        <w:t>баженовской</w:t>
                      </w:r>
                      <w:proofErr w:type="spellEnd"/>
                      <w:r w:rsidRPr="00835645">
                        <w:rPr>
                          <w:rFonts w:ascii="Times New Roman" w:hAnsi="Times New Roman" w:cs="Times New Roman"/>
                          <w:color w:val="000000" w:themeColor="text1"/>
                          <w:sz w:val="22"/>
                          <w:szCs w:val="22"/>
                        </w:rPr>
                        <w:t xml:space="preserve"> свиты после ГРП, размер блоков 1</w:t>
                      </w:r>
                      <w:r>
                        <w:rPr>
                          <w:rFonts w:ascii="Times New Roman" w:hAnsi="Times New Roman" w:cs="Times New Roman"/>
                          <w:color w:val="000000" w:themeColor="text1"/>
                          <w:sz w:val="22"/>
                          <w:szCs w:val="22"/>
                        </w:rPr>
                        <w:t>00</w:t>
                      </w:r>
                      <w:r w:rsidRPr="00835645">
                        <w:rPr>
                          <w:rFonts w:ascii="Times New Roman" w:hAnsi="Times New Roman" w:cs="Times New Roman"/>
                          <w:color w:val="000000" w:themeColor="text1"/>
                          <w:sz w:val="22"/>
                          <w:szCs w:val="22"/>
                          <w:lang w:val="en-US"/>
                        </w:rPr>
                        <w:t>x</w:t>
                      </w:r>
                      <w:r>
                        <w:rPr>
                          <w:rFonts w:ascii="Times New Roman" w:hAnsi="Times New Roman" w:cs="Times New Roman"/>
                          <w:color w:val="000000" w:themeColor="text1"/>
                          <w:sz w:val="22"/>
                          <w:szCs w:val="22"/>
                        </w:rPr>
                        <w:t>100 м</w:t>
                      </w:r>
                      <w:r w:rsidRPr="00835645">
                        <w:rPr>
                          <w:rFonts w:ascii="Times New Roman" w:hAnsi="Times New Roman" w:cs="Times New Roman"/>
                          <w:color w:val="000000" w:themeColor="text1"/>
                          <w:sz w:val="22"/>
                          <w:szCs w:val="22"/>
                        </w:rPr>
                        <w:t>.</w:t>
                      </w:r>
                    </w:p>
                  </w:txbxContent>
                </v:textbox>
                <w10:wrap anchorx="margin"/>
              </v:shape>
            </w:pict>
          </mc:Fallback>
        </mc:AlternateContent>
      </w:r>
    </w:p>
    <w:p w:rsidR="00966DB4" w:rsidRPr="00D17050" w:rsidRDefault="007537A3" w:rsidP="00D17050">
      <w:pPr>
        <w:spacing w:after="0" w:line="360" w:lineRule="auto"/>
        <w:ind w:firstLine="709"/>
        <w:jc w:val="both"/>
        <w:rPr>
          <w:rFonts w:ascii="Times New Roman" w:hAnsi="Times New Roman" w:cs="Times New Roman"/>
          <w:sz w:val="24"/>
          <w:szCs w:val="24"/>
        </w:rPr>
      </w:pPr>
      <w:r w:rsidRPr="00D17050">
        <w:rPr>
          <w:rFonts w:ascii="Times New Roman" w:hAnsi="Times New Roman" w:cs="Times New Roman"/>
          <w:sz w:val="24"/>
          <w:szCs w:val="24"/>
        </w:rPr>
        <w:lastRenderedPageBreak/>
        <w:t xml:space="preserve">Важно отметить, </w:t>
      </w:r>
      <w:r w:rsidR="00E1535B" w:rsidRPr="00D17050">
        <w:rPr>
          <w:rFonts w:ascii="Times New Roman" w:hAnsi="Times New Roman" w:cs="Times New Roman"/>
          <w:sz w:val="24"/>
          <w:szCs w:val="24"/>
        </w:rPr>
        <w:t>на начальных этапах</w:t>
      </w:r>
      <w:r w:rsidRPr="00D17050">
        <w:rPr>
          <w:rFonts w:ascii="Times New Roman" w:hAnsi="Times New Roman" w:cs="Times New Roman"/>
          <w:sz w:val="24"/>
          <w:szCs w:val="24"/>
        </w:rPr>
        <w:t xml:space="preserve"> моделирования</w:t>
      </w:r>
      <w:r w:rsidR="00F07187" w:rsidRPr="00D17050">
        <w:rPr>
          <w:rFonts w:ascii="Times New Roman" w:hAnsi="Times New Roman" w:cs="Times New Roman"/>
          <w:sz w:val="24"/>
          <w:szCs w:val="24"/>
        </w:rPr>
        <w:t xml:space="preserve"> и </w:t>
      </w:r>
      <w:r w:rsidR="003945AC">
        <w:rPr>
          <w:rFonts w:ascii="Times New Roman" w:hAnsi="Times New Roman" w:cs="Times New Roman"/>
          <w:sz w:val="24"/>
          <w:szCs w:val="24"/>
        </w:rPr>
        <w:t xml:space="preserve">анализа </w:t>
      </w:r>
      <w:r w:rsidR="008D6A76" w:rsidRPr="00D17050">
        <w:rPr>
          <w:rFonts w:ascii="Times New Roman" w:hAnsi="Times New Roman" w:cs="Times New Roman"/>
          <w:sz w:val="24"/>
          <w:szCs w:val="24"/>
        </w:rPr>
        <w:t>результатов</w:t>
      </w:r>
      <w:r w:rsidRPr="00D17050">
        <w:rPr>
          <w:rFonts w:ascii="Times New Roman" w:hAnsi="Times New Roman" w:cs="Times New Roman"/>
          <w:sz w:val="24"/>
          <w:szCs w:val="24"/>
        </w:rPr>
        <w:t>, как уже было сказано ранее</w:t>
      </w:r>
      <w:r w:rsidR="00E1535B" w:rsidRPr="00D17050">
        <w:rPr>
          <w:rFonts w:ascii="Times New Roman" w:hAnsi="Times New Roman" w:cs="Times New Roman"/>
          <w:sz w:val="24"/>
          <w:szCs w:val="24"/>
        </w:rPr>
        <w:t xml:space="preserve">, модель ГСС </w:t>
      </w:r>
      <w:r w:rsidR="00805D0A" w:rsidRPr="007530CD">
        <w:rPr>
          <w:rFonts w:ascii="Times New Roman" w:hAnsi="Times New Roman" w:cs="Times New Roman"/>
          <w:sz w:val="24"/>
          <w:szCs w:val="24"/>
        </w:rPr>
        <w:t>(горизонтально-слоистая среда)</w:t>
      </w:r>
      <w:r w:rsidR="00805D0A">
        <w:rPr>
          <w:rFonts w:ascii="Times New Roman" w:hAnsi="Times New Roman" w:cs="Times New Roman"/>
          <w:sz w:val="24"/>
          <w:szCs w:val="24"/>
        </w:rPr>
        <w:t xml:space="preserve"> </w:t>
      </w:r>
      <w:r w:rsidR="00E1535B" w:rsidRPr="00D17050">
        <w:rPr>
          <w:rFonts w:ascii="Times New Roman" w:hAnsi="Times New Roman" w:cs="Times New Roman"/>
          <w:sz w:val="24"/>
          <w:szCs w:val="24"/>
        </w:rPr>
        <w:t>была упрощена до однородного полупро</w:t>
      </w:r>
      <w:r w:rsidR="008D6A76" w:rsidRPr="00D17050">
        <w:rPr>
          <w:rFonts w:ascii="Times New Roman" w:hAnsi="Times New Roman" w:cs="Times New Roman"/>
          <w:sz w:val="24"/>
          <w:szCs w:val="24"/>
        </w:rPr>
        <w:t>странства</w:t>
      </w:r>
      <w:r w:rsidR="00CB77ED" w:rsidRPr="00D17050">
        <w:rPr>
          <w:rFonts w:ascii="Times New Roman" w:hAnsi="Times New Roman" w:cs="Times New Roman"/>
          <w:sz w:val="24"/>
          <w:szCs w:val="24"/>
        </w:rPr>
        <w:t xml:space="preserve"> </w:t>
      </w:r>
      <w:r w:rsidR="009B399F" w:rsidRPr="009B399F">
        <w:rPr>
          <w:rFonts w:ascii="Times New Roman" w:hAnsi="Times New Roman" w:cs="Times New Roman"/>
          <w:sz w:val="24"/>
          <w:szCs w:val="24"/>
        </w:rPr>
        <w:t>(рис. 35</w:t>
      </w:r>
      <w:r w:rsidR="00CB77ED" w:rsidRPr="009B399F">
        <w:rPr>
          <w:rFonts w:ascii="Times New Roman" w:hAnsi="Times New Roman" w:cs="Times New Roman"/>
          <w:sz w:val="24"/>
          <w:szCs w:val="24"/>
        </w:rPr>
        <w:t>)</w:t>
      </w:r>
      <w:r w:rsidR="008D6A76" w:rsidRPr="009B399F">
        <w:rPr>
          <w:rFonts w:ascii="Times New Roman" w:hAnsi="Times New Roman" w:cs="Times New Roman"/>
          <w:sz w:val="24"/>
          <w:szCs w:val="24"/>
        </w:rPr>
        <w:t>.</w:t>
      </w:r>
      <w:r w:rsidR="00BB1EB9" w:rsidRPr="00D17050">
        <w:rPr>
          <w:rFonts w:ascii="Times New Roman" w:hAnsi="Times New Roman" w:cs="Times New Roman"/>
          <w:sz w:val="24"/>
          <w:szCs w:val="24"/>
        </w:rPr>
        <w:t xml:space="preserve"> Кроме того, на первых этапах моделирования было принято решение упростить модель пласта </w:t>
      </w:r>
      <w:proofErr w:type="spellStart"/>
      <w:r w:rsidR="00BB1EB9" w:rsidRPr="00D17050">
        <w:rPr>
          <w:rFonts w:ascii="Times New Roman" w:hAnsi="Times New Roman" w:cs="Times New Roman"/>
          <w:sz w:val="24"/>
          <w:szCs w:val="24"/>
        </w:rPr>
        <w:t>баженовской</w:t>
      </w:r>
      <w:proofErr w:type="spellEnd"/>
      <w:r w:rsidR="00BB1EB9" w:rsidRPr="00D17050">
        <w:rPr>
          <w:rFonts w:ascii="Times New Roman" w:hAnsi="Times New Roman" w:cs="Times New Roman"/>
          <w:sz w:val="24"/>
          <w:szCs w:val="24"/>
        </w:rPr>
        <w:t xml:space="preserve"> свиты</w:t>
      </w:r>
      <w:r w:rsidR="002147DC" w:rsidRPr="00D17050">
        <w:rPr>
          <w:rFonts w:ascii="Times New Roman" w:hAnsi="Times New Roman" w:cs="Times New Roman"/>
          <w:sz w:val="24"/>
          <w:szCs w:val="24"/>
        </w:rPr>
        <w:t xml:space="preserve"> до и после проведения</w:t>
      </w:r>
      <w:r w:rsidR="00BB1EB9" w:rsidRPr="00D17050">
        <w:rPr>
          <w:rFonts w:ascii="Times New Roman" w:hAnsi="Times New Roman" w:cs="Times New Roman"/>
          <w:sz w:val="24"/>
          <w:szCs w:val="24"/>
        </w:rPr>
        <w:t xml:space="preserve"> </w:t>
      </w:r>
      <w:r w:rsidR="002147DC" w:rsidRPr="00D17050">
        <w:rPr>
          <w:rFonts w:ascii="Times New Roman" w:hAnsi="Times New Roman" w:cs="Times New Roman"/>
          <w:sz w:val="24"/>
          <w:szCs w:val="24"/>
        </w:rPr>
        <w:t xml:space="preserve">ГРП </w:t>
      </w:r>
      <w:r w:rsidR="009B399F" w:rsidRPr="009B399F">
        <w:rPr>
          <w:rFonts w:ascii="Times New Roman" w:hAnsi="Times New Roman" w:cs="Times New Roman"/>
          <w:sz w:val="24"/>
          <w:szCs w:val="24"/>
        </w:rPr>
        <w:t>(рис. 36, 37</w:t>
      </w:r>
      <w:r w:rsidR="00CB77ED" w:rsidRPr="009B399F">
        <w:rPr>
          <w:rFonts w:ascii="Times New Roman" w:hAnsi="Times New Roman" w:cs="Times New Roman"/>
          <w:sz w:val="24"/>
          <w:szCs w:val="24"/>
        </w:rPr>
        <w:t>)</w:t>
      </w:r>
      <w:r w:rsidR="00BB1EB9" w:rsidRPr="009B399F">
        <w:rPr>
          <w:rFonts w:ascii="Times New Roman" w:hAnsi="Times New Roman" w:cs="Times New Roman"/>
          <w:sz w:val="24"/>
          <w:szCs w:val="24"/>
        </w:rPr>
        <w:t>.</w:t>
      </w:r>
      <w:r w:rsidR="002147DC" w:rsidRPr="00D17050">
        <w:rPr>
          <w:rFonts w:ascii="Times New Roman" w:hAnsi="Times New Roman" w:cs="Times New Roman"/>
          <w:sz w:val="24"/>
          <w:szCs w:val="24"/>
        </w:rPr>
        <w:t xml:space="preserve"> Использование упрощенных геоэлектрических моделей требовалось для того, чтобы </w:t>
      </w:r>
      <w:r w:rsidR="00F07187" w:rsidRPr="00D17050">
        <w:rPr>
          <w:rFonts w:ascii="Times New Roman" w:hAnsi="Times New Roman" w:cs="Times New Roman"/>
          <w:sz w:val="24"/>
          <w:szCs w:val="24"/>
        </w:rPr>
        <w:t>качественное</w:t>
      </w:r>
      <w:r w:rsidR="002147DC" w:rsidRPr="00D17050">
        <w:rPr>
          <w:rFonts w:ascii="Times New Roman" w:hAnsi="Times New Roman" w:cs="Times New Roman"/>
          <w:sz w:val="24"/>
          <w:szCs w:val="24"/>
        </w:rPr>
        <w:t xml:space="preserve"> оценить</w:t>
      </w:r>
      <w:r w:rsidR="00F07187" w:rsidRPr="00D17050">
        <w:rPr>
          <w:rFonts w:ascii="Times New Roman" w:hAnsi="Times New Roman" w:cs="Times New Roman"/>
          <w:sz w:val="24"/>
          <w:szCs w:val="24"/>
        </w:rPr>
        <w:t xml:space="preserve"> наиболее</w:t>
      </w:r>
      <w:r w:rsidR="002147DC" w:rsidRPr="00D17050">
        <w:rPr>
          <w:rFonts w:ascii="Times New Roman" w:hAnsi="Times New Roman" w:cs="Times New Roman"/>
          <w:sz w:val="24"/>
          <w:szCs w:val="24"/>
        </w:rPr>
        <w:t xml:space="preserve"> </w:t>
      </w:r>
      <w:r w:rsidR="00F07187" w:rsidRPr="00D17050">
        <w:rPr>
          <w:rFonts w:ascii="Times New Roman" w:hAnsi="Times New Roman" w:cs="Times New Roman"/>
          <w:sz w:val="24"/>
          <w:szCs w:val="24"/>
        </w:rPr>
        <w:t xml:space="preserve">явное </w:t>
      </w:r>
      <w:r w:rsidR="002147DC" w:rsidRPr="00D17050">
        <w:rPr>
          <w:rFonts w:ascii="Times New Roman" w:hAnsi="Times New Roman" w:cs="Times New Roman"/>
          <w:sz w:val="24"/>
          <w:szCs w:val="24"/>
        </w:rPr>
        <w:t>различие в</w:t>
      </w:r>
      <w:r w:rsidR="00F07187" w:rsidRPr="00D17050">
        <w:rPr>
          <w:rFonts w:ascii="Times New Roman" w:hAnsi="Times New Roman" w:cs="Times New Roman"/>
          <w:sz w:val="24"/>
          <w:szCs w:val="24"/>
        </w:rPr>
        <w:t xml:space="preserve"> распределении и</w:t>
      </w:r>
      <w:r w:rsidR="002147DC" w:rsidRPr="00D17050">
        <w:rPr>
          <w:rFonts w:ascii="Times New Roman" w:hAnsi="Times New Roman" w:cs="Times New Roman"/>
          <w:sz w:val="24"/>
          <w:szCs w:val="24"/>
        </w:rPr>
        <w:t xml:space="preserve"> поведении на поверхности компонент ЭМ поля до и после проведения ГРП, тем самым выявить аномалии ЭМ</w:t>
      </w:r>
      <w:r w:rsidR="00F07187" w:rsidRPr="00D17050">
        <w:rPr>
          <w:rFonts w:ascii="Times New Roman" w:hAnsi="Times New Roman" w:cs="Times New Roman"/>
          <w:sz w:val="24"/>
          <w:szCs w:val="24"/>
        </w:rPr>
        <w:t xml:space="preserve"> поля, вызванные</w:t>
      </w:r>
      <w:r w:rsidR="002147DC" w:rsidRPr="00D17050">
        <w:rPr>
          <w:rFonts w:ascii="Times New Roman" w:hAnsi="Times New Roman" w:cs="Times New Roman"/>
          <w:sz w:val="24"/>
          <w:szCs w:val="24"/>
        </w:rPr>
        <w:t xml:space="preserve"> наличи</w:t>
      </w:r>
      <w:r w:rsidR="00F07187" w:rsidRPr="00D17050">
        <w:rPr>
          <w:rFonts w:ascii="Times New Roman" w:hAnsi="Times New Roman" w:cs="Times New Roman"/>
          <w:sz w:val="24"/>
          <w:szCs w:val="24"/>
        </w:rPr>
        <w:t>ем</w:t>
      </w:r>
      <w:r w:rsidR="002147DC" w:rsidRPr="00D17050">
        <w:rPr>
          <w:rFonts w:ascii="Times New Roman" w:hAnsi="Times New Roman" w:cs="Times New Roman"/>
          <w:sz w:val="24"/>
          <w:szCs w:val="24"/>
        </w:rPr>
        <w:t xml:space="preserve"> </w:t>
      </w:r>
      <w:r w:rsidR="00F07187" w:rsidRPr="00D17050">
        <w:rPr>
          <w:rFonts w:ascii="Times New Roman" w:hAnsi="Times New Roman" w:cs="Times New Roman"/>
          <w:sz w:val="24"/>
          <w:szCs w:val="24"/>
        </w:rPr>
        <w:t>в однородном полупространстве структуры с аномальной электропроводностью – систе</w:t>
      </w:r>
      <w:r w:rsidR="00F07187" w:rsidRPr="007530CD">
        <w:rPr>
          <w:rFonts w:ascii="Times New Roman" w:hAnsi="Times New Roman" w:cs="Times New Roman"/>
          <w:sz w:val="24"/>
          <w:szCs w:val="24"/>
        </w:rPr>
        <w:t>м</w:t>
      </w:r>
      <w:r w:rsidR="00805D0A" w:rsidRPr="007530CD">
        <w:rPr>
          <w:rFonts w:ascii="Times New Roman" w:hAnsi="Times New Roman" w:cs="Times New Roman"/>
          <w:sz w:val="24"/>
          <w:szCs w:val="24"/>
        </w:rPr>
        <w:t>ы</w:t>
      </w:r>
      <w:r w:rsidR="00F07187" w:rsidRPr="00D17050">
        <w:rPr>
          <w:rFonts w:ascii="Times New Roman" w:hAnsi="Times New Roman" w:cs="Times New Roman"/>
          <w:sz w:val="24"/>
          <w:szCs w:val="24"/>
        </w:rPr>
        <w:t xml:space="preserve"> трещин ГРП, заполненная электропроводящим </w:t>
      </w:r>
      <w:proofErr w:type="spellStart"/>
      <w:r w:rsidR="00F07187" w:rsidRPr="00D17050">
        <w:rPr>
          <w:rFonts w:ascii="Times New Roman" w:hAnsi="Times New Roman" w:cs="Times New Roman"/>
          <w:sz w:val="24"/>
          <w:szCs w:val="24"/>
        </w:rPr>
        <w:t>проппантом</w:t>
      </w:r>
      <w:proofErr w:type="spellEnd"/>
      <w:r w:rsidR="00F07187" w:rsidRPr="00D17050">
        <w:rPr>
          <w:rFonts w:ascii="Times New Roman" w:hAnsi="Times New Roman" w:cs="Times New Roman"/>
          <w:sz w:val="24"/>
          <w:szCs w:val="24"/>
        </w:rPr>
        <w:t>.</w:t>
      </w:r>
      <w:r w:rsidR="00820C8E" w:rsidRPr="00D17050">
        <w:rPr>
          <w:rFonts w:ascii="Times New Roman" w:hAnsi="Times New Roman" w:cs="Times New Roman"/>
          <w:sz w:val="24"/>
          <w:szCs w:val="24"/>
        </w:rPr>
        <w:t xml:space="preserve"> Поэтому в данной работе не будет рассмотрено поведение ЭМ поля на поверхности от геоэлектрической модели, представленной ГСС с пластом </w:t>
      </w:r>
      <w:proofErr w:type="spellStart"/>
      <w:r w:rsidR="00820C8E" w:rsidRPr="00D17050">
        <w:rPr>
          <w:rFonts w:ascii="Times New Roman" w:hAnsi="Times New Roman" w:cs="Times New Roman"/>
          <w:sz w:val="24"/>
          <w:szCs w:val="24"/>
        </w:rPr>
        <w:t>баженовской</w:t>
      </w:r>
      <w:proofErr w:type="spellEnd"/>
      <w:r w:rsidR="00820C8E" w:rsidRPr="00D17050">
        <w:rPr>
          <w:rFonts w:ascii="Times New Roman" w:hAnsi="Times New Roman" w:cs="Times New Roman"/>
          <w:sz w:val="24"/>
          <w:szCs w:val="24"/>
        </w:rPr>
        <w:t xml:space="preserve"> свиты после проведения </w:t>
      </w:r>
      <w:proofErr w:type="spellStart"/>
      <w:r w:rsidR="002442F5">
        <w:rPr>
          <w:rFonts w:ascii="Times New Roman" w:hAnsi="Times New Roman" w:cs="Times New Roman"/>
          <w:sz w:val="24"/>
          <w:szCs w:val="24"/>
        </w:rPr>
        <w:t>гидроразыва</w:t>
      </w:r>
      <w:proofErr w:type="spellEnd"/>
      <w:r w:rsidR="00820C8E" w:rsidRPr="00D17050">
        <w:rPr>
          <w:rFonts w:ascii="Times New Roman" w:hAnsi="Times New Roman" w:cs="Times New Roman"/>
          <w:sz w:val="24"/>
          <w:szCs w:val="24"/>
        </w:rPr>
        <w:t xml:space="preserve">, который можно видеть на </w:t>
      </w:r>
      <w:r w:rsidR="00820C8E" w:rsidRPr="009D4B58">
        <w:rPr>
          <w:rFonts w:ascii="Times New Roman" w:hAnsi="Times New Roman" w:cs="Times New Roman"/>
          <w:sz w:val="24"/>
          <w:szCs w:val="24"/>
        </w:rPr>
        <w:t xml:space="preserve">рисунках </w:t>
      </w:r>
      <w:r w:rsidR="009D4B58" w:rsidRPr="009D4B58">
        <w:rPr>
          <w:rFonts w:ascii="Times New Roman" w:hAnsi="Times New Roman" w:cs="Times New Roman"/>
          <w:sz w:val="24"/>
          <w:szCs w:val="24"/>
        </w:rPr>
        <w:t>33</w:t>
      </w:r>
      <w:r w:rsidR="00820C8E" w:rsidRPr="009D4B58">
        <w:rPr>
          <w:rFonts w:ascii="Times New Roman" w:hAnsi="Times New Roman" w:cs="Times New Roman"/>
          <w:sz w:val="24"/>
          <w:szCs w:val="24"/>
        </w:rPr>
        <w:t xml:space="preserve"> и </w:t>
      </w:r>
      <w:r w:rsidR="009D4B58" w:rsidRPr="009D4B58">
        <w:rPr>
          <w:rFonts w:ascii="Times New Roman" w:hAnsi="Times New Roman" w:cs="Times New Roman"/>
          <w:sz w:val="24"/>
          <w:szCs w:val="24"/>
        </w:rPr>
        <w:t>34</w:t>
      </w:r>
      <w:r w:rsidR="00820C8E" w:rsidRPr="009D4B58">
        <w:rPr>
          <w:rFonts w:ascii="Times New Roman" w:hAnsi="Times New Roman" w:cs="Times New Roman"/>
          <w:sz w:val="24"/>
          <w:szCs w:val="24"/>
        </w:rPr>
        <w:t>.</w:t>
      </w:r>
      <w:r w:rsidR="00F81A86" w:rsidRPr="00D17050">
        <w:rPr>
          <w:rFonts w:ascii="Times New Roman" w:hAnsi="Times New Roman" w:cs="Times New Roman"/>
          <w:sz w:val="24"/>
          <w:szCs w:val="24"/>
        </w:rPr>
        <w:t xml:space="preserve"> Анализ поведения аномалии</w:t>
      </w:r>
      <w:r w:rsidR="002442F5">
        <w:rPr>
          <w:rFonts w:ascii="Times New Roman" w:hAnsi="Times New Roman" w:cs="Times New Roman"/>
          <w:sz w:val="24"/>
          <w:szCs w:val="24"/>
        </w:rPr>
        <w:t xml:space="preserve"> ЭМ поля</w:t>
      </w:r>
      <w:r w:rsidR="00F81A86" w:rsidRPr="00D17050">
        <w:rPr>
          <w:rFonts w:ascii="Times New Roman" w:hAnsi="Times New Roman" w:cs="Times New Roman"/>
          <w:sz w:val="24"/>
          <w:szCs w:val="24"/>
        </w:rPr>
        <w:t>, вызванной</w:t>
      </w:r>
      <w:r w:rsidR="002442F5">
        <w:rPr>
          <w:rFonts w:ascii="Times New Roman" w:hAnsi="Times New Roman" w:cs="Times New Roman"/>
          <w:sz w:val="24"/>
          <w:szCs w:val="24"/>
        </w:rPr>
        <w:t xml:space="preserve"> пластом с системой трещин ГРП в</w:t>
      </w:r>
      <w:r w:rsidR="00F81A86" w:rsidRPr="00D17050">
        <w:rPr>
          <w:rFonts w:ascii="Times New Roman" w:hAnsi="Times New Roman" w:cs="Times New Roman"/>
          <w:sz w:val="24"/>
          <w:szCs w:val="24"/>
        </w:rPr>
        <w:t xml:space="preserve"> модел</w:t>
      </w:r>
      <w:r w:rsidR="002442F5">
        <w:rPr>
          <w:rFonts w:ascii="Times New Roman" w:hAnsi="Times New Roman" w:cs="Times New Roman"/>
          <w:sz w:val="24"/>
          <w:szCs w:val="24"/>
        </w:rPr>
        <w:t>и</w:t>
      </w:r>
      <w:r w:rsidR="00F81A86" w:rsidRPr="00D17050">
        <w:rPr>
          <w:rFonts w:ascii="Times New Roman" w:hAnsi="Times New Roman" w:cs="Times New Roman"/>
          <w:sz w:val="24"/>
          <w:szCs w:val="24"/>
        </w:rPr>
        <w:t xml:space="preserve"> </w:t>
      </w:r>
      <w:r w:rsidR="00F81A86" w:rsidRPr="009D4B58">
        <w:rPr>
          <w:rFonts w:ascii="Times New Roman" w:hAnsi="Times New Roman" w:cs="Times New Roman"/>
          <w:sz w:val="24"/>
          <w:szCs w:val="24"/>
        </w:rPr>
        <w:t xml:space="preserve">(рис. </w:t>
      </w:r>
      <w:r w:rsidR="009D4B58" w:rsidRPr="009D4B58">
        <w:rPr>
          <w:rFonts w:ascii="Times New Roman" w:hAnsi="Times New Roman" w:cs="Times New Roman"/>
          <w:sz w:val="24"/>
          <w:szCs w:val="24"/>
        </w:rPr>
        <w:t>34</w:t>
      </w:r>
      <w:r w:rsidR="00F81A86" w:rsidRPr="009D4B58">
        <w:rPr>
          <w:rFonts w:ascii="Times New Roman" w:hAnsi="Times New Roman" w:cs="Times New Roman"/>
          <w:sz w:val="24"/>
          <w:szCs w:val="24"/>
        </w:rPr>
        <w:t>),</w:t>
      </w:r>
      <w:r w:rsidR="00F81A86" w:rsidRPr="00D17050">
        <w:rPr>
          <w:rFonts w:ascii="Times New Roman" w:hAnsi="Times New Roman" w:cs="Times New Roman"/>
          <w:sz w:val="24"/>
          <w:szCs w:val="24"/>
        </w:rPr>
        <w:t xml:space="preserve"> требует более детального изучения, а потому данные анома</w:t>
      </w:r>
      <w:r w:rsidR="00805D0A">
        <w:rPr>
          <w:rFonts w:ascii="Times New Roman" w:hAnsi="Times New Roman" w:cs="Times New Roman"/>
          <w:sz w:val="24"/>
          <w:szCs w:val="24"/>
        </w:rPr>
        <w:t>лии будут рассмотрены в других</w:t>
      </w:r>
      <w:r w:rsidR="00F81A86" w:rsidRPr="00D17050">
        <w:rPr>
          <w:rFonts w:ascii="Times New Roman" w:hAnsi="Times New Roman" w:cs="Times New Roman"/>
          <w:sz w:val="24"/>
          <w:szCs w:val="24"/>
        </w:rPr>
        <w:t xml:space="preserve"> работах. </w:t>
      </w:r>
    </w:p>
    <w:p w:rsidR="00966DB4" w:rsidRDefault="002442F5" w:rsidP="00D17050">
      <w:r w:rsidRPr="00BB1EB9">
        <w:rPr>
          <w:noProof/>
          <w:sz w:val="28"/>
          <w:szCs w:val="28"/>
          <w:lang w:eastAsia="ru-RU"/>
        </w:rPr>
        <mc:AlternateContent>
          <mc:Choice Requires="wpg">
            <w:drawing>
              <wp:anchor distT="0" distB="0" distL="114300" distR="114300" simplePos="0" relativeHeight="251774976" behindDoc="0" locked="0" layoutInCell="1" allowOverlap="1" wp14:anchorId="26B9465A" wp14:editId="2CCCC1B0">
                <wp:simplePos x="0" y="0"/>
                <wp:positionH relativeFrom="margin">
                  <wp:align>left</wp:align>
                </wp:positionH>
                <wp:positionV relativeFrom="paragraph">
                  <wp:posOffset>42545</wp:posOffset>
                </wp:positionV>
                <wp:extent cx="6078220" cy="2895600"/>
                <wp:effectExtent l="0" t="0" r="0" b="0"/>
                <wp:wrapNone/>
                <wp:docPr id="9216" name="Группа 3"/>
                <wp:cNvGraphicFramePr/>
                <a:graphic xmlns:a="http://schemas.openxmlformats.org/drawingml/2006/main">
                  <a:graphicData uri="http://schemas.microsoft.com/office/word/2010/wordprocessingGroup">
                    <wpg:wgp>
                      <wpg:cNvGrpSpPr/>
                      <wpg:grpSpPr>
                        <a:xfrm>
                          <a:off x="0" y="0"/>
                          <a:ext cx="6078220" cy="2895600"/>
                          <a:chOff x="0" y="0"/>
                          <a:chExt cx="7840960" cy="3860889"/>
                        </a:xfrm>
                      </wpg:grpSpPr>
                      <pic:pic xmlns:pic="http://schemas.openxmlformats.org/drawingml/2006/picture">
                        <pic:nvPicPr>
                          <pic:cNvPr id="9217"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40284" cy="38608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218"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880520" y="41737"/>
                            <a:ext cx="3960440" cy="363067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3E7DFAFE" id="Группа 3" o:spid="_x0000_s1026" style="position:absolute;margin-left:0;margin-top:3.35pt;width:478.6pt;height:228pt;z-index:251774976;mso-position-horizontal:left;mso-position-horizontal-relative:margin;mso-width-relative:margin;mso-height-relative:margin" coordsize="78409,38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">
                <v:shape id="Picture 3" o:spid="_x0000_s1027" type="#_x0000_t75" style="position:absolute;width:40402;height:38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hdRjGAAAA3QAAAA8AAABkcnMvZG93bnJldi54bWxEj82LwjAUxO8L/g/hCV4WTZXFj2oUWVjw&#10;srv4cejx0TzbYvNSk2jrf78RhD0OM/MbZrXpTC3u5HxlWcF4lIAgzq2uuFBwOn4N5yB8QNZYWyYF&#10;D/KwWffeVphq2/Ke7odQiAhhn6KCMoQmldLnJRn0I9sQR+9sncEQpSukdthGuKnlJEmm0mDFcaHE&#10;hj5Lyi+Hm1Ew/TanH+qOt8f7b9ayPX9cXZYpNeh32yWIQF34D7/aO61gMRnP4PkmPg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F1GMYAAADdAAAADwAAAAAAAAAAAAAA&#10;AACfAgAAZHJzL2Rvd25yZXYueG1sUEsFBgAAAAAEAAQA9wAAAJIDAAAAAA==&#10;" fillcolor="#5b9bd5 [3204]" strokecolor="black [3213]">
                  <v:imagedata r:id="rId49" o:title=""/>
                  <v:shadow color="#e7e6e6 [3214]"/>
                </v:shape>
                <v:shape id="Picture 4" o:spid="_x0000_s1028" type="#_x0000_t75" style="position:absolute;left:38805;top:417;width:39604;height:36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CVEjEAAAA3QAAAA8AAABkcnMvZG93bnJldi54bWxET01rwkAQvRf8D8sI3upGEampq0ipoKig&#10;tpfexuyYRLOzMbvG6K93DwWPj/c9njamEDVVLresoNeNQBAnVuecKvj9mb9/gHAeWWNhmRTcycF0&#10;0nobY6ztjXdU730qQgi7GBVk3pexlC7JyKDr2pI4cEdbGfQBVqnUFd5CuClkP4qG0mDOoSHDkr4y&#10;Ss77q1HwvXocTs11tDHbwWVWL/1fnqyXSnXazewThKfGv8T/7oVWMOr3wtzwJjwBO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CVEjEAAAA3QAAAA8AAAAAAAAAAAAAAAAA&#10;nwIAAGRycy9kb3ducmV2LnhtbFBLBQYAAAAABAAEAPcAAACQAwAAAAA=&#10;" fillcolor="#5b9bd5 [3204]" strokecolor="black [3213]">
                  <v:imagedata r:id="rId50" o:title=""/>
                  <v:shadow color="#e7e6e6 [3214]"/>
                </v:shape>
                <w10:wrap anchorx="margin"/>
              </v:group>
            </w:pict>
          </mc:Fallback>
        </mc:AlternateContent>
      </w:r>
    </w:p>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F6791D" w:rsidRDefault="00F6791D" w:rsidP="00F6791D">
      <w:r>
        <w:rPr>
          <w:noProof/>
          <w:lang w:eastAsia="ru-RU"/>
        </w:rPr>
        <mc:AlternateContent>
          <mc:Choice Requires="wps">
            <w:drawing>
              <wp:anchor distT="0" distB="0" distL="114300" distR="114300" simplePos="0" relativeHeight="251785216" behindDoc="0" locked="0" layoutInCell="1" allowOverlap="1" wp14:anchorId="462F525B" wp14:editId="20774999">
                <wp:simplePos x="0" y="0"/>
                <wp:positionH relativeFrom="margin">
                  <wp:align>center</wp:align>
                </wp:positionH>
                <wp:positionV relativeFrom="paragraph">
                  <wp:posOffset>188595</wp:posOffset>
                </wp:positionV>
                <wp:extent cx="6078220" cy="200025"/>
                <wp:effectExtent l="0" t="0" r="0" b="9525"/>
                <wp:wrapNone/>
                <wp:docPr id="9231" name="Надпись 9231"/>
                <wp:cNvGraphicFramePr/>
                <a:graphic xmlns:a="http://schemas.openxmlformats.org/drawingml/2006/main">
                  <a:graphicData uri="http://schemas.microsoft.com/office/word/2010/wordprocessingShape">
                    <wps:wsp>
                      <wps:cNvSpPr txBox="1"/>
                      <wps:spPr>
                        <a:xfrm>
                          <a:off x="0" y="0"/>
                          <a:ext cx="6078220" cy="200025"/>
                        </a:xfrm>
                        <a:prstGeom prst="rect">
                          <a:avLst/>
                        </a:prstGeom>
                        <a:solidFill>
                          <a:prstClr val="white"/>
                        </a:solidFill>
                        <a:ln>
                          <a:noFill/>
                        </a:ln>
                        <a:effectLst/>
                      </wps:spPr>
                      <wps:txbx>
                        <w:txbxContent>
                          <w:p w:rsidR="003B143A" w:rsidRPr="00963877" w:rsidRDefault="003B143A" w:rsidP="00F6791D">
                            <w:pPr>
                              <w:pStyle w:val="a4"/>
                              <w:spacing w:after="0" w:line="360" w:lineRule="auto"/>
                              <w:jc w:val="center"/>
                              <w:rPr>
                                <w:rFonts w:ascii="Times New Roman" w:hAnsi="Times New Roman" w:cs="Times New Roman"/>
                                <w:color w:val="000000" w:themeColor="text1"/>
                                <w:sz w:val="22"/>
                                <w:szCs w:val="22"/>
                              </w:rPr>
                            </w:pPr>
                            <w:r w:rsidRPr="009B399F">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35</w:t>
                            </w:r>
                            <w:r w:rsidRPr="00963877">
                              <w:rPr>
                                <w:rFonts w:ascii="Times New Roman" w:hAnsi="Times New Roman" w:cs="Times New Roman"/>
                                <w:color w:val="000000" w:themeColor="text1"/>
                                <w:sz w:val="22"/>
                                <w:szCs w:val="22"/>
                                <w:lang w:val="en-US"/>
                              </w:rPr>
                              <w:t xml:space="preserve">: </w:t>
                            </w:r>
                            <w:r w:rsidRPr="00963877">
                              <w:rPr>
                                <w:rFonts w:ascii="Times New Roman" w:hAnsi="Times New Roman" w:cs="Times New Roman"/>
                                <w:color w:val="000000" w:themeColor="text1"/>
                                <w:sz w:val="22"/>
                                <w:szCs w:val="22"/>
                              </w:rPr>
                              <w:t>Модель однородного полупространства.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2F525B" id="Надпись 9231" o:spid="_x0000_s1065" type="#_x0000_t202" style="position:absolute;margin-left:0;margin-top:14.85pt;width:478.6pt;height:15.75pt;z-index:251785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" stroked="f">
                <v:textbox inset="0,0,0,0">
                  <w:txbxContent>
                    <w:p w:rsidR="003B143A" w:rsidRPr="00963877" w:rsidRDefault="003B143A" w:rsidP="00F6791D">
                      <w:pPr>
                        <w:pStyle w:val="a4"/>
                        <w:spacing w:after="0" w:line="360" w:lineRule="auto"/>
                        <w:jc w:val="center"/>
                        <w:rPr>
                          <w:rFonts w:ascii="Times New Roman" w:hAnsi="Times New Roman" w:cs="Times New Roman"/>
                          <w:color w:val="000000" w:themeColor="text1"/>
                          <w:sz w:val="22"/>
                          <w:szCs w:val="22"/>
                        </w:rPr>
                      </w:pPr>
                      <w:r w:rsidRPr="009B399F">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35</w:t>
                      </w:r>
                      <w:r w:rsidRPr="00963877">
                        <w:rPr>
                          <w:rFonts w:ascii="Times New Roman" w:hAnsi="Times New Roman" w:cs="Times New Roman"/>
                          <w:color w:val="000000" w:themeColor="text1"/>
                          <w:sz w:val="22"/>
                          <w:szCs w:val="22"/>
                          <w:lang w:val="en-US"/>
                        </w:rPr>
                        <w:t xml:space="preserve">: </w:t>
                      </w:r>
                      <w:r w:rsidRPr="00963877">
                        <w:rPr>
                          <w:rFonts w:ascii="Times New Roman" w:hAnsi="Times New Roman" w:cs="Times New Roman"/>
                          <w:color w:val="000000" w:themeColor="text1"/>
                          <w:sz w:val="22"/>
                          <w:szCs w:val="22"/>
                        </w:rPr>
                        <w:t>Модель однородного полупространства.</w:t>
                      </w:r>
                    </w:p>
                  </w:txbxContent>
                </v:textbox>
                <w10:wrap anchorx="margin"/>
              </v:shape>
            </w:pict>
          </mc:Fallback>
        </mc:AlternateContent>
      </w:r>
    </w:p>
    <w:p w:rsidR="00F6791D" w:rsidRDefault="00F6791D" w:rsidP="00F6791D">
      <w:pPr>
        <w:spacing w:after="0" w:line="240" w:lineRule="auto"/>
        <w:ind w:firstLine="709"/>
        <w:jc w:val="both"/>
        <w:rPr>
          <w:rFonts w:ascii="Times New Roman" w:hAnsi="Times New Roman" w:cs="Times New Roman"/>
          <w:sz w:val="24"/>
          <w:szCs w:val="24"/>
        </w:rPr>
      </w:pPr>
    </w:p>
    <w:p w:rsidR="00F07187" w:rsidRPr="009403D3" w:rsidRDefault="00D17050" w:rsidP="009403D3">
      <w:pPr>
        <w:spacing w:after="0" w:line="360" w:lineRule="auto"/>
        <w:ind w:firstLine="709"/>
        <w:jc w:val="both"/>
        <w:rPr>
          <w:rFonts w:ascii="Times New Roman" w:hAnsi="Times New Roman" w:cs="Times New Roman"/>
          <w:sz w:val="24"/>
          <w:szCs w:val="24"/>
        </w:rPr>
      </w:pPr>
      <w:r w:rsidRPr="00D17050">
        <w:rPr>
          <w:rFonts w:ascii="Times New Roman" w:hAnsi="Times New Roman" w:cs="Times New Roman"/>
          <w:sz w:val="24"/>
          <w:szCs w:val="24"/>
        </w:rPr>
        <w:t xml:space="preserve">На </w:t>
      </w:r>
      <w:r w:rsidRPr="009B399F">
        <w:rPr>
          <w:rFonts w:ascii="Times New Roman" w:hAnsi="Times New Roman" w:cs="Times New Roman"/>
          <w:sz w:val="24"/>
          <w:szCs w:val="24"/>
        </w:rPr>
        <w:t xml:space="preserve">рисунке </w:t>
      </w:r>
      <w:r w:rsidR="009B399F">
        <w:rPr>
          <w:rFonts w:ascii="Times New Roman" w:hAnsi="Times New Roman" w:cs="Times New Roman"/>
          <w:sz w:val="24"/>
          <w:szCs w:val="24"/>
        </w:rPr>
        <w:t>36</w:t>
      </w:r>
      <w:r w:rsidRPr="00D17050">
        <w:rPr>
          <w:rFonts w:ascii="Times New Roman" w:hAnsi="Times New Roman" w:cs="Times New Roman"/>
          <w:sz w:val="24"/>
          <w:szCs w:val="24"/>
        </w:rPr>
        <w:t xml:space="preserve"> можно видеть блок с площадью в 1 км</w:t>
      </w:r>
      <w:r w:rsidRPr="00D17050">
        <w:rPr>
          <w:rFonts w:ascii="Times New Roman" w:hAnsi="Times New Roman" w:cs="Times New Roman"/>
          <w:sz w:val="24"/>
          <w:szCs w:val="24"/>
          <w:vertAlign w:val="superscript"/>
        </w:rPr>
        <w:t>2</w:t>
      </w:r>
      <w:r w:rsidRPr="00D17050">
        <w:rPr>
          <w:rFonts w:ascii="Times New Roman" w:hAnsi="Times New Roman" w:cs="Times New Roman"/>
          <w:sz w:val="24"/>
          <w:szCs w:val="24"/>
        </w:rPr>
        <w:t xml:space="preserve">, расположенный в левом верхнем углу (на карте), и мощностью в 100 м, расположенный на глубине 2.0-2.1 км (на разрезе). Данный блок представлен пластом </w:t>
      </w:r>
      <w:proofErr w:type="spellStart"/>
      <w:r w:rsidRPr="00D17050">
        <w:rPr>
          <w:rFonts w:ascii="Times New Roman" w:hAnsi="Times New Roman" w:cs="Times New Roman"/>
          <w:sz w:val="24"/>
          <w:szCs w:val="24"/>
        </w:rPr>
        <w:t>баженовской</w:t>
      </w:r>
      <w:proofErr w:type="spellEnd"/>
      <w:r w:rsidRPr="00D17050">
        <w:rPr>
          <w:rFonts w:ascii="Times New Roman" w:hAnsi="Times New Roman" w:cs="Times New Roman"/>
          <w:sz w:val="24"/>
          <w:szCs w:val="24"/>
        </w:rPr>
        <w:t xml:space="preserve"> свиты до проведения </w:t>
      </w:r>
      <w:proofErr w:type="spellStart"/>
      <w:r w:rsidRPr="00D17050">
        <w:rPr>
          <w:rFonts w:ascii="Times New Roman" w:hAnsi="Times New Roman" w:cs="Times New Roman"/>
          <w:sz w:val="24"/>
          <w:szCs w:val="24"/>
        </w:rPr>
        <w:t>гидроразыва</w:t>
      </w:r>
      <w:proofErr w:type="spellEnd"/>
      <w:r w:rsidRPr="00D17050">
        <w:rPr>
          <w:rFonts w:ascii="Times New Roman" w:hAnsi="Times New Roman" w:cs="Times New Roman"/>
          <w:sz w:val="24"/>
          <w:szCs w:val="24"/>
        </w:rPr>
        <w:t xml:space="preserve"> с УЭС в 2000 </w:t>
      </w:r>
      <w:proofErr w:type="spellStart"/>
      <w:r w:rsidRPr="00D17050">
        <w:rPr>
          <w:rFonts w:ascii="Times New Roman" w:hAnsi="Times New Roman" w:cs="Times New Roman"/>
          <w:sz w:val="24"/>
          <w:szCs w:val="24"/>
        </w:rPr>
        <w:t>Ом·м</w:t>
      </w:r>
      <w:proofErr w:type="spellEnd"/>
      <w:r w:rsidRPr="00D17050">
        <w:rPr>
          <w:rFonts w:ascii="Times New Roman" w:hAnsi="Times New Roman" w:cs="Times New Roman"/>
          <w:sz w:val="24"/>
          <w:szCs w:val="24"/>
        </w:rPr>
        <w:t>. Такая модель позволит оценить влияние блока с повышенным УЭС (</w:t>
      </w:r>
      <w:r w:rsidR="009403D3" w:rsidRPr="007035A4">
        <w:rPr>
          <w:rFonts w:ascii="Symbol" w:hAnsi="Symbol" w:cs="Times New Roman"/>
          <w:sz w:val="24"/>
          <w:szCs w:val="24"/>
          <w:lang w:val="en-US"/>
        </w:rPr>
        <w:t></w:t>
      </w:r>
      <w:r w:rsidR="009403D3">
        <w:rPr>
          <w:rFonts w:ascii="Symbol" w:hAnsi="Symbol" w:cs="Times New Roman"/>
          <w:sz w:val="24"/>
          <w:szCs w:val="24"/>
        </w:rPr>
        <w:t></w:t>
      </w:r>
      <w:r w:rsidR="009403D3" w:rsidRPr="007035A4">
        <w:rPr>
          <w:rFonts w:ascii="Times New Roman" w:hAnsi="Times New Roman" w:cs="Times New Roman"/>
          <w:sz w:val="24"/>
          <w:szCs w:val="24"/>
        </w:rPr>
        <w:t>=</w:t>
      </w:r>
      <w:r w:rsidR="009403D3">
        <w:rPr>
          <w:rFonts w:ascii="Times New Roman" w:hAnsi="Times New Roman" w:cs="Times New Roman"/>
          <w:sz w:val="24"/>
          <w:szCs w:val="24"/>
        </w:rPr>
        <w:t xml:space="preserve"> </w:t>
      </w:r>
      <w:r w:rsidRPr="00D17050">
        <w:rPr>
          <w:rFonts w:ascii="Times New Roman" w:hAnsi="Times New Roman" w:cs="Times New Roman"/>
          <w:sz w:val="24"/>
          <w:szCs w:val="24"/>
        </w:rPr>
        <w:t xml:space="preserve">2000 </w:t>
      </w:r>
      <w:proofErr w:type="spellStart"/>
      <w:r w:rsidRPr="00D17050">
        <w:rPr>
          <w:rFonts w:ascii="Times New Roman" w:hAnsi="Times New Roman" w:cs="Times New Roman"/>
          <w:sz w:val="24"/>
          <w:szCs w:val="24"/>
        </w:rPr>
        <w:t>Ом·м</w:t>
      </w:r>
      <w:proofErr w:type="spellEnd"/>
      <w:r w:rsidRPr="00D17050">
        <w:rPr>
          <w:rFonts w:ascii="Times New Roman" w:hAnsi="Times New Roman" w:cs="Times New Roman"/>
          <w:sz w:val="24"/>
          <w:szCs w:val="24"/>
        </w:rPr>
        <w:t xml:space="preserve">) относительно однородного </w:t>
      </w:r>
      <w:proofErr w:type="spellStart"/>
      <w:r w:rsidRPr="00D17050">
        <w:rPr>
          <w:rFonts w:ascii="Times New Roman" w:hAnsi="Times New Roman" w:cs="Times New Roman"/>
          <w:sz w:val="24"/>
          <w:szCs w:val="24"/>
        </w:rPr>
        <w:t>полупростанства</w:t>
      </w:r>
      <w:proofErr w:type="spellEnd"/>
      <w:r w:rsidRPr="00D17050">
        <w:rPr>
          <w:rFonts w:ascii="Times New Roman" w:hAnsi="Times New Roman" w:cs="Times New Roman"/>
          <w:sz w:val="24"/>
          <w:szCs w:val="24"/>
        </w:rPr>
        <w:t xml:space="preserve"> с невысокими значениями УЭС (</w:t>
      </w:r>
      <w:r w:rsidR="009403D3" w:rsidRPr="007035A4">
        <w:rPr>
          <w:rFonts w:ascii="Symbol" w:hAnsi="Symbol" w:cs="Times New Roman"/>
          <w:sz w:val="24"/>
          <w:szCs w:val="24"/>
          <w:lang w:val="en-US"/>
        </w:rPr>
        <w:t></w:t>
      </w:r>
      <w:r w:rsidR="009403D3">
        <w:rPr>
          <w:rFonts w:ascii="Symbol" w:hAnsi="Symbol" w:cs="Times New Roman"/>
          <w:sz w:val="24"/>
          <w:szCs w:val="24"/>
        </w:rPr>
        <w:t></w:t>
      </w:r>
      <w:r w:rsidR="009403D3" w:rsidRPr="007035A4">
        <w:rPr>
          <w:rFonts w:ascii="Times New Roman" w:hAnsi="Times New Roman" w:cs="Times New Roman"/>
          <w:sz w:val="24"/>
          <w:szCs w:val="24"/>
        </w:rPr>
        <w:t>=</w:t>
      </w:r>
      <w:r w:rsidR="009403D3">
        <w:rPr>
          <w:rFonts w:ascii="Times New Roman" w:hAnsi="Times New Roman" w:cs="Times New Roman"/>
          <w:sz w:val="24"/>
          <w:szCs w:val="24"/>
        </w:rPr>
        <w:t xml:space="preserve"> </w:t>
      </w:r>
      <w:r w:rsidRPr="00D17050">
        <w:rPr>
          <w:rFonts w:ascii="Times New Roman" w:hAnsi="Times New Roman" w:cs="Times New Roman"/>
          <w:sz w:val="24"/>
          <w:szCs w:val="24"/>
        </w:rPr>
        <w:t xml:space="preserve">20 </w:t>
      </w:r>
      <w:proofErr w:type="spellStart"/>
      <w:r w:rsidRPr="00D17050">
        <w:rPr>
          <w:rFonts w:ascii="Times New Roman" w:hAnsi="Times New Roman" w:cs="Times New Roman"/>
          <w:sz w:val="24"/>
          <w:szCs w:val="24"/>
        </w:rPr>
        <w:t>Ом·м</w:t>
      </w:r>
      <w:proofErr w:type="spellEnd"/>
      <w:r w:rsidRPr="00D17050">
        <w:rPr>
          <w:rFonts w:ascii="Times New Roman" w:hAnsi="Times New Roman" w:cs="Times New Roman"/>
          <w:sz w:val="24"/>
          <w:szCs w:val="24"/>
        </w:rPr>
        <w:t>) на поведение ЭМ поля на поверхности</w:t>
      </w:r>
      <w:r w:rsidR="002156C1">
        <w:rPr>
          <w:rFonts w:ascii="Times New Roman" w:hAnsi="Times New Roman" w:cs="Times New Roman"/>
          <w:sz w:val="24"/>
          <w:szCs w:val="24"/>
        </w:rPr>
        <w:t xml:space="preserve"> до проведения ГРП</w:t>
      </w:r>
      <w:r w:rsidRPr="00D17050">
        <w:rPr>
          <w:rFonts w:ascii="Times New Roman" w:hAnsi="Times New Roman" w:cs="Times New Roman"/>
          <w:sz w:val="24"/>
          <w:szCs w:val="24"/>
        </w:rPr>
        <w:t>.</w:t>
      </w:r>
    </w:p>
    <w:p w:rsidR="00F07187" w:rsidRDefault="00F6791D" w:rsidP="00D17050">
      <w:r w:rsidRPr="006E0F95">
        <w:rPr>
          <w:noProof/>
          <w:lang w:eastAsia="ru-RU"/>
        </w:rPr>
        <w:lastRenderedPageBreak/>
        <mc:AlternateContent>
          <mc:Choice Requires="wpg">
            <w:drawing>
              <wp:anchor distT="0" distB="0" distL="114300" distR="114300" simplePos="0" relativeHeight="251777024" behindDoc="0" locked="0" layoutInCell="1" allowOverlap="1" wp14:anchorId="1B4F3293" wp14:editId="4853E986">
                <wp:simplePos x="0" y="0"/>
                <wp:positionH relativeFrom="margin">
                  <wp:align>left</wp:align>
                </wp:positionH>
                <wp:positionV relativeFrom="paragraph">
                  <wp:posOffset>-4445</wp:posOffset>
                </wp:positionV>
                <wp:extent cx="6000750" cy="2962275"/>
                <wp:effectExtent l="0" t="0" r="0" b="9525"/>
                <wp:wrapNone/>
                <wp:docPr id="9219" name="Группа 4"/>
                <wp:cNvGraphicFramePr/>
                <a:graphic xmlns:a="http://schemas.openxmlformats.org/drawingml/2006/main">
                  <a:graphicData uri="http://schemas.microsoft.com/office/word/2010/wordprocessingGroup">
                    <wpg:wgp>
                      <wpg:cNvGrpSpPr/>
                      <wpg:grpSpPr>
                        <a:xfrm>
                          <a:off x="0" y="0"/>
                          <a:ext cx="6000750" cy="2962275"/>
                          <a:chOff x="0" y="0"/>
                          <a:chExt cx="6817370" cy="3303096"/>
                        </a:xfrm>
                      </wpg:grpSpPr>
                      <pic:pic xmlns:pic="http://schemas.openxmlformats.org/drawingml/2006/picture">
                        <pic:nvPicPr>
                          <pic:cNvPr id="9221"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28833"/>
                            <a:ext cx="3330501" cy="32742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222"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456384" y="0"/>
                            <a:ext cx="3360986" cy="31205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6AC12AF3" id="Группа 4" o:spid="_x0000_s1026" style="position:absolute;margin-left:0;margin-top:-.35pt;width:472.5pt;height:233.25pt;z-index:251777024;mso-position-horizontal:left;mso-position-horizontal-relative:margin;mso-width-relative:margin;mso-height-relative:margin" coordsize="68173,3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">
                <v:shape id="Picture 5" o:spid="_x0000_s1027" type="#_x0000_t75" style="position:absolute;top:288;width:33305;height:32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FicHFAAAA3QAAAA8AAABkcnMvZG93bnJldi54bWxEj0FrwkAUhO8F/8PyBG91Y8BSo6uoIHpr&#10;axQ8PrLPJCT7NmTXmPbXdwXB4zAz3zCLVW9q0VHrSssKJuMIBHFmdcm5glO6e/8E4TyyxtoyKfgl&#10;B6vl4G2BibZ3/qHu6HMRIOwSVFB43yRSuqwgg25sG+LgXW1r0AfZ5lK3eA9wU8s4ij6kwZLDQoEN&#10;bQvKquPNKPi227T5mk53VUd/m/RyqPbn7qTUaNiv5yA89f4VfrYPWsEsjifweBOe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xYnBxQAAAN0AAAAPAAAAAAAAAAAAAAAA&#10;AJ8CAABkcnMvZG93bnJldi54bWxQSwUGAAAAAAQABAD3AAAAkQMAAAAA&#10;" fillcolor="#5b9bd5 [3204]" strokecolor="black [3213]">
                  <v:imagedata r:id="rId53" o:title=""/>
                  <v:shadow color="#e7e6e6 [3214]"/>
                </v:shape>
                <v:shape id="Picture 9" o:spid="_x0000_s1028" type="#_x0000_t75" style="position:absolute;left:34563;width:33610;height:31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0+S7GAAAA3QAAAA8AAABkcnMvZG93bnJldi54bWxEj9FqAjEURN8L/Ydwhb7VrCnYuhpFBG1L&#10;XzT1Ay6b62Zxc7PdRN3+fVMo9HGYmTPMYjX4Vlypj01gDZNxAYK4CrbhWsPxc/v4AiImZIttYNLw&#10;TRFWy/u7BZY23PhAV5NqkSEcS9TgUupKKWPlyGMch444e6fQe0xZ9rW0Pd4y3LdSFcVUemw4Lzjs&#10;aOOoOpuL17Cffpivd/VsNmY2cbuny/pVHmutH0bDeg4i0ZD+w3/tN6thppSC3zf5Cc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T5LsYAAADdAAAADwAAAAAAAAAAAAAA&#10;AACfAgAAZHJzL2Rvd25yZXYueG1sUEsFBgAAAAAEAAQA9wAAAJIDAAAAAA==&#10;" fillcolor="#5b9bd5 [3204]" strokecolor="black [3213]">
                  <v:imagedata r:id="rId54" o:title=""/>
                  <v:shadow color="#e7e6e6 [3214]"/>
                </v:shape>
                <w10:wrap anchorx="margin"/>
              </v:group>
            </w:pict>
          </mc:Fallback>
        </mc:AlternateContent>
      </w:r>
    </w:p>
    <w:p w:rsidR="00F07187" w:rsidRDefault="00F07187" w:rsidP="00D17050"/>
    <w:p w:rsidR="00F07187" w:rsidRDefault="00F07187" w:rsidP="00D17050"/>
    <w:p w:rsidR="00F07187" w:rsidRDefault="00F07187" w:rsidP="00D17050"/>
    <w:p w:rsidR="00F07187" w:rsidRDefault="00F07187" w:rsidP="00D17050"/>
    <w:p w:rsidR="00F07187" w:rsidRDefault="00F07187" w:rsidP="00D17050"/>
    <w:p w:rsidR="00F07187" w:rsidRDefault="00F07187" w:rsidP="00D17050"/>
    <w:p w:rsidR="00966DB4" w:rsidRDefault="00966DB4" w:rsidP="00D17050"/>
    <w:p w:rsidR="00966DB4" w:rsidRDefault="00966DB4" w:rsidP="00D17050"/>
    <w:p w:rsidR="00966DB4" w:rsidRDefault="00966DB4" w:rsidP="00D17050"/>
    <w:p w:rsidR="00F6791D" w:rsidRDefault="00F6791D" w:rsidP="00F6791D">
      <w:pPr>
        <w:spacing w:after="0" w:line="240" w:lineRule="auto"/>
        <w:jc w:val="both"/>
        <w:rPr>
          <w:rFonts w:ascii="Times New Roman" w:hAnsi="Times New Roman" w:cs="Times New Roman"/>
          <w:sz w:val="24"/>
          <w:szCs w:val="24"/>
        </w:rPr>
      </w:pPr>
    </w:p>
    <w:p w:rsidR="00F6791D" w:rsidRDefault="009403D3" w:rsidP="00F6791D">
      <w:pPr>
        <w:spacing w:before="120"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654142" behindDoc="0" locked="0" layoutInCell="1" allowOverlap="1" wp14:anchorId="56329564" wp14:editId="6D9A03C1">
                <wp:simplePos x="0" y="0"/>
                <wp:positionH relativeFrom="margin">
                  <wp:align>right</wp:align>
                </wp:positionH>
                <wp:positionV relativeFrom="paragraph">
                  <wp:posOffset>0</wp:posOffset>
                </wp:positionV>
                <wp:extent cx="5943600" cy="390525"/>
                <wp:effectExtent l="0" t="0" r="0" b="9525"/>
                <wp:wrapNone/>
                <wp:docPr id="9230" name="Надпись 9230"/>
                <wp:cNvGraphicFramePr/>
                <a:graphic xmlns:a="http://schemas.openxmlformats.org/drawingml/2006/main">
                  <a:graphicData uri="http://schemas.microsoft.com/office/word/2010/wordprocessingShape">
                    <wps:wsp>
                      <wps:cNvSpPr txBox="1"/>
                      <wps:spPr>
                        <a:xfrm>
                          <a:off x="0" y="0"/>
                          <a:ext cx="5943600" cy="390525"/>
                        </a:xfrm>
                        <a:prstGeom prst="rect">
                          <a:avLst/>
                        </a:prstGeom>
                        <a:solidFill>
                          <a:prstClr val="white"/>
                        </a:solidFill>
                        <a:ln>
                          <a:noFill/>
                        </a:ln>
                        <a:effectLst/>
                      </wps:spPr>
                      <wps:txbx>
                        <w:txbxContent>
                          <w:p w:rsidR="003B143A" w:rsidRDefault="003B143A" w:rsidP="004639ED">
                            <w:pPr>
                              <w:pStyle w:val="a4"/>
                              <w:spacing w:after="0"/>
                              <w:jc w:val="center"/>
                              <w:rPr>
                                <w:rFonts w:ascii="Times New Roman" w:hAnsi="Times New Roman" w:cs="Times New Roman"/>
                                <w:color w:val="000000" w:themeColor="text1"/>
                                <w:sz w:val="22"/>
                                <w:szCs w:val="22"/>
                              </w:rPr>
                            </w:pPr>
                            <w:r w:rsidRPr="009B399F">
                              <w:rPr>
                                <w:rFonts w:ascii="Times New Roman" w:hAnsi="Times New Roman" w:cs="Times New Roman"/>
                                <w:color w:val="000000" w:themeColor="text1"/>
                                <w:sz w:val="22"/>
                                <w:szCs w:val="22"/>
                              </w:rPr>
                              <w:t>Рисунок 36:</w:t>
                            </w:r>
                            <w:r w:rsidRPr="00963877">
                              <w:rPr>
                                <w:rFonts w:ascii="Times New Roman" w:hAnsi="Times New Roman" w:cs="Times New Roman"/>
                                <w:color w:val="000000" w:themeColor="text1"/>
                                <w:sz w:val="22"/>
                                <w:szCs w:val="22"/>
                              </w:rPr>
                              <w:t xml:space="preserve"> Модель однородного полупространства + горизонт </w:t>
                            </w:r>
                            <w:proofErr w:type="spellStart"/>
                            <w:r w:rsidRPr="00963877">
                              <w:rPr>
                                <w:rFonts w:ascii="Times New Roman" w:hAnsi="Times New Roman" w:cs="Times New Roman"/>
                                <w:color w:val="000000" w:themeColor="text1"/>
                                <w:sz w:val="22"/>
                                <w:szCs w:val="22"/>
                              </w:rPr>
                              <w:t>баженовской</w:t>
                            </w:r>
                            <w:proofErr w:type="spellEnd"/>
                            <w:r w:rsidRPr="00963877">
                              <w:rPr>
                                <w:rFonts w:ascii="Times New Roman" w:hAnsi="Times New Roman" w:cs="Times New Roman"/>
                                <w:color w:val="000000" w:themeColor="text1"/>
                                <w:sz w:val="22"/>
                                <w:szCs w:val="22"/>
                              </w:rPr>
                              <w:t xml:space="preserve"> свиты </w:t>
                            </w:r>
                          </w:p>
                          <w:p w:rsidR="003B143A" w:rsidRPr="00963877" w:rsidRDefault="003B143A" w:rsidP="00F6791D">
                            <w:pPr>
                              <w:pStyle w:val="a4"/>
                              <w:spacing w:after="240" w:line="360" w:lineRule="auto"/>
                              <w:jc w:val="center"/>
                              <w:rPr>
                                <w:rFonts w:ascii="Times New Roman" w:hAnsi="Times New Roman" w:cs="Times New Roman"/>
                                <w:color w:val="000000" w:themeColor="text1"/>
                                <w:sz w:val="22"/>
                                <w:szCs w:val="22"/>
                              </w:rPr>
                            </w:pPr>
                            <w:r w:rsidRPr="00963877">
                              <w:rPr>
                                <w:rFonts w:ascii="Times New Roman" w:hAnsi="Times New Roman" w:cs="Times New Roman"/>
                                <w:color w:val="000000" w:themeColor="text1"/>
                                <w:sz w:val="22"/>
                                <w:szCs w:val="22"/>
                              </w:rPr>
                              <w:t>до</w:t>
                            </w:r>
                            <w:r>
                              <w:rPr>
                                <w:rFonts w:ascii="Times New Roman" w:hAnsi="Times New Roman" w:cs="Times New Roman"/>
                                <w:color w:val="000000" w:themeColor="text1"/>
                                <w:sz w:val="22"/>
                                <w:szCs w:val="22"/>
                              </w:rPr>
                              <w:t xml:space="preserve"> проведения</w:t>
                            </w:r>
                            <w:r w:rsidRPr="00963877">
                              <w:rPr>
                                <w:rFonts w:ascii="Times New Roman" w:hAnsi="Times New Roman" w:cs="Times New Roman"/>
                                <w:color w:val="000000" w:themeColor="text1"/>
                                <w:sz w:val="22"/>
                                <w:szCs w:val="22"/>
                              </w:rPr>
                              <w:t xml:space="preserve"> ГРП</w:t>
                            </w:r>
                            <w:r>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29564" id="Надпись 9230" o:spid="_x0000_s1066" type="#_x0000_t202" style="position:absolute;left:0;text-align:left;margin-left:416.8pt;margin-top:0;width:468pt;height:30.75pt;z-index:2516541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" stroked="f">
                <v:textbox inset="0,0,0,0">
                  <w:txbxContent>
                    <w:p w:rsidR="003B143A" w:rsidRDefault="003B143A" w:rsidP="004639ED">
                      <w:pPr>
                        <w:pStyle w:val="a4"/>
                        <w:spacing w:after="0"/>
                        <w:jc w:val="center"/>
                        <w:rPr>
                          <w:rFonts w:ascii="Times New Roman" w:hAnsi="Times New Roman" w:cs="Times New Roman"/>
                          <w:color w:val="000000" w:themeColor="text1"/>
                          <w:sz w:val="22"/>
                          <w:szCs w:val="22"/>
                        </w:rPr>
                      </w:pPr>
                      <w:r w:rsidRPr="009B399F">
                        <w:rPr>
                          <w:rFonts w:ascii="Times New Roman" w:hAnsi="Times New Roman" w:cs="Times New Roman"/>
                          <w:color w:val="000000" w:themeColor="text1"/>
                          <w:sz w:val="22"/>
                          <w:szCs w:val="22"/>
                        </w:rPr>
                        <w:t>Рисунок 36:</w:t>
                      </w:r>
                      <w:r w:rsidRPr="00963877">
                        <w:rPr>
                          <w:rFonts w:ascii="Times New Roman" w:hAnsi="Times New Roman" w:cs="Times New Roman"/>
                          <w:color w:val="000000" w:themeColor="text1"/>
                          <w:sz w:val="22"/>
                          <w:szCs w:val="22"/>
                        </w:rPr>
                        <w:t xml:space="preserve"> Модель однородного полупространства + горизонт </w:t>
                      </w:r>
                      <w:proofErr w:type="spellStart"/>
                      <w:r w:rsidRPr="00963877">
                        <w:rPr>
                          <w:rFonts w:ascii="Times New Roman" w:hAnsi="Times New Roman" w:cs="Times New Roman"/>
                          <w:color w:val="000000" w:themeColor="text1"/>
                          <w:sz w:val="22"/>
                          <w:szCs w:val="22"/>
                        </w:rPr>
                        <w:t>баженовской</w:t>
                      </w:r>
                      <w:proofErr w:type="spellEnd"/>
                      <w:r w:rsidRPr="00963877">
                        <w:rPr>
                          <w:rFonts w:ascii="Times New Roman" w:hAnsi="Times New Roman" w:cs="Times New Roman"/>
                          <w:color w:val="000000" w:themeColor="text1"/>
                          <w:sz w:val="22"/>
                          <w:szCs w:val="22"/>
                        </w:rPr>
                        <w:t xml:space="preserve"> свиты </w:t>
                      </w:r>
                    </w:p>
                    <w:p w:rsidR="003B143A" w:rsidRPr="00963877" w:rsidRDefault="003B143A" w:rsidP="00F6791D">
                      <w:pPr>
                        <w:pStyle w:val="a4"/>
                        <w:spacing w:after="240" w:line="360" w:lineRule="auto"/>
                        <w:jc w:val="center"/>
                        <w:rPr>
                          <w:rFonts w:ascii="Times New Roman" w:hAnsi="Times New Roman" w:cs="Times New Roman"/>
                          <w:color w:val="000000" w:themeColor="text1"/>
                          <w:sz w:val="22"/>
                          <w:szCs w:val="22"/>
                        </w:rPr>
                      </w:pPr>
                      <w:r w:rsidRPr="00963877">
                        <w:rPr>
                          <w:rFonts w:ascii="Times New Roman" w:hAnsi="Times New Roman" w:cs="Times New Roman"/>
                          <w:color w:val="000000" w:themeColor="text1"/>
                          <w:sz w:val="22"/>
                          <w:szCs w:val="22"/>
                        </w:rPr>
                        <w:t>до</w:t>
                      </w:r>
                      <w:r>
                        <w:rPr>
                          <w:rFonts w:ascii="Times New Roman" w:hAnsi="Times New Roman" w:cs="Times New Roman"/>
                          <w:color w:val="000000" w:themeColor="text1"/>
                          <w:sz w:val="22"/>
                          <w:szCs w:val="22"/>
                        </w:rPr>
                        <w:t xml:space="preserve"> проведения</w:t>
                      </w:r>
                      <w:r w:rsidRPr="00963877">
                        <w:rPr>
                          <w:rFonts w:ascii="Times New Roman" w:hAnsi="Times New Roman" w:cs="Times New Roman"/>
                          <w:color w:val="000000" w:themeColor="text1"/>
                          <w:sz w:val="22"/>
                          <w:szCs w:val="22"/>
                        </w:rPr>
                        <w:t xml:space="preserve"> ГРП</w:t>
                      </w:r>
                      <w:r>
                        <w:rPr>
                          <w:rFonts w:ascii="Times New Roman" w:hAnsi="Times New Roman" w:cs="Times New Roman"/>
                          <w:color w:val="000000" w:themeColor="text1"/>
                          <w:sz w:val="22"/>
                          <w:szCs w:val="22"/>
                        </w:rPr>
                        <w:t>.</w:t>
                      </w:r>
                    </w:p>
                  </w:txbxContent>
                </v:textbox>
                <w10:wrap anchorx="margin"/>
              </v:shape>
            </w:pict>
          </mc:Fallback>
        </mc:AlternateContent>
      </w:r>
    </w:p>
    <w:p w:rsidR="002156C1" w:rsidRDefault="00D17050" w:rsidP="00F6791D">
      <w:pPr>
        <w:spacing w:before="120" w:after="0" w:line="360" w:lineRule="auto"/>
        <w:ind w:firstLine="709"/>
        <w:jc w:val="both"/>
        <w:rPr>
          <w:rFonts w:ascii="Times New Roman" w:hAnsi="Times New Roman" w:cs="Times New Roman"/>
          <w:sz w:val="24"/>
          <w:szCs w:val="24"/>
        </w:rPr>
      </w:pPr>
      <w:r w:rsidRPr="006B2315">
        <w:rPr>
          <w:rFonts w:ascii="Times New Roman" w:hAnsi="Times New Roman" w:cs="Times New Roman"/>
          <w:sz w:val="24"/>
          <w:szCs w:val="24"/>
        </w:rPr>
        <w:t xml:space="preserve">На </w:t>
      </w:r>
      <w:r w:rsidRPr="009B399F">
        <w:rPr>
          <w:rFonts w:ascii="Times New Roman" w:hAnsi="Times New Roman" w:cs="Times New Roman"/>
          <w:sz w:val="24"/>
          <w:szCs w:val="24"/>
        </w:rPr>
        <w:t xml:space="preserve">рисунке </w:t>
      </w:r>
      <w:r w:rsidR="009B399F">
        <w:rPr>
          <w:rFonts w:ascii="Times New Roman" w:hAnsi="Times New Roman" w:cs="Times New Roman"/>
          <w:sz w:val="24"/>
          <w:szCs w:val="24"/>
        </w:rPr>
        <w:t>37</w:t>
      </w:r>
      <w:r w:rsidR="002156C1" w:rsidRPr="006B2315">
        <w:rPr>
          <w:rFonts w:ascii="Times New Roman" w:hAnsi="Times New Roman" w:cs="Times New Roman"/>
          <w:sz w:val="24"/>
          <w:szCs w:val="24"/>
        </w:rPr>
        <w:t xml:space="preserve"> можно видеть блок с такой же пространственно-геометрической конфигурацией, что и </w:t>
      </w:r>
      <w:r w:rsidR="002156C1" w:rsidRPr="006868EE">
        <w:rPr>
          <w:rFonts w:ascii="Times New Roman" w:hAnsi="Times New Roman" w:cs="Times New Roman"/>
          <w:sz w:val="24"/>
          <w:szCs w:val="24"/>
        </w:rPr>
        <w:t xml:space="preserve">на рисунке </w:t>
      </w:r>
      <w:r w:rsidR="006868EE">
        <w:rPr>
          <w:rFonts w:ascii="Times New Roman" w:hAnsi="Times New Roman" w:cs="Times New Roman"/>
          <w:sz w:val="24"/>
          <w:szCs w:val="24"/>
        </w:rPr>
        <w:t>36</w:t>
      </w:r>
      <w:r w:rsidR="002156C1" w:rsidRPr="006B2315">
        <w:rPr>
          <w:rFonts w:ascii="Times New Roman" w:hAnsi="Times New Roman" w:cs="Times New Roman"/>
          <w:sz w:val="24"/>
          <w:szCs w:val="24"/>
        </w:rPr>
        <w:t xml:space="preserve">. Данный блок представлен пластом </w:t>
      </w:r>
      <w:proofErr w:type="spellStart"/>
      <w:r w:rsidR="002156C1" w:rsidRPr="006B2315">
        <w:rPr>
          <w:rFonts w:ascii="Times New Roman" w:hAnsi="Times New Roman" w:cs="Times New Roman"/>
          <w:sz w:val="24"/>
          <w:szCs w:val="24"/>
        </w:rPr>
        <w:t>баженовской</w:t>
      </w:r>
      <w:proofErr w:type="spellEnd"/>
      <w:r w:rsidR="002156C1" w:rsidRPr="006B2315">
        <w:rPr>
          <w:rFonts w:ascii="Times New Roman" w:hAnsi="Times New Roman" w:cs="Times New Roman"/>
          <w:sz w:val="24"/>
          <w:szCs w:val="24"/>
        </w:rPr>
        <w:t xml:space="preserve"> свиты после проведения </w:t>
      </w:r>
      <w:proofErr w:type="spellStart"/>
      <w:r w:rsidR="002156C1" w:rsidRPr="006B2315">
        <w:rPr>
          <w:rFonts w:ascii="Times New Roman" w:hAnsi="Times New Roman" w:cs="Times New Roman"/>
          <w:sz w:val="24"/>
          <w:szCs w:val="24"/>
        </w:rPr>
        <w:t>гидроразыва</w:t>
      </w:r>
      <w:proofErr w:type="spellEnd"/>
      <w:r w:rsidR="002156C1" w:rsidRPr="006B2315">
        <w:rPr>
          <w:rFonts w:ascii="Times New Roman" w:hAnsi="Times New Roman" w:cs="Times New Roman"/>
          <w:sz w:val="24"/>
          <w:szCs w:val="24"/>
        </w:rPr>
        <w:t xml:space="preserve"> с УЭС в 0.1 </w:t>
      </w:r>
      <w:proofErr w:type="spellStart"/>
      <w:r w:rsidR="002156C1" w:rsidRPr="006B2315">
        <w:rPr>
          <w:rFonts w:ascii="Times New Roman" w:hAnsi="Times New Roman" w:cs="Times New Roman"/>
          <w:sz w:val="24"/>
          <w:szCs w:val="24"/>
        </w:rPr>
        <w:t>Ом·м</w:t>
      </w:r>
      <w:proofErr w:type="spellEnd"/>
      <w:r w:rsidR="002156C1" w:rsidRPr="006B2315">
        <w:rPr>
          <w:rFonts w:ascii="Times New Roman" w:hAnsi="Times New Roman" w:cs="Times New Roman"/>
          <w:sz w:val="24"/>
          <w:szCs w:val="24"/>
        </w:rPr>
        <w:t xml:space="preserve">. Данное значение УЭС было выбрано на основании среднегеометрического значения УЭС системы трещин ГРП, показанной на </w:t>
      </w:r>
      <w:r w:rsidR="002156C1" w:rsidRPr="006868EE">
        <w:rPr>
          <w:rFonts w:ascii="Times New Roman" w:hAnsi="Times New Roman" w:cs="Times New Roman"/>
          <w:sz w:val="24"/>
          <w:szCs w:val="24"/>
        </w:rPr>
        <w:t xml:space="preserve">рисунке </w:t>
      </w:r>
      <w:r w:rsidR="006868EE" w:rsidRPr="006868EE">
        <w:rPr>
          <w:rFonts w:ascii="Times New Roman" w:hAnsi="Times New Roman" w:cs="Times New Roman"/>
          <w:sz w:val="24"/>
          <w:szCs w:val="24"/>
        </w:rPr>
        <w:t>34</w:t>
      </w:r>
      <w:r w:rsidR="002156C1" w:rsidRPr="006868EE">
        <w:rPr>
          <w:rFonts w:ascii="Times New Roman" w:hAnsi="Times New Roman" w:cs="Times New Roman"/>
          <w:sz w:val="24"/>
          <w:szCs w:val="24"/>
        </w:rPr>
        <w:t>.</w:t>
      </w:r>
      <w:r w:rsidR="002156C1" w:rsidRPr="006B2315">
        <w:rPr>
          <w:rFonts w:ascii="Times New Roman" w:hAnsi="Times New Roman" w:cs="Times New Roman"/>
          <w:sz w:val="24"/>
          <w:szCs w:val="24"/>
        </w:rPr>
        <w:t xml:space="preserve"> Такая модель позволит оценить влияние блока с повышенной электропроводностью (</w:t>
      </w:r>
      <w:r w:rsidR="009403D3" w:rsidRPr="007035A4">
        <w:rPr>
          <w:rFonts w:ascii="Symbol" w:hAnsi="Symbol" w:cs="Times New Roman"/>
          <w:sz w:val="24"/>
          <w:szCs w:val="24"/>
          <w:lang w:val="en-US"/>
        </w:rPr>
        <w:t></w:t>
      </w:r>
      <w:r w:rsidR="009403D3">
        <w:rPr>
          <w:rFonts w:ascii="Symbol" w:hAnsi="Symbol" w:cs="Times New Roman"/>
          <w:sz w:val="24"/>
          <w:szCs w:val="24"/>
        </w:rPr>
        <w:t></w:t>
      </w:r>
      <w:r w:rsidR="009403D3" w:rsidRPr="007035A4">
        <w:rPr>
          <w:rFonts w:ascii="Times New Roman" w:hAnsi="Times New Roman" w:cs="Times New Roman"/>
          <w:sz w:val="24"/>
          <w:szCs w:val="24"/>
        </w:rPr>
        <w:t>=</w:t>
      </w:r>
      <w:r w:rsidR="009403D3">
        <w:rPr>
          <w:rFonts w:ascii="Times New Roman" w:hAnsi="Times New Roman" w:cs="Times New Roman"/>
          <w:sz w:val="24"/>
          <w:szCs w:val="24"/>
        </w:rPr>
        <w:t xml:space="preserve"> </w:t>
      </w:r>
      <w:r w:rsidR="002156C1" w:rsidRPr="006B2315">
        <w:rPr>
          <w:rFonts w:ascii="Times New Roman" w:hAnsi="Times New Roman" w:cs="Times New Roman"/>
          <w:sz w:val="24"/>
          <w:szCs w:val="24"/>
        </w:rPr>
        <w:t xml:space="preserve">0.1 </w:t>
      </w:r>
      <w:proofErr w:type="spellStart"/>
      <w:r w:rsidR="002156C1" w:rsidRPr="006B2315">
        <w:rPr>
          <w:rFonts w:ascii="Times New Roman" w:hAnsi="Times New Roman" w:cs="Times New Roman"/>
          <w:sz w:val="24"/>
          <w:szCs w:val="24"/>
        </w:rPr>
        <w:t>Ом·м</w:t>
      </w:r>
      <w:proofErr w:type="spellEnd"/>
      <w:r w:rsidR="002156C1" w:rsidRPr="006B2315">
        <w:rPr>
          <w:rFonts w:ascii="Times New Roman" w:hAnsi="Times New Roman" w:cs="Times New Roman"/>
          <w:sz w:val="24"/>
          <w:szCs w:val="24"/>
        </w:rPr>
        <w:t xml:space="preserve">) относительно однородного </w:t>
      </w:r>
      <w:proofErr w:type="spellStart"/>
      <w:r w:rsidR="002156C1" w:rsidRPr="006B2315">
        <w:rPr>
          <w:rFonts w:ascii="Times New Roman" w:hAnsi="Times New Roman" w:cs="Times New Roman"/>
          <w:sz w:val="24"/>
          <w:szCs w:val="24"/>
        </w:rPr>
        <w:t>полупростанства</w:t>
      </w:r>
      <w:proofErr w:type="spellEnd"/>
      <w:r w:rsidR="002156C1" w:rsidRPr="006B2315">
        <w:rPr>
          <w:rFonts w:ascii="Times New Roman" w:hAnsi="Times New Roman" w:cs="Times New Roman"/>
          <w:sz w:val="24"/>
          <w:szCs w:val="24"/>
        </w:rPr>
        <w:t xml:space="preserve"> с УЭС (</w:t>
      </w:r>
      <w:r w:rsidR="009403D3" w:rsidRPr="007035A4">
        <w:rPr>
          <w:rFonts w:ascii="Symbol" w:hAnsi="Symbol" w:cs="Times New Roman"/>
          <w:sz w:val="24"/>
          <w:szCs w:val="24"/>
          <w:lang w:val="en-US"/>
        </w:rPr>
        <w:t></w:t>
      </w:r>
      <w:r w:rsidR="009403D3">
        <w:rPr>
          <w:rFonts w:ascii="Symbol" w:hAnsi="Symbol" w:cs="Times New Roman"/>
          <w:sz w:val="24"/>
          <w:szCs w:val="24"/>
        </w:rPr>
        <w:t></w:t>
      </w:r>
      <w:r w:rsidR="009403D3" w:rsidRPr="007035A4">
        <w:rPr>
          <w:rFonts w:ascii="Times New Roman" w:hAnsi="Times New Roman" w:cs="Times New Roman"/>
          <w:sz w:val="24"/>
          <w:szCs w:val="24"/>
        </w:rPr>
        <w:t>=</w:t>
      </w:r>
      <w:r w:rsidR="002156C1" w:rsidRPr="006B2315">
        <w:rPr>
          <w:rFonts w:ascii="Times New Roman" w:hAnsi="Times New Roman" w:cs="Times New Roman"/>
          <w:sz w:val="24"/>
          <w:szCs w:val="24"/>
        </w:rPr>
        <w:t xml:space="preserve">20 </w:t>
      </w:r>
      <w:proofErr w:type="spellStart"/>
      <w:r w:rsidR="002156C1" w:rsidRPr="006B2315">
        <w:rPr>
          <w:rFonts w:ascii="Times New Roman" w:hAnsi="Times New Roman" w:cs="Times New Roman"/>
          <w:sz w:val="24"/>
          <w:szCs w:val="24"/>
        </w:rPr>
        <w:t>Ом·м</w:t>
      </w:r>
      <w:proofErr w:type="spellEnd"/>
      <w:r w:rsidR="002156C1" w:rsidRPr="006B2315">
        <w:rPr>
          <w:rFonts w:ascii="Times New Roman" w:hAnsi="Times New Roman" w:cs="Times New Roman"/>
          <w:sz w:val="24"/>
          <w:szCs w:val="24"/>
        </w:rPr>
        <w:t>)</w:t>
      </w:r>
      <w:r w:rsidR="00B00484">
        <w:rPr>
          <w:rFonts w:ascii="Times New Roman" w:hAnsi="Times New Roman" w:cs="Times New Roman"/>
          <w:sz w:val="24"/>
          <w:szCs w:val="24"/>
        </w:rPr>
        <w:t xml:space="preserve"> и пласта </w:t>
      </w:r>
      <w:proofErr w:type="spellStart"/>
      <w:r w:rsidR="00B00484">
        <w:rPr>
          <w:rFonts w:ascii="Times New Roman" w:hAnsi="Times New Roman" w:cs="Times New Roman"/>
          <w:sz w:val="24"/>
          <w:szCs w:val="24"/>
        </w:rPr>
        <w:t>баженовской</w:t>
      </w:r>
      <w:proofErr w:type="spellEnd"/>
      <w:r w:rsidR="00B00484">
        <w:rPr>
          <w:rFonts w:ascii="Times New Roman" w:hAnsi="Times New Roman" w:cs="Times New Roman"/>
          <w:sz w:val="24"/>
          <w:szCs w:val="24"/>
        </w:rPr>
        <w:t xml:space="preserve"> свиты (</w:t>
      </w:r>
      <w:r w:rsidR="009403D3" w:rsidRPr="007035A4">
        <w:rPr>
          <w:rFonts w:ascii="Symbol" w:hAnsi="Symbol" w:cs="Times New Roman"/>
          <w:sz w:val="24"/>
          <w:szCs w:val="24"/>
          <w:lang w:val="en-US"/>
        </w:rPr>
        <w:t></w:t>
      </w:r>
      <w:r w:rsidR="009403D3">
        <w:rPr>
          <w:rFonts w:ascii="Symbol" w:hAnsi="Symbol" w:cs="Times New Roman"/>
          <w:sz w:val="24"/>
          <w:szCs w:val="24"/>
        </w:rPr>
        <w:t></w:t>
      </w:r>
      <w:r w:rsidR="009403D3" w:rsidRPr="007035A4">
        <w:rPr>
          <w:rFonts w:ascii="Times New Roman" w:hAnsi="Times New Roman" w:cs="Times New Roman"/>
          <w:sz w:val="24"/>
          <w:szCs w:val="24"/>
        </w:rPr>
        <w:t>=</w:t>
      </w:r>
      <w:r w:rsidR="009403D3">
        <w:rPr>
          <w:rFonts w:ascii="Times New Roman" w:hAnsi="Times New Roman" w:cs="Times New Roman"/>
          <w:sz w:val="24"/>
          <w:szCs w:val="24"/>
        </w:rPr>
        <w:t xml:space="preserve"> </w:t>
      </w:r>
      <w:r w:rsidR="00B00484">
        <w:rPr>
          <w:rFonts w:ascii="Times New Roman" w:hAnsi="Times New Roman" w:cs="Times New Roman"/>
          <w:sz w:val="24"/>
          <w:szCs w:val="24"/>
        </w:rPr>
        <w:t xml:space="preserve">2000 </w:t>
      </w:r>
      <w:proofErr w:type="spellStart"/>
      <w:r w:rsidR="00B00484" w:rsidRPr="006B2315">
        <w:rPr>
          <w:rFonts w:ascii="Times New Roman" w:hAnsi="Times New Roman" w:cs="Times New Roman"/>
          <w:sz w:val="24"/>
          <w:szCs w:val="24"/>
        </w:rPr>
        <w:t>Ом·м</w:t>
      </w:r>
      <w:proofErr w:type="spellEnd"/>
      <w:r w:rsidR="00B00484">
        <w:rPr>
          <w:rFonts w:ascii="Times New Roman" w:hAnsi="Times New Roman" w:cs="Times New Roman"/>
          <w:sz w:val="24"/>
          <w:szCs w:val="24"/>
        </w:rPr>
        <w:t xml:space="preserve">) </w:t>
      </w:r>
      <w:r w:rsidR="002156C1" w:rsidRPr="006B2315">
        <w:rPr>
          <w:rFonts w:ascii="Times New Roman" w:hAnsi="Times New Roman" w:cs="Times New Roman"/>
          <w:sz w:val="24"/>
          <w:szCs w:val="24"/>
        </w:rPr>
        <w:t>на п</w:t>
      </w:r>
      <w:r w:rsidR="00B00484">
        <w:rPr>
          <w:rFonts w:ascii="Times New Roman" w:hAnsi="Times New Roman" w:cs="Times New Roman"/>
          <w:sz w:val="24"/>
          <w:szCs w:val="24"/>
        </w:rPr>
        <w:t>оведение ЭМ поля на поверхности после проведения ГРП</w:t>
      </w:r>
    </w:p>
    <w:p w:rsidR="00B00484" w:rsidRDefault="00B00484" w:rsidP="00B00484">
      <w:pPr>
        <w:spacing w:after="0" w:line="360" w:lineRule="auto"/>
        <w:ind w:firstLine="709"/>
        <w:jc w:val="both"/>
        <w:rPr>
          <w:rFonts w:ascii="Times New Roman" w:hAnsi="Times New Roman" w:cs="Times New Roman"/>
          <w:sz w:val="24"/>
          <w:szCs w:val="24"/>
        </w:rPr>
      </w:pPr>
      <w:r w:rsidRPr="00E640F3">
        <w:rPr>
          <w:noProof/>
          <w:lang w:eastAsia="ru-RU"/>
        </w:rPr>
        <mc:AlternateContent>
          <mc:Choice Requires="wpg">
            <w:drawing>
              <wp:anchor distT="0" distB="0" distL="114300" distR="114300" simplePos="0" relativeHeight="251779072" behindDoc="0" locked="0" layoutInCell="1" allowOverlap="1" wp14:anchorId="488EE891" wp14:editId="2D7CDA6B">
                <wp:simplePos x="0" y="0"/>
                <wp:positionH relativeFrom="margin">
                  <wp:align>right</wp:align>
                </wp:positionH>
                <wp:positionV relativeFrom="paragraph">
                  <wp:posOffset>65405</wp:posOffset>
                </wp:positionV>
                <wp:extent cx="6010275" cy="3000375"/>
                <wp:effectExtent l="0" t="0" r="9525" b="9525"/>
                <wp:wrapNone/>
                <wp:docPr id="9226" name="Группа 4"/>
                <wp:cNvGraphicFramePr/>
                <a:graphic xmlns:a="http://schemas.openxmlformats.org/drawingml/2006/main">
                  <a:graphicData uri="http://schemas.microsoft.com/office/word/2010/wordprocessingGroup">
                    <wpg:wgp>
                      <wpg:cNvGrpSpPr/>
                      <wpg:grpSpPr>
                        <a:xfrm>
                          <a:off x="0" y="0"/>
                          <a:ext cx="6010275" cy="3000375"/>
                          <a:chOff x="0" y="0"/>
                          <a:chExt cx="8051169" cy="3890717"/>
                        </a:xfrm>
                      </wpg:grpSpPr>
                      <pic:pic xmlns:pic="http://schemas.openxmlformats.org/drawingml/2006/picture">
                        <pic:nvPicPr>
                          <pic:cNvPr id="9227"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20192" cy="389071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228"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125525" y="0"/>
                            <a:ext cx="3925644" cy="3690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34221999" id="Группа 4" o:spid="_x0000_s1026" style="position:absolute;margin-left:422.05pt;margin-top:5.15pt;width:473.25pt;height:236.25pt;z-index:251779072;mso-position-horizontal:right;mso-position-horizontal-relative:margin;mso-width-relative:margin;mso-height-relative:margin" coordsize="80511,38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">
                <v:shape id="Picture 2" o:spid="_x0000_s1027" type="#_x0000_t75" style="position:absolute;width:39201;height:38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eRvHAAAA3QAAAA8AAABkcnMvZG93bnJldi54bWxEj0FLAzEUhO+C/yE8oTebdQ9Vt02LtlQ8&#10;iNBtaXt8bF43WzcvyyZ24783QsHjMDPfMLNFtK24UO8bxwoexhkI4srphmsFu+36/gmED8gaW8ek&#10;4Ic8LOa3NzMstBt4Q5cy1CJB2BeowITQFVL6ypBFP3YdcfJOrrcYkuxrqXscEty2Ms+yibTYcFow&#10;2NHSUPVVflsFx4/zxqzKt2U4nONrFU92KD/3So3u4ssURKAY/sPX9rtW8Jznj/D3Jj0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KheRvHAAAA3QAAAA8AAAAAAAAAAAAA&#10;AAAAnwIAAGRycy9kb3ducmV2LnhtbFBLBQYAAAAABAAEAPcAAACTAwAAAAA=&#10;" fillcolor="#5b9bd5 [3204]" strokecolor="black [3213]">
                  <v:imagedata r:id="rId57" o:title=""/>
                  <v:shadow color="#e7e6e6 [3214]"/>
                </v:shape>
                <v:shape id="Picture 3" o:spid="_x0000_s1028" type="#_x0000_t75" style="position:absolute;left:41255;width:39256;height:36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lCSTCAAAA3QAAAA8AAABkcnMvZG93bnJldi54bWxET81qwkAQvhf6DssUeqsbcxATXYNaAlLq&#10;wegDDNkxCcnOptlVk7fvHgSPH9//OhtNJ+40uMaygvksAkFcWt1wpeByzr+WIJxH1thZJgUTOcg2&#10;729rTLV98Inuha9ECGGXooLa+z6V0pU1GXQz2xMH7moHgz7AoZJ6wEcIN52Mo2ghDTYcGmrsaV9T&#10;2RY3o8D95eMOf4rDFEfJd/t7yvdHzpX6/Bi3KxCeRv8SP90HrSCJ4zA3vAlP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ZQkkwgAAAN0AAAAPAAAAAAAAAAAAAAAAAJ8C&#10;AABkcnMvZG93bnJldi54bWxQSwUGAAAAAAQABAD3AAAAjgMAAAAA&#10;" fillcolor="#5b9bd5 [3204]" strokecolor="black [3213]">
                  <v:imagedata r:id="rId58" o:title=""/>
                  <v:shadow color="#e7e6e6 [3214]"/>
                </v:shape>
                <w10:wrap anchorx="margin"/>
              </v:group>
            </w:pict>
          </mc:Fallback>
        </mc:AlternateContent>
      </w:r>
    </w:p>
    <w:p w:rsidR="00B00484" w:rsidRPr="006B2315" w:rsidRDefault="00B00484" w:rsidP="00B00484">
      <w:pPr>
        <w:spacing w:line="360" w:lineRule="auto"/>
        <w:ind w:firstLine="709"/>
        <w:jc w:val="both"/>
        <w:rPr>
          <w:rFonts w:ascii="Times New Roman" w:hAnsi="Times New Roman" w:cs="Times New Roman"/>
          <w:sz w:val="24"/>
          <w:szCs w:val="24"/>
        </w:rPr>
      </w:pPr>
    </w:p>
    <w:p w:rsidR="00966DB4" w:rsidRPr="00D17050" w:rsidRDefault="00966DB4" w:rsidP="00D17050"/>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966DB4" w:rsidRDefault="00966DB4" w:rsidP="00D17050"/>
    <w:p w:rsidR="006E0F95" w:rsidRPr="006E0F95" w:rsidRDefault="004639ED" w:rsidP="00D17050">
      <w:r>
        <w:rPr>
          <w:noProof/>
          <w:lang w:eastAsia="ru-RU"/>
        </w:rPr>
        <mc:AlternateContent>
          <mc:Choice Requires="wps">
            <w:drawing>
              <wp:anchor distT="0" distB="0" distL="114300" distR="114300" simplePos="0" relativeHeight="251781120" behindDoc="0" locked="0" layoutInCell="1" allowOverlap="1" wp14:anchorId="29D4093F" wp14:editId="46738F93">
                <wp:simplePos x="0" y="0"/>
                <wp:positionH relativeFrom="margin">
                  <wp:align>right</wp:align>
                </wp:positionH>
                <wp:positionV relativeFrom="paragraph">
                  <wp:posOffset>236855</wp:posOffset>
                </wp:positionV>
                <wp:extent cx="6019800" cy="428625"/>
                <wp:effectExtent l="0" t="0" r="0" b="9525"/>
                <wp:wrapNone/>
                <wp:docPr id="9229" name="Надпись 9229"/>
                <wp:cNvGraphicFramePr/>
                <a:graphic xmlns:a="http://schemas.openxmlformats.org/drawingml/2006/main">
                  <a:graphicData uri="http://schemas.microsoft.com/office/word/2010/wordprocessingShape">
                    <wps:wsp>
                      <wps:cNvSpPr txBox="1"/>
                      <wps:spPr>
                        <a:xfrm>
                          <a:off x="0" y="0"/>
                          <a:ext cx="6019800" cy="428625"/>
                        </a:xfrm>
                        <a:prstGeom prst="rect">
                          <a:avLst/>
                        </a:prstGeom>
                        <a:solidFill>
                          <a:prstClr val="white"/>
                        </a:solidFill>
                        <a:ln>
                          <a:noFill/>
                        </a:ln>
                        <a:effectLst/>
                      </wps:spPr>
                      <wps:txbx>
                        <w:txbxContent>
                          <w:p w:rsidR="003B143A" w:rsidRPr="00963877" w:rsidRDefault="003B143A" w:rsidP="00963877">
                            <w:pPr>
                              <w:pStyle w:val="a4"/>
                              <w:jc w:val="center"/>
                              <w:rPr>
                                <w:rFonts w:ascii="Times New Roman" w:hAnsi="Times New Roman" w:cs="Times New Roman"/>
                                <w:color w:val="000000" w:themeColor="text1"/>
                                <w:sz w:val="22"/>
                                <w:szCs w:val="22"/>
                              </w:rPr>
                            </w:pPr>
                            <w:r w:rsidRPr="009B399F">
                              <w:rPr>
                                <w:rFonts w:ascii="Times New Roman" w:hAnsi="Times New Roman" w:cs="Times New Roman"/>
                                <w:color w:val="000000" w:themeColor="text1"/>
                                <w:sz w:val="22"/>
                                <w:szCs w:val="22"/>
                              </w:rPr>
                              <w:t>Рисунок 37:</w:t>
                            </w:r>
                            <w:r w:rsidRPr="00963877">
                              <w:rPr>
                                <w:rFonts w:ascii="Times New Roman" w:hAnsi="Times New Roman" w:cs="Times New Roman"/>
                                <w:color w:val="000000" w:themeColor="text1"/>
                                <w:sz w:val="22"/>
                                <w:szCs w:val="22"/>
                              </w:rPr>
                              <w:t xml:space="preserve"> Модель однородного полупространства + горизонт </w:t>
                            </w:r>
                            <w:proofErr w:type="spellStart"/>
                            <w:r w:rsidRPr="00963877">
                              <w:rPr>
                                <w:rFonts w:ascii="Times New Roman" w:hAnsi="Times New Roman" w:cs="Times New Roman"/>
                                <w:color w:val="000000" w:themeColor="text1"/>
                                <w:sz w:val="22"/>
                                <w:szCs w:val="22"/>
                              </w:rPr>
                              <w:t>баженовской</w:t>
                            </w:r>
                            <w:proofErr w:type="spellEnd"/>
                            <w:r w:rsidRPr="00963877">
                              <w:rPr>
                                <w:rFonts w:ascii="Times New Roman" w:hAnsi="Times New Roman" w:cs="Times New Roman"/>
                                <w:color w:val="000000" w:themeColor="text1"/>
                                <w:sz w:val="22"/>
                                <w:szCs w:val="22"/>
                              </w:rPr>
                              <w:t xml:space="preserve"> свиты после</w:t>
                            </w:r>
                            <w:r>
                              <w:rPr>
                                <w:rFonts w:ascii="Times New Roman" w:hAnsi="Times New Roman" w:cs="Times New Roman"/>
                                <w:color w:val="000000" w:themeColor="text1"/>
                                <w:sz w:val="22"/>
                                <w:szCs w:val="22"/>
                              </w:rPr>
                              <w:t xml:space="preserve"> проведения</w:t>
                            </w:r>
                            <w:r w:rsidRPr="00963877">
                              <w:rPr>
                                <w:rFonts w:ascii="Times New Roman" w:hAnsi="Times New Roman" w:cs="Times New Roman"/>
                                <w:color w:val="000000" w:themeColor="text1"/>
                                <w:sz w:val="22"/>
                                <w:szCs w:val="22"/>
                              </w:rPr>
                              <w:t xml:space="preserve"> ГРП</w:t>
                            </w:r>
                            <w:r>
                              <w:rPr>
                                <w:rFonts w:ascii="Times New Roman" w:hAnsi="Times New Roman" w:cs="Times New Roman"/>
                                <w:color w:val="000000" w:themeColor="text1"/>
                                <w:sz w:val="22"/>
                                <w:szCs w:val="22"/>
                              </w:rPr>
                              <w:t>.</w:t>
                            </w:r>
                          </w:p>
                          <w:p w:rsidR="003B143A" w:rsidRPr="00963877" w:rsidRDefault="003B143A" w:rsidP="003C00FB">
                            <w:pPr>
                              <w:pStyle w:val="a4"/>
                              <w:rPr>
                                <w:rFonts w:ascii="Times New Roman" w:hAnsi="Times New Roman"/>
                                <w:color w:val="auto"/>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4093F" id="Надпись 9229" o:spid="_x0000_s1067" type="#_x0000_t202" style="position:absolute;margin-left:422.8pt;margin-top:18.65pt;width:474pt;height:33.75pt;z-index:2517811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" stroked="f">
                <v:textbox inset="0,0,0,0">
                  <w:txbxContent>
                    <w:p w:rsidR="003B143A" w:rsidRPr="00963877" w:rsidRDefault="003B143A" w:rsidP="00963877">
                      <w:pPr>
                        <w:pStyle w:val="a4"/>
                        <w:jc w:val="center"/>
                        <w:rPr>
                          <w:rFonts w:ascii="Times New Roman" w:hAnsi="Times New Roman" w:cs="Times New Roman"/>
                          <w:color w:val="000000" w:themeColor="text1"/>
                          <w:sz w:val="22"/>
                          <w:szCs w:val="22"/>
                        </w:rPr>
                      </w:pPr>
                      <w:r w:rsidRPr="009B399F">
                        <w:rPr>
                          <w:rFonts w:ascii="Times New Roman" w:hAnsi="Times New Roman" w:cs="Times New Roman"/>
                          <w:color w:val="000000" w:themeColor="text1"/>
                          <w:sz w:val="22"/>
                          <w:szCs w:val="22"/>
                        </w:rPr>
                        <w:t>Рисунок 37:</w:t>
                      </w:r>
                      <w:r w:rsidRPr="00963877">
                        <w:rPr>
                          <w:rFonts w:ascii="Times New Roman" w:hAnsi="Times New Roman" w:cs="Times New Roman"/>
                          <w:color w:val="000000" w:themeColor="text1"/>
                          <w:sz w:val="22"/>
                          <w:szCs w:val="22"/>
                        </w:rPr>
                        <w:t xml:space="preserve"> Модель однородного полупространства + горизонт </w:t>
                      </w:r>
                      <w:proofErr w:type="spellStart"/>
                      <w:r w:rsidRPr="00963877">
                        <w:rPr>
                          <w:rFonts w:ascii="Times New Roman" w:hAnsi="Times New Roman" w:cs="Times New Roman"/>
                          <w:color w:val="000000" w:themeColor="text1"/>
                          <w:sz w:val="22"/>
                          <w:szCs w:val="22"/>
                        </w:rPr>
                        <w:t>баженовской</w:t>
                      </w:r>
                      <w:proofErr w:type="spellEnd"/>
                      <w:r w:rsidRPr="00963877">
                        <w:rPr>
                          <w:rFonts w:ascii="Times New Roman" w:hAnsi="Times New Roman" w:cs="Times New Roman"/>
                          <w:color w:val="000000" w:themeColor="text1"/>
                          <w:sz w:val="22"/>
                          <w:szCs w:val="22"/>
                        </w:rPr>
                        <w:t xml:space="preserve"> свиты после</w:t>
                      </w:r>
                      <w:r>
                        <w:rPr>
                          <w:rFonts w:ascii="Times New Roman" w:hAnsi="Times New Roman" w:cs="Times New Roman"/>
                          <w:color w:val="000000" w:themeColor="text1"/>
                          <w:sz w:val="22"/>
                          <w:szCs w:val="22"/>
                        </w:rPr>
                        <w:t xml:space="preserve"> проведения</w:t>
                      </w:r>
                      <w:r w:rsidRPr="00963877">
                        <w:rPr>
                          <w:rFonts w:ascii="Times New Roman" w:hAnsi="Times New Roman" w:cs="Times New Roman"/>
                          <w:color w:val="000000" w:themeColor="text1"/>
                          <w:sz w:val="22"/>
                          <w:szCs w:val="22"/>
                        </w:rPr>
                        <w:t xml:space="preserve"> ГРП</w:t>
                      </w:r>
                      <w:r>
                        <w:rPr>
                          <w:rFonts w:ascii="Times New Roman" w:hAnsi="Times New Roman" w:cs="Times New Roman"/>
                          <w:color w:val="000000" w:themeColor="text1"/>
                          <w:sz w:val="22"/>
                          <w:szCs w:val="22"/>
                        </w:rPr>
                        <w:t>.</w:t>
                      </w:r>
                    </w:p>
                    <w:p w:rsidR="003B143A" w:rsidRPr="00963877" w:rsidRDefault="003B143A" w:rsidP="003C00FB">
                      <w:pPr>
                        <w:pStyle w:val="a4"/>
                        <w:rPr>
                          <w:rFonts w:ascii="Times New Roman" w:hAnsi="Times New Roman"/>
                          <w:color w:val="auto"/>
                          <w:sz w:val="28"/>
                          <w:szCs w:val="28"/>
                        </w:rPr>
                      </w:pPr>
                    </w:p>
                  </w:txbxContent>
                </v:textbox>
                <w10:wrap anchorx="margin"/>
              </v:shape>
            </w:pict>
          </mc:Fallback>
        </mc:AlternateContent>
      </w:r>
    </w:p>
    <w:p w:rsidR="002147DC" w:rsidRPr="002147DC" w:rsidRDefault="002147DC" w:rsidP="00D17050"/>
    <w:p w:rsidR="00B83BBD" w:rsidRPr="00A22BD6" w:rsidRDefault="00A22BD6" w:rsidP="00F6791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Таким образом, результаты моделирования аномалий ЭМ поля, представленные в 5 главе, будут получены на основании использования геоэлектрических моделей, представленные на </w:t>
      </w:r>
      <w:r w:rsidRPr="00CD0177">
        <w:rPr>
          <w:rFonts w:ascii="Times New Roman" w:hAnsi="Times New Roman" w:cs="Times New Roman"/>
          <w:sz w:val="24"/>
          <w:szCs w:val="24"/>
        </w:rPr>
        <w:t xml:space="preserve">рисунках </w:t>
      </w:r>
      <w:r w:rsidR="00CD0177" w:rsidRPr="00CD0177">
        <w:rPr>
          <w:rFonts w:ascii="Times New Roman" w:hAnsi="Times New Roman" w:cs="Times New Roman"/>
          <w:sz w:val="24"/>
          <w:szCs w:val="24"/>
        </w:rPr>
        <w:t>35</w:t>
      </w:r>
      <w:r w:rsidRPr="00CD0177">
        <w:rPr>
          <w:rFonts w:ascii="Times New Roman" w:hAnsi="Times New Roman" w:cs="Times New Roman"/>
          <w:sz w:val="24"/>
          <w:szCs w:val="24"/>
        </w:rPr>
        <w:t xml:space="preserve">, </w:t>
      </w:r>
      <w:r w:rsidR="00CD0177" w:rsidRPr="00CD0177">
        <w:rPr>
          <w:rFonts w:ascii="Times New Roman" w:hAnsi="Times New Roman" w:cs="Times New Roman"/>
          <w:sz w:val="24"/>
          <w:szCs w:val="24"/>
        </w:rPr>
        <w:t>36</w:t>
      </w:r>
      <w:r w:rsidRPr="00CD0177">
        <w:rPr>
          <w:rFonts w:ascii="Times New Roman" w:hAnsi="Times New Roman" w:cs="Times New Roman"/>
          <w:sz w:val="24"/>
          <w:szCs w:val="24"/>
        </w:rPr>
        <w:t xml:space="preserve">, </w:t>
      </w:r>
      <w:r w:rsidR="00CD0177" w:rsidRPr="00CD0177">
        <w:rPr>
          <w:rFonts w:ascii="Times New Roman" w:hAnsi="Times New Roman" w:cs="Times New Roman"/>
          <w:sz w:val="24"/>
          <w:szCs w:val="24"/>
        </w:rPr>
        <w:t>37</w:t>
      </w:r>
      <w:r w:rsidRPr="00CD0177">
        <w:rPr>
          <w:rFonts w:ascii="Times New Roman" w:hAnsi="Times New Roman" w:cs="Times New Roman"/>
          <w:sz w:val="24"/>
          <w:szCs w:val="24"/>
        </w:rPr>
        <w:t>.</w:t>
      </w:r>
    </w:p>
    <w:p w:rsidR="00FA7136" w:rsidRPr="00211C75" w:rsidRDefault="006364F2" w:rsidP="00185DA3">
      <w:pPr>
        <w:pStyle w:val="1"/>
        <w:spacing w:after="160"/>
        <w:rPr>
          <w:sz w:val="28"/>
          <w:szCs w:val="28"/>
        </w:rPr>
      </w:pPr>
      <w:bookmarkStart w:id="23" w:name="_Toc8432523"/>
      <w:r w:rsidRPr="00C257A3">
        <w:rPr>
          <w:sz w:val="28"/>
          <w:szCs w:val="28"/>
        </w:rPr>
        <w:t>4</w:t>
      </w:r>
      <w:r w:rsidR="00645B11" w:rsidRPr="00211C75">
        <w:rPr>
          <w:sz w:val="28"/>
          <w:szCs w:val="28"/>
        </w:rPr>
        <w:t>.2 Программное обеспечение и м</w:t>
      </w:r>
      <w:r w:rsidR="00FA7136" w:rsidRPr="00211C75">
        <w:rPr>
          <w:sz w:val="28"/>
          <w:szCs w:val="28"/>
        </w:rPr>
        <w:t>етодика моделирования</w:t>
      </w:r>
      <w:bookmarkEnd w:id="21"/>
      <w:bookmarkEnd w:id="23"/>
    </w:p>
    <w:p w:rsidR="00FA7136" w:rsidRDefault="00FA7136" w:rsidP="00FA713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В настоящее время имеется целый ряд общедоступных программ для решения прямых и обратных </w:t>
      </w:r>
      <w:r w:rsidRPr="00557434">
        <w:rPr>
          <w:rFonts w:ascii="Times New Roman" w:hAnsi="Times New Roman" w:cs="Times New Roman"/>
          <w:sz w:val="24"/>
          <w:szCs w:val="24"/>
        </w:rPr>
        <w:t>3</w:t>
      </w:r>
      <w:r>
        <w:rPr>
          <w:rFonts w:ascii="Times New Roman" w:hAnsi="Times New Roman" w:cs="Times New Roman"/>
          <w:sz w:val="24"/>
          <w:szCs w:val="24"/>
          <w:lang w:val="en-US"/>
        </w:rPr>
        <w:t>D</w:t>
      </w:r>
      <w:r>
        <w:rPr>
          <w:rFonts w:ascii="Times New Roman" w:hAnsi="Times New Roman" w:cs="Times New Roman"/>
          <w:sz w:val="24"/>
          <w:szCs w:val="24"/>
        </w:rPr>
        <w:t xml:space="preserve"> ЭМ задач, но большинство из них основаны на использование </w:t>
      </w:r>
      <w:proofErr w:type="spellStart"/>
      <w:r>
        <w:rPr>
          <w:rFonts w:ascii="Times New Roman" w:hAnsi="Times New Roman" w:cs="Times New Roman"/>
          <w:sz w:val="24"/>
          <w:szCs w:val="24"/>
        </w:rPr>
        <w:t>плосковолнового</w:t>
      </w:r>
      <w:proofErr w:type="spellEnd"/>
      <w:r>
        <w:rPr>
          <w:rFonts w:ascii="Times New Roman" w:hAnsi="Times New Roman" w:cs="Times New Roman"/>
          <w:sz w:val="24"/>
          <w:szCs w:val="24"/>
        </w:rPr>
        <w:t xml:space="preserve"> возбуждения поля. Лишь в некоторых допускается использование в качестве источников электрических диполей, и ещё реже допускается их размещение внутри земли для моделирования вертикальной электрической линии, применяемой в </w:t>
      </w:r>
      <w:proofErr w:type="spellStart"/>
      <w:r w:rsidR="00185DA3" w:rsidRPr="007530CD">
        <w:rPr>
          <w:rFonts w:ascii="Times New Roman" w:hAnsi="Times New Roman" w:cs="Times New Roman"/>
          <w:color w:val="333333"/>
          <w:sz w:val="24"/>
          <w:szCs w:val="24"/>
          <w:shd w:val="clear" w:color="auto" w:fill="FFFFFF"/>
        </w:rPr>
        <w:t>скважинно</w:t>
      </w:r>
      <w:proofErr w:type="spellEnd"/>
      <w:r w:rsidR="00185DA3" w:rsidRPr="007530CD">
        <w:rPr>
          <w:rFonts w:ascii="Times New Roman" w:hAnsi="Times New Roman" w:cs="Times New Roman"/>
          <w:color w:val="333333"/>
          <w:sz w:val="24"/>
          <w:szCs w:val="24"/>
          <w:shd w:val="clear" w:color="auto" w:fill="FFFFFF"/>
        </w:rPr>
        <w:t>–наземн</w:t>
      </w:r>
      <w:r w:rsidR="00BA561A" w:rsidRPr="007530CD">
        <w:rPr>
          <w:rFonts w:ascii="Times New Roman" w:hAnsi="Times New Roman" w:cs="Times New Roman"/>
          <w:color w:val="333333"/>
          <w:sz w:val="24"/>
          <w:szCs w:val="24"/>
          <w:shd w:val="clear" w:color="auto" w:fill="FFFFFF"/>
        </w:rPr>
        <w:t>ой</w:t>
      </w:r>
      <w:r w:rsidR="00185DA3" w:rsidRPr="007530CD">
        <w:rPr>
          <w:rFonts w:ascii="Times New Roman" w:hAnsi="Times New Roman" w:cs="Times New Roman"/>
          <w:color w:val="333333"/>
          <w:sz w:val="24"/>
          <w:szCs w:val="24"/>
          <w:shd w:val="clear" w:color="auto" w:fill="FFFFFF"/>
        </w:rPr>
        <w:t xml:space="preserve"> электроразведк</w:t>
      </w:r>
      <w:r w:rsidR="00BA561A" w:rsidRPr="007530CD">
        <w:rPr>
          <w:rFonts w:ascii="Times New Roman" w:hAnsi="Times New Roman" w:cs="Times New Roman"/>
          <w:color w:val="333333"/>
          <w:sz w:val="24"/>
          <w:szCs w:val="24"/>
          <w:shd w:val="clear" w:color="auto" w:fill="FFFFFF"/>
        </w:rPr>
        <w:t>е</w:t>
      </w:r>
      <w:r w:rsidR="00185DA3" w:rsidRPr="007530CD">
        <w:rPr>
          <w:rFonts w:ascii="Arial" w:hAnsi="Arial" w:cs="Arial"/>
          <w:color w:val="333333"/>
          <w:sz w:val="20"/>
          <w:szCs w:val="20"/>
          <w:shd w:val="clear" w:color="auto" w:fill="FFFFFF"/>
        </w:rPr>
        <w:t xml:space="preserve"> (</w:t>
      </w:r>
      <w:r w:rsidRPr="007530CD">
        <w:rPr>
          <w:rFonts w:ascii="Times New Roman" w:hAnsi="Times New Roman" w:cs="Times New Roman"/>
          <w:sz w:val="24"/>
          <w:szCs w:val="24"/>
        </w:rPr>
        <w:t>СНЭ</w:t>
      </w:r>
      <w:r w:rsidR="00185DA3" w:rsidRPr="007530CD">
        <w:rPr>
          <w:rFonts w:ascii="Times New Roman" w:hAnsi="Times New Roman" w:cs="Times New Roman"/>
          <w:sz w:val="24"/>
          <w:szCs w:val="24"/>
        </w:rPr>
        <w:t>)</w:t>
      </w:r>
      <w:r w:rsidRPr="007530CD">
        <w:rPr>
          <w:rFonts w:ascii="Times New Roman" w:hAnsi="Times New Roman" w:cs="Times New Roman"/>
          <w:sz w:val="24"/>
          <w:szCs w:val="24"/>
        </w:rPr>
        <w:t>.</w:t>
      </w:r>
    </w:p>
    <w:p w:rsidR="00FA7136" w:rsidRPr="002374E5" w:rsidRDefault="00185DA3" w:rsidP="00FA7136">
      <w:pPr>
        <w:spacing w:after="0" w:line="360" w:lineRule="auto"/>
        <w:jc w:val="both"/>
        <w:rPr>
          <w:rFonts w:ascii="Times New Roman" w:hAnsi="Times New Roman" w:cs="Times New Roman"/>
          <w:sz w:val="24"/>
          <w:szCs w:val="24"/>
        </w:rPr>
      </w:pPr>
      <w:r w:rsidRPr="00C70569">
        <w:rPr>
          <w:rFonts w:ascii="Times New Roman" w:hAnsi="Times New Roman" w:cs="Times New Roman"/>
          <w:noProof/>
          <w:sz w:val="24"/>
          <w:szCs w:val="24"/>
          <w:lang w:eastAsia="ru-RU"/>
        </w:rPr>
        <mc:AlternateContent>
          <mc:Choice Requires="wpg">
            <w:drawing>
              <wp:anchor distT="0" distB="0" distL="114300" distR="114300" simplePos="0" relativeHeight="251788288" behindDoc="1" locked="0" layoutInCell="1" allowOverlap="1" wp14:anchorId="0E83DBB7" wp14:editId="7390A1C4">
                <wp:simplePos x="0" y="0"/>
                <wp:positionH relativeFrom="margin">
                  <wp:align>right</wp:align>
                </wp:positionH>
                <wp:positionV relativeFrom="paragraph">
                  <wp:posOffset>1206500</wp:posOffset>
                </wp:positionV>
                <wp:extent cx="2073275" cy="4591050"/>
                <wp:effectExtent l="0" t="0" r="3175" b="0"/>
                <wp:wrapTight wrapText="bothSides">
                  <wp:wrapPolygon edited="0">
                    <wp:start x="0" y="0"/>
                    <wp:lineTo x="0" y="13175"/>
                    <wp:lineTo x="595" y="21510"/>
                    <wp:lineTo x="21435" y="21510"/>
                    <wp:lineTo x="21435" y="0"/>
                    <wp:lineTo x="0" y="0"/>
                  </wp:wrapPolygon>
                </wp:wrapTight>
                <wp:docPr id="9232" name="Группа 6"/>
                <wp:cNvGraphicFramePr/>
                <a:graphic xmlns:a="http://schemas.openxmlformats.org/drawingml/2006/main">
                  <a:graphicData uri="http://schemas.microsoft.com/office/word/2010/wordprocessingGroup">
                    <wpg:wgp>
                      <wpg:cNvGrpSpPr/>
                      <wpg:grpSpPr>
                        <a:xfrm>
                          <a:off x="0" y="0"/>
                          <a:ext cx="2073275" cy="4591050"/>
                          <a:chOff x="0" y="0"/>
                          <a:chExt cx="2111375" cy="4885361"/>
                        </a:xfrm>
                      </wpg:grpSpPr>
                      <pic:pic xmlns:pic="http://schemas.openxmlformats.org/drawingml/2006/picture">
                        <pic:nvPicPr>
                          <pic:cNvPr id="9233" name="Picture 2"/>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11375" cy="2981325"/>
                          </a:xfrm>
                          <a:prstGeom prst="rect">
                            <a:avLst/>
                          </a:prstGeom>
                          <a:noFill/>
                          <a:ln>
                            <a:noFill/>
                          </a:ln>
                          <a:effectLst/>
                          <a:extLst/>
                        </pic:spPr>
                      </pic:pic>
                      <pic:pic xmlns:pic="http://schemas.openxmlformats.org/drawingml/2006/picture">
                        <pic:nvPicPr>
                          <pic:cNvPr id="9234" name="Picture 3"/>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3693" y="3029891"/>
                            <a:ext cx="1981200" cy="1855470"/>
                          </a:xfrm>
                          <a:prstGeom prst="rect">
                            <a:avLst/>
                          </a:prstGeom>
                          <a:noFill/>
                          <a:ln>
                            <a:noFill/>
                          </a:ln>
                          <a:effectLst/>
                          <a:extLst/>
                        </pic:spPr>
                      </pic:pic>
                    </wpg:wgp>
                  </a:graphicData>
                </a:graphic>
                <wp14:sizeRelH relativeFrom="margin">
                  <wp14:pctWidth>0</wp14:pctWidth>
                </wp14:sizeRelH>
                <wp14:sizeRelV relativeFrom="margin">
                  <wp14:pctHeight>0</wp14:pctHeight>
                </wp14:sizeRelV>
              </wp:anchor>
            </w:drawing>
          </mc:Choice>
          <mc:Fallback>
            <w:pict>
              <v:group w14:anchorId="2C4EF6F9" id="Группа 6" o:spid="_x0000_s1026" style="position:absolute;margin-left:112.05pt;margin-top:95pt;width:163.25pt;height:361.5pt;z-index:-251528192;mso-position-horizontal:right;mso-position-horizontal-relative:margin;mso-width-relative:margin;mso-height-relative:margin" coordsize="21113,48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">
                <v:shape id="Picture 2" o:spid="_x0000_s1027" type="#_x0000_t75" style="position:absolute;width:21113;height:29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0/ofIAAAA3QAAAA8AAABkcnMvZG93bnJldi54bWxEj09rAjEUxO+FfofwCr3VrArWbo0iikXw&#10;IP45tLfXzevu6uZlTaK7+ulNodDjMDO/YUaT1lTiQs6XlhV0OwkI4szqknMF+93iZQjCB2SNlWVS&#10;cCUPk/HjwwhTbRve0GUbchEh7FNUUIRQp1L6rCCDvmNr4uj9WGcwROlyqR02EW4q2UuSgTRYclwo&#10;sKZZQdlxezYKmmQ2v5X1MHyZz2b9sVp8nw7uVannp3b6DiJQG/7Df+2lVvDW6/fh9018AnJ8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NP6HyAAAAN0AAAAPAAAAAAAAAAAA&#10;AAAAAJ8CAABkcnMvZG93bnJldi54bWxQSwUGAAAAAAQABAD3AAAAlAMAAAAA&#10;">
                  <v:imagedata r:id="rId61" o:title=""/>
                </v:shape>
                <v:shape id="Picture 3" o:spid="_x0000_s1028" type="#_x0000_t75" style="position:absolute;left:936;top:30298;width:19812;height:18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FoLPFAAAA3QAAAA8AAABkcnMvZG93bnJldi54bWxEj19rwjAUxd8H+w7hCnubqTrGrEZZhzIf&#10;RKkKvl6aa1PX3JQm0/rtjTDY4+H8+XGm887W4kKtrxwrGPQTEMSF0xWXCg775esHCB+QNdaOScGN&#10;PMxnz09TTLW7ck6XXShFHGGfogITQpNK6QtDFn3fNcTRO7nWYoiyLaVu8RrHbS2HSfIuLVYcCQYb&#10;+jJU/Ox+beQe1/I7M0vEs8vy7W2Rbzf7TKmXXvc5ARGoC//hv/ZKKxgPR2/weBOf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RaCzxQAAAN0AAAAPAAAAAAAAAAAAAAAA&#10;AJ8CAABkcnMvZG93bnJldi54bWxQSwUGAAAAAAQABAD3AAAAkQMAAAAA&#10;">
                  <v:imagedata r:id="rId62" o:title=""/>
                </v:shape>
                <w10:wrap type="tight" anchorx="margin"/>
              </v:group>
            </w:pict>
          </mc:Fallback>
        </mc:AlternateContent>
      </w:r>
      <w:r w:rsidR="00FA7136">
        <w:rPr>
          <w:rFonts w:ascii="Times New Roman" w:hAnsi="Times New Roman" w:cs="Times New Roman"/>
          <w:sz w:val="24"/>
          <w:szCs w:val="24"/>
        </w:rPr>
        <w:tab/>
      </w:r>
      <w:r w:rsidR="00F1721B">
        <w:rPr>
          <w:rFonts w:ascii="Times New Roman" w:hAnsi="Times New Roman" w:cs="Times New Roman"/>
          <w:sz w:val="24"/>
          <w:szCs w:val="24"/>
        </w:rPr>
        <w:t>В ходе моделирования</w:t>
      </w:r>
      <w:r w:rsidR="00FA7136">
        <w:rPr>
          <w:rFonts w:ascii="Times New Roman" w:hAnsi="Times New Roman" w:cs="Times New Roman"/>
          <w:sz w:val="24"/>
          <w:szCs w:val="24"/>
        </w:rPr>
        <w:t xml:space="preserve"> применялась прогр</w:t>
      </w:r>
      <w:r w:rsidR="00FA7136" w:rsidRPr="002374E5">
        <w:rPr>
          <w:rFonts w:ascii="Times New Roman" w:hAnsi="Times New Roman" w:cs="Times New Roman"/>
          <w:sz w:val="24"/>
          <w:szCs w:val="24"/>
        </w:rPr>
        <w:t xml:space="preserve">амма </w:t>
      </w:r>
      <w:r w:rsidR="003A467F">
        <w:rPr>
          <w:rFonts w:ascii="Times New Roman" w:hAnsi="Times New Roman" w:cs="Times New Roman"/>
          <w:sz w:val="24"/>
          <w:szCs w:val="24"/>
          <w:lang w:val="en-US"/>
        </w:rPr>
        <w:t>MAXWELLF</w:t>
      </w:r>
      <w:r w:rsidR="003A467F" w:rsidRPr="003A467F">
        <w:rPr>
          <w:rFonts w:ascii="Times New Roman" w:hAnsi="Times New Roman" w:cs="Times New Roman"/>
          <w:sz w:val="24"/>
          <w:szCs w:val="24"/>
        </w:rPr>
        <w:t xml:space="preserve"> </w:t>
      </w:r>
      <w:proofErr w:type="spellStart"/>
      <w:r w:rsidR="00FA7136" w:rsidRPr="002374E5">
        <w:rPr>
          <w:rFonts w:ascii="Times New Roman" w:hAnsi="Times New Roman" w:cs="Times New Roman"/>
          <w:sz w:val="24"/>
          <w:szCs w:val="24"/>
        </w:rPr>
        <w:t>Друскина</w:t>
      </w:r>
      <w:proofErr w:type="spellEnd"/>
      <w:r w:rsidR="003A467F" w:rsidRPr="003A467F">
        <w:rPr>
          <w:rFonts w:ascii="Times New Roman" w:hAnsi="Times New Roman" w:cs="Times New Roman"/>
          <w:sz w:val="24"/>
          <w:szCs w:val="24"/>
        </w:rPr>
        <w:t xml:space="preserve"> </w:t>
      </w:r>
      <w:r w:rsidR="003A467F" w:rsidRPr="002374E5">
        <w:rPr>
          <w:rFonts w:ascii="Times New Roman" w:hAnsi="Times New Roman" w:cs="Times New Roman"/>
          <w:sz w:val="24"/>
          <w:szCs w:val="24"/>
        </w:rPr>
        <w:t xml:space="preserve">В.Л. </w:t>
      </w:r>
      <w:r w:rsidR="00FA7136" w:rsidRPr="002374E5">
        <w:rPr>
          <w:rFonts w:ascii="Times New Roman" w:hAnsi="Times New Roman" w:cs="Times New Roman"/>
          <w:sz w:val="24"/>
          <w:szCs w:val="24"/>
        </w:rPr>
        <w:t xml:space="preserve"> и </w:t>
      </w:r>
      <w:proofErr w:type="spellStart"/>
      <w:r w:rsidR="00FA7136" w:rsidRPr="002374E5">
        <w:rPr>
          <w:rFonts w:ascii="Times New Roman" w:hAnsi="Times New Roman" w:cs="Times New Roman"/>
          <w:sz w:val="24"/>
          <w:szCs w:val="24"/>
        </w:rPr>
        <w:t>Книжнермана</w:t>
      </w:r>
      <w:proofErr w:type="spellEnd"/>
      <w:r w:rsidR="003A467F" w:rsidRPr="003A467F">
        <w:rPr>
          <w:rFonts w:ascii="Times New Roman" w:hAnsi="Times New Roman" w:cs="Times New Roman"/>
          <w:sz w:val="24"/>
          <w:szCs w:val="24"/>
        </w:rPr>
        <w:t xml:space="preserve"> </w:t>
      </w:r>
      <w:r w:rsidR="003A467F" w:rsidRPr="002374E5">
        <w:rPr>
          <w:rFonts w:ascii="Times New Roman" w:hAnsi="Times New Roman" w:cs="Times New Roman"/>
          <w:sz w:val="24"/>
          <w:szCs w:val="24"/>
        </w:rPr>
        <w:t xml:space="preserve">Л.А. </w:t>
      </w:r>
      <w:r w:rsidR="00FA7136" w:rsidRPr="00212CEF">
        <w:rPr>
          <w:rFonts w:ascii="Times New Roman" w:hAnsi="Times New Roman" w:cs="Times New Roman"/>
          <w:sz w:val="24"/>
          <w:szCs w:val="24"/>
        </w:rPr>
        <w:t xml:space="preserve"> </w:t>
      </w:r>
      <w:r w:rsidR="00361708">
        <w:rPr>
          <w:rFonts w:ascii="Times New Roman" w:hAnsi="Times New Roman" w:cs="Times New Roman"/>
          <w:sz w:val="24"/>
          <w:szCs w:val="24"/>
        </w:rPr>
        <w:t>(</w:t>
      </w:r>
      <w:proofErr w:type="spellStart"/>
      <w:r w:rsidR="00FA7136" w:rsidRPr="009C7A65">
        <w:rPr>
          <w:rFonts w:ascii="Times New Roman" w:hAnsi="Times New Roman" w:cs="Times New Roman"/>
          <w:sz w:val="24"/>
          <w:szCs w:val="24"/>
        </w:rPr>
        <w:t>Друскин</w:t>
      </w:r>
      <w:proofErr w:type="spellEnd"/>
      <w:r w:rsidR="00FA7136" w:rsidRPr="009C7A65">
        <w:rPr>
          <w:rFonts w:ascii="Times New Roman" w:hAnsi="Times New Roman" w:cs="Times New Roman"/>
          <w:sz w:val="24"/>
          <w:szCs w:val="24"/>
        </w:rPr>
        <w:t xml:space="preserve"> и </w:t>
      </w:r>
      <w:r w:rsidR="00F65E0E">
        <w:rPr>
          <w:rFonts w:ascii="Times New Roman" w:hAnsi="Times New Roman" w:cs="Times New Roman"/>
          <w:sz w:val="24"/>
          <w:szCs w:val="24"/>
        </w:rPr>
        <w:t>др.</w:t>
      </w:r>
      <w:r w:rsidR="00361708">
        <w:rPr>
          <w:rFonts w:ascii="Times New Roman" w:hAnsi="Times New Roman" w:cs="Times New Roman"/>
          <w:sz w:val="24"/>
          <w:szCs w:val="24"/>
        </w:rPr>
        <w:t>, 1988)</w:t>
      </w:r>
      <w:r w:rsidR="00FA7136" w:rsidRPr="009C7A65">
        <w:rPr>
          <w:rFonts w:ascii="Times New Roman" w:hAnsi="Times New Roman" w:cs="Times New Roman"/>
          <w:sz w:val="24"/>
          <w:szCs w:val="24"/>
        </w:rPr>
        <w:t>,</w:t>
      </w:r>
      <w:r w:rsidR="00FA7136" w:rsidRPr="002374E5">
        <w:rPr>
          <w:rFonts w:ascii="Times New Roman" w:hAnsi="Times New Roman" w:cs="Times New Roman"/>
          <w:sz w:val="24"/>
          <w:szCs w:val="24"/>
        </w:rPr>
        <w:t xml:space="preserve"> </w:t>
      </w:r>
      <w:r w:rsidR="00F1721B">
        <w:rPr>
          <w:rFonts w:ascii="Times New Roman" w:hAnsi="Times New Roman" w:cs="Times New Roman"/>
          <w:sz w:val="24"/>
          <w:szCs w:val="24"/>
        </w:rPr>
        <w:t>которая позволяет</w:t>
      </w:r>
      <w:r w:rsidR="00FA7136" w:rsidRPr="002374E5">
        <w:rPr>
          <w:rFonts w:ascii="Times New Roman" w:hAnsi="Times New Roman" w:cs="Times New Roman"/>
          <w:sz w:val="24"/>
          <w:szCs w:val="24"/>
        </w:rPr>
        <w:t xml:space="preserve"> решать прямые 3</w:t>
      </w:r>
      <w:r w:rsidR="00FA7136" w:rsidRPr="002374E5">
        <w:rPr>
          <w:rFonts w:ascii="Times New Roman" w:hAnsi="Times New Roman" w:cs="Times New Roman"/>
          <w:sz w:val="24"/>
          <w:szCs w:val="24"/>
          <w:lang w:val="en-US"/>
        </w:rPr>
        <w:t>D</w:t>
      </w:r>
      <w:r w:rsidR="00FA7136" w:rsidRPr="002374E5">
        <w:rPr>
          <w:rFonts w:ascii="Times New Roman" w:hAnsi="Times New Roman" w:cs="Times New Roman"/>
          <w:sz w:val="24"/>
          <w:szCs w:val="24"/>
        </w:rPr>
        <w:t xml:space="preserve"> ЭМ задачи в квазистационарном приближении в частотной и временной области. В качестве возбудителей поля может использоваться плоская волна или совокупность электрических и магнитных диполей.</w:t>
      </w:r>
    </w:p>
    <w:p w:rsidR="00FA7136" w:rsidRPr="002374E5" w:rsidRDefault="00FA7136" w:rsidP="00FA7136">
      <w:pPr>
        <w:spacing w:after="0" w:line="360" w:lineRule="auto"/>
        <w:jc w:val="both"/>
        <w:rPr>
          <w:rFonts w:ascii="Times New Roman" w:hAnsi="Times New Roman" w:cs="Times New Roman"/>
          <w:sz w:val="24"/>
          <w:szCs w:val="24"/>
        </w:rPr>
      </w:pPr>
      <w:r w:rsidRPr="002374E5">
        <w:rPr>
          <w:rFonts w:ascii="Times New Roman" w:hAnsi="Times New Roman" w:cs="Times New Roman"/>
          <w:sz w:val="24"/>
          <w:szCs w:val="24"/>
        </w:rPr>
        <w:tab/>
        <w:t xml:space="preserve">Программа основана на методе конечных разностей. </w:t>
      </w:r>
      <w:r>
        <w:rPr>
          <w:rFonts w:ascii="Times New Roman" w:hAnsi="Times New Roman" w:cs="Times New Roman"/>
          <w:sz w:val="24"/>
          <w:szCs w:val="24"/>
        </w:rPr>
        <w:t>О</w:t>
      </w:r>
      <w:r w:rsidRPr="002374E5">
        <w:rPr>
          <w:rFonts w:ascii="Times New Roman" w:hAnsi="Times New Roman" w:cs="Times New Roman"/>
          <w:sz w:val="24"/>
          <w:szCs w:val="24"/>
        </w:rPr>
        <w:t>бласть моделирования покрывается прямоугольной сеткой, в узлах которой определяются компоненты поля</w:t>
      </w:r>
      <w:r w:rsidR="00D80A7C" w:rsidRPr="00D80A7C">
        <w:rPr>
          <w:rFonts w:ascii="Times New Roman" w:hAnsi="Times New Roman" w:cs="Times New Roman"/>
          <w:sz w:val="24"/>
          <w:szCs w:val="24"/>
        </w:rPr>
        <w:t xml:space="preserve"> </w:t>
      </w:r>
      <w:r w:rsidR="00D80A7C" w:rsidRPr="009C7A65">
        <w:rPr>
          <w:rFonts w:ascii="Times New Roman" w:hAnsi="Times New Roman" w:cs="Times New Roman"/>
          <w:sz w:val="24"/>
          <w:szCs w:val="24"/>
        </w:rPr>
        <w:t xml:space="preserve">(рис. </w:t>
      </w:r>
      <w:r w:rsidR="009C7A65" w:rsidRPr="009C7A65">
        <w:rPr>
          <w:rFonts w:ascii="Times New Roman" w:hAnsi="Times New Roman" w:cs="Times New Roman"/>
          <w:sz w:val="24"/>
          <w:szCs w:val="24"/>
        </w:rPr>
        <w:t>38</w:t>
      </w:r>
      <w:r w:rsidR="00D80A7C" w:rsidRPr="009C7A65">
        <w:rPr>
          <w:rFonts w:ascii="Times New Roman" w:hAnsi="Times New Roman" w:cs="Times New Roman"/>
          <w:sz w:val="24"/>
          <w:szCs w:val="24"/>
        </w:rPr>
        <w:t>)</w:t>
      </w:r>
      <w:r w:rsidRPr="009C7A65">
        <w:rPr>
          <w:rFonts w:ascii="Times New Roman" w:hAnsi="Times New Roman" w:cs="Times New Roman"/>
          <w:sz w:val="24"/>
          <w:szCs w:val="24"/>
        </w:rPr>
        <w:t>.</w:t>
      </w:r>
      <w:r w:rsidRPr="002374E5">
        <w:rPr>
          <w:rFonts w:ascii="Times New Roman" w:hAnsi="Times New Roman" w:cs="Times New Roman"/>
          <w:sz w:val="24"/>
          <w:szCs w:val="24"/>
        </w:rPr>
        <w:t xml:space="preserve"> Сетка должны быть составлена так, чтобы расстояние между узлами было по возможности мало, а расстояние до границ области моделирования – велико (по сравнению с длиной волны). С другой стороны, число узлов следует делать не очень большим, чтобы «вписаться» в используемые программой размеры массивов </w:t>
      </w:r>
      <w:r>
        <w:rPr>
          <w:rFonts w:ascii="Times New Roman" w:hAnsi="Times New Roman" w:cs="Times New Roman"/>
          <w:sz w:val="24"/>
          <w:szCs w:val="24"/>
        </w:rPr>
        <w:t xml:space="preserve">(100 </w:t>
      </w:r>
      <w:r>
        <w:rPr>
          <w:rFonts w:ascii="Times New Roman" w:hAnsi="Times New Roman" w:cs="Times New Roman"/>
          <w:sz w:val="24"/>
          <w:szCs w:val="24"/>
          <w:lang w:val="en-US"/>
        </w:rPr>
        <w:t>x</w:t>
      </w:r>
      <w:r w:rsidRPr="002374E5">
        <w:rPr>
          <w:rFonts w:ascii="Times New Roman" w:hAnsi="Times New Roman" w:cs="Times New Roman"/>
          <w:sz w:val="24"/>
          <w:szCs w:val="24"/>
        </w:rPr>
        <w:t xml:space="preserve"> 100 </w:t>
      </w:r>
      <w:r>
        <w:rPr>
          <w:rFonts w:ascii="Times New Roman" w:hAnsi="Times New Roman" w:cs="Times New Roman"/>
          <w:sz w:val="24"/>
          <w:szCs w:val="24"/>
          <w:lang w:val="en-US"/>
        </w:rPr>
        <w:t>x</w:t>
      </w:r>
      <w:r w:rsidRPr="002374E5">
        <w:rPr>
          <w:rFonts w:ascii="Times New Roman" w:hAnsi="Times New Roman" w:cs="Times New Roman"/>
          <w:sz w:val="24"/>
          <w:szCs w:val="24"/>
        </w:rPr>
        <w:t xml:space="preserve"> 100 </w:t>
      </w:r>
      <w:r>
        <w:rPr>
          <w:rFonts w:ascii="Times New Roman" w:hAnsi="Times New Roman" w:cs="Times New Roman"/>
          <w:sz w:val="24"/>
          <w:szCs w:val="24"/>
        </w:rPr>
        <w:t xml:space="preserve">узлов по трём координатным осям) </w:t>
      </w:r>
      <w:r w:rsidRPr="002374E5">
        <w:rPr>
          <w:rFonts w:ascii="Times New Roman" w:hAnsi="Times New Roman" w:cs="Times New Roman"/>
          <w:sz w:val="24"/>
          <w:szCs w:val="24"/>
        </w:rPr>
        <w:t>и сократить время счета.</w:t>
      </w:r>
    </w:p>
    <w:p w:rsidR="00F204A4" w:rsidRDefault="003A467F" w:rsidP="00C70569">
      <w:pPr>
        <w:spacing w:after="0" w:line="360" w:lineRule="auto"/>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90336" behindDoc="1" locked="0" layoutInCell="1" allowOverlap="1" wp14:anchorId="266DB9D4" wp14:editId="5A7ECCF6">
                <wp:simplePos x="0" y="0"/>
                <wp:positionH relativeFrom="margin">
                  <wp:align>right</wp:align>
                </wp:positionH>
                <wp:positionV relativeFrom="paragraph">
                  <wp:posOffset>1637665</wp:posOffset>
                </wp:positionV>
                <wp:extent cx="2111375" cy="504825"/>
                <wp:effectExtent l="0" t="0" r="3175" b="9525"/>
                <wp:wrapTight wrapText="bothSides">
                  <wp:wrapPolygon edited="0">
                    <wp:start x="0" y="0"/>
                    <wp:lineTo x="0" y="21192"/>
                    <wp:lineTo x="21438" y="21192"/>
                    <wp:lineTo x="21438" y="0"/>
                    <wp:lineTo x="0" y="0"/>
                  </wp:wrapPolygon>
                </wp:wrapTight>
                <wp:docPr id="9235" name="Надпись 9235"/>
                <wp:cNvGraphicFramePr/>
                <a:graphic xmlns:a="http://schemas.openxmlformats.org/drawingml/2006/main">
                  <a:graphicData uri="http://schemas.microsoft.com/office/word/2010/wordprocessingShape">
                    <wps:wsp>
                      <wps:cNvSpPr txBox="1"/>
                      <wps:spPr>
                        <a:xfrm>
                          <a:off x="0" y="0"/>
                          <a:ext cx="2111375" cy="504825"/>
                        </a:xfrm>
                        <a:prstGeom prst="rect">
                          <a:avLst/>
                        </a:prstGeom>
                        <a:solidFill>
                          <a:prstClr val="white"/>
                        </a:solidFill>
                        <a:ln>
                          <a:noFill/>
                        </a:ln>
                        <a:effectLst/>
                      </wps:spPr>
                      <wps:txbx>
                        <w:txbxContent>
                          <w:p w:rsidR="003B143A" w:rsidRPr="003A467F" w:rsidRDefault="003B143A" w:rsidP="003A467F">
                            <w:pPr>
                              <w:pStyle w:val="a4"/>
                              <w:jc w:val="center"/>
                              <w:rPr>
                                <w:rFonts w:ascii="Times New Roman" w:hAnsi="Times New Roman" w:cs="Times New Roman"/>
                                <w:color w:val="000000" w:themeColor="text1"/>
                                <w:sz w:val="22"/>
                                <w:szCs w:val="22"/>
                              </w:rPr>
                            </w:pPr>
                            <w:r w:rsidRPr="003A467F">
                              <w:rPr>
                                <w:rFonts w:ascii="Times New Roman" w:hAnsi="Times New Roman" w:cs="Times New Roman"/>
                                <w:color w:val="000000" w:themeColor="text1"/>
                                <w:sz w:val="22"/>
                                <w:szCs w:val="22"/>
                              </w:rPr>
                              <w:t>Рисунок</w:t>
                            </w:r>
                            <w:r>
                              <w:rPr>
                                <w:rFonts w:ascii="Times New Roman" w:hAnsi="Times New Roman" w:cs="Times New Roman"/>
                                <w:color w:val="000000" w:themeColor="text1"/>
                                <w:sz w:val="22"/>
                                <w:szCs w:val="22"/>
                              </w:rPr>
                              <w:t xml:space="preserve"> 38</w:t>
                            </w:r>
                            <w:r w:rsidRPr="003A467F">
                              <w:rPr>
                                <w:rFonts w:ascii="Times New Roman" w:hAnsi="Times New Roman" w:cs="Times New Roman"/>
                                <w:color w:val="000000" w:themeColor="text1"/>
                                <w:sz w:val="22"/>
                                <w:szCs w:val="22"/>
                              </w:rPr>
                              <w:t xml:space="preserve">: Область моделирования в программе </w:t>
                            </w:r>
                            <w:r w:rsidRPr="003A467F">
                              <w:rPr>
                                <w:rFonts w:ascii="Times New Roman" w:hAnsi="Times New Roman" w:cs="Times New Roman"/>
                                <w:color w:val="000000" w:themeColor="text1"/>
                                <w:sz w:val="22"/>
                                <w:szCs w:val="22"/>
                                <w:lang w:val="en-US"/>
                              </w:rPr>
                              <w:t>MAXWELLF</w:t>
                            </w:r>
                            <w:r w:rsidRPr="003A467F">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6DB9D4" id="Надпись 9235" o:spid="_x0000_s1068" type="#_x0000_t202" style="position:absolute;left:0;text-align:left;margin-left:115.05pt;margin-top:128.95pt;width:166.25pt;height:39.75pt;z-index:-2515261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" stroked="f">
                <v:textbox inset="0,0,0,0">
                  <w:txbxContent>
                    <w:p w:rsidR="003B143A" w:rsidRPr="003A467F" w:rsidRDefault="003B143A" w:rsidP="003A467F">
                      <w:pPr>
                        <w:pStyle w:val="a4"/>
                        <w:jc w:val="center"/>
                        <w:rPr>
                          <w:rFonts w:ascii="Times New Roman" w:hAnsi="Times New Roman" w:cs="Times New Roman"/>
                          <w:color w:val="000000" w:themeColor="text1"/>
                          <w:sz w:val="22"/>
                          <w:szCs w:val="22"/>
                        </w:rPr>
                      </w:pPr>
                      <w:r w:rsidRPr="003A467F">
                        <w:rPr>
                          <w:rFonts w:ascii="Times New Roman" w:hAnsi="Times New Roman" w:cs="Times New Roman"/>
                          <w:color w:val="000000" w:themeColor="text1"/>
                          <w:sz w:val="22"/>
                          <w:szCs w:val="22"/>
                        </w:rPr>
                        <w:t>Рисунок</w:t>
                      </w:r>
                      <w:r>
                        <w:rPr>
                          <w:rFonts w:ascii="Times New Roman" w:hAnsi="Times New Roman" w:cs="Times New Roman"/>
                          <w:color w:val="000000" w:themeColor="text1"/>
                          <w:sz w:val="22"/>
                          <w:szCs w:val="22"/>
                        </w:rPr>
                        <w:t xml:space="preserve"> 38</w:t>
                      </w:r>
                      <w:r w:rsidRPr="003A467F">
                        <w:rPr>
                          <w:rFonts w:ascii="Times New Roman" w:hAnsi="Times New Roman" w:cs="Times New Roman"/>
                          <w:color w:val="000000" w:themeColor="text1"/>
                          <w:sz w:val="22"/>
                          <w:szCs w:val="22"/>
                        </w:rPr>
                        <w:t xml:space="preserve">: Область моделирования в программе </w:t>
                      </w:r>
                      <w:r w:rsidRPr="003A467F">
                        <w:rPr>
                          <w:rFonts w:ascii="Times New Roman" w:hAnsi="Times New Roman" w:cs="Times New Roman"/>
                          <w:color w:val="000000" w:themeColor="text1"/>
                          <w:sz w:val="22"/>
                          <w:szCs w:val="22"/>
                          <w:lang w:val="en-US"/>
                        </w:rPr>
                        <w:t>MAXWELLF</w:t>
                      </w:r>
                      <w:r w:rsidRPr="003A467F">
                        <w:rPr>
                          <w:rFonts w:ascii="Times New Roman" w:hAnsi="Times New Roman" w:cs="Times New Roman"/>
                          <w:color w:val="000000" w:themeColor="text1"/>
                          <w:sz w:val="22"/>
                          <w:szCs w:val="22"/>
                        </w:rPr>
                        <w:t>.</w:t>
                      </w:r>
                    </w:p>
                  </w:txbxContent>
                </v:textbox>
                <w10:wrap type="tight" anchorx="margin"/>
              </v:shape>
            </w:pict>
          </mc:Fallback>
        </mc:AlternateContent>
      </w:r>
      <w:r w:rsidR="00FA7136" w:rsidRPr="002374E5">
        <w:rPr>
          <w:rFonts w:ascii="Times New Roman" w:hAnsi="Times New Roman" w:cs="Times New Roman"/>
          <w:sz w:val="24"/>
          <w:szCs w:val="24"/>
        </w:rPr>
        <w:tab/>
        <w:t>Модель среды в программе представляет собой совокупность прямоугольных параллелепипедов, погруженных в однородное полупространство. Поэтому каждый слой фонового разреза представлял собой параллелепипед с границами, удаленными до краев области моделирования. Трехмерные неоднородности, соответственно, представляли собой компактные параллелепипеды.</w:t>
      </w:r>
    </w:p>
    <w:p w:rsidR="00FA7136" w:rsidRDefault="004658A6" w:rsidP="00427DA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Для каждой модели п</w:t>
      </w:r>
      <w:r w:rsidR="00FA7136">
        <w:rPr>
          <w:rFonts w:ascii="Times New Roman" w:hAnsi="Times New Roman" w:cs="Times New Roman"/>
          <w:sz w:val="24"/>
          <w:szCs w:val="24"/>
        </w:rPr>
        <w:t xml:space="preserve">итающая линия была </w:t>
      </w:r>
      <w:r w:rsidR="00D03B3E">
        <w:rPr>
          <w:rFonts w:ascii="Times New Roman" w:hAnsi="Times New Roman" w:cs="Times New Roman"/>
          <w:sz w:val="24"/>
          <w:szCs w:val="24"/>
        </w:rPr>
        <w:t>представлена</w:t>
      </w:r>
      <w:r w:rsidR="00FA7136">
        <w:rPr>
          <w:rFonts w:ascii="Times New Roman" w:hAnsi="Times New Roman" w:cs="Times New Roman"/>
          <w:sz w:val="24"/>
          <w:szCs w:val="24"/>
        </w:rPr>
        <w:t xml:space="preserve"> вертикальны</w:t>
      </w:r>
      <w:r w:rsidR="00D03B3E">
        <w:rPr>
          <w:rFonts w:ascii="Times New Roman" w:hAnsi="Times New Roman" w:cs="Times New Roman"/>
          <w:sz w:val="24"/>
          <w:szCs w:val="24"/>
        </w:rPr>
        <w:t>м</w:t>
      </w:r>
      <w:r w:rsidR="00FA7136">
        <w:rPr>
          <w:rFonts w:ascii="Times New Roman" w:hAnsi="Times New Roman" w:cs="Times New Roman"/>
          <w:sz w:val="24"/>
          <w:szCs w:val="24"/>
        </w:rPr>
        <w:t xml:space="preserve"> электрически</w:t>
      </w:r>
      <w:r w:rsidR="00D03B3E">
        <w:rPr>
          <w:rFonts w:ascii="Times New Roman" w:hAnsi="Times New Roman" w:cs="Times New Roman"/>
          <w:sz w:val="24"/>
          <w:szCs w:val="24"/>
        </w:rPr>
        <w:t>м</w:t>
      </w:r>
      <w:r w:rsidR="00FA7136">
        <w:rPr>
          <w:rFonts w:ascii="Times New Roman" w:hAnsi="Times New Roman" w:cs="Times New Roman"/>
          <w:sz w:val="24"/>
          <w:szCs w:val="24"/>
        </w:rPr>
        <w:t xml:space="preserve"> диполе</w:t>
      </w:r>
      <w:r w:rsidR="00D03B3E">
        <w:rPr>
          <w:rFonts w:ascii="Times New Roman" w:hAnsi="Times New Roman" w:cs="Times New Roman"/>
          <w:sz w:val="24"/>
          <w:szCs w:val="24"/>
        </w:rPr>
        <w:t>м длиной в 100 м.</w:t>
      </w:r>
      <w:r w:rsidR="00FA7136">
        <w:rPr>
          <w:rFonts w:ascii="Times New Roman" w:hAnsi="Times New Roman" w:cs="Times New Roman"/>
          <w:sz w:val="24"/>
          <w:szCs w:val="24"/>
        </w:rPr>
        <w:t xml:space="preserve">, </w:t>
      </w:r>
      <w:r w:rsidR="00D03B3E">
        <w:rPr>
          <w:rFonts w:ascii="Times New Roman" w:hAnsi="Times New Roman" w:cs="Times New Roman"/>
          <w:sz w:val="24"/>
          <w:szCs w:val="24"/>
        </w:rPr>
        <w:t>расположенного в интервале глубин 2.0-2.1 км</w:t>
      </w:r>
      <w:r w:rsidR="00FA7136">
        <w:rPr>
          <w:rFonts w:ascii="Times New Roman" w:hAnsi="Times New Roman" w:cs="Times New Roman"/>
          <w:sz w:val="24"/>
          <w:szCs w:val="24"/>
        </w:rPr>
        <w:t>.</w:t>
      </w:r>
      <w:r w:rsidR="00D03B3E">
        <w:rPr>
          <w:rFonts w:ascii="Times New Roman" w:hAnsi="Times New Roman" w:cs="Times New Roman"/>
          <w:sz w:val="24"/>
          <w:szCs w:val="24"/>
        </w:rPr>
        <w:t xml:space="preserve"> </w:t>
      </w:r>
      <w:r w:rsidR="001D106F" w:rsidRPr="00D03B3E">
        <w:rPr>
          <w:rFonts w:ascii="Times New Roman" w:hAnsi="Times New Roman" w:cs="Times New Roman"/>
          <w:sz w:val="24"/>
          <w:szCs w:val="24"/>
        </w:rPr>
        <w:t>Сила тока в контролируемом источнике составляло 100 А</w:t>
      </w:r>
      <w:r w:rsidR="00F071FD">
        <w:rPr>
          <w:rFonts w:ascii="Times New Roman" w:hAnsi="Times New Roman" w:cs="Times New Roman"/>
          <w:sz w:val="24"/>
          <w:szCs w:val="24"/>
        </w:rPr>
        <w:t xml:space="preserve"> </w:t>
      </w:r>
      <w:r w:rsidR="00F071FD" w:rsidRPr="00B036B8">
        <w:rPr>
          <w:rFonts w:ascii="Times New Roman" w:hAnsi="Times New Roman" w:cs="Times New Roman"/>
          <w:sz w:val="24"/>
          <w:szCs w:val="24"/>
        </w:rPr>
        <w:t xml:space="preserve">(рис. </w:t>
      </w:r>
      <w:r w:rsidR="00B036B8" w:rsidRPr="00B036B8">
        <w:rPr>
          <w:rFonts w:ascii="Times New Roman" w:hAnsi="Times New Roman" w:cs="Times New Roman"/>
          <w:sz w:val="24"/>
          <w:szCs w:val="24"/>
        </w:rPr>
        <w:t>39</w:t>
      </w:r>
      <w:r w:rsidR="00F071FD" w:rsidRPr="00B036B8">
        <w:rPr>
          <w:rFonts w:ascii="Times New Roman" w:hAnsi="Times New Roman" w:cs="Times New Roman"/>
          <w:sz w:val="24"/>
          <w:szCs w:val="24"/>
        </w:rPr>
        <w:t xml:space="preserve">, </w:t>
      </w:r>
      <w:r w:rsidR="00B036B8" w:rsidRPr="00B036B8">
        <w:rPr>
          <w:rFonts w:ascii="Times New Roman" w:hAnsi="Times New Roman" w:cs="Times New Roman"/>
          <w:sz w:val="24"/>
          <w:szCs w:val="24"/>
        </w:rPr>
        <w:t>40</w:t>
      </w:r>
      <w:r w:rsidR="00F071FD" w:rsidRPr="00B036B8">
        <w:rPr>
          <w:rFonts w:ascii="Times New Roman" w:hAnsi="Times New Roman" w:cs="Times New Roman"/>
          <w:sz w:val="24"/>
          <w:szCs w:val="24"/>
        </w:rPr>
        <w:t xml:space="preserve">, </w:t>
      </w:r>
      <w:r w:rsidR="00B036B8" w:rsidRPr="00B036B8">
        <w:rPr>
          <w:rFonts w:ascii="Times New Roman" w:hAnsi="Times New Roman" w:cs="Times New Roman"/>
          <w:sz w:val="24"/>
          <w:szCs w:val="24"/>
        </w:rPr>
        <w:t>41</w:t>
      </w:r>
      <w:r w:rsidR="00F071FD" w:rsidRPr="00B036B8">
        <w:rPr>
          <w:rFonts w:ascii="Times New Roman" w:hAnsi="Times New Roman" w:cs="Times New Roman"/>
          <w:sz w:val="24"/>
          <w:szCs w:val="24"/>
        </w:rPr>
        <w:t>)</w:t>
      </w:r>
      <w:r w:rsidR="001D106F" w:rsidRPr="00B036B8">
        <w:rPr>
          <w:rFonts w:ascii="Times New Roman" w:hAnsi="Times New Roman" w:cs="Times New Roman"/>
          <w:sz w:val="24"/>
          <w:szCs w:val="24"/>
        </w:rPr>
        <w:t>.</w:t>
      </w:r>
      <w:r w:rsidR="00D03B3E">
        <w:rPr>
          <w:rFonts w:ascii="Times New Roman" w:hAnsi="Times New Roman" w:cs="Times New Roman"/>
          <w:sz w:val="24"/>
          <w:szCs w:val="24"/>
        </w:rPr>
        <w:t xml:space="preserve"> </w:t>
      </w:r>
      <w:r w:rsidR="001D106F" w:rsidRPr="00D03B3E">
        <w:rPr>
          <w:rFonts w:ascii="Times New Roman" w:hAnsi="Times New Roman" w:cs="Times New Roman"/>
          <w:sz w:val="24"/>
          <w:szCs w:val="24"/>
        </w:rPr>
        <w:t>Система наблюдения была представлена 5 профилями на поверхности, расположенные параллельно друг относительно друга.</w:t>
      </w:r>
      <w:r w:rsidR="00D03B3E" w:rsidRPr="00D03B3E">
        <w:rPr>
          <w:rFonts w:ascii="Times New Roman" w:hAnsi="Times New Roman" w:cs="Times New Roman"/>
          <w:sz w:val="24"/>
          <w:szCs w:val="24"/>
        </w:rPr>
        <w:t xml:space="preserve"> </w:t>
      </w:r>
      <w:r w:rsidR="001D106F" w:rsidRPr="00D03B3E">
        <w:rPr>
          <w:rFonts w:ascii="Times New Roman" w:hAnsi="Times New Roman" w:cs="Times New Roman"/>
          <w:sz w:val="24"/>
          <w:szCs w:val="24"/>
        </w:rPr>
        <w:t xml:space="preserve">Длина каждого профиля - 3.2 </w:t>
      </w:r>
      <w:proofErr w:type="gramStart"/>
      <w:r w:rsidR="001D106F" w:rsidRPr="00D03B3E">
        <w:rPr>
          <w:rFonts w:ascii="Times New Roman" w:hAnsi="Times New Roman" w:cs="Times New Roman"/>
          <w:sz w:val="24"/>
          <w:szCs w:val="24"/>
        </w:rPr>
        <w:t>км.,</w:t>
      </w:r>
      <w:proofErr w:type="gramEnd"/>
      <w:r w:rsidR="001D106F" w:rsidRPr="00D03B3E">
        <w:rPr>
          <w:rFonts w:ascii="Times New Roman" w:hAnsi="Times New Roman" w:cs="Times New Roman"/>
          <w:sz w:val="24"/>
          <w:szCs w:val="24"/>
        </w:rPr>
        <w:t xml:space="preserve"> рас</w:t>
      </w:r>
      <w:r>
        <w:rPr>
          <w:rFonts w:ascii="Times New Roman" w:hAnsi="Times New Roman" w:cs="Times New Roman"/>
          <w:sz w:val="24"/>
          <w:szCs w:val="24"/>
        </w:rPr>
        <w:t>стояние между профилями - 750 м, а</w:t>
      </w:r>
      <w:r w:rsidR="0029572A">
        <w:rPr>
          <w:rFonts w:ascii="Times New Roman" w:hAnsi="Times New Roman" w:cs="Times New Roman"/>
          <w:sz w:val="24"/>
          <w:szCs w:val="24"/>
        </w:rPr>
        <w:t xml:space="preserve"> </w:t>
      </w:r>
      <w:r>
        <w:rPr>
          <w:rFonts w:ascii="Times New Roman" w:hAnsi="Times New Roman" w:cs="Times New Roman"/>
          <w:sz w:val="24"/>
          <w:szCs w:val="24"/>
        </w:rPr>
        <w:t>р</w:t>
      </w:r>
      <w:r w:rsidR="0029572A">
        <w:rPr>
          <w:rFonts w:ascii="Times New Roman" w:hAnsi="Times New Roman" w:cs="Times New Roman"/>
          <w:sz w:val="24"/>
          <w:szCs w:val="24"/>
        </w:rPr>
        <w:t>асстояни</w:t>
      </w:r>
      <w:r>
        <w:rPr>
          <w:rFonts w:ascii="Times New Roman" w:hAnsi="Times New Roman" w:cs="Times New Roman"/>
          <w:sz w:val="24"/>
          <w:szCs w:val="24"/>
        </w:rPr>
        <w:t>е</w:t>
      </w:r>
      <w:r w:rsidR="0029572A">
        <w:rPr>
          <w:rFonts w:ascii="Times New Roman" w:hAnsi="Times New Roman" w:cs="Times New Roman"/>
          <w:sz w:val="24"/>
          <w:szCs w:val="24"/>
        </w:rPr>
        <w:t xml:space="preserve"> между</w:t>
      </w:r>
      <w:r w:rsidR="00F204A4">
        <w:rPr>
          <w:rFonts w:ascii="Times New Roman" w:hAnsi="Times New Roman" w:cs="Times New Roman"/>
          <w:sz w:val="24"/>
          <w:szCs w:val="24"/>
        </w:rPr>
        <w:t xml:space="preserve"> т</w:t>
      </w:r>
      <w:r w:rsidR="00FA7136">
        <w:rPr>
          <w:rFonts w:ascii="Times New Roman" w:hAnsi="Times New Roman" w:cs="Times New Roman"/>
          <w:sz w:val="24"/>
          <w:szCs w:val="24"/>
        </w:rPr>
        <w:t>очк</w:t>
      </w:r>
      <w:r w:rsidR="00F204A4">
        <w:rPr>
          <w:rFonts w:ascii="Times New Roman" w:hAnsi="Times New Roman" w:cs="Times New Roman"/>
          <w:sz w:val="24"/>
          <w:szCs w:val="24"/>
        </w:rPr>
        <w:t>ам</w:t>
      </w:r>
      <w:r w:rsidR="00FA7136">
        <w:rPr>
          <w:rFonts w:ascii="Times New Roman" w:hAnsi="Times New Roman" w:cs="Times New Roman"/>
          <w:sz w:val="24"/>
          <w:szCs w:val="24"/>
        </w:rPr>
        <w:t>и наблюдени</w:t>
      </w:r>
      <w:r w:rsidR="00F204A4">
        <w:rPr>
          <w:rFonts w:ascii="Times New Roman" w:hAnsi="Times New Roman" w:cs="Times New Roman"/>
          <w:sz w:val="24"/>
          <w:szCs w:val="24"/>
        </w:rPr>
        <w:t>й</w:t>
      </w:r>
      <w:r w:rsidR="00FA7136">
        <w:rPr>
          <w:rFonts w:ascii="Times New Roman" w:hAnsi="Times New Roman" w:cs="Times New Roman"/>
          <w:sz w:val="24"/>
          <w:szCs w:val="24"/>
        </w:rPr>
        <w:t xml:space="preserve"> </w:t>
      </w:r>
      <w:r w:rsidR="00F204A4">
        <w:rPr>
          <w:rFonts w:ascii="Times New Roman" w:hAnsi="Times New Roman" w:cs="Times New Roman"/>
          <w:sz w:val="24"/>
          <w:szCs w:val="24"/>
        </w:rPr>
        <w:t>составляло</w:t>
      </w:r>
      <w:r w:rsidR="00FA7136">
        <w:rPr>
          <w:rFonts w:ascii="Times New Roman" w:hAnsi="Times New Roman" w:cs="Times New Roman"/>
          <w:sz w:val="24"/>
          <w:szCs w:val="24"/>
        </w:rPr>
        <w:t xml:space="preserve"> 100 </w:t>
      </w:r>
      <w:r w:rsidR="00FA7136" w:rsidRPr="00B036B8">
        <w:rPr>
          <w:rFonts w:ascii="Times New Roman" w:hAnsi="Times New Roman" w:cs="Times New Roman"/>
          <w:sz w:val="24"/>
          <w:szCs w:val="24"/>
        </w:rPr>
        <w:t>м</w:t>
      </w:r>
      <w:r w:rsidR="00F071FD" w:rsidRPr="00B036B8">
        <w:rPr>
          <w:rFonts w:ascii="Times New Roman" w:hAnsi="Times New Roman" w:cs="Times New Roman"/>
          <w:sz w:val="24"/>
          <w:szCs w:val="24"/>
        </w:rPr>
        <w:t xml:space="preserve"> (</w:t>
      </w:r>
      <w:r w:rsidR="00B036B8" w:rsidRPr="00B036B8">
        <w:rPr>
          <w:rFonts w:ascii="Times New Roman" w:hAnsi="Times New Roman" w:cs="Times New Roman"/>
          <w:sz w:val="24"/>
          <w:szCs w:val="24"/>
        </w:rPr>
        <w:t>рис. 39, 40, 41</w:t>
      </w:r>
      <w:r w:rsidR="00F071FD" w:rsidRPr="00B036B8">
        <w:rPr>
          <w:rFonts w:ascii="Times New Roman" w:hAnsi="Times New Roman" w:cs="Times New Roman"/>
          <w:sz w:val="24"/>
          <w:szCs w:val="24"/>
        </w:rPr>
        <w:t>)</w:t>
      </w:r>
      <w:r w:rsidR="00FA7136" w:rsidRPr="00B036B8">
        <w:rPr>
          <w:rFonts w:ascii="Times New Roman" w:hAnsi="Times New Roman" w:cs="Times New Roman"/>
          <w:sz w:val="24"/>
          <w:szCs w:val="24"/>
        </w:rPr>
        <w:t>.</w:t>
      </w:r>
      <w:r w:rsidR="00FA7136">
        <w:rPr>
          <w:rFonts w:ascii="Times New Roman" w:hAnsi="Times New Roman" w:cs="Times New Roman"/>
          <w:sz w:val="24"/>
          <w:szCs w:val="24"/>
        </w:rPr>
        <w:t xml:space="preserve"> </w:t>
      </w:r>
      <w:r w:rsidR="00FA7136" w:rsidRPr="002374E5">
        <w:rPr>
          <w:rFonts w:ascii="Times New Roman" w:hAnsi="Times New Roman" w:cs="Times New Roman"/>
          <w:sz w:val="24"/>
          <w:szCs w:val="24"/>
        </w:rPr>
        <w:t>В каждой точке</w:t>
      </w:r>
      <w:r w:rsidR="00FA7136">
        <w:rPr>
          <w:rFonts w:ascii="Times New Roman" w:hAnsi="Times New Roman" w:cs="Times New Roman"/>
          <w:sz w:val="24"/>
          <w:szCs w:val="24"/>
        </w:rPr>
        <w:t xml:space="preserve"> наблюдения</w:t>
      </w:r>
      <w:r w:rsidR="00FA7136" w:rsidRPr="002374E5">
        <w:rPr>
          <w:rFonts w:ascii="Times New Roman" w:hAnsi="Times New Roman" w:cs="Times New Roman"/>
          <w:sz w:val="24"/>
          <w:szCs w:val="24"/>
        </w:rPr>
        <w:t xml:space="preserve"> находились по </w:t>
      </w:r>
      <w:r w:rsidR="00FA7136">
        <w:rPr>
          <w:rFonts w:ascii="Times New Roman" w:hAnsi="Times New Roman" w:cs="Times New Roman"/>
          <w:sz w:val="24"/>
          <w:szCs w:val="24"/>
        </w:rPr>
        <w:t>два</w:t>
      </w:r>
      <w:r w:rsidR="00FA7136" w:rsidRPr="002374E5">
        <w:rPr>
          <w:rFonts w:ascii="Times New Roman" w:hAnsi="Times New Roman" w:cs="Times New Roman"/>
          <w:sz w:val="24"/>
          <w:szCs w:val="24"/>
        </w:rPr>
        <w:t xml:space="preserve"> приемник</w:t>
      </w:r>
      <w:r w:rsidR="00FA7136">
        <w:rPr>
          <w:rFonts w:ascii="Times New Roman" w:hAnsi="Times New Roman" w:cs="Times New Roman"/>
          <w:sz w:val="24"/>
          <w:szCs w:val="24"/>
        </w:rPr>
        <w:t>а</w:t>
      </w:r>
      <w:r w:rsidR="00FA7136" w:rsidRPr="002374E5">
        <w:rPr>
          <w:rFonts w:ascii="Times New Roman" w:hAnsi="Times New Roman" w:cs="Times New Roman"/>
          <w:sz w:val="24"/>
          <w:szCs w:val="24"/>
        </w:rPr>
        <w:t xml:space="preserve"> горизонтальн</w:t>
      </w:r>
      <w:r w:rsidR="00FA7136">
        <w:rPr>
          <w:rFonts w:ascii="Times New Roman" w:hAnsi="Times New Roman" w:cs="Times New Roman"/>
          <w:sz w:val="24"/>
          <w:szCs w:val="24"/>
        </w:rPr>
        <w:t>ых</w:t>
      </w:r>
      <w:r w:rsidR="00FA7136" w:rsidRPr="002374E5">
        <w:rPr>
          <w:rFonts w:ascii="Times New Roman" w:hAnsi="Times New Roman" w:cs="Times New Roman"/>
          <w:sz w:val="24"/>
          <w:szCs w:val="24"/>
        </w:rPr>
        <w:t xml:space="preserve"> электрическ</w:t>
      </w:r>
      <w:r w:rsidR="00FA7136">
        <w:rPr>
          <w:rFonts w:ascii="Times New Roman" w:hAnsi="Times New Roman" w:cs="Times New Roman"/>
          <w:sz w:val="24"/>
          <w:szCs w:val="24"/>
        </w:rPr>
        <w:t>их компонент поля (</w:t>
      </w:r>
      <w:r w:rsidR="00FA7136" w:rsidRPr="006F420A">
        <w:rPr>
          <w:rFonts w:ascii="Times New Roman" w:hAnsi="Times New Roman" w:cs="Times New Roman"/>
          <w:i/>
          <w:sz w:val="24"/>
          <w:szCs w:val="24"/>
          <w:lang w:val="en-US"/>
        </w:rPr>
        <w:t>E</w:t>
      </w:r>
      <w:r w:rsidR="00FA7136" w:rsidRPr="00EC4C7C">
        <w:rPr>
          <w:rFonts w:ascii="Times New Roman" w:hAnsi="Times New Roman" w:cs="Times New Roman"/>
          <w:i/>
          <w:sz w:val="24"/>
          <w:szCs w:val="24"/>
          <w:vertAlign w:val="subscript"/>
          <w:lang w:val="en-US"/>
        </w:rPr>
        <w:t>x</w:t>
      </w:r>
      <w:r w:rsidR="00FA7136" w:rsidRPr="006F420A">
        <w:rPr>
          <w:rFonts w:ascii="Times New Roman" w:hAnsi="Times New Roman" w:cs="Times New Roman"/>
          <w:sz w:val="24"/>
          <w:szCs w:val="24"/>
        </w:rPr>
        <w:t xml:space="preserve"> </w:t>
      </w:r>
      <w:r w:rsidR="00FA7136">
        <w:rPr>
          <w:rFonts w:ascii="Times New Roman" w:hAnsi="Times New Roman" w:cs="Times New Roman"/>
          <w:sz w:val="24"/>
          <w:szCs w:val="24"/>
        </w:rPr>
        <w:t xml:space="preserve">и </w:t>
      </w:r>
      <w:proofErr w:type="spellStart"/>
      <w:r w:rsidR="00FA7136" w:rsidRPr="006F420A">
        <w:rPr>
          <w:rFonts w:ascii="Times New Roman" w:hAnsi="Times New Roman" w:cs="Times New Roman"/>
          <w:i/>
          <w:sz w:val="24"/>
          <w:szCs w:val="24"/>
          <w:lang w:val="en-US"/>
        </w:rPr>
        <w:t>E</w:t>
      </w:r>
      <w:r w:rsidR="00FA7136" w:rsidRPr="00EC4C7C">
        <w:rPr>
          <w:rFonts w:ascii="Times New Roman" w:hAnsi="Times New Roman" w:cs="Times New Roman"/>
          <w:i/>
          <w:sz w:val="24"/>
          <w:szCs w:val="24"/>
          <w:vertAlign w:val="subscript"/>
          <w:lang w:val="en-US"/>
        </w:rPr>
        <w:t>y</w:t>
      </w:r>
      <w:proofErr w:type="spellEnd"/>
      <w:r w:rsidR="00FA7136">
        <w:rPr>
          <w:rFonts w:ascii="Times New Roman" w:hAnsi="Times New Roman" w:cs="Times New Roman"/>
          <w:sz w:val="24"/>
          <w:szCs w:val="24"/>
        </w:rPr>
        <w:t xml:space="preserve">) </w:t>
      </w:r>
      <w:r w:rsidR="00FA7136" w:rsidRPr="002D66C6">
        <w:rPr>
          <w:rFonts w:ascii="Times New Roman" w:hAnsi="Times New Roman" w:cs="Times New Roman"/>
          <w:sz w:val="24"/>
          <w:szCs w:val="24"/>
        </w:rPr>
        <w:t>и по три приемника магнитных компонент (</w:t>
      </w:r>
      <w:proofErr w:type="spellStart"/>
      <w:r w:rsidR="00FA7136" w:rsidRPr="00EC4C7C">
        <w:rPr>
          <w:rFonts w:ascii="Times New Roman" w:hAnsi="Times New Roman" w:cs="Times New Roman"/>
          <w:i/>
          <w:sz w:val="24"/>
          <w:szCs w:val="24"/>
          <w:lang w:val="en-US"/>
        </w:rPr>
        <w:t>B</w:t>
      </w:r>
      <w:r w:rsidR="00FA7136" w:rsidRPr="00EC4C7C">
        <w:rPr>
          <w:rFonts w:ascii="Times New Roman" w:hAnsi="Times New Roman" w:cs="Times New Roman"/>
          <w:i/>
          <w:sz w:val="24"/>
          <w:szCs w:val="24"/>
          <w:vertAlign w:val="subscript"/>
          <w:lang w:val="en-US"/>
        </w:rPr>
        <w:t>x</w:t>
      </w:r>
      <w:proofErr w:type="spellEnd"/>
      <w:r w:rsidR="00FA7136" w:rsidRPr="00EC4C7C">
        <w:rPr>
          <w:rFonts w:ascii="Times New Roman" w:hAnsi="Times New Roman" w:cs="Times New Roman"/>
          <w:i/>
          <w:sz w:val="24"/>
          <w:szCs w:val="24"/>
        </w:rPr>
        <w:t xml:space="preserve">, </w:t>
      </w:r>
      <w:r w:rsidR="00FA7136" w:rsidRPr="00EC4C7C">
        <w:rPr>
          <w:rFonts w:ascii="Times New Roman" w:hAnsi="Times New Roman" w:cs="Times New Roman"/>
          <w:i/>
          <w:sz w:val="24"/>
          <w:szCs w:val="24"/>
          <w:lang w:val="en-US"/>
        </w:rPr>
        <w:t>B</w:t>
      </w:r>
      <w:r w:rsidR="00FA7136" w:rsidRPr="00EC4C7C">
        <w:rPr>
          <w:rFonts w:ascii="Times New Roman" w:hAnsi="Times New Roman" w:cs="Times New Roman"/>
          <w:i/>
          <w:sz w:val="24"/>
          <w:szCs w:val="24"/>
          <w:vertAlign w:val="subscript"/>
          <w:lang w:val="en-US"/>
        </w:rPr>
        <w:t>y</w:t>
      </w:r>
      <w:r w:rsidR="00FA7136" w:rsidRPr="00EC4C7C">
        <w:rPr>
          <w:rFonts w:ascii="Times New Roman" w:hAnsi="Times New Roman" w:cs="Times New Roman"/>
          <w:i/>
          <w:sz w:val="24"/>
          <w:szCs w:val="24"/>
        </w:rPr>
        <w:t xml:space="preserve"> и </w:t>
      </w:r>
      <w:proofErr w:type="spellStart"/>
      <w:r w:rsidR="00FA7136" w:rsidRPr="00EC4C7C">
        <w:rPr>
          <w:rFonts w:ascii="Times New Roman" w:hAnsi="Times New Roman" w:cs="Times New Roman"/>
          <w:i/>
          <w:sz w:val="24"/>
          <w:szCs w:val="24"/>
          <w:lang w:val="en-US"/>
        </w:rPr>
        <w:t>B</w:t>
      </w:r>
      <w:r w:rsidR="00FA7136" w:rsidRPr="00EC4C7C">
        <w:rPr>
          <w:rFonts w:ascii="Times New Roman" w:hAnsi="Times New Roman" w:cs="Times New Roman"/>
          <w:i/>
          <w:sz w:val="24"/>
          <w:szCs w:val="24"/>
          <w:vertAlign w:val="subscript"/>
          <w:lang w:val="en-US"/>
        </w:rPr>
        <w:t>z</w:t>
      </w:r>
      <w:proofErr w:type="spellEnd"/>
      <w:r w:rsidR="00FA7136" w:rsidRPr="002D66C6">
        <w:rPr>
          <w:rFonts w:ascii="Times New Roman" w:hAnsi="Times New Roman" w:cs="Times New Roman"/>
          <w:sz w:val="24"/>
          <w:szCs w:val="24"/>
        </w:rPr>
        <w:t>).</w:t>
      </w:r>
      <w:r w:rsidR="00FA7136" w:rsidRPr="002374E5">
        <w:rPr>
          <w:rFonts w:ascii="Times New Roman" w:hAnsi="Times New Roman" w:cs="Times New Roman"/>
          <w:sz w:val="24"/>
          <w:szCs w:val="24"/>
        </w:rPr>
        <w:t xml:space="preserve"> </w:t>
      </w:r>
    </w:p>
    <w:p w:rsidR="00ED3D93" w:rsidRDefault="006329C1" w:rsidP="00427DA2">
      <w:pPr>
        <w:spacing w:after="0" w:line="360" w:lineRule="auto"/>
        <w:ind w:firstLine="709"/>
        <w:jc w:val="both"/>
        <w:rPr>
          <w:rFonts w:ascii="Times New Roman" w:hAnsi="Times New Roman" w:cs="Times New Roman"/>
          <w:sz w:val="24"/>
          <w:szCs w:val="24"/>
        </w:rPr>
      </w:pPr>
      <w:r w:rsidRPr="006329C1">
        <w:rPr>
          <w:rFonts w:ascii="Times New Roman" w:hAnsi="Times New Roman" w:cs="Times New Roman"/>
          <w:noProof/>
          <w:sz w:val="24"/>
          <w:szCs w:val="24"/>
          <w:lang w:eastAsia="ru-RU"/>
        </w:rPr>
        <mc:AlternateContent>
          <mc:Choice Requires="wpg">
            <w:drawing>
              <wp:anchor distT="0" distB="0" distL="114300" distR="114300" simplePos="0" relativeHeight="251792384" behindDoc="0" locked="0" layoutInCell="1" allowOverlap="1" wp14:anchorId="4D89D621" wp14:editId="3BE884E2">
                <wp:simplePos x="0" y="0"/>
                <wp:positionH relativeFrom="margin">
                  <wp:posOffset>-13335</wp:posOffset>
                </wp:positionH>
                <wp:positionV relativeFrom="paragraph">
                  <wp:posOffset>110490</wp:posOffset>
                </wp:positionV>
                <wp:extent cx="5943600" cy="2524125"/>
                <wp:effectExtent l="0" t="0" r="0" b="9525"/>
                <wp:wrapNone/>
                <wp:docPr id="9236" name="Группа 5"/>
                <wp:cNvGraphicFramePr/>
                <a:graphic xmlns:a="http://schemas.openxmlformats.org/drawingml/2006/main">
                  <a:graphicData uri="http://schemas.microsoft.com/office/word/2010/wordprocessingGroup">
                    <wpg:wgp>
                      <wpg:cNvGrpSpPr/>
                      <wpg:grpSpPr>
                        <a:xfrm>
                          <a:off x="0" y="0"/>
                          <a:ext cx="5943600" cy="2524125"/>
                          <a:chOff x="0" y="0"/>
                          <a:chExt cx="6724908" cy="2808312"/>
                        </a:xfrm>
                      </wpg:grpSpPr>
                      <pic:pic xmlns:pic="http://schemas.openxmlformats.org/drawingml/2006/picture">
                        <pic:nvPicPr>
                          <pic:cNvPr id="9237"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918783" y="70811"/>
                            <a:ext cx="3806125" cy="273750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238"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8784" cy="268129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7FD1340F" id="Группа 5" o:spid="_x0000_s1026" style="position:absolute;margin-left:-1.05pt;margin-top:8.7pt;width:468pt;height:198.75pt;z-index:251792384;mso-position-horizontal-relative:margin;mso-width-relative:margin;mso-height-relative:margin" coordsize="67249,28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">
                <v:shape id="Picture 3" o:spid="_x0000_s1027" type="#_x0000_t75" style="position:absolute;left:29187;top:708;width:38062;height:27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CO2vFAAAA3QAAAA8AAABkcnMvZG93bnJldi54bWxEj0FrAjEUhO8F/0N4Qm81q4La1SgiCL1U&#10;cCt0j8/N62bp5mVJUt321xtB6HGYmW+Y1aa3rbiQD41jBeNRBoK4crrhWsHpY/+yABEissbWMSn4&#10;pQCb9eBphbl2Vz7SpYi1SBAOOSowMXa5lKEyZDGMXEecvC/nLcYkfS21x2uC21ZOsmwmLTacFgx2&#10;tDNUfRc/VsH5b3EqpvvS+fLgyvi+M/jZHJV6HvbbJYhIffwPP9pvWsHrZDqH+5v0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AjtrxQAAAN0AAAAPAAAAAAAAAAAAAAAA&#10;AJ8CAABkcnMvZG93bnJldi54bWxQSwUGAAAAAAQABAD3AAAAkQMAAAAA&#10;" fillcolor="#5b9bd5 [3204]" strokecolor="black [3213]">
                  <v:imagedata r:id="rId65" o:title=""/>
                  <v:shadow color="#e7e6e6 [3214]"/>
                </v:shape>
                <v:shape id="Picture 5" o:spid="_x0000_s1028" type="#_x0000_t75" style="position:absolute;width:29187;height:26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9LfPCAAAA3QAAAA8AAABkcnMvZG93bnJldi54bWxET8uKwjAU3Qv+Q7jC7DS1ojidRtEBwcUI&#10;vj7g0lyb0uamNBnt+PVmMeDycN75ureNuFPnK8cKppMEBHHhdMWlgutlN16C8AFZY+OYFPyRh/Vq&#10;OMgx0+7BJ7qfQyliCPsMFZgQ2kxKXxiy6CeuJY7czXUWQ4RdKXWHjxhuG5kmyUJarDg2GGzp21BR&#10;n3+tgvmzqO3PYfncpmZzOWyPxh7nvVIfo37zBSJQH97if/deK/hMZ3FufBOfgF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fS3zwgAAAN0AAAAPAAAAAAAAAAAAAAAAAJ8C&#10;AABkcnMvZG93bnJldi54bWxQSwUGAAAAAAQABAD3AAAAjgMAAAAA&#10;" fillcolor="#5b9bd5 [3204]" strokecolor="black [3213]">
                  <v:imagedata r:id="rId66" o:title=""/>
                  <v:shadow color="#e7e6e6 [3214]"/>
                </v:shape>
                <w10:wrap anchorx="margin"/>
              </v:group>
            </w:pict>
          </mc:Fallback>
        </mc:AlternateContent>
      </w: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186FDD" w:rsidP="00427DA2">
      <w:pPr>
        <w:spacing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95456" behindDoc="0" locked="0" layoutInCell="1" allowOverlap="1" wp14:anchorId="623EA439" wp14:editId="182EFB8C">
                <wp:simplePos x="0" y="0"/>
                <wp:positionH relativeFrom="margin">
                  <wp:align>right</wp:align>
                </wp:positionH>
                <wp:positionV relativeFrom="paragraph">
                  <wp:posOffset>177800</wp:posOffset>
                </wp:positionV>
                <wp:extent cx="5943600" cy="635"/>
                <wp:effectExtent l="0" t="0" r="0" b="8890"/>
                <wp:wrapNone/>
                <wp:docPr id="9240" name="Надпись 9240"/>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3B143A" w:rsidRPr="00186FDD" w:rsidRDefault="003B143A" w:rsidP="00186FDD">
                            <w:pPr>
                              <w:pStyle w:val="a4"/>
                              <w:jc w:val="center"/>
                              <w:rPr>
                                <w:rFonts w:ascii="Times New Roman" w:hAnsi="Times New Roman" w:cs="Times New Roman"/>
                                <w:color w:val="000000" w:themeColor="text1"/>
                                <w:sz w:val="22"/>
                                <w:szCs w:val="22"/>
                              </w:rPr>
                            </w:pPr>
                            <w:r w:rsidRPr="00B036B8">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39</w:t>
                            </w:r>
                            <w:r w:rsidRPr="00186FDD">
                              <w:rPr>
                                <w:rFonts w:ascii="Times New Roman" w:hAnsi="Times New Roman" w:cs="Times New Roman"/>
                                <w:color w:val="000000" w:themeColor="text1"/>
                                <w:sz w:val="22"/>
                                <w:szCs w:val="22"/>
                              </w:rPr>
                              <w:t>: Положение контролируемого источника и системы наблюдения. Модель однородного полупространства.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3EA439" id="Надпись 9240" o:spid="_x0000_s1069" type="#_x0000_t202" style="position:absolute;left:0;text-align:left;margin-left:416.8pt;margin-top:14pt;width:468pt;height:.05pt;z-index:2517954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" stroked="f">
                <v:textbox style="mso-fit-shape-to-text:t" inset="0,0,0,0">
                  <w:txbxContent>
                    <w:p w:rsidR="003B143A" w:rsidRPr="00186FDD" w:rsidRDefault="003B143A" w:rsidP="00186FDD">
                      <w:pPr>
                        <w:pStyle w:val="a4"/>
                        <w:jc w:val="center"/>
                        <w:rPr>
                          <w:rFonts w:ascii="Times New Roman" w:hAnsi="Times New Roman" w:cs="Times New Roman"/>
                          <w:color w:val="000000" w:themeColor="text1"/>
                          <w:sz w:val="22"/>
                          <w:szCs w:val="22"/>
                        </w:rPr>
                      </w:pPr>
                      <w:r w:rsidRPr="00B036B8">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39</w:t>
                      </w:r>
                      <w:r w:rsidRPr="00186FDD">
                        <w:rPr>
                          <w:rFonts w:ascii="Times New Roman" w:hAnsi="Times New Roman" w:cs="Times New Roman"/>
                          <w:color w:val="000000" w:themeColor="text1"/>
                          <w:sz w:val="22"/>
                          <w:szCs w:val="22"/>
                        </w:rPr>
                        <w:t>: Положение контролируемого источника и системы наблюдения. Модель однородного полупространства.</w:t>
                      </w:r>
                    </w:p>
                  </w:txbxContent>
                </v:textbox>
                <w10:wrap anchorx="margin"/>
              </v:shape>
            </w:pict>
          </mc:Fallback>
        </mc:AlternateContent>
      </w: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186FDD" w:rsidP="00427DA2">
      <w:pPr>
        <w:spacing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97504" behindDoc="0" locked="0" layoutInCell="1" allowOverlap="1" wp14:anchorId="5D74DF5B" wp14:editId="67A99A6C">
                <wp:simplePos x="0" y="0"/>
                <wp:positionH relativeFrom="margin">
                  <wp:align>right</wp:align>
                </wp:positionH>
                <wp:positionV relativeFrom="paragraph">
                  <wp:posOffset>2852420</wp:posOffset>
                </wp:positionV>
                <wp:extent cx="5943600" cy="635"/>
                <wp:effectExtent l="0" t="0" r="0" b="0"/>
                <wp:wrapTopAndBottom/>
                <wp:docPr id="9241" name="Надпись 924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3B143A" w:rsidRPr="00186FDD" w:rsidRDefault="003B143A" w:rsidP="00186FDD">
                            <w:pPr>
                              <w:pStyle w:val="a4"/>
                              <w:jc w:val="center"/>
                              <w:rPr>
                                <w:rFonts w:ascii="Times New Roman" w:hAnsi="Times New Roman" w:cs="Times New Roman"/>
                                <w:color w:val="000000" w:themeColor="text1"/>
                                <w:sz w:val="22"/>
                                <w:szCs w:val="22"/>
                              </w:rPr>
                            </w:pPr>
                            <w:r w:rsidRPr="00B036B8">
                              <w:rPr>
                                <w:rFonts w:ascii="Times New Roman" w:hAnsi="Times New Roman" w:cs="Times New Roman"/>
                                <w:color w:val="000000" w:themeColor="text1"/>
                                <w:sz w:val="22"/>
                                <w:szCs w:val="22"/>
                              </w:rPr>
                              <w:t>Рисунок 40: Положение контролируемого источника и системы наблюдения. Модель однородного</w:t>
                            </w:r>
                            <w:r w:rsidRPr="00186FDD">
                              <w:rPr>
                                <w:rFonts w:ascii="Times New Roman" w:hAnsi="Times New Roman" w:cs="Times New Roman"/>
                                <w:color w:val="000000" w:themeColor="text1"/>
                                <w:sz w:val="22"/>
                                <w:szCs w:val="22"/>
                              </w:rPr>
                              <w:t xml:space="preserve"> полупространства + горизонт </w:t>
                            </w:r>
                            <w:proofErr w:type="spellStart"/>
                            <w:r w:rsidRPr="00186FDD">
                              <w:rPr>
                                <w:rFonts w:ascii="Times New Roman" w:hAnsi="Times New Roman" w:cs="Times New Roman"/>
                                <w:color w:val="000000" w:themeColor="text1"/>
                                <w:sz w:val="22"/>
                                <w:szCs w:val="22"/>
                              </w:rPr>
                              <w:t>баженовской</w:t>
                            </w:r>
                            <w:proofErr w:type="spellEnd"/>
                            <w:r w:rsidRPr="00186FDD">
                              <w:rPr>
                                <w:rFonts w:ascii="Times New Roman" w:hAnsi="Times New Roman" w:cs="Times New Roman"/>
                                <w:color w:val="000000" w:themeColor="text1"/>
                                <w:sz w:val="22"/>
                                <w:szCs w:val="22"/>
                              </w:rPr>
                              <w:t xml:space="preserve"> свиты до проведения ГРП.</w:t>
                            </w:r>
                          </w:p>
                          <w:p w:rsidR="003B143A" w:rsidRPr="005B6A8C" w:rsidRDefault="003B143A" w:rsidP="006329C1">
                            <w:pPr>
                              <w:pStyle w:val="a4"/>
                              <w:rPr>
                                <w:rFonts w:ascii="Times New Roman" w:hAnsi="Times New Roman" w:cs="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74DF5B" id="Надпись 9241" o:spid="_x0000_s1070" type="#_x0000_t202" style="position:absolute;left:0;text-align:left;margin-left:416.8pt;margin-top:224.6pt;width:468pt;height:.05pt;z-index:2517975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" stroked="f">
                <v:textbox style="mso-fit-shape-to-text:t" inset="0,0,0,0">
                  <w:txbxContent>
                    <w:p w:rsidR="003B143A" w:rsidRPr="00186FDD" w:rsidRDefault="003B143A" w:rsidP="00186FDD">
                      <w:pPr>
                        <w:pStyle w:val="a4"/>
                        <w:jc w:val="center"/>
                        <w:rPr>
                          <w:rFonts w:ascii="Times New Roman" w:hAnsi="Times New Roman" w:cs="Times New Roman"/>
                          <w:color w:val="000000" w:themeColor="text1"/>
                          <w:sz w:val="22"/>
                          <w:szCs w:val="22"/>
                        </w:rPr>
                      </w:pPr>
                      <w:r w:rsidRPr="00B036B8">
                        <w:rPr>
                          <w:rFonts w:ascii="Times New Roman" w:hAnsi="Times New Roman" w:cs="Times New Roman"/>
                          <w:color w:val="000000" w:themeColor="text1"/>
                          <w:sz w:val="22"/>
                          <w:szCs w:val="22"/>
                        </w:rPr>
                        <w:t>Рисунок 40: Положение контролируемого источника и системы наблюдения. Модель однородного</w:t>
                      </w:r>
                      <w:r w:rsidRPr="00186FDD">
                        <w:rPr>
                          <w:rFonts w:ascii="Times New Roman" w:hAnsi="Times New Roman" w:cs="Times New Roman"/>
                          <w:color w:val="000000" w:themeColor="text1"/>
                          <w:sz w:val="22"/>
                          <w:szCs w:val="22"/>
                        </w:rPr>
                        <w:t xml:space="preserve"> полупространства + горизонт </w:t>
                      </w:r>
                      <w:proofErr w:type="spellStart"/>
                      <w:r w:rsidRPr="00186FDD">
                        <w:rPr>
                          <w:rFonts w:ascii="Times New Roman" w:hAnsi="Times New Roman" w:cs="Times New Roman"/>
                          <w:color w:val="000000" w:themeColor="text1"/>
                          <w:sz w:val="22"/>
                          <w:szCs w:val="22"/>
                        </w:rPr>
                        <w:t>баженовской</w:t>
                      </w:r>
                      <w:proofErr w:type="spellEnd"/>
                      <w:r w:rsidRPr="00186FDD">
                        <w:rPr>
                          <w:rFonts w:ascii="Times New Roman" w:hAnsi="Times New Roman" w:cs="Times New Roman"/>
                          <w:color w:val="000000" w:themeColor="text1"/>
                          <w:sz w:val="22"/>
                          <w:szCs w:val="22"/>
                        </w:rPr>
                        <w:t xml:space="preserve"> свиты до проведения ГРП.</w:t>
                      </w:r>
                    </w:p>
                    <w:p w:rsidR="003B143A" w:rsidRPr="005B6A8C" w:rsidRDefault="003B143A" w:rsidP="006329C1">
                      <w:pPr>
                        <w:pStyle w:val="a4"/>
                        <w:rPr>
                          <w:rFonts w:ascii="Times New Roman" w:hAnsi="Times New Roman" w:cs="Times New Roman"/>
                          <w:noProof/>
                          <w:sz w:val="24"/>
                          <w:szCs w:val="24"/>
                        </w:rPr>
                      </w:pPr>
                    </w:p>
                  </w:txbxContent>
                </v:textbox>
                <w10:wrap type="topAndBottom" anchorx="margin"/>
              </v:shape>
            </w:pict>
          </mc:Fallback>
        </mc:AlternateContent>
      </w:r>
      <w:r w:rsidR="006329C1">
        <w:rPr>
          <w:rFonts w:ascii="Times New Roman" w:hAnsi="Times New Roman" w:cs="Times New Roman"/>
          <w:noProof/>
          <w:sz w:val="24"/>
          <w:szCs w:val="24"/>
          <w:lang w:eastAsia="ru-RU"/>
        </w:rPr>
        <w:drawing>
          <wp:anchor distT="0" distB="0" distL="114300" distR="114300" simplePos="0" relativeHeight="251793408" behindDoc="0" locked="0" layoutInCell="1" allowOverlap="1" wp14:anchorId="7095FE71" wp14:editId="454F33C1">
            <wp:simplePos x="0" y="0"/>
            <wp:positionH relativeFrom="margin">
              <wp:align>right</wp:align>
            </wp:positionH>
            <wp:positionV relativeFrom="paragraph">
              <wp:posOffset>213995</wp:posOffset>
            </wp:positionV>
            <wp:extent cx="5943600" cy="2457450"/>
            <wp:effectExtent l="0" t="0" r="0" b="0"/>
            <wp:wrapTopAndBottom/>
            <wp:docPr id="9239" name="Рисунок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186FDD" w:rsidP="00427DA2">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801600" behindDoc="0" locked="0" layoutInCell="1" allowOverlap="1" wp14:anchorId="0A8152F3" wp14:editId="1E57F3F8">
                <wp:simplePos x="0" y="0"/>
                <wp:positionH relativeFrom="margin">
                  <wp:align>right</wp:align>
                </wp:positionH>
                <wp:positionV relativeFrom="paragraph">
                  <wp:posOffset>13335</wp:posOffset>
                </wp:positionV>
                <wp:extent cx="6172200" cy="2657475"/>
                <wp:effectExtent l="0" t="0" r="0" b="9525"/>
                <wp:wrapNone/>
                <wp:docPr id="9244" name="Группа 9244"/>
                <wp:cNvGraphicFramePr/>
                <a:graphic xmlns:a="http://schemas.openxmlformats.org/drawingml/2006/main">
                  <a:graphicData uri="http://schemas.microsoft.com/office/word/2010/wordprocessingGroup">
                    <wpg:wgp>
                      <wpg:cNvGrpSpPr/>
                      <wpg:grpSpPr>
                        <a:xfrm>
                          <a:off x="0" y="0"/>
                          <a:ext cx="6172200" cy="2657475"/>
                          <a:chOff x="0" y="0"/>
                          <a:chExt cx="8690610" cy="3670935"/>
                        </a:xfrm>
                      </wpg:grpSpPr>
                      <pic:pic xmlns:pic="http://schemas.openxmlformats.org/drawingml/2006/picture">
                        <pic:nvPicPr>
                          <pic:cNvPr id="9242" name="Picture 2"/>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3571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243" name="Picture 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810000" y="142875"/>
                            <a:ext cx="4880610" cy="35280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3775EBD2" id="Группа 9244" o:spid="_x0000_s1026" style="position:absolute;margin-left:434.8pt;margin-top:1.05pt;width:486pt;height:209.25pt;z-index:251801600;mso-position-horizontal:right;mso-position-horizontal-relative:margin;mso-width-relative:margin;mso-height-relative:margin" coordsize="86906,36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">
                <v:shape id="Picture 2" o:spid="_x0000_s1027" type="#_x0000_t75" style="position:absolute;width:38100;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SSTDHAAAA3QAAAA8AAABkcnMvZG93bnJldi54bWxEj81qwkAUhfcF32G4BTdFJw1FbMxErNBW&#10;Fy6aKri8ZG6TYOZOmhk1efuOIHR5OD8fJ132phEX6lxtWcHzNAJBXFhdc6lg//0+mYNwHlljY5kU&#10;DORgmY0eUky0vfIXXXJfijDCLkEFlfdtIqUrKjLoprYlDt6P7Qz6ILtS6g6vYdw0Mo6imTRYcyBU&#10;2NK6ouKUn02A5E+/88Pxw+1O0Zv7LLfr/WYYlBo/9qsFCE+9/w/f2xut4DV+ieH2JjwBm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5SSTDHAAAA3QAAAA8AAAAAAAAAAAAA&#10;AAAAnwIAAGRycy9kb3ducmV2LnhtbFBLBQYAAAAABAAEAPcAAACTAwAAAAA=&#10;" fillcolor="#5b9bd5 [3204]" strokecolor="black [3213]">
                  <v:imagedata r:id="rId70" o:title=""/>
                  <v:shadow color="#e7e6e6 [3214]"/>
                  <v:path arrowok="t"/>
                </v:shape>
                <v:shape id="Picture 5" o:spid="_x0000_s1028" type="#_x0000_t75" style="position:absolute;left:38100;top:1428;width:48806;height:35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LuXTHAAAA3QAAAA8AAABkcnMvZG93bnJldi54bWxEj09rwkAUxO8Fv8PyhF6KbpIW/0Q3UgqC&#10;2INURfD2zD6TYPZtyG5j+u3dQqHHYWZ+wyxXvalFR62rLCuIxxEI4tzqigsFx8N6NAPhPLLG2jIp&#10;+CEHq2zwtMRU2zt/Ubf3hQgQdikqKL1vUildXpJBN7YNcfCutjXog2wLqVu8B7ipZRJFE2mw4rBQ&#10;YkMfJeW3/bdREH2edd4Up+kknna4TXaX5EVelHoe9u8LEJ56/x/+a2+0gnny9gq/b8ITk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3LuXTHAAAA3QAAAA8AAAAAAAAAAAAA&#10;AAAAnwIAAGRycy9kb3ducmV2LnhtbFBLBQYAAAAABAAEAPcAAACTAwAAAAA=&#10;" fillcolor="#5b9bd5 [3204]" strokecolor="black [3213]">
                  <v:imagedata r:id="rId71" o:title=""/>
                  <v:shadow color="#e7e6e6 [3214]"/>
                  <v:path arrowok="t"/>
                </v:shape>
                <w10:wrap anchorx="margin"/>
              </v:group>
            </w:pict>
          </mc:Fallback>
        </mc:AlternateContent>
      </w: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ED3D93" w:rsidP="00427DA2">
      <w:pPr>
        <w:spacing w:after="0" w:line="360" w:lineRule="auto"/>
        <w:ind w:firstLine="709"/>
        <w:jc w:val="both"/>
        <w:rPr>
          <w:rFonts w:ascii="Times New Roman" w:hAnsi="Times New Roman" w:cs="Times New Roman"/>
          <w:sz w:val="24"/>
          <w:szCs w:val="24"/>
        </w:rPr>
      </w:pPr>
    </w:p>
    <w:p w:rsidR="00ED3D93" w:rsidRDefault="00186FDD" w:rsidP="00427DA2">
      <w:pPr>
        <w:spacing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832320" behindDoc="0" locked="0" layoutInCell="1" allowOverlap="1" wp14:anchorId="2F3733B5" wp14:editId="73C76C96">
                <wp:simplePos x="0" y="0"/>
                <wp:positionH relativeFrom="margin">
                  <wp:align>right</wp:align>
                </wp:positionH>
                <wp:positionV relativeFrom="paragraph">
                  <wp:posOffset>175260</wp:posOffset>
                </wp:positionV>
                <wp:extent cx="5953125" cy="409575"/>
                <wp:effectExtent l="0" t="0" r="9525" b="9525"/>
                <wp:wrapNone/>
                <wp:docPr id="9245" name="Надпись 9245"/>
                <wp:cNvGraphicFramePr/>
                <a:graphic xmlns:a="http://schemas.openxmlformats.org/drawingml/2006/main">
                  <a:graphicData uri="http://schemas.microsoft.com/office/word/2010/wordprocessingShape">
                    <wps:wsp>
                      <wps:cNvSpPr txBox="1"/>
                      <wps:spPr>
                        <a:xfrm>
                          <a:off x="0" y="0"/>
                          <a:ext cx="5953125" cy="409575"/>
                        </a:xfrm>
                        <a:prstGeom prst="rect">
                          <a:avLst/>
                        </a:prstGeom>
                        <a:solidFill>
                          <a:prstClr val="white"/>
                        </a:solidFill>
                        <a:ln>
                          <a:noFill/>
                        </a:ln>
                        <a:effectLst/>
                      </wps:spPr>
                      <wps:txbx>
                        <w:txbxContent>
                          <w:p w:rsidR="003B143A" w:rsidRPr="00186FDD" w:rsidRDefault="003B143A" w:rsidP="00F6791D">
                            <w:pPr>
                              <w:pStyle w:val="a4"/>
                              <w:spacing w:after="0"/>
                              <w:jc w:val="center"/>
                              <w:rPr>
                                <w:rFonts w:ascii="Times New Roman" w:hAnsi="Times New Roman" w:cs="Times New Roman"/>
                                <w:noProof/>
                                <w:color w:val="000000" w:themeColor="text1"/>
                                <w:sz w:val="22"/>
                                <w:szCs w:val="22"/>
                              </w:rPr>
                            </w:pPr>
                            <w:r w:rsidRPr="00B036B8">
                              <w:rPr>
                                <w:rFonts w:ascii="Times New Roman" w:hAnsi="Times New Roman" w:cs="Times New Roman"/>
                                <w:color w:val="000000" w:themeColor="text1"/>
                                <w:sz w:val="22"/>
                                <w:szCs w:val="22"/>
                              </w:rPr>
                              <w:t>Рисунок 41</w:t>
                            </w:r>
                            <w:r w:rsidRPr="00186FDD">
                              <w:rPr>
                                <w:rFonts w:ascii="Times New Roman" w:hAnsi="Times New Roman" w:cs="Times New Roman"/>
                                <w:color w:val="000000" w:themeColor="text1"/>
                                <w:sz w:val="22"/>
                                <w:szCs w:val="22"/>
                              </w:rPr>
                              <w:t xml:space="preserve">: Положение контролируемого источника и системы наблюдения. Модель однородного полупространства + горизонт </w:t>
                            </w:r>
                            <w:proofErr w:type="spellStart"/>
                            <w:r w:rsidRPr="00186FDD">
                              <w:rPr>
                                <w:rFonts w:ascii="Times New Roman" w:hAnsi="Times New Roman" w:cs="Times New Roman"/>
                                <w:color w:val="000000" w:themeColor="text1"/>
                                <w:sz w:val="22"/>
                                <w:szCs w:val="22"/>
                              </w:rPr>
                              <w:t>баженовской</w:t>
                            </w:r>
                            <w:proofErr w:type="spellEnd"/>
                            <w:r w:rsidRPr="00186FDD">
                              <w:rPr>
                                <w:rFonts w:ascii="Times New Roman" w:hAnsi="Times New Roman" w:cs="Times New Roman"/>
                                <w:color w:val="000000" w:themeColor="text1"/>
                                <w:sz w:val="22"/>
                                <w:szCs w:val="22"/>
                              </w:rPr>
                              <w:t xml:space="preserve"> свиты </w:t>
                            </w:r>
                            <w:r>
                              <w:rPr>
                                <w:rFonts w:ascii="Times New Roman" w:hAnsi="Times New Roman" w:cs="Times New Roman"/>
                                <w:color w:val="000000" w:themeColor="text1"/>
                                <w:sz w:val="22"/>
                                <w:szCs w:val="22"/>
                              </w:rPr>
                              <w:t>после</w:t>
                            </w:r>
                            <w:r w:rsidRPr="00186FDD">
                              <w:rPr>
                                <w:rFonts w:ascii="Times New Roman" w:hAnsi="Times New Roman" w:cs="Times New Roman"/>
                                <w:color w:val="000000" w:themeColor="text1"/>
                                <w:sz w:val="22"/>
                                <w:szCs w:val="22"/>
                              </w:rPr>
                              <w:t xml:space="preserve"> проведения ГРП</w:t>
                            </w:r>
                            <w:r>
                              <w:rPr>
                                <w:rFonts w:ascii="Times New Roman" w:hAnsi="Times New Roman" w:cs="Times New Roman"/>
                                <w:color w:val="000000" w:themeColor="text1"/>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733B5" id="Надпись 9245" o:spid="_x0000_s1071" type="#_x0000_t202" style="position:absolute;left:0;text-align:left;margin-left:417.55pt;margin-top:13.8pt;width:468.75pt;height:32.25pt;z-index:251832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" stroked="f">
                <v:textbox inset="0,0,0,0">
                  <w:txbxContent>
                    <w:p w:rsidR="003B143A" w:rsidRPr="00186FDD" w:rsidRDefault="003B143A" w:rsidP="00F6791D">
                      <w:pPr>
                        <w:pStyle w:val="a4"/>
                        <w:spacing w:after="0"/>
                        <w:jc w:val="center"/>
                        <w:rPr>
                          <w:rFonts w:ascii="Times New Roman" w:hAnsi="Times New Roman" w:cs="Times New Roman"/>
                          <w:noProof/>
                          <w:color w:val="000000" w:themeColor="text1"/>
                          <w:sz w:val="22"/>
                          <w:szCs w:val="22"/>
                        </w:rPr>
                      </w:pPr>
                      <w:r w:rsidRPr="00B036B8">
                        <w:rPr>
                          <w:rFonts w:ascii="Times New Roman" w:hAnsi="Times New Roman" w:cs="Times New Roman"/>
                          <w:color w:val="000000" w:themeColor="text1"/>
                          <w:sz w:val="22"/>
                          <w:szCs w:val="22"/>
                        </w:rPr>
                        <w:t>Рисунок 41</w:t>
                      </w:r>
                      <w:r w:rsidRPr="00186FDD">
                        <w:rPr>
                          <w:rFonts w:ascii="Times New Roman" w:hAnsi="Times New Roman" w:cs="Times New Roman"/>
                          <w:color w:val="000000" w:themeColor="text1"/>
                          <w:sz w:val="22"/>
                          <w:szCs w:val="22"/>
                        </w:rPr>
                        <w:t xml:space="preserve">: Положение контролируемого источника и системы наблюдения. Модель однородного полупространства + горизонт </w:t>
                      </w:r>
                      <w:proofErr w:type="spellStart"/>
                      <w:r w:rsidRPr="00186FDD">
                        <w:rPr>
                          <w:rFonts w:ascii="Times New Roman" w:hAnsi="Times New Roman" w:cs="Times New Roman"/>
                          <w:color w:val="000000" w:themeColor="text1"/>
                          <w:sz w:val="22"/>
                          <w:szCs w:val="22"/>
                        </w:rPr>
                        <w:t>баженовской</w:t>
                      </w:r>
                      <w:proofErr w:type="spellEnd"/>
                      <w:r w:rsidRPr="00186FDD">
                        <w:rPr>
                          <w:rFonts w:ascii="Times New Roman" w:hAnsi="Times New Roman" w:cs="Times New Roman"/>
                          <w:color w:val="000000" w:themeColor="text1"/>
                          <w:sz w:val="22"/>
                          <w:szCs w:val="22"/>
                        </w:rPr>
                        <w:t xml:space="preserve"> свиты </w:t>
                      </w:r>
                      <w:r>
                        <w:rPr>
                          <w:rFonts w:ascii="Times New Roman" w:hAnsi="Times New Roman" w:cs="Times New Roman"/>
                          <w:color w:val="000000" w:themeColor="text1"/>
                          <w:sz w:val="22"/>
                          <w:szCs w:val="22"/>
                        </w:rPr>
                        <w:t>после</w:t>
                      </w:r>
                      <w:r w:rsidRPr="00186FDD">
                        <w:rPr>
                          <w:rFonts w:ascii="Times New Roman" w:hAnsi="Times New Roman" w:cs="Times New Roman"/>
                          <w:color w:val="000000" w:themeColor="text1"/>
                          <w:sz w:val="22"/>
                          <w:szCs w:val="22"/>
                        </w:rPr>
                        <w:t xml:space="preserve"> проведения ГРП</w:t>
                      </w:r>
                      <w:r>
                        <w:rPr>
                          <w:rFonts w:ascii="Times New Roman" w:hAnsi="Times New Roman" w:cs="Times New Roman"/>
                          <w:color w:val="000000" w:themeColor="text1"/>
                          <w:sz w:val="22"/>
                          <w:szCs w:val="22"/>
                        </w:rPr>
                        <w:t>.</w:t>
                      </w:r>
                    </w:p>
                  </w:txbxContent>
                </v:textbox>
                <w10:wrap anchorx="margin"/>
              </v:shape>
            </w:pict>
          </mc:Fallback>
        </mc:AlternateContent>
      </w:r>
    </w:p>
    <w:p w:rsidR="00F6791D" w:rsidRDefault="00F6791D" w:rsidP="00F90A82">
      <w:pPr>
        <w:spacing w:after="0" w:line="240" w:lineRule="auto"/>
        <w:jc w:val="both"/>
        <w:rPr>
          <w:rFonts w:ascii="Times New Roman" w:hAnsi="Times New Roman" w:cs="Times New Roman"/>
          <w:sz w:val="24"/>
          <w:szCs w:val="24"/>
        </w:rPr>
      </w:pPr>
    </w:p>
    <w:p w:rsidR="00F90A82" w:rsidRDefault="00F90A82" w:rsidP="00F90A82">
      <w:pPr>
        <w:spacing w:after="0" w:line="240" w:lineRule="auto"/>
        <w:ind w:firstLine="720"/>
        <w:jc w:val="both"/>
        <w:rPr>
          <w:rFonts w:ascii="Times New Roman" w:hAnsi="Times New Roman" w:cs="Times New Roman"/>
          <w:sz w:val="24"/>
          <w:szCs w:val="24"/>
        </w:rPr>
      </w:pPr>
    </w:p>
    <w:p w:rsidR="00FA7136" w:rsidRDefault="00FA7136" w:rsidP="00FA7136">
      <w:pPr>
        <w:spacing w:after="0" w:line="360" w:lineRule="auto"/>
        <w:ind w:firstLine="720"/>
        <w:jc w:val="both"/>
        <w:rPr>
          <w:rFonts w:ascii="Times New Roman" w:hAnsi="Times New Roman" w:cs="Times New Roman"/>
          <w:sz w:val="24"/>
          <w:szCs w:val="24"/>
        </w:rPr>
      </w:pPr>
      <w:r w:rsidRPr="002374E5">
        <w:rPr>
          <w:rFonts w:ascii="Times New Roman" w:hAnsi="Times New Roman" w:cs="Times New Roman"/>
          <w:sz w:val="24"/>
          <w:szCs w:val="24"/>
        </w:rPr>
        <w:t xml:space="preserve">Набор частот, на которых рассчитывалось поле, </w:t>
      </w:r>
      <w:r w:rsidR="0099217F">
        <w:rPr>
          <w:rFonts w:ascii="Times New Roman" w:hAnsi="Times New Roman" w:cs="Times New Roman"/>
          <w:sz w:val="24"/>
          <w:szCs w:val="24"/>
        </w:rPr>
        <w:t>отвечал диапазону от 0.06</w:t>
      </w:r>
      <w:r>
        <w:rPr>
          <w:rFonts w:ascii="Times New Roman" w:hAnsi="Times New Roman" w:cs="Times New Roman"/>
          <w:sz w:val="24"/>
          <w:szCs w:val="24"/>
        </w:rPr>
        <w:t xml:space="preserve"> до </w:t>
      </w:r>
      <w:r w:rsidR="0099217F">
        <w:rPr>
          <w:rFonts w:ascii="Times New Roman" w:hAnsi="Times New Roman" w:cs="Times New Roman"/>
          <w:sz w:val="24"/>
          <w:szCs w:val="24"/>
        </w:rPr>
        <w:t>62</w:t>
      </w:r>
      <w:r>
        <w:rPr>
          <w:rFonts w:ascii="Times New Roman" w:hAnsi="Times New Roman" w:cs="Times New Roman"/>
          <w:sz w:val="24"/>
          <w:szCs w:val="24"/>
        </w:rPr>
        <w:t xml:space="preserve"> Гц, при этом каждая последующая частота отличалась от предыдущей в два раза.</w:t>
      </w:r>
    </w:p>
    <w:p w:rsidR="006F7A06" w:rsidRDefault="00FA7136" w:rsidP="00A01DD7">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Решение в</w:t>
      </w:r>
      <w:r w:rsidRPr="002374E5">
        <w:rPr>
          <w:rFonts w:ascii="Times New Roman" w:hAnsi="Times New Roman" w:cs="Times New Roman"/>
          <w:sz w:val="24"/>
          <w:szCs w:val="24"/>
        </w:rPr>
        <w:t xml:space="preserve"> программе ищется итерационным способом. С ходом итераций программа анализирует поведение поля в контрольном приемнике. Выбор контрольного приемника во многом определяет точность получаемого результата. Обычно в качестве контрольного выбирается приемник с минимальным значением поля. В данном случае был выбран приемник на максимальном ра</w:t>
      </w:r>
      <w:r>
        <w:rPr>
          <w:rFonts w:ascii="Times New Roman" w:hAnsi="Times New Roman" w:cs="Times New Roman"/>
          <w:sz w:val="24"/>
          <w:szCs w:val="24"/>
        </w:rPr>
        <w:t>сстоянии от источника</w:t>
      </w:r>
      <w:r w:rsidRPr="002374E5">
        <w:rPr>
          <w:rFonts w:ascii="Times New Roman" w:hAnsi="Times New Roman" w:cs="Times New Roman"/>
          <w:sz w:val="24"/>
          <w:szCs w:val="24"/>
        </w:rPr>
        <w:t>.</w:t>
      </w:r>
    </w:p>
    <w:p w:rsidR="000E61D7" w:rsidRDefault="004658A6" w:rsidP="009403D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После решения прямой задачи на выходе предоставляются данные вещественных и мнимых значени</w:t>
      </w:r>
      <w:r w:rsidR="009D10E6">
        <w:rPr>
          <w:rFonts w:ascii="Times New Roman" w:hAnsi="Times New Roman" w:cs="Times New Roman"/>
          <w:sz w:val="24"/>
          <w:szCs w:val="24"/>
        </w:rPr>
        <w:t>й</w:t>
      </w:r>
      <w:r>
        <w:rPr>
          <w:rFonts w:ascii="Times New Roman" w:hAnsi="Times New Roman" w:cs="Times New Roman"/>
          <w:sz w:val="24"/>
          <w:szCs w:val="24"/>
        </w:rPr>
        <w:t xml:space="preserve"> 2 электрических (</w:t>
      </w:r>
      <w:r w:rsidRPr="006F420A">
        <w:rPr>
          <w:rFonts w:ascii="Times New Roman" w:hAnsi="Times New Roman" w:cs="Times New Roman"/>
          <w:i/>
          <w:sz w:val="24"/>
          <w:szCs w:val="24"/>
          <w:lang w:val="en-US"/>
        </w:rPr>
        <w:t>E</w:t>
      </w:r>
      <w:r w:rsidRPr="0039747C">
        <w:rPr>
          <w:rFonts w:ascii="Times New Roman" w:hAnsi="Times New Roman" w:cs="Times New Roman"/>
          <w:i/>
          <w:sz w:val="24"/>
          <w:szCs w:val="24"/>
          <w:vertAlign w:val="subscript"/>
          <w:lang w:val="en-US"/>
        </w:rPr>
        <w:t>x</w:t>
      </w:r>
      <w:r w:rsidRPr="006F420A">
        <w:rPr>
          <w:rFonts w:ascii="Times New Roman" w:hAnsi="Times New Roman" w:cs="Times New Roman"/>
          <w:sz w:val="24"/>
          <w:szCs w:val="24"/>
        </w:rPr>
        <w:t xml:space="preserve"> </w:t>
      </w:r>
      <w:r>
        <w:rPr>
          <w:rFonts w:ascii="Times New Roman" w:hAnsi="Times New Roman" w:cs="Times New Roman"/>
          <w:sz w:val="24"/>
          <w:szCs w:val="24"/>
        </w:rPr>
        <w:t xml:space="preserve">и </w:t>
      </w:r>
      <w:proofErr w:type="spellStart"/>
      <w:r w:rsidRPr="006F420A">
        <w:rPr>
          <w:rFonts w:ascii="Times New Roman" w:hAnsi="Times New Roman" w:cs="Times New Roman"/>
          <w:i/>
          <w:sz w:val="24"/>
          <w:szCs w:val="24"/>
          <w:lang w:val="en-US"/>
        </w:rPr>
        <w:t>E</w:t>
      </w:r>
      <w:r w:rsidRPr="0039747C">
        <w:rPr>
          <w:rFonts w:ascii="Times New Roman" w:hAnsi="Times New Roman" w:cs="Times New Roman"/>
          <w:i/>
          <w:sz w:val="24"/>
          <w:szCs w:val="24"/>
          <w:vertAlign w:val="subscript"/>
          <w:lang w:val="en-US"/>
        </w:rPr>
        <w:t>y</w:t>
      </w:r>
      <w:proofErr w:type="spellEnd"/>
      <w:r>
        <w:rPr>
          <w:rFonts w:ascii="Times New Roman" w:hAnsi="Times New Roman" w:cs="Times New Roman"/>
          <w:sz w:val="24"/>
          <w:szCs w:val="24"/>
        </w:rPr>
        <w:t xml:space="preserve">) и 3 магнитных </w:t>
      </w:r>
      <w:r w:rsidRPr="002D66C6">
        <w:rPr>
          <w:rFonts w:ascii="Times New Roman" w:hAnsi="Times New Roman" w:cs="Times New Roman"/>
          <w:sz w:val="24"/>
          <w:szCs w:val="24"/>
        </w:rPr>
        <w:t>(</w:t>
      </w:r>
      <w:proofErr w:type="spellStart"/>
      <w:r w:rsidRPr="00673FFC">
        <w:rPr>
          <w:rFonts w:ascii="Times New Roman" w:hAnsi="Times New Roman" w:cs="Times New Roman"/>
          <w:i/>
          <w:sz w:val="24"/>
          <w:szCs w:val="24"/>
          <w:lang w:val="en-US"/>
        </w:rPr>
        <w:t>B</w:t>
      </w:r>
      <w:r w:rsidRPr="0039747C">
        <w:rPr>
          <w:rFonts w:ascii="Times New Roman" w:hAnsi="Times New Roman" w:cs="Times New Roman"/>
          <w:i/>
          <w:sz w:val="24"/>
          <w:szCs w:val="24"/>
          <w:vertAlign w:val="subscript"/>
          <w:lang w:val="en-US"/>
        </w:rPr>
        <w:t>x</w:t>
      </w:r>
      <w:proofErr w:type="spellEnd"/>
      <w:r w:rsidRPr="00673FFC">
        <w:rPr>
          <w:rFonts w:ascii="Times New Roman" w:hAnsi="Times New Roman" w:cs="Times New Roman"/>
          <w:i/>
          <w:sz w:val="24"/>
          <w:szCs w:val="24"/>
        </w:rPr>
        <w:t xml:space="preserve">, </w:t>
      </w:r>
      <w:r w:rsidRPr="00673FFC">
        <w:rPr>
          <w:rFonts w:ascii="Times New Roman" w:hAnsi="Times New Roman" w:cs="Times New Roman"/>
          <w:i/>
          <w:sz w:val="24"/>
          <w:szCs w:val="24"/>
          <w:lang w:val="en-US"/>
        </w:rPr>
        <w:t>B</w:t>
      </w:r>
      <w:r w:rsidRPr="0039747C">
        <w:rPr>
          <w:rFonts w:ascii="Times New Roman" w:hAnsi="Times New Roman" w:cs="Times New Roman"/>
          <w:i/>
          <w:sz w:val="24"/>
          <w:szCs w:val="24"/>
          <w:vertAlign w:val="subscript"/>
          <w:lang w:val="en-US"/>
        </w:rPr>
        <w:t>y</w:t>
      </w:r>
      <w:r w:rsidRPr="00673FFC">
        <w:rPr>
          <w:rFonts w:ascii="Times New Roman" w:hAnsi="Times New Roman" w:cs="Times New Roman"/>
          <w:i/>
          <w:sz w:val="24"/>
          <w:szCs w:val="24"/>
        </w:rPr>
        <w:t xml:space="preserve"> и </w:t>
      </w:r>
      <w:proofErr w:type="spellStart"/>
      <w:r w:rsidRPr="00673FFC">
        <w:rPr>
          <w:rFonts w:ascii="Times New Roman" w:hAnsi="Times New Roman" w:cs="Times New Roman"/>
          <w:i/>
          <w:sz w:val="24"/>
          <w:szCs w:val="24"/>
          <w:lang w:val="en-US"/>
        </w:rPr>
        <w:t>B</w:t>
      </w:r>
      <w:r w:rsidRPr="0039747C">
        <w:rPr>
          <w:rFonts w:ascii="Times New Roman" w:hAnsi="Times New Roman" w:cs="Times New Roman"/>
          <w:i/>
          <w:sz w:val="24"/>
          <w:szCs w:val="24"/>
          <w:vertAlign w:val="subscript"/>
          <w:lang w:val="en-US"/>
        </w:rPr>
        <w:t>z</w:t>
      </w:r>
      <w:proofErr w:type="spellEnd"/>
      <w:r w:rsidRPr="002D66C6">
        <w:rPr>
          <w:rFonts w:ascii="Times New Roman" w:hAnsi="Times New Roman" w:cs="Times New Roman"/>
          <w:sz w:val="24"/>
          <w:szCs w:val="24"/>
        </w:rPr>
        <w:t>)</w:t>
      </w:r>
      <w:r>
        <w:rPr>
          <w:rFonts w:ascii="Times New Roman" w:hAnsi="Times New Roman" w:cs="Times New Roman"/>
          <w:sz w:val="24"/>
          <w:szCs w:val="24"/>
        </w:rPr>
        <w:t xml:space="preserve"> компонент для каждой точки наблюдени</w:t>
      </w:r>
      <w:r w:rsidR="00195E9D">
        <w:rPr>
          <w:rFonts w:ascii="Times New Roman" w:hAnsi="Times New Roman" w:cs="Times New Roman"/>
          <w:sz w:val="24"/>
          <w:szCs w:val="24"/>
        </w:rPr>
        <w:t>я</w:t>
      </w:r>
      <w:r>
        <w:rPr>
          <w:rFonts w:ascii="Times New Roman" w:hAnsi="Times New Roman" w:cs="Times New Roman"/>
          <w:sz w:val="24"/>
          <w:szCs w:val="24"/>
        </w:rPr>
        <w:t>.</w:t>
      </w:r>
      <w:r w:rsidR="00840A5E">
        <w:rPr>
          <w:rFonts w:ascii="Times New Roman" w:hAnsi="Times New Roman" w:cs="Times New Roman"/>
          <w:sz w:val="24"/>
          <w:szCs w:val="24"/>
        </w:rPr>
        <w:t xml:space="preserve"> При дальнейших расчетах </w:t>
      </w:r>
      <w:r w:rsidR="00195E9D">
        <w:rPr>
          <w:rFonts w:ascii="Times New Roman" w:hAnsi="Times New Roman" w:cs="Times New Roman"/>
          <w:sz w:val="24"/>
          <w:szCs w:val="24"/>
        </w:rPr>
        <w:t>использовались</w:t>
      </w:r>
      <w:r w:rsidR="00840A5E">
        <w:rPr>
          <w:rFonts w:ascii="Times New Roman" w:hAnsi="Times New Roman" w:cs="Times New Roman"/>
          <w:sz w:val="24"/>
          <w:szCs w:val="24"/>
        </w:rPr>
        <w:t xml:space="preserve"> 2 компоненты электрического поля </w:t>
      </w:r>
      <w:r w:rsidR="00195E9D">
        <w:rPr>
          <w:rFonts w:ascii="Times New Roman" w:hAnsi="Times New Roman" w:cs="Times New Roman"/>
          <w:sz w:val="24"/>
          <w:szCs w:val="24"/>
        </w:rPr>
        <w:t xml:space="preserve">- </w:t>
      </w:r>
      <w:r w:rsidR="00840A5E" w:rsidRPr="006F420A">
        <w:rPr>
          <w:rFonts w:ascii="Times New Roman" w:hAnsi="Times New Roman" w:cs="Times New Roman"/>
          <w:i/>
          <w:sz w:val="24"/>
          <w:szCs w:val="24"/>
          <w:lang w:val="en-US"/>
        </w:rPr>
        <w:t>E</w:t>
      </w:r>
      <w:r w:rsidR="00840A5E" w:rsidRPr="0039747C">
        <w:rPr>
          <w:rFonts w:ascii="Times New Roman" w:hAnsi="Times New Roman" w:cs="Times New Roman"/>
          <w:i/>
          <w:sz w:val="24"/>
          <w:szCs w:val="24"/>
          <w:vertAlign w:val="subscript"/>
          <w:lang w:val="en-US"/>
        </w:rPr>
        <w:t>x</w:t>
      </w:r>
      <w:r w:rsidR="00840A5E" w:rsidRPr="006F420A">
        <w:rPr>
          <w:rFonts w:ascii="Times New Roman" w:hAnsi="Times New Roman" w:cs="Times New Roman"/>
          <w:sz w:val="24"/>
          <w:szCs w:val="24"/>
        </w:rPr>
        <w:t xml:space="preserve"> </w:t>
      </w:r>
      <w:r w:rsidR="00840A5E">
        <w:rPr>
          <w:rFonts w:ascii="Times New Roman" w:hAnsi="Times New Roman" w:cs="Times New Roman"/>
          <w:sz w:val="24"/>
          <w:szCs w:val="24"/>
        </w:rPr>
        <w:t xml:space="preserve">и </w:t>
      </w:r>
      <w:proofErr w:type="spellStart"/>
      <w:r w:rsidR="00840A5E" w:rsidRPr="006F420A">
        <w:rPr>
          <w:rFonts w:ascii="Times New Roman" w:hAnsi="Times New Roman" w:cs="Times New Roman"/>
          <w:i/>
          <w:sz w:val="24"/>
          <w:szCs w:val="24"/>
          <w:lang w:val="en-US"/>
        </w:rPr>
        <w:t>E</w:t>
      </w:r>
      <w:r w:rsidR="00840A5E" w:rsidRPr="0039747C">
        <w:rPr>
          <w:rFonts w:ascii="Times New Roman" w:hAnsi="Times New Roman" w:cs="Times New Roman"/>
          <w:i/>
          <w:sz w:val="24"/>
          <w:szCs w:val="24"/>
          <w:vertAlign w:val="subscript"/>
          <w:lang w:val="en-US"/>
        </w:rPr>
        <w:t>y</w:t>
      </w:r>
      <w:proofErr w:type="spellEnd"/>
      <w:r w:rsidR="00840A5E">
        <w:rPr>
          <w:rFonts w:ascii="Times New Roman" w:hAnsi="Times New Roman" w:cs="Times New Roman"/>
          <w:sz w:val="24"/>
          <w:szCs w:val="24"/>
        </w:rPr>
        <w:t>. Требовалось преобразовать векторн</w:t>
      </w:r>
      <w:r w:rsidR="00195E9D">
        <w:rPr>
          <w:rFonts w:ascii="Times New Roman" w:hAnsi="Times New Roman" w:cs="Times New Roman"/>
          <w:sz w:val="24"/>
          <w:szCs w:val="24"/>
        </w:rPr>
        <w:t>о</w:t>
      </w:r>
      <w:r w:rsidR="00840A5E">
        <w:rPr>
          <w:rFonts w:ascii="Times New Roman" w:hAnsi="Times New Roman" w:cs="Times New Roman"/>
          <w:sz w:val="24"/>
          <w:szCs w:val="24"/>
        </w:rPr>
        <w:t>е электрическое поле в скалярное. Для это рас</w:t>
      </w:r>
      <w:r w:rsidR="00673FFC">
        <w:rPr>
          <w:rFonts w:ascii="Times New Roman" w:hAnsi="Times New Roman" w:cs="Times New Roman"/>
          <w:sz w:val="24"/>
          <w:szCs w:val="24"/>
        </w:rPr>
        <w:t>с</w:t>
      </w:r>
      <w:r w:rsidR="00840A5E">
        <w:rPr>
          <w:rFonts w:ascii="Times New Roman" w:hAnsi="Times New Roman" w:cs="Times New Roman"/>
          <w:sz w:val="24"/>
          <w:szCs w:val="24"/>
        </w:rPr>
        <w:t>читывал</w:t>
      </w:r>
      <w:r w:rsidR="00673FFC">
        <w:rPr>
          <w:rFonts w:ascii="Times New Roman" w:hAnsi="Times New Roman" w:cs="Times New Roman"/>
          <w:sz w:val="24"/>
          <w:szCs w:val="24"/>
        </w:rPr>
        <w:t>ся модуль</w:t>
      </w:r>
      <w:r w:rsidR="00195E9D">
        <w:rPr>
          <w:rFonts w:ascii="Times New Roman" w:hAnsi="Times New Roman" w:cs="Times New Roman"/>
          <w:sz w:val="24"/>
          <w:szCs w:val="24"/>
        </w:rPr>
        <w:t xml:space="preserve"> </w:t>
      </w:r>
      <w:r w:rsidR="00195E9D" w:rsidRPr="00195E9D">
        <w:rPr>
          <w:rFonts w:ascii="Times New Roman" w:hAnsi="Times New Roman" w:cs="Times New Roman"/>
          <w:sz w:val="24"/>
          <w:szCs w:val="24"/>
        </w:rPr>
        <w:t>|</w:t>
      </w:r>
      <w:r w:rsidR="00195E9D" w:rsidRPr="00195E9D">
        <w:rPr>
          <w:rFonts w:ascii="Times New Roman" w:hAnsi="Times New Roman" w:cs="Times New Roman"/>
          <w:i/>
          <w:sz w:val="24"/>
          <w:szCs w:val="24"/>
        </w:rPr>
        <w:t xml:space="preserve"> </w:t>
      </w:r>
      <w:r w:rsidR="00195E9D" w:rsidRPr="006F420A">
        <w:rPr>
          <w:rFonts w:ascii="Times New Roman" w:hAnsi="Times New Roman" w:cs="Times New Roman"/>
          <w:i/>
          <w:sz w:val="24"/>
          <w:szCs w:val="24"/>
          <w:lang w:val="en-US"/>
        </w:rPr>
        <w:t>E</w:t>
      </w:r>
      <w:r w:rsidR="00195E9D" w:rsidRPr="0039747C">
        <w:rPr>
          <w:rFonts w:ascii="Times New Roman" w:hAnsi="Times New Roman" w:cs="Times New Roman"/>
          <w:i/>
          <w:sz w:val="24"/>
          <w:szCs w:val="24"/>
          <w:vertAlign w:val="subscript"/>
          <w:lang w:val="en-US"/>
        </w:rPr>
        <w:t>x</w:t>
      </w:r>
      <w:r w:rsidR="00195E9D" w:rsidRPr="00195E9D">
        <w:rPr>
          <w:rFonts w:ascii="Times New Roman" w:hAnsi="Times New Roman" w:cs="Times New Roman"/>
          <w:sz w:val="24"/>
          <w:szCs w:val="24"/>
        </w:rPr>
        <w:t xml:space="preserve"> | </w:t>
      </w:r>
      <w:r w:rsidR="00195E9D">
        <w:rPr>
          <w:rFonts w:ascii="Times New Roman" w:hAnsi="Times New Roman" w:cs="Times New Roman"/>
          <w:sz w:val="24"/>
          <w:szCs w:val="24"/>
        </w:rPr>
        <w:t xml:space="preserve">и </w:t>
      </w:r>
      <w:r w:rsidR="00195E9D" w:rsidRPr="00195E9D">
        <w:rPr>
          <w:rFonts w:ascii="Times New Roman" w:hAnsi="Times New Roman" w:cs="Times New Roman"/>
          <w:sz w:val="24"/>
          <w:szCs w:val="24"/>
        </w:rPr>
        <w:t>|</w:t>
      </w:r>
      <w:r w:rsidR="00195E9D" w:rsidRPr="00195E9D">
        <w:rPr>
          <w:rFonts w:ascii="Times New Roman" w:hAnsi="Times New Roman" w:cs="Times New Roman"/>
          <w:i/>
          <w:sz w:val="24"/>
          <w:szCs w:val="24"/>
        </w:rPr>
        <w:t xml:space="preserve"> </w:t>
      </w:r>
      <w:proofErr w:type="spellStart"/>
      <w:r w:rsidR="00195E9D" w:rsidRPr="006F420A">
        <w:rPr>
          <w:rFonts w:ascii="Times New Roman" w:hAnsi="Times New Roman" w:cs="Times New Roman"/>
          <w:i/>
          <w:sz w:val="24"/>
          <w:szCs w:val="24"/>
          <w:lang w:val="en-US"/>
        </w:rPr>
        <w:t>E</w:t>
      </w:r>
      <w:r w:rsidR="00195E9D" w:rsidRPr="0039747C">
        <w:rPr>
          <w:rFonts w:ascii="Times New Roman" w:hAnsi="Times New Roman" w:cs="Times New Roman"/>
          <w:i/>
          <w:sz w:val="24"/>
          <w:szCs w:val="24"/>
          <w:vertAlign w:val="subscript"/>
          <w:lang w:val="en-US"/>
        </w:rPr>
        <w:t>y</w:t>
      </w:r>
      <w:proofErr w:type="spellEnd"/>
      <w:r w:rsidR="00195E9D" w:rsidRPr="00195E9D">
        <w:rPr>
          <w:rFonts w:ascii="Times New Roman" w:hAnsi="Times New Roman" w:cs="Times New Roman"/>
          <w:sz w:val="24"/>
          <w:szCs w:val="24"/>
        </w:rPr>
        <w:t xml:space="preserve"> |</w:t>
      </w:r>
      <w:r w:rsidR="00673FFC">
        <w:rPr>
          <w:rFonts w:ascii="Times New Roman" w:hAnsi="Times New Roman" w:cs="Times New Roman"/>
          <w:sz w:val="24"/>
          <w:szCs w:val="24"/>
        </w:rPr>
        <w:t xml:space="preserve"> </w:t>
      </w:r>
      <w:r w:rsidR="00CD6CC8">
        <w:rPr>
          <w:rFonts w:ascii="Times New Roman" w:hAnsi="Times New Roman" w:cs="Times New Roman"/>
          <w:sz w:val="24"/>
          <w:szCs w:val="24"/>
        </w:rPr>
        <w:t>для</w:t>
      </w:r>
      <w:r w:rsidR="00195E9D">
        <w:rPr>
          <w:rFonts w:ascii="Times New Roman" w:hAnsi="Times New Roman" w:cs="Times New Roman"/>
          <w:sz w:val="24"/>
          <w:szCs w:val="24"/>
        </w:rPr>
        <w:t xml:space="preserve"> каждой</w:t>
      </w:r>
      <w:r w:rsidR="00673FFC">
        <w:rPr>
          <w:rFonts w:ascii="Times New Roman" w:hAnsi="Times New Roman" w:cs="Times New Roman"/>
          <w:sz w:val="24"/>
          <w:szCs w:val="24"/>
        </w:rPr>
        <w:t xml:space="preserve"> точк</w:t>
      </w:r>
      <w:r w:rsidR="00CD6CC8">
        <w:rPr>
          <w:rFonts w:ascii="Times New Roman" w:hAnsi="Times New Roman" w:cs="Times New Roman"/>
          <w:sz w:val="24"/>
          <w:szCs w:val="24"/>
        </w:rPr>
        <w:t>и</w:t>
      </w:r>
      <w:r w:rsidR="00673FFC">
        <w:rPr>
          <w:rFonts w:ascii="Times New Roman" w:hAnsi="Times New Roman" w:cs="Times New Roman"/>
          <w:sz w:val="24"/>
          <w:szCs w:val="24"/>
        </w:rPr>
        <w:t xml:space="preserve"> наблюдения </w:t>
      </w:r>
      <w:r w:rsidR="00195E9D">
        <w:rPr>
          <w:rFonts w:ascii="Times New Roman" w:hAnsi="Times New Roman" w:cs="Times New Roman"/>
          <w:sz w:val="24"/>
          <w:szCs w:val="24"/>
        </w:rPr>
        <w:t xml:space="preserve">в виде суммы квадратов действительных и мнимых значений компонент </w:t>
      </w:r>
      <w:r w:rsidR="00195E9D" w:rsidRPr="006F420A">
        <w:rPr>
          <w:rFonts w:ascii="Times New Roman" w:hAnsi="Times New Roman" w:cs="Times New Roman"/>
          <w:i/>
          <w:sz w:val="24"/>
          <w:szCs w:val="24"/>
          <w:lang w:val="en-US"/>
        </w:rPr>
        <w:t>E</w:t>
      </w:r>
      <w:r w:rsidR="00195E9D" w:rsidRPr="0039747C">
        <w:rPr>
          <w:rFonts w:ascii="Times New Roman" w:hAnsi="Times New Roman" w:cs="Times New Roman"/>
          <w:i/>
          <w:sz w:val="24"/>
          <w:szCs w:val="24"/>
          <w:vertAlign w:val="subscript"/>
          <w:lang w:val="en-US"/>
        </w:rPr>
        <w:t>x</w:t>
      </w:r>
      <w:r w:rsidR="00195E9D" w:rsidRPr="006F420A">
        <w:rPr>
          <w:rFonts w:ascii="Times New Roman" w:hAnsi="Times New Roman" w:cs="Times New Roman"/>
          <w:sz w:val="24"/>
          <w:szCs w:val="24"/>
        </w:rPr>
        <w:t xml:space="preserve"> </w:t>
      </w:r>
      <w:r w:rsidR="00195E9D">
        <w:rPr>
          <w:rFonts w:ascii="Times New Roman" w:hAnsi="Times New Roman" w:cs="Times New Roman"/>
          <w:sz w:val="24"/>
          <w:szCs w:val="24"/>
        </w:rPr>
        <w:t xml:space="preserve">и </w:t>
      </w:r>
      <w:proofErr w:type="spellStart"/>
      <w:r w:rsidR="00195E9D" w:rsidRPr="006F420A">
        <w:rPr>
          <w:rFonts w:ascii="Times New Roman" w:hAnsi="Times New Roman" w:cs="Times New Roman"/>
          <w:i/>
          <w:sz w:val="24"/>
          <w:szCs w:val="24"/>
          <w:lang w:val="en-US"/>
        </w:rPr>
        <w:t>E</w:t>
      </w:r>
      <w:r w:rsidR="00195E9D" w:rsidRPr="0039747C">
        <w:rPr>
          <w:rFonts w:ascii="Times New Roman" w:hAnsi="Times New Roman" w:cs="Times New Roman"/>
          <w:i/>
          <w:sz w:val="24"/>
          <w:szCs w:val="24"/>
          <w:vertAlign w:val="subscript"/>
          <w:lang w:val="en-US"/>
        </w:rPr>
        <w:t>y</w:t>
      </w:r>
      <w:proofErr w:type="spellEnd"/>
      <w:r w:rsidR="00195E9D">
        <w:rPr>
          <w:rFonts w:ascii="Times New Roman" w:hAnsi="Times New Roman" w:cs="Times New Roman"/>
          <w:i/>
          <w:sz w:val="24"/>
          <w:szCs w:val="24"/>
        </w:rPr>
        <w:t xml:space="preserve"> </w:t>
      </w:r>
      <w:r w:rsidR="00195E9D" w:rsidRPr="00195E9D">
        <w:rPr>
          <w:rFonts w:ascii="Times New Roman" w:hAnsi="Times New Roman" w:cs="Times New Roman"/>
          <w:sz w:val="24"/>
          <w:szCs w:val="24"/>
        </w:rPr>
        <w:t>в корне</w:t>
      </w:r>
      <w:r w:rsidR="00195E9D">
        <w:rPr>
          <w:rFonts w:ascii="Times New Roman" w:hAnsi="Times New Roman" w:cs="Times New Roman"/>
          <w:sz w:val="24"/>
          <w:szCs w:val="24"/>
        </w:rPr>
        <w:t xml:space="preserve">. </w:t>
      </w:r>
      <w:r w:rsidR="0039747C">
        <w:rPr>
          <w:rFonts w:ascii="Times New Roman" w:hAnsi="Times New Roman" w:cs="Times New Roman"/>
          <w:sz w:val="24"/>
          <w:szCs w:val="24"/>
        </w:rPr>
        <w:t>Кроме того, следует отметить, что визуализация полученных результатов после решения прямой задачи осуществлялась в виде горизонтальной компоненты электрического поля (</w:t>
      </w:r>
      <w:proofErr w:type="spellStart"/>
      <w:r w:rsidR="0039747C" w:rsidRPr="00C66838">
        <w:rPr>
          <w:rFonts w:ascii="Times New Roman" w:hAnsi="Times New Roman" w:cs="Times New Roman"/>
          <w:i/>
          <w:sz w:val="24"/>
          <w:szCs w:val="24"/>
        </w:rPr>
        <w:t>Е</w:t>
      </w:r>
      <w:r w:rsidR="0039747C" w:rsidRPr="00C66838">
        <w:rPr>
          <w:rFonts w:ascii="Times New Roman" w:hAnsi="Times New Roman" w:cs="Times New Roman"/>
          <w:i/>
          <w:sz w:val="24"/>
          <w:szCs w:val="24"/>
          <w:vertAlign w:val="subscript"/>
        </w:rPr>
        <w:t>гориз</w:t>
      </w:r>
      <w:proofErr w:type="spellEnd"/>
      <w:r w:rsidR="0039747C">
        <w:rPr>
          <w:rFonts w:ascii="Times New Roman" w:hAnsi="Times New Roman" w:cs="Times New Roman"/>
          <w:sz w:val="24"/>
          <w:szCs w:val="24"/>
          <w:vertAlign w:val="subscript"/>
        </w:rPr>
        <w:t>.)</w:t>
      </w:r>
      <w:r w:rsidR="0039747C">
        <w:rPr>
          <w:rFonts w:ascii="Times New Roman" w:hAnsi="Times New Roman" w:cs="Times New Roman"/>
          <w:sz w:val="24"/>
          <w:szCs w:val="24"/>
        </w:rPr>
        <w:t xml:space="preserve"> – комплексного значения, включающего в себя</w:t>
      </w:r>
      <w:r w:rsidR="00BA7DCE">
        <w:rPr>
          <w:rFonts w:ascii="Times New Roman" w:hAnsi="Times New Roman" w:cs="Times New Roman"/>
          <w:sz w:val="24"/>
          <w:szCs w:val="24"/>
        </w:rPr>
        <w:t xml:space="preserve"> компоненты</w:t>
      </w:r>
      <w:r w:rsidR="00FA50A3">
        <w:rPr>
          <w:rFonts w:ascii="Times New Roman" w:hAnsi="Times New Roman" w:cs="Times New Roman"/>
          <w:sz w:val="24"/>
          <w:szCs w:val="24"/>
        </w:rPr>
        <w:t xml:space="preserve"> как</w:t>
      </w:r>
      <w:r w:rsidR="00BA7DCE">
        <w:rPr>
          <w:rFonts w:ascii="Times New Roman" w:hAnsi="Times New Roman" w:cs="Times New Roman"/>
          <w:sz w:val="24"/>
          <w:szCs w:val="24"/>
        </w:rPr>
        <w:t xml:space="preserve"> </w:t>
      </w:r>
      <w:r w:rsidR="00BA7DCE" w:rsidRPr="006F420A">
        <w:rPr>
          <w:rFonts w:ascii="Times New Roman" w:hAnsi="Times New Roman" w:cs="Times New Roman"/>
          <w:i/>
          <w:sz w:val="24"/>
          <w:szCs w:val="24"/>
          <w:lang w:val="en-US"/>
        </w:rPr>
        <w:t>E</w:t>
      </w:r>
      <w:r w:rsidR="00BA7DCE" w:rsidRPr="0039747C">
        <w:rPr>
          <w:rFonts w:ascii="Times New Roman" w:hAnsi="Times New Roman" w:cs="Times New Roman"/>
          <w:i/>
          <w:sz w:val="24"/>
          <w:szCs w:val="24"/>
          <w:vertAlign w:val="subscript"/>
          <w:lang w:val="en-US"/>
        </w:rPr>
        <w:t>x</w:t>
      </w:r>
      <w:r w:rsidR="00FA50A3" w:rsidRPr="00FA50A3">
        <w:rPr>
          <w:rFonts w:ascii="Times New Roman" w:hAnsi="Times New Roman" w:cs="Times New Roman"/>
          <w:i/>
          <w:sz w:val="24"/>
          <w:szCs w:val="24"/>
        </w:rPr>
        <w:t xml:space="preserve">, </w:t>
      </w:r>
      <w:r w:rsidR="00FA50A3" w:rsidRPr="00FA50A3">
        <w:rPr>
          <w:rFonts w:ascii="Times New Roman" w:hAnsi="Times New Roman" w:cs="Times New Roman"/>
          <w:sz w:val="24"/>
          <w:szCs w:val="24"/>
        </w:rPr>
        <w:t>так</w:t>
      </w:r>
      <w:r w:rsidR="00BA7DCE" w:rsidRPr="006F420A">
        <w:rPr>
          <w:rFonts w:ascii="Times New Roman" w:hAnsi="Times New Roman" w:cs="Times New Roman"/>
          <w:sz w:val="24"/>
          <w:szCs w:val="24"/>
        </w:rPr>
        <w:t xml:space="preserve"> </w:t>
      </w:r>
      <w:r w:rsidR="00BA7DCE">
        <w:rPr>
          <w:rFonts w:ascii="Times New Roman" w:hAnsi="Times New Roman" w:cs="Times New Roman"/>
          <w:sz w:val="24"/>
          <w:szCs w:val="24"/>
        </w:rPr>
        <w:t xml:space="preserve">и </w:t>
      </w:r>
      <w:proofErr w:type="spellStart"/>
      <w:r w:rsidR="00BA7DCE" w:rsidRPr="006F420A">
        <w:rPr>
          <w:rFonts w:ascii="Times New Roman" w:hAnsi="Times New Roman" w:cs="Times New Roman"/>
          <w:i/>
          <w:sz w:val="24"/>
          <w:szCs w:val="24"/>
          <w:lang w:val="en-US"/>
        </w:rPr>
        <w:t>E</w:t>
      </w:r>
      <w:r w:rsidR="00BA7DCE" w:rsidRPr="0039747C">
        <w:rPr>
          <w:rFonts w:ascii="Times New Roman" w:hAnsi="Times New Roman" w:cs="Times New Roman"/>
          <w:i/>
          <w:sz w:val="24"/>
          <w:szCs w:val="24"/>
          <w:vertAlign w:val="subscript"/>
          <w:lang w:val="en-US"/>
        </w:rPr>
        <w:t>y</w:t>
      </w:r>
      <w:proofErr w:type="spellEnd"/>
      <w:r w:rsidR="00C66838">
        <w:rPr>
          <w:rFonts w:ascii="Times New Roman" w:hAnsi="Times New Roman" w:cs="Times New Roman"/>
          <w:sz w:val="24"/>
          <w:szCs w:val="24"/>
        </w:rPr>
        <w:t>.</w:t>
      </w:r>
      <w:r w:rsidR="00C66838">
        <w:rPr>
          <w:rFonts w:ascii="Times New Roman" w:hAnsi="Times New Roman" w:cs="Times New Roman"/>
          <w:i/>
          <w:sz w:val="24"/>
          <w:szCs w:val="24"/>
          <w:vertAlign w:val="subscript"/>
        </w:rPr>
        <w:t xml:space="preserve"> </w:t>
      </w:r>
      <w:r w:rsidR="00BA7DCE" w:rsidRPr="00C66838">
        <w:rPr>
          <w:rFonts w:ascii="Times New Roman" w:hAnsi="Times New Roman" w:cs="Times New Roman"/>
          <w:sz w:val="24"/>
          <w:szCs w:val="24"/>
        </w:rPr>
        <w:t>Расчет</w:t>
      </w:r>
      <w:r w:rsidR="00C66838" w:rsidRPr="00C66838">
        <w:rPr>
          <w:rFonts w:ascii="Times New Roman" w:hAnsi="Times New Roman" w:cs="Times New Roman"/>
          <w:sz w:val="24"/>
          <w:szCs w:val="24"/>
        </w:rPr>
        <w:t xml:space="preserve"> </w:t>
      </w:r>
      <w:proofErr w:type="spellStart"/>
      <w:r w:rsidR="00C66838" w:rsidRPr="00C66838">
        <w:rPr>
          <w:rFonts w:ascii="Times New Roman" w:hAnsi="Times New Roman" w:cs="Times New Roman"/>
          <w:i/>
          <w:sz w:val="24"/>
          <w:szCs w:val="24"/>
        </w:rPr>
        <w:t>Е</w:t>
      </w:r>
      <w:r w:rsidR="00C66838" w:rsidRPr="00C66838">
        <w:rPr>
          <w:rFonts w:ascii="Times New Roman" w:hAnsi="Times New Roman" w:cs="Times New Roman"/>
          <w:i/>
          <w:sz w:val="24"/>
          <w:szCs w:val="24"/>
          <w:vertAlign w:val="subscript"/>
        </w:rPr>
        <w:t>гориз</w:t>
      </w:r>
      <w:proofErr w:type="spellEnd"/>
      <w:r w:rsidR="00C66838" w:rsidRPr="00C66838">
        <w:rPr>
          <w:rFonts w:ascii="Times New Roman" w:hAnsi="Times New Roman" w:cs="Times New Roman"/>
          <w:i/>
          <w:sz w:val="24"/>
          <w:szCs w:val="24"/>
          <w:vertAlign w:val="subscript"/>
        </w:rPr>
        <w:t>.</w:t>
      </w:r>
      <w:r w:rsidR="00BA7DCE">
        <w:rPr>
          <w:rFonts w:ascii="Times New Roman" w:hAnsi="Times New Roman" w:cs="Times New Roman"/>
          <w:i/>
          <w:sz w:val="24"/>
          <w:szCs w:val="24"/>
        </w:rPr>
        <w:t xml:space="preserve"> </w:t>
      </w:r>
      <w:r w:rsidR="00FA50A3">
        <w:rPr>
          <w:rFonts w:ascii="Times New Roman" w:hAnsi="Times New Roman" w:cs="Times New Roman"/>
          <w:sz w:val="24"/>
          <w:szCs w:val="24"/>
        </w:rPr>
        <w:t>п</w:t>
      </w:r>
      <w:r w:rsidR="00C66838">
        <w:rPr>
          <w:rFonts w:ascii="Times New Roman" w:hAnsi="Times New Roman" w:cs="Times New Roman"/>
          <w:sz w:val="24"/>
          <w:szCs w:val="24"/>
        </w:rPr>
        <w:t>роводился по формуле</w:t>
      </w:r>
      <w:r w:rsidR="00FA50A3">
        <w:rPr>
          <w:rFonts w:ascii="Times New Roman" w:hAnsi="Times New Roman" w:cs="Times New Roman"/>
          <w:sz w:val="24"/>
          <w:szCs w:val="24"/>
        </w:rPr>
        <w:t xml:space="preserve"> для линейно-поляризованного поля</w:t>
      </w:r>
      <w:proofErr w:type="gramStart"/>
      <w:r w:rsidR="00C66838" w:rsidRPr="00C66838">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rPr>
              <m:t>гориз</m:t>
            </m:r>
          </m:sub>
        </m:sSub>
        <m:r>
          <w:rPr>
            <w:rFonts w:ascii="Cambria Math" w:hAnsi="Cambria Math" w:cs="Times New Roman"/>
            <w:sz w:val="24"/>
            <w:szCs w:val="24"/>
          </w:rPr>
          <m:t>=</m:t>
        </m:r>
        <m:rad>
          <m:radPr>
            <m:degHide m:val="1"/>
            <m:ctrlPr>
              <w:rPr>
                <w:rFonts w:ascii="Cambria Math" w:hAnsi="Cambria Math" w:cs="Times New Roman"/>
                <w:i/>
                <w:sz w:val="24"/>
                <w:szCs w:val="24"/>
                <w:lang w:val="en-US"/>
              </w:rPr>
            </m:ctrlPr>
          </m:radPr>
          <m:deg/>
          <m:e>
            <m:sSubSup>
              <m:sSubSupPr>
                <m:ctrlPr>
                  <w:rPr>
                    <w:rFonts w:ascii="Cambria Math" w:hAnsi="Cambria Math" w:cs="Times New Roman"/>
                    <w:i/>
                    <w:sz w:val="24"/>
                    <w:szCs w:val="24"/>
                  </w:rPr>
                </m:ctrlPr>
              </m:sSubSupPr>
              <m:e>
                <m:r>
                  <w:rPr>
                    <w:rFonts w:ascii="Cambria Math" w:hAnsi="Cambria Math" w:cs="Times New Roman"/>
                    <w:sz w:val="24"/>
                    <w:szCs w:val="24"/>
                    <w:lang w:val="en-US"/>
                  </w:rPr>
                  <m:t>E</m:t>
                </m:r>
              </m:e>
              <m:sub>
                <m:r>
                  <w:rPr>
                    <w:rFonts w:ascii="Cambria Math" w:hAnsi="Cambria Math" w:cs="Times New Roman"/>
                    <w:sz w:val="24"/>
                    <w:szCs w:val="24"/>
                  </w:rPr>
                  <m:t>x</m:t>
                </m:r>
              </m:sub>
              <m:sup>
                <m:r>
                  <w:rPr>
                    <w:rFonts w:ascii="Cambria Math" w:hAnsi="Cambria Math" w:cs="Times New Roman"/>
                    <w:sz w:val="24"/>
                    <w:szCs w:val="24"/>
                  </w:rPr>
                  <m:t>2</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lang w:val="en-US"/>
                  </w:rPr>
                  <m:t>E</m:t>
                </m:r>
              </m:e>
              <m:sub>
                <m:r>
                  <w:rPr>
                    <w:rFonts w:ascii="Cambria Math" w:hAnsi="Cambria Math" w:cs="Times New Roman"/>
                    <w:sz w:val="24"/>
                    <w:szCs w:val="24"/>
                  </w:rPr>
                  <m:t>y</m:t>
                </m:r>
              </m:sub>
              <m:sup>
                <m:r>
                  <w:rPr>
                    <w:rFonts w:ascii="Cambria Math" w:hAnsi="Cambria Math" w:cs="Times New Roman"/>
                    <w:sz w:val="24"/>
                    <w:szCs w:val="24"/>
                  </w:rPr>
                  <m:t>2</m:t>
                </m:r>
              </m:sup>
            </m:sSubSup>
          </m:e>
        </m:rad>
      </m:oMath>
      <w:r w:rsidR="00FA50A3">
        <w:rPr>
          <w:rFonts w:ascii="Times New Roman" w:hAnsi="Times New Roman" w:cs="Times New Roman"/>
          <w:sz w:val="24"/>
          <w:szCs w:val="24"/>
        </w:rPr>
        <w:t>,</w:t>
      </w:r>
      <w:proofErr w:type="gramEnd"/>
      <w:r w:rsidR="00FA50A3">
        <w:rPr>
          <w:rFonts w:ascii="Times New Roman" w:hAnsi="Times New Roman" w:cs="Times New Roman"/>
          <w:sz w:val="24"/>
          <w:szCs w:val="24"/>
        </w:rPr>
        <w:t xml:space="preserve"> так как для расчета использовались данные ЭМ поля с частотой 0.5 Гц.</w:t>
      </w:r>
    </w:p>
    <w:p w:rsidR="009403D3" w:rsidRPr="009403D3" w:rsidRDefault="009403D3" w:rsidP="009403D3">
      <w:pPr>
        <w:autoSpaceDE w:val="0"/>
        <w:autoSpaceDN w:val="0"/>
        <w:adjustRightInd w:val="0"/>
        <w:spacing w:after="0" w:line="360" w:lineRule="auto"/>
        <w:ind w:firstLine="709"/>
        <w:jc w:val="both"/>
        <w:rPr>
          <w:rFonts w:ascii="Times New Roman" w:hAnsi="Times New Roman" w:cs="Times New Roman"/>
          <w:sz w:val="24"/>
          <w:szCs w:val="24"/>
        </w:rPr>
      </w:pPr>
    </w:p>
    <w:p w:rsidR="007A72C4" w:rsidRDefault="007A72C4" w:rsidP="007A72C4">
      <w:pPr>
        <w:pStyle w:val="1"/>
      </w:pPr>
    </w:p>
    <w:p w:rsidR="007A72C4" w:rsidRPr="007A72C4" w:rsidRDefault="007A72C4" w:rsidP="007A72C4"/>
    <w:p w:rsidR="006F7A06" w:rsidRDefault="006F7A06" w:rsidP="007A72C4">
      <w:pPr>
        <w:pStyle w:val="1"/>
      </w:pPr>
      <w:bookmarkStart w:id="24" w:name="_Toc8432524"/>
      <w:r>
        <w:lastRenderedPageBreak/>
        <w:t xml:space="preserve">Глава </w:t>
      </w:r>
      <w:r w:rsidR="006364F2" w:rsidRPr="00C257A3">
        <w:t>5</w:t>
      </w:r>
      <w:r>
        <w:t>. Резул</w:t>
      </w:r>
      <w:r w:rsidR="00BE6A99">
        <w:t>ьтаты моделирования и их анализ</w:t>
      </w:r>
      <w:bookmarkEnd w:id="24"/>
    </w:p>
    <w:p w:rsidR="007A72C4" w:rsidRDefault="007A72C4" w:rsidP="007A72C4">
      <w:pPr>
        <w:spacing w:after="0" w:line="240" w:lineRule="auto"/>
        <w:ind w:firstLine="709"/>
        <w:jc w:val="both"/>
        <w:rPr>
          <w:rFonts w:ascii="Times New Roman" w:hAnsi="Times New Roman" w:cs="Times New Roman"/>
          <w:sz w:val="24"/>
          <w:szCs w:val="24"/>
        </w:rPr>
      </w:pPr>
    </w:p>
    <w:p w:rsidR="0055383E" w:rsidRDefault="004639ED" w:rsidP="00142C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Как уже было ранее сказано, решение прямой задачи было получено для трех моделей: моделей с однородным </w:t>
      </w:r>
      <w:r w:rsidR="004658A6">
        <w:rPr>
          <w:rFonts w:ascii="Times New Roman" w:hAnsi="Times New Roman" w:cs="Times New Roman"/>
          <w:sz w:val="24"/>
          <w:szCs w:val="24"/>
        </w:rPr>
        <w:t>полупрост</w:t>
      </w:r>
      <w:r w:rsidR="00C1199F">
        <w:rPr>
          <w:rFonts w:ascii="Times New Roman" w:hAnsi="Times New Roman" w:cs="Times New Roman"/>
          <w:sz w:val="24"/>
          <w:szCs w:val="24"/>
        </w:rPr>
        <w:t>ран</w:t>
      </w:r>
      <w:r w:rsidR="004658A6">
        <w:rPr>
          <w:rFonts w:ascii="Times New Roman" w:hAnsi="Times New Roman" w:cs="Times New Roman"/>
          <w:sz w:val="24"/>
          <w:szCs w:val="24"/>
        </w:rPr>
        <w:t>ством</w:t>
      </w:r>
      <w:r>
        <w:rPr>
          <w:rFonts w:ascii="Times New Roman" w:hAnsi="Times New Roman" w:cs="Times New Roman"/>
          <w:sz w:val="24"/>
          <w:szCs w:val="24"/>
        </w:rPr>
        <w:t xml:space="preserve"> (</w:t>
      </w:r>
      <w:r w:rsidRPr="007035A4">
        <w:rPr>
          <w:rFonts w:ascii="Symbol" w:hAnsi="Symbol" w:cs="Times New Roman"/>
          <w:sz w:val="24"/>
          <w:szCs w:val="24"/>
          <w:lang w:val="en-US"/>
        </w:rPr>
        <w:t></w:t>
      </w:r>
      <w:r w:rsidR="009403D3">
        <w:rPr>
          <w:rFonts w:ascii="Symbol" w:hAnsi="Symbol" w:cs="Times New Roman"/>
          <w:sz w:val="24"/>
          <w:szCs w:val="24"/>
        </w:rPr>
        <w:t></w:t>
      </w:r>
      <w:r w:rsidRPr="007035A4">
        <w:rPr>
          <w:rFonts w:ascii="Times New Roman" w:hAnsi="Times New Roman" w:cs="Times New Roman"/>
          <w:sz w:val="24"/>
          <w:szCs w:val="24"/>
        </w:rPr>
        <w:t xml:space="preserve">= </w:t>
      </w:r>
      <w:r w:rsidR="004658A6">
        <w:rPr>
          <w:rFonts w:ascii="Times New Roman" w:hAnsi="Times New Roman" w:cs="Times New Roman"/>
          <w:sz w:val="24"/>
          <w:szCs w:val="24"/>
        </w:rPr>
        <w:t>20</w:t>
      </w:r>
      <w:r w:rsidRPr="007035A4">
        <w:rPr>
          <w:rFonts w:ascii="Times New Roman" w:hAnsi="Times New Roman" w:cs="Times New Roman"/>
          <w:sz w:val="24"/>
          <w:szCs w:val="24"/>
        </w:rPr>
        <w:t xml:space="preserve"> </w:t>
      </w:r>
      <w:proofErr w:type="spellStart"/>
      <w:r w:rsidR="004658A6">
        <w:rPr>
          <w:rFonts w:ascii="Times New Roman" w:hAnsi="Times New Roman" w:cs="Times New Roman"/>
          <w:sz w:val="24"/>
          <w:szCs w:val="24"/>
        </w:rPr>
        <w:t>Ом∙м</w:t>
      </w:r>
      <w:proofErr w:type="spellEnd"/>
      <w:r w:rsidR="004658A6">
        <w:rPr>
          <w:rFonts w:ascii="Times New Roman" w:hAnsi="Times New Roman" w:cs="Times New Roman"/>
          <w:sz w:val="24"/>
          <w:szCs w:val="24"/>
        </w:rPr>
        <w:t xml:space="preserve">), </w:t>
      </w:r>
      <w:r>
        <w:rPr>
          <w:rFonts w:ascii="Times New Roman" w:hAnsi="Times New Roman" w:cs="Times New Roman"/>
          <w:sz w:val="24"/>
          <w:szCs w:val="24"/>
        </w:rPr>
        <w:t xml:space="preserve">с </w:t>
      </w:r>
      <w:r w:rsidR="004658A6">
        <w:rPr>
          <w:rFonts w:ascii="Times New Roman" w:hAnsi="Times New Roman" w:cs="Times New Roman"/>
          <w:sz w:val="24"/>
          <w:szCs w:val="24"/>
        </w:rPr>
        <w:t xml:space="preserve">пластом </w:t>
      </w:r>
      <w:proofErr w:type="spellStart"/>
      <w:r w:rsidR="004658A6">
        <w:rPr>
          <w:rFonts w:ascii="Times New Roman" w:hAnsi="Times New Roman" w:cs="Times New Roman"/>
          <w:sz w:val="24"/>
          <w:szCs w:val="24"/>
        </w:rPr>
        <w:t>баженовской</w:t>
      </w:r>
      <w:proofErr w:type="spellEnd"/>
      <w:r w:rsidR="004658A6">
        <w:rPr>
          <w:rFonts w:ascii="Times New Roman" w:hAnsi="Times New Roman" w:cs="Times New Roman"/>
          <w:sz w:val="24"/>
          <w:szCs w:val="24"/>
        </w:rPr>
        <w:t xml:space="preserve"> свиты до провед</w:t>
      </w:r>
      <w:r w:rsidR="007A72C4">
        <w:rPr>
          <w:rFonts w:ascii="Times New Roman" w:hAnsi="Times New Roman" w:cs="Times New Roman"/>
          <w:sz w:val="24"/>
          <w:szCs w:val="24"/>
        </w:rPr>
        <w:t>е</w:t>
      </w:r>
      <w:r w:rsidR="004658A6">
        <w:rPr>
          <w:rFonts w:ascii="Times New Roman" w:hAnsi="Times New Roman" w:cs="Times New Roman"/>
          <w:sz w:val="24"/>
          <w:szCs w:val="24"/>
        </w:rPr>
        <w:t xml:space="preserve">ния </w:t>
      </w:r>
      <w:r w:rsidR="007A72C4">
        <w:rPr>
          <w:rFonts w:ascii="Times New Roman" w:hAnsi="Times New Roman" w:cs="Times New Roman"/>
          <w:sz w:val="24"/>
          <w:szCs w:val="24"/>
        </w:rPr>
        <w:t>(</w:t>
      </w:r>
      <w:r w:rsidR="007A72C4" w:rsidRPr="007035A4">
        <w:rPr>
          <w:rFonts w:ascii="Symbol" w:hAnsi="Symbol" w:cs="Times New Roman"/>
          <w:sz w:val="24"/>
          <w:szCs w:val="24"/>
          <w:lang w:val="en-US"/>
        </w:rPr>
        <w:t></w:t>
      </w:r>
      <w:r w:rsidR="007A72C4">
        <w:rPr>
          <w:rFonts w:ascii="Symbol" w:hAnsi="Symbol" w:cs="Times New Roman"/>
          <w:sz w:val="24"/>
          <w:szCs w:val="24"/>
        </w:rPr>
        <w:t></w:t>
      </w:r>
      <w:r w:rsidR="007A72C4" w:rsidRPr="007035A4">
        <w:rPr>
          <w:rFonts w:ascii="Times New Roman" w:hAnsi="Times New Roman" w:cs="Times New Roman"/>
          <w:sz w:val="24"/>
          <w:szCs w:val="24"/>
        </w:rPr>
        <w:t xml:space="preserve">= </w:t>
      </w:r>
      <w:r w:rsidR="007A72C4">
        <w:rPr>
          <w:rFonts w:ascii="Times New Roman" w:hAnsi="Times New Roman" w:cs="Times New Roman"/>
          <w:sz w:val="24"/>
          <w:szCs w:val="24"/>
        </w:rPr>
        <w:t>2000</w:t>
      </w:r>
      <w:r w:rsidR="007A72C4" w:rsidRPr="007035A4">
        <w:rPr>
          <w:rFonts w:ascii="Times New Roman" w:hAnsi="Times New Roman" w:cs="Times New Roman"/>
          <w:sz w:val="24"/>
          <w:szCs w:val="24"/>
        </w:rPr>
        <w:t xml:space="preserve"> </w:t>
      </w:r>
      <w:proofErr w:type="spellStart"/>
      <w:r w:rsidR="007A72C4">
        <w:rPr>
          <w:rFonts w:ascii="Times New Roman" w:hAnsi="Times New Roman" w:cs="Times New Roman"/>
          <w:sz w:val="24"/>
          <w:szCs w:val="24"/>
        </w:rPr>
        <w:t>Ом∙м</w:t>
      </w:r>
      <w:proofErr w:type="spellEnd"/>
      <w:r w:rsidR="007A72C4">
        <w:rPr>
          <w:rFonts w:ascii="Times New Roman" w:hAnsi="Times New Roman" w:cs="Times New Roman"/>
          <w:sz w:val="24"/>
          <w:szCs w:val="24"/>
        </w:rPr>
        <w:t xml:space="preserve">) </w:t>
      </w:r>
      <w:r w:rsidR="004658A6">
        <w:rPr>
          <w:rFonts w:ascii="Times New Roman" w:hAnsi="Times New Roman" w:cs="Times New Roman"/>
          <w:sz w:val="24"/>
          <w:szCs w:val="24"/>
        </w:rPr>
        <w:t xml:space="preserve">и после проведения </w:t>
      </w:r>
      <w:r w:rsidR="00C1199F">
        <w:rPr>
          <w:rFonts w:ascii="Times New Roman" w:hAnsi="Times New Roman" w:cs="Times New Roman"/>
          <w:sz w:val="24"/>
          <w:szCs w:val="24"/>
        </w:rPr>
        <w:t>ГРП</w:t>
      </w:r>
      <w:r w:rsidR="007A72C4">
        <w:rPr>
          <w:rFonts w:ascii="Times New Roman" w:hAnsi="Times New Roman" w:cs="Times New Roman"/>
          <w:sz w:val="24"/>
          <w:szCs w:val="24"/>
        </w:rPr>
        <w:t xml:space="preserve"> (</w:t>
      </w:r>
      <w:r w:rsidR="007A72C4" w:rsidRPr="007035A4">
        <w:rPr>
          <w:rFonts w:ascii="Symbol" w:hAnsi="Symbol" w:cs="Times New Roman"/>
          <w:sz w:val="24"/>
          <w:szCs w:val="24"/>
          <w:lang w:val="en-US"/>
        </w:rPr>
        <w:t></w:t>
      </w:r>
      <w:r w:rsidR="007A72C4">
        <w:rPr>
          <w:rFonts w:ascii="Symbol" w:hAnsi="Symbol" w:cs="Times New Roman"/>
          <w:sz w:val="24"/>
          <w:szCs w:val="24"/>
        </w:rPr>
        <w:t></w:t>
      </w:r>
      <w:r w:rsidR="007A72C4" w:rsidRPr="007035A4">
        <w:rPr>
          <w:rFonts w:ascii="Times New Roman" w:hAnsi="Times New Roman" w:cs="Times New Roman"/>
          <w:sz w:val="24"/>
          <w:szCs w:val="24"/>
        </w:rPr>
        <w:t xml:space="preserve">= </w:t>
      </w:r>
      <w:r w:rsidR="007A72C4">
        <w:rPr>
          <w:rFonts w:ascii="Times New Roman" w:hAnsi="Times New Roman" w:cs="Times New Roman"/>
          <w:sz w:val="24"/>
          <w:szCs w:val="24"/>
        </w:rPr>
        <w:t>0.1</w:t>
      </w:r>
      <w:r w:rsidR="007A72C4" w:rsidRPr="007035A4">
        <w:rPr>
          <w:rFonts w:ascii="Times New Roman" w:hAnsi="Times New Roman" w:cs="Times New Roman"/>
          <w:sz w:val="24"/>
          <w:szCs w:val="24"/>
        </w:rPr>
        <w:t xml:space="preserve"> </w:t>
      </w:r>
      <w:proofErr w:type="spellStart"/>
      <w:r w:rsidR="007A72C4">
        <w:rPr>
          <w:rFonts w:ascii="Times New Roman" w:hAnsi="Times New Roman" w:cs="Times New Roman"/>
          <w:sz w:val="24"/>
          <w:szCs w:val="24"/>
        </w:rPr>
        <w:t>Ом∙м</w:t>
      </w:r>
      <w:proofErr w:type="spellEnd"/>
      <w:r w:rsidR="007A72C4">
        <w:rPr>
          <w:rFonts w:ascii="Times New Roman" w:hAnsi="Times New Roman" w:cs="Times New Roman"/>
          <w:sz w:val="24"/>
          <w:szCs w:val="24"/>
        </w:rPr>
        <w:t>)</w:t>
      </w:r>
      <w:r>
        <w:rPr>
          <w:rFonts w:ascii="Times New Roman" w:hAnsi="Times New Roman" w:cs="Times New Roman"/>
          <w:sz w:val="24"/>
          <w:szCs w:val="24"/>
        </w:rPr>
        <w:t xml:space="preserve">. </w:t>
      </w:r>
      <w:r w:rsidR="00C1199F">
        <w:rPr>
          <w:rFonts w:ascii="Times New Roman" w:hAnsi="Times New Roman" w:cs="Times New Roman"/>
          <w:sz w:val="24"/>
          <w:szCs w:val="24"/>
        </w:rPr>
        <w:t>При этом расчеты проводили</w:t>
      </w:r>
      <w:r w:rsidR="007D40D8">
        <w:rPr>
          <w:rFonts w:ascii="Times New Roman" w:hAnsi="Times New Roman" w:cs="Times New Roman"/>
          <w:sz w:val="24"/>
          <w:szCs w:val="24"/>
        </w:rPr>
        <w:t>сь</w:t>
      </w:r>
      <w:r w:rsidR="00C1199F">
        <w:rPr>
          <w:rFonts w:ascii="Times New Roman" w:hAnsi="Times New Roman" w:cs="Times New Roman"/>
          <w:sz w:val="24"/>
          <w:szCs w:val="24"/>
        </w:rPr>
        <w:t xml:space="preserve"> для</w:t>
      </w:r>
      <w:r w:rsidR="0069596A">
        <w:rPr>
          <w:rFonts w:ascii="Times New Roman" w:hAnsi="Times New Roman" w:cs="Times New Roman"/>
          <w:sz w:val="24"/>
          <w:szCs w:val="24"/>
        </w:rPr>
        <w:t xml:space="preserve"> вторичного</w:t>
      </w:r>
      <w:r w:rsidR="00C1199F">
        <w:rPr>
          <w:rFonts w:ascii="Times New Roman" w:hAnsi="Times New Roman" w:cs="Times New Roman"/>
          <w:sz w:val="24"/>
          <w:szCs w:val="24"/>
        </w:rPr>
        <w:t xml:space="preserve"> горизонтального линейно-поляризованного электрического поля</w:t>
      </w:r>
      <w:r w:rsidR="007D40D8">
        <w:rPr>
          <w:rFonts w:ascii="Times New Roman" w:hAnsi="Times New Roman" w:cs="Times New Roman"/>
          <w:sz w:val="24"/>
          <w:szCs w:val="24"/>
        </w:rPr>
        <w:t xml:space="preserve"> (</w:t>
      </w:r>
      <w:proofErr w:type="spellStart"/>
      <w:r w:rsidR="007D40D8" w:rsidRPr="00C66838">
        <w:rPr>
          <w:rFonts w:ascii="Times New Roman" w:hAnsi="Times New Roman" w:cs="Times New Roman"/>
          <w:i/>
          <w:sz w:val="24"/>
          <w:szCs w:val="24"/>
        </w:rPr>
        <w:t>Е</w:t>
      </w:r>
      <w:r w:rsidR="007D40D8" w:rsidRPr="00C66838">
        <w:rPr>
          <w:rFonts w:ascii="Times New Roman" w:hAnsi="Times New Roman" w:cs="Times New Roman"/>
          <w:i/>
          <w:sz w:val="24"/>
          <w:szCs w:val="24"/>
          <w:vertAlign w:val="subscript"/>
        </w:rPr>
        <w:t>гориз</w:t>
      </w:r>
      <w:proofErr w:type="spellEnd"/>
      <w:r w:rsidR="007D40D8">
        <w:rPr>
          <w:rFonts w:ascii="Times New Roman" w:hAnsi="Times New Roman" w:cs="Times New Roman"/>
          <w:sz w:val="24"/>
          <w:szCs w:val="24"/>
          <w:vertAlign w:val="subscript"/>
        </w:rPr>
        <w:t>.</w:t>
      </w:r>
      <w:r w:rsidR="007D40D8" w:rsidRPr="007D40D8">
        <w:rPr>
          <w:rFonts w:ascii="Times New Roman" w:hAnsi="Times New Roman" w:cs="Times New Roman"/>
          <w:sz w:val="24"/>
          <w:szCs w:val="24"/>
        </w:rPr>
        <w:t>)</w:t>
      </w:r>
      <w:r w:rsidR="00C1199F">
        <w:rPr>
          <w:rFonts w:ascii="Times New Roman" w:hAnsi="Times New Roman" w:cs="Times New Roman"/>
          <w:sz w:val="24"/>
          <w:szCs w:val="24"/>
        </w:rPr>
        <w:t>.</w:t>
      </w:r>
      <w:r w:rsidR="007D40D8">
        <w:rPr>
          <w:rFonts w:ascii="Times New Roman" w:hAnsi="Times New Roman" w:cs="Times New Roman"/>
          <w:sz w:val="24"/>
          <w:szCs w:val="24"/>
        </w:rPr>
        <w:t xml:space="preserve"> Результаты предоставляются в виде карт распределения </w:t>
      </w:r>
      <w:proofErr w:type="spellStart"/>
      <w:proofErr w:type="gramStart"/>
      <w:r w:rsidR="001D106F" w:rsidRPr="00C66838">
        <w:rPr>
          <w:rFonts w:ascii="Times New Roman" w:hAnsi="Times New Roman" w:cs="Times New Roman"/>
          <w:i/>
          <w:sz w:val="24"/>
          <w:szCs w:val="24"/>
        </w:rPr>
        <w:t>Е</w:t>
      </w:r>
      <w:r w:rsidR="001D106F" w:rsidRPr="00C66838">
        <w:rPr>
          <w:rFonts w:ascii="Times New Roman" w:hAnsi="Times New Roman" w:cs="Times New Roman"/>
          <w:i/>
          <w:sz w:val="24"/>
          <w:szCs w:val="24"/>
          <w:vertAlign w:val="subscript"/>
        </w:rPr>
        <w:t>гориз</w:t>
      </w:r>
      <w:proofErr w:type="spellEnd"/>
      <w:r w:rsidR="001D106F">
        <w:rPr>
          <w:rFonts w:ascii="Times New Roman" w:hAnsi="Times New Roman" w:cs="Times New Roman"/>
          <w:sz w:val="24"/>
          <w:szCs w:val="24"/>
          <w:vertAlign w:val="subscript"/>
        </w:rPr>
        <w:t>.</w:t>
      </w:r>
      <w:r w:rsidR="007D40D8">
        <w:rPr>
          <w:rFonts w:ascii="Times New Roman" w:hAnsi="Times New Roman" w:cs="Times New Roman"/>
          <w:sz w:val="24"/>
          <w:szCs w:val="24"/>
        </w:rPr>
        <w:t>,</w:t>
      </w:r>
      <w:proofErr w:type="gramEnd"/>
      <w:r w:rsidR="007D40D8">
        <w:rPr>
          <w:rFonts w:ascii="Times New Roman" w:hAnsi="Times New Roman" w:cs="Times New Roman"/>
          <w:sz w:val="24"/>
          <w:szCs w:val="24"/>
        </w:rPr>
        <w:t xml:space="preserve"> измеренной на поверхности.</w:t>
      </w:r>
    </w:p>
    <w:p w:rsidR="001D106F" w:rsidRDefault="004F0EDF" w:rsidP="004F0EDF">
      <w:pPr>
        <w:spacing w:after="0" w:line="36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806720" behindDoc="0" locked="0" layoutInCell="1" allowOverlap="1" wp14:anchorId="18E2C2EC" wp14:editId="4E5C9BC5">
                <wp:simplePos x="0" y="0"/>
                <wp:positionH relativeFrom="page">
                  <wp:align>center</wp:align>
                </wp:positionH>
                <wp:positionV relativeFrom="paragraph">
                  <wp:posOffset>6654165</wp:posOffset>
                </wp:positionV>
                <wp:extent cx="4801235" cy="304800"/>
                <wp:effectExtent l="0" t="0" r="0" b="0"/>
                <wp:wrapTopAndBottom/>
                <wp:docPr id="9246" name="Надпись 9246"/>
                <wp:cNvGraphicFramePr/>
                <a:graphic xmlns:a="http://schemas.openxmlformats.org/drawingml/2006/main">
                  <a:graphicData uri="http://schemas.microsoft.com/office/word/2010/wordprocessingShape">
                    <wps:wsp>
                      <wps:cNvSpPr txBox="1"/>
                      <wps:spPr>
                        <a:xfrm>
                          <a:off x="0" y="0"/>
                          <a:ext cx="4801235" cy="304800"/>
                        </a:xfrm>
                        <a:prstGeom prst="rect">
                          <a:avLst/>
                        </a:prstGeom>
                        <a:solidFill>
                          <a:prstClr val="white"/>
                        </a:solidFill>
                        <a:ln>
                          <a:noFill/>
                        </a:ln>
                        <a:effectLst/>
                      </wps:spPr>
                      <wps:txbx>
                        <w:txbxContent>
                          <w:p w:rsidR="003B143A" w:rsidRPr="003A4C9E" w:rsidRDefault="003B143A" w:rsidP="003A4C9E">
                            <w:pPr>
                              <w:pStyle w:val="a4"/>
                              <w:spacing w:after="0"/>
                              <w:jc w:val="center"/>
                              <w:rPr>
                                <w:rFonts w:ascii="Times New Roman" w:hAnsi="Times New Roman" w:cs="Times New Roman"/>
                                <w:color w:val="000000" w:themeColor="text1"/>
                                <w:sz w:val="22"/>
                                <w:szCs w:val="22"/>
                              </w:rPr>
                            </w:pPr>
                            <w:r w:rsidRPr="003B30E8">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42</w:t>
                            </w:r>
                            <w:r w:rsidRPr="003A4C9E">
                              <w:rPr>
                                <w:rFonts w:ascii="Times New Roman" w:hAnsi="Times New Roman" w:cs="Times New Roman"/>
                                <w:color w:val="000000" w:themeColor="text1"/>
                                <w:sz w:val="22"/>
                                <w:szCs w:val="22"/>
                              </w:rPr>
                              <w:t>: Карта горизонтальной электрической компоненты ЭМ поля. (Однородное полупространство).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E2C2EC" id="Надпись 9246" o:spid="_x0000_s1072" type="#_x0000_t202" style="position:absolute;left:0;text-align:left;margin-left:0;margin-top:523.95pt;width:378.05pt;height:24pt;z-index:25180672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" stroked="f">
                <v:textbox inset="0,0,0,0">
                  <w:txbxContent>
                    <w:p w:rsidR="003B143A" w:rsidRPr="003A4C9E" w:rsidRDefault="003B143A" w:rsidP="003A4C9E">
                      <w:pPr>
                        <w:pStyle w:val="a4"/>
                        <w:spacing w:after="0"/>
                        <w:jc w:val="center"/>
                        <w:rPr>
                          <w:rFonts w:ascii="Times New Roman" w:hAnsi="Times New Roman" w:cs="Times New Roman"/>
                          <w:color w:val="000000" w:themeColor="text1"/>
                          <w:sz w:val="22"/>
                          <w:szCs w:val="22"/>
                        </w:rPr>
                      </w:pPr>
                      <w:r w:rsidRPr="003B30E8">
                        <w:rPr>
                          <w:rFonts w:ascii="Times New Roman" w:hAnsi="Times New Roman" w:cs="Times New Roman"/>
                          <w:color w:val="000000" w:themeColor="text1"/>
                          <w:sz w:val="22"/>
                          <w:szCs w:val="22"/>
                        </w:rPr>
                        <w:t xml:space="preserve">Рисунок </w:t>
                      </w:r>
                      <w:r>
                        <w:rPr>
                          <w:rFonts w:ascii="Times New Roman" w:hAnsi="Times New Roman" w:cs="Times New Roman"/>
                          <w:color w:val="000000" w:themeColor="text1"/>
                          <w:sz w:val="22"/>
                          <w:szCs w:val="22"/>
                        </w:rPr>
                        <w:t>42</w:t>
                      </w:r>
                      <w:r w:rsidRPr="003A4C9E">
                        <w:rPr>
                          <w:rFonts w:ascii="Times New Roman" w:hAnsi="Times New Roman" w:cs="Times New Roman"/>
                          <w:color w:val="000000" w:themeColor="text1"/>
                          <w:sz w:val="22"/>
                          <w:szCs w:val="22"/>
                        </w:rPr>
                        <w:t>: Карта горизонтальной электрической компоненты ЭМ поля. (Однородное полупространство).</w:t>
                      </w:r>
                    </w:p>
                  </w:txbxContent>
                </v:textbox>
                <w10:wrap type="topAndBottom" anchorx="page"/>
              </v:shape>
            </w:pict>
          </mc:Fallback>
        </mc:AlternateContent>
      </w:r>
      <w:r w:rsidRPr="00AB1B24">
        <w:rPr>
          <w:noProof/>
          <w:lang w:eastAsia="ru-RU"/>
        </w:rPr>
        <w:drawing>
          <wp:anchor distT="0" distB="0" distL="114300" distR="114300" simplePos="0" relativeHeight="251804672" behindDoc="0" locked="0" layoutInCell="1" allowOverlap="1" wp14:anchorId="7F0F25B5" wp14:editId="032684AC">
            <wp:simplePos x="0" y="0"/>
            <wp:positionH relativeFrom="page">
              <wp:align>center</wp:align>
            </wp:positionH>
            <wp:positionV relativeFrom="paragraph">
              <wp:posOffset>2474595</wp:posOffset>
            </wp:positionV>
            <wp:extent cx="4801344" cy="4090275"/>
            <wp:effectExtent l="0" t="0" r="0" b="5715"/>
            <wp:wrapTopAndBottom/>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01344" cy="40902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142C69">
        <w:rPr>
          <w:rFonts w:ascii="Times New Roman" w:hAnsi="Times New Roman" w:cs="Times New Roman"/>
          <w:sz w:val="24"/>
          <w:szCs w:val="24"/>
        </w:rPr>
        <w:t xml:space="preserve">На </w:t>
      </w:r>
      <w:r w:rsidR="00142C69" w:rsidRPr="003B30E8">
        <w:rPr>
          <w:rFonts w:ascii="Times New Roman" w:hAnsi="Times New Roman" w:cs="Times New Roman"/>
          <w:sz w:val="24"/>
          <w:szCs w:val="24"/>
        </w:rPr>
        <w:t xml:space="preserve">рисунке </w:t>
      </w:r>
      <w:r w:rsidR="003B30E8">
        <w:rPr>
          <w:rFonts w:ascii="Times New Roman" w:hAnsi="Times New Roman" w:cs="Times New Roman"/>
          <w:sz w:val="24"/>
          <w:szCs w:val="24"/>
        </w:rPr>
        <w:t>42</w:t>
      </w:r>
      <w:r w:rsidR="00142C69">
        <w:rPr>
          <w:rFonts w:ascii="Times New Roman" w:hAnsi="Times New Roman" w:cs="Times New Roman"/>
          <w:sz w:val="24"/>
          <w:szCs w:val="24"/>
        </w:rPr>
        <w:t xml:space="preserve"> </w:t>
      </w:r>
      <w:r w:rsidR="00EC4C7C">
        <w:rPr>
          <w:rFonts w:ascii="Times New Roman" w:hAnsi="Times New Roman" w:cs="Times New Roman"/>
          <w:sz w:val="24"/>
          <w:szCs w:val="24"/>
        </w:rPr>
        <w:t>показано радиально-симм</w:t>
      </w:r>
      <w:r w:rsidR="007719E7">
        <w:rPr>
          <w:rFonts w:ascii="Times New Roman" w:hAnsi="Times New Roman" w:cs="Times New Roman"/>
          <w:sz w:val="24"/>
          <w:szCs w:val="24"/>
        </w:rPr>
        <w:t>е</w:t>
      </w:r>
      <w:r w:rsidR="00EC4C7C">
        <w:rPr>
          <w:rFonts w:ascii="Times New Roman" w:hAnsi="Times New Roman" w:cs="Times New Roman"/>
          <w:sz w:val="24"/>
          <w:szCs w:val="24"/>
        </w:rPr>
        <w:t>тричное</w:t>
      </w:r>
      <w:r w:rsidR="00142C69">
        <w:rPr>
          <w:rFonts w:ascii="Times New Roman" w:hAnsi="Times New Roman" w:cs="Times New Roman"/>
          <w:sz w:val="24"/>
          <w:szCs w:val="24"/>
        </w:rPr>
        <w:t xml:space="preserve"> распределение</w:t>
      </w:r>
      <w:r w:rsidR="00EC4C7C">
        <w:rPr>
          <w:rFonts w:ascii="Times New Roman" w:hAnsi="Times New Roman" w:cs="Times New Roman"/>
          <w:sz w:val="24"/>
          <w:szCs w:val="24"/>
        </w:rPr>
        <w:t xml:space="preserve"> </w:t>
      </w:r>
      <w:proofErr w:type="spellStart"/>
      <w:r w:rsidR="001D106F" w:rsidRPr="00C66838">
        <w:rPr>
          <w:rFonts w:ascii="Times New Roman" w:hAnsi="Times New Roman" w:cs="Times New Roman"/>
          <w:i/>
          <w:sz w:val="24"/>
          <w:szCs w:val="24"/>
        </w:rPr>
        <w:t>Е</w:t>
      </w:r>
      <w:r w:rsidR="001D106F" w:rsidRPr="00C66838">
        <w:rPr>
          <w:rFonts w:ascii="Times New Roman" w:hAnsi="Times New Roman" w:cs="Times New Roman"/>
          <w:i/>
          <w:sz w:val="24"/>
          <w:szCs w:val="24"/>
          <w:vertAlign w:val="subscript"/>
        </w:rPr>
        <w:t>гориз</w:t>
      </w:r>
      <w:proofErr w:type="spellEnd"/>
      <w:r w:rsidR="001D106F">
        <w:rPr>
          <w:rFonts w:ascii="Times New Roman" w:hAnsi="Times New Roman" w:cs="Times New Roman"/>
          <w:sz w:val="24"/>
          <w:szCs w:val="24"/>
          <w:vertAlign w:val="subscript"/>
        </w:rPr>
        <w:t xml:space="preserve">. </w:t>
      </w:r>
      <w:r w:rsidR="007719E7">
        <w:rPr>
          <w:rFonts w:ascii="Times New Roman" w:hAnsi="Times New Roman" w:cs="Times New Roman"/>
          <w:sz w:val="24"/>
          <w:szCs w:val="24"/>
        </w:rPr>
        <w:t>на поверхности однородного полупространства (рис</w:t>
      </w:r>
      <w:r w:rsidR="00A171CB">
        <w:rPr>
          <w:rFonts w:ascii="Times New Roman" w:hAnsi="Times New Roman" w:cs="Times New Roman"/>
          <w:sz w:val="24"/>
          <w:szCs w:val="24"/>
        </w:rPr>
        <w:t>.</w:t>
      </w:r>
      <w:r w:rsidR="007719E7">
        <w:rPr>
          <w:rFonts w:ascii="Times New Roman" w:hAnsi="Times New Roman" w:cs="Times New Roman"/>
          <w:sz w:val="24"/>
          <w:szCs w:val="24"/>
        </w:rPr>
        <w:t xml:space="preserve"> </w:t>
      </w:r>
      <w:r w:rsidR="008C6D7C">
        <w:rPr>
          <w:rFonts w:ascii="Times New Roman" w:hAnsi="Times New Roman" w:cs="Times New Roman"/>
          <w:sz w:val="24"/>
          <w:szCs w:val="24"/>
        </w:rPr>
        <w:t>35</w:t>
      </w:r>
      <w:r w:rsidR="007719E7">
        <w:rPr>
          <w:rFonts w:ascii="Times New Roman" w:hAnsi="Times New Roman" w:cs="Times New Roman"/>
          <w:sz w:val="24"/>
          <w:szCs w:val="24"/>
        </w:rPr>
        <w:t xml:space="preserve">, </w:t>
      </w:r>
      <w:r w:rsidR="008C6D7C">
        <w:rPr>
          <w:rFonts w:ascii="Times New Roman" w:hAnsi="Times New Roman" w:cs="Times New Roman"/>
          <w:sz w:val="24"/>
          <w:szCs w:val="24"/>
        </w:rPr>
        <w:t>39</w:t>
      </w:r>
      <w:r w:rsidR="007719E7">
        <w:rPr>
          <w:rFonts w:ascii="Times New Roman" w:hAnsi="Times New Roman" w:cs="Times New Roman"/>
          <w:sz w:val="24"/>
          <w:szCs w:val="24"/>
        </w:rPr>
        <w:t xml:space="preserve">). </w:t>
      </w:r>
      <w:r w:rsidR="00EC4C7C">
        <w:rPr>
          <w:rFonts w:ascii="Times New Roman" w:hAnsi="Times New Roman" w:cs="Times New Roman"/>
          <w:sz w:val="24"/>
          <w:szCs w:val="24"/>
        </w:rPr>
        <w:t xml:space="preserve"> </w:t>
      </w:r>
      <w:r w:rsidR="007D40D8">
        <w:rPr>
          <w:rFonts w:ascii="Times New Roman" w:hAnsi="Times New Roman" w:cs="Times New Roman"/>
          <w:sz w:val="24"/>
          <w:szCs w:val="24"/>
        </w:rPr>
        <w:t xml:space="preserve">Следует отметить, что минимальное значение амплитуды </w:t>
      </w:r>
      <w:proofErr w:type="spellStart"/>
      <w:r w:rsidR="001D106F" w:rsidRPr="00C66838">
        <w:rPr>
          <w:rFonts w:ascii="Times New Roman" w:hAnsi="Times New Roman" w:cs="Times New Roman"/>
          <w:i/>
          <w:sz w:val="24"/>
          <w:szCs w:val="24"/>
        </w:rPr>
        <w:t>Е</w:t>
      </w:r>
      <w:r w:rsidR="001D106F" w:rsidRPr="00C66838">
        <w:rPr>
          <w:rFonts w:ascii="Times New Roman" w:hAnsi="Times New Roman" w:cs="Times New Roman"/>
          <w:i/>
          <w:sz w:val="24"/>
          <w:szCs w:val="24"/>
          <w:vertAlign w:val="subscript"/>
        </w:rPr>
        <w:t>гориз</w:t>
      </w:r>
      <w:proofErr w:type="spellEnd"/>
      <w:r w:rsidR="001D106F">
        <w:rPr>
          <w:rFonts w:ascii="Times New Roman" w:hAnsi="Times New Roman" w:cs="Times New Roman"/>
          <w:sz w:val="24"/>
          <w:szCs w:val="24"/>
          <w:vertAlign w:val="subscript"/>
        </w:rPr>
        <w:t>.</w:t>
      </w:r>
      <w:r w:rsidR="007D40D8">
        <w:rPr>
          <w:rFonts w:ascii="Times New Roman" w:hAnsi="Times New Roman" w:cs="Times New Roman"/>
          <w:sz w:val="24"/>
          <w:szCs w:val="24"/>
        </w:rPr>
        <w:t xml:space="preserve"> прослеживается в центре карты</w:t>
      </w:r>
      <w:r w:rsidR="001D106F">
        <w:rPr>
          <w:rFonts w:ascii="Times New Roman" w:hAnsi="Times New Roman" w:cs="Times New Roman"/>
          <w:sz w:val="24"/>
          <w:szCs w:val="24"/>
        </w:rPr>
        <w:t xml:space="preserve">, где находится проекция вертикального </w:t>
      </w:r>
      <w:r w:rsidR="009F1D8F">
        <w:rPr>
          <w:rFonts w:ascii="Times New Roman" w:hAnsi="Times New Roman" w:cs="Times New Roman"/>
          <w:sz w:val="24"/>
          <w:szCs w:val="24"/>
        </w:rPr>
        <w:t>контролируемого источника. Данное поведение горизонтального электрического поля весьма закономерно, так как силовые линии над вертикальным электрическим диполем направлены вертикально,</w:t>
      </w:r>
      <w:r w:rsidR="000B1520">
        <w:rPr>
          <w:rFonts w:ascii="Times New Roman" w:hAnsi="Times New Roman" w:cs="Times New Roman"/>
          <w:sz w:val="24"/>
          <w:szCs w:val="24"/>
        </w:rPr>
        <w:t xml:space="preserve"> а потому </w:t>
      </w:r>
      <w:proofErr w:type="spellStart"/>
      <w:r w:rsidR="000B1520" w:rsidRPr="00C66838">
        <w:rPr>
          <w:rFonts w:ascii="Times New Roman" w:hAnsi="Times New Roman" w:cs="Times New Roman"/>
          <w:i/>
          <w:sz w:val="24"/>
          <w:szCs w:val="24"/>
        </w:rPr>
        <w:t>Е</w:t>
      </w:r>
      <w:r w:rsidR="000B1520" w:rsidRPr="00C66838">
        <w:rPr>
          <w:rFonts w:ascii="Times New Roman" w:hAnsi="Times New Roman" w:cs="Times New Roman"/>
          <w:i/>
          <w:sz w:val="24"/>
          <w:szCs w:val="24"/>
          <w:vertAlign w:val="subscript"/>
        </w:rPr>
        <w:t>гориз</w:t>
      </w:r>
      <w:proofErr w:type="spellEnd"/>
      <w:r w:rsidR="000B1520">
        <w:rPr>
          <w:rFonts w:ascii="Times New Roman" w:hAnsi="Times New Roman" w:cs="Times New Roman"/>
          <w:sz w:val="24"/>
          <w:szCs w:val="24"/>
          <w:vertAlign w:val="subscript"/>
        </w:rPr>
        <w:t>.</w:t>
      </w:r>
      <w:r w:rsidR="003A4C9E">
        <w:rPr>
          <w:rFonts w:ascii="Times New Roman" w:hAnsi="Times New Roman" w:cs="Times New Roman"/>
          <w:sz w:val="24"/>
          <w:szCs w:val="24"/>
        </w:rPr>
        <w:t xml:space="preserve"> имеет низкую амплитуду. Н</w:t>
      </w:r>
      <w:r w:rsidR="009F1D8F">
        <w:rPr>
          <w:rFonts w:ascii="Times New Roman" w:hAnsi="Times New Roman" w:cs="Times New Roman"/>
          <w:sz w:val="24"/>
          <w:szCs w:val="24"/>
        </w:rPr>
        <w:t xml:space="preserve">о по мере </w:t>
      </w:r>
      <w:r w:rsidR="003A4C9E">
        <w:rPr>
          <w:rFonts w:ascii="Times New Roman" w:hAnsi="Times New Roman" w:cs="Times New Roman"/>
          <w:sz w:val="24"/>
          <w:szCs w:val="24"/>
        </w:rPr>
        <w:t>удаления от вертикального источника</w:t>
      </w:r>
      <w:r w:rsidR="009F1D8F">
        <w:rPr>
          <w:rFonts w:ascii="Times New Roman" w:hAnsi="Times New Roman" w:cs="Times New Roman"/>
          <w:sz w:val="24"/>
          <w:szCs w:val="24"/>
        </w:rPr>
        <w:t xml:space="preserve"> </w:t>
      </w:r>
      <w:r w:rsidR="003A4C9E">
        <w:rPr>
          <w:rFonts w:ascii="Times New Roman" w:hAnsi="Times New Roman" w:cs="Times New Roman"/>
          <w:sz w:val="24"/>
          <w:szCs w:val="24"/>
        </w:rPr>
        <w:t xml:space="preserve">в горизонтальном направлении амплитуда </w:t>
      </w:r>
      <w:proofErr w:type="spellStart"/>
      <w:r w:rsidR="003A4C9E" w:rsidRPr="00C66838">
        <w:rPr>
          <w:rFonts w:ascii="Times New Roman" w:hAnsi="Times New Roman" w:cs="Times New Roman"/>
          <w:i/>
          <w:sz w:val="24"/>
          <w:szCs w:val="24"/>
        </w:rPr>
        <w:t>Е</w:t>
      </w:r>
      <w:r w:rsidR="003A4C9E" w:rsidRPr="00C66838">
        <w:rPr>
          <w:rFonts w:ascii="Times New Roman" w:hAnsi="Times New Roman" w:cs="Times New Roman"/>
          <w:i/>
          <w:sz w:val="24"/>
          <w:szCs w:val="24"/>
          <w:vertAlign w:val="subscript"/>
        </w:rPr>
        <w:t>гориз</w:t>
      </w:r>
      <w:proofErr w:type="spellEnd"/>
      <w:r w:rsidR="003A4C9E">
        <w:rPr>
          <w:rFonts w:ascii="Times New Roman" w:hAnsi="Times New Roman" w:cs="Times New Roman"/>
          <w:sz w:val="24"/>
          <w:szCs w:val="24"/>
          <w:vertAlign w:val="subscript"/>
        </w:rPr>
        <w:t xml:space="preserve">. </w:t>
      </w:r>
      <w:r w:rsidR="003A4C9E">
        <w:rPr>
          <w:rFonts w:ascii="Times New Roman" w:hAnsi="Times New Roman" w:cs="Times New Roman"/>
          <w:sz w:val="24"/>
          <w:szCs w:val="24"/>
        </w:rPr>
        <w:t xml:space="preserve">резко растет (почти в 20 раз), что можно видеть на </w:t>
      </w:r>
      <w:r w:rsidR="003B30E8" w:rsidRPr="003B30E8">
        <w:rPr>
          <w:rFonts w:ascii="Times New Roman" w:hAnsi="Times New Roman" w:cs="Times New Roman"/>
          <w:sz w:val="24"/>
          <w:szCs w:val="24"/>
        </w:rPr>
        <w:t xml:space="preserve">рисунке </w:t>
      </w:r>
      <w:r w:rsidR="003A4C9E" w:rsidRPr="003B30E8">
        <w:rPr>
          <w:rFonts w:ascii="Times New Roman" w:hAnsi="Times New Roman" w:cs="Times New Roman"/>
          <w:sz w:val="24"/>
          <w:szCs w:val="24"/>
        </w:rPr>
        <w:t>4</w:t>
      </w:r>
      <w:r w:rsidR="003B30E8" w:rsidRPr="003B30E8">
        <w:rPr>
          <w:rFonts w:ascii="Times New Roman" w:hAnsi="Times New Roman" w:cs="Times New Roman"/>
          <w:sz w:val="24"/>
          <w:szCs w:val="24"/>
        </w:rPr>
        <w:t>2</w:t>
      </w:r>
      <w:r w:rsidR="003A4C9E" w:rsidRPr="003B30E8">
        <w:rPr>
          <w:rFonts w:ascii="Times New Roman" w:hAnsi="Times New Roman" w:cs="Times New Roman"/>
          <w:sz w:val="24"/>
          <w:szCs w:val="24"/>
        </w:rPr>
        <w:t>.</w:t>
      </w:r>
      <w:r w:rsidR="003A4C9E">
        <w:rPr>
          <w:rFonts w:ascii="Times New Roman" w:hAnsi="Times New Roman" w:cs="Times New Roman"/>
          <w:sz w:val="24"/>
          <w:szCs w:val="24"/>
        </w:rPr>
        <w:t xml:space="preserve"> С удалением </w:t>
      </w:r>
      <w:proofErr w:type="gramStart"/>
      <w:r w:rsidR="003A4C9E">
        <w:rPr>
          <w:rFonts w:ascii="Times New Roman" w:hAnsi="Times New Roman" w:cs="Times New Roman"/>
          <w:sz w:val="24"/>
          <w:szCs w:val="24"/>
        </w:rPr>
        <w:t>(</w:t>
      </w:r>
      <w:r w:rsidR="003A4C9E" w:rsidRPr="00703646">
        <w:rPr>
          <w:rFonts w:ascii="Times New Roman" w:hAnsi="Times New Roman" w:cs="Times New Roman"/>
          <w:sz w:val="24"/>
          <w:szCs w:val="24"/>
        </w:rPr>
        <w:t>&gt;1.5</w:t>
      </w:r>
      <w:proofErr w:type="gramEnd"/>
      <w:r w:rsidR="003A4C9E">
        <w:rPr>
          <w:rFonts w:ascii="Times New Roman" w:hAnsi="Times New Roman" w:cs="Times New Roman"/>
          <w:sz w:val="24"/>
          <w:szCs w:val="24"/>
        </w:rPr>
        <w:t xml:space="preserve"> км) амплитуда горизонтального поля начинает обратно </w:t>
      </w:r>
      <w:r w:rsidR="003B30E8">
        <w:rPr>
          <w:rFonts w:ascii="Times New Roman" w:hAnsi="Times New Roman" w:cs="Times New Roman"/>
          <w:sz w:val="24"/>
          <w:szCs w:val="24"/>
        </w:rPr>
        <w:t>уменьшаться</w:t>
      </w:r>
      <w:r w:rsidR="003A4C9E">
        <w:rPr>
          <w:rFonts w:ascii="Times New Roman" w:hAnsi="Times New Roman" w:cs="Times New Roman"/>
          <w:sz w:val="24"/>
          <w:szCs w:val="24"/>
        </w:rPr>
        <w:t>.</w:t>
      </w:r>
    </w:p>
    <w:p w:rsidR="002B295A" w:rsidRDefault="004F0EDF" w:rsidP="002B295A">
      <w:pPr>
        <w:spacing w:line="360" w:lineRule="auto"/>
        <w:ind w:firstLine="709"/>
        <w:jc w:val="both"/>
        <w:rPr>
          <w:rFonts w:ascii="Times New Roman" w:hAnsi="Times New Roman" w:cs="Times New Roman"/>
          <w:sz w:val="24"/>
          <w:szCs w:val="24"/>
        </w:rPr>
      </w:pPr>
      <w:r w:rsidRPr="003B30E8">
        <w:rPr>
          <w:noProof/>
          <w:lang w:eastAsia="ru-RU"/>
        </w:rPr>
        <w:lastRenderedPageBreak/>
        <mc:AlternateContent>
          <mc:Choice Requires="wps">
            <w:drawing>
              <wp:anchor distT="0" distB="0" distL="114300" distR="114300" simplePos="0" relativeHeight="251809792" behindDoc="0" locked="0" layoutInCell="1" allowOverlap="1" wp14:anchorId="3FA1C8B0" wp14:editId="3C9CD4AA">
                <wp:simplePos x="0" y="0"/>
                <wp:positionH relativeFrom="page">
                  <wp:posOffset>1381125</wp:posOffset>
                </wp:positionH>
                <wp:positionV relativeFrom="paragraph">
                  <wp:posOffset>7747000</wp:posOffset>
                </wp:positionV>
                <wp:extent cx="4807585" cy="428625"/>
                <wp:effectExtent l="0" t="0" r="0" b="9525"/>
                <wp:wrapTopAndBottom/>
                <wp:docPr id="9247" name="Надпись 9247"/>
                <wp:cNvGraphicFramePr/>
                <a:graphic xmlns:a="http://schemas.openxmlformats.org/drawingml/2006/main">
                  <a:graphicData uri="http://schemas.microsoft.com/office/word/2010/wordprocessingShape">
                    <wps:wsp>
                      <wps:cNvSpPr txBox="1"/>
                      <wps:spPr>
                        <a:xfrm>
                          <a:off x="0" y="0"/>
                          <a:ext cx="4807585" cy="428625"/>
                        </a:xfrm>
                        <a:prstGeom prst="rect">
                          <a:avLst/>
                        </a:prstGeom>
                        <a:solidFill>
                          <a:prstClr val="white"/>
                        </a:solidFill>
                        <a:ln>
                          <a:noFill/>
                        </a:ln>
                        <a:effectLst/>
                      </wps:spPr>
                      <wps:txbx>
                        <w:txbxContent>
                          <w:p w:rsidR="003B143A" w:rsidRPr="002B295A" w:rsidRDefault="003B143A" w:rsidP="00C705E0">
                            <w:pPr>
                              <w:pStyle w:val="a4"/>
                              <w:jc w:val="center"/>
                              <w:rPr>
                                <w:rFonts w:ascii="Times New Roman" w:hAnsi="Times New Roman" w:cs="Times New Roman"/>
                                <w:color w:val="000000" w:themeColor="text1"/>
                                <w:sz w:val="22"/>
                                <w:szCs w:val="22"/>
                              </w:rPr>
                            </w:pPr>
                            <w:r w:rsidRPr="003B30E8">
                              <w:rPr>
                                <w:rFonts w:ascii="Times New Roman" w:hAnsi="Times New Roman" w:cs="Times New Roman"/>
                                <w:color w:val="000000" w:themeColor="text1"/>
                                <w:sz w:val="22"/>
                                <w:szCs w:val="22"/>
                              </w:rPr>
                              <w:t>Рисунок 43:</w:t>
                            </w:r>
                            <w:r w:rsidRPr="00C705E0">
                              <w:rPr>
                                <w:rFonts w:ascii="Times New Roman" w:hAnsi="Times New Roman" w:cs="Times New Roman"/>
                                <w:color w:val="000000" w:themeColor="text1"/>
                                <w:sz w:val="22"/>
                                <w:szCs w:val="22"/>
                              </w:rPr>
                              <w:t xml:space="preserve"> Карта горизонтальной </w:t>
                            </w:r>
                            <w:r>
                              <w:rPr>
                                <w:rFonts w:ascii="Times New Roman" w:hAnsi="Times New Roman" w:cs="Times New Roman"/>
                                <w:color w:val="000000" w:themeColor="text1"/>
                                <w:sz w:val="22"/>
                                <w:szCs w:val="22"/>
                              </w:rPr>
                              <w:t xml:space="preserve">электрической </w:t>
                            </w:r>
                            <w:r w:rsidRPr="00C705E0">
                              <w:rPr>
                                <w:rFonts w:ascii="Times New Roman" w:hAnsi="Times New Roman" w:cs="Times New Roman"/>
                                <w:color w:val="000000" w:themeColor="text1"/>
                                <w:sz w:val="22"/>
                                <w:szCs w:val="22"/>
                              </w:rPr>
                              <w:t>компоненты ЭМ поля.</w:t>
                            </w:r>
                            <w:r w:rsidRPr="002B295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до проведения ГРП).</w:t>
                            </w:r>
                          </w:p>
                          <w:p w:rsidR="003B143A" w:rsidRPr="00C705E0" w:rsidRDefault="003B143A" w:rsidP="00C705E0">
                            <w:pPr>
                              <w:pStyle w:val="a4"/>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A1C8B0" id="Надпись 9247" o:spid="_x0000_s1073" type="#_x0000_t202" style="position:absolute;left:0;text-align:left;margin-left:108.75pt;margin-top:610pt;width:378.55pt;height:33.75pt;z-index:25180979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" stroked="f">
                <v:textbox inset="0,0,0,0">
                  <w:txbxContent>
                    <w:p w:rsidR="003B143A" w:rsidRPr="002B295A" w:rsidRDefault="003B143A" w:rsidP="00C705E0">
                      <w:pPr>
                        <w:pStyle w:val="a4"/>
                        <w:jc w:val="center"/>
                        <w:rPr>
                          <w:rFonts w:ascii="Times New Roman" w:hAnsi="Times New Roman" w:cs="Times New Roman"/>
                          <w:color w:val="000000" w:themeColor="text1"/>
                          <w:sz w:val="22"/>
                          <w:szCs w:val="22"/>
                        </w:rPr>
                      </w:pPr>
                      <w:r w:rsidRPr="003B30E8">
                        <w:rPr>
                          <w:rFonts w:ascii="Times New Roman" w:hAnsi="Times New Roman" w:cs="Times New Roman"/>
                          <w:color w:val="000000" w:themeColor="text1"/>
                          <w:sz w:val="22"/>
                          <w:szCs w:val="22"/>
                        </w:rPr>
                        <w:t>Рисунок 43:</w:t>
                      </w:r>
                      <w:r w:rsidRPr="00C705E0">
                        <w:rPr>
                          <w:rFonts w:ascii="Times New Roman" w:hAnsi="Times New Roman" w:cs="Times New Roman"/>
                          <w:color w:val="000000" w:themeColor="text1"/>
                          <w:sz w:val="22"/>
                          <w:szCs w:val="22"/>
                        </w:rPr>
                        <w:t xml:space="preserve"> Карта горизонтальной </w:t>
                      </w:r>
                      <w:r>
                        <w:rPr>
                          <w:rFonts w:ascii="Times New Roman" w:hAnsi="Times New Roman" w:cs="Times New Roman"/>
                          <w:color w:val="000000" w:themeColor="text1"/>
                          <w:sz w:val="22"/>
                          <w:szCs w:val="22"/>
                        </w:rPr>
                        <w:t xml:space="preserve">электрической </w:t>
                      </w:r>
                      <w:r w:rsidRPr="00C705E0">
                        <w:rPr>
                          <w:rFonts w:ascii="Times New Roman" w:hAnsi="Times New Roman" w:cs="Times New Roman"/>
                          <w:color w:val="000000" w:themeColor="text1"/>
                          <w:sz w:val="22"/>
                          <w:szCs w:val="22"/>
                        </w:rPr>
                        <w:t>компоненты ЭМ поля.</w:t>
                      </w:r>
                      <w:r w:rsidRPr="002B295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до проведения ГРП).</w:t>
                      </w:r>
                    </w:p>
                    <w:p w:rsidR="003B143A" w:rsidRPr="00C705E0" w:rsidRDefault="003B143A" w:rsidP="00C705E0">
                      <w:pPr>
                        <w:pStyle w:val="a4"/>
                        <w:rPr>
                          <w:noProof/>
                        </w:rPr>
                      </w:pPr>
                    </w:p>
                  </w:txbxContent>
                </v:textbox>
                <w10:wrap type="topAndBottom" anchorx="page"/>
              </v:shape>
            </w:pict>
          </mc:Fallback>
        </mc:AlternateContent>
      </w:r>
      <w:r w:rsidRPr="003B30E8">
        <w:rPr>
          <w:noProof/>
          <w:lang w:eastAsia="ru-RU"/>
        </w:rPr>
        <w:drawing>
          <wp:anchor distT="0" distB="0" distL="114300" distR="114300" simplePos="0" relativeHeight="251807744" behindDoc="0" locked="0" layoutInCell="1" allowOverlap="1" wp14:anchorId="30EC636F" wp14:editId="77AF6FF0">
            <wp:simplePos x="0" y="0"/>
            <wp:positionH relativeFrom="page">
              <wp:align>center</wp:align>
            </wp:positionH>
            <wp:positionV relativeFrom="paragraph">
              <wp:posOffset>3518535</wp:posOffset>
            </wp:positionV>
            <wp:extent cx="4874895" cy="4133850"/>
            <wp:effectExtent l="0" t="0" r="1905" b="0"/>
            <wp:wrapTopAndBottom/>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74895" cy="41338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FE0BFE" w:rsidRPr="003B30E8">
        <w:rPr>
          <w:rFonts w:ascii="Times New Roman" w:hAnsi="Times New Roman" w:cs="Times New Roman"/>
          <w:sz w:val="24"/>
          <w:szCs w:val="24"/>
        </w:rPr>
        <w:t xml:space="preserve">На рисунке </w:t>
      </w:r>
      <w:r w:rsidR="003B30E8" w:rsidRPr="003B30E8">
        <w:rPr>
          <w:rFonts w:ascii="Times New Roman" w:hAnsi="Times New Roman" w:cs="Times New Roman"/>
          <w:sz w:val="24"/>
          <w:szCs w:val="24"/>
        </w:rPr>
        <w:t>43</w:t>
      </w:r>
      <w:r w:rsidR="00FE0BFE" w:rsidRPr="003B30E8">
        <w:rPr>
          <w:rFonts w:ascii="Times New Roman" w:hAnsi="Times New Roman" w:cs="Times New Roman"/>
          <w:sz w:val="24"/>
          <w:szCs w:val="24"/>
        </w:rPr>
        <w:t>,</w:t>
      </w:r>
      <w:r w:rsidR="00FE0BFE" w:rsidRPr="00A171CB">
        <w:rPr>
          <w:rFonts w:ascii="Times New Roman" w:hAnsi="Times New Roman" w:cs="Times New Roman"/>
          <w:sz w:val="24"/>
          <w:szCs w:val="24"/>
        </w:rPr>
        <w:t xml:space="preserve"> показано аномальное </w:t>
      </w:r>
      <w:proofErr w:type="spellStart"/>
      <w:r w:rsidR="00FE0BFE" w:rsidRPr="00A171CB">
        <w:rPr>
          <w:rFonts w:ascii="Times New Roman" w:hAnsi="Times New Roman" w:cs="Times New Roman"/>
          <w:i/>
          <w:sz w:val="24"/>
          <w:szCs w:val="24"/>
        </w:rPr>
        <w:t>Е</w:t>
      </w:r>
      <w:r w:rsidR="00FE0BFE" w:rsidRPr="00A171CB">
        <w:rPr>
          <w:rFonts w:ascii="Times New Roman" w:hAnsi="Times New Roman" w:cs="Times New Roman"/>
          <w:i/>
          <w:sz w:val="24"/>
          <w:szCs w:val="24"/>
          <w:vertAlign w:val="subscript"/>
        </w:rPr>
        <w:t>гориз</w:t>
      </w:r>
      <w:proofErr w:type="spellEnd"/>
      <w:r w:rsidR="00FE0BFE" w:rsidRPr="00A171CB">
        <w:rPr>
          <w:rFonts w:ascii="Times New Roman" w:hAnsi="Times New Roman" w:cs="Times New Roman"/>
          <w:sz w:val="24"/>
          <w:szCs w:val="24"/>
        </w:rPr>
        <w:t xml:space="preserve"> поле, вызванное </w:t>
      </w:r>
      <w:r w:rsidR="00A171CB" w:rsidRPr="00A171CB">
        <w:rPr>
          <w:rFonts w:ascii="Times New Roman" w:hAnsi="Times New Roman" w:cs="Times New Roman"/>
          <w:sz w:val="24"/>
          <w:szCs w:val="24"/>
        </w:rPr>
        <w:t xml:space="preserve">наличием в однородном полупространстве пласта </w:t>
      </w:r>
      <w:proofErr w:type="spellStart"/>
      <w:r w:rsidR="00A171CB" w:rsidRPr="00A171CB">
        <w:rPr>
          <w:rFonts w:ascii="Times New Roman" w:hAnsi="Times New Roman" w:cs="Times New Roman"/>
          <w:sz w:val="24"/>
          <w:szCs w:val="24"/>
        </w:rPr>
        <w:t>баженовской</w:t>
      </w:r>
      <w:proofErr w:type="spellEnd"/>
      <w:r w:rsidR="00A171CB" w:rsidRPr="00A171CB">
        <w:rPr>
          <w:rFonts w:ascii="Times New Roman" w:hAnsi="Times New Roman" w:cs="Times New Roman"/>
          <w:sz w:val="24"/>
          <w:szCs w:val="24"/>
        </w:rPr>
        <w:t xml:space="preserve"> свиты с </w:t>
      </w:r>
      <w:r w:rsidR="00A171CB" w:rsidRPr="007035A4">
        <w:rPr>
          <w:rFonts w:ascii="Symbol" w:hAnsi="Symbol" w:cs="Times New Roman"/>
          <w:sz w:val="24"/>
          <w:szCs w:val="24"/>
          <w:lang w:val="en-US"/>
        </w:rPr>
        <w:t></w:t>
      </w:r>
      <w:r w:rsidR="00A171CB">
        <w:rPr>
          <w:rFonts w:ascii="Symbol" w:hAnsi="Symbol" w:cs="Times New Roman"/>
          <w:sz w:val="24"/>
          <w:szCs w:val="24"/>
        </w:rPr>
        <w:t></w:t>
      </w:r>
      <w:r w:rsidR="00A171CB" w:rsidRPr="00A171CB">
        <w:rPr>
          <w:rFonts w:ascii="Times New Roman" w:hAnsi="Times New Roman" w:cs="Times New Roman"/>
          <w:sz w:val="24"/>
          <w:szCs w:val="24"/>
        </w:rPr>
        <w:t xml:space="preserve">= 2000 </w:t>
      </w:r>
      <w:proofErr w:type="spellStart"/>
      <w:r w:rsidR="00A171CB" w:rsidRPr="00A171CB">
        <w:rPr>
          <w:rFonts w:ascii="Times New Roman" w:hAnsi="Times New Roman" w:cs="Times New Roman"/>
          <w:sz w:val="24"/>
          <w:szCs w:val="24"/>
        </w:rPr>
        <w:t>Ом∙м</w:t>
      </w:r>
      <w:proofErr w:type="spellEnd"/>
      <w:r w:rsidR="00A171CB" w:rsidRPr="00A171CB">
        <w:rPr>
          <w:rFonts w:ascii="Times New Roman" w:hAnsi="Times New Roman" w:cs="Times New Roman"/>
          <w:sz w:val="24"/>
          <w:szCs w:val="24"/>
        </w:rPr>
        <w:t xml:space="preserve"> (до проведения ГРП)</w:t>
      </w:r>
      <w:r w:rsidR="00A171CB">
        <w:rPr>
          <w:rFonts w:ascii="Times New Roman" w:hAnsi="Times New Roman" w:cs="Times New Roman"/>
          <w:sz w:val="24"/>
          <w:szCs w:val="24"/>
        </w:rPr>
        <w:t xml:space="preserve"> </w:t>
      </w:r>
      <w:r w:rsidR="00A171CB" w:rsidRPr="003B30E8">
        <w:rPr>
          <w:rFonts w:ascii="Times New Roman" w:hAnsi="Times New Roman" w:cs="Times New Roman"/>
          <w:sz w:val="24"/>
          <w:szCs w:val="24"/>
        </w:rPr>
        <w:t xml:space="preserve">(рис. </w:t>
      </w:r>
      <w:r w:rsidR="003B30E8" w:rsidRPr="003B30E8">
        <w:rPr>
          <w:rFonts w:ascii="Times New Roman" w:hAnsi="Times New Roman" w:cs="Times New Roman"/>
          <w:sz w:val="24"/>
          <w:szCs w:val="24"/>
        </w:rPr>
        <w:t>36</w:t>
      </w:r>
      <w:r w:rsidR="00A171CB" w:rsidRPr="003B30E8">
        <w:rPr>
          <w:rFonts w:ascii="Times New Roman" w:hAnsi="Times New Roman" w:cs="Times New Roman"/>
          <w:sz w:val="24"/>
          <w:szCs w:val="24"/>
        </w:rPr>
        <w:t xml:space="preserve">, </w:t>
      </w:r>
      <w:r w:rsidR="003B30E8" w:rsidRPr="003B30E8">
        <w:rPr>
          <w:rFonts w:ascii="Times New Roman" w:hAnsi="Times New Roman" w:cs="Times New Roman"/>
          <w:sz w:val="24"/>
          <w:szCs w:val="24"/>
        </w:rPr>
        <w:t>40</w:t>
      </w:r>
      <w:r w:rsidR="00A171CB" w:rsidRPr="003B30E8">
        <w:rPr>
          <w:rFonts w:ascii="Times New Roman" w:hAnsi="Times New Roman" w:cs="Times New Roman"/>
          <w:sz w:val="24"/>
          <w:szCs w:val="24"/>
        </w:rPr>
        <w:t>)</w:t>
      </w:r>
      <w:r w:rsidR="00A171CB">
        <w:rPr>
          <w:rFonts w:ascii="Times New Roman" w:hAnsi="Times New Roman" w:cs="Times New Roman"/>
          <w:sz w:val="24"/>
          <w:szCs w:val="24"/>
        </w:rPr>
        <w:t>. Смотря на карт</w:t>
      </w:r>
      <w:r w:rsidR="00E16FF5">
        <w:rPr>
          <w:rFonts w:ascii="Times New Roman" w:hAnsi="Times New Roman" w:cs="Times New Roman"/>
          <w:sz w:val="24"/>
          <w:szCs w:val="24"/>
        </w:rPr>
        <w:t>у</w:t>
      </w:r>
      <w:r w:rsidR="00A171CB">
        <w:rPr>
          <w:rFonts w:ascii="Times New Roman" w:hAnsi="Times New Roman" w:cs="Times New Roman"/>
          <w:sz w:val="24"/>
          <w:szCs w:val="24"/>
        </w:rPr>
        <w:t xml:space="preserve"> (</w:t>
      </w:r>
      <w:r w:rsidR="00A171CB" w:rsidRPr="003B30E8">
        <w:rPr>
          <w:rFonts w:ascii="Times New Roman" w:hAnsi="Times New Roman" w:cs="Times New Roman"/>
          <w:sz w:val="24"/>
          <w:szCs w:val="24"/>
        </w:rPr>
        <w:t xml:space="preserve">рис. </w:t>
      </w:r>
      <w:r w:rsidR="003B30E8" w:rsidRPr="003B30E8">
        <w:rPr>
          <w:rFonts w:ascii="Times New Roman" w:hAnsi="Times New Roman" w:cs="Times New Roman"/>
          <w:sz w:val="24"/>
          <w:szCs w:val="24"/>
        </w:rPr>
        <w:t>43</w:t>
      </w:r>
      <w:r w:rsidR="00A171CB">
        <w:rPr>
          <w:rFonts w:ascii="Times New Roman" w:hAnsi="Times New Roman" w:cs="Times New Roman"/>
          <w:sz w:val="24"/>
          <w:szCs w:val="24"/>
        </w:rPr>
        <w:t>)</w:t>
      </w:r>
      <w:r w:rsidR="00E16FF5">
        <w:rPr>
          <w:rFonts w:ascii="Times New Roman" w:hAnsi="Times New Roman" w:cs="Times New Roman"/>
          <w:sz w:val="24"/>
          <w:szCs w:val="24"/>
        </w:rPr>
        <w:t>,</w:t>
      </w:r>
      <w:r w:rsidR="00A171CB">
        <w:rPr>
          <w:rFonts w:ascii="Times New Roman" w:hAnsi="Times New Roman" w:cs="Times New Roman"/>
          <w:sz w:val="24"/>
          <w:szCs w:val="24"/>
        </w:rPr>
        <w:t xml:space="preserve"> сразу можно заметит</w:t>
      </w:r>
      <w:r w:rsidR="00E16FF5">
        <w:rPr>
          <w:rFonts w:ascii="Times New Roman" w:hAnsi="Times New Roman" w:cs="Times New Roman"/>
          <w:sz w:val="24"/>
          <w:szCs w:val="24"/>
        </w:rPr>
        <w:t>ь</w:t>
      </w:r>
      <w:r w:rsidR="00A171CB">
        <w:rPr>
          <w:rFonts w:ascii="Times New Roman" w:hAnsi="Times New Roman" w:cs="Times New Roman"/>
          <w:sz w:val="24"/>
          <w:szCs w:val="24"/>
        </w:rPr>
        <w:t xml:space="preserve"> количественные и качественные изменения в поведение горизонтального электрического поля. Максимальная амплитуда </w:t>
      </w:r>
      <w:proofErr w:type="spellStart"/>
      <w:r w:rsidR="00A171CB" w:rsidRPr="00A171CB">
        <w:rPr>
          <w:rFonts w:ascii="Times New Roman" w:hAnsi="Times New Roman" w:cs="Times New Roman"/>
          <w:i/>
          <w:sz w:val="24"/>
          <w:szCs w:val="24"/>
        </w:rPr>
        <w:t>Е</w:t>
      </w:r>
      <w:r w:rsidR="00A171CB" w:rsidRPr="00A171CB">
        <w:rPr>
          <w:rFonts w:ascii="Times New Roman" w:hAnsi="Times New Roman" w:cs="Times New Roman"/>
          <w:i/>
          <w:sz w:val="24"/>
          <w:szCs w:val="24"/>
          <w:vertAlign w:val="subscript"/>
        </w:rPr>
        <w:t>гориз</w:t>
      </w:r>
      <w:proofErr w:type="spellEnd"/>
      <w:r w:rsidR="00A171CB">
        <w:rPr>
          <w:rFonts w:ascii="Times New Roman" w:hAnsi="Times New Roman" w:cs="Times New Roman"/>
          <w:i/>
          <w:sz w:val="24"/>
          <w:szCs w:val="24"/>
          <w:vertAlign w:val="subscript"/>
        </w:rPr>
        <w:t xml:space="preserve"> </w:t>
      </w:r>
      <w:r w:rsidR="00A171CB" w:rsidRPr="00A171CB">
        <w:rPr>
          <w:rFonts w:ascii="Times New Roman" w:hAnsi="Times New Roman" w:cs="Times New Roman"/>
          <w:sz w:val="24"/>
          <w:szCs w:val="24"/>
        </w:rPr>
        <w:t xml:space="preserve">смещена </w:t>
      </w:r>
      <w:r w:rsidR="00E16FF5">
        <w:rPr>
          <w:rFonts w:ascii="Times New Roman" w:hAnsi="Times New Roman" w:cs="Times New Roman"/>
          <w:sz w:val="24"/>
          <w:szCs w:val="24"/>
        </w:rPr>
        <w:t>в противоположную сторону</w:t>
      </w:r>
      <w:r w:rsidR="002E67AF">
        <w:rPr>
          <w:rFonts w:ascii="Times New Roman" w:hAnsi="Times New Roman" w:cs="Times New Roman"/>
          <w:sz w:val="24"/>
          <w:szCs w:val="24"/>
        </w:rPr>
        <w:t xml:space="preserve">. Это можно объяснить тем, что ток идет по пути наименьшего сопротивления, тем самым силовые линии устремлены в противоположном направлении, не желая проходить через зону с повышенным значением УЭС. Также важно отметить общее увеличение амплитуды горизонтального электрического поля. Причина этому, опять же, наличие </w:t>
      </w:r>
      <w:proofErr w:type="spellStart"/>
      <w:r w:rsidR="002E67AF">
        <w:rPr>
          <w:rFonts w:ascii="Times New Roman" w:hAnsi="Times New Roman" w:cs="Times New Roman"/>
          <w:sz w:val="24"/>
          <w:szCs w:val="24"/>
        </w:rPr>
        <w:t>высокоомного</w:t>
      </w:r>
      <w:proofErr w:type="spellEnd"/>
      <w:r w:rsidR="002E67AF">
        <w:rPr>
          <w:rFonts w:ascii="Times New Roman" w:hAnsi="Times New Roman" w:cs="Times New Roman"/>
          <w:sz w:val="24"/>
          <w:szCs w:val="24"/>
        </w:rPr>
        <w:t xml:space="preserve"> объекта в однородном полупространстве. Чем больше сопротивление среды и ниже частота ЭМ </w:t>
      </w:r>
      <w:r w:rsidR="00E35951">
        <w:rPr>
          <w:rFonts w:ascii="Times New Roman" w:hAnsi="Times New Roman" w:cs="Times New Roman"/>
          <w:sz w:val="24"/>
          <w:szCs w:val="24"/>
        </w:rPr>
        <w:t>волны</w:t>
      </w:r>
      <w:r w:rsidR="002E67AF">
        <w:rPr>
          <w:rFonts w:ascii="Times New Roman" w:hAnsi="Times New Roman" w:cs="Times New Roman"/>
          <w:sz w:val="24"/>
          <w:szCs w:val="24"/>
        </w:rPr>
        <w:t>, тем</w:t>
      </w:r>
      <w:r w:rsidR="00E35951">
        <w:rPr>
          <w:rFonts w:ascii="Times New Roman" w:hAnsi="Times New Roman" w:cs="Times New Roman"/>
          <w:sz w:val="24"/>
          <w:szCs w:val="24"/>
        </w:rPr>
        <w:t xml:space="preserve"> больше</w:t>
      </w:r>
      <w:r w:rsidR="002E67AF">
        <w:rPr>
          <w:rFonts w:ascii="Times New Roman" w:hAnsi="Times New Roman" w:cs="Times New Roman"/>
          <w:sz w:val="24"/>
          <w:szCs w:val="24"/>
        </w:rPr>
        <w:t xml:space="preserve"> глубина исследования</w:t>
      </w:r>
      <w:r w:rsidR="00E35951">
        <w:rPr>
          <w:rFonts w:ascii="Times New Roman" w:hAnsi="Times New Roman" w:cs="Times New Roman"/>
          <w:sz w:val="24"/>
          <w:szCs w:val="24"/>
        </w:rPr>
        <w:t xml:space="preserve">. Таким образом, при прохождении </w:t>
      </w:r>
      <w:proofErr w:type="spellStart"/>
      <w:r w:rsidR="00E35951">
        <w:rPr>
          <w:rFonts w:ascii="Times New Roman" w:hAnsi="Times New Roman" w:cs="Times New Roman"/>
          <w:sz w:val="24"/>
          <w:szCs w:val="24"/>
        </w:rPr>
        <w:t>высокоомных</w:t>
      </w:r>
      <w:proofErr w:type="spellEnd"/>
      <w:r w:rsidR="00E35951">
        <w:rPr>
          <w:rFonts w:ascii="Times New Roman" w:hAnsi="Times New Roman" w:cs="Times New Roman"/>
          <w:sz w:val="24"/>
          <w:szCs w:val="24"/>
        </w:rPr>
        <w:t xml:space="preserve"> объектов ЭМ волна дольше затухает, в отличие от проводящих тел, где ЭМ волна затрачивает большое количество энергии </w:t>
      </w:r>
      <w:r w:rsidR="00C705E0">
        <w:rPr>
          <w:rFonts w:ascii="Times New Roman" w:hAnsi="Times New Roman" w:cs="Times New Roman"/>
          <w:sz w:val="24"/>
          <w:szCs w:val="24"/>
        </w:rPr>
        <w:t xml:space="preserve">на создание электрического тока, что можно будет дальше увидеть </w:t>
      </w:r>
      <w:r w:rsidR="00C705E0" w:rsidRPr="004F76A9">
        <w:rPr>
          <w:rFonts w:ascii="Times New Roman" w:hAnsi="Times New Roman" w:cs="Times New Roman"/>
          <w:sz w:val="24"/>
          <w:szCs w:val="24"/>
        </w:rPr>
        <w:t xml:space="preserve">на рисунке </w:t>
      </w:r>
      <w:r w:rsidR="004F76A9" w:rsidRPr="004F76A9">
        <w:rPr>
          <w:rFonts w:ascii="Times New Roman" w:hAnsi="Times New Roman" w:cs="Times New Roman"/>
          <w:sz w:val="24"/>
          <w:szCs w:val="24"/>
        </w:rPr>
        <w:t>45.</w:t>
      </w:r>
    </w:p>
    <w:p w:rsidR="0055383E" w:rsidRPr="009B7332" w:rsidRDefault="00C705E0" w:rsidP="009B7332">
      <w:pPr>
        <w:spacing w:after="0" w:line="360" w:lineRule="auto"/>
        <w:ind w:firstLine="709"/>
        <w:jc w:val="both"/>
        <w:rPr>
          <w:rFonts w:ascii="Times New Roman" w:hAnsi="Times New Roman" w:cs="Times New Roman"/>
          <w:sz w:val="24"/>
          <w:szCs w:val="24"/>
        </w:rPr>
      </w:pPr>
      <w:r w:rsidRPr="003B30E8">
        <w:rPr>
          <w:rFonts w:ascii="Times New Roman" w:hAnsi="Times New Roman" w:cs="Times New Roman"/>
          <w:sz w:val="24"/>
          <w:szCs w:val="24"/>
        </w:rPr>
        <w:t xml:space="preserve">На рисунке </w:t>
      </w:r>
      <w:r w:rsidR="003B30E8">
        <w:rPr>
          <w:rFonts w:ascii="Times New Roman" w:hAnsi="Times New Roman" w:cs="Times New Roman"/>
          <w:sz w:val="24"/>
          <w:szCs w:val="24"/>
        </w:rPr>
        <w:t>44</w:t>
      </w:r>
      <w:r w:rsidRPr="00A56EA2">
        <w:rPr>
          <w:rFonts w:ascii="Times New Roman" w:hAnsi="Times New Roman" w:cs="Times New Roman"/>
          <w:sz w:val="24"/>
          <w:szCs w:val="24"/>
        </w:rPr>
        <w:t xml:space="preserve"> представлена аномалия горизонтального электрического поля в виде разност</w:t>
      </w:r>
      <w:r w:rsidR="00A56EA2" w:rsidRPr="00A56EA2">
        <w:rPr>
          <w:rFonts w:ascii="Times New Roman" w:hAnsi="Times New Roman" w:cs="Times New Roman"/>
          <w:sz w:val="24"/>
          <w:szCs w:val="24"/>
        </w:rPr>
        <w:t xml:space="preserve">и между амплитудами </w:t>
      </w:r>
      <w:proofErr w:type="spellStart"/>
      <w:r w:rsidR="00A56EA2" w:rsidRPr="00A56EA2">
        <w:rPr>
          <w:rFonts w:ascii="Times New Roman" w:hAnsi="Times New Roman" w:cs="Times New Roman"/>
          <w:i/>
          <w:sz w:val="24"/>
          <w:szCs w:val="24"/>
        </w:rPr>
        <w:t>Е</w:t>
      </w:r>
      <w:r w:rsidR="00A56EA2" w:rsidRPr="00A56EA2">
        <w:rPr>
          <w:rFonts w:ascii="Times New Roman" w:hAnsi="Times New Roman" w:cs="Times New Roman"/>
          <w:i/>
          <w:sz w:val="24"/>
          <w:szCs w:val="24"/>
          <w:vertAlign w:val="subscript"/>
        </w:rPr>
        <w:t>гориз</w:t>
      </w:r>
      <w:proofErr w:type="spellEnd"/>
      <w:r w:rsidR="00A56EA2" w:rsidRPr="00A56EA2">
        <w:rPr>
          <w:rFonts w:ascii="Times New Roman" w:hAnsi="Times New Roman" w:cs="Times New Roman"/>
          <w:i/>
          <w:sz w:val="24"/>
          <w:szCs w:val="24"/>
          <w:vertAlign w:val="subscript"/>
        </w:rPr>
        <w:t xml:space="preserve"> </w:t>
      </w:r>
      <w:r w:rsidR="00A56EA2" w:rsidRPr="00A56EA2">
        <w:rPr>
          <w:rFonts w:ascii="Times New Roman" w:hAnsi="Times New Roman" w:cs="Times New Roman"/>
          <w:sz w:val="24"/>
          <w:szCs w:val="24"/>
        </w:rPr>
        <w:t xml:space="preserve">от модели с однородным полупространством </w:t>
      </w:r>
      <w:r w:rsidR="00A56EA2" w:rsidRPr="003B30E8">
        <w:rPr>
          <w:rFonts w:ascii="Times New Roman" w:hAnsi="Times New Roman" w:cs="Times New Roman"/>
          <w:sz w:val="24"/>
          <w:szCs w:val="24"/>
        </w:rPr>
        <w:t>(рис.</w:t>
      </w:r>
      <w:r w:rsidR="003B30E8" w:rsidRPr="003B30E8">
        <w:rPr>
          <w:rFonts w:ascii="Times New Roman" w:hAnsi="Times New Roman" w:cs="Times New Roman"/>
          <w:sz w:val="24"/>
          <w:szCs w:val="24"/>
        </w:rPr>
        <w:t>35</w:t>
      </w:r>
      <w:r w:rsidR="00A56EA2" w:rsidRPr="003B30E8">
        <w:rPr>
          <w:rFonts w:ascii="Times New Roman" w:hAnsi="Times New Roman" w:cs="Times New Roman"/>
          <w:sz w:val="24"/>
          <w:szCs w:val="24"/>
        </w:rPr>
        <w:t xml:space="preserve">, </w:t>
      </w:r>
      <w:r w:rsidR="003B30E8" w:rsidRPr="003B30E8">
        <w:rPr>
          <w:rFonts w:ascii="Times New Roman" w:hAnsi="Times New Roman" w:cs="Times New Roman"/>
          <w:sz w:val="24"/>
          <w:szCs w:val="24"/>
        </w:rPr>
        <w:t>39</w:t>
      </w:r>
      <w:r w:rsidR="00A56EA2" w:rsidRPr="003B30E8">
        <w:rPr>
          <w:rFonts w:ascii="Times New Roman" w:hAnsi="Times New Roman" w:cs="Times New Roman"/>
          <w:sz w:val="24"/>
          <w:szCs w:val="24"/>
        </w:rPr>
        <w:t xml:space="preserve">, </w:t>
      </w:r>
      <w:r w:rsidR="003B30E8" w:rsidRPr="003B30E8">
        <w:rPr>
          <w:rFonts w:ascii="Times New Roman" w:hAnsi="Times New Roman" w:cs="Times New Roman"/>
          <w:sz w:val="24"/>
          <w:szCs w:val="24"/>
        </w:rPr>
        <w:t>42</w:t>
      </w:r>
      <w:r w:rsidR="00A56EA2" w:rsidRPr="003B30E8">
        <w:rPr>
          <w:rFonts w:ascii="Times New Roman" w:hAnsi="Times New Roman" w:cs="Times New Roman"/>
          <w:sz w:val="24"/>
          <w:szCs w:val="24"/>
        </w:rPr>
        <w:t>)</w:t>
      </w:r>
      <w:r w:rsidR="00A56EA2" w:rsidRPr="00A56EA2">
        <w:rPr>
          <w:rFonts w:ascii="Times New Roman" w:hAnsi="Times New Roman" w:cs="Times New Roman"/>
          <w:sz w:val="24"/>
          <w:szCs w:val="24"/>
        </w:rPr>
        <w:t xml:space="preserve"> и модели с однородным полупространством и</w:t>
      </w:r>
      <w:r w:rsidR="00703646">
        <w:rPr>
          <w:rFonts w:ascii="Times New Roman" w:hAnsi="Times New Roman" w:cs="Times New Roman"/>
          <w:sz w:val="24"/>
          <w:szCs w:val="24"/>
        </w:rPr>
        <w:t>,</w:t>
      </w:r>
      <w:r w:rsidR="00A56EA2" w:rsidRPr="00A56EA2">
        <w:rPr>
          <w:rFonts w:ascii="Times New Roman" w:hAnsi="Times New Roman" w:cs="Times New Roman"/>
          <w:sz w:val="24"/>
          <w:szCs w:val="24"/>
        </w:rPr>
        <w:t xml:space="preserve"> помещенным в нее</w:t>
      </w:r>
      <w:r w:rsidR="00703646">
        <w:rPr>
          <w:rFonts w:ascii="Times New Roman" w:hAnsi="Times New Roman" w:cs="Times New Roman"/>
          <w:sz w:val="24"/>
          <w:szCs w:val="24"/>
        </w:rPr>
        <w:t>,</w:t>
      </w:r>
      <w:r w:rsidR="00A56EA2" w:rsidRPr="00A56EA2">
        <w:rPr>
          <w:rFonts w:ascii="Times New Roman" w:hAnsi="Times New Roman" w:cs="Times New Roman"/>
          <w:sz w:val="24"/>
          <w:szCs w:val="24"/>
        </w:rPr>
        <w:t xml:space="preserve"> пластом </w:t>
      </w:r>
      <w:proofErr w:type="spellStart"/>
      <w:r w:rsidR="00A56EA2" w:rsidRPr="00A56EA2">
        <w:rPr>
          <w:rFonts w:ascii="Times New Roman" w:hAnsi="Times New Roman" w:cs="Times New Roman"/>
          <w:sz w:val="24"/>
          <w:szCs w:val="24"/>
        </w:rPr>
        <w:t>баженовской</w:t>
      </w:r>
      <w:proofErr w:type="spellEnd"/>
      <w:r w:rsidR="00A56EA2" w:rsidRPr="00A56EA2">
        <w:rPr>
          <w:rFonts w:ascii="Times New Roman" w:hAnsi="Times New Roman" w:cs="Times New Roman"/>
          <w:sz w:val="24"/>
          <w:szCs w:val="24"/>
        </w:rPr>
        <w:t xml:space="preserve"> свиты </w:t>
      </w:r>
      <w:r w:rsidR="00A56EA2" w:rsidRPr="003B30E8">
        <w:rPr>
          <w:rFonts w:ascii="Times New Roman" w:hAnsi="Times New Roman" w:cs="Times New Roman"/>
          <w:sz w:val="24"/>
          <w:szCs w:val="24"/>
        </w:rPr>
        <w:t xml:space="preserve">(рис. </w:t>
      </w:r>
      <w:r w:rsidR="003B30E8" w:rsidRPr="003B30E8">
        <w:rPr>
          <w:rFonts w:ascii="Times New Roman" w:hAnsi="Times New Roman" w:cs="Times New Roman"/>
          <w:sz w:val="24"/>
          <w:szCs w:val="24"/>
        </w:rPr>
        <w:t>36</w:t>
      </w:r>
      <w:r w:rsidR="00A56EA2" w:rsidRPr="003B30E8">
        <w:rPr>
          <w:rFonts w:ascii="Times New Roman" w:hAnsi="Times New Roman" w:cs="Times New Roman"/>
          <w:sz w:val="24"/>
          <w:szCs w:val="24"/>
        </w:rPr>
        <w:t xml:space="preserve">, </w:t>
      </w:r>
      <w:r w:rsidR="003B30E8" w:rsidRPr="003B30E8">
        <w:rPr>
          <w:rFonts w:ascii="Times New Roman" w:hAnsi="Times New Roman" w:cs="Times New Roman"/>
          <w:sz w:val="24"/>
          <w:szCs w:val="24"/>
        </w:rPr>
        <w:t>40</w:t>
      </w:r>
      <w:r w:rsidR="00A56EA2" w:rsidRPr="003B30E8">
        <w:rPr>
          <w:rFonts w:ascii="Times New Roman" w:hAnsi="Times New Roman" w:cs="Times New Roman"/>
          <w:sz w:val="24"/>
          <w:szCs w:val="24"/>
        </w:rPr>
        <w:t xml:space="preserve">, </w:t>
      </w:r>
      <w:r w:rsidR="003B30E8" w:rsidRPr="003B30E8">
        <w:rPr>
          <w:rFonts w:ascii="Times New Roman" w:hAnsi="Times New Roman" w:cs="Times New Roman"/>
          <w:sz w:val="24"/>
          <w:szCs w:val="24"/>
        </w:rPr>
        <w:t>43</w:t>
      </w:r>
      <w:r w:rsidR="00A56EA2" w:rsidRPr="003B30E8">
        <w:rPr>
          <w:rFonts w:ascii="Times New Roman" w:hAnsi="Times New Roman" w:cs="Times New Roman"/>
          <w:sz w:val="24"/>
          <w:szCs w:val="24"/>
        </w:rPr>
        <w:t>).</w:t>
      </w:r>
      <w:r w:rsidR="00A56EA2">
        <w:rPr>
          <w:rFonts w:ascii="Times New Roman" w:hAnsi="Times New Roman" w:cs="Times New Roman"/>
          <w:sz w:val="24"/>
          <w:szCs w:val="24"/>
        </w:rPr>
        <w:t xml:space="preserve"> Данная карта </w:t>
      </w:r>
      <w:r w:rsidR="00A56EA2" w:rsidRPr="003B30E8">
        <w:rPr>
          <w:rFonts w:ascii="Times New Roman" w:hAnsi="Times New Roman" w:cs="Times New Roman"/>
          <w:sz w:val="24"/>
          <w:szCs w:val="24"/>
        </w:rPr>
        <w:t xml:space="preserve">(рис. </w:t>
      </w:r>
      <w:r w:rsidR="003B30E8" w:rsidRPr="003B30E8">
        <w:rPr>
          <w:rFonts w:ascii="Times New Roman" w:hAnsi="Times New Roman" w:cs="Times New Roman"/>
          <w:sz w:val="24"/>
          <w:szCs w:val="24"/>
        </w:rPr>
        <w:t>44</w:t>
      </w:r>
      <w:r w:rsidR="00A56EA2" w:rsidRPr="003B30E8">
        <w:rPr>
          <w:rFonts w:ascii="Times New Roman" w:hAnsi="Times New Roman" w:cs="Times New Roman"/>
          <w:sz w:val="24"/>
          <w:szCs w:val="24"/>
        </w:rPr>
        <w:t>)</w:t>
      </w:r>
      <w:r w:rsidR="00A56EA2">
        <w:rPr>
          <w:rFonts w:ascii="Times New Roman" w:hAnsi="Times New Roman" w:cs="Times New Roman"/>
          <w:sz w:val="24"/>
          <w:szCs w:val="24"/>
        </w:rPr>
        <w:t xml:space="preserve"> показывает изменения в </w:t>
      </w:r>
      <w:r w:rsidR="00A56EA2">
        <w:rPr>
          <w:rFonts w:ascii="Times New Roman" w:hAnsi="Times New Roman" w:cs="Times New Roman"/>
          <w:sz w:val="24"/>
          <w:szCs w:val="24"/>
        </w:rPr>
        <w:lastRenderedPageBreak/>
        <w:t>пов</w:t>
      </w:r>
      <w:r w:rsidR="000F4649">
        <w:rPr>
          <w:rFonts w:ascii="Times New Roman" w:hAnsi="Times New Roman" w:cs="Times New Roman"/>
          <w:sz w:val="24"/>
          <w:szCs w:val="24"/>
        </w:rPr>
        <w:t xml:space="preserve">едении горизонтальной компоненты электрического, вызванные появлением в однородном полупространстве пласта </w:t>
      </w:r>
      <w:proofErr w:type="spellStart"/>
      <w:r w:rsidR="000F4649">
        <w:rPr>
          <w:rFonts w:ascii="Times New Roman" w:hAnsi="Times New Roman" w:cs="Times New Roman"/>
          <w:sz w:val="24"/>
          <w:szCs w:val="24"/>
        </w:rPr>
        <w:t>баженовской</w:t>
      </w:r>
      <w:proofErr w:type="spellEnd"/>
      <w:r w:rsidR="000F4649">
        <w:rPr>
          <w:rFonts w:ascii="Times New Roman" w:hAnsi="Times New Roman" w:cs="Times New Roman"/>
          <w:sz w:val="24"/>
          <w:szCs w:val="24"/>
        </w:rPr>
        <w:t xml:space="preserve"> свиты, а также местоположение максимального изменения амплитуды данной компоненты на поверхности.</w:t>
      </w:r>
      <w:r w:rsidR="00703646">
        <w:rPr>
          <w:rFonts w:ascii="Times New Roman" w:hAnsi="Times New Roman" w:cs="Times New Roman"/>
          <w:sz w:val="24"/>
          <w:szCs w:val="24"/>
        </w:rPr>
        <w:t xml:space="preserve"> Смотря на карты </w:t>
      </w:r>
      <w:r w:rsidR="00703646" w:rsidRPr="003B30E8">
        <w:rPr>
          <w:rFonts w:ascii="Times New Roman" w:hAnsi="Times New Roman" w:cs="Times New Roman"/>
          <w:sz w:val="24"/>
          <w:szCs w:val="24"/>
        </w:rPr>
        <w:t xml:space="preserve">(рис. </w:t>
      </w:r>
      <w:r w:rsidR="003B30E8" w:rsidRPr="003B30E8">
        <w:rPr>
          <w:rFonts w:ascii="Times New Roman" w:hAnsi="Times New Roman" w:cs="Times New Roman"/>
          <w:sz w:val="24"/>
          <w:szCs w:val="24"/>
        </w:rPr>
        <w:t>43</w:t>
      </w:r>
      <w:r w:rsidR="00703646" w:rsidRPr="003B30E8">
        <w:rPr>
          <w:rFonts w:ascii="Times New Roman" w:hAnsi="Times New Roman" w:cs="Times New Roman"/>
          <w:sz w:val="24"/>
          <w:szCs w:val="24"/>
        </w:rPr>
        <w:t xml:space="preserve">, </w:t>
      </w:r>
      <w:r w:rsidR="003B30E8" w:rsidRPr="003B30E8">
        <w:rPr>
          <w:rFonts w:ascii="Times New Roman" w:hAnsi="Times New Roman" w:cs="Times New Roman"/>
          <w:sz w:val="24"/>
          <w:szCs w:val="24"/>
        </w:rPr>
        <w:t>44</w:t>
      </w:r>
      <w:r w:rsidR="00703646" w:rsidRPr="003B30E8">
        <w:rPr>
          <w:rFonts w:ascii="Times New Roman" w:hAnsi="Times New Roman" w:cs="Times New Roman"/>
          <w:sz w:val="24"/>
          <w:szCs w:val="24"/>
        </w:rPr>
        <w:t>)</w:t>
      </w:r>
      <w:r w:rsidR="00703646">
        <w:rPr>
          <w:rFonts w:ascii="Times New Roman" w:hAnsi="Times New Roman" w:cs="Times New Roman"/>
          <w:sz w:val="24"/>
          <w:szCs w:val="24"/>
        </w:rPr>
        <w:t xml:space="preserve"> можно видеть, что на качественном уровне аномалии между собой похожи. У обоих аномалий максимальные амплитуды смещены в противоположную </w:t>
      </w:r>
      <w:r w:rsidR="004F0EDF">
        <w:rPr>
          <w:noProof/>
          <w:lang w:eastAsia="ru-RU"/>
        </w:rPr>
        <mc:AlternateContent>
          <mc:Choice Requires="wps">
            <w:drawing>
              <wp:anchor distT="0" distB="0" distL="114300" distR="114300" simplePos="0" relativeHeight="251812864" behindDoc="0" locked="0" layoutInCell="1" allowOverlap="1" wp14:anchorId="68B0E7D3" wp14:editId="65BA7373">
                <wp:simplePos x="0" y="0"/>
                <wp:positionH relativeFrom="page">
                  <wp:align>center</wp:align>
                </wp:positionH>
                <wp:positionV relativeFrom="paragraph">
                  <wp:posOffset>5930900</wp:posOffset>
                </wp:positionV>
                <wp:extent cx="4947285" cy="419100"/>
                <wp:effectExtent l="0" t="0" r="5715" b="0"/>
                <wp:wrapTopAndBottom/>
                <wp:docPr id="9223" name="Надпись 9223"/>
                <wp:cNvGraphicFramePr/>
                <a:graphic xmlns:a="http://schemas.openxmlformats.org/drawingml/2006/main">
                  <a:graphicData uri="http://schemas.microsoft.com/office/word/2010/wordprocessingShape">
                    <wps:wsp>
                      <wps:cNvSpPr txBox="1"/>
                      <wps:spPr>
                        <a:xfrm>
                          <a:off x="0" y="0"/>
                          <a:ext cx="4947285" cy="419100"/>
                        </a:xfrm>
                        <a:prstGeom prst="rect">
                          <a:avLst/>
                        </a:prstGeom>
                        <a:solidFill>
                          <a:prstClr val="white"/>
                        </a:solidFill>
                        <a:ln>
                          <a:noFill/>
                        </a:ln>
                        <a:effectLst/>
                      </wps:spPr>
                      <wps:txbx>
                        <w:txbxContent>
                          <w:p w:rsidR="003B143A" w:rsidRPr="002B295A" w:rsidRDefault="003B143A" w:rsidP="008F752B">
                            <w:pPr>
                              <w:pStyle w:val="a4"/>
                              <w:spacing w:after="240"/>
                              <w:jc w:val="center"/>
                              <w:rPr>
                                <w:rFonts w:ascii="Times New Roman" w:hAnsi="Times New Roman" w:cs="Times New Roman"/>
                                <w:color w:val="000000" w:themeColor="text1"/>
                                <w:sz w:val="22"/>
                                <w:szCs w:val="22"/>
                              </w:rPr>
                            </w:pPr>
                            <w:r w:rsidRPr="003B30E8">
                              <w:rPr>
                                <w:rFonts w:ascii="Times New Roman" w:hAnsi="Times New Roman" w:cs="Times New Roman"/>
                                <w:color w:val="000000" w:themeColor="text1"/>
                                <w:sz w:val="22"/>
                                <w:szCs w:val="22"/>
                              </w:rPr>
                              <w:t>Рисунок 44:</w:t>
                            </w:r>
                            <w:r w:rsidRPr="002B295A">
                              <w:rPr>
                                <w:rFonts w:ascii="Times New Roman" w:hAnsi="Times New Roman" w:cs="Times New Roman"/>
                                <w:color w:val="000000" w:themeColor="text1"/>
                                <w:sz w:val="22"/>
                                <w:szCs w:val="22"/>
                              </w:rPr>
                              <w:t xml:space="preserve"> Карта аномалии горизонтальной </w:t>
                            </w:r>
                            <w:r>
                              <w:rPr>
                                <w:rFonts w:ascii="Times New Roman" w:hAnsi="Times New Roman" w:cs="Times New Roman"/>
                                <w:color w:val="000000" w:themeColor="text1"/>
                                <w:sz w:val="22"/>
                                <w:szCs w:val="22"/>
                              </w:rPr>
                              <w:t>электрической</w:t>
                            </w:r>
                            <w:r w:rsidRPr="002B295A">
                              <w:rPr>
                                <w:rFonts w:ascii="Times New Roman" w:hAnsi="Times New Roman" w:cs="Times New Roman"/>
                                <w:color w:val="000000" w:themeColor="text1"/>
                                <w:sz w:val="22"/>
                                <w:szCs w:val="22"/>
                              </w:rPr>
                              <w:t xml:space="preserve"> компоненты ЭМ поля.</w:t>
                            </w:r>
                            <w:r w:rsidRPr="009B7332">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до проведения ГРП).</w:t>
                            </w:r>
                          </w:p>
                          <w:p w:rsidR="003B143A" w:rsidRPr="002B295A" w:rsidRDefault="003B143A" w:rsidP="002B295A">
                            <w:pPr>
                              <w:pStyle w:val="a4"/>
                              <w:jc w:val="center"/>
                              <w:rPr>
                                <w:rFonts w:ascii="Times New Roman" w:hAnsi="Times New Roman" w:cs="Times New Roman"/>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B0E7D3" id="Надпись 9223" o:spid="_x0000_s1074" type="#_x0000_t202" style="position:absolute;left:0;text-align:left;margin-left:0;margin-top:467pt;width:389.55pt;height:33pt;z-index:25181286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" stroked="f">
                <v:textbox inset="0,0,0,0">
                  <w:txbxContent>
                    <w:p w:rsidR="003B143A" w:rsidRPr="002B295A" w:rsidRDefault="003B143A" w:rsidP="008F752B">
                      <w:pPr>
                        <w:pStyle w:val="a4"/>
                        <w:spacing w:after="240"/>
                        <w:jc w:val="center"/>
                        <w:rPr>
                          <w:rFonts w:ascii="Times New Roman" w:hAnsi="Times New Roman" w:cs="Times New Roman"/>
                          <w:color w:val="000000" w:themeColor="text1"/>
                          <w:sz w:val="22"/>
                          <w:szCs w:val="22"/>
                        </w:rPr>
                      </w:pPr>
                      <w:r w:rsidRPr="003B30E8">
                        <w:rPr>
                          <w:rFonts w:ascii="Times New Roman" w:hAnsi="Times New Roman" w:cs="Times New Roman"/>
                          <w:color w:val="000000" w:themeColor="text1"/>
                          <w:sz w:val="22"/>
                          <w:szCs w:val="22"/>
                        </w:rPr>
                        <w:t>Рисунок 44:</w:t>
                      </w:r>
                      <w:r w:rsidRPr="002B295A">
                        <w:rPr>
                          <w:rFonts w:ascii="Times New Roman" w:hAnsi="Times New Roman" w:cs="Times New Roman"/>
                          <w:color w:val="000000" w:themeColor="text1"/>
                          <w:sz w:val="22"/>
                          <w:szCs w:val="22"/>
                        </w:rPr>
                        <w:t xml:space="preserve"> Карта аномалии горизонтальной </w:t>
                      </w:r>
                      <w:r>
                        <w:rPr>
                          <w:rFonts w:ascii="Times New Roman" w:hAnsi="Times New Roman" w:cs="Times New Roman"/>
                          <w:color w:val="000000" w:themeColor="text1"/>
                          <w:sz w:val="22"/>
                          <w:szCs w:val="22"/>
                        </w:rPr>
                        <w:t>электрической</w:t>
                      </w:r>
                      <w:r w:rsidRPr="002B295A">
                        <w:rPr>
                          <w:rFonts w:ascii="Times New Roman" w:hAnsi="Times New Roman" w:cs="Times New Roman"/>
                          <w:color w:val="000000" w:themeColor="text1"/>
                          <w:sz w:val="22"/>
                          <w:szCs w:val="22"/>
                        </w:rPr>
                        <w:t xml:space="preserve"> компоненты ЭМ поля.</w:t>
                      </w:r>
                      <w:r w:rsidRPr="009B7332">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до проведения ГРП).</w:t>
                      </w:r>
                    </w:p>
                    <w:p w:rsidR="003B143A" w:rsidRPr="002B295A" w:rsidRDefault="003B143A" w:rsidP="002B295A">
                      <w:pPr>
                        <w:pStyle w:val="a4"/>
                        <w:jc w:val="center"/>
                        <w:rPr>
                          <w:rFonts w:ascii="Times New Roman" w:hAnsi="Times New Roman" w:cs="Times New Roman"/>
                          <w:sz w:val="24"/>
                          <w:szCs w:val="24"/>
                        </w:rPr>
                      </w:pPr>
                    </w:p>
                  </w:txbxContent>
                </v:textbox>
                <w10:wrap type="topAndBottom" anchorx="page"/>
              </v:shape>
            </w:pict>
          </mc:Fallback>
        </mc:AlternateContent>
      </w:r>
      <w:r w:rsidR="004F0EDF">
        <w:rPr>
          <w:noProof/>
          <w:lang w:eastAsia="ru-RU"/>
        </w:rPr>
        <w:drawing>
          <wp:anchor distT="0" distB="0" distL="114300" distR="114300" simplePos="0" relativeHeight="251813888" behindDoc="0" locked="0" layoutInCell="1" allowOverlap="1" wp14:anchorId="1B178FFA" wp14:editId="71FB20E4">
            <wp:simplePos x="0" y="0"/>
            <wp:positionH relativeFrom="page">
              <wp:align>center</wp:align>
            </wp:positionH>
            <wp:positionV relativeFrom="paragraph">
              <wp:posOffset>1680210</wp:posOffset>
            </wp:positionV>
            <wp:extent cx="4880244" cy="4152900"/>
            <wp:effectExtent l="0" t="0" r="0" b="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80244" cy="415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3646">
        <w:rPr>
          <w:rFonts w:ascii="Times New Roman" w:hAnsi="Times New Roman" w:cs="Times New Roman"/>
          <w:sz w:val="24"/>
          <w:szCs w:val="24"/>
        </w:rPr>
        <w:t xml:space="preserve">сторону относительно пласта </w:t>
      </w:r>
      <w:proofErr w:type="spellStart"/>
      <w:r w:rsidR="00703646">
        <w:rPr>
          <w:rFonts w:ascii="Times New Roman" w:hAnsi="Times New Roman" w:cs="Times New Roman"/>
          <w:sz w:val="24"/>
          <w:szCs w:val="24"/>
        </w:rPr>
        <w:t>баженовской</w:t>
      </w:r>
      <w:proofErr w:type="spellEnd"/>
      <w:r w:rsidR="00703646">
        <w:rPr>
          <w:rFonts w:ascii="Times New Roman" w:hAnsi="Times New Roman" w:cs="Times New Roman"/>
          <w:sz w:val="24"/>
          <w:szCs w:val="24"/>
        </w:rPr>
        <w:t xml:space="preserve"> свиты.</w:t>
      </w:r>
    </w:p>
    <w:p w:rsidR="0055383E" w:rsidRDefault="00752DB0" w:rsidP="009B7332">
      <w:pPr>
        <w:spacing w:line="360" w:lineRule="auto"/>
        <w:ind w:firstLine="709"/>
        <w:jc w:val="both"/>
      </w:pPr>
      <w:r w:rsidRPr="00AF2C6A">
        <w:rPr>
          <w:rFonts w:ascii="Times New Roman" w:hAnsi="Times New Roman" w:cs="Times New Roman"/>
          <w:sz w:val="24"/>
          <w:szCs w:val="24"/>
        </w:rPr>
        <w:t xml:space="preserve">На рисунке </w:t>
      </w:r>
      <w:r w:rsidR="00AF2C6A" w:rsidRPr="00AF2C6A">
        <w:rPr>
          <w:rFonts w:ascii="Times New Roman" w:hAnsi="Times New Roman" w:cs="Times New Roman"/>
          <w:sz w:val="24"/>
          <w:szCs w:val="24"/>
        </w:rPr>
        <w:t>45</w:t>
      </w:r>
      <w:r w:rsidRPr="00AF2C6A">
        <w:rPr>
          <w:rFonts w:ascii="Times New Roman" w:hAnsi="Times New Roman" w:cs="Times New Roman"/>
          <w:sz w:val="24"/>
          <w:szCs w:val="24"/>
        </w:rPr>
        <w:t>,</w:t>
      </w:r>
      <w:r w:rsidRPr="00A171CB">
        <w:rPr>
          <w:rFonts w:ascii="Times New Roman" w:hAnsi="Times New Roman" w:cs="Times New Roman"/>
          <w:sz w:val="24"/>
          <w:szCs w:val="24"/>
        </w:rPr>
        <w:t xml:space="preserve"> показано аномальное </w:t>
      </w:r>
      <w:proofErr w:type="spellStart"/>
      <w:r w:rsidRPr="00A171CB">
        <w:rPr>
          <w:rFonts w:ascii="Times New Roman" w:hAnsi="Times New Roman" w:cs="Times New Roman"/>
          <w:i/>
          <w:sz w:val="24"/>
          <w:szCs w:val="24"/>
        </w:rPr>
        <w:t>Е</w:t>
      </w:r>
      <w:r w:rsidRPr="00A171CB">
        <w:rPr>
          <w:rFonts w:ascii="Times New Roman" w:hAnsi="Times New Roman" w:cs="Times New Roman"/>
          <w:i/>
          <w:sz w:val="24"/>
          <w:szCs w:val="24"/>
          <w:vertAlign w:val="subscript"/>
        </w:rPr>
        <w:t>гориз</w:t>
      </w:r>
      <w:proofErr w:type="spellEnd"/>
      <w:r w:rsidRPr="00A171CB">
        <w:rPr>
          <w:rFonts w:ascii="Times New Roman" w:hAnsi="Times New Roman" w:cs="Times New Roman"/>
          <w:sz w:val="24"/>
          <w:szCs w:val="24"/>
        </w:rPr>
        <w:t xml:space="preserve"> поле, вызванное </w:t>
      </w:r>
      <w:r w:rsidR="0069596A">
        <w:rPr>
          <w:rFonts w:ascii="Times New Roman" w:hAnsi="Times New Roman" w:cs="Times New Roman"/>
          <w:sz w:val="24"/>
          <w:szCs w:val="24"/>
        </w:rPr>
        <w:t>появлением</w:t>
      </w:r>
      <w:r w:rsidRPr="00A171CB">
        <w:rPr>
          <w:rFonts w:ascii="Times New Roman" w:hAnsi="Times New Roman" w:cs="Times New Roman"/>
          <w:sz w:val="24"/>
          <w:szCs w:val="24"/>
        </w:rPr>
        <w:t xml:space="preserve"> </w:t>
      </w:r>
      <w:r w:rsidR="001E1E34">
        <w:rPr>
          <w:rFonts w:ascii="Times New Roman" w:hAnsi="Times New Roman" w:cs="Times New Roman"/>
          <w:sz w:val="24"/>
          <w:szCs w:val="24"/>
        </w:rPr>
        <w:t xml:space="preserve">системы трещин ГРП в </w:t>
      </w:r>
      <w:r w:rsidRPr="00A171CB">
        <w:rPr>
          <w:rFonts w:ascii="Times New Roman" w:hAnsi="Times New Roman" w:cs="Times New Roman"/>
          <w:sz w:val="24"/>
          <w:szCs w:val="24"/>
        </w:rPr>
        <w:t>пласт</w:t>
      </w:r>
      <w:r w:rsidR="001E1E34">
        <w:rPr>
          <w:rFonts w:ascii="Times New Roman" w:hAnsi="Times New Roman" w:cs="Times New Roman"/>
          <w:sz w:val="24"/>
          <w:szCs w:val="24"/>
        </w:rPr>
        <w:t>е</w:t>
      </w:r>
      <w:r w:rsidRPr="00A171CB">
        <w:rPr>
          <w:rFonts w:ascii="Times New Roman" w:hAnsi="Times New Roman" w:cs="Times New Roman"/>
          <w:sz w:val="24"/>
          <w:szCs w:val="24"/>
        </w:rPr>
        <w:t xml:space="preserve"> </w:t>
      </w:r>
      <w:proofErr w:type="spellStart"/>
      <w:r w:rsidRPr="00A171CB">
        <w:rPr>
          <w:rFonts w:ascii="Times New Roman" w:hAnsi="Times New Roman" w:cs="Times New Roman"/>
          <w:sz w:val="24"/>
          <w:szCs w:val="24"/>
        </w:rPr>
        <w:t>баженовской</w:t>
      </w:r>
      <w:proofErr w:type="spellEnd"/>
      <w:r w:rsidRPr="00A171CB">
        <w:rPr>
          <w:rFonts w:ascii="Times New Roman" w:hAnsi="Times New Roman" w:cs="Times New Roman"/>
          <w:sz w:val="24"/>
          <w:szCs w:val="24"/>
        </w:rPr>
        <w:t xml:space="preserve"> свиты</w:t>
      </w:r>
      <w:r w:rsidR="001E1E34">
        <w:rPr>
          <w:rFonts w:ascii="Times New Roman" w:hAnsi="Times New Roman" w:cs="Times New Roman"/>
          <w:sz w:val="24"/>
          <w:szCs w:val="24"/>
        </w:rPr>
        <w:t xml:space="preserve"> (</w:t>
      </w:r>
      <w:r w:rsidR="001E1E34" w:rsidRPr="007035A4">
        <w:rPr>
          <w:rFonts w:ascii="Symbol" w:hAnsi="Symbol" w:cs="Times New Roman"/>
          <w:sz w:val="24"/>
          <w:szCs w:val="24"/>
          <w:lang w:val="en-US"/>
        </w:rPr>
        <w:t></w:t>
      </w:r>
      <w:r w:rsidR="001E1E34">
        <w:rPr>
          <w:rFonts w:ascii="Symbol" w:hAnsi="Symbol" w:cs="Times New Roman"/>
          <w:sz w:val="24"/>
          <w:szCs w:val="24"/>
        </w:rPr>
        <w:t></w:t>
      </w:r>
      <w:r w:rsidR="001E1E34" w:rsidRPr="00A171CB">
        <w:rPr>
          <w:rFonts w:ascii="Times New Roman" w:hAnsi="Times New Roman" w:cs="Times New Roman"/>
          <w:sz w:val="24"/>
          <w:szCs w:val="24"/>
        </w:rPr>
        <w:t>=</w:t>
      </w:r>
      <w:r w:rsidR="001E1E34">
        <w:rPr>
          <w:rFonts w:ascii="Times New Roman" w:hAnsi="Times New Roman" w:cs="Times New Roman"/>
          <w:sz w:val="24"/>
          <w:szCs w:val="24"/>
        </w:rPr>
        <w:t xml:space="preserve"> </w:t>
      </w:r>
      <w:r w:rsidR="001E1E34" w:rsidRPr="00A171CB">
        <w:rPr>
          <w:rFonts w:ascii="Times New Roman" w:hAnsi="Times New Roman" w:cs="Times New Roman"/>
          <w:sz w:val="24"/>
          <w:szCs w:val="24"/>
        </w:rPr>
        <w:t>0</w:t>
      </w:r>
      <w:r w:rsidR="001E1E34">
        <w:rPr>
          <w:rFonts w:ascii="Times New Roman" w:hAnsi="Times New Roman" w:cs="Times New Roman"/>
          <w:sz w:val="24"/>
          <w:szCs w:val="24"/>
        </w:rPr>
        <w:t>.</w:t>
      </w:r>
      <w:r w:rsidR="00D365EC">
        <w:rPr>
          <w:rFonts w:ascii="Times New Roman" w:hAnsi="Times New Roman" w:cs="Times New Roman"/>
          <w:sz w:val="24"/>
          <w:szCs w:val="24"/>
        </w:rPr>
        <w:t>1</w:t>
      </w:r>
      <w:r w:rsidR="001E1E34" w:rsidRPr="00A171CB">
        <w:rPr>
          <w:rFonts w:ascii="Times New Roman" w:hAnsi="Times New Roman" w:cs="Times New Roman"/>
          <w:sz w:val="24"/>
          <w:szCs w:val="24"/>
        </w:rPr>
        <w:t xml:space="preserve"> </w:t>
      </w:r>
      <w:proofErr w:type="spellStart"/>
      <w:r w:rsidR="001E1E34" w:rsidRPr="00A171CB">
        <w:rPr>
          <w:rFonts w:ascii="Times New Roman" w:hAnsi="Times New Roman" w:cs="Times New Roman"/>
          <w:sz w:val="24"/>
          <w:szCs w:val="24"/>
        </w:rPr>
        <w:t>Ом∙м</w:t>
      </w:r>
      <w:proofErr w:type="spellEnd"/>
      <w:r w:rsidR="00D365EC">
        <w:rPr>
          <w:rFonts w:ascii="Times New Roman" w:hAnsi="Times New Roman" w:cs="Times New Roman"/>
          <w:sz w:val="24"/>
          <w:szCs w:val="24"/>
        </w:rPr>
        <w:t>)</w:t>
      </w:r>
      <w:r w:rsidRPr="00A171CB">
        <w:rPr>
          <w:rFonts w:ascii="Times New Roman" w:hAnsi="Times New Roman" w:cs="Times New Roman"/>
          <w:sz w:val="24"/>
          <w:szCs w:val="24"/>
        </w:rPr>
        <w:t xml:space="preserve"> </w:t>
      </w:r>
      <w:r w:rsidRPr="00AF2C6A">
        <w:rPr>
          <w:rFonts w:ascii="Times New Roman" w:hAnsi="Times New Roman" w:cs="Times New Roman"/>
          <w:sz w:val="24"/>
          <w:szCs w:val="24"/>
        </w:rPr>
        <w:t xml:space="preserve">(рис. </w:t>
      </w:r>
      <w:r w:rsidR="00AF2C6A" w:rsidRPr="00AF2C6A">
        <w:rPr>
          <w:rFonts w:ascii="Times New Roman" w:hAnsi="Times New Roman" w:cs="Times New Roman"/>
          <w:sz w:val="24"/>
          <w:szCs w:val="24"/>
        </w:rPr>
        <w:t>37</w:t>
      </w:r>
      <w:r w:rsidRPr="00AF2C6A">
        <w:rPr>
          <w:rFonts w:ascii="Times New Roman" w:hAnsi="Times New Roman" w:cs="Times New Roman"/>
          <w:sz w:val="24"/>
          <w:szCs w:val="24"/>
        </w:rPr>
        <w:t xml:space="preserve">, </w:t>
      </w:r>
      <w:r w:rsidR="00AF2C6A" w:rsidRPr="00AF2C6A">
        <w:rPr>
          <w:rFonts w:ascii="Times New Roman" w:hAnsi="Times New Roman" w:cs="Times New Roman"/>
          <w:sz w:val="24"/>
          <w:szCs w:val="24"/>
        </w:rPr>
        <w:t>41</w:t>
      </w:r>
      <w:r w:rsidRPr="00AF2C6A">
        <w:rPr>
          <w:rFonts w:ascii="Times New Roman" w:hAnsi="Times New Roman" w:cs="Times New Roman"/>
          <w:sz w:val="24"/>
          <w:szCs w:val="24"/>
        </w:rPr>
        <w:t>).</w:t>
      </w:r>
      <w:r>
        <w:rPr>
          <w:rFonts w:ascii="Times New Roman" w:hAnsi="Times New Roman" w:cs="Times New Roman"/>
          <w:sz w:val="24"/>
          <w:szCs w:val="24"/>
        </w:rPr>
        <w:t xml:space="preserve"> Смотря на карту </w:t>
      </w:r>
      <w:r w:rsidRPr="00AF2C6A">
        <w:rPr>
          <w:rFonts w:ascii="Times New Roman" w:hAnsi="Times New Roman" w:cs="Times New Roman"/>
          <w:sz w:val="24"/>
          <w:szCs w:val="24"/>
        </w:rPr>
        <w:t xml:space="preserve">(рис. </w:t>
      </w:r>
      <w:r w:rsidR="00AF2C6A">
        <w:rPr>
          <w:rFonts w:ascii="Times New Roman" w:hAnsi="Times New Roman" w:cs="Times New Roman"/>
          <w:sz w:val="24"/>
          <w:szCs w:val="24"/>
        </w:rPr>
        <w:t>45</w:t>
      </w:r>
      <w:r>
        <w:rPr>
          <w:rFonts w:ascii="Times New Roman" w:hAnsi="Times New Roman" w:cs="Times New Roman"/>
          <w:sz w:val="24"/>
          <w:szCs w:val="24"/>
        </w:rPr>
        <w:t xml:space="preserve">), можно </w:t>
      </w:r>
      <w:r w:rsidR="00EE2D8D">
        <w:rPr>
          <w:rFonts w:ascii="Times New Roman" w:hAnsi="Times New Roman" w:cs="Times New Roman"/>
          <w:sz w:val="24"/>
          <w:szCs w:val="24"/>
        </w:rPr>
        <w:t>увидеть сильно</w:t>
      </w:r>
      <w:r w:rsidR="0069596A">
        <w:rPr>
          <w:rFonts w:ascii="Times New Roman" w:hAnsi="Times New Roman" w:cs="Times New Roman"/>
          <w:sz w:val="24"/>
          <w:szCs w:val="24"/>
        </w:rPr>
        <w:t>е</w:t>
      </w:r>
      <w:r w:rsidR="00EE2D8D">
        <w:rPr>
          <w:rFonts w:ascii="Times New Roman" w:hAnsi="Times New Roman" w:cs="Times New Roman"/>
          <w:sz w:val="24"/>
          <w:szCs w:val="24"/>
        </w:rPr>
        <w:t xml:space="preserve"> падение амплитуды</w:t>
      </w:r>
      <w:r w:rsidR="0069596A">
        <w:rPr>
          <w:rFonts w:ascii="Times New Roman" w:hAnsi="Times New Roman" w:cs="Times New Roman"/>
          <w:sz w:val="24"/>
          <w:szCs w:val="24"/>
        </w:rPr>
        <w:t xml:space="preserve"> горизонтального электрического поля</w:t>
      </w:r>
      <w:r w:rsidR="00254FAB">
        <w:rPr>
          <w:rFonts w:ascii="Times New Roman" w:hAnsi="Times New Roman" w:cs="Times New Roman"/>
          <w:sz w:val="24"/>
          <w:szCs w:val="24"/>
        </w:rPr>
        <w:t xml:space="preserve"> (практически в 12 раз)</w:t>
      </w:r>
      <w:r w:rsidR="0069596A">
        <w:rPr>
          <w:rFonts w:ascii="Times New Roman" w:hAnsi="Times New Roman" w:cs="Times New Roman"/>
          <w:sz w:val="24"/>
          <w:szCs w:val="24"/>
        </w:rPr>
        <w:t xml:space="preserve"> относительно </w:t>
      </w:r>
      <w:r w:rsidR="00254FAB">
        <w:rPr>
          <w:rFonts w:ascii="Times New Roman" w:hAnsi="Times New Roman" w:cs="Times New Roman"/>
          <w:sz w:val="24"/>
          <w:szCs w:val="24"/>
        </w:rPr>
        <w:t xml:space="preserve">вторичного поля, вызванного </w:t>
      </w:r>
      <w:r w:rsidR="0069596A">
        <w:rPr>
          <w:rFonts w:ascii="Times New Roman" w:hAnsi="Times New Roman" w:cs="Times New Roman"/>
          <w:sz w:val="24"/>
          <w:szCs w:val="24"/>
        </w:rPr>
        <w:t>пласт</w:t>
      </w:r>
      <w:r w:rsidR="00254FAB">
        <w:rPr>
          <w:rFonts w:ascii="Times New Roman" w:hAnsi="Times New Roman" w:cs="Times New Roman"/>
          <w:sz w:val="24"/>
          <w:szCs w:val="24"/>
        </w:rPr>
        <w:t>ом</w:t>
      </w:r>
      <w:r w:rsidR="0069596A">
        <w:rPr>
          <w:rFonts w:ascii="Times New Roman" w:hAnsi="Times New Roman" w:cs="Times New Roman"/>
          <w:sz w:val="24"/>
          <w:szCs w:val="24"/>
        </w:rPr>
        <w:t xml:space="preserve"> </w:t>
      </w:r>
      <w:proofErr w:type="spellStart"/>
      <w:r w:rsidR="0069596A">
        <w:rPr>
          <w:rFonts w:ascii="Times New Roman" w:hAnsi="Times New Roman" w:cs="Times New Roman"/>
          <w:sz w:val="24"/>
          <w:szCs w:val="24"/>
        </w:rPr>
        <w:t>баженовской</w:t>
      </w:r>
      <w:proofErr w:type="spellEnd"/>
      <w:r w:rsidR="0069596A">
        <w:rPr>
          <w:rFonts w:ascii="Times New Roman" w:hAnsi="Times New Roman" w:cs="Times New Roman"/>
          <w:sz w:val="24"/>
          <w:szCs w:val="24"/>
        </w:rPr>
        <w:t xml:space="preserve"> свиты</w:t>
      </w:r>
      <w:r w:rsidR="00254FAB">
        <w:rPr>
          <w:rFonts w:ascii="Times New Roman" w:hAnsi="Times New Roman" w:cs="Times New Roman"/>
          <w:sz w:val="24"/>
          <w:szCs w:val="24"/>
        </w:rPr>
        <w:t xml:space="preserve"> до проведения ГРП.</w:t>
      </w:r>
      <w:r w:rsidR="0069596A">
        <w:rPr>
          <w:rFonts w:ascii="Times New Roman" w:hAnsi="Times New Roman" w:cs="Times New Roman"/>
          <w:sz w:val="24"/>
          <w:szCs w:val="24"/>
        </w:rPr>
        <w:t xml:space="preserve"> </w:t>
      </w:r>
      <w:r w:rsidR="001A1744">
        <w:rPr>
          <w:rFonts w:ascii="Times New Roman" w:hAnsi="Times New Roman" w:cs="Times New Roman"/>
          <w:sz w:val="24"/>
          <w:szCs w:val="24"/>
        </w:rPr>
        <w:t>Данный эффект легко объясним</w:t>
      </w:r>
      <w:r w:rsidR="00D365EC">
        <w:rPr>
          <w:rFonts w:ascii="Times New Roman" w:hAnsi="Times New Roman" w:cs="Times New Roman"/>
          <w:sz w:val="24"/>
          <w:szCs w:val="24"/>
        </w:rPr>
        <w:t xml:space="preserve"> и связан, как уже было ранее сказано, с повышенной электропроводностью объекта – системы трещин ГРП в пласте </w:t>
      </w:r>
      <w:proofErr w:type="spellStart"/>
      <w:r w:rsidR="00D365EC">
        <w:rPr>
          <w:rFonts w:ascii="Times New Roman" w:hAnsi="Times New Roman" w:cs="Times New Roman"/>
          <w:sz w:val="24"/>
          <w:szCs w:val="24"/>
        </w:rPr>
        <w:t>баженовской</w:t>
      </w:r>
      <w:proofErr w:type="spellEnd"/>
      <w:r w:rsidR="00D365EC">
        <w:rPr>
          <w:rFonts w:ascii="Times New Roman" w:hAnsi="Times New Roman" w:cs="Times New Roman"/>
          <w:sz w:val="24"/>
          <w:szCs w:val="24"/>
        </w:rPr>
        <w:t xml:space="preserve"> свиты</w:t>
      </w:r>
      <w:r w:rsidR="008F752B">
        <w:rPr>
          <w:rFonts w:ascii="Times New Roman" w:hAnsi="Times New Roman" w:cs="Times New Roman"/>
          <w:sz w:val="24"/>
          <w:szCs w:val="24"/>
        </w:rPr>
        <w:t xml:space="preserve">. </w:t>
      </w:r>
    </w:p>
    <w:p w:rsidR="00977C5D" w:rsidRDefault="00977C5D" w:rsidP="00977C5D">
      <w:pPr>
        <w:autoSpaceDE w:val="0"/>
        <w:autoSpaceDN w:val="0"/>
        <w:adjustRightInd w:val="0"/>
        <w:spacing w:after="0" w:line="360" w:lineRule="auto"/>
        <w:jc w:val="both"/>
        <w:rPr>
          <w:rFonts w:ascii="Times New Roman" w:hAnsi="Times New Roman" w:cs="Times New Roman"/>
          <w:sz w:val="24"/>
          <w:szCs w:val="24"/>
          <w:highlight w:val="yellow"/>
        </w:rPr>
      </w:pPr>
      <w:r>
        <w:rPr>
          <w:noProof/>
          <w:lang w:eastAsia="ru-RU"/>
        </w:rPr>
        <w:lastRenderedPageBreak/>
        <mc:AlternateContent>
          <mc:Choice Requires="wps">
            <w:drawing>
              <wp:anchor distT="0" distB="0" distL="114300" distR="114300" simplePos="0" relativeHeight="251820032" behindDoc="0" locked="0" layoutInCell="1" allowOverlap="1" wp14:anchorId="033C6CA4" wp14:editId="4020877A">
                <wp:simplePos x="0" y="0"/>
                <wp:positionH relativeFrom="page">
                  <wp:align>center</wp:align>
                </wp:positionH>
                <wp:positionV relativeFrom="paragraph">
                  <wp:posOffset>8776335</wp:posOffset>
                </wp:positionV>
                <wp:extent cx="5229225" cy="635"/>
                <wp:effectExtent l="0" t="0" r="9525" b="8890"/>
                <wp:wrapTopAndBottom/>
                <wp:docPr id="11264" name="Надпись 11264"/>
                <wp:cNvGraphicFramePr/>
                <a:graphic xmlns:a="http://schemas.openxmlformats.org/drawingml/2006/main">
                  <a:graphicData uri="http://schemas.microsoft.com/office/word/2010/wordprocessingShape">
                    <wps:wsp>
                      <wps:cNvSpPr txBox="1"/>
                      <wps:spPr>
                        <a:xfrm>
                          <a:off x="0" y="0"/>
                          <a:ext cx="5229225" cy="635"/>
                        </a:xfrm>
                        <a:prstGeom prst="rect">
                          <a:avLst/>
                        </a:prstGeom>
                        <a:solidFill>
                          <a:prstClr val="white"/>
                        </a:solidFill>
                        <a:ln>
                          <a:noFill/>
                        </a:ln>
                        <a:effectLst/>
                      </wps:spPr>
                      <wps:txbx>
                        <w:txbxContent>
                          <w:p w:rsidR="003B143A" w:rsidRPr="00920370" w:rsidRDefault="003B143A" w:rsidP="00977C5D">
                            <w:pPr>
                              <w:pStyle w:val="a4"/>
                              <w:jc w:val="center"/>
                              <w:rPr>
                                <w:rFonts w:ascii="Times New Roman" w:hAnsi="Times New Roman" w:cs="Times New Roman"/>
                                <w:noProof/>
                                <w:color w:val="000000" w:themeColor="text1"/>
                                <w:sz w:val="22"/>
                                <w:szCs w:val="22"/>
                              </w:rPr>
                            </w:pPr>
                            <w:r w:rsidRPr="00AF2C6A">
                              <w:rPr>
                                <w:rFonts w:ascii="Times New Roman" w:hAnsi="Times New Roman" w:cs="Times New Roman"/>
                                <w:color w:val="000000" w:themeColor="text1"/>
                                <w:sz w:val="22"/>
                                <w:szCs w:val="22"/>
                              </w:rPr>
                              <w:t>Рисунок 46:</w:t>
                            </w:r>
                            <w:r w:rsidRPr="00977C5D">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 xml:space="preserve">Карта аномалии горизонтальной </w:t>
                            </w:r>
                            <w:r>
                              <w:rPr>
                                <w:rFonts w:ascii="Times New Roman" w:hAnsi="Times New Roman" w:cs="Times New Roman"/>
                                <w:color w:val="000000" w:themeColor="text1"/>
                                <w:sz w:val="22"/>
                                <w:szCs w:val="22"/>
                              </w:rPr>
                              <w:t>электрической</w:t>
                            </w:r>
                            <w:r w:rsidRPr="002B295A">
                              <w:rPr>
                                <w:rFonts w:ascii="Times New Roman" w:hAnsi="Times New Roman" w:cs="Times New Roman"/>
                                <w:color w:val="000000" w:themeColor="text1"/>
                                <w:sz w:val="22"/>
                                <w:szCs w:val="22"/>
                              </w:rPr>
                              <w:t xml:space="preserve"> компоненты ЭМ поля.</w:t>
                            </w:r>
                            <w:r w:rsidRPr="009B7332">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после проведения ГРП).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3C6CA4" id="Надпись 11264" o:spid="_x0000_s1075" type="#_x0000_t202" style="position:absolute;left:0;text-align:left;margin-left:0;margin-top:691.05pt;width:411.75pt;height:.05pt;z-index:251820032;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" stroked="f">
                <v:textbox style="mso-fit-shape-to-text:t" inset="0,0,0,0">
                  <w:txbxContent>
                    <w:p w:rsidR="003B143A" w:rsidRPr="00920370" w:rsidRDefault="003B143A" w:rsidP="00977C5D">
                      <w:pPr>
                        <w:pStyle w:val="a4"/>
                        <w:jc w:val="center"/>
                        <w:rPr>
                          <w:rFonts w:ascii="Times New Roman" w:hAnsi="Times New Roman" w:cs="Times New Roman"/>
                          <w:noProof/>
                          <w:color w:val="000000" w:themeColor="text1"/>
                          <w:sz w:val="22"/>
                          <w:szCs w:val="22"/>
                        </w:rPr>
                      </w:pPr>
                      <w:r w:rsidRPr="00AF2C6A">
                        <w:rPr>
                          <w:rFonts w:ascii="Times New Roman" w:hAnsi="Times New Roman" w:cs="Times New Roman"/>
                          <w:color w:val="000000" w:themeColor="text1"/>
                          <w:sz w:val="22"/>
                          <w:szCs w:val="22"/>
                        </w:rPr>
                        <w:t>Рисунок 46:</w:t>
                      </w:r>
                      <w:r w:rsidRPr="00977C5D">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 xml:space="preserve">Карта аномалии горизонтальной </w:t>
                      </w:r>
                      <w:r>
                        <w:rPr>
                          <w:rFonts w:ascii="Times New Roman" w:hAnsi="Times New Roman" w:cs="Times New Roman"/>
                          <w:color w:val="000000" w:themeColor="text1"/>
                          <w:sz w:val="22"/>
                          <w:szCs w:val="22"/>
                        </w:rPr>
                        <w:t>электрической</w:t>
                      </w:r>
                      <w:r w:rsidRPr="002B295A">
                        <w:rPr>
                          <w:rFonts w:ascii="Times New Roman" w:hAnsi="Times New Roman" w:cs="Times New Roman"/>
                          <w:color w:val="000000" w:themeColor="text1"/>
                          <w:sz w:val="22"/>
                          <w:szCs w:val="22"/>
                        </w:rPr>
                        <w:t xml:space="preserve"> компоненты ЭМ поля.</w:t>
                      </w:r>
                      <w:r w:rsidRPr="009B7332">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после проведения ГРП).</w:t>
                      </w:r>
                    </w:p>
                  </w:txbxContent>
                </v:textbox>
                <w10:wrap type="topAndBottom" anchorx="page"/>
              </v:shape>
            </w:pict>
          </mc:Fallback>
        </mc:AlternateContent>
      </w:r>
      <w:r w:rsidRPr="00AB1B24">
        <w:rPr>
          <w:noProof/>
          <w:lang w:eastAsia="ru-RU"/>
        </w:rPr>
        <w:drawing>
          <wp:anchor distT="0" distB="0" distL="114300" distR="114300" simplePos="0" relativeHeight="251817984" behindDoc="0" locked="0" layoutInCell="1" allowOverlap="1" wp14:anchorId="3AFA1A21" wp14:editId="27C9476C">
            <wp:simplePos x="0" y="0"/>
            <wp:positionH relativeFrom="page">
              <wp:posOffset>1434465</wp:posOffset>
            </wp:positionH>
            <wp:positionV relativeFrom="paragraph">
              <wp:posOffset>4648200</wp:posOffset>
            </wp:positionV>
            <wp:extent cx="4786967" cy="4038600"/>
            <wp:effectExtent l="0" t="0" r="0" b="0"/>
            <wp:wrapTopAndBottom/>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86967" cy="40386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835251" w:rsidRPr="005C7285">
        <w:rPr>
          <w:noProof/>
          <w:highlight w:val="yellow"/>
          <w:lang w:eastAsia="ru-RU"/>
        </w:rPr>
        <mc:AlternateContent>
          <mc:Choice Requires="wps">
            <w:drawing>
              <wp:anchor distT="0" distB="0" distL="114300" distR="114300" simplePos="0" relativeHeight="251816960" behindDoc="0" locked="0" layoutInCell="1" allowOverlap="1" wp14:anchorId="6FC5AF22" wp14:editId="0DDC8E56">
                <wp:simplePos x="0" y="0"/>
                <wp:positionH relativeFrom="page">
                  <wp:align>center</wp:align>
                </wp:positionH>
                <wp:positionV relativeFrom="paragraph">
                  <wp:posOffset>4156710</wp:posOffset>
                </wp:positionV>
                <wp:extent cx="4815205" cy="419100"/>
                <wp:effectExtent l="0" t="0" r="4445" b="0"/>
                <wp:wrapTopAndBottom/>
                <wp:docPr id="66" name="Надпись 66"/>
                <wp:cNvGraphicFramePr/>
                <a:graphic xmlns:a="http://schemas.openxmlformats.org/drawingml/2006/main">
                  <a:graphicData uri="http://schemas.microsoft.com/office/word/2010/wordprocessingShape">
                    <wps:wsp>
                      <wps:cNvSpPr txBox="1"/>
                      <wps:spPr>
                        <a:xfrm>
                          <a:off x="0" y="0"/>
                          <a:ext cx="4815205" cy="419100"/>
                        </a:xfrm>
                        <a:prstGeom prst="rect">
                          <a:avLst/>
                        </a:prstGeom>
                        <a:solidFill>
                          <a:prstClr val="white"/>
                        </a:solidFill>
                        <a:ln>
                          <a:noFill/>
                        </a:ln>
                        <a:effectLst/>
                      </wps:spPr>
                      <wps:txbx>
                        <w:txbxContent>
                          <w:p w:rsidR="003B143A" w:rsidRPr="00A148AD" w:rsidRDefault="003B143A" w:rsidP="00A148AD">
                            <w:pPr>
                              <w:pStyle w:val="a4"/>
                              <w:jc w:val="center"/>
                              <w:rPr>
                                <w:rFonts w:ascii="Times New Roman" w:hAnsi="Times New Roman" w:cs="Times New Roman"/>
                                <w:color w:val="000000" w:themeColor="text1"/>
                                <w:sz w:val="22"/>
                                <w:szCs w:val="22"/>
                              </w:rPr>
                            </w:pPr>
                            <w:r w:rsidRPr="00AF2C6A">
                              <w:rPr>
                                <w:rFonts w:ascii="Times New Roman" w:hAnsi="Times New Roman" w:cs="Times New Roman"/>
                                <w:color w:val="000000" w:themeColor="text1"/>
                                <w:sz w:val="22"/>
                                <w:szCs w:val="22"/>
                              </w:rPr>
                              <w:t>Рисунок 45:</w:t>
                            </w:r>
                            <w:r w:rsidRPr="00A148AD">
                              <w:rPr>
                                <w:rFonts w:ascii="Times New Roman" w:hAnsi="Times New Roman" w:cs="Times New Roman"/>
                                <w:color w:val="000000" w:themeColor="text1"/>
                                <w:sz w:val="22"/>
                                <w:szCs w:val="22"/>
                              </w:rPr>
                              <w:t xml:space="preserve"> Карта горизонтальной </w:t>
                            </w:r>
                            <w:r>
                              <w:rPr>
                                <w:rFonts w:ascii="Times New Roman" w:hAnsi="Times New Roman" w:cs="Times New Roman"/>
                                <w:color w:val="000000" w:themeColor="text1"/>
                                <w:sz w:val="22"/>
                                <w:szCs w:val="22"/>
                              </w:rPr>
                              <w:t>электрической</w:t>
                            </w:r>
                            <w:r w:rsidRPr="00A148AD">
                              <w:rPr>
                                <w:rFonts w:ascii="Times New Roman" w:hAnsi="Times New Roman" w:cs="Times New Roman"/>
                                <w:color w:val="000000" w:themeColor="text1"/>
                                <w:sz w:val="22"/>
                                <w:szCs w:val="22"/>
                              </w:rPr>
                              <w:t xml:space="preserve"> компоненты ЭМ поля.</w:t>
                            </w:r>
                            <w:r w:rsidRPr="00835251">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после проведения ГРП).</w:t>
                            </w:r>
                          </w:p>
                          <w:p w:rsidR="003B143A" w:rsidRPr="00A148AD" w:rsidRDefault="003B143A" w:rsidP="00A148AD">
                            <w:pPr>
                              <w:pStyle w:val="a4"/>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C5AF22" id="Надпись 66" o:spid="_x0000_s1076" type="#_x0000_t202" style="position:absolute;left:0;text-align:left;margin-left:0;margin-top:327.3pt;width:379.15pt;height:33pt;z-index:25181696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" stroked="f">
                <v:textbox inset="0,0,0,0">
                  <w:txbxContent>
                    <w:p w:rsidR="003B143A" w:rsidRPr="00A148AD" w:rsidRDefault="003B143A" w:rsidP="00A148AD">
                      <w:pPr>
                        <w:pStyle w:val="a4"/>
                        <w:jc w:val="center"/>
                        <w:rPr>
                          <w:rFonts w:ascii="Times New Roman" w:hAnsi="Times New Roman" w:cs="Times New Roman"/>
                          <w:color w:val="000000" w:themeColor="text1"/>
                          <w:sz w:val="22"/>
                          <w:szCs w:val="22"/>
                        </w:rPr>
                      </w:pPr>
                      <w:r w:rsidRPr="00AF2C6A">
                        <w:rPr>
                          <w:rFonts w:ascii="Times New Roman" w:hAnsi="Times New Roman" w:cs="Times New Roman"/>
                          <w:color w:val="000000" w:themeColor="text1"/>
                          <w:sz w:val="22"/>
                          <w:szCs w:val="22"/>
                        </w:rPr>
                        <w:t>Рисунок 45:</w:t>
                      </w:r>
                      <w:r w:rsidRPr="00A148AD">
                        <w:rPr>
                          <w:rFonts w:ascii="Times New Roman" w:hAnsi="Times New Roman" w:cs="Times New Roman"/>
                          <w:color w:val="000000" w:themeColor="text1"/>
                          <w:sz w:val="22"/>
                          <w:szCs w:val="22"/>
                        </w:rPr>
                        <w:t xml:space="preserve"> Карта горизонтальной </w:t>
                      </w:r>
                      <w:r>
                        <w:rPr>
                          <w:rFonts w:ascii="Times New Roman" w:hAnsi="Times New Roman" w:cs="Times New Roman"/>
                          <w:color w:val="000000" w:themeColor="text1"/>
                          <w:sz w:val="22"/>
                          <w:szCs w:val="22"/>
                        </w:rPr>
                        <w:t>электрической</w:t>
                      </w:r>
                      <w:r w:rsidRPr="00A148AD">
                        <w:rPr>
                          <w:rFonts w:ascii="Times New Roman" w:hAnsi="Times New Roman" w:cs="Times New Roman"/>
                          <w:color w:val="000000" w:themeColor="text1"/>
                          <w:sz w:val="22"/>
                          <w:szCs w:val="22"/>
                        </w:rPr>
                        <w:t xml:space="preserve"> компоненты ЭМ поля.</w:t>
                      </w:r>
                      <w:r w:rsidRPr="00835251">
                        <w:rPr>
                          <w:rFonts w:ascii="Times New Roman" w:hAnsi="Times New Roman" w:cs="Times New Roman"/>
                          <w:color w:val="000000" w:themeColor="text1"/>
                          <w:sz w:val="22"/>
                          <w:szCs w:val="22"/>
                        </w:rPr>
                        <w:t xml:space="preserve"> </w:t>
                      </w:r>
                      <w:r w:rsidRPr="002B295A">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Однородное полупространство + </w:t>
                      </w:r>
                      <w:proofErr w:type="spellStart"/>
                      <w:r>
                        <w:rPr>
                          <w:rFonts w:ascii="Times New Roman" w:hAnsi="Times New Roman" w:cs="Times New Roman"/>
                          <w:color w:val="000000" w:themeColor="text1"/>
                          <w:sz w:val="22"/>
                          <w:szCs w:val="22"/>
                        </w:rPr>
                        <w:t>баженовская</w:t>
                      </w:r>
                      <w:proofErr w:type="spellEnd"/>
                      <w:r>
                        <w:rPr>
                          <w:rFonts w:ascii="Times New Roman" w:hAnsi="Times New Roman" w:cs="Times New Roman"/>
                          <w:color w:val="000000" w:themeColor="text1"/>
                          <w:sz w:val="22"/>
                          <w:szCs w:val="22"/>
                        </w:rPr>
                        <w:t xml:space="preserve"> свита после проведения ГРП).</w:t>
                      </w:r>
                    </w:p>
                    <w:p w:rsidR="003B143A" w:rsidRPr="00A148AD" w:rsidRDefault="003B143A" w:rsidP="00A148AD">
                      <w:pPr>
                        <w:pStyle w:val="a4"/>
                        <w:rPr>
                          <w:noProof/>
                        </w:rPr>
                      </w:pPr>
                    </w:p>
                  </w:txbxContent>
                </v:textbox>
                <w10:wrap type="topAndBottom" anchorx="page"/>
              </v:shape>
            </w:pict>
          </mc:Fallback>
        </mc:AlternateContent>
      </w:r>
      <w:r w:rsidR="00A148AD" w:rsidRPr="005C7285">
        <w:rPr>
          <w:noProof/>
          <w:highlight w:val="yellow"/>
          <w:lang w:eastAsia="ru-RU"/>
        </w:rPr>
        <w:drawing>
          <wp:anchor distT="0" distB="0" distL="114300" distR="114300" simplePos="0" relativeHeight="251814912" behindDoc="0" locked="0" layoutInCell="1" allowOverlap="1" wp14:anchorId="614D2AC5" wp14:editId="686EA3E0">
            <wp:simplePos x="0" y="0"/>
            <wp:positionH relativeFrom="page">
              <wp:align>center</wp:align>
            </wp:positionH>
            <wp:positionV relativeFrom="paragraph">
              <wp:posOffset>0</wp:posOffset>
            </wp:positionV>
            <wp:extent cx="4815205" cy="4072255"/>
            <wp:effectExtent l="0" t="0" r="4445" b="4445"/>
            <wp:wrapTopAndBottom/>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5205" cy="40722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highlight w:val="yellow"/>
        </w:rPr>
        <w:t xml:space="preserve"> </w:t>
      </w:r>
    </w:p>
    <w:p w:rsidR="00546492" w:rsidRDefault="00A148AD" w:rsidP="00D91F12">
      <w:pPr>
        <w:autoSpaceDE w:val="0"/>
        <w:autoSpaceDN w:val="0"/>
        <w:adjustRightInd w:val="0"/>
        <w:spacing w:after="0" w:line="360" w:lineRule="auto"/>
        <w:ind w:firstLine="709"/>
        <w:jc w:val="both"/>
        <w:rPr>
          <w:rFonts w:ascii="Times New Roman" w:hAnsi="Times New Roman" w:cs="Times New Roman"/>
          <w:sz w:val="24"/>
          <w:szCs w:val="24"/>
        </w:rPr>
      </w:pPr>
      <w:r w:rsidRPr="00AF2C6A">
        <w:rPr>
          <w:rFonts w:ascii="Times New Roman" w:hAnsi="Times New Roman" w:cs="Times New Roman"/>
          <w:sz w:val="24"/>
          <w:szCs w:val="24"/>
        </w:rPr>
        <w:lastRenderedPageBreak/>
        <w:t xml:space="preserve">На рисунке </w:t>
      </w:r>
      <w:r w:rsidR="00AF2C6A" w:rsidRPr="00AF2C6A">
        <w:rPr>
          <w:rFonts w:ascii="Times New Roman" w:hAnsi="Times New Roman" w:cs="Times New Roman"/>
          <w:sz w:val="24"/>
          <w:szCs w:val="24"/>
        </w:rPr>
        <w:t>46</w:t>
      </w:r>
      <w:r w:rsidRPr="00D91F12">
        <w:rPr>
          <w:rFonts w:ascii="Times New Roman" w:hAnsi="Times New Roman" w:cs="Times New Roman"/>
          <w:sz w:val="24"/>
          <w:szCs w:val="24"/>
        </w:rPr>
        <w:t xml:space="preserve"> представлена аномалия горизонтального электрического поля в виде разности между амплитудами </w:t>
      </w:r>
      <w:proofErr w:type="spellStart"/>
      <w:r w:rsidRPr="00D91F12">
        <w:rPr>
          <w:rFonts w:ascii="Times New Roman" w:hAnsi="Times New Roman" w:cs="Times New Roman"/>
          <w:i/>
          <w:sz w:val="24"/>
          <w:szCs w:val="24"/>
        </w:rPr>
        <w:t>Е</w:t>
      </w:r>
      <w:r w:rsidRPr="00D91F12">
        <w:rPr>
          <w:rFonts w:ascii="Times New Roman" w:hAnsi="Times New Roman" w:cs="Times New Roman"/>
          <w:i/>
          <w:sz w:val="24"/>
          <w:szCs w:val="24"/>
          <w:vertAlign w:val="subscript"/>
        </w:rPr>
        <w:t>гориз</w:t>
      </w:r>
      <w:proofErr w:type="spellEnd"/>
      <w:r w:rsidRPr="00D91F12">
        <w:rPr>
          <w:rFonts w:ascii="Times New Roman" w:hAnsi="Times New Roman" w:cs="Times New Roman"/>
          <w:i/>
          <w:sz w:val="24"/>
          <w:szCs w:val="24"/>
          <w:vertAlign w:val="subscript"/>
        </w:rPr>
        <w:t xml:space="preserve"> </w:t>
      </w:r>
      <w:r w:rsidRPr="00D91F12">
        <w:rPr>
          <w:rFonts w:ascii="Times New Roman" w:hAnsi="Times New Roman" w:cs="Times New Roman"/>
          <w:sz w:val="24"/>
          <w:szCs w:val="24"/>
        </w:rPr>
        <w:t xml:space="preserve">от модели с однородным полупространством </w:t>
      </w:r>
      <w:r w:rsidRPr="00BF159E">
        <w:rPr>
          <w:rFonts w:ascii="Times New Roman" w:hAnsi="Times New Roman" w:cs="Times New Roman"/>
          <w:sz w:val="24"/>
          <w:szCs w:val="24"/>
        </w:rPr>
        <w:t>(рис.</w:t>
      </w:r>
      <w:r w:rsidR="00BF159E" w:rsidRPr="00BF159E">
        <w:rPr>
          <w:rFonts w:ascii="Times New Roman" w:hAnsi="Times New Roman" w:cs="Times New Roman"/>
          <w:sz w:val="24"/>
          <w:szCs w:val="24"/>
        </w:rPr>
        <w:t>35</w:t>
      </w:r>
      <w:r w:rsidRPr="00BF159E">
        <w:rPr>
          <w:rFonts w:ascii="Times New Roman" w:hAnsi="Times New Roman" w:cs="Times New Roman"/>
          <w:sz w:val="24"/>
          <w:szCs w:val="24"/>
        </w:rPr>
        <w:t xml:space="preserve">, </w:t>
      </w:r>
      <w:r w:rsidR="00BF159E" w:rsidRPr="00BF159E">
        <w:rPr>
          <w:rFonts w:ascii="Times New Roman" w:hAnsi="Times New Roman" w:cs="Times New Roman"/>
          <w:sz w:val="24"/>
          <w:szCs w:val="24"/>
        </w:rPr>
        <w:t>39</w:t>
      </w:r>
      <w:r w:rsidRPr="00BF159E">
        <w:rPr>
          <w:rFonts w:ascii="Times New Roman" w:hAnsi="Times New Roman" w:cs="Times New Roman"/>
          <w:sz w:val="24"/>
          <w:szCs w:val="24"/>
        </w:rPr>
        <w:t xml:space="preserve">, </w:t>
      </w:r>
      <w:r w:rsidR="00BF159E" w:rsidRPr="00BF159E">
        <w:rPr>
          <w:rFonts w:ascii="Times New Roman" w:hAnsi="Times New Roman" w:cs="Times New Roman"/>
          <w:sz w:val="24"/>
          <w:szCs w:val="24"/>
        </w:rPr>
        <w:t>42</w:t>
      </w:r>
      <w:r w:rsidRPr="00BF159E">
        <w:rPr>
          <w:rFonts w:ascii="Times New Roman" w:hAnsi="Times New Roman" w:cs="Times New Roman"/>
          <w:sz w:val="24"/>
          <w:szCs w:val="24"/>
        </w:rPr>
        <w:t xml:space="preserve">) и модели с однородным полупространством и, помещенным в нее, пластом </w:t>
      </w:r>
      <w:proofErr w:type="spellStart"/>
      <w:r w:rsidRPr="00BF159E">
        <w:rPr>
          <w:rFonts w:ascii="Times New Roman" w:hAnsi="Times New Roman" w:cs="Times New Roman"/>
          <w:sz w:val="24"/>
          <w:szCs w:val="24"/>
        </w:rPr>
        <w:t>баженовской</w:t>
      </w:r>
      <w:proofErr w:type="spellEnd"/>
      <w:r w:rsidRPr="00BF159E">
        <w:rPr>
          <w:rFonts w:ascii="Times New Roman" w:hAnsi="Times New Roman" w:cs="Times New Roman"/>
          <w:sz w:val="24"/>
          <w:szCs w:val="24"/>
        </w:rPr>
        <w:t xml:space="preserve"> свиты</w:t>
      </w:r>
      <w:r w:rsidR="00D16E1A" w:rsidRPr="00BF159E">
        <w:rPr>
          <w:rFonts w:ascii="Times New Roman" w:hAnsi="Times New Roman" w:cs="Times New Roman"/>
          <w:sz w:val="24"/>
          <w:szCs w:val="24"/>
        </w:rPr>
        <w:t xml:space="preserve"> с системой трещин ГРП</w:t>
      </w:r>
      <w:r w:rsidRPr="00BF159E">
        <w:rPr>
          <w:rFonts w:ascii="Times New Roman" w:hAnsi="Times New Roman" w:cs="Times New Roman"/>
          <w:sz w:val="24"/>
          <w:szCs w:val="24"/>
        </w:rPr>
        <w:t xml:space="preserve"> (рис. </w:t>
      </w:r>
      <w:r w:rsidR="00BF159E" w:rsidRPr="00BF159E">
        <w:rPr>
          <w:rFonts w:ascii="Times New Roman" w:hAnsi="Times New Roman" w:cs="Times New Roman"/>
          <w:sz w:val="24"/>
          <w:szCs w:val="24"/>
        </w:rPr>
        <w:t>37</w:t>
      </w:r>
      <w:r w:rsidRPr="00BF159E">
        <w:rPr>
          <w:rFonts w:ascii="Times New Roman" w:hAnsi="Times New Roman" w:cs="Times New Roman"/>
          <w:sz w:val="24"/>
          <w:szCs w:val="24"/>
        </w:rPr>
        <w:t xml:space="preserve">, </w:t>
      </w:r>
      <w:r w:rsidR="00BF159E" w:rsidRPr="00BF159E">
        <w:rPr>
          <w:rFonts w:ascii="Times New Roman" w:hAnsi="Times New Roman" w:cs="Times New Roman"/>
          <w:sz w:val="24"/>
          <w:szCs w:val="24"/>
        </w:rPr>
        <w:t>41</w:t>
      </w:r>
      <w:r w:rsidRPr="00BF159E">
        <w:rPr>
          <w:rFonts w:ascii="Times New Roman" w:hAnsi="Times New Roman" w:cs="Times New Roman"/>
          <w:sz w:val="24"/>
          <w:szCs w:val="24"/>
        </w:rPr>
        <w:t xml:space="preserve">, </w:t>
      </w:r>
      <w:r w:rsidR="00BF159E" w:rsidRPr="00BF159E">
        <w:rPr>
          <w:rFonts w:ascii="Times New Roman" w:hAnsi="Times New Roman" w:cs="Times New Roman"/>
          <w:sz w:val="24"/>
          <w:szCs w:val="24"/>
        </w:rPr>
        <w:t>45</w:t>
      </w:r>
      <w:r w:rsidRPr="00BF159E">
        <w:rPr>
          <w:rFonts w:ascii="Times New Roman" w:hAnsi="Times New Roman" w:cs="Times New Roman"/>
          <w:sz w:val="24"/>
          <w:szCs w:val="24"/>
        </w:rPr>
        <w:t xml:space="preserve">). Данная карта (рис. </w:t>
      </w:r>
      <w:r w:rsidR="00BF159E" w:rsidRPr="00BF159E">
        <w:rPr>
          <w:rFonts w:ascii="Times New Roman" w:hAnsi="Times New Roman" w:cs="Times New Roman"/>
          <w:sz w:val="24"/>
          <w:szCs w:val="24"/>
        </w:rPr>
        <w:t>46</w:t>
      </w:r>
      <w:r w:rsidRPr="00BF159E">
        <w:rPr>
          <w:rFonts w:ascii="Times New Roman" w:hAnsi="Times New Roman" w:cs="Times New Roman"/>
          <w:sz w:val="24"/>
          <w:szCs w:val="24"/>
        </w:rPr>
        <w:t>)</w:t>
      </w:r>
      <w:r w:rsidRPr="00D91F12">
        <w:rPr>
          <w:rFonts w:ascii="Times New Roman" w:hAnsi="Times New Roman" w:cs="Times New Roman"/>
          <w:sz w:val="24"/>
          <w:szCs w:val="24"/>
        </w:rPr>
        <w:t xml:space="preserve"> показывает изменения в поведении горизонтальной компоненты электрического</w:t>
      </w:r>
      <w:r w:rsidR="000F2CC0" w:rsidRPr="000F2CC0">
        <w:rPr>
          <w:rFonts w:ascii="Times New Roman" w:hAnsi="Times New Roman" w:cs="Times New Roman"/>
          <w:sz w:val="24"/>
          <w:szCs w:val="24"/>
        </w:rPr>
        <w:t xml:space="preserve"> </w:t>
      </w:r>
      <w:r w:rsidR="000F2CC0">
        <w:rPr>
          <w:rFonts w:ascii="Times New Roman" w:hAnsi="Times New Roman" w:cs="Times New Roman"/>
          <w:sz w:val="24"/>
          <w:szCs w:val="24"/>
        </w:rPr>
        <w:t>поля</w:t>
      </w:r>
      <w:r w:rsidRPr="00D91F12">
        <w:rPr>
          <w:rFonts w:ascii="Times New Roman" w:hAnsi="Times New Roman" w:cs="Times New Roman"/>
          <w:sz w:val="24"/>
          <w:szCs w:val="24"/>
        </w:rPr>
        <w:t>, вызванные появлением в пласт</w:t>
      </w:r>
      <w:r w:rsidR="00D270F8" w:rsidRPr="00D91F12">
        <w:rPr>
          <w:rFonts w:ascii="Times New Roman" w:hAnsi="Times New Roman" w:cs="Times New Roman"/>
          <w:sz w:val="24"/>
          <w:szCs w:val="24"/>
        </w:rPr>
        <w:t>е</w:t>
      </w:r>
      <w:r w:rsidRPr="00D91F12">
        <w:rPr>
          <w:rFonts w:ascii="Times New Roman" w:hAnsi="Times New Roman" w:cs="Times New Roman"/>
          <w:sz w:val="24"/>
          <w:szCs w:val="24"/>
        </w:rPr>
        <w:t xml:space="preserve"> </w:t>
      </w:r>
      <w:proofErr w:type="spellStart"/>
      <w:r w:rsidRPr="00D91F12">
        <w:rPr>
          <w:rFonts w:ascii="Times New Roman" w:hAnsi="Times New Roman" w:cs="Times New Roman"/>
          <w:sz w:val="24"/>
          <w:szCs w:val="24"/>
        </w:rPr>
        <w:t>баженовской</w:t>
      </w:r>
      <w:proofErr w:type="spellEnd"/>
      <w:r w:rsidRPr="00D91F12">
        <w:rPr>
          <w:rFonts w:ascii="Times New Roman" w:hAnsi="Times New Roman" w:cs="Times New Roman"/>
          <w:sz w:val="24"/>
          <w:szCs w:val="24"/>
        </w:rPr>
        <w:t xml:space="preserve"> свиты</w:t>
      </w:r>
      <w:r w:rsidR="00F24253" w:rsidRPr="00D91F12">
        <w:rPr>
          <w:rFonts w:ascii="Times New Roman" w:hAnsi="Times New Roman" w:cs="Times New Roman"/>
          <w:sz w:val="24"/>
          <w:szCs w:val="24"/>
        </w:rPr>
        <w:t xml:space="preserve"> систем</w:t>
      </w:r>
      <w:r w:rsidR="00D270F8" w:rsidRPr="00D91F12">
        <w:rPr>
          <w:rFonts w:ascii="Times New Roman" w:hAnsi="Times New Roman" w:cs="Times New Roman"/>
          <w:sz w:val="24"/>
          <w:szCs w:val="24"/>
        </w:rPr>
        <w:t>ы</w:t>
      </w:r>
      <w:r w:rsidR="00F24253" w:rsidRPr="00D91F12">
        <w:rPr>
          <w:rFonts w:ascii="Times New Roman" w:hAnsi="Times New Roman" w:cs="Times New Roman"/>
          <w:sz w:val="24"/>
          <w:szCs w:val="24"/>
        </w:rPr>
        <w:t xml:space="preserve"> трещин ГРП, заполненной электропроводящим </w:t>
      </w:r>
      <w:proofErr w:type="spellStart"/>
      <w:r w:rsidR="00F24253" w:rsidRPr="00D91F12">
        <w:rPr>
          <w:rFonts w:ascii="Times New Roman" w:hAnsi="Times New Roman" w:cs="Times New Roman"/>
          <w:sz w:val="24"/>
          <w:szCs w:val="24"/>
        </w:rPr>
        <w:t>проппантом</w:t>
      </w:r>
      <w:proofErr w:type="spellEnd"/>
      <w:r w:rsidR="00D270F8" w:rsidRPr="00D91F12">
        <w:rPr>
          <w:rFonts w:ascii="Times New Roman" w:hAnsi="Times New Roman" w:cs="Times New Roman"/>
          <w:sz w:val="24"/>
          <w:szCs w:val="24"/>
        </w:rPr>
        <w:t>.</w:t>
      </w:r>
      <w:r w:rsidRPr="00D91F12">
        <w:rPr>
          <w:rFonts w:ascii="Times New Roman" w:hAnsi="Times New Roman" w:cs="Times New Roman"/>
          <w:sz w:val="24"/>
          <w:szCs w:val="24"/>
        </w:rPr>
        <w:t xml:space="preserve"> </w:t>
      </w:r>
      <w:r w:rsidR="00D270F8" w:rsidRPr="00D91F12">
        <w:rPr>
          <w:rFonts w:ascii="Times New Roman" w:hAnsi="Times New Roman" w:cs="Times New Roman"/>
          <w:sz w:val="24"/>
          <w:szCs w:val="24"/>
        </w:rPr>
        <w:t>М</w:t>
      </w:r>
      <w:r w:rsidRPr="00D91F12">
        <w:rPr>
          <w:rFonts w:ascii="Times New Roman" w:hAnsi="Times New Roman" w:cs="Times New Roman"/>
          <w:sz w:val="24"/>
          <w:szCs w:val="24"/>
        </w:rPr>
        <w:t>естоположение максимального изменения амплитуды данной компоненты на поверхности</w:t>
      </w:r>
      <w:r w:rsidR="00835251" w:rsidRPr="00D91F12">
        <w:rPr>
          <w:rFonts w:ascii="Times New Roman" w:hAnsi="Times New Roman" w:cs="Times New Roman"/>
          <w:sz w:val="24"/>
          <w:szCs w:val="24"/>
        </w:rPr>
        <w:t xml:space="preserve"> совпадает с положением проекции системы трещин ГРП. </w:t>
      </w:r>
    </w:p>
    <w:p w:rsidR="00546492" w:rsidRDefault="00835251" w:rsidP="00D91F12">
      <w:pPr>
        <w:autoSpaceDE w:val="0"/>
        <w:autoSpaceDN w:val="0"/>
        <w:adjustRightInd w:val="0"/>
        <w:spacing w:after="0" w:line="360" w:lineRule="auto"/>
        <w:ind w:firstLine="709"/>
        <w:jc w:val="both"/>
        <w:rPr>
          <w:rFonts w:ascii="Times New Roman" w:hAnsi="Times New Roman" w:cs="Times New Roman"/>
          <w:sz w:val="24"/>
          <w:szCs w:val="24"/>
        </w:rPr>
      </w:pPr>
      <w:r w:rsidRPr="00D91F12">
        <w:rPr>
          <w:rFonts w:ascii="Times New Roman" w:hAnsi="Times New Roman" w:cs="Times New Roman"/>
          <w:sz w:val="24"/>
          <w:szCs w:val="24"/>
        </w:rPr>
        <w:t>Таким образом,</w:t>
      </w:r>
      <w:r w:rsidR="003C2266" w:rsidRPr="00D91F12">
        <w:rPr>
          <w:rFonts w:ascii="Times New Roman" w:hAnsi="Times New Roman" w:cs="Times New Roman"/>
          <w:sz w:val="24"/>
          <w:szCs w:val="24"/>
        </w:rPr>
        <w:t xml:space="preserve"> можно сказать, что</w:t>
      </w:r>
      <w:r w:rsidR="00485899" w:rsidRPr="00D91F12">
        <w:rPr>
          <w:rFonts w:ascii="Times New Roman" w:hAnsi="Times New Roman" w:cs="Times New Roman"/>
          <w:sz w:val="24"/>
          <w:szCs w:val="24"/>
        </w:rPr>
        <w:t xml:space="preserve"> наличие объекта </w:t>
      </w:r>
      <w:r w:rsidR="003C59A1" w:rsidRPr="00D91F12">
        <w:rPr>
          <w:rFonts w:ascii="Times New Roman" w:hAnsi="Times New Roman" w:cs="Times New Roman"/>
          <w:sz w:val="24"/>
          <w:szCs w:val="24"/>
        </w:rPr>
        <w:t xml:space="preserve">с повышенной электропроводностью позволит зафиксировать изменение в амплитуде горизонтальной электрической компоненты ЭМ поля непосредственно над данным объектом. </w:t>
      </w:r>
      <w:r w:rsidR="00B65FAF" w:rsidRPr="00D91F12">
        <w:rPr>
          <w:rFonts w:ascii="Times New Roman" w:hAnsi="Times New Roman" w:cs="Times New Roman"/>
          <w:sz w:val="24"/>
          <w:szCs w:val="24"/>
        </w:rPr>
        <w:t xml:space="preserve">Такой эффект </w:t>
      </w:r>
      <w:r w:rsidR="000E20C7">
        <w:rPr>
          <w:rFonts w:ascii="Times New Roman" w:hAnsi="Times New Roman" w:cs="Times New Roman"/>
          <w:sz w:val="24"/>
          <w:szCs w:val="24"/>
        </w:rPr>
        <w:t>дает</w:t>
      </w:r>
      <w:r w:rsidR="00B65FAF" w:rsidRPr="00D91F12">
        <w:rPr>
          <w:rFonts w:ascii="Times New Roman" w:hAnsi="Times New Roman" w:cs="Times New Roman"/>
          <w:sz w:val="24"/>
          <w:szCs w:val="24"/>
        </w:rPr>
        <w:t xml:space="preserve"> нам</w:t>
      </w:r>
      <w:r w:rsidR="000E20C7">
        <w:rPr>
          <w:rFonts w:ascii="Times New Roman" w:hAnsi="Times New Roman" w:cs="Times New Roman"/>
          <w:sz w:val="24"/>
          <w:szCs w:val="24"/>
        </w:rPr>
        <w:t xml:space="preserve"> только перв</w:t>
      </w:r>
      <w:r w:rsidR="002B5302">
        <w:rPr>
          <w:rFonts w:ascii="Times New Roman" w:hAnsi="Times New Roman" w:cs="Times New Roman"/>
          <w:sz w:val="24"/>
          <w:szCs w:val="24"/>
        </w:rPr>
        <w:t>ичную</w:t>
      </w:r>
      <w:r w:rsidR="000E20C7">
        <w:rPr>
          <w:rFonts w:ascii="Times New Roman" w:hAnsi="Times New Roman" w:cs="Times New Roman"/>
          <w:sz w:val="24"/>
          <w:szCs w:val="24"/>
        </w:rPr>
        <w:t xml:space="preserve"> оценку эффективности использования метода ЭМ мониторинга ГРП и </w:t>
      </w:r>
      <w:r w:rsidR="00C615A6">
        <w:rPr>
          <w:rFonts w:ascii="Times New Roman" w:hAnsi="Times New Roman" w:cs="Times New Roman"/>
          <w:sz w:val="24"/>
          <w:szCs w:val="24"/>
        </w:rPr>
        <w:t>указывает на те задачи, которые в сегодняшнее время еще предстоит решить.</w:t>
      </w:r>
      <w:r w:rsidR="003C59A1" w:rsidRPr="00D91F12">
        <w:rPr>
          <w:rFonts w:ascii="Times New Roman" w:hAnsi="Times New Roman" w:cs="Times New Roman"/>
          <w:sz w:val="24"/>
          <w:szCs w:val="24"/>
        </w:rPr>
        <w:t xml:space="preserve"> Нерешенн</w:t>
      </w:r>
      <w:r w:rsidR="00FB7187">
        <w:rPr>
          <w:rFonts w:ascii="Times New Roman" w:hAnsi="Times New Roman" w:cs="Times New Roman"/>
          <w:sz w:val="24"/>
          <w:szCs w:val="24"/>
        </w:rPr>
        <w:t>ыми</w:t>
      </w:r>
      <w:r w:rsidR="003C59A1" w:rsidRPr="00D91F12">
        <w:rPr>
          <w:rFonts w:ascii="Times New Roman" w:hAnsi="Times New Roman" w:cs="Times New Roman"/>
          <w:sz w:val="24"/>
          <w:szCs w:val="24"/>
        </w:rPr>
        <w:t xml:space="preserve"> </w:t>
      </w:r>
      <w:r w:rsidR="000E20C7">
        <w:rPr>
          <w:rFonts w:ascii="Times New Roman" w:hAnsi="Times New Roman" w:cs="Times New Roman"/>
          <w:sz w:val="24"/>
          <w:szCs w:val="24"/>
        </w:rPr>
        <w:t>на данный момент</w:t>
      </w:r>
      <w:r w:rsidR="002B5302">
        <w:rPr>
          <w:rFonts w:ascii="Times New Roman" w:hAnsi="Times New Roman" w:cs="Times New Roman"/>
          <w:sz w:val="24"/>
          <w:szCs w:val="24"/>
        </w:rPr>
        <w:t xml:space="preserve"> </w:t>
      </w:r>
      <w:r w:rsidR="003C59A1" w:rsidRPr="00D91F12">
        <w:rPr>
          <w:rFonts w:ascii="Times New Roman" w:hAnsi="Times New Roman" w:cs="Times New Roman"/>
          <w:sz w:val="24"/>
          <w:szCs w:val="24"/>
        </w:rPr>
        <w:t>оста</w:t>
      </w:r>
      <w:r w:rsidR="00FB7187">
        <w:rPr>
          <w:rFonts w:ascii="Times New Roman" w:hAnsi="Times New Roman" w:cs="Times New Roman"/>
          <w:sz w:val="24"/>
          <w:szCs w:val="24"/>
        </w:rPr>
        <w:t>ю</w:t>
      </w:r>
      <w:r w:rsidR="003C59A1" w:rsidRPr="00D91F12">
        <w:rPr>
          <w:rFonts w:ascii="Times New Roman" w:hAnsi="Times New Roman" w:cs="Times New Roman"/>
          <w:sz w:val="24"/>
          <w:szCs w:val="24"/>
        </w:rPr>
        <w:t>тся задач</w:t>
      </w:r>
      <w:r w:rsidR="00FB7187">
        <w:rPr>
          <w:rFonts w:ascii="Times New Roman" w:hAnsi="Times New Roman" w:cs="Times New Roman"/>
          <w:sz w:val="24"/>
          <w:szCs w:val="24"/>
        </w:rPr>
        <w:t>и</w:t>
      </w:r>
      <w:r w:rsidR="002015C8" w:rsidRPr="00D91F12">
        <w:rPr>
          <w:rFonts w:ascii="Times New Roman" w:hAnsi="Times New Roman" w:cs="Times New Roman"/>
          <w:sz w:val="24"/>
          <w:szCs w:val="24"/>
        </w:rPr>
        <w:t>, связанн</w:t>
      </w:r>
      <w:r w:rsidR="00FB7187">
        <w:rPr>
          <w:rFonts w:ascii="Times New Roman" w:hAnsi="Times New Roman" w:cs="Times New Roman"/>
          <w:sz w:val="24"/>
          <w:szCs w:val="24"/>
        </w:rPr>
        <w:t>ые</w:t>
      </w:r>
      <w:r w:rsidR="002015C8" w:rsidRPr="00D91F12">
        <w:rPr>
          <w:rFonts w:ascii="Times New Roman" w:hAnsi="Times New Roman" w:cs="Times New Roman"/>
          <w:sz w:val="24"/>
          <w:szCs w:val="24"/>
        </w:rPr>
        <w:t xml:space="preserve"> с анализом результатов отклика вторичного ЭМ поля от более детализированно</w:t>
      </w:r>
      <w:r w:rsidR="00FB7187">
        <w:rPr>
          <w:rFonts w:ascii="Times New Roman" w:hAnsi="Times New Roman" w:cs="Times New Roman"/>
          <w:sz w:val="24"/>
          <w:szCs w:val="24"/>
        </w:rPr>
        <w:t>го распределения УЭС в</w:t>
      </w:r>
      <w:r w:rsidR="002015C8" w:rsidRPr="00D91F12">
        <w:rPr>
          <w:rFonts w:ascii="Times New Roman" w:hAnsi="Times New Roman" w:cs="Times New Roman"/>
          <w:sz w:val="24"/>
          <w:szCs w:val="24"/>
        </w:rPr>
        <w:t xml:space="preserve"> систем</w:t>
      </w:r>
      <w:r w:rsidR="00FB7187">
        <w:rPr>
          <w:rFonts w:ascii="Times New Roman" w:hAnsi="Times New Roman" w:cs="Times New Roman"/>
          <w:sz w:val="24"/>
          <w:szCs w:val="24"/>
        </w:rPr>
        <w:t>е</w:t>
      </w:r>
      <w:r w:rsidR="002015C8" w:rsidRPr="00D91F12">
        <w:rPr>
          <w:rFonts w:ascii="Times New Roman" w:hAnsi="Times New Roman" w:cs="Times New Roman"/>
          <w:sz w:val="24"/>
          <w:szCs w:val="24"/>
        </w:rPr>
        <w:t xml:space="preserve"> трещин </w:t>
      </w:r>
      <w:proofErr w:type="spellStart"/>
      <w:r w:rsidR="002015C8" w:rsidRPr="00D91F12">
        <w:rPr>
          <w:rFonts w:ascii="Times New Roman" w:hAnsi="Times New Roman" w:cs="Times New Roman"/>
          <w:sz w:val="24"/>
          <w:szCs w:val="24"/>
        </w:rPr>
        <w:t>гидроразрыва</w:t>
      </w:r>
      <w:proofErr w:type="spellEnd"/>
      <w:r w:rsidR="002015C8" w:rsidRPr="00D91F12">
        <w:rPr>
          <w:rFonts w:ascii="Times New Roman" w:hAnsi="Times New Roman" w:cs="Times New Roman"/>
          <w:sz w:val="24"/>
          <w:szCs w:val="24"/>
        </w:rPr>
        <w:t xml:space="preserve"> пласта </w:t>
      </w:r>
      <w:proofErr w:type="spellStart"/>
      <w:r w:rsidR="002015C8" w:rsidRPr="00D91F12">
        <w:rPr>
          <w:rFonts w:ascii="Times New Roman" w:hAnsi="Times New Roman" w:cs="Times New Roman"/>
          <w:sz w:val="24"/>
          <w:szCs w:val="24"/>
        </w:rPr>
        <w:t>баженовской</w:t>
      </w:r>
      <w:proofErr w:type="spellEnd"/>
      <w:r w:rsidR="002015C8" w:rsidRPr="00D91F12">
        <w:rPr>
          <w:rFonts w:ascii="Times New Roman" w:hAnsi="Times New Roman" w:cs="Times New Roman"/>
          <w:sz w:val="24"/>
          <w:szCs w:val="24"/>
        </w:rPr>
        <w:t xml:space="preserve"> свиты, поме</w:t>
      </w:r>
      <w:r w:rsidR="00FE3E32" w:rsidRPr="00D91F12">
        <w:rPr>
          <w:rFonts w:ascii="Times New Roman" w:hAnsi="Times New Roman" w:cs="Times New Roman"/>
          <w:sz w:val="24"/>
          <w:szCs w:val="24"/>
        </w:rPr>
        <w:t>щенного в горизон</w:t>
      </w:r>
      <w:r w:rsidR="002015C8" w:rsidRPr="00D91F12">
        <w:rPr>
          <w:rFonts w:ascii="Times New Roman" w:hAnsi="Times New Roman" w:cs="Times New Roman"/>
          <w:sz w:val="24"/>
          <w:szCs w:val="24"/>
        </w:rPr>
        <w:t>т</w:t>
      </w:r>
      <w:r w:rsidR="00FE3E32" w:rsidRPr="00D91F12">
        <w:rPr>
          <w:rFonts w:ascii="Times New Roman" w:hAnsi="Times New Roman" w:cs="Times New Roman"/>
          <w:sz w:val="24"/>
          <w:szCs w:val="24"/>
        </w:rPr>
        <w:t>а</w:t>
      </w:r>
      <w:r w:rsidR="002015C8" w:rsidRPr="00D91F12">
        <w:rPr>
          <w:rFonts w:ascii="Times New Roman" w:hAnsi="Times New Roman" w:cs="Times New Roman"/>
          <w:sz w:val="24"/>
          <w:szCs w:val="24"/>
        </w:rPr>
        <w:t xml:space="preserve">льно-слоистую модель среды. </w:t>
      </w:r>
      <w:r w:rsidR="00FE3E32" w:rsidRPr="00D91F12">
        <w:rPr>
          <w:rFonts w:ascii="Times New Roman" w:hAnsi="Times New Roman" w:cs="Times New Roman"/>
          <w:sz w:val="24"/>
          <w:szCs w:val="24"/>
        </w:rPr>
        <w:t>Кроме того, в перспективе</w:t>
      </w:r>
      <w:r w:rsidR="00734B88" w:rsidRPr="00D91F12">
        <w:rPr>
          <w:rFonts w:ascii="Times New Roman" w:hAnsi="Times New Roman" w:cs="Times New Roman"/>
          <w:sz w:val="24"/>
          <w:szCs w:val="24"/>
        </w:rPr>
        <w:t xml:space="preserve"> стоит</w:t>
      </w:r>
      <w:r w:rsidR="003C59A1" w:rsidRPr="00D91F12">
        <w:rPr>
          <w:rFonts w:ascii="Times New Roman" w:hAnsi="Times New Roman" w:cs="Times New Roman"/>
          <w:sz w:val="24"/>
          <w:szCs w:val="24"/>
        </w:rPr>
        <w:t xml:space="preserve"> определени</w:t>
      </w:r>
      <w:r w:rsidR="00734B88" w:rsidRPr="00D91F12">
        <w:rPr>
          <w:rFonts w:ascii="Times New Roman" w:hAnsi="Times New Roman" w:cs="Times New Roman"/>
          <w:sz w:val="24"/>
          <w:szCs w:val="24"/>
        </w:rPr>
        <w:t>е</w:t>
      </w:r>
      <w:r w:rsidR="003C59A1" w:rsidRPr="00D91F12">
        <w:rPr>
          <w:rFonts w:ascii="Times New Roman" w:hAnsi="Times New Roman" w:cs="Times New Roman"/>
          <w:sz w:val="24"/>
          <w:szCs w:val="24"/>
        </w:rPr>
        <w:t xml:space="preserve"> </w:t>
      </w:r>
      <w:r w:rsidR="00734B88" w:rsidRPr="00D91F12">
        <w:rPr>
          <w:rFonts w:ascii="Times New Roman" w:hAnsi="Times New Roman" w:cs="Times New Roman"/>
          <w:sz w:val="24"/>
          <w:szCs w:val="24"/>
        </w:rPr>
        <w:t xml:space="preserve">контура трещиноватой зоны, а также </w:t>
      </w:r>
      <w:r w:rsidR="003C59A1" w:rsidRPr="00D91F12">
        <w:rPr>
          <w:rFonts w:ascii="Times New Roman" w:hAnsi="Times New Roman" w:cs="Times New Roman"/>
          <w:sz w:val="24"/>
          <w:szCs w:val="24"/>
        </w:rPr>
        <w:t xml:space="preserve">выявления </w:t>
      </w:r>
      <w:r w:rsidR="00734B88" w:rsidRPr="00D91F12">
        <w:rPr>
          <w:rFonts w:ascii="Times New Roman" w:hAnsi="Times New Roman" w:cs="Times New Roman"/>
          <w:sz w:val="24"/>
          <w:szCs w:val="24"/>
        </w:rPr>
        <w:t>в ее пределах</w:t>
      </w:r>
      <w:r w:rsidR="003C59A1" w:rsidRPr="00D91F12">
        <w:rPr>
          <w:rFonts w:ascii="Times New Roman" w:hAnsi="Times New Roman" w:cs="Times New Roman"/>
          <w:sz w:val="24"/>
          <w:szCs w:val="24"/>
        </w:rPr>
        <w:t xml:space="preserve"> участков более и менее интен</w:t>
      </w:r>
      <w:r w:rsidR="00734B88" w:rsidRPr="00D91F12">
        <w:rPr>
          <w:rFonts w:ascii="Times New Roman" w:hAnsi="Times New Roman" w:cs="Times New Roman"/>
          <w:sz w:val="24"/>
          <w:szCs w:val="24"/>
        </w:rPr>
        <w:t xml:space="preserve">сивной </w:t>
      </w:r>
      <w:proofErr w:type="spellStart"/>
      <w:r w:rsidR="00734B88" w:rsidRPr="00D91F12">
        <w:rPr>
          <w:rFonts w:ascii="Times New Roman" w:hAnsi="Times New Roman" w:cs="Times New Roman"/>
          <w:sz w:val="24"/>
          <w:szCs w:val="24"/>
        </w:rPr>
        <w:t>трещин</w:t>
      </w:r>
      <w:r w:rsidR="003C59A1" w:rsidRPr="00D91F12">
        <w:rPr>
          <w:rFonts w:ascii="Times New Roman" w:hAnsi="Times New Roman" w:cs="Times New Roman"/>
          <w:sz w:val="24"/>
          <w:szCs w:val="24"/>
        </w:rPr>
        <w:t>оватости</w:t>
      </w:r>
      <w:proofErr w:type="spellEnd"/>
      <w:r w:rsidR="003C59A1" w:rsidRPr="00D91F12">
        <w:rPr>
          <w:rFonts w:ascii="Times New Roman" w:hAnsi="Times New Roman" w:cs="Times New Roman"/>
          <w:sz w:val="24"/>
          <w:szCs w:val="24"/>
        </w:rPr>
        <w:t>, с наличием и отсутствием</w:t>
      </w:r>
      <w:r w:rsidR="00FB7187">
        <w:rPr>
          <w:rFonts w:ascii="Times New Roman" w:hAnsi="Times New Roman" w:cs="Times New Roman"/>
          <w:sz w:val="24"/>
          <w:szCs w:val="24"/>
        </w:rPr>
        <w:t xml:space="preserve"> в ней</w:t>
      </w:r>
      <w:r w:rsidR="003C59A1" w:rsidRPr="00D91F12">
        <w:rPr>
          <w:rFonts w:ascii="Times New Roman" w:hAnsi="Times New Roman" w:cs="Times New Roman"/>
          <w:sz w:val="24"/>
          <w:szCs w:val="24"/>
        </w:rPr>
        <w:t xml:space="preserve"> </w:t>
      </w:r>
      <w:proofErr w:type="spellStart"/>
      <w:r w:rsidR="003C59A1" w:rsidRPr="00D91F12">
        <w:rPr>
          <w:rFonts w:ascii="Times New Roman" w:hAnsi="Times New Roman" w:cs="Times New Roman"/>
          <w:sz w:val="24"/>
          <w:szCs w:val="24"/>
        </w:rPr>
        <w:t>проппанта</w:t>
      </w:r>
      <w:proofErr w:type="spellEnd"/>
      <w:r w:rsidR="003C59A1" w:rsidRPr="00D91F12">
        <w:rPr>
          <w:rFonts w:ascii="Times New Roman" w:hAnsi="Times New Roman" w:cs="Times New Roman"/>
          <w:sz w:val="24"/>
          <w:szCs w:val="24"/>
        </w:rPr>
        <w:t xml:space="preserve">. Для </w:t>
      </w:r>
      <w:r w:rsidR="00734B88" w:rsidRPr="00D91F12">
        <w:rPr>
          <w:rFonts w:ascii="Times New Roman" w:hAnsi="Times New Roman" w:cs="Times New Roman"/>
          <w:sz w:val="24"/>
          <w:szCs w:val="24"/>
        </w:rPr>
        <w:t>это потребуется</w:t>
      </w:r>
      <w:r w:rsidR="003C59A1" w:rsidRPr="00D91F12">
        <w:rPr>
          <w:rFonts w:ascii="Times New Roman" w:hAnsi="Times New Roman" w:cs="Times New Roman"/>
          <w:sz w:val="24"/>
          <w:szCs w:val="24"/>
        </w:rPr>
        <w:t xml:space="preserve"> выполнить </w:t>
      </w:r>
      <w:proofErr w:type="spellStart"/>
      <w:r w:rsidR="003C59A1" w:rsidRPr="00D91F12">
        <w:rPr>
          <w:rFonts w:ascii="Times New Roman" w:hAnsi="Times New Roman" w:cs="Times New Roman"/>
          <w:sz w:val="24"/>
          <w:szCs w:val="24"/>
        </w:rPr>
        <w:t>б</w:t>
      </w:r>
      <w:r w:rsidR="00734B88" w:rsidRPr="00D91F12">
        <w:rPr>
          <w:rFonts w:ascii="Times New Roman" w:hAnsi="Times New Roman" w:cs="Times New Roman"/>
          <w:sz w:val="24"/>
          <w:szCs w:val="24"/>
        </w:rPr>
        <w:t>о́</w:t>
      </w:r>
      <w:r w:rsidR="003C59A1" w:rsidRPr="00D91F12">
        <w:rPr>
          <w:rFonts w:ascii="Times New Roman" w:hAnsi="Times New Roman" w:cs="Times New Roman"/>
          <w:sz w:val="24"/>
          <w:szCs w:val="24"/>
        </w:rPr>
        <w:t>льший</w:t>
      </w:r>
      <w:proofErr w:type="spellEnd"/>
      <w:r w:rsidR="003C59A1" w:rsidRPr="00D91F12">
        <w:rPr>
          <w:rFonts w:ascii="Times New Roman" w:hAnsi="Times New Roman" w:cs="Times New Roman"/>
          <w:sz w:val="24"/>
          <w:szCs w:val="24"/>
        </w:rPr>
        <w:t xml:space="preserve"> объем моделирования с использованием более широкого модельного ряда, разных вариантов расположения</w:t>
      </w:r>
      <w:r w:rsidR="00977C5D" w:rsidRPr="00D91F12">
        <w:rPr>
          <w:rFonts w:ascii="Times New Roman" w:hAnsi="Times New Roman" w:cs="Times New Roman"/>
          <w:sz w:val="24"/>
          <w:szCs w:val="24"/>
        </w:rPr>
        <w:t xml:space="preserve"> и конфигурации</w:t>
      </w:r>
      <w:r w:rsidR="003C59A1" w:rsidRPr="00D91F12">
        <w:rPr>
          <w:rFonts w:ascii="Times New Roman" w:hAnsi="Times New Roman" w:cs="Times New Roman"/>
          <w:sz w:val="24"/>
          <w:szCs w:val="24"/>
        </w:rPr>
        <w:t xml:space="preserve"> источника и системы наблю</w:t>
      </w:r>
      <w:r w:rsidR="00977C5D" w:rsidRPr="00D91F12">
        <w:rPr>
          <w:rFonts w:ascii="Times New Roman" w:hAnsi="Times New Roman" w:cs="Times New Roman"/>
          <w:sz w:val="24"/>
          <w:szCs w:val="24"/>
        </w:rPr>
        <w:t xml:space="preserve">дений. </w:t>
      </w:r>
    </w:p>
    <w:p w:rsidR="00B65FAF" w:rsidRPr="00FB7187" w:rsidRDefault="001803A8" w:rsidP="00D91F12">
      <w:pPr>
        <w:autoSpaceDE w:val="0"/>
        <w:autoSpaceDN w:val="0"/>
        <w:adjustRightInd w:val="0"/>
        <w:spacing w:after="0" w:line="360" w:lineRule="auto"/>
        <w:ind w:firstLine="709"/>
        <w:jc w:val="both"/>
        <w:rPr>
          <w:rFonts w:ascii="Times New Roman" w:hAnsi="Times New Roman" w:cs="Times New Roman"/>
          <w:sz w:val="24"/>
          <w:szCs w:val="24"/>
        </w:rPr>
      </w:pPr>
      <w:r w:rsidRPr="00D91F12">
        <w:rPr>
          <w:rFonts w:ascii="Times New Roman" w:hAnsi="Times New Roman" w:cs="Times New Roman"/>
          <w:sz w:val="24"/>
          <w:szCs w:val="24"/>
        </w:rPr>
        <w:t>Также</w:t>
      </w:r>
      <w:r w:rsidR="00546492">
        <w:rPr>
          <w:rFonts w:ascii="Times New Roman" w:hAnsi="Times New Roman" w:cs="Times New Roman"/>
          <w:sz w:val="24"/>
          <w:szCs w:val="24"/>
        </w:rPr>
        <w:t xml:space="preserve"> </w:t>
      </w:r>
      <w:r w:rsidR="00546492" w:rsidRPr="007530CD">
        <w:rPr>
          <w:rFonts w:ascii="Times New Roman" w:hAnsi="Times New Roman" w:cs="Times New Roman"/>
          <w:sz w:val="24"/>
          <w:szCs w:val="24"/>
        </w:rPr>
        <w:t>немало</w:t>
      </w:r>
      <w:r w:rsidR="00977C5D" w:rsidRPr="007530CD">
        <w:rPr>
          <w:rFonts w:ascii="Times New Roman" w:hAnsi="Times New Roman" w:cs="Times New Roman"/>
          <w:sz w:val="24"/>
          <w:szCs w:val="24"/>
        </w:rPr>
        <w:t>важной задачей является моделирование магнитной составляющей ЭМ поля.</w:t>
      </w:r>
      <w:r w:rsidR="00B65FAF" w:rsidRPr="007530CD">
        <w:rPr>
          <w:rFonts w:ascii="Times New Roman" w:hAnsi="Times New Roman" w:cs="Times New Roman"/>
          <w:sz w:val="24"/>
          <w:szCs w:val="24"/>
        </w:rPr>
        <w:t xml:space="preserve"> Магнитное поле</w:t>
      </w:r>
      <w:r w:rsidR="00D91F12" w:rsidRPr="007530CD">
        <w:rPr>
          <w:rFonts w:ascii="Times New Roman" w:hAnsi="Times New Roman" w:cs="Times New Roman"/>
          <w:sz w:val="24"/>
          <w:szCs w:val="24"/>
        </w:rPr>
        <w:t xml:space="preserve"> </w:t>
      </w:r>
      <w:r w:rsidR="003111D9" w:rsidRPr="007530CD">
        <w:rPr>
          <w:rFonts w:ascii="Times New Roman" w:hAnsi="Times New Roman" w:cs="Times New Roman"/>
          <w:i/>
          <w:iCs/>
          <w:sz w:val="24"/>
          <w:szCs w:val="24"/>
          <w:lang w:val="en-US"/>
        </w:rPr>
        <w:t>B</w:t>
      </w:r>
      <w:r w:rsidR="003111D9" w:rsidRPr="007530CD">
        <w:rPr>
          <w:rFonts w:ascii="Times New Roman" w:hAnsi="Times New Roman" w:cs="Times New Roman"/>
          <w:i/>
          <w:iCs/>
          <w:sz w:val="24"/>
          <w:szCs w:val="24"/>
          <w:vertAlign w:val="subscript"/>
        </w:rPr>
        <w:t>z</w:t>
      </w:r>
      <w:r w:rsidR="00B65FAF" w:rsidRPr="007530CD">
        <w:rPr>
          <w:rFonts w:ascii="Times New Roman" w:hAnsi="Times New Roman" w:cs="Times New Roman"/>
          <w:sz w:val="24"/>
          <w:szCs w:val="24"/>
        </w:rPr>
        <w:t>, вызванное вертикальным источником, при отсутствии структур с повышенной электропроводностью, на поверхности не будет проявляться. Однако, если появится проводящая</w:t>
      </w:r>
      <w:r w:rsidR="00D91F12" w:rsidRPr="007530CD">
        <w:rPr>
          <w:rFonts w:ascii="Times New Roman" w:hAnsi="Times New Roman" w:cs="Times New Roman"/>
          <w:sz w:val="24"/>
          <w:szCs w:val="24"/>
        </w:rPr>
        <w:t xml:space="preserve"> </w:t>
      </w:r>
      <w:r w:rsidR="00B65FAF" w:rsidRPr="007530CD">
        <w:rPr>
          <w:rFonts w:ascii="Times New Roman" w:hAnsi="Times New Roman" w:cs="Times New Roman"/>
          <w:sz w:val="24"/>
          <w:szCs w:val="24"/>
        </w:rPr>
        <w:t xml:space="preserve">неоднородность (трещины ГРП, заполненные </w:t>
      </w:r>
      <w:proofErr w:type="spellStart"/>
      <w:r w:rsidR="00B65FAF" w:rsidRPr="007530CD">
        <w:rPr>
          <w:rFonts w:ascii="Times New Roman" w:hAnsi="Times New Roman" w:cs="Times New Roman"/>
          <w:sz w:val="24"/>
          <w:szCs w:val="24"/>
        </w:rPr>
        <w:t>проппантом</w:t>
      </w:r>
      <w:proofErr w:type="spellEnd"/>
      <w:r w:rsidR="00B65FAF" w:rsidRPr="007530CD">
        <w:rPr>
          <w:rFonts w:ascii="Times New Roman" w:hAnsi="Times New Roman" w:cs="Times New Roman"/>
          <w:sz w:val="24"/>
          <w:szCs w:val="24"/>
        </w:rPr>
        <w:t>), то должно возникнуть магнитное поле</w:t>
      </w:r>
      <w:r w:rsidR="00D91F12" w:rsidRPr="007530CD">
        <w:rPr>
          <w:rFonts w:ascii="Times New Roman" w:hAnsi="Times New Roman" w:cs="Times New Roman"/>
          <w:sz w:val="24"/>
          <w:szCs w:val="24"/>
        </w:rPr>
        <w:t xml:space="preserve"> </w:t>
      </w:r>
      <w:r w:rsidR="003111D9" w:rsidRPr="007530CD">
        <w:rPr>
          <w:rFonts w:ascii="Times New Roman" w:hAnsi="Times New Roman" w:cs="Times New Roman"/>
          <w:i/>
          <w:iCs/>
          <w:sz w:val="24"/>
          <w:szCs w:val="24"/>
          <w:lang w:val="en-US"/>
        </w:rPr>
        <w:t>B</w:t>
      </w:r>
      <w:r w:rsidR="003111D9" w:rsidRPr="007530CD">
        <w:rPr>
          <w:rFonts w:ascii="Times New Roman" w:hAnsi="Times New Roman" w:cs="Times New Roman"/>
          <w:i/>
          <w:iCs/>
          <w:sz w:val="24"/>
          <w:szCs w:val="24"/>
          <w:vertAlign w:val="subscript"/>
        </w:rPr>
        <w:t>z</w:t>
      </w:r>
      <w:r w:rsidR="003111D9" w:rsidRPr="007530CD">
        <w:rPr>
          <w:rFonts w:ascii="Times New Roman" w:hAnsi="Times New Roman" w:cs="Times New Roman"/>
          <w:sz w:val="24"/>
          <w:szCs w:val="24"/>
        </w:rPr>
        <w:t>,</w:t>
      </w:r>
      <w:r w:rsidR="00B65FAF" w:rsidRPr="007530CD">
        <w:rPr>
          <w:rFonts w:ascii="Times New Roman" w:hAnsi="Times New Roman" w:cs="Times New Roman"/>
          <w:sz w:val="24"/>
          <w:szCs w:val="24"/>
        </w:rPr>
        <w:t xml:space="preserve"> позволяющее определить данную неоднородность и </w:t>
      </w:r>
      <w:r w:rsidR="004E4DFE" w:rsidRPr="007530CD">
        <w:rPr>
          <w:rFonts w:ascii="Times New Roman" w:hAnsi="Times New Roman" w:cs="Times New Roman"/>
          <w:sz w:val="24"/>
          <w:szCs w:val="24"/>
        </w:rPr>
        <w:t>зафиксировать ее на поверхности</w:t>
      </w:r>
      <w:r w:rsidR="00B65FAF" w:rsidRPr="007530CD">
        <w:rPr>
          <w:rFonts w:ascii="Times New Roman" w:hAnsi="Times New Roman" w:cs="Times New Roman"/>
          <w:sz w:val="24"/>
          <w:szCs w:val="24"/>
        </w:rPr>
        <w:t xml:space="preserve">. </w:t>
      </w:r>
      <w:r w:rsidR="00546492" w:rsidRPr="007530CD">
        <w:rPr>
          <w:rFonts w:ascii="Times New Roman" w:hAnsi="Times New Roman" w:cs="Times New Roman"/>
          <w:color w:val="000000"/>
          <w:sz w:val="24"/>
          <w:szCs w:val="24"/>
        </w:rPr>
        <w:t xml:space="preserve">Компонента </w:t>
      </w:r>
      <w:proofErr w:type="spellStart"/>
      <w:r w:rsidR="00546492" w:rsidRPr="007530CD">
        <w:rPr>
          <w:rFonts w:ascii="Times New Roman" w:hAnsi="Times New Roman" w:cs="Times New Roman"/>
          <w:color w:val="000000"/>
          <w:sz w:val="24"/>
          <w:szCs w:val="24"/>
        </w:rPr>
        <w:t>Bz</w:t>
      </w:r>
      <w:proofErr w:type="spellEnd"/>
      <w:r w:rsidR="00546492" w:rsidRPr="007530CD">
        <w:rPr>
          <w:rFonts w:ascii="Times New Roman" w:hAnsi="Times New Roman" w:cs="Times New Roman"/>
          <w:color w:val="000000"/>
          <w:sz w:val="24"/>
          <w:szCs w:val="24"/>
        </w:rPr>
        <w:t xml:space="preserve"> характеризуется значительной </w:t>
      </w:r>
      <w:proofErr w:type="spellStart"/>
      <w:r w:rsidR="00546492" w:rsidRPr="007530CD">
        <w:rPr>
          <w:rFonts w:ascii="Times New Roman" w:hAnsi="Times New Roman" w:cs="Times New Roman"/>
          <w:color w:val="000000"/>
          <w:sz w:val="24"/>
          <w:szCs w:val="24"/>
        </w:rPr>
        <w:t>глубинностью</w:t>
      </w:r>
      <w:proofErr w:type="spellEnd"/>
      <w:r w:rsidR="00546492" w:rsidRPr="007530CD">
        <w:rPr>
          <w:rFonts w:ascii="Times New Roman" w:hAnsi="Times New Roman" w:cs="Times New Roman"/>
          <w:color w:val="000000"/>
          <w:sz w:val="24"/>
          <w:szCs w:val="24"/>
        </w:rPr>
        <w:t>, т.е. данные измерения этой компоненты наиболее надежно отражают вариации удельного сопротивления на больших глубинах.</w:t>
      </w:r>
      <w:r w:rsidR="00546492" w:rsidRPr="007530CD">
        <w:rPr>
          <w:color w:val="000000"/>
          <w:sz w:val="27"/>
          <w:szCs w:val="27"/>
        </w:rPr>
        <w:t xml:space="preserve"> </w:t>
      </w:r>
      <w:r w:rsidR="00B65FAF" w:rsidRPr="007530CD">
        <w:rPr>
          <w:rFonts w:ascii="Times New Roman" w:hAnsi="Times New Roman" w:cs="Times New Roman"/>
          <w:sz w:val="24"/>
          <w:szCs w:val="24"/>
        </w:rPr>
        <w:t>Компоненту</w:t>
      </w:r>
      <w:r w:rsidR="00D91F12" w:rsidRPr="007530CD">
        <w:rPr>
          <w:rFonts w:ascii="Times New Roman" w:hAnsi="Times New Roman" w:cs="Times New Roman"/>
          <w:sz w:val="24"/>
          <w:szCs w:val="24"/>
        </w:rPr>
        <w:t xml:space="preserve"> </w:t>
      </w:r>
      <w:r w:rsidR="00D91F12" w:rsidRPr="007530CD">
        <w:rPr>
          <w:rFonts w:ascii="Times New Roman" w:hAnsi="Times New Roman" w:cs="Times New Roman"/>
          <w:i/>
          <w:iCs/>
          <w:sz w:val="24"/>
          <w:szCs w:val="24"/>
          <w:lang w:val="en-US"/>
        </w:rPr>
        <w:t>B</w:t>
      </w:r>
      <w:r w:rsidR="00B65FAF" w:rsidRPr="007530CD">
        <w:rPr>
          <w:rFonts w:ascii="Times New Roman" w:hAnsi="Times New Roman" w:cs="Times New Roman"/>
          <w:i/>
          <w:iCs/>
          <w:sz w:val="24"/>
          <w:szCs w:val="24"/>
          <w:vertAlign w:val="subscript"/>
        </w:rPr>
        <w:t>z</w:t>
      </w:r>
      <w:r w:rsidR="00B65FAF" w:rsidRPr="007530CD">
        <w:rPr>
          <w:rFonts w:ascii="Times New Roman" w:hAnsi="Times New Roman" w:cs="Times New Roman"/>
          <w:i/>
          <w:iCs/>
          <w:sz w:val="24"/>
          <w:szCs w:val="24"/>
        </w:rPr>
        <w:t xml:space="preserve"> </w:t>
      </w:r>
      <w:r w:rsidR="00B65FAF" w:rsidRPr="007530CD">
        <w:rPr>
          <w:rFonts w:ascii="Times New Roman" w:hAnsi="Times New Roman" w:cs="Times New Roman"/>
          <w:sz w:val="24"/>
          <w:szCs w:val="24"/>
        </w:rPr>
        <w:t>на поверхности достаточно просто измерить, для этого используются петли</w:t>
      </w:r>
      <w:r w:rsidR="00D91F12" w:rsidRPr="007530CD">
        <w:rPr>
          <w:rFonts w:ascii="Times New Roman" w:hAnsi="Times New Roman" w:cs="Times New Roman"/>
          <w:sz w:val="24"/>
          <w:szCs w:val="24"/>
        </w:rPr>
        <w:t>, используемые в методе ЗСБ. Таким образом, магнитное поле может являться информативным</w:t>
      </w:r>
      <w:r w:rsidR="00546492" w:rsidRPr="007530CD">
        <w:rPr>
          <w:rFonts w:ascii="Times New Roman" w:hAnsi="Times New Roman" w:cs="Times New Roman"/>
          <w:sz w:val="24"/>
          <w:szCs w:val="24"/>
        </w:rPr>
        <w:t xml:space="preserve"> параметром</w:t>
      </w:r>
      <w:r w:rsidR="00FB7187" w:rsidRPr="007530CD">
        <w:rPr>
          <w:rFonts w:ascii="Times New Roman" w:hAnsi="Times New Roman" w:cs="Times New Roman"/>
          <w:sz w:val="24"/>
          <w:szCs w:val="24"/>
        </w:rPr>
        <w:t>,</w:t>
      </w:r>
      <w:r w:rsidR="00FB7187">
        <w:rPr>
          <w:rFonts w:ascii="Times New Roman" w:hAnsi="Times New Roman" w:cs="Times New Roman"/>
          <w:sz w:val="24"/>
          <w:szCs w:val="24"/>
        </w:rPr>
        <w:t xml:space="preserve"> а потому ее следует учитывать при решении задач, связанных с ЭМ мониторингом ГРП.</w:t>
      </w:r>
    </w:p>
    <w:p w:rsidR="00AB1B24" w:rsidRDefault="00AB1B24" w:rsidP="0055383E"/>
    <w:p w:rsidR="004E4DFE" w:rsidRDefault="004E4DFE" w:rsidP="0055383E"/>
    <w:p w:rsidR="0055383E" w:rsidRDefault="0055383E" w:rsidP="004359D6">
      <w:pPr>
        <w:pStyle w:val="1"/>
        <w:jc w:val="center"/>
      </w:pPr>
      <w:bookmarkStart w:id="25" w:name="_Toc8432525"/>
      <w:r>
        <w:lastRenderedPageBreak/>
        <w:t>Заключение</w:t>
      </w:r>
      <w:bookmarkEnd w:id="25"/>
    </w:p>
    <w:p w:rsidR="004359D6" w:rsidRPr="004359D6" w:rsidRDefault="004359D6" w:rsidP="004359D6">
      <w:pPr>
        <w:spacing w:after="0" w:line="240" w:lineRule="auto"/>
      </w:pPr>
    </w:p>
    <w:p w:rsidR="00521512" w:rsidRPr="007530CD" w:rsidRDefault="00521512" w:rsidP="00521512">
      <w:pPr>
        <w:spacing w:after="0" w:line="360" w:lineRule="auto"/>
        <w:ind w:firstLine="709"/>
        <w:jc w:val="both"/>
        <w:rPr>
          <w:rFonts w:ascii="Times New Roman" w:hAnsi="Times New Roman" w:cs="Times New Roman"/>
          <w:sz w:val="24"/>
          <w:szCs w:val="24"/>
        </w:rPr>
      </w:pPr>
      <w:r w:rsidRPr="007530CD">
        <w:rPr>
          <w:rFonts w:ascii="Times New Roman" w:hAnsi="Times New Roman" w:cs="Times New Roman"/>
          <w:sz w:val="24"/>
          <w:szCs w:val="24"/>
        </w:rPr>
        <w:t>В данной выпускной квалификационной работе рассмотрен</w:t>
      </w:r>
      <w:r w:rsidR="002C6BDF" w:rsidRPr="007530CD">
        <w:rPr>
          <w:rFonts w:ascii="Times New Roman" w:hAnsi="Times New Roman" w:cs="Times New Roman"/>
          <w:sz w:val="24"/>
          <w:szCs w:val="24"/>
        </w:rPr>
        <w:t>а</w:t>
      </w:r>
      <w:r w:rsidRPr="007530CD">
        <w:rPr>
          <w:rFonts w:ascii="Times New Roman" w:hAnsi="Times New Roman" w:cs="Times New Roman"/>
          <w:sz w:val="24"/>
          <w:szCs w:val="24"/>
        </w:rPr>
        <w:t xml:space="preserve"> </w:t>
      </w:r>
      <w:r w:rsidR="00583DB5" w:rsidRPr="007530CD">
        <w:rPr>
          <w:rFonts w:ascii="Times New Roman" w:hAnsi="Times New Roman" w:cs="Times New Roman"/>
          <w:sz w:val="24"/>
          <w:szCs w:val="24"/>
        </w:rPr>
        <w:t>физико-</w:t>
      </w:r>
      <w:r w:rsidRPr="007530CD">
        <w:rPr>
          <w:rFonts w:ascii="Times New Roman" w:hAnsi="Times New Roman" w:cs="Times New Roman"/>
          <w:sz w:val="24"/>
          <w:szCs w:val="24"/>
        </w:rPr>
        <w:t>геологическ</w:t>
      </w:r>
      <w:r w:rsidR="00546492" w:rsidRPr="007530CD">
        <w:rPr>
          <w:rFonts w:ascii="Times New Roman" w:hAnsi="Times New Roman" w:cs="Times New Roman"/>
          <w:sz w:val="24"/>
          <w:szCs w:val="24"/>
        </w:rPr>
        <w:t>ая</w:t>
      </w:r>
      <w:r w:rsidRPr="007530CD">
        <w:rPr>
          <w:rFonts w:ascii="Times New Roman" w:hAnsi="Times New Roman" w:cs="Times New Roman"/>
          <w:sz w:val="24"/>
          <w:szCs w:val="24"/>
        </w:rPr>
        <w:t xml:space="preserve"> характеристик</w:t>
      </w:r>
      <w:r w:rsidR="00546492" w:rsidRPr="007530CD">
        <w:rPr>
          <w:rFonts w:ascii="Times New Roman" w:hAnsi="Times New Roman" w:cs="Times New Roman"/>
          <w:sz w:val="24"/>
          <w:szCs w:val="24"/>
        </w:rPr>
        <w:t>а</w:t>
      </w:r>
      <w:r w:rsidRPr="007530CD">
        <w:rPr>
          <w:rFonts w:ascii="Times New Roman" w:hAnsi="Times New Roman" w:cs="Times New Roman"/>
          <w:sz w:val="24"/>
          <w:szCs w:val="24"/>
        </w:rPr>
        <w:t xml:space="preserve"> </w:t>
      </w:r>
      <w:proofErr w:type="spellStart"/>
      <w:r w:rsidR="00583DB5" w:rsidRPr="007530CD">
        <w:rPr>
          <w:rFonts w:ascii="Times New Roman" w:hAnsi="Times New Roman" w:cs="Times New Roman"/>
          <w:sz w:val="24"/>
          <w:szCs w:val="24"/>
        </w:rPr>
        <w:t>баженовской</w:t>
      </w:r>
      <w:proofErr w:type="spellEnd"/>
      <w:r w:rsidR="00583DB5" w:rsidRPr="007530CD">
        <w:rPr>
          <w:rFonts w:ascii="Times New Roman" w:hAnsi="Times New Roman" w:cs="Times New Roman"/>
          <w:sz w:val="24"/>
          <w:szCs w:val="24"/>
        </w:rPr>
        <w:t xml:space="preserve"> свиты</w:t>
      </w:r>
      <w:r w:rsidRPr="007530CD">
        <w:rPr>
          <w:rFonts w:ascii="Times New Roman" w:hAnsi="Times New Roman" w:cs="Times New Roman"/>
          <w:sz w:val="24"/>
          <w:szCs w:val="24"/>
        </w:rPr>
        <w:t xml:space="preserve"> и методик</w:t>
      </w:r>
      <w:r w:rsidR="00546492" w:rsidRPr="007530CD">
        <w:rPr>
          <w:rFonts w:ascii="Times New Roman" w:hAnsi="Times New Roman" w:cs="Times New Roman"/>
          <w:sz w:val="24"/>
          <w:szCs w:val="24"/>
        </w:rPr>
        <w:t>а</w:t>
      </w:r>
      <w:r w:rsidRPr="007530CD">
        <w:rPr>
          <w:rFonts w:ascii="Times New Roman" w:hAnsi="Times New Roman" w:cs="Times New Roman"/>
          <w:sz w:val="24"/>
          <w:szCs w:val="24"/>
        </w:rPr>
        <w:t xml:space="preserve"> проведения </w:t>
      </w:r>
      <w:proofErr w:type="spellStart"/>
      <w:r w:rsidRPr="007530CD">
        <w:rPr>
          <w:rFonts w:ascii="Times New Roman" w:hAnsi="Times New Roman" w:cs="Times New Roman"/>
          <w:sz w:val="24"/>
          <w:szCs w:val="24"/>
        </w:rPr>
        <w:t>гидроразрыва</w:t>
      </w:r>
      <w:proofErr w:type="spellEnd"/>
      <w:r w:rsidR="00583DB5" w:rsidRPr="007530CD">
        <w:rPr>
          <w:rFonts w:ascii="Times New Roman" w:hAnsi="Times New Roman" w:cs="Times New Roman"/>
          <w:sz w:val="24"/>
          <w:szCs w:val="24"/>
        </w:rPr>
        <w:t xml:space="preserve"> в целях </w:t>
      </w:r>
      <w:r w:rsidR="004359D6" w:rsidRPr="007530CD">
        <w:rPr>
          <w:rFonts w:ascii="Times New Roman" w:hAnsi="Times New Roman" w:cs="Times New Roman"/>
          <w:sz w:val="24"/>
          <w:szCs w:val="24"/>
        </w:rPr>
        <w:t>повышения качества</w:t>
      </w:r>
      <w:r w:rsidR="00583DB5" w:rsidRPr="007530CD">
        <w:rPr>
          <w:rFonts w:ascii="Times New Roman" w:hAnsi="Times New Roman" w:cs="Times New Roman"/>
          <w:sz w:val="24"/>
          <w:szCs w:val="24"/>
        </w:rPr>
        <w:t xml:space="preserve"> эксплуатации нефтяных месторождений, приуроченных к данной свите</w:t>
      </w:r>
      <w:r w:rsidRPr="007530CD">
        <w:rPr>
          <w:rFonts w:ascii="Times New Roman" w:hAnsi="Times New Roman" w:cs="Times New Roman"/>
          <w:sz w:val="24"/>
          <w:szCs w:val="24"/>
        </w:rPr>
        <w:t xml:space="preserve">. Также </w:t>
      </w:r>
      <w:r w:rsidR="004359D6" w:rsidRPr="007530CD">
        <w:rPr>
          <w:rFonts w:ascii="Times New Roman" w:hAnsi="Times New Roman" w:cs="Times New Roman"/>
          <w:sz w:val="24"/>
          <w:szCs w:val="24"/>
        </w:rPr>
        <w:t xml:space="preserve">уделено большое внимание </w:t>
      </w:r>
      <w:r w:rsidRPr="007530CD">
        <w:rPr>
          <w:rFonts w:ascii="Times New Roman" w:hAnsi="Times New Roman" w:cs="Times New Roman"/>
          <w:sz w:val="24"/>
          <w:szCs w:val="24"/>
        </w:rPr>
        <w:t>рассмотрен</w:t>
      </w:r>
      <w:r w:rsidR="004359D6" w:rsidRPr="007530CD">
        <w:rPr>
          <w:rFonts w:ascii="Times New Roman" w:hAnsi="Times New Roman" w:cs="Times New Roman"/>
          <w:sz w:val="24"/>
          <w:szCs w:val="24"/>
        </w:rPr>
        <w:t>ию и анализу публикаций, где описыва</w:t>
      </w:r>
      <w:r w:rsidR="00707788" w:rsidRPr="007530CD">
        <w:rPr>
          <w:rFonts w:ascii="Times New Roman" w:hAnsi="Times New Roman" w:cs="Times New Roman"/>
          <w:sz w:val="24"/>
          <w:szCs w:val="24"/>
        </w:rPr>
        <w:t>ю</w:t>
      </w:r>
      <w:r w:rsidR="004359D6" w:rsidRPr="007530CD">
        <w:rPr>
          <w:rFonts w:ascii="Times New Roman" w:hAnsi="Times New Roman" w:cs="Times New Roman"/>
          <w:sz w:val="24"/>
          <w:szCs w:val="24"/>
        </w:rPr>
        <w:t>тся результаты применения ЭМ мониторинга ГРП с использованием разных конфигураций и положений контролируемого источника и системы наблюдений.</w:t>
      </w:r>
      <w:r w:rsidRPr="007530CD">
        <w:rPr>
          <w:rFonts w:ascii="Times New Roman" w:hAnsi="Times New Roman" w:cs="Times New Roman"/>
          <w:sz w:val="24"/>
          <w:szCs w:val="24"/>
        </w:rPr>
        <w:t xml:space="preserve"> </w:t>
      </w:r>
    </w:p>
    <w:p w:rsidR="00AF17F3" w:rsidRPr="007530CD" w:rsidRDefault="00521512" w:rsidP="004359D6">
      <w:pPr>
        <w:autoSpaceDE w:val="0"/>
        <w:autoSpaceDN w:val="0"/>
        <w:adjustRightInd w:val="0"/>
        <w:spacing w:after="0" w:line="360" w:lineRule="auto"/>
        <w:ind w:firstLine="709"/>
        <w:jc w:val="both"/>
        <w:rPr>
          <w:rFonts w:ascii="Times New Roman" w:hAnsi="Times New Roman" w:cs="Times New Roman"/>
          <w:sz w:val="24"/>
          <w:szCs w:val="24"/>
        </w:rPr>
      </w:pPr>
      <w:r w:rsidRPr="007530CD">
        <w:rPr>
          <w:rFonts w:ascii="Times New Roman" w:hAnsi="Times New Roman" w:cs="Times New Roman"/>
          <w:sz w:val="24"/>
          <w:szCs w:val="24"/>
        </w:rPr>
        <w:t xml:space="preserve">Основным результатом данной выпускной квалификационной работы </w:t>
      </w:r>
      <w:r w:rsidR="00546492" w:rsidRPr="007530CD">
        <w:rPr>
          <w:rFonts w:ascii="Times New Roman" w:hAnsi="Times New Roman" w:cs="Times New Roman"/>
          <w:sz w:val="24"/>
          <w:szCs w:val="24"/>
        </w:rPr>
        <w:t>является</w:t>
      </w:r>
      <w:r w:rsidRPr="007530CD">
        <w:rPr>
          <w:rFonts w:ascii="Times New Roman" w:hAnsi="Times New Roman" w:cs="Times New Roman"/>
          <w:sz w:val="24"/>
          <w:szCs w:val="24"/>
        </w:rPr>
        <w:t xml:space="preserve"> </w:t>
      </w:r>
      <w:r w:rsidR="004359D6" w:rsidRPr="007530CD">
        <w:rPr>
          <w:rFonts w:ascii="Times New Roman" w:hAnsi="Times New Roman" w:cs="Times New Roman"/>
          <w:sz w:val="24"/>
          <w:szCs w:val="24"/>
        </w:rPr>
        <w:t xml:space="preserve">построение геоэлектрических моделей и проведение </w:t>
      </w:r>
      <w:r w:rsidR="002C6BDF" w:rsidRPr="007530CD">
        <w:rPr>
          <w:rFonts w:ascii="Times New Roman" w:hAnsi="Times New Roman" w:cs="Times New Roman"/>
          <w:sz w:val="24"/>
          <w:szCs w:val="24"/>
        </w:rPr>
        <w:t>с использованием</w:t>
      </w:r>
      <w:r w:rsidR="004359D6" w:rsidRPr="007530CD">
        <w:rPr>
          <w:rFonts w:ascii="Times New Roman" w:hAnsi="Times New Roman" w:cs="Times New Roman"/>
          <w:sz w:val="24"/>
          <w:szCs w:val="24"/>
        </w:rPr>
        <w:t xml:space="preserve"> данных моделей </w:t>
      </w:r>
      <w:r w:rsidR="002C6BDF" w:rsidRPr="007530CD">
        <w:rPr>
          <w:rFonts w:ascii="Times New Roman" w:hAnsi="Times New Roman" w:cs="Times New Roman"/>
          <w:sz w:val="24"/>
          <w:szCs w:val="24"/>
        </w:rPr>
        <w:t>математического</w:t>
      </w:r>
      <w:r w:rsidR="004359D6" w:rsidRPr="007530CD">
        <w:rPr>
          <w:rFonts w:ascii="Times New Roman" w:hAnsi="Times New Roman" w:cs="Times New Roman"/>
          <w:sz w:val="24"/>
          <w:szCs w:val="24"/>
        </w:rPr>
        <w:t xml:space="preserve"> моделирования</w:t>
      </w:r>
      <w:r w:rsidR="00E30B72" w:rsidRPr="007530CD">
        <w:rPr>
          <w:rFonts w:ascii="Times New Roman" w:hAnsi="Times New Roman" w:cs="Times New Roman"/>
          <w:sz w:val="24"/>
          <w:szCs w:val="24"/>
        </w:rPr>
        <w:t xml:space="preserve"> </w:t>
      </w:r>
      <w:r w:rsidR="002C6BDF" w:rsidRPr="007530CD">
        <w:rPr>
          <w:rFonts w:ascii="Times New Roman" w:hAnsi="Times New Roman" w:cs="Times New Roman"/>
          <w:sz w:val="24"/>
          <w:szCs w:val="24"/>
        </w:rPr>
        <w:t>по данным</w:t>
      </w:r>
      <w:r w:rsidR="004359D6" w:rsidRPr="007530CD">
        <w:rPr>
          <w:rFonts w:ascii="Times New Roman" w:hAnsi="Times New Roman" w:cs="Times New Roman"/>
          <w:sz w:val="24"/>
          <w:szCs w:val="24"/>
        </w:rPr>
        <w:t xml:space="preserve"> скважинн</w:t>
      </w:r>
      <w:r w:rsidR="002C6BDF" w:rsidRPr="007530CD">
        <w:rPr>
          <w:rFonts w:ascii="Times New Roman" w:hAnsi="Times New Roman" w:cs="Times New Roman"/>
          <w:sz w:val="24"/>
          <w:szCs w:val="24"/>
        </w:rPr>
        <w:t>о-наземных повторных наблюдений.</w:t>
      </w:r>
      <w:r w:rsidR="004359D6" w:rsidRPr="007530CD">
        <w:rPr>
          <w:rFonts w:ascii="Times New Roman" w:hAnsi="Times New Roman" w:cs="Times New Roman"/>
          <w:sz w:val="24"/>
          <w:szCs w:val="24"/>
        </w:rPr>
        <w:t xml:space="preserve"> </w:t>
      </w:r>
      <w:r w:rsidR="002C6BDF" w:rsidRPr="007530CD">
        <w:rPr>
          <w:rFonts w:ascii="Times New Roman" w:hAnsi="Times New Roman" w:cs="Times New Roman"/>
          <w:sz w:val="24"/>
          <w:szCs w:val="24"/>
        </w:rPr>
        <w:t xml:space="preserve">Результаты моделирования </w:t>
      </w:r>
      <w:r w:rsidR="004359D6" w:rsidRPr="007530CD">
        <w:rPr>
          <w:rFonts w:ascii="Times New Roman" w:hAnsi="Times New Roman" w:cs="Times New Roman"/>
          <w:sz w:val="24"/>
          <w:szCs w:val="24"/>
        </w:rPr>
        <w:t>показ</w:t>
      </w:r>
      <w:r w:rsidR="002C6BDF" w:rsidRPr="007530CD">
        <w:rPr>
          <w:rFonts w:ascii="Times New Roman" w:hAnsi="Times New Roman" w:cs="Times New Roman"/>
          <w:sz w:val="24"/>
          <w:szCs w:val="24"/>
        </w:rPr>
        <w:t>ыв</w:t>
      </w:r>
      <w:r w:rsidR="004359D6" w:rsidRPr="007530CD">
        <w:rPr>
          <w:rFonts w:ascii="Times New Roman" w:hAnsi="Times New Roman" w:cs="Times New Roman"/>
          <w:sz w:val="24"/>
          <w:szCs w:val="24"/>
        </w:rPr>
        <w:t>а</w:t>
      </w:r>
      <w:r w:rsidR="002C6BDF" w:rsidRPr="007530CD">
        <w:rPr>
          <w:rFonts w:ascii="Times New Roman" w:hAnsi="Times New Roman" w:cs="Times New Roman"/>
          <w:sz w:val="24"/>
          <w:szCs w:val="24"/>
        </w:rPr>
        <w:t>ют</w:t>
      </w:r>
      <w:r w:rsidR="004359D6" w:rsidRPr="007530CD">
        <w:rPr>
          <w:rFonts w:ascii="Times New Roman" w:hAnsi="Times New Roman" w:cs="Times New Roman"/>
          <w:sz w:val="24"/>
          <w:szCs w:val="24"/>
        </w:rPr>
        <w:t xml:space="preserve"> влияние на измеряемую горизонтальную электрическую компоненту ЭМ поля электропроводящей трещиноватой зоны, образовавшейся при ГРП с применением электропроводящего </w:t>
      </w:r>
      <w:proofErr w:type="spellStart"/>
      <w:r w:rsidR="004359D6" w:rsidRPr="007530CD">
        <w:rPr>
          <w:rFonts w:ascii="Times New Roman" w:hAnsi="Times New Roman" w:cs="Times New Roman"/>
          <w:sz w:val="24"/>
          <w:szCs w:val="24"/>
        </w:rPr>
        <w:t>проппанта</w:t>
      </w:r>
      <w:proofErr w:type="spellEnd"/>
      <w:r w:rsidR="004359D6" w:rsidRPr="007530CD">
        <w:rPr>
          <w:rFonts w:ascii="Times New Roman" w:hAnsi="Times New Roman" w:cs="Times New Roman"/>
          <w:sz w:val="24"/>
          <w:szCs w:val="24"/>
        </w:rPr>
        <w:t xml:space="preserve">. </w:t>
      </w:r>
    </w:p>
    <w:p w:rsidR="004359D6" w:rsidRPr="004C61CE" w:rsidRDefault="004359D6" w:rsidP="004359D6">
      <w:pPr>
        <w:autoSpaceDE w:val="0"/>
        <w:autoSpaceDN w:val="0"/>
        <w:adjustRightInd w:val="0"/>
        <w:spacing w:after="0" w:line="360" w:lineRule="auto"/>
        <w:ind w:firstLine="709"/>
        <w:jc w:val="both"/>
        <w:rPr>
          <w:rFonts w:ascii="Times New Roman" w:hAnsi="Times New Roman" w:cs="Times New Roman"/>
          <w:sz w:val="24"/>
          <w:szCs w:val="24"/>
        </w:rPr>
      </w:pPr>
      <w:r w:rsidRPr="007530CD">
        <w:rPr>
          <w:rFonts w:ascii="Times New Roman" w:hAnsi="Times New Roman" w:cs="Times New Roman"/>
          <w:sz w:val="24"/>
          <w:szCs w:val="24"/>
        </w:rPr>
        <w:t xml:space="preserve">Анализ аномалий </w:t>
      </w:r>
      <w:r w:rsidR="00E30B72" w:rsidRPr="007530CD">
        <w:rPr>
          <w:rFonts w:ascii="Times New Roman" w:hAnsi="Times New Roman" w:cs="Times New Roman"/>
          <w:sz w:val="24"/>
          <w:szCs w:val="24"/>
        </w:rPr>
        <w:t xml:space="preserve">вторичного </w:t>
      </w:r>
      <w:r w:rsidRPr="007530CD">
        <w:rPr>
          <w:rFonts w:ascii="Times New Roman" w:hAnsi="Times New Roman" w:cs="Times New Roman"/>
          <w:sz w:val="24"/>
          <w:szCs w:val="24"/>
        </w:rPr>
        <w:t>горизонтального электрического поля, вызванн</w:t>
      </w:r>
      <w:r w:rsidR="00E30B72" w:rsidRPr="007530CD">
        <w:rPr>
          <w:rFonts w:ascii="Times New Roman" w:hAnsi="Times New Roman" w:cs="Times New Roman"/>
          <w:sz w:val="24"/>
          <w:szCs w:val="24"/>
        </w:rPr>
        <w:t>ого</w:t>
      </w:r>
      <w:r w:rsidRPr="007530CD">
        <w:rPr>
          <w:rFonts w:ascii="Times New Roman" w:hAnsi="Times New Roman" w:cs="Times New Roman"/>
          <w:sz w:val="24"/>
          <w:szCs w:val="24"/>
        </w:rPr>
        <w:t xml:space="preserve"> </w:t>
      </w:r>
      <w:r w:rsidR="00362A9B" w:rsidRPr="007530CD">
        <w:rPr>
          <w:rFonts w:ascii="Times New Roman" w:hAnsi="Times New Roman" w:cs="Times New Roman"/>
          <w:sz w:val="24"/>
          <w:szCs w:val="24"/>
        </w:rPr>
        <w:t>используемыми</w:t>
      </w:r>
      <w:r w:rsidRPr="007530CD">
        <w:rPr>
          <w:rFonts w:ascii="Times New Roman" w:hAnsi="Times New Roman" w:cs="Times New Roman"/>
          <w:sz w:val="24"/>
          <w:szCs w:val="24"/>
        </w:rPr>
        <w:t xml:space="preserve"> геоэлектрическими модел</w:t>
      </w:r>
      <w:r w:rsidR="00362A9B" w:rsidRPr="007530CD">
        <w:rPr>
          <w:rFonts w:ascii="Times New Roman" w:hAnsi="Times New Roman" w:cs="Times New Roman"/>
          <w:sz w:val="24"/>
          <w:szCs w:val="24"/>
        </w:rPr>
        <w:t>ям</w:t>
      </w:r>
      <w:r w:rsidRPr="007530CD">
        <w:rPr>
          <w:rFonts w:ascii="Times New Roman" w:hAnsi="Times New Roman" w:cs="Times New Roman"/>
          <w:sz w:val="24"/>
          <w:szCs w:val="24"/>
        </w:rPr>
        <w:t xml:space="preserve">и </w:t>
      </w:r>
      <w:r w:rsidR="00E30B72" w:rsidRPr="007530CD">
        <w:rPr>
          <w:rFonts w:ascii="Times New Roman" w:hAnsi="Times New Roman" w:cs="Times New Roman"/>
          <w:sz w:val="24"/>
          <w:szCs w:val="24"/>
        </w:rPr>
        <w:t>дает</w:t>
      </w:r>
      <w:r w:rsidR="00E30B72">
        <w:rPr>
          <w:rFonts w:ascii="Times New Roman" w:hAnsi="Times New Roman" w:cs="Times New Roman"/>
          <w:sz w:val="24"/>
          <w:szCs w:val="24"/>
        </w:rPr>
        <w:t xml:space="preserve"> нам понимание о</w:t>
      </w:r>
      <w:r>
        <w:rPr>
          <w:rFonts w:ascii="Times New Roman" w:hAnsi="Times New Roman" w:cs="Times New Roman"/>
          <w:sz w:val="24"/>
          <w:szCs w:val="24"/>
        </w:rPr>
        <w:t xml:space="preserve"> положительн</w:t>
      </w:r>
      <w:r w:rsidR="00E30B72">
        <w:rPr>
          <w:rFonts w:ascii="Times New Roman" w:hAnsi="Times New Roman" w:cs="Times New Roman"/>
          <w:sz w:val="24"/>
          <w:szCs w:val="24"/>
        </w:rPr>
        <w:t>ом</w:t>
      </w:r>
      <w:r>
        <w:rPr>
          <w:rFonts w:ascii="Times New Roman" w:hAnsi="Times New Roman" w:cs="Times New Roman"/>
          <w:sz w:val="24"/>
          <w:szCs w:val="24"/>
        </w:rPr>
        <w:t xml:space="preserve"> эффект</w:t>
      </w:r>
      <w:r w:rsidR="00E30B72">
        <w:rPr>
          <w:rFonts w:ascii="Times New Roman" w:hAnsi="Times New Roman" w:cs="Times New Roman"/>
          <w:sz w:val="24"/>
          <w:szCs w:val="24"/>
        </w:rPr>
        <w:t>е</w:t>
      </w:r>
      <w:r>
        <w:rPr>
          <w:rFonts w:ascii="Times New Roman" w:hAnsi="Times New Roman" w:cs="Times New Roman"/>
          <w:sz w:val="24"/>
          <w:szCs w:val="24"/>
        </w:rPr>
        <w:t xml:space="preserve"> в применении ЭМ мониторинга для исследования системы трещин ГРП. Таким образом, п</w:t>
      </w:r>
      <w:r w:rsidRPr="004C61CE">
        <w:rPr>
          <w:rFonts w:ascii="Times New Roman" w:hAnsi="Times New Roman" w:cs="Times New Roman"/>
          <w:sz w:val="24"/>
          <w:szCs w:val="24"/>
        </w:rPr>
        <w:t>роведенное исследование подтверждает потенциальную возможность применения ЭМ мониторинга</w:t>
      </w:r>
      <w:r w:rsidR="00E30B72">
        <w:rPr>
          <w:rFonts w:ascii="Times New Roman" w:hAnsi="Times New Roman" w:cs="Times New Roman"/>
          <w:sz w:val="24"/>
          <w:szCs w:val="24"/>
        </w:rPr>
        <w:t xml:space="preserve"> для ГРП</w:t>
      </w:r>
      <w:r w:rsidRPr="004C61CE">
        <w:rPr>
          <w:rFonts w:ascii="Times New Roman" w:hAnsi="Times New Roman" w:cs="Times New Roman"/>
          <w:sz w:val="24"/>
          <w:szCs w:val="24"/>
        </w:rPr>
        <w:t>. Однако окончательное заключение о применимости метода можно сделать только после</w:t>
      </w:r>
      <w:r>
        <w:rPr>
          <w:rFonts w:ascii="Times New Roman" w:hAnsi="Times New Roman" w:cs="Times New Roman"/>
          <w:sz w:val="24"/>
          <w:szCs w:val="24"/>
        </w:rPr>
        <w:t xml:space="preserve"> проведения</w:t>
      </w:r>
      <w:r w:rsidRPr="004C61CE">
        <w:rPr>
          <w:rFonts w:ascii="Times New Roman" w:hAnsi="Times New Roman" w:cs="Times New Roman"/>
          <w:sz w:val="24"/>
          <w:szCs w:val="24"/>
        </w:rPr>
        <w:t xml:space="preserve"> моделирования</w:t>
      </w:r>
      <w:r>
        <w:rPr>
          <w:rFonts w:ascii="Times New Roman" w:hAnsi="Times New Roman" w:cs="Times New Roman"/>
          <w:sz w:val="24"/>
          <w:szCs w:val="24"/>
        </w:rPr>
        <w:t xml:space="preserve"> магнитной составляющей ЭМ поля (</w:t>
      </w:r>
      <w:proofErr w:type="spellStart"/>
      <w:r>
        <w:rPr>
          <w:rFonts w:ascii="Times New Roman" w:hAnsi="Times New Roman" w:cs="Times New Roman"/>
          <w:i/>
          <w:sz w:val="24"/>
          <w:szCs w:val="24"/>
          <w:lang w:val="en-US"/>
        </w:rPr>
        <w:t>B</w:t>
      </w:r>
      <w:r>
        <w:rPr>
          <w:rFonts w:ascii="Times New Roman" w:hAnsi="Times New Roman" w:cs="Times New Roman"/>
          <w:i/>
          <w:sz w:val="24"/>
          <w:szCs w:val="24"/>
          <w:vertAlign w:val="subscript"/>
          <w:lang w:val="en-US"/>
        </w:rPr>
        <w:t>x</w:t>
      </w:r>
      <w:proofErr w:type="spellEnd"/>
      <w:r w:rsidRPr="00501329">
        <w:rPr>
          <w:rFonts w:ascii="Times New Roman" w:hAnsi="Times New Roman" w:cs="Times New Roman"/>
          <w:i/>
          <w:sz w:val="24"/>
          <w:szCs w:val="24"/>
        </w:rPr>
        <w:t xml:space="preserve">, </w:t>
      </w:r>
      <w:r>
        <w:rPr>
          <w:rFonts w:ascii="Times New Roman" w:hAnsi="Times New Roman" w:cs="Times New Roman"/>
          <w:i/>
          <w:sz w:val="24"/>
          <w:szCs w:val="24"/>
          <w:lang w:val="en-US"/>
        </w:rPr>
        <w:t>B</w:t>
      </w:r>
      <w:r w:rsidRPr="00501329">
        <w:rPr>
          <w:rFonts w:ascii="Times New Roman" w:hAnsi="Times New Roman" w:cs="Times New Roman"/>
          <w:i/>
          <w:sz w:val="24"/>
          <w:szCs w:val="24"/>
          <w:vertAlign w:val="subscript"/>
          <w:lang w:val="en-US"/>
        </w:rPr>
        <w:t>y</w:t>
      </w:r>
      <w:r w:rsidRPr="00501329">
        <w:rPr>
          <w:rFonts w:ascii="Times New Roman" w:hAnsi="Times New Roman" w:cs="Times New Roman"/>
          <w:i/>
          <w:sz w:val="24"/>
          <w:szCs w:val="24"/>
        </w:rPr>
        <w:t xml:space="preserve">, </w:t>
      </w:r>
      <w:proofErr w:type="spellStart"/>
      <w:r>
        <w:rPr>
          <w:rFonts w:ascii="Times New Roman" w:hAnsi="Times New Roman" w:cs="Times New Roman"/>
          <w:i/>
          <w:sz w:val="24"/>
          <w:szCs w:val="24"/>
          <w:lang w:val="en-US"/>
        </w:rPr>
        <w:t>B</w:t>
      </w:r>
      <w:r w:rsidRPr="00501329">
        <w:rPr>
          <w:rFonts w:ascii="Times New Roman" w:hAnsi="Times New Roman" w:cs="Times New Roman"/>
          <w:i/>
          <w:sz w:val="24"/>
          <w:szCs w:val="24"/>
          <w:vertAlign w:val="subscript"/>
          <w:lang w:val="en-US"/>
        </w:rPr>
        <w:t>z</w:t>
      </w:r>
      <w:proofErr w:type="spellEnd"/>
      <w:r w:rsidRPr="00501329">
        <w:rPr>
          <w:rFonts w:ascii="Times New Roman" w:hAnsi="Times New Roman" w:cs="Times New Roman"/>
          <w:i/>
          <w:sz w:val="24"/>
          <w:szCs w:val="24"/>
        </w:rPr>
        <w:t>)</w:t>
      </w:r>
      <w:r>
        <w:rPr>
          <w:rFonts w:ascii="Times New Roman" w:hAnsi="Times New Roman" w:cs="Times New Roman"/>
          <w:sz w:val="24"/>
          <w:szCs w:val="24"/>
        </w:rPr>
        <w:t xml:space="preserve">, а также рассмотрения влияния на аномалии ЭМ полей более сложных геоэлектрических моделей и различных конфигураций и положений контролируемого источника и системы наблюдений. </w:t>
      </w:r>
    </w:p>
    <w:p w:rsidR="00521512" w:rsidRDefault="00521512" w:rsidP="00521512">
      <w:pPr>
        <w:spacing w:line="360" w:lineRule="auto"/>
        <w:ind w:firstLine="709"/>
        <w:jc w:val="both"/>
        <w:rPr>
          <w:rFonts w:ascii="Times New Roman" w:hAnsi="Times New Roman" w:cs="Times New Roman"/>
          <w:sz w:val="24"/>
          <w:szCs w:val="24"/>
        </w:rPr>
      </w:pPr>
    </w:p>
    <w:p w:rsidR="0055383E" w:rsidRDefault="0055383E" w:rsidP="0055383E"/>
    <w:p w:rsidR="0055383E" w:rsidRDefault="0055383E" w:rsidP="0055383E"/>
    <w:p w:rsidR="00CD13D2" w:rsidRDefault="00CD13D2" w:rsidP="0055383E"/>
    <w:p w:rsidR="004359D6" w:rsidRDefault="004359D6" w:rsidP="0055383E"/>
    <w:p w:rsidR="004359D6" w:rsidRDefault="004359D6" w:rsidP="0055383E"/>
    <w:p w:rsidR="004359D6" w:rsidRDefault="004359D6" w:rsidP="0055383E"/>
    <w:p w:rsidR="004359D6" w:rsidRDefault="004359D6" w:rsidP="0055383E"/>
    <w:p w:rsidR="004359D6" w:rsidRDefault="004359D6" w:rsidP="0055383E"/>
    <w:p w:rsidR="00546492" w:rsidRDefault="00546492" w:rsidP="0055383E"/>
    <w:p w:rsidR="0055383E" w:rsidRPr="00A171CB" w:rsidRDefault="0055383E" w:rsidP="004359D6">
      <w:pPr>
        <w:pStyle w:val="1"/>
      </w:pPr>
      <w:bookmarkStart w:id="26" w:name="_Toc8432526"/>
      <w:r>
        <w:lastRenderedPageBreak/>
        <w:t>Список литературы</w:t>
      </w:r>
      <w:r w:rsidRPr="00A171CB">
        <w:t>:</w:t>
      </w:r>
      <w:bookmarkEnd w:id="26"/>
    </w:p>
    <w:p w:rsidR="0055383E" w:rsidRPr="00A171CB" w:rsidRDefault="0055383E" w:rsidP="004359D6">
      <w:pPr>
        <w:spacing w:after="0" w:line="240" w:lineRule="auto"/>
      </w:pPr>
    </w:p>
    <w:p w:rsidR="0055383E" w:rsidRDefault="00CE1523" w:rsidP="00766432">
      <w:pPr>
        <w:spacing w:line="360" w:lineRule="auto"/>
        <w:jc w:val="both"/>
        <w:rPr>
          <w:rFonts w:ascii="Times New Roman" w:hAnsi="Times New Roman" w:cs="Times New Roman"/>
          <w:i/>
          <w:sz w:val="24"/>
          <w:szCs w:val="24"/>
        </w:rPr>
      </w:pPr>
      <w:r>
        <w:rPr>
          <w:rFonts w:ascii="Times New Roman" w:hAnsi="Times New Roman" w:cs="Times New Roman"/>
          <w:i/>
          <w:sz w:val="24"/>
          <w:szCs w:val="24"/>
        </w:rPr>
        <w:t>Опубликованн</w:t>
      </w:r>
      <w:r w:rsidR="00005C25">
        <w:rPr>
          <w:rFonts w:ascii="Times New Roman" w:hAnsi="Times New Roman" w:cs="Times New Roman"/>
          <w:i/>
          <w:sz w:val="24"/>
          <w:szCs w:val="24"/>
        </w:rPr>
        <w:t>ая</w:t>
      </w:r>
      <w:r>
        <w:rPr>
          <w:rFonts w:ascii="Times New Roman" w:hAnsi="Times New Roman" w:cs="Times New Roman"/>
          <w:i/>
          <w:sz w:val="24"/>
          <w:szCs w:val="24"/>
        </w:rPr>
        <w:t xml:space="preserve"> </w:t>
      </w:r>
      <w:r w:rsidR="00005C25">
        <w:rPr>
          <w:rFonts w:ascii="Times New Roman" w:hAnsi="Times New Roman" w:cs="Times New Roman"/>
          <w:i/>
          <w:sz w:val="24"/>
          <w:szCs w:val="24"/>
        </w:rPr>
        <w:t>литература</w:t>
      </w:r>
      <w:r w:rsidR="00785462" w:rsidRPr="00E25DDD">
        <w:rPr>
          <w:rFonts w:ascii="Times New Roman" w:hAnsi="Times New Roman" w:cs="Times New Roman"/>
          <w:i/>
          <w:sz w:val="24"/>
          <w:szCs w:val="24"/>
        </w:rPr>
        <w:t>:</w:t>
      </w:r>
    </w:p>
    <w:p w:rsidR="00CE1523" w:rsidRPr="00CE1523"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Ваньян</w:t>
      </w:r>
      <w:proofErr w:type="spellEnd"/>
      <w:r>
        <w:rPr>
          <w:rFonts w:ascii="Times New Roman" w:hAnsi="Times New Roman" w:cs="Times New Roman"/>
          <w:bCs/>
          <w:sz w:val="24"/>
          <w:szCs w:val="24"/>
        </w:rPr>
        <w:t xml:space="preserve"> Л.Л. Электромагнитные зондирования. М.</w:t>
      </w:r>
      <w:r>
        <w:rPr>
          <w:rFonts w:ascii="Times New Roman" w:hAnsi="Times New Roman" w:cs="Times New Roman"/>
          <w:bCs/>
          <w:sz w:val="24"/>
          <w:szCs w:val="24"/>
          <w:lang w:val="en-US"/>
        </w:rPr>
        <w:t xml:space="preserve">: </w:t>
      </w:r>
      <w:r>
        <w:rPr>
          <w:rFonts w:ascii="Times New Roman" w:hAnsi="Times New Roman" w:cs="Times New Roman"/>
          <w:bCs/>
          <w:sz w:val="24"/>
          <w:szCs w:val="24"/>
        </w:rPr>
        <w:t>Научный мир, 1997, 219 с.</w:t>
      </w:r>
    </w:p>
    <w:p w:rsidR="00CE1523" w:rsidRPr="00B30716" w:rsidRDefault="00CE1523" w:rsidP="00CE1523">
      <w:pPr>
        <w:pStyle w:val="a3"/>
        <w:numPr>
          <w:ilvl w:val="0"/>
          <w:numId w:val="11"/>
        </w:num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shd w:val="clear" w:color="auto" w:fill="FFFFFF"/>
        </w:rPr>
        <w:t>Вашкевич</w:t>
      </w:r>
      <w:proofErr w:type="spellEnd"/>
      <w:r>
        <w:rPr>
          <w:rFonts w:ascii="Times New Roman" w:hAnsi="Times New Roman" w:cs="Times New Roman"/>
          <w:sz w:val="24"/>
          <w:szCs w:val="24"/>
          <w:shd w:val="clear" w:color="auto" w:fill="FFFFFF"/>
        </w:rPr>
        <w:t xml:space="preserve"> А.</w:t>
      </w:r>
      <w:r w:rsidRPr="00B30716">
        <w:rPr>
          <w:rFonts w:ascii="Times New Roman" w:hAnsi="Times New Roman" w:cs="Times New Roman"/>
          <w:sz w:val="24"/>
          <w:szCs w:val="24"/>
          <w:shd w:val="clear" w:color="auto" w:fill="FFFFFF"/>
        </w:rPr>
        <w:t>А.</w:t>
      </w:r>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Стрижнев</w:t>
      </w:r>
      <w:proofErr w:type="spellEnd"/>
      <w:r>
        <w:rPr>
          <w:rFonts w:ascii="Times New Roman" w:hAnsi="Times New Roman" w:cs="Times New Roman"/>
          <w:sz w:val="24"/>
          <w:szCs w:val="24"/>
          <w:shd w:val="clear" w:color="auto" w:fill="FFFFFF"/>
        </w:rPr>
        <w:t xml:space="preserve"> К.</w:t>
      </w:r>
      <w:r w:rsidRPr="00B30716">
        <w:rPr>
          <w:rFonts w:ascii="Times New Roman" w:hAnsi="Times New Roman" w:cs="Times New Roman"/>
          <w:sz w:val="24"/>
          <w:szCs w:val="24"/>
          <w:shd w:val="clear" w:color="auto" w:fill="FFFFFF"/>
        </w:rPr>
        <w:t>В.</w:t>
      </w:r>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Чекмарев</w:t>
      </w:r>
      <w:proofErr w:type="spellEnd"/>
      <w:r>
        <w:rPr>
          <w:rFonts w:ascii="Times New Roman" w:hAnsi="Times New Roman" w:cs="Times New Roman"/>
          <w:sz w:val="24"/>
          <w:szCs w:val="24"/>
          <w:shd w:val="clear" w:color="auto" w:fill="FFFFFF"/>
        </w:rPr>
        <w:t xml:space="preserve"> С.</w:t>
      </w:r>
      <w:r w:rsidRPr="00B30716">
        <w:rPr>
          <w:rFonts w:ascii="Times New Roman" w:hAnsi="Times New Roman" w:cs="Times New Roman"/>
          <w:sz w:val="24"/>
          <w:szCs w:val="24"/>
          <w:shd w:val="clear" w:color="auto" w:fill="FFFFFF"/>
        </w:rPr>
        <w:t>И.</w:t>
      </w:r>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Заграновская</w:t>
      </w:r>
      <w:proofErr w:type="spellEnd"/>
      <w:r>
        <w:rPr>
          <w:rFonts w:ascii="Times New Roman" w:hAnsi="Times New Roman" w:cs="Times New Roman"/>
          <w:sz w:val="24"/>
          <w:szCs w:val="24"/>
          <w:shd w:val="clear" w:color="auto" w:fill="FFFFFF"/>
        </w:rPr>
        <w:t xml:space="preserve"> Д.</w:t>
      </w:r>
      <w:r w:rsidRPr="00B30716">
        <w:rPr>
          <w:rFonts w:ascii="Times New Roman" w:hAnsi="Times New Roman" w:cs="Times New Roman"/>
          <w:sz w:val="24"/>
          <w:szCs w:val="24"/>
          <w:shd w:val="clear" w:color="auto" w:fill="FFFFFF"/>
        </w:rPr>
        <w:t>Е.</w:t>
      </w:r>
      <w:r>
        <w:rPr>
          <w:rFonts w:ascii="Times New Roman" w:hAnsi="Times New Roman" w:cs="Times New Roman"/>
          <w:sz w:val="24"/>
          <w:szCs w:val="24"/>
          <w:shd w:val="clear" w:color="auto" w:fill="FFFFFF"/>
        </w:rPr>
        <w:t>, Бочков А.</w:t>
      </w:r>
      <w:r w:rsidRPr="00B30716">
        <w:rPr>
          <w:rFonts w:ascii="Times New Roman" w:hAnsi="Times New Roman" w:cs="Times New Roman"/>
          <w:sz w:val="24"/>
          <w:szCs w:val="24"/>
          <w:shd w:val="clear" w:color="auto" w:fill="FFFFFF"/>
        </w:rPr>
        <w:t>С.</w:t>
      </w:r>
      <w:r>
        <w:rPr>
          <w:rFonts w:ascii="Times New Roman" w:hAnsi="Times New Roman" w:cs="Times New Roman"/>
          <w:sz w:val="24"/>
          <w:szCs w:val="24"/>
          <w:shd w:val="clear" w:color="auto" w:fill="FFFFFF"/>
        </w:rPr>
        <w:t>, Жуков В.</w:t>
      </w:r>
      <w:r w:rsidRPr="00B30716">
        <w:rPr>
          <w:rFonts w:ascii="Times New Roman" w:hAnsi="Times New Roman" w:cs="Times New Roman"/>
          <w:sz w:val="24"/>
          <w:szCs w:val="24"/>
          <w:shd w:val="clear" w:color="auto" w:fill="FFFFFF"/>
        </w:rPr>
        <w:t>В.</w:t>
      </w:r>
      <w:r>
        <w:rPr>
          <w:rFonts w:ascii="Times New Roman" w:hAnsi="Times New Roman" w:cs="Times New Roman"/>
          <w:sz w:val="24"/>
          <w:szCs w:val="24"/>
          <w:shd w:val="clear" w:color="auto" w:fill="FFFFFF"/>
        </w:rPr>
        <w:t>, Зуйкова Ю.</w:t>
      </w:r>
      <w:r w:rsidRPr="00B30716">
        <w:rPr>
          <w:rFonts w:ascii="Times New Roman" w:hAnsi="Times New Roman" w:cs="Times New Roman"/>
          <w:sz w:val="24"/>
          <w:szCs w:val="24"/>
          <w:shd w:val="clear" w:color="auto" w:fill="FFFFFF"/>
        </w:rPr>
        <w:t>Л.</w:t>
      </w:r>
      <w:r>
        <w:rPr>
          <w:rFonts w:ascii="Times New Roman" w:hAnsi="Times New Roman" w:cs="Times New Roman"/>
          <w:sz w:val="24"/>
          <w:szCs w:val="24"/>
          <w:shd w:val="clear" w:color="auto" w:fill="FFFFFF"/>
        </w:rPr>
        <w:t>, Скопенко Н.</w:t>
      </w:r>
      <w:r w:rsidRPr="00B30716">
        <w:rPr>
          <w:rFonts w:ascii="Times New Roman" w:hAnsi="Times New Roman" w:cs="Times New Roman"/>
          <w:sz w:val="24"/>
          <w:szCs w:val="24"/>
          <w:shd w:val="clear" w:color="auto" w:fill="FFFFFF"/>
        </w:rPr>
        <w:t xml:space="preserve">Ф. </w:t>
      </w:r>
      <w:r w:rsidRPr="00B30716">
        <w:rPr>
          <w:rFonts w:ascii="Times New Roman" w:hAnsi="Times New Roman" w:cs="Times New Roman"/>
          <w:bCs/>
          <w:color w:val="000000" w:themeColor="text1"/>
          <w:sz w:val="24"/>
          <w:szCs w:val="24"/>
        </w:rPr>
        <w:t xml:space="preserve">Опыт комплексирования методов потенциальных полей площадных геохимических исследований с целью планирования </w:t>
      </w:r>
      <w:proofErr w:type="gramStart"/>
      <w:r w:rsidRPr="00B30716">
        <w:rPr>
          <w:rFonts w:ascii="Times New Roman" w:hAnsi="Times New Roman" w:cs="Times New Roman"/>
          <w:bCs/>
          <w:color w:val="000000" w:themeColor="text1"/>
          <w:sz w:val="24"/>
          <w:szCs w:val="24"/>
        </w:rPr>
        <w:t>геолого-разведочных</w:t>
      </w:r>
      <w:proofErr w:type="gramEnd"/>
      <w:r w:rsidRPr="00B30716">
        <w:rPr>
          <w:rFonts w:ascii="Times New Roman" w:hAnsi="Times New Roman" w:cs="Times New Roman"/>
          <w:bCs/>
          <w:color w:val="000000" w:themeColor="text1"/>
          <w:sz w:val="24"/>
          <w:szCs w:val="24"/>
        </w:rPr>
        <w:t xml:space="preserve"> работ на слабо изученных территориях залегания </w:t>
      </w:r>
      <w:proofErr w:type="spellStart"/>
      <w:r w:rsidRPr="00B30716">
        <w:rPr>
          <w:rFonts w:ascii="Times New Roman" w:hAnsi="Times New Roman" w:cs="Times New Roman"/>
          <w:bCs/>
          <w:color w:val="000000" w:themeColor="text1"/>
          <w:sz w:val="24"/>
          <w:szCs w:val="24"/>
        </w:rPr>
        <w:t>баженовской</w:t>
      </w:r>
      <w:proofErr w:type="spellEnd"/>
      <w:r w:rsidRPr="00B30716">
        <w:rPr>
          <w:rFonts w:ascii="Times New Roman" w:hAnsi="Times New Roman" w:cs="Times New Roman"/>
          <w:bCs/>
          <w:color w:val="000000" w:themeColor="text1"/>
          <w:sz w:val="24"/>
          <w:szCs w:val="24"/>
        </w:rPr>
        <w:t xml:space="preserve"> свиты. </w:t>
      </w:r>
      <w:r w:rsidRPr="00B30716">
        <w:rPr>
          <w:rFonts w:ascii="Times New Roman" w:hAnsi="Times New Roman" w:cs="Times New Roman"/>
          <w:sz w:val="24"/>
          <w:szCs w:val="24"/>
        </w:rPr>
        <w:t xml:space="preserve">// </w:t>
      </w:r>
      <w:r w:rsidRPr="00B30716">
        <w:rPr>
          <w:rFonts w:ascii="Times New Roman" w:hAnsi="Times New Roman" w:cs="Times New Roman"/>
          <w:sz w:val="24"/>
          <w:szCs w:val="24"/>
          <w:shd w:val="clear" w:color="auto" w:fill="FFFFFF"/>
        </w:rPr>
        <w:t>Нефтяное хозяйство, № 12. 2016. С. 32-35.</w:t>
      </w:r>
    </w:p>
    <w:p w:rsidR="00CE1523" w:rsidRPr="00B30716" w:rsidRDefault="00CE1523" w:rsidP="00CE1523">
      <w:pPr>
        <w:pStyle w:val="a3"/>
        <w:numPr>
          <w:ilvl w:val="0"/>
          <w:numId w:val="11"/>
        </w:numPr>
        <w:spacing w:after="0" w:line="360" w:lineRule="auto"/>
        <w:jc w:val="both"/>
        <w:rPr>
          <w:rFonts w:ascii="Times New Roman" w:hAnsi="Times New Roman" w:cs="Times New Roman"/>
          <w:sz w:val="24"/>
          <w:szCs w:val="24"/>
        </w:rPr>
      </w:pPr>
      <w:r w:rsidRPr="00B30716">
        <w:rPr>
          <w:rFonts w:ascii="Times New Roman" w:hAnsi="Times New Roman" w:cs="Times New Roman"/>
          <w:color w:val="000000" w:themeColor="text1"/>
          <w:sz w:val="24"/>
          <w:szCs w:val="24"/>
          <w:shd w:val="clear" w:color="auto" w:fill="FFFFFF"/>
        </w:rPr>
        <w:t xml:space="preserve">Гаврилов А.Е, Жуковская Е.А., </w:t>
      </w:r>
      <w:proofErr w:type="spellStart"/>
      <w:r w:rsidRPr="00B30716">
        <w:rPr>
          <w:rFonts w:ascii="Times New Roman" w:hAnsi="Times New Roman" w:cs="Times New Roman"/>
          <w:color w:val="000000" w:themeColor="text1"/>
          <w:sz w:val="24"/>
          <w:szCs w:val="24"/>
          <w:shd w:val="clear" w:color="auto" w:fill="FFFFFF"/>
        </w:rPr>
        <w:t>Тугарова</w:t>
      </w:r>
      <w:proofErr w:type="spellEnd"/>
      <w:r w:rsidRPr="00B30716">
        <w:rPr>
          <w:rFonts w:ascii="Times New Roman" w:hAnsi="Times New Roman" w:cs="Times New Roman"/>
          <w:color w:val="000000" w:themeColor="text1"/>
          <w:sz w:val="24"/>
          <w:szCs w:val="24"/>
          <w:shd w:val="clear" w:color="auto" w:fill="FFFFFF"/>
        </w:rPr>
        <w:t xml:space="preserve"> М.А, </w:t>
      </w:r>
      <w:proofErr w:type="spellStart"/>
      <w:r w:rsidRPr="00B30716">
        <w:rPr>
          <w:rFonts w:ascii="Times New Roman" w:hAnsi="Times New Roman" w:cs="Times New Roman"/>
          <w:color w:val="000000" w:themeColor="text1"/>
          <w:sz w:val="24"/>
          <w:szCs w:val="24"/>
          <w:shd w:val="clear" w:color="auto" w:fill="FFFFFF"/>
        </w:rPr>
        <w:t>Остапчук</w:t>
      </w:r>
      <w:proofErr w:type="spellEnd"/>
      <w:r w:rsidRPr="00B30716">
        <w:rPr>
          <w:rFonts w:ascii="Times New Roman" w:hAnsi="Times New Roman" w:cs="Times New Roman"/>
          <w:color w:val="000000" w:themeColor="text1"/>
          <w:sz w:val="24"/>
          <w:szCs w:val="24"/>
          <w:shd w:val="clear" w:color="auto" w:fill="FFFFFF"/>
        </w:rPr>
        <w:t xml:space="preserve"> М.А. </w:t>
      </w:r>
      <w:r w:rsidRPr="00B30716">
        <w:rPr>
          <w:rFonts w:ascii="Times New Roman" w:hAnsi="Times New Roman" w:cs="Times New Roman"/>
          <w:color w:val="000000" w:themeColor="text1"/>
          <w:sz w:val="24"/>
          <w:szCs w:val="24"/>
        </w:rPr>
        <w:t xml:space="preserve">Целевая классификация пород </w:t>
      </w:r>
      <w:proofErr w:type="spellStart"/>
      <w:r w:rsidRPr="00B30716">
        <w:rPr>
          <w:rFonts w:ascii="Times New Roman" w:hAnsi="Times New Roman" w:cs="Times New Roman"/>
          <w:color w:val="000000" w:themeColor="text1"/>
          <w:sz w:val="24"/>
          <w:szCs w:val="24"/>
        </w:rPr>
        <w:t>баженовской</w:t>
      </w:r>
      <w:proofErr w:type="spellEnd"/>
      <w:r w:rsidRPr="00B30716">
        <w:rPr>
          <w:rFonts w:ascii="Times New Roman" w:hAnsi="Times New Roman" w:cs="Times New Roman"/>
          <w:color w:val="000000" w:themeColor="text1"/>
          <w:sz w:val="24"/>
          <w:szCs w:val="24"/>
        </w:rPr>
        <w:t xml:space="preserve"> свиты (на примере месторождений центральной части Западной Сибири</w:t>
      </w:r>
      <w:r w:rsidRPr="00104CA8">
        <w:rPr>
          <w:rFonts w:ascii="Times New Roman" w:hAnsi="Times New Roman" w:cs="Times New Roman"/>
          <w:color w:val="000000" w:themeColor="text1"/>
          <w:sz w:val="24"/>
          <w:szCs w:val="24"/>
        </w:rPr>
        <w:t>)</w:t>
      </w:r>
      <w:r w:rsidRPr="00B30716">
        <w:rPr>
          <w:rFonts w:ascii="Times New Roman" w:hAnsi="Times New Roman" w:cs="Times New Roman"/>
          <w:color w:val="000000" w:themeColor="text1"/>
          <w:sz w:val="24"/>
          <w:szCs w:val="24"/>
        </w:rPr>
        <w:t xml:space="preserve">. // </w:t>
      </w:r>
      <w:r w:rsidRPr="00B30716">
        <w:rPr>
          <w:rFonts w:ascii="Times New Roman" w:hAnsi="Times New Roman" w:cs="Times New Roman"/>
          <w:sz w:val="24"/>
          <w:szCs w:val="24"/>
          <w:shd w:val="clear" w:color="auto" w:fill="FFFFFF"/>
        </w:rPr>
        <w:t>Нефтяное хозяйство, № 12. 201</w:t>
      </w:r>
      <w:r w:rsidRPr="00CE1523">
        <w:rPr>
          <w:rFonts w:ascii="Times New Roman" w:hAnsi="Times New Roman" w:cs="Times New Roman"/>
          <w:sz w:val="24"/>
          <w:szCs w:val="24"/>
          <w:shd w:val="clear" w:color="auto" w:fill="FFFFFF"/>
        </w:rPr>
        <w:t>5</w:t>
      </w:r>
      <w:r w:rsidRPr="00B30716">
        <w:rPr>
          <w:rFonts w:ascii="Times New Roman" w:hAnsi="Times New Roman" w:cs="Times New Roman"/>
          <w:sz w:val="24"/>
          <w:szCs w:val="24"/>
          <w:shd w:val="clear" w:color="auto" w:fill="FFFFFF"/>
        </w:rPr>
        <w:t>. С. 3</w:t>
      </w:r>
      <w:r w:rsidRPr="00CE1523">
        <w:rPr>
          <w:rFonts w:ascii="Times New Roman" w:hAnsi="Times New Roman" w:cs="Times New Roman"/>
          <w:sz w:val="24"/>
          <w:szCs w:val="24"/>
          <w:shd w:val="clear" w:color="auto" w:fill="FFFFFF"/>
        </w:rPr>
        <w:t>8</w:t>
      </w:r>
      <w:r w:rsidRPr="00B30716">
        <w:rPr>
          <w:rFonts w:ascii="Times New Roman" w:hAnsi="Times New Roman" w:cs="Times New Roman"/>
          <w:sz w:val="24"/>
          <w:szCs w:val="24"/>
          <w:shd w:val="clear" w:color="auto" w:fill="FFFFFF"/>
        </w:rPr>
        <w:t>-</w:t>
      </w:r>
      <w:r w:rsidRPr="00CE1523">
        <w:rPr>
          <w:rFonts w:ascii="Times New Roman" w:hAnsi="Times New Roman" w:cs="Times New Roman"/>
          <w:sz w:val="24"/>
          <w:szCs w:val="24"/>
          <w:shd w:val="clear" w:color="auto" w:fill="FFFFFF"/>
        </w:rPr>
        <w:t>40</w:t>
      </w:r>
      <w:r w:rsidRPr="00B30716">
        <w:rPr>
          <w:rFonts w:ascii="Times New Roman" w:hAnsi="Times New Roman" w:cs="Times New Roman"/>
          <w:sz w:val="24"/>
          <w:szCs w:val="24"/>
          <w:shd w:val="clear" w:color="auto" w:fill="FFFFFF"/>
        </w:rPr>
        <w:t>.</w:t>
      </w:r>
    </w:p>
    <w:p w:rsidR="00CE1523" w:rsidRPr="00CE1523"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color w:val="000000" w:themeColor="text1"/>
          <w:sz w:val="24"/>
          <w:szCs w:val="24"/>
        </w:rPr>
      </w:pPr>
      <w:r w:rsidRPr="00B30716">
        <w:rPr>
          <w:rFonts w:ascii="Times New Roman" w:hAnsi="Times New Roman" w:cs="Times New Roman"/>
          <w:bCs/>
          <w:color w:val="000000" w:themeColor="text1"/>
          <w:sz w:val="24"/>
          <w:szCs w:val="24"/>
        </w:rPr>
        <w:t xml:space="preserve">Григорьев Г.С., </w:t>
      </w:r>
      <w:proofErr w:type="spellStart"/>
      <w:r w:rsidRPr="00B30716">
        <w:rPr>
          <w:rFonts w:ascii="Times New Roman" w:hAnsi="Times New Roman" w:cs="Times New Roman"/>
          <w:bCs/>
          <w:color w:val="000000" w:themeColor="text1"/>
          <w:sz w:val="24"/>
          <w:szCs w:val="24"/>
        </w:rPr>
        <w:t>Салищев</w:t>
      </w:r>
      <w:proofErr w:type="spellEnd"/>
      <w:r w:rsidRPr="00B30716">
        <w:rPr>
          <w:rFonts w:ascii="Times New Roman" w:hAnsi="Times New Roman" w:cs="Times New Roman"/>
          <w:bCs/>
          <w:color w:val="000000" w:themeColor="text1"/>
          <w:sz w:val="24"/>
          <w:szCs w:val="24"/>
        </w:rPr>
        <w:t xml:space="preserve"> М.В., Попов Д.Д., Пушкарев П.Ю. </w:t>
      </w:r>
      <w:r w:rsidRPr="00B30716">
        <w:rPr>
          <w:rFonts w:ascii="Times New Roman" w:hAnsi="Times New Roman" w:cs="Times New Roman"/>
          <w:color w:val="000000" w:themeColor="text1"/>
          <w:sz w:val="24"/>
          <w:szCs w:val="24"/>
        </w:rPr>
        <w:t xml:space="preserve">Возможности электромагнитного мониторинга </w:t>
      </w:r>
      <w:proofErr w:type="spellStart"/>
      <w:r w:rsidRPr="00B30716">
        <w:rPr>
          <w:rFonts w:ascii="Times New Roman" w:hAnsi="Times New Roman" w:cs="Times New Roman"/>
          <w:color w:val="000000" w:themeColor="text1"/>
          <w:sz w:val="24"/>
          <w:szCs w:val="24"/>
        </w:rPr>
        <w:t>гидроразрыва</w:t>
      </w:r>
      <w:proofErr w:type="spellEnd"/>
      <w:r w:rsidRPr="00B30716">
        <w:rPr>
          <w:rFonts w:ascii="Times New Roman" w:hAnsi="Times New Roman" w:cs="Times New Roman"/>
          <w:color w:val="000000" w:themeColor="text1"/>
          <w:sz w:val="24"/>
          <w:szCs w:val="24"/>
        </w:rPr>
        <w:t xml:space="preserve"> пласта для оценки стимулированного объема пород. // </w:t>
      </w:r>
      <w:r w:rsidRPr="00B30716">
        <w:rPr>
          <w:rFonts w:ascii="Times New Roman" w:hAnsi="Times New Roman" w:cs="Times New Roman"/>
          <w:color w:val="000000" w:themeColor="text1"/>
          <w:sz w:val="24"/>
          <w:szCs w:val="24"/>
          <w:lang w:val="en-US"/>
        </w:rPr>
        <w:t>PRO</w:t>
      </w:r>
      <w:r w:rsidRPr="00B30716">
        <w:rPr>
          <w:rFonts w:ascii="Times New Roman" w:hAnsi="Times New Roman" w:cs="Times New Roman"/>
          <w:color w:val="000000" w:themeColor="text1"/>
          <w:sz w:val="24"/>
          <w:szCs w:val="24"/>
        </w:rPr>
        <w:t xml:space="preserve">нефть, </w:t>
      </w:r>
      <w:r w:rsidRPr="00B30716">
        <w:rPr>
          <w:rFonts w:ascii="Times New Roman" w:hAnsi="Times New Roman" w:cs="Times New Roman"/>
          <w:sz w:val="24"/>
          <w:szCs w:val="24"/>
          <w:shd w:val="clear" w:color="auto" w:fill="FFFFFF"/>
        </w:rPr>
        <w:t>№ 4/10</w:t>
      </w:r>
      <w:r w:rsidRPr="00B30716">
        <w:rPr>
          <w:rFonts w:ascii="Times New Roman" w:hAnsi="Times New Roman" w:cs="Times New Roman"/>
          <w:color w:val="000000" w:themeColor="text1"/>
          <w:sz w:val="24"/>
          <w:szCs w:val="24"/>
        </w:rPr>
        <w:t xml:space="preserve">. 2018. </w:t>
      </w:r>
      <w:r w:rsidRPr="00B30716">
        <w:rPr>
          <w:rFonts w:ascii="Times New Roman" w:hAnsi="Times New Roman" w:cs="Times New Roman"/>
          <w:color w:val="000000" w:themeColor="text1"/>
          <w:sz w:val="24"/>
          <w:szCs w:val="24"/>
          <w:lang w:val="en-US"/>
        </w:rPr>
        <w:t>C</w:t>
      </w:r>
      <w:r w:rsidRPr="00B30716">
        <w:rPr>
          <w:rFonts w:ascii="Times New Roman" w:hAnsi="Times New Roman" w:cs="Times New Roman"/>
          <w:color w:val="000000" w:themeColor="text1"/>
          <w:sz w:val="24"/>
          <w:szCs w:val="24"/>
        </w:rPr>
        <w:t xml:space="preserve">. </w:t>
      </w:r>
    </w:p>
    <w:p w:rsidR="00E25DDD" w:rsidRPr="00CE1523" w:rsidRDefault="00E25DDD" w:rsidP="005F1B52">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rPr>
      </w:pPr>
      <w:r w:rsidRPr="00FC1D84">
        <w:rPr>
          <w:rFonts w:ascii="Times New Roman" w:hAnsi="Times New Roman" w:cs="Times New Roman"/>
          <w:sz w:val="24"/>
          <w:szCs w:val="24"/>
        </w:rPr>
        <w:t>Дорофеева Т. В., Краснов С.</w:t>
      </w:r>
      <w:r>
        <w:rPr>
          <w:rFonts w:ascii="Times New Roman" w:hAnsi="Times New Roman" w:cs="Times New Roman"/>
          <w:sz w:val="24"/>
          <w:szCs w:val="24"/>
        </w:rPr>
        <w:t xml:space="preserve"> </w:t>
      </w:r>
      <w:r w:rsidRPr="00FC1D84">
        <w:rPr>
          <w:rFonts w:ascii="Times New Roman" w:hAnsi="Times New Roman" w:cs="Times New Roman"/>
          <w:sz w:val="24"/>
          <w:szCs w:val="24"/>
        </w:rPr>
        <w:t>Г., Лебедев Б.</w:t>
      </w:r>
      <w:r>
        <w:rPr>
          <w:rFonts w:ascii="Times New Roman" w:hAnsi="Times New Roman" w:cs="Times New Roman"/>
          <w:sz w:val="24"/>
          <w:szCs w:val="24"/>
        </w:rPr>
        <w:t xml:space="preserve"> </w:t>
      </w:r>
      <w:r w:rsidRPr="00FC1D84">
        <w:rPr>
          <w:rFonts w:ascii="Times New Roman" w:hAnsi="Times New Roman" w:cs="Times New Roman"/>
          <w:sz w:val="24"/>
          <w:szCs w:val="24"/>
        </w:rPr>
        <w:t>А., Петрова Г.</w:t>
      </w:r>
      <w:r>
        <w:rPr>
          <w:rFonts w:ascii="Times New Roman" w:hAnsi="Times New Roman" w:cs="Times New Roman"/>
          <w:sz w:val="24"/>
          <w:szCs w:val="24"/>
        </w:rPr>
        <w:t xml:space="preserve"> </w:t>
      </w:r>
      <w:r w:rsidRPr="00FC1D84">
        <w:rPr>
          <w:rFonts w:ascii="Times New Roman" w:hAnsi="Times New Roman" w:cs="Times New Roman"/>
          <w:sz w:val="24"/>
          <w:szCs w:val="24"/>
        </w:rPr>
        <w:t xml:space="preserve">В., </w:t>
      </w:r>
      <w:proofErr w:type="spellStart"/>
      <w:r w:rsidRPr="00FC1D84">
        <w:rPr>
          <w:rFonts w:ascii="Times New Roman" w:hAnsi="Times New Roman" w:cs="Times New Roman"/>
          <w:sz w:val="24"/>
          <w:szCs w:val="24"/>
        </w:rPr>
        <w:t>Позиненко</w:t>
      </w:r>
      <w:proofErr w:type="spellEnd"/>
      <w:r w:rsidRPr="00FC1D84">
        <w:rPr>
          <w:rFonts w:ascii="Times New Roman" w:hAnsi="Times New Roman" w:cs="Times New Roman"/>
          <w:sz w:val="24"/>
          <w:szCs w:val="24"/>
        </w:rPr>
        <w:t xml:space="preserve"> Б.</w:t>
      </w:r>
      <w:r>
        <w:rPr>
          <w:rFonts w:ascii="Times New Roman" w:hAnsi="Times New Roman" w:cs="Times New Roman"/>
          <w:sz w:val="24"/>
          <w:szCs w:val="24"/>
        </w:rPr>
        <w:t xml:space="preserve"> </w:t>
      </w:r>
      <w:r w:rsidRPr="00FC1D84">
        <w:rPr>
          <w:rFonts w:ascii="Times New Roman" w:hAnsi="Times New Roman" w:cs="Times New Roman"/>
          <w:sz w:val="24"/>
          <w:szCs w:val="24"/>
        </w:rPr>
        <w:t xml:space="preserve">В. Коллекторы нефти </w:t>
      </w:r>
      <w:proofErr w:type="spellStart"/>
      <w:r w:rsidRPr="00FC1D84">
        <w:rPr>
          <w:rFonts w:ascii="Times New Roman" w:hAnsi="Times New Roman" w:cs="Times New Roman"/>
          <w:sz w:val="24"/>
          <w:szCs w:val="24"/>
        </w:rPr>
        <w:t>баженовской</w:t>
      </w:r>
      <w:proofErr w:type="spellEnd"/>
      <w:r w:rsidRPr="00FC1D84">
        <w:rPr>
          <w:rFonts w:ascii="Times New Roman" w:hAnsi="Times New Roman" w:cs="Times New Roman"/>
          <w:sz w:val="24"/>
          <w:szCs w:val="24"/>
        </w:rPr>
        <w:t xml:space="preserve"> свит</w:t>
      </w:r>
      <w:r>
        <w:rPr>
          <w:rFonts w:ascii="Times New Roman" w:hAnsi="Times New Roman" w:cs="Times New Roman"/>
          <w:sz w:val="24"/>
          <w:szCs w:val="24"/>
        </w:rPr>
        <w:t>ы Западной Сибири. Л.: НЕДРА, 1983,</w:t>
      </w:r>
      <w:r w:rsidRPr="00FC1D84">
        <w:rPr>
          <w:rFonts w:ascii="Times New Roman" w:hAnsi="Times New Roman" w:cs="Times New Roman"/>
          <w:sz w:val="24"/>
          <w:szCs w:val="24"/>
        </w:rPr>
        <w:t xml:space="preserve"> 130</w:t>
      </w:r>
      <w:r w:rsidR="000556FE">
        <w:rPr>
          <w:rFonts w:ascii="Times New Roman" w:hAnsi="Times New Roman" w:cs="Times New Roman"/>
          <w:sz w:val="24"/>
          <w:szCs w:val="24"/>
        </w:rPr>
        <w:t xml:space="preserve"> </w:t>
      </w:r>
      <w:r w:rsidRPr="00FC1D84">
        <w:rPr>
          <w:rFonts w:ascii="Times New Roman" w:hAnsi="Times New Roman" w:cs="Times New Roman"/>
          <w:sz w:val="24"/>
          <w:szCs w:val="24"/>
        </w:rPr>
        <w:t>с.</w:t>
      </w:r>
    </w:p>
    <w:p w:rsidR="00CE1523" w:rsidRPr="00B30716"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rPr>
      </w:pPr>
      <w:proofErr w:type="spellStart"/>
      <w:r w:rsidRPr="00B30716">
        <w:rPr>
          <w:rFonts w:ascii="Times New Roman" w:hAnsi="Times New Roman" w:cs="Times New Roman"/>
          <w:iCs/>
          <w:color w:val="000000" w:themeColor="text1"/>
          <w:sz w:val="24"/>
          <w:szCs w:val="24"/>
        </w:rPr>
        <w:t>Друскин</w:t>
      </w:r>
      <w:proofErr w:type="spellEnd"/>
      <w:r w:rsidRPr="00B30716">
        <w:rPr>
          <w:rFonts w:ascii="Times New Roman" w:hAnsi="Times New Roman" w:cs="Times New Roman"/>
          <w:iCs/>
          <w:color w:val="000000" w:themeColor="text1"/>
          <w:sz w:val="24"/>
          <w:szCs w:val="24"/>
        </w:rPr>
        <w:t xml:space="preserve"> В.Л., </w:t>
      </w:r>
      <w:proofErr w:type="spellStart"/>
      <w:r w:rsidRPr="00B30716">
        <w:rPr>
          <w:rFonts w:ascii="Times New Roman" w:hAnsi="Times New Roman" w:cs="Times New Roman"/>
          <w:iCs/>
          <w:color w:val="000000" w:themeColor="text1"/>
          <w:sz w:val="24"/>
          <w:szCs w:val="24"/>
        </w:rPr>
        <w:t>Книжнерман</w:t>
      </w:r>
      <w:proofErr w:type="spellEnd"/>
      <w:r w:rsidRPr="00B30716">
        <w:rPr>
          <w:rFonts w:ascii="Times New Roman" w:hAnsi="Times New Roman" w:cs="Times New Roman"/>
          <w:iCs/>
          <w:color w:val="000000" w:themeColor="text1"/>
          <w:sz w:val="24"/>
          <w:szCs w:val="24"/>
        </w:rPr>
        <w:t xml:space="preserve"> Л.А. </w:t>
      </w:r>
      <w:r w:rsidRPr="00B30716">
        <w:rPr>
          <w:rFonts w:ascii="Times New Roman" w:hAnsi="Times New Roman" w:cs="Times New Roman"/>
          <w:color w:val="000000" w:themeColor="text1"/>
          <w:sz w:val="24"/>
          <w:szCs w:val="24"/>
        </w:rPr>
        <w:t>Спектральный дифференциально-разностный метод численного решения трехмерных нестационарных задач электроразведки // Физика Земли, № 8. 1988. С. 63-74.</w:t>
      </w:r>
    </w:p>
    <w:p w:rsidR="00AB4DA1" w:rsidRPr="00AB4DA1" w:rsidRDefault="00AB4DA1" w:rsidP="00AB4DA1">
      <w:pPr>
        <w:pStyle w:val="a3"/>
        <w:numPr>
          <w:ilvl w:val="0"/>
          <w:numId w:val="11"/>
        </w:num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B30716">
        <w:rPr>
          <w:rFonts w:ascii="Times New Roman" w:eastAsia="Times New Roman" w:hAnsi="Times New Roman" w:cs="Times New Roman"/>
          <w:color w:val="000000"/>
          <w:sz w:val="24"/>
          <w:szCs w:val="24"/>
          <w:lang w:eastAsia="ru-RU"/>
        </w:rPr>
        <w:t xml:space="preserve">Конторович А. Э., Бурштейн Л. М., </w:t>
      </w:r>
      <w:proofErr w:type="spellStart"/>
      <w:r w:rsidRPr="00B30716">
        <w:rPr>
          <w:rFonts w:ascii="Times New Roman" w:eastAsia="Times New Roman" w:hAnsi="Times New Roman" w:cs="Times New Roman"/>
          <w:color w:val="000000"/>
          <w:sz w:val="24"/>
          <w:szCs w:val="24"/>
          <w:lang w:eastAsia="ru-RU"/>
        </w:rPr>
        <w:t>Казаненков</w:t>
      </w:r>
      <w:proofErr w:type="spellEnd"/>
      <w:r w:rsidRPr="00B30716">
        <w:rPr>
          <w:rFonts w:ascii="Times New Roman" w:eastAsia="Times New Roman" w:hAnsi="Times New Roman" w:cs="Times New Roman"/>
          <w:color w:val="000000"/>
          <w:sz w:val="24"/>
          <w:szCs w:val="24"/>
          <w:lang w:eastAsia="ru-RU"/>
        </w:rPr>
        <w:t xml:space="preserve"> В. А., Конторович В. А., </w:t>
      </w:r>
      <w:proofErr w:type="spellStart"/>
      <w:r w:rsidRPr="00B30716">
        <w:rPr>
          <w:rFonts w:ascii="Times New Roman" w:eastAsia="Times New Roman" w:hAnsi="Times New Roman" w:cs="Times New Roman"/>
          <w:color w:val="000000"/>
          <w:sz w:val="24"/>
          <w:szCs w:val="24"/>
          <w:lang w:eastAsia="ru-RU"/>
        </w:rPr>
        <w:t>Костырева</w:t>
      </w:r>
      <w:proofErr w:type="spellEnd"/>
      <w:r w:rsidRPr="00B30716">
        <w:rPr>
          <w:rFonts w:ascii="Times New Roman" w:eastAsia="Times New Roman" w:hAnsi="Times New Roman" w:cs="Times New Roman"/>
          <w:color w:val="000000"/>
          <w:sz w:val="24"/>
          <w:szCs w:val="24"/>
          <w:lang w:eastAsia="ru-RU"/>
        </w:rPr>
        <w:t xml:space="preserve"> Е. А., Пономарева Е. В., Рыжкова С. В., Ян П. А. </w:t>
      </w:r>
      <w:proofErr w:type="spellStart"/>
      <w:r w:rsidRPr="00B30716">
        <w:rPr>
          <w:rFonts w:ascii="Times New Roman" w:eastAsia="Times New Roman" w:hAnsi="Times New Roman" w:cs="Times New Roman"/>
          <w:color w:val="000000"/>
          <w:sz w:val="24"/>
          <w:szCs w:val="24"/>
          <w:lang w:eastAsia="ru-RU"/>
        </w:rPr>
        <w:t>Баженовская</w:t>
      </w:r>
      <w:proofErr w:type="spellEnd"/>
      <w:r w:rsidRPr="00B30716">
        <w:rPr>
          <w:rFonts w:ascii="Times New Roman" w:eastAsia="Times New Roman" w:hAnsi="Times New Roman" w:cs="Times New Roman"/>
          <w:color w:val="000000"/>
          <w:sz w:val="24"/>
          <w:szCs w:val="24"/>
          <w:lang w:eastAsia="ru-RU"/>
        </w:rPr>
        <w:t xml:space="preserve"> свита – главный источник ресурсов нетрадиционной нефти в России // </w:t>
      </w:r>
      <w:proofErr w:type="spellStart"/>
      <w:r w:rsidRPr="00B30716">
        <w:rPr>
          <w:rFonts w:ascii="Times New Roman" w:eastAsia="Times New Roman" w:hAnsi="Times New Roman" w:cs="Times New Roman"/>
          <w:color w:val="000000"/>
          <w:sz w:val="24"/>
          <w:szCs w:val="24"/>
          <w:lang w:eastAsia="ru-RU"/>
        </w:rPr>
        <w:t>Георесурсы</w:t>
      </w:r>
      <w:proofErr w:type="spellEnd"/>
      <w:r w:rsidRPr="00B30716">
        <w:rPr>
          <w:rFonts w:ascii="Times New Roman" w:eastAsia="Times New Roman" w:hAnsi="Times New Roman" w:cs="Times New Roman"/>
          <w:color w:val="000000"/>
          <w:sz w:val="24"/>
          <w:szCs w:val="24"/>
          <w:lang w:eastAsia="ru-RU"/>
        </w:rPr>
        <w:t xml:space="preserve">, </w:t>
      </w:r>
      <w:proofErr w:type="spellStart"/>
      <w:r w:rsidRPr="00B30716">
        <w:rPr>
          <w:rFonts w:ascii="Times New Roman" w:eastAsia="Times New Roman" w:hAnsi="Times New Roman" w:cs="Times New Roman"/>
          <w:color w:val="000000"/>
          <w:sz w:val="24"/>
          <w:szCs w:val="24"/>
          <w:lang w:eastAsia="ru-RU"/>
        </w:rPr>
        <w:t>геоэнергетика</w:t>
      </w:r>
      <w:proofErr w:type="spellEnd"/>
      <w:r w:rsidRPr="00B30716">
        <w:rPr>
          <w:rFonts w:ascii="Times New Roman" w:eastAsia="Times New Roman" w:hAnsi="Times New Roman" w:cs="Times New Roman"/>
          <w:color w:val="000000"/>
          <w:sz w:val="24"/>
          <w:szCs w:val="24"/>
          <w:lang w:eastAsia="ru-RU"/>
        </w:rPr>
        <w:t>, геополитика, № 2. 2014. С. 1-8.</w:t>
      </w:r>
    </w:p>
    <w:p w:rsidR="00CE1523" w:rsidRPr="00AB4DA1"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rPr>
      </w:pPr>
      <w:r w:rsidRPr="00B30716">
        <w:rPr>
          <w:rFonts w:ascii="Times New Roman" w:hAnsi="Times New Roman" w:cs="Times New Roman"/>
          <w:sz w:val="24"/>
          <w:szCs w:val="24"/>
        </w:rPr>
        <w:t xml:space="preserve">Краснов С. Г., Лебедев Б. А. Нефть </w:t>
      </w:r>
      <w:proofErr w:type="spellStart"/>
      <w:r w:rsidRPr="00B30716">
        <w:rPr>
          <w:rFonts w:ascii="Times New Roman" w:hAnsi="Times New Roman" w:cs="Times New Roman"/>
          <w:sz w:val="24"/>
          <w:szCs w:val="24"/>
        </w:rPr>
        <w:t>баженовской</w:t>
      </w:r>
      <w:proofErr w:type="spellEnd"/>
      <w:r w:rsidRPr="00B30716">
        <w:rPr>
          <w:rFonts w:ascii="Times New Roman" w:hAnsi="Times New Roman" w:cs="Times New Roman"/>
          <w:sz w:val="24"/>
          <w:szCs w:val="24"/>
        </w:rPr>
        <w:t xml:space="preserve"> свиты. // Природа, № 8. 1982. С. 79-86.</w:t>
      </w:r>
    </w:p>
    <w:p w:rsidR="00AB4DA1" w:rsidRPr="00AB4DA1" w:rsidRDefault="00AB4DA1" w:rsidP="00AB4DA1">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Лебедев Б. </w:t>
      </w:r>
      <w:r w:rsidRPr="00E25DDD">
        <w:rPr>
          <w:rFonts w:ascii="Times New Roman" w:hAnsi="Times New Roman" w:cs="Times New Roman"/>
          <w:bCs/>
          <w:sz w:val="24"/>
          <w:szCs w:val="24"/>
        </w:rPr>
        <w:t xml:space="preserve">А. Геохимия эпигенетических процессов в осадочных бассейнах. </w:t>
      </w:r>
      <w:r w:rsidRPr="00E25DDD">
        <w:rPr>
          <w:rFonts w:ascii="Times New Roman" w:hAnsi="Times New Roman" w:cs="Times New Roman"/>
          <w:sz w:val="24"/>
          <w:szCs w:val="24"/>
        </w:rPr>
        <w:t>Л</w:t>
      </w:r>
      <w:r>
        <w:rPr>
          <w:rFonts w:ascii="Times New Roman" w:hAnsi="Times New Roman" w:cs="Times New Roman"/>
          <w:sz w:val="24"/>
          <w:szCs w:val="24"/>
        </w:rPr>
        <w:t>.: НЕДРА</w:t>
      </w:r>
      <w:r w:rsidRPr="00E25DDD">
        <w:rPr>
          <w:rFonts w:ascii="Times New Roman" w:hAnsi="Times New Roman" w:cs="Times New Roman"/>
          <w:sz w:val="24"/>
          <w:szCs w:val="24"/>
        </w:rPr>
        <w:t>, Ленинград, 1992. 238</w:t>
      </w:r>
      <w:r>
        <w:rPr>
          <w:rFonts w:ascii="Times New Roman" w:hAnsi="Times New Roman" w:cs="Times New Roman"/>
          <w:sz w:val="24"/>
          <w:szCs w:val="24"/>
        </w:rPr>
        <w:t xml:space="preserve"> </w:t>
      </w:r>
      <w:r w:rsidRPr="00E25DDD">
        <w:rPr>
          <w:rFonts w:ascii="Times New Roman" w:hAnsi="Times New Roman" w:cs="Times New Roman"/>
          <w:sz w:val="24"/>
          <w:szCs w:val="24"/>
        </w:rPr>
        <w:t>с.</w:t>
      </w:r>
    </w:p>
    <w:p w:rsidR="00CE1523" w:rsidRPr="00CE1523"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rPr>
      </w:pPr>
      <w:proofErr w:type="spellStart"/>
      <w:r w:rsidRPr="00B30716">
        <w:rPr>
          <w:rFonts w:ascii="Times New Roman" w:hAnsi="Times New Roman" w:cs="Times New Roman"/>
          <w:iCs/>
          <w:sz w:val="24"/>
          <w:szCs w:val="24"/>
        </w:rPr>
        <w:t>Стрижнев</w:t>
      </w:r>
      <w:proofErr w:type="spellEnd"/>
      <w:r w:rsidRPr="00B30716">
        <w:rPr>
          <w:rFonts w:ascii="Times New Roman" w:hAnsi="Times New Roman" w:cs="Times New Roman"/>
          <w:iCs/>
          <w:sz w:val="24"/>
          <w:szCs w:val="24"/>
        </w:rPr>
        <w:t xml:space="preserve"> К.В</w:t>
      </w:r>
      <w:r w:rsidRPr="00B30716">
        <w:rPr>
          <w:rFonts w:ascii="Times New Roman" w:hAnsi="Times New Roman" w:cs="Times New Roman"/>
          <w:i/>
          <w:iCs/>
          <w:sz w:val="24"/>
          <w:szCs w:val="24"/>
        </w:rPr>
        <w:t xml:space="preserve">., </w:t>
      </w:r>
      <w:proofErr w:type="spellStart"/>
      <w:r w:rsidRPr="00B30716">
        <w:rPr>
          <w:rFonts w:ascii="Times New Roman" w:hAnsi="Times New Roman" w:cs="Times New Roman"/>
          <w:iCs/>
          <w:sz w:val="24"/>
          <w:szCs w:val="24"/>
        </w:rPr>
        <w:t>Заграновская</w:t>
      </w:r>
      <w:proofErr w:type="spellEnd"/>
      <w:r w:rsidRPr="00B30716">
        <w:rPr>
          <w:rFonts w:ascii="Times New Roman" w:hAnsi="Times New Roman" w:cs="Times New Roman"/>
          <w:iCs/>
          <w:sz w:val="24"/>
          <w:szCs w:val="24"/>
        </w:rPr>
        <w:t xml:space="preserve"> Д.Е., Жуков В.В.</w:t>
      </w:r>
      <w:r w:rsidRPr="00B30716">
        <w:rPr>
          <w:rFonts w:ascii="Times New Roman" w:hAnsi="Times New Roman" w:cs="Times New Roman"/>
          <w:sz w:val="24"/>
          <w:szCs w:val="24"/>
        </w:rPr>
        <w:t xml:space="preserve"> Выделение перспективных нефтегазоносных площадей для нетрадиционных коллекторов </w:t>
      </w:r>
      <w:proofErr w:type="spellStart"/>
      <w:r w:rsidRPr="00B30716">
        <w:rPr>
          <w:rFonts w:ascii="Times New Roman" w:hAnsi="Times New Roman" w:cs="Times New Roman"/>
          <w:sz w:val="24"/>
          <w:szCs w:val="24"/>
        </w:rPr>
        <w:t>баженовской</w:t>
      </w:r>
      <w:proofErr w:type="spellEnd"/>
      <w:r w:rsidRPr="00B30716">
        <w:rPr>
          <w:rFonts w:ascii="Times New Roman" w:hAnsi="Times New Roman" w:cs="Times New Roman"/>
          <w:sz w:val="24"/>
          <w:szCs w:val="24"/>
        </w:rPr>
        <w:t xml:space="preserve"> свиты // Недропользование XXI век, №1.  2015. </w:t>
      </w:r>
      <w:r>
        <w:rPr>
          <w:rFonts w:ascii="Times New Roman" w:hAnsi="Times New Roman" w:cs="Times New Roman"/>
          <w:sz w:val="24"/>
          <w:szCs w:val="24"/>
        </w:rPr>
        <w:t>С.120-</w:t>
      </w:r>
      <w:r w:rsidRPr="00B30716">
        <w:rPr>
          <w:rFonts w:ascii="Times New Roman" w:hAnsi="Times New Roman" w:cs="Times New Roman"/>
          <w:sz w:val="24"/>
          <w:szCs w:val="24"/>
        </w:rPr>
        <w:t>129.</w:t>
      </w:r>
    </w:p>
    <w:p w:rsidR="00CE1523" w:rsidRPr="00AB4DA1"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lang w:val="en-US"/>
        </w:rPr>
      </w:pPr>
      <w:proofErr w:type="spellStart"/>
      <w:r w:rsidRPr="00104CA8">
        <w:rPr>
          <w:rFonts w:ascii="Times New Roman" w:hAnsi="Times New Roman" w:cs="Times New Roman"/>
          <w:sz w:val="24"/>
          <w:szCs w:val="24"/>
          <w:lang w:val="en-US"/>
        </w:rPr>
        <w:t>Vilamajo</w:t>
      </w:r>
      <w:proofErr w:type="spellEnd"/>
      <w:r w:rsidR="004C4740" w:rsidRPr="004C4740">
        <w:rPr>
          <w:rFonts w:ascii="Times New Roman" w:hAnsi="Times New Roman" w:cs="Times New Roman"/>
          <w:sz w:val="24"/>
          <w:szCs w:val="24"/>
          <w:lang w:val="en-US"/>
        </w:rPr>
        <w:t xml:space="preserve"> </w:t>
      </w:r>
      <w:r w:rsidR="004C4740">
        <w:rPr>
          <w:rFonts w:ascii="Times New Roman" w:hAnsi="Times New Roman" w:cs="Times New Roman"/>
          <w:sz w:val="24"/>
          <w:szCs w:val="24"/>
          <w:lang w:val="en-US"/>
        </w:rPr>
        <w:t>E.</w:t>
      </w:r>
      <w:r w:rsidRPr="00104CA8">
        <w:rPr>
          <w:rFonts w:ascii="Times New Roman" w:hAnsi="Times New Roman" w:cs="Times New Roman"/>
          <w:sz w:val="24"/>
          <w:szCs w:val="24"/>
          <w:lang w:val="en-US"/>
        </w:rPr>
        <w:t xml:space="preserve">, </w:t>
      </w:r>
      <w:proofErr w:type="spellStart"/>
      <w:r w:rsidRPr="00104CA8">
        <w:rPr>
          <w:rFonts w:ascii="Times New Roman" w:hAnsi="Times New Roman" w:cs="Times New Roman"/>
          <w:sz w:val="24"/>
          <w:szCs w:val="24"/>
          <w:lang w:val="en-US"/>
        </w:rPr>
        <w:t>Rondeleaux</w:t>
      </w:r>
      <w:proofErr w:type="spellEnd"/>
      <w:r w:rsidR="004C4740">
        <w:rPr>
          <w:rFonts w:ascii="Times New Roman" w:hAnsi="Times New Roman" w:cs="Times New Roman"/>
          <w:sz w:val="24"/>
          <w:szCs w:val="24"/>
          <w:lang w:val="en-US"/>
        </w:rPr>
        <w:t xml:space="preserve"> </w:t>
      </w:r>
      <w:r w:rsidR="004C4740" w:rsidRPr="00104CA8">
        <w:rPr>
          <w:rFonts w:ascii="Times New Roman" w:hAnsi="Times New Roman" w:cs="Times New Roman"/>
          <w:sz w:val="24"/>
          <w:szCs w:val="24"/>
          <w:lang w:val="en-US"/>
        </w:rPr>
        <w:t>B.</w:t>
      </w:r>
      <w:r w:rsidR="004C4740">
        <w:rPr>
          <w:rFonts w:ascii="Times New Roman" w:hAnsi="Times New Roman" w:cs="Times New Roman"/>
          <w:sz w:val="24"/>
          <w:szCs w:val="24"/>
          <w:lang w:val="en-US"/>
        </w:rPr>
        <w:t xml:space="preserve">, </w:t>
      </w:r>
      <w:proofErr w:type="spellStart"/>
      <w:r w:rsidRPr="00104CA8">
        <w:rPr>
          <w:rFonts w:ascii="Times New Roman" w:hAnsi="Times New Roman" w:cs="Times New Roman"/>
          <w:sz w:val="24"/>
          <w:szCs w:val="24"/>
          <w:lang w:val="en-US"/>
        </w:rPr>
        <w:t>Queralt</w:t>
      </w:r>
      <w:proofErr w:type="spellEnd"/>
      <w:r w:rsidR="004C4740">
        <w:rPr>
          <w:rFonts w:ascii="Times New Roman" w:hAnsi="Times New Roman" w:cs="Times New Roman"/>
          <w:sz w:val="24"/>
          <w:szCs w:val="24"/>
          <w:lang w:val="en-US"/>
        </w:rPr>
        <w:t xml:space="preserve"> </w:t>
      </w:r>
      <w:r w:rsidR="004C4740" w:rsidRPr="00104CA8">
        <w:rPr>
          <w:rFonts w:ascii="Times New Roman" w:hAnsi="Times New Roman" w:cs="Times New Roman"/>
          <w:sz w:val="24"/>
          <w:szCs w:val="24"/>
          <w:lang w:val="en-US"/>
        </w:rPr>
        <w:t>P.</w:t>
      </w:r>
      <w:r w:rsidRPr="00104CA8">
        <w:rPr>
          <w:rFonts w:ascii="Times New Roman" w:hAnsi="Times New Roman" w:cs="Times New Roman"/>
          <w:sz w:val="24"/>
          <w:szCs w:val="24"/>
          <w:lang w:val="en-US"/>
        </w:rPr>
        <w:t xml:space="preserve">, </w:t>
      </w:r>
      <w:proofErr w:type="spellStart"/>
      <w:r w:rsidRPr="00104CA8">
        <w:rPr>
          <w:rFonts w:ascii="Times New Roman" w:hAnsi="Times New Roman" w:cs="Times New Roman"/>
          <w:sz w:val="24"/>
          <w:szCs w:val="24"/>
          <w:lang w:val="en-US"/>
        </w:rPr>
        <w:t>Marcuello</w:t>
      </w:r>
      <w:proofErr w:type="spellEnd"/>
      <w:r w:rsidR="004C4740">
        <w:rPr>
          <w:rFonts w:ascii="Times New Roman" w:hAnsi="Times New Roman" w:cs="Times New Roman"/>
          <w:sz w:val="24"/>
          <w:szCs w:val="24"/>
          <w:lang w:val="en-US"/>
        </w:rPr>
        <w:t xml:space="preserve"> </w:t>
      </w:r>
      <w:r w:rsidR="004C4740" w:rsidRPr="00104CA8">
        <w:rPr>
          <w:rFonts w:ascii="Times New Roman" w:hAnsi="Times New Roman" w:cs="Times New Roman"/>
          <w:sz w:val="24"/>
          <w:szCs w:val="24"/>
          <w:lang w:val="en-US"/>
        </w:rPr>
        <w:t>A.</w:t>
      </w:r>
      <w:r w:rsidRPr="00104CA8">
        <w:rPr>
          <w:rFonts w:ascii="Times New Roman" w:hAnsi="Times New Roman" w:cs="Times New Roman"/>
          <w:sz w:val="24"/>
          <w:szCs w:val="24"/>
          <w:lang w:val="en-US"/>
        </w:rPr>
        <w:t xml:space="preserve"> and </w:t>
      </w:r>
      <w:proofErr w:type="spellStart"/>
      <w:r w:rsidRPr="00104CA8">
        <w:rPr>
          <w:rFonts w:ascii="Times New Roman" w:hAnsi="Times New Roman" w:cs="Times New Roman"/>
          <w:sz w:val="24"/>
          <w:szCs w:val="24"/>
          <w:lang w:val="en-US"/>
        </w:rPr>
        <w:t>Ledo</w:t>
      </w:r>
      <w:proofErr w:type="spellEnd"/>
      <w:r w:rsidR="004C4740">
        <w:rPr>
          <w:rFonts w:ascii="Times New Roman" w:hAnsi="Times New Roman" w:cs="Times New Roman"/>
          <w:sz w:val="24"/>
          <w:szCs w:val="24"/>
          <w:lang w:val="en-US"/>
        </w:rPr>
        <w:t xml:space="preserve"> J</w:t>
      </w:r>
      <w:r w:rsidRPr="00104CA8">
        <w:rPr>
          <w:rFonts w:ascii="Times New Roman" w:hAnsi="Times New Roman" w:cs="Times New Roman"/>
          <w:sz w:val="24"/>
          <w:szCs w:val="24"/>
          <w:lang w:val="en-US"/>
        </w:rPr>
        <w:t xml:space="preserve">. A land controlled-source electromagnetic experiment using a deep vertical electric dipole: experimental settings, processing, and first data interpretation. // Geophysical Prospecting, № 63. 2015. </w:t>
      </w:r>
      <w:r w:rsidRPr="00104CA8">
        <w:rPr>
          <w:rFonts w:ascii="Times New Roman" w:hAnsi="Times New Roman" w:cs="Times New Roman"/>
          <w:sz w:val="24"/>
          <w:szCs w:val="24"/>
        </w:rPr>
        <w:t>С</w:t>
      </w:r>
      <w:r w:rsidRPr="00104CA8">
        <w:rPr>
          <w:rFonts w:ascii="Times New Roman" w:hAnsi="Times New Roman" w:cs="Times New Roman"/>
          <w:sz w:val="24"/>
          <w:szCs w:val="24"/>
          <w:lang w:val="en-US"/>
        </w:rPr>
        <w:t>. 1527-1540.</w:t>
      </w:r>
    </w:p>
    <w:p w:rsidR="00CE1523" w:rsidRPr="00A2170D"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lang w:val="en-US"/>
        </w:rPr>
      </w:pPr>
      <w:r w:rsidRPr="00104CA8">
        <w:rPr>
          <w:rFonts w:ascii="Times New Roman" w:hAnsi="Times New Roman" w:cs="Times New Roman"/>
          <w:sz w:val="24"/>
          <w:szCs w:val="24"/>
          <w:lang w:val="en-US"/>
        </w:rPr>
        <w:lastRenderedPageBreak/>
        <w:t xml:space="preserve">Mark S. Hickey, Santiago </w:t>
      </w:r>
      <w:proofErr w:type="spellStart"/>
      <w:r w:rsidRPr="00104CA8">
        <w:rPr>
          <w:rFonts w:ascii="Times New Roman" w:hAnsi="Times New Roman" w:cs="Times New Roman"/>
          <w:sz w:val="24"/>
          <w:szCs w:val="24"/>
          <w:lang w:val="en-US"/>
        </w:rPr>
        <w:t>Treviño</w:t>
      </w:r>
      <w:proofErr w:type="spellEnd"/>
      <w:r w:rsidRPr="00104CA8">
        <w:rPr>
          <w:rFonts w:ascii="Times New Roman" w:hAnsi="Times New Roman" w:cs="Times New Roman"/>
          <w:sz w:val="24"/>
          <w:szCs w:val="24"/>
          <w:lang w:val="en-US"/>
        </w:rPr>
        <w:t xml:space="preserve"> III, Mark E. Everett. </w:t>
      </w:r>
      <w:r w:rsidRPr="00104CA8">
        <w:rPr>
          <w:rFonts w:ascii="Times New Roman" w:hAnsi="Times New Roman" w:cs="Times New Roman"/>
          <w:bCs/>
          <w:sz w:val="24"/>
          <w:szCs w:val="24"/>
          <w:lang w:val="en-US"/>
        </w:rPr>
        <w:t xml:space="preserve">Monitoring and Imaging the Dynamics and Extent of Hydraulic Fracturing Fluid Movement Using Ground-Based Electromagnetics, with Application to the Eagle Ford Shale. </w:t>
      </w:r>
      <w:r w:rsidRPr="00104CA8">
        <w:rPr>
          <w:rFonts w:ascii="Times New Roman" w:hAnsi="Times New Roman" w:cs="Times New Roman"/>
          <w:sz w:val="24"/>
          <w:szCs w:val="24"/>
          <w:lang w:val="en-US"/>
        </w:rPr>
        <w:t>//</w:t>
      </w:r>
      <w:r>
        <w:rPr>
          <w:rFonts w:ascii="Times New Roman" w:hAnsi="Times New Roman" w:cs="Times New Roman"/>
          <w:sz w:val="24"/>
          <w:szCs w:val="24"/>
          <w:lang w:val="en-US"/>
        </w:rPr>
        <w:t xml:space="preserve"> Society of Petroleum Engineers</w:t>
      </w:r>
      <w:r w:rsidRPr="00104CA8">
        <w:rPr>
          <w:rFonts w:ascii="Times New Roman" w:hAnsi="Times New Roman" w:cs="Times New Roman"/>
          <w:bCs/>
          <w:sz w:val="24"/>
          <w:szCs w:val="24"/>
          <w:lang w:val="en-US"/>
        </w:rPr>
        <w:t>.</w:t>
      </w:r>
      <w:r w:rsidRPr="00104CA8">
        <w:rPr>
          <w:rFonts w:ascii="Times New Roman" w:hAnsi="Times New Roman" w:cs="Times New Roman"/>
          <w:b/>
          <w:bCs/>
          <w:sz w:val="24"/>
          <w:szCs w:val="24"/>
          <w:lang w:val="en-US"/>
        </w:rPr>
        <w:t xml:space="preserve"> </w:t>
      </w:r>
      <w:r w:rsidRPr="00104CA8">
        <w:rPr>
          <w:rFonts w:ascii="Times New Roman" w:hAnsi="Times New Roman" w:cs="Times New Roman"/>
          <w:sz w:val="24"/>
          <w:szCs w:val="24"/>
          <w:lang w:val="en-US"/>
        </w:rPr>
        <w:t>2015. C. 2417-2428.</w:t>
      </w:r>
    </w:p>
    <w:p w:rsidR="00CE1523" w:rsidRPr="00A44E57" w:rsidRDefault="00CE1523" w:rsidP="00CE1523">
      <w:pPr>
        <w:pStyle w:val="a3"/>
        <w:numPr>
          <w:ilvl w:val="0"/>
          <w:numId w:val="11"/>
        </w:numPr>
        <w:autoSpaceDE w:val="0"/>
        <w:autoSpaceDN w:val="0"/>
        <w:adjustRightInd w:val="0"/>
        <w:spacing w:after="0" w:line="360" w:lineRule="auto"/>
        <w:jc w:val="both"/>
        <w:rPr>
          <w:rFonts w:ascii="Times New Roman" w:hAnsi="Times New Roman" w:cs="Times New Roman"/>
          <w:bCs/>
          <w:sz w:val="24"/>
          <w:szCs w:val="24"/>
          <w:lang w:val="en-US"/>
        </w:rPr>
      </w:pPr>
      <w:proofErr w:type="spellStart"/>
      <w:r w:rsidRPr="00104CA8">
        <w:rPr>
          <w:rFonts w:ascii="Times New Roman" w:hAnsi="Times New Roman" w:cs="Times New Roman"/>
          <w:sz w:val="24"/>
          <w:szCs w:val="24"/>
          <w:lang w:val="en-US"/>
        </w:rPr>
        <w:t>Palisch</w:t>
      </w:r>
      <w:proofErr w:type="spellEnd"/>
      <w:r w:rsidR="00437296">
        <w:rPr>
          <w:rFonts w:ascii="Times New Roman" w:hAnsi="Times New Roman" w:cs="Times New Roman"/>
          <w:sz w:val="24"/>
          <w:szCs w:val="24"/>
          <w:lang w:val="en-US"/>
        </w:rPr>
        <w:t xml:space="preserve"> </w:t>
      </w:r>
      <w:r w:rsidR="00437296" w:rsidRPr="00104CA8">
        <w:rPr>
          <w:rFonts w:ascii="Times New Roman" w:hAnsi="Times New Roman" w:cs="Times New Roman"/>
          <w:sz w:val="24"/>
          <w:szCs w:val="24"/>
          <w:lang w:val="en-US"/>
        </w:rPr>
        <w:t>T.</w:t>
      </w:r>
      <w:r w:rsidR="00437296">
        <w:rPr>
          <w:rFonts w:ascii="Times New Roman" w:hAnsi="Times New Roman" w:cs="Times New Roman"/>
          <w:sz w:val="24"/>
          <w:szCs w:val="24"/>
          <w:lang w:val="en-US"/>
        </w:rPr>
        <w:t xml:space="preserve">, </w:t>
      </w:r>
      <w:r w:rsidRPr="00104CA8">
        <w:rPr>
          <w:rFonts w:ascii="Times New Roman" w:hAnsi="Times New Roman" w:cs="Times New Roman"/>
          <w:sz w:val="24"/>
          <w:szCs w:val="24"/>
          <w:lang w:val="en-US"/>
        </w:rPr>
        <w:t>Al-</w:t>
      </w:r>
      <w:proofErr w:type="spellStart"/>
      <w:r w:rsidRPr="00104CA8">
        <w:rPr>
          <w:rFonts w:ascii="Times New Roman" w:hAnsi="Times New Roman" w:cs="Times New Roman"/>
          <w:sz w:val="24"/>
          <w:szCs w:val="24"/>
          <w:lang w:val="en-US"/>
        </w:rPr>
        <w:t>Tailji</w:t>
      </w:r>
      <w:proofErr w:type="spellEnd"/>
      <w:r w:rsidR="00437296">
        <w:rPr>
          <w:rFonts w:ascii="Times New Roman" w:hAnsi="Times New Roman" w:cs="Times New Roman"/>
          <w:sz w:val="24"/>
          <w:szCs w:val="24"/>
          <w:lang w:val="en-US"/>
        </w:rPr>
        <w:t xml:space="preserve"> </w:t>
      </w:r>
      <w:r w:rsidR="00437296" w:rsidRPr="00104CA8">
        <w:rPr>
          <w:rFonts w:ascii="Times New Roman" w:hAnsi="Times New Roman" w:cs="Times New Roman"/>
          <w:sz w:val="24"/>
          <w:szCs w:val="24"/>
          <w:lang w:val="en-US"/>
        </w:rPr>
        <w:t>W.</w:t>
      </w:r>
      <w:r w:rsidRPr="00104CA8">
        <w:rPr>
          <w:rFonts w:ascii="Times New Roman" w:hAnsi="Times New Roman" w:cs="Times New Roman"/>
          <w:sz w:val="24"/>
          <w:szCs w:val="24"/>
          <w:lang w:val="en-US"/>
        </w:rPr>
        <w:t xml:space="preserve">, </w:t>
      </w:r>
      <w:proofErr w:type="spellStart"/>
      <w:r w:rsidRPr="00104CA8">
        <w:rPr>
          <w:rFonts w:ascii="Times New Roman" w:hAnsi="Times New Roman" w:cs="Times New Roman"/>
          <w:sz w:val="24"/>
          <w:szCs w:val="24"/>
          <w:lang w:val="en-US"/>
        </w:rPr>
        <w:t>Bartel</w:t>
      </w:r>
      <w:proofErr w:type="spellEnd"/>
      <w:r w:rsidR="00437296">
        <w:rPr>
          <w:rFonts w:ascii="Times New Roman" w:hAnsi="Times New Roman" w:cs="Times New Roman"/>
          <w:sz w:val="24"/>
          <w:szCs w:val="24"/>
          <w:lang w:val="en-US"/>
        </w:rPr>
        <w:t xml:space="preserve"> </w:t>
      </w:r>
      <w:r w:rsidR="00437296" w:rsidRPr="00104CA8">
        <w:rPr>
          <w:rFonts w:ascii="Times New Roman" w:hAnsi="Times New Roman" w:cs="Times New Roman"/>
          <w:sz w:val="24"/>
          <w:szCs w:val="24"/>
          <w:lang w:val="en-US"/>
        </w:rPr>
        <w:t>L.</w:t>
      </w:r>
      <w:r w:rsidRPr="00104CA8">
        <w:rPr>
          <w:rFonts w:ascii="Times New Roman" w:hAnsi="Times New Roman" w:cs="Times New Roman"/>
          <w:sz w:val="24"/>
          <w:szCs w:val="24"/>
          <w:lang w:val="en-US"/>
        </w:rPr>
        <w:t xml:space="preserve">, </w:t>
      </w:r>
      <w:proofErr w:type="spellStart"/>
      <w:r w:rsidRPr="00104CA8">
        <w:rPr>
          <w:rFonts w:ascii="Times New Roman" w:hAnsi="Times New Roman" w:cs="Times New Roman"/>
          <w:sz w:val="24"/>
          <w:szCs w:val="24"/>
          <w:lang w:val="en-US"/>
        </w:rPr>
        <w:t>Cannan</w:t>
      </w:r>
      <w:proofErr w:type="spellEnd"/>
      <w:r w:rsidR="00437296">
        <w:rPr>
          <w:rFonts w:ascii="Times New Roman" w:hAnsi="Times New Roman" w:cs="Times New Roman"/>
          <w:sz w:val="24"/>
          <w:szCs w:val="24"/>
          <w:lang w:val="en-US"/>
        </w:rPr>
        <w:t xml:space="preserve"> </w:t>
      </w:r>
      <w:r w:rsidR="00437296" w:rsidRPr="00104CA8">
        <w:rPr>
          <w:rFonts w:ascii="Times New Roman" w:hAnsi="Times New Roman" w:cs="Times New Roman"/>
          <w:sz w:val="24"/>
          <w:szCs w:val="24"/>
          <w:lang w:val="en-US"/>
        </w:rPr>
        <w:t>C.</w:t>
      </w:r>
      <w:r w:rsidRPr="00104CA8">
        <w:rPr>
          <w:rFonts w:ascii="Times New Roman" w:hAnsi="Times New Roman" w:cs="Times New Roman"/>
          <w:sz w:val="24"/>
          <w:szCs w:val="24"/>
          <w:lang w:val="en-US"/>
        </w:rPr>
        <w:t>, Zhang</w:t>
      </w:r>
      <w:r w:rsidR="00437296">
        <w:rPr>
          <w:rFonts w:ascii="Times New Roman" w:hAnsi="Times New Roman" w:cs="Times New Roman"/>
          <w:sz w:val="24"/>
          <w:szCs w:val="24"/>
          <w:lang w:val="en-US"/>
        </w:rPr>
        <w:t xml:space="preserve"> </w:t>
      </w:r>
      <w:r w:rsidR="00437296" w:rsidRPr="00104CA8">
        <w:rPr>
          <w:rFonts w:ascii="Times New Roman" w:hAnsi="Times New Roman" w:cs="Times New Roman"/>
          <w:sz w:val="24"/>
          <w:szCs w:val="24"/>
          <w:lang w:val="en-US"/>
        </w:rPr>
        <w:t>J.</w:t>
      </w:r>
      <w:r w:rsidRPr="00104CA8">
        <w:rPr>
          <w:rFonts w:ascii="Times New Roman" w:hAnsi="Times New Roman" w:cs="Times New Roman"/>
          <w:sz w:val="24"/>
          <w:szCs w:val="24"/>
          <w:lang w:val="en-US"/>
        </w:rPr>
        <w:t xml:space="preserve">, </w:t>
      </w:r>
      <w:proofErr w:type="spellStart"/>
      <w:r w:rsidRPr="00104CA8">
        <w:rPr>
          <w:rFonts w:ascii="Times New Roman" w:hAnsi="Times New Roman" w:cs="Times New Roman"/>
          <w:sz w:val="24"/>
          <w:szCs w:val="24"/>
          <w:lang w:val="en-US"/>
        </w:rPr>
        <w:t>Czapski</w:t>
      </w:r>
      <w:proofErr w:type="spellEnd"/>
      <w:r w:rsidR="00437296">
        <w:rPr>
          <w:rFonts w:ascii="Times New Roman" w:hAnsi="Times New Roman" w:cs="Times New Roman"/>
          <w:sz w:val="24"/>
          <w:szCs w:val="24"/>
          <w:lang w:val="en-US"/>
        </w:rPr>
        <w:t xml:space="preserve"> </w:t>
      </w:r>
      <w:r w:rsidR="00437296" w:rsidRPr="00104CA8">
        <w:rPr>
          <w:rFonts w:ascii="Times New Roman" w:hAnsi="Times New Roman" w:cs="Times New Roman"/>
          <w:sz w:val="24"/>
          <w:szCs w:val="24"/>
          <w:lang w:val="en-US"/>
        </w:rPr>
        <w:t>M.</w:t>
      </w:r>
      <w:r w:rsidRPr="00104CA8">
        <w:rPr>
          <w:rFonts w:ascii="Times New Roman" w:hAnsi="Times New Roman" w:cs="Times New Roman"/>
          <w:sz w:val="24"/>
          <w:szCs w:val="24"/>
          <w:lang w:val="en-US"/>
        </w:rPr>
        <w:t>, Lynch</w:t>
      </w:r>
      <w:r w:rsidR="00437296">
        <w:rPr>
          <w:rFonts w:ascii="Times New Roman" w:hAnsi="Times New Roman" w:cs="Times New Roman"/>
          <w:sz w:val="24"/>
          <w:szCs w:val="24"/>
          <w:lang w:val="en-US"/>
        </w:rPr>
        <w:t xml:space="preserve"> K</w:t>
      </w:r>
      <w:r w:rsidRPr="00104CA8">
        <w:rPr>
          <w:rFonts w:ascii="Times New Roman" w:hAnsi="Times New Roman" w:cs="Times New Roman"/>
          <w:sz w:val="24"/>
          <w:szCs w:val="24"/>
          <w:lang w:val="en-US"/>
        </w:rPr>
        <w:t xml:space="preserve">. </w:t>
      </w:r>
      <w:r w:rsidRPr="00104CA8">
        <w:rPr>
          <w:rFonts w:ascii="Times New Roman" w:hAnsi="Times New Roman" w:cs="Times New Roman"/>
          <w:bCs/>
          <w:sz w:val="24"/>
          <w:szCs w:val="24"/>
          <w:lang w:val="en-US"/>
        </w:rPr>
        <w:t xml:space="preserve">Far-Field </w:t>
      </w:r>
      <w:proofErr w:type="spellStart"/>
      <w:r w:rsidRPr="00104CA8">
        <w:rPr>
          <w:rFonts w:ascii="Times New Roman" w:hAnsi="Times New Roman" w:cs="Times New Roman"/>
          <w:bCs/>
          <w:sz w:val="24"/>
          <w:szCs w:val="24"/>
          <w:lang w:val="en-US"/>
        </w:rPr>
        <w:t>Proppant</w:t>
      </w:r>
      <w:proofErr w:type="spellEnd"/>
      <w:r w:rsidRPr="00104CA8">
        <w:rPr>
          <w:rFonts w:ascii="Times New Roman" w:hAnsi="Times New Roman" w:cs="Times New Roman"/>
          <w:bCs/>
          <w:sz w:val="24"/>
          <w:szCs w:val="24"/>
          <w:lang w:val="en-US"/>
        </w:rPr>
        <w:t xml:space="preserve"> Detection Using Electromagnetic Methods - Latest Field Results //</w:t>
      </w:r>
      <w:r>
        <w:rPr>
          <w:rFonts w:ascii="Times New Roman" w:hAnsi="Times New Roman" w:cs="Times New Roman"/>
          <w:bCs/>
          <w:sz w:val="24"/>
          <w:szCs w:val="24"/>
          <w:lang w:val="en-US"/>
        </w:rPr>
        <w:t xml:space="preserve"> Society of Petroleum Engineers</w:t>
      </w:r>
      <w:r w:rsidRPr="00104CA8">
        <w:rPr>
          <w:rFonts w:ascii="Times New Roman" w:hAnsi="Times New Roman" w:cs="Times New Roman"/>
          <w:bCs/>
          <w:sz w:val="24"/>
          <w:szCs w:val="24"/>
          <w:lang w:val="en-US"/>
        </w:rPr>
        <w:t>.</w:t>
      </w:r>
      <w:r w:rsidRPr="00104CA8">
        <w:rPr>
          <w:rFonts w:ascii="Times New Roman" w:hAnsi="Times New Roman" w:cs="Times New Roman"/>
          <w:b/>
          <w:bCs/>
          <w:sz w:val="24"/>
          <w:szCs w:val="24"/>
          <w:lang w:val="en-US"/>
        </w:rPr>
        <w:t xml:space="preserve"> </w:t>
      </w:r>
      <w:r w:rsidRPr="00104CA8">
        <w:rPr>
          <w:rFonts w:ascii="Times New Roman" w:hAnsi="Times New Roman" w:cs="Times New Roman"/>
          <w:sz w:val="24"/>
          <w:szCs w:val="24"/>
          <w:lang w:val="en-US"/>
        </w:rPr>
        <w:t>2017. C. 1-17</w:t>
      </w:r>
      <w:r>
        <w:rPr>
          <w:rFonts w:ascii="Times New Roman" w:hAnsi="Times New Roman" w:cs="Times New Roman"/>
          <w:sz w:val="24"/>
          <w:szCs w:val="24"/>
          <w:lang w:val="en-US"/>
        </w:rPr>
        <w:t>.</w:t>
      </w:r>
    </w:p>
    <w:p w:rsidR="00A44E57" w:rsidRDefault="00A44E57" w:rsidP="00CE1523">
      <w:pPr>
        <w:autoSpaceDE w:val="0"/>
        <w:autoSpaceDN w:val="0"/>
        <w:adjustRightInd w:val="0"/>
        <w:spacing w:after="0" w:line="360" w:lineRule="auto"/>
        <w:jc w:val="both"/>
        <w:rPr>
          <w:rFonts w:ascii="Times New Roman" w:hAnsi="Times New Roman" w:cs="Times New Roman"/>
          <w:bCs/>
          <w:sz w:val="24"/>
          <w:szCs w:val="24"/>
          <w:lang w:val="en-US"/>
        </w:rPr>
      </w:pPr>
    </w:p>
    <w:p w:rsidR="003B6B5F" w:rsidRPr="00437296" w:rsidRDefault="00A44E57" w:rsidP="003B6B5F">
      <w:pPr>
        <w:autoSpaceDE w:val="0"/>
        <w:autoSpaceDN w:val="0"/>
        <w:adjustRightInd w:val="0"/>
        <w:spacing w:line="360" w:lineRule="auto"/>
        <w:jc w:val="both"/>
        <w:rPr>
          <w:rFonts w:ascii="Times New Roman" w:hAnsi="Times New Roman" w:cs="Times New Roman"/>
          <w:i/>
          <w:sz w:val="24"/>
          <w:szCs w:val="24"/>
          <w:lang w:val="en-US"/>
        </w:rPr>
      </w:pPr>
      <w:r w:rsidRPr="00A44E57">
        <w:rPr>
          <w:rFonts w:ascii="Times New Roman" w:hAnsi="Times New Roman" w:cs="Times New Roman"/>
          <w:i/>
          <w:sz w:val="24"/>
          <w:szCs w:val="24"/>
        </w:rPr>
        <w:t>Фондов</w:t>
      </w:r>
      <w:r w:rsidR="00005C25">
        <w:rPr>
          <w:rFonts w:ascii="Times New Roman" w:hAnsi="Times New Roman" w:cs="Times New Roman"/>
          <w:i/>
          <w:sz w:val="24"/>
          <w:szCs w:val="24"/>
        </w:rPr>
        <w:t>ая</w:t>
      </w:r>
      <w:r w:rsidRPr="00437296">
        <w:rPr>
          <w:rFonts w:ascii="Times New Roman" w:hAnsi="Times New Roman" w:cs="Times New Roman"/>
          <w:i/>
          <w:sz w:val="24"/>
          <w:szCs w:val="24"/>
          <w:lang w:val="en-US"/>
        </w:rPr>
        <w:t xml:space="preserve"> </w:t>
      </w:r>
      <w:r w:rsidR="002F35E6">
        <w:rPr>
          <w:rFonts w:ascii="Times New Roman" w:hAnsi="Times New Roman" w:cs="Times New Roman"/>
          <w:i/>
          <w:sz w:val="24"/>
          <w:szCs w:val="24"/>
        </w:rPr>
        <w:t>литература</w:t>
      </w:r>
      <w:r w:rsidRPr="00437296">
        <w:rPr>
          <w:rFonts w:ascii="Times New Roman" w:hAnsi="Times New Roman" w:cs="Times New Roman"/>
          <w:i/>
          <w:sz w:val="24"/>
          <w:szCs w:val="24"/>
          <w:lang w:val="en-US"/>
        </w:rPr>
        <w:t>:</w:t>
      </w:r>
    </w:p>
    <w:p w:rsidR="00512587" w:rsidRPr="003B6B5F" w:rsidRDefault="00512587" w:rsidP="003B6B5F">
      <w:pPr>
        <w:pStyle w:val="a3"/>
        <w:numPr>
          <w:ilvl w:val="0"/>
          <w:numId w:val="19"/>
        </w:numPr>
        <w:autoSpaceDE w:val="0"/>
        <w:autoSpaceDN w:val="0"/>
        <w:adjustRightInd w:val="0"/>
        <w:spacing w:line="360" w:lineRule="auto"/>
        <w:jc w:val="both"/>
        <w:rPr>
          <w:rFonts w:ascii="Times New Roman" w:hAnsi="Times New Roman" w:cs="Times New Roman"/>
          <w:i/>
          <w:sz w:val="24"/>
          <w:szCs w:val="24"/>
        </w:rPr>
      </w:pPr>
      <w:proofErr w:type="spellStart"/>
      <w:r w:rsidRPr="003B6B5F">
        <w:rPr>
          <w:rFonts w:ascii="Times New Roman" w:hAnsi="Times New Roman" w:cs="Times New Roman"/>
          <w:bCs/>
          <w:sz w:val="24"/>
          <w:szCs w:val="24"/>
        </w:rPr>
        <w:t>Гидроразрыв</w:t>
      </w:r>
      <w:proofErr w:type="spellEnd"/>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пласта</w:t>
      </w:r>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Краткий</w:t>
      </w:r>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курс</w:t>
      </w:r>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увеличение</w:t>
      </w:r>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продуктивности</w:t>
      </w:r>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скважин</w:t>
      </w:r>
      <w:r w:rsidRPr="00495689">
        <w:rPr>
          <w:rFonts w:ascii="Times New Roman" w:hAnsi="Times New Roman" w:cs="Times New Roman"/>
          <w:bCs/>
          <w:sz w:val="24"/>
          <w:szCs w:val="24"/>
        </w:rPr>
        <w:t xml:space="preserve">. // </w:t>
      </w:r>
      <w:r w:rsidRPr="003B6B5F">
        <w:rPr>
          <w:rFonts w:ascii="Times New Roman" w:hAnsi="Times New Roman" w:cs="Times New Roman"/>
          <w:bCs/>
          <w:sz w:val="24"/>
          <w:szCs w:val="24"/>
        </w:rPr>
        <w:t>Нефтяная</w:t>
      </w:r>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компания</w:t>
      </w:r>
      <w:r w:rsidRPr="00495689">
        <w:rPr>
          <w:rFonts w:ascii="Times New Roman" w:hAnsi="Times New Roman" w:cs="Times New Roman"/>
          <w:bCs/>
          <w:sz w:val="24"/>
          <w:szCs w:val="24"/>
        </w:rPr>
        <w:t xml:space="preserve"> </w:t>
      </w:r>
      <w:r w:rsidRPr="003B6B5F">
        <w:rPr>
          <w:rFonts w:ascii="Times New Roman" w:hAnsi="Times New Roman" w:cs="Times New Roman"/>
          <w:bCs/>
          <w:sz w:val="24"/>
          <w:szCs w:val="24"/>
        </w:rPr>
        <w:t>ЮКОС</w:t>
      </w:r>
      <w:r w:rsidRPr="00495689">
        <w:rPr>
          <w:rFonts w:ascii="Times New Roman" w:hAnsi="Times New Roman" w:cs="Times New Roman"/>
          <w:bCs/>
          <w:sz w:val="24"/>
          <w:szCs w:val="24"/>
        </w:rPr>
        <w:t>.</w:t>
      </w:r>
      <w:r w:rsidR="000556FE" w:rsidRPr="00495689">
        <w:rPr>
          <w:rFonts w:ascii="Times New Roman" w:hAnsi="Times New Roman" w:cs="Times New Roman"/>
          <w:bCs/>
          <w:sz w:val="24"/>
          <w:szCs w:val="24"/>
        </w:rPr>
        <w:t xml:space="preserve"> 26 </w:t>
      </w:r>
      <w:r w:rsidR="000556FE" w:rsidRPr="003B6B5F">
        <w:rPr>
          <w:rFonts w:ascii="Times New Roman" w:hAnsi="Times New Roman" w:cs="Times New Roman"/>
          <w:bCs/>
          <w:sz w:val="24"/>
          <w:szCs w:val="24"/>
        </w:rPr>
        <w:t>с.</w:t>
      </w: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p w:rsidR="00B130F5" w:rsidRPr="00512587" w:rsidRDefault="00B130F5" w:rsidP="00B130F5">
      <w:pPr>
        <w:autoSpaceDE w:val="0"/>
        <w:autoSpaceDN w:val="0"/>
        <w:adjustRightInd w:val="0"/>
        <w:spacing w:after="0" w:line="360" w:lineRule="auto"/>
        <w:jc w:val="both"/>
        <w:rPr>
          <w:rFonts w:ascii="Times New Roman" w:hAnsi="Times New Roman" w:cs="Times New Roman"/>
          <w:sz w:val="24"/>
          <w:szCs w:val="24"/>
        </w:rPr>
      </w:pPr>
    </w:p>
    <w:sectPr w:rsidR="00B130F5" w:rsidRPr="00512587" w:rsidSect="0093583B">
      <w:footerReference w:type="default" r:id="rId77"/>
      <w:pgSz w:w="11906" w:h="16838"/>
      <w:pgMar w:top="1134" w:right="850" w:bottom="1134" w:left="1701" w:header="708"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3A06" w:rsidRDefault="001D3A06" w:rsidP="00DB218A">
      <w:pPr>
        <w:spacing w:after="0" w:line="240" w:lineRule="auto"/>
      </w:pPr>
      <w:r>
        <w:separator/>
      </w:r>
    </w:p>
  </w:endnote>
  <w:endnote w:type="continuationSeparator" w:id="0">
    <w:p w:rsidR="001D3A06" w:rsidRDefault="001D3A06" w:rsidP="00DB21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 w:name="KazimirTex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6725058"/>
      <w:docPartObj>
        <w:docPartGallery w:val="Page Numbers (Bottom of Page)"/>
        <w:docPartUnique/>
      </w:docPartObj>
    </w:sdtPr>
    <w:sdtEndPr/>
    <w:sdtContent>
      <w:p w:rsidR="003B143A" w:rsidRDefault="003B143A">
        <w:pPr>
          <w:pStyle w:val="ab"/>
          <w:jc w:val="right"/>
        </w:pPr>
        <w:r>
          <w:fldChar w:fldCharType="begin"/>
        </w:r>
        <w:r>
          <w:instrText>PAGE   \* MERGEFORMAT</w:instrText>
        </w:r>
        <w:r>
          <w:fldChar w:fldCharType="separate"/>
        </w:r>
        <w:r w:rsidR="00946A8C">
          <w:rPr>
            <w:noProof/>
          </w:rPr>
          <w:t>69</w:t>
        </w:r>
        <w:r>
          <w:fldChar w:fldCharType="end"/>
        </w:r>
      </w:p>
    </w:sdtContent>
  </w:sdt>
  <w:p w:rsidR="003B143A" w:rsidRDefault="003B143A">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3A06" w:rsidRDefault="001D3A06" w:rsidP="00DB218A">
      <w:pPr>
        <w:spacing w:after="0" w:line="240" w:lineRule="auto"/>
      </w:pPr>
      <w:r>
        <w:separator/>
      </w:r>
    </w:p>
  </w:footnote>
  <w:footnote w:type="continuationSeparator" w:id="0">
    <w:p w:rsidR="001D3A06" w:rsidRDefault="001D3A06" w:rsidP="00DB218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91782"/>
    <w:multiLevelType w:val="hybridMultilevel"/>
    <w:tmpl w:val="200E09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2546D1A"/>
    <w:multiLevelType w:val="hybridMultilevel"/>
    <w:tmpl w:val="565805BC"/>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
    <w:nsid w:val="14826807"/>
    <w:multiLevelType w:val="hybridMultilevel"/>
    <w:tmpl w:val="D0B667A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1D5037AB"/>
    <w:multiLevelType w:val="hybridMultilevel"/>
    <w:tmpl w:val="3174A4C2"/>
    <w:lvl w:ilvl="0" w:tplc="CD9C7998">
      <w:start w:val="1"/>
      <w:numFmt w:val="bullet"/>
      <w:lvlText w:val="•"/>
      <w:lvlJc w:val="left"/>
      <w:pPr>
        <w:ind w:left="1440" w:hanging="360"/>
      </w:pPr>
      <w:rPr>
        <w:rFonts w:ascii="Arial" w:hAnsi="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21461F75"/>
    <w:multiLevelType w:val="hybridMultilevel"/>
    <w:tmpl w:val="096A6288"/>
    <w:lvl w:ilvl="0" w:tplc="77FEF0E6">
      <w:start w:val="1"/>
      <w:numFmt w:val="decimal"/>
      <w:lvlText w:val="%1."/>
      <w:lvlJc w:val="left"/>
      <w:pPr>
        <w:ind w:left="360" w:hanging="360"/>
      </w:pPr>
      <w:rPr>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216E3B47"/>
    <w:multiLevelType w:val="hybridMultilevel"/>
    <w:tmpl w:val="BD785164"/>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nsid w:val="316B12A0"/>
    <w:multiLevelType w:val="hybridMultilevel"/>
    <w:tmpl w:val="8182EB7E"/>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7">
    <w:nsid w:val="459A6520"/>
    <w:multiLevelType w:val="hybridMultilevel"/>
    <w:tmpl w:val="88BAF206"/>
    <w:lvl w:ilvl="0" w:tplc="77FEF0E6">
      <w:start w:val="1"/>
      <w:numFmt w:val="decimal"/>
      <w:lvlText w:val="%1."/>
      <w:lvlJc w:val="left"/>
      <w:pPr>
        <w:ind w:left="360" w:hanging="360"/>
      </w:pPr>
      <w:rPr>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46613872"/>
    <w:multiLevelType w:val="hybridMultilevel"/>
    <w:tmpl w:val="5784DC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4F8A3595"/>
    <w:multiLevelType w:val="hybridMultilevel"/>
    <w:tmpl w:val="AE1E245C"/>
    <w:lvl w:ilvl="0" w:tplc="5128FF20">
      <w:start w:val="1"/>
      <w:numFmt w:val="decimal"/>
      <w:lvlText w:val="%1."/>
      <w:lvlJc w:val="left"/>
      <w:pPr>
        <w:ind w:left="1068" w:hanging="360"/>
      </w:pPr>
      <w:rPr>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53D01776"/>
    <w:multiLevelType w:val="hybridMultilevel"/>
    <w:tmpl w:val="F168A3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92F23FB"/>
    <w:multiLevelType w:val="hybridMultilevel"/>
    <w:tmpl w:val="29AAC3C0"/>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12">
    <w:nsid w:val="66AE7A6D"/>
    <w:multiLevelType w:val="hybridMultilevel"/>
    <w:tmpl w:val="124C332C"/>
    <w:lvl w:ilvl="0" w:tplc="0419000F">
      <w:start w:val="1"/>
      <w:numFmt w:val="decimal"/>
      <w:lvlText w:val="%1."/>
      <w:lvlJc w:val="left"/>
      <w:pPr>
        <w:ind w:left="757" w:hanging="360"/>
      </w:pPr>
    </w:lvl>
    <w:lvl w:ilvl="1" w:tplc="04190019">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3">
    <w:nsid w:val="67E63CAD"/>
    <w:multiLevelType w:val="hybridMultilevel"/>
    <w:tmpl w:val="D6FAE80C"/>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70F83022"/>
    <w:multiLevelType w:val="hybridMultilevel"/>
    <w:tmpl w:val="76B8F898"/>
    <w:lvl w:ilvl="0" w:tplc="6AA46D8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2947445"/>
    <w:multiLevelType w:val="hybridMultilevel"/>
    <w:tmpl w:val="7EA64508"/>
    <w:lvl w:ilvl="0" w:tplc="BFD6022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7F95C05"/>
    <w:multiLevelType w:val="hybridMultilevel"/>
    <w:tmpl w:val="CED6999E"/>
    <w:lvl w:ilvl="0" w:tplc="CD9C7998">
      <w:start w:val="1"/>
      <w:numFmt w:val="bullet"/>
      <w:lvlText w:val="•"/>
      <w:lvlJc w:val="left"/>
      <w:pPr>
        <w:tabs>
          <w:tab w:val="num" w:pos="720"/>
        </w:tabs>
        <w:ind w:left="720" w:hanging="360"/>
      </w:pPr>
      <w:rPr>
        <w:rFonts w:ascii="Arial" w:hAnsi="Arial" w:hint="default"/>
      </w:rPr>
    </w:lvl>
    <w:lvl w:ilvl="1" w:tplc="3E385424" w:tentative="1">
      <w:start w:val="1"/>
      <w:numFmt w:val="bullet"/>
      <w:lvlText w:val="•"/>
      <w:lvlJc w:val="left"/>
      <w:pPr>
        <w:tabs>
          <w:tab w:val="num" w:pos="1440"/>
        </w:tabs>
        <w:ind w:left="1440" w:hanging="360"/>
      </w:pPr>
      <w:rPr>
        <w:rFonts w:ascii="Arial" w:hAnsi="Arial" w:hint="default"/>
      </w:rPr>
    </w:lvl>
    <w:lvl w:ilvl="2" w:tplc="64A231F4" w:tentative="1">
      <w:start w:val="1"/>
      <w:numFmt w:val="bullet"/>
      <w:lvlText w:val="•"/>
      <w:lvlJc w:val="left"/>
      <w:pPr>
        <w:tabs>
          <w:tab w:val="num" w:pos="2160"/>
        </w:tabs>
        <w:ind w:left="2160" w:hanging="360"/>
      </w:pPr>
      <w:rPr>
        <w:rFonts w:ascii="Arial" w:hAnsi="Arial" w:hint="default"/>
      </w:rPr>
    </w:lvl>
    <w:lvl w:ilvl="3" w:tplc="C06A4D9A" w:tentative="1">
      <w:start w:val="1"/>
      <w:numFmt w:val="bullet"/>
      <w:lvlText w:val="•"/>
      <w:lvlJc w:val="left"/>
      <w:pPr>
        <w:tabs>
          <w:tab w:val="num" w:pos="2880"/>
        </w:tabs>
        <w:ind w:left="2880" w:hanging="360"/>
      </w:pPr>
      <w:rPr>
        <w:rFonts w:ascii="Arial" w:hAnsi="Arial" w:hint="default"/>
      </w:rPr>
    </w:lvl>
    <w:lvl w:ilvl="4" w:tplc="7BCCD1D4" w:tentative="1">
      <w:start w:val="1"/>
      <w:numFmt w:val="bullet"/>
      <w:lvlText w:val="•"/>
      <w:lvlJc w:val="left"/>
      <w:pPr>
        <w:tabs>
          <w:tab w:val="num" w:pos="3600"/>
        </w:tabs>
        <w:ind w:left="3600" w:hanging="360"/>
      </w:pPr>
      <w:rPr>
        <w:rFonts w:ascii="Arial" w:hAnsi="Arial" w:hint="default"/>
      </w:rPr>
    </w:lvl>
    <w:lvl w:ilvl="5" w:tplc="6A18B044" w:tentative="1">
      <w:start w:val="1"/>
      <w:numFmt w:val="bullet"/>
      <w:lvlText w:val="•"/>
      <w:lvlJc w:val="left"/>
      <w:pPr>
        <w:tabs>
          <w:tab w:val="num" w:pos="4320"/>
        </w:tabs>
        <w:ind w:left="4320" w:hanging="360"/>
      </w:pPr>
      <w:rPr>
        <w:rFonts w:ascii="Arial" w:hAnsi="Arial" w:hint="default"/>
      </w:rPr>
    </w:lvl>
    <w:lvl w:ilvl="6" w:tplc="D0225358" w:tentative="1">
      <w:start w:val="1"/>
      <w:numFmt w:val="bullet"/>
      <w:lvlText w:val="•"/>
      <w:lvlJc w:val="left"/>
      <w:pPr>
        <w:tabs>
          <w:tab w:val="num" w:pos="5040"/>
        </w:tabs>
        <w:ind w:left="5040" w:hanging="360"/>
      </w:pPr>
      <w:rPr>
        <w:rFonts w:ascii="Arial" w:hAnsi="Arial" w:hint="default"/>
      </w:rPr>
    </w:lvl>
    <w:lvl w:ilvl="7" w:tplc="B56C8552" w:tentative="1">
      <w:start w:val="1"/>
      <w:numFmt w:val="bullet"/>
      <w:lvlText w:val="•"/>
      <w:lvlJc w:val="left"/>
      <w:pPr>
        <w:tabs>
          <w:tab w:val="num" w:pos="5760"/>
        </w:tabs>
        <w:ind w:left="5760" w:hanging="360"/>
      </w:pPr>
      <w:rPr>
        <w:rFonts w:ascii="Arial" w:hAnsi="Arial" w:hint="default"/>
      </w:rPr>
    </w:lvl>
    <w:lvl w:ilvl="8" w:tplc="07628C64" w:tentative="1">
      <w:start w:val="1"/>
      <w:numFmt w:val="bullet"/>
      <w:lvlText w:val="•"/>
      <w:lvlJc w:val="left"/>
      <w:pPr>
        <w:tabs>
          <w:tab w:val="num" w:pos="6480"/>
        </w:tabs>
        <w:ind w:left="6480" w:hanging="360"/>
      </w:pPr>
      <w:rPr>
        <w:rFonts w:ascii="Arial" w:hAnsi="Arial" w:hint="default"/>
      </w:rPr>
    </w:lvl>
  </w:abstractNum>
  <w:abstractNum w:abstractNumId="17">
    <w:nsid w:val="78AF1DC1"/>
    <w:multiLevelType w:val="hybridMultilevel"/>
    <w:tmpl w:val="447CBDCA"/>
    <w:lvl w:ilvl="0" w:tplc="77FEF0E6">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CA76131"/>
    <w:multiLevelType w:val="hybridMultilevel"/>
    <w:tmpl w:val="CE68E96A"/>
    <w:lvl w:ilvl="0" w:tplc="04190001">
      <w:start w:val="1"/>
      <w:numFmt w:val="bullet"/>
      <w:lvlText w:val=""/>
      <w:lvlJc w:val="left"/>
      <w:pPr>
        <w:ind w:left="1068" w:hanging="360"/>
      </w:pPr>
      <w:rPr>
        <w:rFonts w:ascii="Symbol" w:hAnsi="Symbol"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6"/>
  </w:num>
  <w:num w:numId="2">
    <w:abstractNumId w:val="8"/>
  </w:num>
  <w:num w:numId="3">
    <w:abstractNumId w:val="11"/>
  </w:num>
  <w:num w:numId="4">
    <w:abstractNumId w:val="6"/>
  </w:num>
  <w:num w:numId="5">
    <w:abstractNumId w:val="1"/>
  </w:num>
  <w:num w:numId="6">
    <w:abstractNumId w:val="3"/>
  </w:num>
  <w:num w:numId="7">
    <w:abstractNumId w:val="18"/>
  </w:num>
  <w:num w:numId="8">
    <w:abstractNumId w:val="2"/>
  </w:num>
  <w:num w:numId="9">
    <w:abstractNumId w:val="5"/>
  </w:num>
  <w:num w:numId="10">
    <w:abstractNumId w:val="0"/>
  </w:num>
  <w:num w:numId="11">
    <w:abstractNumId w:val="10"/>
  </w:num>
  <w:num w:numId="12">
    <w:abstractNumId w:val="12"/>
  </w:num>
  <w:num w:numId="13">
    <w:abstractNumId w:val="14"/>
  </w:num>
  <w:num w:numId="14">
    <w:abstractNumId w:val="13"/>
  </w:num>
  <w:num w:numId="15">
    <w:abstractNumId w:val="17"/>
  </w:num>
  <w:num w:numId="16">
    <w:abstractNumId w:val="4"/>
  </w:num>
  <w:num w:numId="17">
    <w:abstractNumId w:val="7"/>
  </w:num>
  <w:num w:numId="18">
    <w:abstractNumId w:val="9"/>
  </w:num>
  <w:num w:numId="19">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7D36"/>
    <w:rsid w:val="000007C4"/>
    <w:rsid w:val="00002F0B"/>
    <w:rsid w:val="0000359B"/>
    <w:rsid w:val="00003ABE"/>
    <w:rsid w:val="00005C25"/>
    <w:rsid w:val="00005DED"/>
    <w:rsid w:val="000072AB"/>
    <w:rsid w:val="0000752F"/>
    <w:rsid w:val="000203ED"/>
    <w:rsid w:val="000207BE"/>
    <w:rsid w:val="000208AC"/>
    <w:rsid w:val="00021CFB"/>
    <w:rsid w:val="00024976"/>
    <w:rsid w:val="00027C1C"/>
    <w:rsid w:val="000303A1"/>
    <w:rsid w:val="0003307E"/>
    <w:rsid w:val="00035C80"/>
    <w:rsid w:val="00035FB8"/>
    <w:rsid w:val="0003674F"/>
    <w:rsid w:val="000414F1"/>
    <w:rsid w:val="00041F29"/>
    <w:rsid w:val="00042E63"/>
    <w:rsid w:val="00043418"/>
    <w:rsid w:val="00043CE6"/>
    <w:rsid w:val="00043E59"/>
    <w:rsid w:val="00044820"/>
    <w:rsid w:val="00044831"/>
    <w:rsid w:val="00045D38"/>
    <w:rsid w:val="0004634A"/>
    <w:rsid w:val="00046640"/>
    <w:rsid w:val="000504BD"/>
    <w:rsid w:val="0005244C"/>
    <w:rsid w:val="0005248C"/>
    <w:rsid w:val="00054302"/>
    <w:rsid w:val="0005445A"/>
    <w:rsid w:val="00054D83"/>
    <w:rsid w:val="000556FE"/>
    <w:rsid w:val="000563C9"/>
    <w:rsid w:val="000564D6"/>
    <w:rsid w:val="000566CC"/>
    <w:rsid w:val="00056F2D"/>
    <w:rsid w:val="00060938"/>
    <w:rsid w:val="000612C8"/>
    <w:rsid w:val="000618A7"/>
    <w:rsid w:val="000618A8"/>
    <w:rsid w:val="00062287"/>
    <w:rsid w:val="000624F9"/>
    <w:rsid w:val="00062D19"/>
    <w:rsid w:val="00063659"/>
    <w:rsid w:val="00064122"/>
    <w:rsid w:val="00064B30"/>
    <w:rsid w:val="00066620"/>
    <w:rsid w:val="0006694B"/>
    <w:rsid w:val="000671AA"/>
    <w:rsid w:val="00070A4B"/>
    <w:rsid w:val="00073223"/>
    <w:rsid w:val="00075745"/>
    <w:rsid w:val="00077036"/>
    <w:rsid w:val="000811B7"/>
    <w:rsid w:val="000821F7"/>
    <w:rsid w:val="000860E4"/>
    <w:rsid w:val="00086239"/>
    <w:rsid w:val="0008717D"/>
    <w:rsid w:val="0008721E"/>
    <w:rsid w:val="000947B0"/>
    <w:rsid w:val="000969F5"/>
    <w:rsid w:val="000970DF"/>
    <w:rsid w:val="000977C4"/>
    <w:rsid w:val="000A173D"/>
    <w:rsid w:val="000A1AB4"/>
    <w:rsid w:val="000A29DB"/>
    <w:rsid w:val="000A39DD"/>
    <w:rsid w:val="000A424D"/>
    <w:rsid w:val="000A6760"/>
    <w:rsid w:val="000B0013"/>
    <w:rsid w:val="000B04CA"/>
    <w:rsid w:val="000B1520"/>
    <w:rsid w:val="000B26E5"/>
    <w:rsid w:val="000B3C27"/>
    <w:rsid w:val="000B3D42"/>
    <w:rsid w:val="000B42DE"/>
    <w:rsid w:val="000B4466"/>
    <w:rsid w:val="000B51AA"/>
    <w:rsid w:val="000B7225"/>
    <w:rsid w:val="000C0EAC"/>
    <w:rsid w:val="000C173B"/>
    <w:rsid w:val="000C1B35"/>
    <w:rsid w:val="000C5051"/>
    <w:rsid w:val="000C579E"/>
    <w:rsid w:val="000C60AB"/>
    <w:rsid w:val="000C6A16"/>
    <w:rsid w:val="000C6EB9"/>
    <w:rsid w:val="000C70F8"/>
    <w:rsid w:val="000D4232"/>
    <w:rsid w:val="000D6128"/>
    <w:rsid w:val="000D70DD"/>
    <w:rsid w:val="000D755C"/>
    <w:rsid w:val="000E056E"/>
    <w:rsid w:val="000E20C7"/>
    <w:rsid w:val="000E3CD7"/>
    <w:rsid w:val="000E497B"/>
    <w:rsid w:val="000E5F7D"/>
    <w:rsid w:val="000E61D7"/>
    <w:rsid w:val="000F1B3B"/>
    <w:rsid w:val="000F28C6"/>
    <w:rsid w:val="000F2CC0"/>
    <w:rsid w:val="000F3393"/>
    <w:rsid w:val="000F4649"/>
    <w:rsid w:val="000F4C9F"/>
    <w:rsid w:val="000F769B"/>
    <w:rsid w:val="000F77C9"/>
    <w:rsid w:val="001006DC"/>
    <w:rsid w:val="00101133"/>
    <w:rsid w:val="00104227"/>
    <w:rsid w:val="00104405"/>
    <w:rsid w:val="00104CA8"/>
    <w:rsid w:val="00110135"/>
    <w:rsid w:val="001106F8"/>
    <w:rsid w:val="00110EF1"/>
    <w:rsid w:val="001134C6"/>
    <w:rsid w:val="0011469A"/>
    <w:rsid w:val="00115461"/>
    <w:rsid w:val="00115A07"/>
    <w:rsid w:val="001163D5"/>
    <w:rsid w:val="00116BE1"/>
    <w:rsid w:val="00121003"/>
    <w:rsid w:val="00121E4D"/>
    <w:rsid w:val="0012215B"/>
    <w:rsid w:val="00123F54"/>
    <w:rsid w:val="001261B4"/>
    <w:rsid w:val="0013008A"/>
    <w:rsid w:val="00130A8D"/>
    <w:rsid w:val="001331D0"/>
    <w:rsid w:val="0013589C"/>
    <w:rsid w:val="001358EC"/>
    <w:rsid w:val="00136521"/>
    <w:rsid w:val="001400D1"/>
    <w:rsid w:val="001429AE"/>
    <w:rsid w:val="00142B3E"/>
    <w:rsid w:val="00142C69"/>
    <w:rsid w:val="00144540"/>
    <w:rsid w:val="00144613"/>
    <w:rsid w:val="0014687F"/>
    <w:rsid w:val="00147332"/>
    <w:rsid w:val="00150390"/>
    <w:rsid w:val="00151B58"/>
    <w:rsid w:val="00152486"/>
    <w:rsid w:val="00154D9A"/>
    <w:rsid w:val="00155F87"/>
    <w:rsid w:val="0015646B"/>
    <w:rsid w:val="001565D2"/>
    <w:rsid w:val="001572E7"/>
    <w:rsid w:val="001578F3"/>
    <w:rsid w:val="0016169C"/>
    <w:rsid w:val="00161D18"/>
    <w:rsid w:val="0016356A"/>
    <w:rsid w:val="00164FAF"/>
    <w:rsid w:val="0016618F"/>
    <w:rsid w:val="00166720"/>
    <w:rsid w:val="00166941"/>
    <w:rsid w:val="0017150E"/>
    <w:rsid w:val="001718CD"/>
    <w:rsid w:val="00172C34"/>
    <w:rsid w:val="00172D6D"/>
    <w:rsid w:val="00173189"/>
    <w:rsid w:val="00174E60"/>
    <w:rsid w:val="00174EA8"/>
    <w:rsid w:val="001803A8"/>
    <w:rsid w:val="001811C3"/>
    <w:rsid w:val="00181C97"/>
    <w:rsid w:val="00182988"/>
    <w:rsid w:val="00182D9A"/>
    <w:rsid w:val="001845ED"/>
    <w:rsid w:val="00184639"/>
    <w:rsid w:val="001848FC"/>
    <w:rsid w:val="00185DA3"/>
    <w:rsid w:val="00186FDD"/>
    <w:rsid w:val="0019105B"/>
    <w:rsid w:val="001919E8"/>
    <w:rsid w:val="00192E48"/>
    <w:rsid w:val="001938FA"/>
    <w:rsid w:val="0019487D"/>
    <w:rsid w:val="00195C8F"/>
    <w:rsid w:val="00195CD0"/>
    <w:rsid w:val="00195E9D"/>
    <w:rsid w:val="00197865"/>
    <w:rsid w:val="00197AA9"/>
    <w:rsid w:val="001A13A6"/>
    <w:rsid w:val="001A1744"/>
    <w:rsid w:val="001A221A"/>
    <w:rsid w:val="001A2277"/>
    <w:rsid w:val="001A359A"/>
    <w:rsid w:val="001A371A"/>
    <w:rsid w:val="001A3842"/>
    <w:rsid w:val="001A3C0D"/>
    <w:rsid w:val="001A5E9C"/>
    <w:rsid w:val="001A7731"/>
    <w:rsid w:val="001A7C41"/>
    <w:rsid w:val="001B0541"/>
    <w:rsid w:val="001B16E2"/>
    <w:rsid w:val="001B28ED"/>
    <w:rsid w:val="001B2F7A"/>
    <w:rsid w:val="001B3DA4"/>
    <w:rsid w:val="001B3F35"/>
    <w:rsid w:val="001B3F57"/>
    <w:rsid w:val="001B475B"/>
    <w:rsid w:val="001B487E"/>
    <w:rsid w:val="001B5092"/>
    <w:rsid w:val="001B59F1"/>
    <w:rsid w:val="001B6A8B"/>
    <w:rsid w:val="001C027A"/>
    <w:rsid w:val="001C6697"/>
    <w:rsid w:val="001D0628"/>
    <w:rsid w:val="001D106F"/>
    <w:rsid w:val="001D3763"/>
    <w:rsid w:val="001D3A06"/>
    <w:rsid w:val="001D3FD7"/>
    <w:rsid w:val="001D4EA2"/>
    <w:rsid w:val="001D6C7C"/>
    <w:rsid w:val="001D71F2"/>
    <w:rsid w:val="001D7C54"/>
    <w:rsid w:val="001E1815"/>
    <w:rsid w:val="001E18FD"/>
    <w:rsid w:val="001E1E34"/>
    <w:rsid w:val="001E23C7"/>
    <w:rsid w:val="001E26C9"/>
    <w:rsid w:val="001E33E4"/>
    <w:rsid w:val="001E375F"/>
    <w:rsid w:val="001E4E98"/>
    <w:rsid w:val="001E6B58"/>
    <w:rsid w:val="001E71A3"/>
    <w:rsid w:val="001E7E8C"/>
    <w:rsid w:val="001F1058"/>
    <w:rsid w:val="001F13EF"/>
    <w:rsid w:val="001F4CC0"/>
    <w:rsid w:val="001F6117"/>
    <w:rsid w:val="001F7392"/>
    <w:rsid w:val="002015C8"/>
    <w:rsid w:val="00201737"/>
    <w:rsid w:val="0020207B"/>
    <w:rsid w:val="0020444D"/>
    <w:rsid w:val="002057A2"/>
    <w:rsid w:val="00206181"/>
    <w:rsid w:val="00206D54"/>
    <w:rsid w:val="002079F9"/>
    <w:rsid w:val="00211C75"/>
    <w:rsid w:val="002147DC"/>
    <w:rsid w:val="002156C1"/>
    <w:rsid w:val="00224425"/>
    <w:rsid w:val="002255DE"/>
    <w:rsid w:val="002267F1"/>
    <w:rsid w:val="00226C87"/>
    <w:rsid w:val="00226D28"/>
    <w:rsid w:val="0023099C"/>
    <w:rsid w:val="00232F58"/>
    <w:rsid w:val="0023358E"/>
    <w:rsid w:val="00233E92"/>
    <w:rsid w:val="00234716"/>
    <w:rsid w:val="0024104B"/>
    <w:rsid w:val="002442F5"/>
    <w:rsid w:val="0024601E"/>
    <w:rsid w:val="002506EE"/>
    <w:rsid w:val="002517B4"/>
    <w:rsid w:val="00253D6B"/>
    <w:rsid w:val="0025419E"/>
    <w:rsid w:val="00254FAB"/>
    <w:rsid w:val="0025578A"/>
    <w:rsid w:val="00261437"/>
    <w:rsid w:val="0026150C"/>
    <w:rsid w:val="002636AF"/>
    <w:rsid w:val="0026441D"/>
    <w:rsid w:val="002651AC"/>
    <w:rsid w:val="002662DE"/>
    <w:rsid w:val="00267CA6"/>
    <w:rsid w:val="00272DF9"/>
    <w:rsid w:val="00273B29"/>
    <w:rsid w:val="0027738A"/>
    <w:rsid w:val="002801DC"/>
    <w:rsid w:val="002809EC"/>
    <w:rsid w:val="0028291C"/>
    <w:rsid w:val="00282C98"/>
    <w:rsid w:val="002843E3"/>
    <w:rsid w:val="0028442B"/>
    <w:rsid w:val="00284979"/>
    <w:rsid w:val="00290488"/>
    <w:rsid w:val="002905CA"/>
    <w:rsid w:val="00290A7C"/>
    <w:rsid w:val="00290A9B"/>
    <w:rsid w:val="0029232B"/>
    <w:rsid w:val="002939AA"/>
    <w:rsid w:val="00294B13"/>
    <w:rsid w:val="0029572A"/>
    <w:rsid w:val="002A0045"/>
    <w:rsid w:val="002A020B"/>
    <w:rsid w:val="002A29F3"/>
    <w:rsid w:val="002A2D60"/>
    <w:rsid w:val="002A36CC"/>
    <w:rsid w:val="002A55AE"/>
    <w:rsid w:val="002A6631"/>
    <w:rsid w:val="002A68CB"/>
    <w:rsid w:val="002A68E1"/>
    <w:rsid w:val="002A75CC"/>
    <w:rsid w:val="002B042B"/>
    <w:rsid w:val="002B295A"/>
    <w:rsid w:val="002B3BB5"/>
    <w:rsid w:val="002B41DA"/>
    <w:rsid w:val="002B5302"/>
    <w:rsid w:val="002B607D"/>
    <w:rsid w:val="002B68DC"/>
    <w:rsid w:val="002C006C"/>
    <w:rsid w:val="002C33BB"/>
    <w:rsid w:val="002C5DF3"/>
    <w:rsid w:val="002C6BDF"/>
    <w:rsid w:val="002D0D6B"/>
    <w:rsid w:val="002D1458"/>
    <w:rsid w:val="002D1B2C"/>
    <w:rsid w:val="002D54A4"/>
    <w:rsid w:val="002D56CA"/>
    <w:rsid w:val="002D66C6"/>
    <w:rsid w:val="002E0377"/>
    <w:rsid w:val="002E1DA6"/>
    <w:rsid w:val="002E5F7A"/>
    <w:rsid w:val="002E67AF"/>
    <w:rsid w:val="002E73E7"/>
    <w:rsid w:val="002E7A2A"/>
    <w:rsid w:val="002F18B0"/>
    <w:rsid w:val="002F30E5"/>
    <w:rsid w:val="002F3409"/>
    <w:rsid w:val="002F35E6"/>
    <w:rsid w:val="002F3906"/>
    <w:rsid w:val="002F47B3"/>
    <w:rsid w:val="002F707B"/>
    <w:rsid w:val="002F7843"/>
    <w:rsid w:val="00300B6E"/>
    <w:rsid w:val="00300DDA"/>
    <w:rsid w:val="00300F20"/>
    <w:rsid w:val="00301C78"/>
    <w:rsid w:val="00302296"/>
    <w:rsid w:val="00302A4A"/>
    <w:rsid w:val="00302CC4"/>
    <w:rsid w:val="0030448D"/>
    <w:rsid w:val="00304F2D"/>
    <w:rsid w:val="00305954"/>
    <w:rsid w:val="00306CB6"/>
    <w:rsid w:val="00306D0B"/>
    <w:rsid w:val="00307D7B"/>
    <w:rsid w:val="0031008E"/>
    <w:rsid w:val="003111D9"/>
    <w:rsid w:val="00311C46"/>
    <w:rsid w:val="003125C9"/>
    <w:rsid w:val="00312853"/>
    <w:rsid w:val="00313F25"/>
    <w:rsid w:val="0031434F"/>
    <w:rsid w:val="0031511D"/>
    <w:rsid w:val="00315736"/>
    <w:rsid w:val="0031583B"/>
    <w:rsid w:val="0031669C"/>
    <w:rsid w:val="0031676E"/>
    <w:rsid w:val="003174AC"/>
    <w:rsid w:val="003202F1"/>
    <w:rsid w:val="0032058D"/>
    <w:rsid w:val="003207AA"/>
    <w:rsid w:val="00322C4B"/>
    <w:rsid w:val="00326340"/>
    <w:rsid w:val="00327CE7"/>
    <w:rsid w:val="00330B96"/>
    <w:rsid w:val="00331C9C"/>
    <w:rsid w:val="00332300"/>
    <w:rsid w:val="003330C8"/>
    <w:rsid w:val="00334333"/>
    <w:rsid w:val="003352F7"/>
    <w:rsid w:val="00340063"/>
    <w:rsid w:val="00340699"/>
    <w:rsid w:val="003411C4"/>
    <w:rsid w:val="0034277F"/>
    <w:rsid w:val="00342EC8"/>
    <w:rsid w:val="003437B0"/>
    <w:rsid w:val="00345489"/>
    <w:rsid w:val="00346FB8"/>
    <w:rsid w:val="00347770"/>
    <w:rsid w:val="003478A2"/>
    <w:rsid w:val="00347F77"/>
    <w:rsid w:val="003500F7"/>
    <w:rsid w:val="00351EE5"/>
    <w:rsid w:val="00352738"/>
    <w:rsid w:val="00353CE3"/>
    <w:rsid w:val="0035473E"/>
    <w:rsid w:val="00355E6C"/>
    <w:rsid w:val="00356F85"/>
    <w:rsid w:val="00356F8F"/>
    <w:rsid w:val="00357C8A"/>
    <w:rsid w:val="00361708"/>
    <w:rsid w:val="00362A9B"/>
    <w:rsid w:val="00364081"/>
    <w:rsid w:val="0036542E"/>
    <w:rsid w:val="00367215"/>
    <w:rsid w:val="00367BE1"/>
    <w:rsid w:val="00367F5D"/>
    <w:rsid w:val="00370D12"/>
    <w:rsid w:val="00371063"/>
    <w:rsid w:val="00371BE1"/>
    <w:rsid w:val="00374C2F"/>
    <w:rsid w:val="003752FB"/>
    <w:rsid w:val="0037758B"/>
    <w:rsid w:val="003778B7"/>
    <w:rsid w:val="003801A9"/>
    <w:rsid w:val="003817DE"/>
    <w:rsid w:val="003872AB"/>
    <w:rsid w:val="003945AC"/>
    <w:rsid w:val="00395304"/>
    <w:rsid w:val="00395479"/>
    <w:rsid w:val="00396351"/>
    <w:rsid w:val="0039747C"/>
    <w:rsid w:val="0039782C"/>
    <w:rsid w:val="003A0500"/>
    <w:rsid w:val="003A0722"/>
    <w:rsid w:val="003A150B"/>
    <w:rsid w:val="003A2571"/>
    <w:rsid w:val="003A281E"/>
    <w:rsid w:val="003A3477"/>
    <w:rsid w:val="003A36E2"/>
    <w:rsid w:val="003A467F"/>
    <w:rsid w:val="003A4C9E"/>
    <w:rsid w:val="003A5588"/>
    <w:rsid w:val="003A7A1A"/>
    <w:rsid w:val="003B0472"/>
    <w:rsid w:val="003B143A"/>
    <w:rsid w:val="003B1546"/>
    <w:rsid w:val="003B28CB"/>
    <w:rsid w:val="003B30E8"/>
    <w:rsid w:val="003B42A3"/>
    <w:rsid w:val="003B50D5"/>
    <w:rsid w:val="003B5867"/>
    <w:rsid w:val="003B6B5F"/>
    <w:rsid w:val="003C00DF"/>
    <w:rsid w:val="003C00FB"/>
    <w:rsid w:val="003C01E9"/>
    <w:rsid w:val="003C0AB2"/>
    <w:rsid w:val="003C14E4"/>
    <w:rsid w:val="003C2266"/>
    <w:rsid w:val="003C2ECE"/>
    <w:rsid w:val="003C378E"/>
    <w:rsid w:val="003C4468"/>
    <w:rsid w:val="003C4685"/>
    <w:rsid w:val="003C59A1"/>
    <w:rsid w:val="003C6574"/>
    <w:rsid w:val="003D0AE3"/>
    <w:rsid w:val="003D0E00"/>
    <w:rsid w:val="003D1719"/>
    <w:rsid w:val="003D2145"/>
    <w:rsid w:val="003D4227"/>
    <w:rsid w:val="003D49B3"/>
    <w:rsid w:val="003D6AF2"/>
    <w:rsid w:val="003D7828"/>
    <w:rsid w:val="003E02B4"/>
    <w:rsid w:val="003E0F1A"/>
    <w:rsid w:val="003F0AD5"/>
    <w:rsid w:val="003F0D72"/>
    <w:rsid w:val="003F510D"/>
    <w:rsid w:val="003F5771"/>
    <w:rsid w:val="00401771"/>
    <w:rsid w:val="00401E47"/>
    <w:rsid w:val="00403765"/>
    <w:rsid w:val="004059EA"/>
    <w:rsid w:val="00406501"/>
    <w:rsid w:val="004072DE"/>
    <w:rsid w:val="0041018D"/>
    <w:rsid w:val="00411743"/>
    <w:rsid w:val="0041195E"/>
    <w:rsid w:val="004158DC"/>
    <w:rsid w:val="0041601A"/>
    <w:rsid w:val="00420211"/>
    <w:rsid w:val="0042168C"/>
    <w:rsid w:val="00422A8C"/>
    <w:rsid w:val="00422E1B"/>
    <w:rsid w:val="00423CDE"/>
    <w:rsid w:val="004242F0"/>
    <w:rsid w:val="004249F8"/>
    <w:rsid w:val="00424F27"/>
    <w:rsid w:val="004266B0"/>
    <w:rsid w:val="0042715E"/>
    <w:rsid w:val="00427DA2"/>
    <w:rsid w:val="00433135"/>
    <w:rsid w:val="004337AA"/>
    <w:rsid w:val="004342E3"/>
    <w:rsid w:val="004359D6"/>
    <w:rsid w:val="004360DE"/>
    <w:rsid w:val="00437296"/>
    <w:rsid w:val="00437C3C"/>
    <w:rsid w:val="004416CA"/>
    <w:rsid w:val="00443B29"/>
    <w:rsid w:val="00446723"/>
    <w:rsid w:val="00446D84"/>
    <w:rsid w:val="00447388"/>
    <w:rsid w:val="0045082C"/>
    <w:rsid w:val="0045576F"/>
    <w:rsid w:val="0045637E"/>
    <w:rsid w:val="00456A8B"/>
    <w:rsid w:val="00456F5C"/>
    <w:rsid w:val="004570B3"/>
    <w:rsid w:val="00457D3E"/>
    <w:rsid w:val="004639ED"/>
    <w:rsid w:val="00463DF7"/>
    <w:rsid w:val="00465854"/>
    <w:rsid w:val="004658A6"/>
    <w:rsid w:val="00466E27"/>
    <w:rsid w:val="0047286B"/>
    <w:rsid w:val="0047372D"/>
    <w:rsid w:val="00474543"/>
    <w:rsid w:val="0047568B"/>
    <w:rsid w:val="00475AD9"/>
    <w:rsid w:val="00476CB4"/>
    <w:rsid w:val="00480151"/>
    <w:rsid w:val="00480D3A"/>
    <w:rsid w:val="004810F9"/>
    <w:rsid w:val="00482C28"/>
    <w:rsid w:val="00483273"/>
    <w:rsid w:val="00483D91"/>
    <w:rsid w:val="00485899"/>
    <w:rsid w:val="0049137B"/>
    <w:rsid w:val="00492510"/>
    <w:rsid w:val="00492BF9"/>
    <w:rsid w:val="00495478"/>
    <w:rsid w:val="00495689"/>
    <w:rsid w:val="00496042"/>
    <w:rsid w:val="004A0010"/>
    <w:rsid w:val="004A1686"/>
    <w:rsid w:val="004A1CC6"/>
    <w:rsid w:val="004A383D"/>
    <w:rsid w:val="004A387B"/>
    <w:rsid w:val="004A3E3F"/>
    <w:rsid w:val="004A4CCE"/>
    <w:rsid w:val="004A4D38"/>
    <w:rsid w:val="004A7CB9"/>
    <w:rsid w:val="004A7E35"/>
    <w:rsid w:val="004B0B81"/>
    <w:rsid w:val="004B157E"/>
    <w:rsid w:val="004B55BB"/>
    <w:rsid w:val="004B5F07"/>
    <w:rsid w:val="004B6B3A"/>
    <w:rsid w:val="004C00F7"/>
    <w:rsid w:val="004C06A9"/>
    <w:rsid w:val="004C06F0"/>
    <w:rsid w:val="004C4740"/>
    <w:rsid w:val="004C61CE"/>
    <w:rsid w:val="004C65BF"/>
    <w:rsid w:val="004C76BF"/>
    <w:rsid w:val="004C7EB6"/>
    <w:rsid w:val="004D0DE0"/>
    <w:rsid w:val="004D1C1A"/>
    <w:rsid w:val="004D3812"/>
    <w:rsid w:val="004D3EF1"/>
    <w:rsid w:val="004D4460"/>
    <w:rsid w:val="004D4DFF"/>
    <w:rsid w:val="004D6045"/>
    <w:rsid w:val="004D6E33"/>
    <w:rsid w:val="004D7D98"/>
    <w:rsid w:val="004E0537"/>
    <w:rsid w:val="004E091D"/>
    <w:rsid w:val="004E2176"/>
    <w:rsid w:val="004E2BFC"/>
    <w:rsid w:val="004E3490"/>
    <w:rsid w:val="004E380D"/>
    <w:rsid w:val="004E3BC1"/>
    <w:rsid w:val="004E4DFE"/>
    <w:rsid w:val="004E5C64"/>
    <w:rsid w:val="004E6189"/>
    <w:rsid w:val="004F0EDF"/>
    <w:rsid w:val="004F4190"/>
    <w:rsid w:val="004F4A70"/>
    <w:rsid w:val="004F4A9F"/>
    <w:rsid w:val="004F5B50"/>
    <w:rsid w:val="004F6323"/>
    <w:rsid w:val="004F7379"/>
    <w:rsid w:val="004F76A9"/>
    <w:rsid w:val="00501329"/>
    <w:rsid w:val="005015BE"/>
    <w:rsid w:val="0050413B"/>
    <w:rsid w:val="00504449"/>
    <w:rsid w:val="00504E1A"/>
    <w:rsid w:val="00507536"/>
    <w:rsid w:val="00510403"/>
    <w:rsid w:val="00510BB6"/>
    <w:rsid w:val="005119EC"/>
    <w:rsid w:val="00512587"/>
    <w:rsid w:val="0051453C"/>
    <w:rsid w:val="00514910"/>
    <w:rsid w:val="005152F3"/>
    <w:rsid w:val="005153BA"/>
    <w:rsid w:val="005166D6"/>
    <w:rsid w:val="00520231"/>
    <w:rsid w:val="00520977"/>
    <w:rsid w:val="00521512"/>
    <w:rsid w:val="005216F2"/>
    <w:rsid w:val="00522080"/>
    <w:rsid w:val="005224AB"/>
    <w:rsid w:val="005239B6"/>
    <w:rsid w:val="00523B57"/>
    <w:rsid w:val="00523CF2"/>
    <w:rsid w:val="005244A9"/>
    <w:rsid w:val="00524B96"/>
    <w:rsid w:val="00525093"/>
    <w:rsid w:val="00525366"/>
    <w:rsid w:val="00526B60"/>
    <w:rsid w:val="005271FF"/>
    <w:rsid w:val="005300D8"/>
    <w:rsid w:val="005315C0"/>
    <w:rsid w:val="00531A15"/>
    <w:rsid w:val="00531D61"/>
    <w:rsid w:val="00534BE2"/>
    <w:rsid w:val="00534CD9"/>
    <w:rsid w:val="0054142D"/>
    <w:rsid w:val="00541BBF"/>
    <w:rsid w:val="00546492"/>
    <w:rsid w:val="005464F9"/>
    <w:rsid w:val="00546AB4"/>
    <w:rsid w:val="00547839"/>
    <w:rsid w:val="00547B26"/>
    <w:rsid w:val="0055383E"/>
    <w:rsid w:val="00553ACA"/>
    <w:rsid w:val="00555470"/>
    <w:rsid w:val="00555A7E"/>
    <w:rsid w:val="00555BCF"/>
    <w:rsid w:val="0055641F"/>
    <w:rsid w:val="005576AE"/>
    <w:rsid w:val="00560499"/>
    <w:rsid w:val="00561D78"/>
    <w:rsid w:val="00563256"/>
    <w:rsid w:val="005633E7"/>
    <w:rsid w:val="00564705"/>
    <w:rsid w:val="005729F0"/>
    <w:rsid w:val="0057794B"/>
    <w:rsid w:val="005810D4"/>
    <w:rsid w:val="00582CDB"/>
    <w:rsid w:val="005831D0"/>
    <w:rsid w:val="00583DB5"/>
    <w:rsid w:val="00584EFC"/>
    <w:rsid w:val="005859FA"/>
    <w:rsid w:val="00585DB5"/>
    <w:rsid w:val="00586421"/>
    <w:rsid w:val="00591B50"/>
    <w:rsid w:val="005926C6"/>
    <w:rsid w:val="0059608E"/>
    <w:rsid w:val="00596E1C"/>
    <w:rsid w:val="005970A4"/>
    <w:rsid w:val="00597429"/>
    <w:rsid w:val="005976A1"/>
    <w:rsid w:val="005A0461"/>
    <w:rsid w:val="005A0DC9"/>
    <w:rsid w:val="005A1163"/>
    <w:rsid w:val="005A1423"/>
    <w:rsid w:val="005A707C"/>
    <w:rsid w:val="005A70D3"/>
    <w:rsid w:val="005A7F55"/>
    <w:rsid w:val="005B03C6"/>
    <w:rsid w:val="005B0C43"/>
    <w:rsid w:val="005B0E87"/>
    <w:rsid w:val="005B103F"/>
    <w:rsid w:val="005B2E25"/>
    <w:rsid w:val="005B50B1"/>
    <w:rsid w:val="005B546B"/>
    <w:rsid w:val="005B6B3A"/>
    <w:rsid w:val="005C00F3"/>
    <w:rsid w:val="005C0246"/>
    <w:rsid w:val="005C0702"/>
    <w:rsid w:val="005C09F3"/>
    <w:rsid w:val="005C0CD4"/>
    <w:rsid w:val="005C1825"/>
    <w:rsid w:val="005C20B8"/>
    <w:rsid w:val="005C34F2"/>
    <w:rsid w:val="005C4D1D"/>
    <w:rsid w:val="005C7285"/>
    <w:rsid w:val="005D01C2"/>
    <w:rsid w:val="005D2FA5"/>
    <w:rsid w:val="005D49D9"/>
    <w:rsid w:val="005D59DA"/>
    <w:rsid w:val="005D5C56"/>
    <w:rsid w:val="005D69E7"/>
    <w:rsid w:val="005D69EA"/>
    <w:rsid w:val="005D7117"/>
    <w:rsid w:val="005E06DE"/>
    <w:rsid w:val="005E1F92"/>
    <w:rsid w:val="005E44AC"/>
    <w:rsid w:val="005E5B55"/>
    <w:rsid w:val="005F0512"/>
    <w:rsid w:val="005F0BF5"/>
    <w:rsid w:val="005F1B52"/>
    <w:rsid w:val="005F3B26"/>
    <w:rsid w:val="005F40F9"/>
    <w:rsid w:val="005F44D5"/>
    <w:rsid w:val="005F4804"/>
    <w:rsid w:val="005F4966"/>
    <w:rsid w:val="005F4AB3"/>
    <w:rsid w:val="005F5857"/>
    <w:rsid w:val="00607BEA"/>
    <w:rsid w:val="00607CDE"/>
    <w:rsid w:val="006103D9"/>
    <w:rsid w:val="00610CAA"/>
    <w:rsid w:val="00611038"/>
    <w:rsid w:val="006137F4"/>
    <w:rsid w:val="006168E0"/>
    <w:rsid w:val="00616C87"/>
    <w:rsid w:val="00617B73"/>
    <w:rsid w:val="00621100"/>
    <w:rsid w:val="006216A3"/>
    <w:rsid w:val="006231BC"/>
    <w:rsid w:val="00623CFF"/>
    <w:rsid w:val="006250D2"/>
    <w:rsid w:val="00627A4E"/>
    <w:rsid w:val="006308B6"/>
    <w:rsid w:val="00631DBF"/>
    <w:rsid w:val="0063287B"/>
    <w:rsid w:val="006329C1"/>
    <w:rsid w:val="00634F41"/>
    <w:rsid w:val="006364F2"/>
    <w:rsid w:val="00637270"/>
    <w:rsid w:val="00640BBC"/>
    <w:rsid w:val="00641E61"/>
    <w:rsid w:val="00645B11"/>
    <w:rsid w:val="0064725B"/>
    <w:rsid w:val="0065078D"/>
    <w:rsid w:val="00651C5A"/>
    <w:rsid w:val="00655B60"/>
    <w:rsid w:val="00655D0A"/>
    <w:rsid w:val="006563F5"/>
    <w:rsid w:val="00656910"/>
    <w:rsid w:val="00657907"/>
    <w:rsid w:val="00661262"/>
    <w:rsid w:val="00662514"/>
    <w:rsid w:val="00662BC8"/>
    <w:rsid w:val="00663303"/>
    <w:rsid w:val="0066343F"/>
    <w:rsid w:val="00663D1C"/>
    <w:rsid w:val="006716E9"/>
    <w:rsid w:val="00673FFC"/>
    <w:rsid w:val="00674266"/>
    <w:rsid w:val="0067475B"/>
    <w:rsid w:val="00675625"/>
    <w:rsid w:val="00675C71"/>
    <w:rsid w:val="006765F2"/>
    <w:rsid w:val="00677399"/>
    <w:rsid w:val="00680D95"/>
    <w:rsid w:val="00681381"/>
    <w:rsid w:val="0068238F"/>
    <w:rsid w:val="006868EE"/>
    <w:rsid w:val="00686BE9"/>
    <w:rsid w:val="00694922"/>
    <w:rsid w:val="00694BC6"/>
    <w:rsid w:val="0069596A"/>
    <w:rsid w:val="0069623C"/>
    <w:rsid w:val="006A14FC"/>
    <w:rsid w:val="006A16C4"/>
    <w:rsid w:val="006A1F99"/>
    <w:rsid w:val="006A363D"/>
    <w:rsid w:val="006A3FB8"/>
    <w:rsid w:val="006A46A2"/>
    <w:rsid w:val="006A531B"/>
    <w:rsid w:val="006B15BF"/>
    <w:rsid w:val="006B19B8"/>
    <w:rsid w:val="006B2315"/>
    <w:rsid w:val="006B275A"/>
    <w:rsid w:val="006B322F"/>
    <w:rsid w:val="006B367E"/>
    <w:rsid w:val="006B3713"/>
    <w:rsid w:val="006B3FE1"/>
    <w:rsid w:val="006B556D"/>
    <w:rsid w:val="006C00D3"/>
    <w:rsid w:val="006C036C"/>
    <w:rsid w:val="006D0AD5"/>
    <w:rsid w:val="006D2517"/>
    <w:rsid w:val="006D3162"/>
    <w:rsid w:val="006D617A"/>
    <w:rsid w:val="006D66B3"/>
    <w:rsid w:val="006D7183"/>
    <w:rsid w:val="006E0F95"/>
    <w:rsid w:val="006E1680"/>
    <w:rsid w:val="006E2DCA"/>
    <w:rsid w:val="006E413C"/>
    <w:rsid w:val="006E5330"/>
    <w:rsid w:val="006E60F4"/>
    <w:rsid w:val="006E63E8"/>
    <w:rsid w:val="006E6DD7"/>
    <w:rsid w:val="006F1ADB"/>
    <w:rsid w:val="006F2F31"/>
    <w:rsid w:val="006F320C"/>
    <w:rsid w:val="006F6ABA"/>
    <w:rsid w:val="006F7A06"/>
    <w:rsid w:val="00703583"/>
    <w:rsid w:val="00703646"/>
    <w:rsid w:val="007041A5"/>
    <w:rsid w:val="00704F19"/>
    <w:rsid w:val="00707788"/>
    <w:rsid w:val="00707D36"/>
    <w:rsid w:val="0071111E"/>
    <w:rsid w:val="007111CE"/>
    <w:rsid w:val="00711AC9"/>
    <w:rsid w:val="00714D46"/>
    <w:rsid w:val="007159EC"/>
    <w:rsid w:val="00715AFB"/>
    <w:rsid w:val="00716073"/>
    <w:rsid w:val="007174B4"/>
    <w:rsid w:val="00717EA1"/>
    <w:rsid w:val="00720AA6"/>
    <w:rsid w:val="007216B0"/>
    <w:rsid w:val="00722D69"/>
    <w:rsid w:val="00726E46"/>
    <w:rsid w:val="00727F55"/>
    <w:rsid w:val="00734065"/>
    <w:rsid w:val="00734557"/>
    <w:rsid w:val="00734B88"/>
    <w:rsid w:val="007356A2"/>
    <w:rsid w:val="007356D6"/>
    <w:rsid w:val="0073658E"/>
    <w:rsid w:val="00737564"/>
    <w:rsid w:val="007401D2"/>
    <w:rsid w:val="00746383"/>
    <w:rsid w:val="0074658F"/>
    <w:rsid w:val="007466CB"/>
    <w:rsid w:val="00746A6B"/>
    <w:rsid w:val="00751B8D"/>
    <w:rsid w:val="00751F04"/>
    <w:rsid w:val="00752DB0"/>
    <w:rsid w:val="007530CD"/>
    <w:rsid w:val="007537A3"/>
    <w:rsid w:val="00753D91"/>
    <w:rsid w:val="00755057"/>
    <w:rsid w:val="0075591F"/>
    <w:rsid w:val="007560EE"/>
    <w:rsid w:val="00756190"/>
    <w:rsid w:val="00756496"/>
    <w:rsid w:val="00760962"/>
    <w:rsid w:val="007615AD"/>
    <w:rsid w:val="007615EC"/>
    <w:rsid w:val="007631F8"/>
    <w:rsid w:val="0076364F"/>
    <w:rsid w:val="00763967"/>
    <w:rsid w:val="00763AF2"/>
    <w:rsid w:val="007656EE"/>
    <w:rsid w:val="00765A8D"/>
    <w:rsid w:val="00765CB6"/>
    <w:rsid w:val="00766432"/>
    <w:rsid w:val="00767179"/>
    <w:rsid w:val="007719E7"/>
    <w:rsid w:val="00771F26"/>
    <w:rsid w:val="007739D2"/>
    <w:rsid w:val="00774086"/>
    <w:rsid w:val="00776D35"/>
    <w:rsid w:val="00780EEC"/>
    <w:rsid w:val="007829C2"/>
    <w:rsid w:val="00782D01"/>
    <w:rsid w:val="00782EE7"/>
    <w:rsid w:val="00782F26"/>
    <w:rsid w:val="00783B09"/>
    <w:rsid w:val="00785462"/>
    <w:rsid w:val="007976A0"/>
    <w:rsid w:val="007A0557"/>
    <w:rsid w:val="007A2C0E"/>
    <w:rsid w:val="007A2EB5"/>
    <w:rsid w:val="007A5FC1"/>
    <w:rsid w:val="007A72C4"/>
    <w:rsid w:val="007B0160"/>
    <w:rsid w:val="007B3280"/>
    <w:rsid w:val="007B47EE"/>
    <w:rsid w:val="007B4D8A"/>
    <w:rsid w:val="007B5064"/>
    <w:rsid w:val="007B5533"/>
    <w:rsid w:val="007B6F23"/>
    <w:rsid w:val="007C7E0F"/>
    <w:rsid w:val="007D14AB"/>
    <w:rsid w:val="007D169E"/>
    <w:rsid w:val="007D1EF9"/>
    <w:rsid w:val="007D302B"/>
    <w:rsid w:val="007D3084"/>
    <w:rsid w:val="007D40D8"/>
    <w:rsid w:val="007D5E74"/>
    <w:rsid w:val="007D5F09"/>
    <w:rsid w:val="007D660F"/>
    <w:rsid w:val="007D707B"/>
    <w:rsid w:val="007E0A88"/>
    <w:rsid w:val="007E1A25"/>
    <w:rsid w:val="007E2058"/>
    <w:rsid w:val="007E2718"/>
    <w:rsid w:val="007E5D79"/>
    <w:rsid w:val="007E5FB0"/>
    <w:rsid w:val="007F0AD7"/>
    <w:rsid w:val="007F1D55"/>
    <w:rsid w:val="007F3BD1"/>
    <w:rsid w:val="007F4163"/>
    <w:rsid w:val="007F5AD5"/>
    <w:rsid w:val="007F74FC"/>
    <w:rsid w:val="008023A5"/>
    <w:rsid w:val="00802498"/>
    <w:rsid w:val="008036E1"/>
    <w:rsid w:val="00805D0A"/>
    <w:rsid w:val="00807D9E"/>
    <w:rsid w:val="008106A1"/>
    <w:rsid w:val="008107FE"/>
    <w:rsid w:val="00810F1F"/>
    <w:rsid w:val="008111CB"/>
    <w:rsid w:val="008120B5"/>
    <w:rsid w:val="00813D30"/>
    <w:rsid w:val="008141B5"/>
    <w:rsid w:val="008151E0"/>
    <w:rsid w:val="0081569C"/>
    <w:rsid w:val="008158BE"/>
    <w:rsid w:val="008161BB"/>
    <w:rsid w:val="00817AFD"/>
    <w:rsid w:val="008201FB"/>
    <w:rsid w:val="00820C8E"/>
    <w:rsid w:val="0082264E"/>
    <w:rsid w:val="00823B13"/>
    <w:rsid w:val="00826747"/>
    <w:rsid w:val="00826DD2"/>
    <w:rsid w:val="00831C65"/>
    <w:rsid w:val="00834887"/>
    <w:rsid w:val="00835251"/>
    <w:rsid w:val="00835645"/>
    <w:rsid w:val="00836AC0"/>
    <w:rsid w:val="00840A5E"/>
    <w:rsid w:val="00841DD4"/>
    <w:rsid w:val="0084524A"/>
    <w:rsid w:val="00846AD5"/>
    <w:rsid w:val="00847353"/>
    <w:rsid w:val="00850D3A"/>
    <w:rsid w:val="008514E6"/>
    <w:rsid w:val="00854BD9"/>
    <w:rsid w:val="0085764F"/>
    <w:rsid w:val="00860B76"/>
    <w:rsid w:val="00863C46"/>
    <w:rsid w:val="008642A9"/>
    <w:rsid w:val="00864EDD"/>
    <w:rsid w:val="00865DB3"/>
    <w:rsid w:val="00866CB2"/>
    <w:rsid w:val="00870370"/>
    <w:rsid w:val="008714FC"/>
    <w:rsid w:val="0087586B"/>
    <w:rsid w:val="008763CE"/>
    <w:rsid w:val="00876442"/>
    <w:rsid w:val="00880EB7"/>
    <w:rsid w:val="00881737"/>
    <w:rsid w:val="0088322A"/>
    <w:rsid w:val="00883B3D"/>
    <w:rsid w:val="008848E5"/>
    <w:rsid w:val="008856CA"/>
    <w:rsid w:val="00885E03"/>
    <w:rsid w:val="00886C54"/>
    <w:rsid w:val="00890491"/>
    <w:rsid w:val="0089255D"/>
    <w:rsid w:val="008938D3"/>
    <w:rsid w:val="008A0074"/>
    <w:rsid w:val="008A0F5A"/>
    <w:rsid w:val="008A1F40"/>
    <w:rsid w:val="008A2365"/>
    <w:rsid w:val="008A5B4D"/>
    <w:rsid w:val="008B1E2F"/>
    <w:rsid w:val="008B299E"/>
    <w:rsid w:val="008B5279"/>
    <w:rsid w:val="008B5C9C"/>
    <w:rsid w:val="008B744F"/>
    <w:rsid w:val="008C07A1"/>
    <w:rsid w:val="008C1294"/>
    <w:rsid w:val="008C23DB"/>
    <w:rsid w:val="008C241F"/>
    <w:rsid w:val="008C3BC3"/>
    <w:rsid w:val="008C582F"/>
    <w:rsid w:val="008C5A59"/>
    <w:rsid w:val="008C62E1"/>
    <w:rsid w:val="008C67CB"/>
    <w:rsid w:val="008C6D7C"/>
    <w:rsid w:val="008D16AC"/>
    <w:rsid w:val="008D23A4"/>
    <w:rsid w:val="008D2D40"/>
    <w:rsid w:val="008D58F8"/>
    <w:rsid w:val="008D5D27"/>
    <w:rsid w:val="008D615E"/>
    <w:rsid w:val="008D6A76"/>
    <w:rsid w:val="008E3FBB"/>
    <w:rsid w:val="008E61B4"/>
    <w:rsid w:val="008F085A"/>
    <w:rsid w:val="008F1B2F"/>
    <w:rsid w:val="008F1C69"/>
    <w:rsid w:val="008F2102"/>
    <w:rsid w:val="008F3FC2"/>
    <w:rsid w:val="008F4EA6"/>
    <w:rsid w:val="008F752B"/>
    <w:rsid w:val="008F77BD"/>
    <w:rsid w:val="0090108D"/>
    <w:rsid w:val="00901358"/>
    <w:rsid w:val="0090648E"/>
    <w:rsid w:val="009071DE"/>
    <w:rsid w:val="009171C1"/>
    <w:rsid w:val="00920370"/>
    <w:rsid w:val="00921111"/>
    <w:rsid w:val="00921FFE"/>
    <w:rsid w:val="0092243D"/>
    <w:rsid w:val="009278C9"/>
    <w:rsid w:val="0092798A"/>
    <w:rsid w:val="009304EC"/>
    <w:rsid w:val="00931CAC"/>
    <w:rsid w:val="00932181"/>
    <w:rsid w:val="00934D69"/>
    <w:rsid w:val="0093583B"/>
    <w:rsid w:val="009403D3"/>
    <w:rsid w:val="009422D5"/>
    <w:rsid w:val="0094259F"/>
    <w:rsid w:val="0094301E"/>
    <w:rsid w:val="00946A8C"/>
    <w:rsid w:val="00947BCF"/>
    <w:rsid w:val="0095133F"/>
    <w:rsid w:val="00952D2A"/>
    <w:rsid w:val="00955271"/>
    <w:rsid w:val="00955928"/>
    <w:rsid w:val="00956936"/>
    <w:rsid w:val="00957A1F"/>
    <w:rsid w:val="00960C9C"/>
    <w:rsid w:val="00960EEC"/>
    <w:rsid w:val="0096146B"/>
    <w:rsid w:val="00961744"/>
    <w:rsid w:val="009617F8"/>
    <w:rsid w:val="00961926"/>
    <w:rsid w:val="009621B1"/>
    <w:rsid w:val="009624FD"/>
    <w:rsid w:val="00962667"/>
    <w:rsid w:val="00963877"/>
    <w:rsid w:val="009656B6"/>
    <w:rsid w:val="00966DB4"/>
    <w:rsid w:val="00966F3F"/>
    <w:rsid w:val="00967685"/>
    <w:rsid w:val="0097226A"/>
    <w:rsid w:val="00972B49"/>
    <w:rsid w:val="00973CB0"/>
    <w:rsid w:val="0097481A"/>
    <w:rsid w:val="00975780"/>
    <w:rsid w:val="009763E2"/>
    <w:rsid w:val="009778E0"/>
    <w:rsid w:val="00977C5D"/>
    <w:rsid w:val="00982611"/>
    <w:rsid w:val="009841D8"/>
    <w:rsid w:val="009865EA"/>
    <w:rsid w:val="00986EBE"/>
    <w:rsid w:val="00987F8B"/>
    <w:rsid w:val="00991104"/>
    <w:rsid w:val="00991D36"/>
    <w:rsid w:val="0099217F"/>
    <w:rsid w:val="00995C94"/>
    <w:rsid w:val="009A35A2"/>
    <w:rsid w:val="009A3644"/>
    <w:rsid w:val="009A7F37"/>
    <w:rsid w:val="009B399F"/>
    <w:rsid w:val="009B46AC"/>
    <w:rsid w:val="009B503A"/>
    <w:rsid w:val="009B55AA"/>
    <w:rsid w:val="009B7332"/>
    <w:rsid w:val="009C06EB"/>
    <w:rsid w:val="009C2587"/>
    <w:rsid w:val="009C2C6E"/>
    <w:rsid w:val="009C4679"/>
    <w:rsid w:val="009C69C1"/>
    <w:rsid w:val="009C7A65"/>
    <w:rsid w:val="009D00D8"/>
    <w:rsid w:val="009D10E6"/>
    <w:rsid w:val="009D1E57"/>
    <w:rsid w:val="009D3220"/>
    <w:rsid w:val="009D4B58"/>
    <w:rsid w:val="009D6DAD"/>
    <w:rsid w:val="009D7478"/>
    <w:rsid w:val="009E06F9"/>
    <w:rsid w:val="009E0B99"/>
    <w:rsid w:val="009E1EF1"/>
    <w:rsid w:val="009E2093"/>
    <w:rsid w:val="009F1D8F"/>
    <w:rsid w:val="009F2AFB"/>
    <w:rsid w:val="009F4279"/>
    <w:rsid w:val="009F429B"/>
    <w:rsid w:val="009F4F46"/>
    <w:rsid w:val="009F59BE"/>
    <w:rsid w:val="009F6289"/>
    <w:rsid w:val="009F6DB0"/>
    <w:rsid w:val="00A01DD7"/>
    <w:rsid w:val="00A02C09"/>
    <w:rsid w:val="00A02E3F"/>
    <w:rsid w:val="00A0389C"/>
    <w:rsid w:val="00A07E20"/>
    <w:rsid w:val="00A10C15"/>
    <w:rsid w:val="00A12B73"/>
    <w:rsid w:val="00A13531"/>
    <w:rsid w:val="00A14166"/>
    <w:rsid w:val="00A148AD"/>
    <w:rsid w:val="00A14E2D"/>
    <w:rsid w:val="00A155C2"/>
    <w:rsid w:val="00A1605D"/>
    <w:rsid w:val="00A164BE"/>
    <w:rsid w:val="00A171CB"/>
    <w:rsid w:val="00A17E74"/>
    <w:rsid w:val="00A216D2"/>
    <w:rsid w:val="00A2170D"/>
    <w:rsid w:val="00A22BD6"/>
    <w:rsid w:val="00A278C9"/>
    <w:rsid w:val="00A27CD8"/>
    <w:rsid w:val="00A27FD6"/>
    <w:rsid w:val="00A311BF"/>
    <w:rsid w:val="00A31F72"/>
    <w:rsid w:val="00A32E0D"/>
    <w:rsid w:val="00A32EFF"/>
    <w:rsid w:val="00A337CF"/>
    <w:rsid w:val="00A33FAF"/>
    <w:rsid w:val="00A40D19"/>
    <w:rsid w:val="00A41370"/>
    <w:rsid w:val="00A419B3"/>
    <w:rsid w:val="00A41D75"/>
    <w:rsid w:val="00A420BE"/>
    <w:rsid w:val="00A429A5"/>
    <w:rsid w:val="00A4312E"/>
    <w:rsid w:val="00A44C5B"/>
    <w:rsid w:val="00A44E57"/>
    <w:rsid w:val="00A464FC"/>
    <w:rsid w:val="00A51EF7"/>
    <w:rsid w:val="00A5345A"/>
    <w:rsid w:val="00A5373D"/>
    <w:rsid w:val="00A54FB2"/>
    <w:rsid w:val="00A5648D"/>
    <w:rsid w:val="00A56EA2"/>
    <w:rsid w:val="00A577A9"/>
    <w:rsid w:val="00A616F0"/>
    <w:rsid w:val="00A63B0C"/>
    <w:rsid w:val="00A65461"/>
    <w:rsid w:val="00A664DC"/>
    <w:rsid w:val="00A67887"/>
    <w:rsid w:val="00A7081E"/>
    <w:rsid w:val="00A71905"/>
    <w:rsid w:val="00A723B6"/>
    <w:rsid w:val="00A72A71"/>
    <w:rsid w:val="00A72B7D"/>
    <w:rsid w:val="00A734B4"/>
    <w:rsid w:val="00A73ED1"/>
    <w:rsid w:val="00A74DBB"/>
    <w:rsid w:val="00A7553A"/>
    <w:rsid w:val="00A76198"/>
    <w:rsid w:val="00A80CB5"/>
    <w:rsid w:val="00A80F62"/>
    <w:rsid w:val="00A84C8B"/>
    <w:rsid w:val="00A86AB1"/>
    <w:rsid w:val="00A87481"/>
    <w:rsid w:val="00A91114"/>
    <w:rsid w:val="00A923CB"/>
    <w:rsid w:val="00A94AEE"/>
    <w:rsid w:val="00A96BFE"/>
    <w:rsid w:val="00AA1474"/>
    <w:rsid w:val="00AA1EEB"/>
    <w:rsid w:val="00AA2A02"/>
    <w:rsid w:val="00AA2EF9"/>
    <w:rsid w:val="00AA5C79"/>
    <w:rsid w:val="00AB18E5"/>
    <w:rsid w:val="00AB1B24"/>
    <w:rsid w:val="00AB24BD"/>
    <w:rsid w:val="00AB4DA1"/>
    <w:rsid w:val="00AB66F8"/>
    <w:rsid w:val="00AB6F06"/>
    <w:rsid w:val="00AC043A"/>
    <w:rsid w:val="00AC389E"/>
    <w:rsid w:val="00AC3BA9"/>
    <w:rsid w:val="00AC3F33"/>
    <w:rsid w:val="00AC4625"/>
    <w:rsid w:val="00AC4C05"/>
    <w:rsid w:val="00AC5483"/>
    <w:rsid w:val="00AC7926"/>
    <w:rsid w:val="00AD017F"/>
    <w:rsid w:val="00AD0E09"/>
    <w:rsid w:val="00AD2A55"/>
    <w:rsid w:val="00AD3D22"/>
    <w:rsid w:val="00AD483C"/>
    <w:rsid w:val="00AD633E"/>
    <w:rsid w:val="00AD6A87"/>
    <w:rsid w:val="00AD7387"/>
    <w:rsid w:val="00AD793E"/>
    <w:rsid w:val="00AE0196"/>
    <w:rsid w:val="00AE2390"/>
    <w:rsid w:val="00AE273C"/>
    <w:rsid w:val="00AE39DD"/>
    <w:rsid w:val="00AF129F"/>
    <w:rsid w:val="00AF17F3"/>
    <w:rsid w:val="00AF183E"/>
    <w:rsid w:val="00AF2C6A"/>
    <w:rsid w:val="00AF4282"/>
    <w:rsid w:val="00AF4C01"/>
    <w:rsid w:val="00AF4EC8"/>
    <w:rsid w:val="00AF6FF4"/>
    <w:rsid w:val="00B00484"/>
    <w:rsid w:val="00B02FA2"/>
    <w:rsid w:val="00B036B8"/>
    <w:rsid w:val="00B042BB"/>
    <w:rsid w:val="00B0764C"/>
    <w:rsid w:val="00B11585"/>
    <w:rsid w:val="00B12707"/>
    <w:rsid w:val="00B130F5"/>
    <w:rsid w:val="00B16127"/>
    <w:rsid w:val="00B16480"/>
    <w:rsid w:val="00B16C25"/>
    <w:rsid w:val="00B179B4"/>
    <w:rsid w:val="00B21F99"/>
    <w:rsid w:val="00B24AD5"/>
    <w:rsid w:val="00B25813"/>
    <w:rsid w:val="00B30716"/>
    <w:rsid w:val="00B30962"/>
    <w:rsid w:val="00B33247"/>
    <w:rsid w:val="00B34187"/>
    <w:rsid w:val="00B34F42"/>
    <w:rsid w:val="00B35227"/>
    <w:rsid w:val="00B35B87"/>
    <w:rsid w:val="00B37AC7"/>
    <w:rsid w:val="00B402F2"/>
    <w:rsid w:val="00B4261A"/>
    <w:rsid w:val="00B42B08"/>
    <w:rsid w:val="00B42F18"/>
    <w:rsid w:val="00B430D8"/>
    <w:rsid w:val="00B43E7F"/>
    <w:rsid w:val="00B44333"/>
    <w:rsid w:val="00B45F58"/>
    <w:rsid w:val="00B515FF"/>
    <w:rsid w:val="00B52AAB"/>
    <w:rsid w:val="00B52ADC"/>
    <w:rsid w:val="00B53641"/>
    <w:rsid w:val="00B54FDB"/>
    <w:rsid w:val="00B55220"/>
    <w:rsid w:val="00B557D5"/>
    <w:rsid w:val="00B56837"/>
    <w:rsid w:val="00B60097"/>
    <w:rsid w:val="00B60BB9"/>
    <w:rsid w:val="00B632B6"/>
    <w:rsid w:val="00B65FAF"/>
    <w:rsid w:val="00B70448"/>
    <w:rsid w:val="00B73150"/>
    <w:rsid w:val="00B82C30"/>
    <w:rsid w:val="00B83BBD"/>
    <w:rsid w:val="00B84F27"/>
    <w:rsid w:val="00B85399"/>
    <w:rsid w:val="00B85DB7"/>
    <w:rsid w:val="00B870CB"/>
    <w:rsid w:val="00B92E5D"/>
    <w:rsid w:val="00B92E76"/>
    <w:rsid w:val="00B9342A"/>
    <w:rsid w:val="00B94BAF"/>
    <w:rsid w:val="00B94C02"/>
    <w:rsid w:val="00B976DB"/>
    <w:rsid w:val="00B97A44"/>
    <w:rsid w:val="00BA561A"/>
    <w:rsid w:val="00BA5D6A"/>
    <w:rsid w:val="00BA6DA6"/>
    <w:rsid w:val="00BA7DCE"/>
    <w:rsid w:val="00BB1EB9"/>
    <w:rsid w:val="00BB3C95"/>
    <w:rsid w:val="00BB4016"/>
    <w:rsid w:val="00BB4FB1"/>
    <w:rsid w:val="00BB5F83"/>
    <w:rsid w:val="00BC399B"/>
    <w:rsid w:val="00BC41AD"/>
    <w:rsid w:val="00BC5BA6"/>
    <w:rsid w:val="00BC6C63"/>
    <w:rsid w:val="00BC7DF5"/>
    <w:rsid w:val="00BD0D9B"/>
    <w:rsid w:val="00BD21C5"/>
    <w:rsid w:val="00BD3739"/>
    <w:rsid w:val="00BD54D2"/>
    <w:rsid w:val="00BD7A9A"/>
    <w:rsid w:val="00BE0367"/>
    <w:rsid w:val="00BE0EB0"/>
    <w:rsid w:val="00BE1287"/>
    <w:rsid w:val="00BE1469"/>
    <w:rsid w:val="00BE213B"/>
    <w:rsid w:val="00BE2E1E"/>
    <w:rsid w:val="00BE4490"/>
    <w:rsid w:val="00BE4EC9"/>
    <w:rsid w:val="00BE6A99"/>
    <w:rsid w:val="00BF159E"/>
    <w:rsid w:val="00BF2547"/>
    <w:rsid w:val="00BF5205"/>
    <w:rsid w:val="00BF6D7D"/>
    <w:rsid w:val="00C00BBF"/>
    <w:rsid w:val="00C010A1"/>
    <w:rsid w:val="00C05B09"/>
    <w:rsid w:val="00C05E14"/>
    <w:rsid w:val="00C05E3F"/>
    <w:rsid w:val="00C07006"/>
    <w:rsid w:val="00C073F4"/>
    <w:rsid w:val="00C10700"/>
    <w:rsid w:val="00C113F7"/>
    <w:rsid w:val="00C11443"/>
    <w:rsid w:val="00C1199F"/>
    <w:rsid w:val="00C12B99"/>
    <w:rsid w:val="00C13C78"/>
    <w:rsid w:val="00C13F81"/>
    <w:rsid w:val="00C163F2"/>
    <w:rsid w:val="00C210A0"/>
    <w:rsid w:val="00C21C1F"/>
    <w:rsid w:val="00C2233E"/>
    <w:rsid w:val="00C24F56"/>
    <w:rsid w:val="00C257A3"/>
    <w:rsid w:val="00C27534"/>
    <w:rsid w:val="00C30268"/>
    <w:rsid w:val="00C30C57"/>
    <w:rsid w:val="00C32790"/>
    <w:rsid w:val="00C33705"/>
    <w:rsid w:val="00C340E6"/>
    <w:rsid w:val="00C34B7E"/>
    <w:rsid w:val="00C43AC5"/>
    <w:rsid w:val="00C44368"/>
    <w:rsid w:val="00C46397"/>
    <w:rsid w:val="00C511BA"/>
    <w:rsid w:val="00C5294A"/>
    <w:rsid w:val="00C57C10"/>
    <w:rsid w:val="00C57D07"/>
    <w:rsid w:val="00C609FC"/>
    <w:rsid w:val="00C615A6"/>
    <w:rsid w:val="00C65BD7"/>
    <w:rsid w:val="00C66826"/>
    <w:rsid w:val="00C66838"/>
    <w:rsid w:val="00C70569"/>
    <w:rsid w:val="00C705E0"/>
    <w:rsid w:val="00C71935"/>
    <w:rsid w:val="00C723B9"/>
    <w:rsid w:val="00C72F08"/>
    <w:rsid w:val="00C77D74"/>
    <w:rsid w:val="00C80C85"/>
    <w:rsid w:val="00C8103F"/>
    <w:rsid w:val="00C833FD"/>
    <w:rsid w:val="00C83869"/>
    <w:rsid w:val="00C83BBF"/>
    <w:rsid w:val="00C8775C"/>
    <w:rsid w:val="00C90E6C"/>
    <w:rsid w:val="00C923FB"/>
    <w:rsid w:val="00C942C2"/>
    <w:rsid w:val="00C95A1A"/>
    <w:rsid w:val="00C97F38"/>
    <w:rsid w:val="00CA2201"/>
    <w:rsid w:val="00CA38B3"/>
    <w:rsid w:val="00CA3B3A"/>
    <w:rsid w:val="00CA5384"/>
    <w:rsid w:val="00CA63FC"/>
    <w:rsid w:val="00CA78D9"/>
    <w:rsid w:val="00CA78E0"/>
    <w:rsid w:val="00CB16E3"/>
    <w:rsid w:val="00CB40E2"/>
    <w:rsid w:val="00CB4123"/>
    <w:rsid w:val="00CB5D83"/>
    <w:rsid w:val="00CB5FC8"/>
    <w:rsid w:val="00CB71D5"/>
    <w:rsid w:val="00CB77ED"/>
    <w:rsid w:val="00CB79C1"/>
    <w:rsid w:val="00CC1FC9"/>
    <w:rsid w:val="00CC21BA"/>
    <w:rsid w:val="00CC232A"/>
    <w:rsid w:val="00CC2F9D"/>
    <w:rsid w:val="00CC319F"/>
    <w:rsid w:val="00CC588B"/>
    <w:rsid w:val="00CC66EE"/>
    <w:rsid w:val="00CD0177"/>
    <w:rsid w:val="00CD044F"/>
    <w:rsid w:val="00CD13D2"/>
    <w:rsid w:val="00CD1BF9"/>
    <w:rsid w:val="00CD1C68"/>
    <w:rsid w:val="00CD284A"/>
    <w:rsid w:val="00CD2D56"/>
    <w:rsid w:val="00CD2F8A"/>
    <w:rsid w:val="00CD4702"/>
    <w:rsid w:val="00CD558B"/>
    <w:rsid w:val="00CD5A04"/>
    <w:rsid w:val="00CD6CC8"/>
    <w:rsid w:val="00CE1523"/>
    <w:rsid w:val="00CE1E5A"/>
    <w:rsid w:val="00CE35DE"/>
    <w:rsid w:val="00CE3E29"/>
    <w:rsid w:val="00CE5ABB"/>
    <w:rsid w:val="00CF2A3E"/>
    <w:rsid w:val="00CF393C"/>
    <w:rsid w:val="00CF43C4"/>
    <w:rsid w:val="00CF4ACD"/>
    <w:rsid w:val="00CF68C2"/>
    <w:rsid w:val="00CF69D3"/>
    <w:rsid w:val="00CF6A2E"/>
    <w:rsid w:val="00D01448"/>
    <w:rsid w:val="00D03B3E"/>
    <w:rsid w:val="00D0491E"/>
    <w:rsid w:val="00D050BE"/>
    <w:rsid w:val="00D053BC"/>
    <w:rsid w:val="00D05E71"/>
    <w:rsid w:val="00D063A2"/>
    <w:rsid w:val="00D118C3"/>
    <w:rsid w:val="00D11B1F"/>
    <w:rsid w:val="00D12028"/>
    <w:rsid w:val="00D135C6"/>
    <w:rsid w:val="00D147E7"/>
    <w:rsid w:val="00D14A9E"/>
    <w:rsid w:val="00D16B58"/>
    <w:rsid w:val="00D16E1A"/>
    <w:rsid w:val="00D17050"/>
    <w:rsid w:val="00D1762E"/>
    <w:rsid w:val="00D206E1"/>
    <w:rsid w:val="00D20BCE"/>
    <w:rsid w:val="00D20F28"/>
    <w:rsid w:val="00D267D7"/>
    <w:rsid w:val="00D270F8"/>
    <w:rsid w:val="00D27338"/>
    <w:rsid w:val="00D310D0"/>
    <w:rsid w:val="00D365EC"/>
    <w:rsid w:val="00D3754D"/>
    <w:rsid w:val="00D40866"/>
    <w:rsid w:val="00D40E81"/>
    <w:rsid w:val="00D41D4D"/>
    <w:rsid w:val="00D428E4"/>
    <w:rsid w:val="00D43382"/>
    <w:rsid w:val="00D43697"/>
    <w:rsid w:val="00D43A00"/>
    <w:rsid w:val="00D46EDE"/>
    <w:rsid w:val="00D475DA"/>
    <w:rsid w:val="00D520A1"/>
    <w:rsid w:val="00D54145"/>
    <w:rsid w:val="00D54F0C"/>
    <w:rsid w:val="00D551F0"/>
    <w:rsid w:val="00D565FE"/>
    <w:rsid w:val="00D56B40"/>
    <w:rsid w:val="00D61BCC"/>
    <w:rsid w:val="00D62903"/>
    <w:rsid w:val="00D65B2F"/>
    <w:rsid w:val="00D6632D"/>
    <w:rsid w:val="00D66394"/>
    <w:rsid w:val="00D71327"/>
    <w:rsid w:val="00D73727"/>
    <w:rsid w:val="00D75A5A"/>
    <w:rsid w:val="00D76D0A"/>
    <w:rsid w:val="00D771B3"/>
    <w:rsid w:val="00D77224"/>
    <w:rsid w:val="00D80680"/>
    <w:rsid w:val="00D80A7C"/>
    <w:rsid w:val="00D81A28"/>
    <w:rsid w:val="00D81B20"/>
    <w:rsid w:val="00D845F7"/>
    <w:rsid w:val="00D850BF"/>
    <w:rsid w:val="00D85C7B"/>
    <w:rsid w:val="00D873FB"/>
    <w:rsid w:val="00D900BA"/>
    <w:rsid w:val="00D91F12"/>
    <w:rsid w:val="00D934DA"/>
    <w:rsid w:val="00D94299"/>
    <w:rsid w:val="00D95656"/>
    <w:rsid w:val="00D9628F"/>
    <w:rsid w:val="00D96426"/>
    <w:rsid w:val="00D97B69"/>
    <w:rsid w:val="00DA0932"/>
    <w:rsid w:val="00DA2434"/>
    <w:rsid w:val="00DA6C6A"/>
    <w:rsid w:val="00DA72DB"/>
    <w:rsid w:val="00DA795D"/>
    <w:rsid w:val="00DA7ABC"/>
    <w:rsid w:val="00DB19F8"/>
    <w:rsid w:val="00DB218A"/>
    <w:rsid w:val="00DB71FE"/>
    <w:rsid w:val="00DB7C60"/>
    <w:rsid w:val="00DB7E45"/>
    <w:rsid w:val="00DC07E5"/>
    <w:rsid w:val="00DC3BEB"/>
    <w:rsid w:val="00DC4838"/>
    <w:rsid w:val="00DC4ED1"/>
    <w:rsid w:val="00DC5C76"/>
    <w:rsid w:val="00DD102C"/>
    <w:rsid w:val="00DD1262"/>
    <w:rsid w:val="00DD31CE"/>
    <w:rsid w:val="00DD4771"/>
    <w:rsid w:val="00DD4CC4"/>
    <w:rsid w:val="00DD6E8D"/>
    <w:rsid w:val="00DE118C"/>
    <w:rsid w:val="00DE134B"/>
    <w:rsid w:val="00DE2288"/>
    <w:rsid w:val="00DE448A"/>
    <w:rsid w:val="00DE55A2"/>
    <w:rsid w:val="00DE59FC"/>
    <w:rsid w:val="00DE7D95"/>
    <w:rsid w:val="00DF1D3A"/>
    <w:rsid w:val="00DF3F49"/>
    <w:rsid w:val="00DF4C7C"/>
    <w:rsid w:val="00DF525C"/>
    <w:rsid w:val="00DF67C5"/>
    <w:rsid w:val="00E00B6E"/>
    <w:rsid w:val="00E00BE9"/>
    <w:rsid w:val="00E0106A"/>
    <w:rsid w:val="00E0143B"/>
    <w:rsid w:val="00E02ECC"/>
    <w:rsid w:val="00E030F0"/>
    <w:rsid w:val="00E0333D"/>
    <w:rsid w:val="00E04FEC"/>
    <w:rsid w:val="00E05ABA"/>
    <w:rsid w:val="00E0631D"/>
    <w:rsid w:val="00E06718"/>
    <w:rsid w:val="00E12B28"/>
    <w:rsid w:val="00E1535B"/>
    <w:rsid w:val="00E16FF5"/>
    <w:rsid w:val="00E170E8"/>
    <w:rsid w:val="00E21302"/>
    <w:rsid w:val="00E221CE"/>
    <w:rsid w:val="00E230B1"/>
    <w:rsid w:val="00E24510"/>
    <w:rsid w:val="00E24651"/>
    <w:rsid w:val="00E25B64"/>
    <w:rsid w:val="00E25DDD"/>
    <w:rsid w:val="00E2666A"/>
    <w:rsid w:val="00E26674"/>
    <w:rsid w:val="00E278CF"/>
    <w:rsid w:val="00E3040F"/>
    <w:rsid w:val="00E30B72"/>
    <w:rsid w:val="00E3310A"/>
    <w:rsid w:val="00E35951"/>
    <w:rsid w:val="00E40D11"/>
    <w:rsid w:val="00E40EAF"/>
    <w:rsid w:val="00E4159A"/>
    <w:rsid w:val="00E41721"/>
    <w:rsid w:val="00E4429D"/>
    <w:rsid w:val="00E45F9F"/>
    <w:rsid w:val="00E468A1"/>
    <w:rsid w:val="00E47E32"/>
    <w:rsid w:val="00E47E8D"/>
    <w:rsid w:val="00E50180"/>
    <w:rsid w:val="00E50FD2"/>
    <w:rsid w:val="00E51A5F"/>
    <w:rsid w:val="00E52522"/>
    <w:rsid w:val="00E54485"/>
    <w:rsid w:val="00E54C21"/>
    <w:rsid w:val="00E61E11"/>
    <w:rsid w:val="00E62832"/>
    <w:rsid w:val="00E62BE8"/>
    <w:rsid w:val="00E6372A"/>
    <w:rsid w:val="00E640F3"/>
    <w:rsid w:val="00E65911"/>
    <w:rsid w:val="00E7097E"/>
    <w:rsid w:val="00E7125E"/>
    <w:rsid w:val="00E725F4"/>
    <w:rsid w:val="00E74B9D"/>
    <w:rsid w:val="00E74D2E"/>
    <w:rsid w:val="00E7659B"/>
    <w:rsid w:val="00E76BC6"/>
    <w:rsid w:val="00E7726D"/>
    <w:rsid w:val="00E77842"/>
    <w:rsid w:val="00E77B28"/>
    <w:rsid w:val="00E82210"/>
    <w:rsid w:val="00E82CC2"/>
    <w:rsid w:val="00E8360B"/>
    <w:rsid w:val="00E9531A"/>
    <w:rsid w:val="00E972B6"/>
    <w:rsid w:val="00E9783D"/>
    <w:rsid w:val="00EA28C2"/>
    <w:rsid w:val="00EA6DDD"/>
    <w:rsid w:val="00EA7050"/>
    <w:rsid w:val="00EB4E5B"/>
    <w:rsid w:val="00EB5D04"/>
    <w:rsid w:val="00EB5E1B"/>
    <w:rsid w:val="00EB5F69"/>
    <w:rsid w:val="00EC03F3"/>
    <w:rsid w:val="00EC1CAA"/>
    <w:rsid w:val="00EC3268"/>
    <w:rsid w:val="00EC3B30"/>
    <w:rsid w:val="00EC4C7C"/>
    <w:rsid w:val="00EC7F1D"/>
    <w:rsid w:val="00ED255A"/>
    <w:rsid w:val="00ED2B5C"/>
    <w:rsid w:val="00ED2F0F"/>
    <w:rsid w:val="00ED3D93"/>
    <w:rsid w:val="00ED481A"/>
    <w:rsid w:val="00ED493C"/>
    <w:rsid w:val="00ED4DAC"/>
    <w:rsid w:val="00ED4EA8"/>
    <w:rsid w:val="00ED5454"/>
    <w:rsid w:val="00ED6CE1"/>
    <w:rsid w:val="00EE21B1"/>
    <w:rsid w:val="00EE2D8D"/>
    <w:rsid w:val="00EE4BF6"/>
    <w:rsid w:val="00EF0908"/>
    <w:rsid w:val="00EF1689"/>
    <w:rsid w:val="00EF281E"/>
    <w:rsid w:val="00EF34FF"/>
    <w:rsid w:val="00EF448B"/>
    <w:rsid w:val="00EF4822"/>
    <w:rsid w:val="00EF53FA"/>
    <w:rsid w:val="00EF69F5"/>
    <w:rsid w:val="00EF750D"/>
    <w:rsid w:val="00F01B02"/>
    <w:rsid w:val="00F01B71"/>
    <w:rsid w:val="00F04D39"/>
    <w:rsid w:val="00F04DB5"/>
    <w:rsid w:val="00F05BFE"/>
    <w:rsid w:val="00F06B6B"/>
    <w:rsid w:val="00F0711A"/>
    <w:rsid w:val="00F07187"/>
    <w:rsid w:val="00F071FD"/>
    <w:rsid w:val="00F11B5C"/>
    <w:rsid w:val="00F13054"/>
    <w:rsid w:val="00F13BAD"/>
    <w:rsid w:val="00F14635"/>
    <w:rsid w:val="00F166CA"/>
    <w:rsid w:val="00F1721B"/>
    <w:rsid w:val="00F204A4"/>
    <w:rsid w:val="00F21075"/>
    <w:rsid w:val="00F21283"/>
    <w:rsid w:val="00F21DE6"/>
    <w:rsid w:val="00F22726"/>
    <w:rsid w:val="00F231FE"/>
    <w:rsid w:val="00F24253"/>
    <w:rsid w:val="00F24A3C"/>
    <w:rsid w:val="00F25E07"/>
    <w:rsid w:val="00F261A0"/>
    <w:rsid w:val="00F27E18"/>
    <w:rsid w:val="00F30F3D"/>
    <w:rsid w:val="00F345A7"/>
    <w:rsid w:val="00F34FC1"/>
    <w:rsid w:val="00F36528"/>
    <w:rsid w:val="00F37C32"/>
    <w:rsid w:val="00F40289"/>
    <w:rsid w:val="00F42AB7"/>
    <w:rsid w:val="00F43EF3"/>
    <w:rsid w:val="00F45E4C"/>
    <w:rsid w:val="00F47A68"/>
    <w:rsid w:val="00F5058E"/>
    <w:rsid w:val="00F5387B"/>
    <w:rsid w:val="00F54707"/>
    <w:rsid w:val="00F54D4B"/>
    <w:rsid w:val="00F54F3C"/>
    <w:rsid w:val="00F558CE"/>
    <w:rsid w:val="00F57B2D"/>
    <w:rsid w:val="00F61AF8"/>
    <w:rsid w:val="00F63D4E"/>
    <w:rsid w:val="00F63D89"/>
    <w:rsid w:val="00F64354"/>
    <w:rsid w:val="00F64488"/>
    <w:rsid w:val="00F65E0E"/>
    <w:rsid w:val="00F6652B"/>
    <w:rsid w:val="00F67117"/>
    <w:rsid w:val="00F6791D"/>
    <w:rsid w:val="00F67E69"/>
    <w:rsid w:val="00F70EFA"/>
    <w:rsid w:val="00F72DBB"/>
    <w:rsid w:val="00F73535"/>
    <w:rsid w:val="00F81025"/>
    <w:rsid w:val="00F81A86"/>
    <w:rsid w:val="00F831EE"/>
    <w:rsid w:val="00F84A72"/>
    <w:rsid w:val="00F90A82"/>
    <w:rsid w:val="00F91815"/>
    <w:rsid w:val="00F93D27"/>
    <w:rsid w:val="00F95707"/>
    <w:rsid w:val="00F96CA6"/>
    <w:rsid w:val="00F9722A"/>
    <w:rsid w:val="00FA071B"/>
    <w:rsid w:val="00FA3D20"/>
    <w:rsid w:val="00FA49BF"/>
    <w:rsid w:val="00FA50A3"/>
    <w:rsid w:val="00FA5DE1"/>
    <w:rsid w:val="00FA6706"/>
    <w:rsid w:val="00FA7136"/>
    <w:rsid w:val="00FA7481"/>
    <w:rsid w:val="00FB0106"/>
    <w:rsid w:val="00FB1893"/>
    <w:rsid w:val="00FB2206"/>
    <w:rsid w:val="00FB2E96"/>
    <w:rsid w:val="00FB2F8C"/>
    <w:rsid w:val="00FB59F0"/>
    <w:rsid w:val="00FB7187"/>
    <w:rsid w:val="00FC03AF"/>
    <w:rsid w:val="00FC0657"/>
    <w:rsid w:val="00FC1D84"/>
    <w:rsid w:val="00FC2744"/>
    <w:rsid w:val="00FC3DE6"/>
    <w:rsid w:val="00FC407C"/>
    <w:rsid w:val="00FC523A"/>
    <w:rsid w:val="00FC792B"/>
    <w:rsid w:val="00FC7979"/>
    <w:rsid w:val="00FC7A13"/>
    <w:rsid w:val="00FD06F0"/>
    <w:rsid w:val="00FD1ACD"/>
    <w:rsid w:val="00FD35E4"/>
    <w:rsid w:val="00FD3E20"/>
    <w:rsid w:val="00FD411D"/>
    <w:rsid w:val="00FD5DB3"/>
    <w:rsid w:val="00FE0BFE"/>
    <w:rsid w:val="00FE0C3E"/>
    <w:rsid w:val="00FE13A1"/>
    <w:rsid w:val="00FE1EB8"/>
    <w:rsid w:val="00FE3E32"/>
    <w:rsid w:val="00FE6888"/>
    <w:rsid w:val="00FE6B09"/>
    <w:rsid w:val="00FE72A5"/>
    <w:rsid w:val="00FF045A"/>
    <w:rsid w:val="00FF24B0"/>
    <w:rsid w:val="00FF3437"/>
    <w:rsid w:val="00FF4085"/>
    <w:rsid w:val="00FF4EF9"/>
    <w:rsid w:val="00FF5CF8"/>
    <w:rsid w:val="00FF5DFA"/>
    <w:rsid w:val="00FF61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71BF571-1E76-47CB-9678-F867877C9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FA7136"/>
    <w:pPr>
      <w:keepNext/>
      <w:keepLines/>
      <w:spacing w:after="0" w:line="360" w:lineRule="auto"/>
      <w:outlineLvl w:val="0"/>
    </w:pPr>
    <w:rPr>
      <w:rFonts w:ascii="Times New Roman" w:eastAsiaTheme="majorEastAsia" w:hAnsi="Times New Roman" w:cstheme="majorBidi"/>
      <w:sz w:val="32"/>
      <w:szCs w:val="32"/>
    </w:rPr>
  </w:style>
  <w:style w:type="paragraph" w:styleId="2">
    <w:name w:val="heading 2"/>
    <w:basedOn w:val="a"/>
    <w:next w:val="a"/>
    <w:link w:val="20"/>
    <w:uiPriority w:val="9"/>
    <w:unhideWhenUsed/>
    <w:qFormat/>
    <w:rsid w:val="00302A4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A7136"/>
    <w:rPr>
      <w:rFonts w:ascii="Times New Roman" w:eastAsiaTheme="majorEastAsia" w:hAnsi="Times New Roman" w:cstheme="majorBidi"/>
      <w:sz w:val="32"/>
      <w:szCs w:val="32"/>
    </w:rPr>
  </w:style>
  <w:style w:type="paragraph" w:styleId="a3">
    <w:name w:val="List Paragraph"/>
    <w:basedOn w:val="a"/>
    <w:uiPriority w:val="34"/>
    <w:qFormat/>
    <w:rsid w:val="0031008E"/>
    <w:pPr>
      <w:ind w:left="720"/>
      <w:contextualSpacing/>
    </w:pPr>
  </w:style>
  <w:style w:type="paragraph" w:styleId="a4">
    <w:name w:val="caption"/>
    <w:basedOn w:val="a"/>
    <w:next w:val="a"/>
    <w:uiPriority w:val="35"/>
    <w:unhideWhenUsed/>
    <w:qFormat/>
    <w:rsid w:val="003D4227"/>
    <w:pPr>
      <w:spacing w:after="200" w:line="240" w:lineRule="auto"/>
    </w:pPr>
    <w:rPr>
      <w:i/>
      <w:iCs/>
      <w:color w:val="44546A" w:themeColor="text2"/>
      <w:sz w:val="18"/>
      <w:szCs w:val="18"/>
    </w:rPr>
  </w:style>
  <w:style w:type="character" w:styleId="a5">
    <w:name w:val="Placeholder Text"/>
    <w:basedOn w:val="a0"/>
    <w:uiPriority w:val="99"/>
    <w:semiHidden/>
    <w:rsid w:val="00EC03F3"/>
    <w:rPr>
      <w:color w:val="808080"/>
    </w:rPr>
  </w:style>
  <w:style w:type="character" w:customStyle="1" w:styleId="20">
    <w:name w:val="Заголовок 2 Знак"/>
    <w:basedOn w:val="a0"/>
    <w:link w:val="2"/>
    <w:uiPriority w:val="9"/>
    <w:rsid w:val="00302A4A"/>
    <w:rPr>
      <w:rFonts w:asciiTheme="majorHAnsi" w:eastAsiaTheme="majorEastAsia" w:hAnsiTheme="majorHAnsi" w:cstheme="majorBidi"/>
      <w:color w:val="2E74B5" w:themeColor="accent1" w:themeShade="BF"/>
      <w:sz w:val="26"/>
      <w:szCs w:val="26"/>
    </w:rPr>
  </w:style>
  <w:style w:type="table" w:styleId="a6">
    <w:name w:val="Table Grid"/>
    <w:basedOn w:val="a1"/>
    <w:uiPriority w:val="39"/>
    <w:rsid w:val="004E5C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BD0D9B"/>
    <w:rPr>
      <w:color w:val="0000FF"/>
      <w:u w:val="single"/>
    </w:rPr>
  </w:style>
  <w:style w:type="paragraph" w:styleId="a8">
    <w:name w:val="Normal (Web)"/>
    <w:basedOn w:val="a"/>
    <w:uiPriority w:val="99"/>
    <w:unhideWhenUsed/>
    <w:rsid w:val="00A41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basedOn w:val="a0"/>
    <w:rsid w:val="003A7A1A"/>
  </w:style>
  <w:style w:type="paragraph" w:customStyle="1" w:styleId="11">
    <w:name w:val="Обычный1"/>
    <w:rsid w:val="006F6ABA"/>
    <w:pPr>
      <w:spacing w:after="0" w:line="240" w:lineRule="auto"/>
    </w:pPr>
    <w:rPr>
      <w:rFonts w:ascii="Times New Roman" w:eastAsia="Times New Roman" w:hAnsi="Times New Roman" w:cs="Times New Roman"/>
      <w:sz w:val="20"/>
      <w:szCs w:val="20"/>
      <w:lang w:eastAsia="ru-RU"/>
    </w:rPr>
  </w:style>
  <w:style w:type="paragraph" w:styleId="a9">
    <w:name w:val="header"/>
    <w:basedOn w:val="a"/>
    <w:link w:val="aa"/>
    <w:uiPriority w:val="99"/>
    <w:unhideWhenUsed/>
    <w:rsid w:val="00DB218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B218A"/>
  </w:style>
  <w:style w:type="paragraph" w:styleId="ab">
    <w:name w:val="footer"/>
    <w:basedOn w:val="a"/>
    <w:link w:val="ac"/>
    <w:uiPriority w:val="99"/>
    <w:unhideWhenUsed/>
    <w:rsid w:val="00DB218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B218A"/>
  </w:style>
  <w:style w:type="paragraph" w:customStyle="1" w:styleId="Default">
    <w:name w:val="Default"/>
    <w:rsid w:val="001E71A3"/>
    <w:pPr>
      <w:autoSpaceDE w:val="0"/>
      <w:autoSpaceDN w:val="0"/>
      <w:adjustRightInd w:val="0"/>
      <w:spacing w:after="0" w:line="240" w:lineRule="auto"/>
    </w:pPr>
    <w:rPr>
      <w:rFonts w:ascii="Arial" w:hAnsi="Arial" w:cs="Arial"/>
      <w:color w:val="000000"/>
      <w:sz w:val="24"/>
      <w:szCs w:val="24"/>
    </w:rPr>
  </w:style>
  <w:style w:type="character" w:styleId="ad">
    <w:name w:val="Strong"/>
    <w:basedOn w:val="a0"/>
    <w:uiPriority w:val="22"/>
    <w:qFormat/>
    <w:rsid w:val="001B16E2"/>
    <w:rPr>
      <w:b/>
      <w:bCs/>
    </w:rPr>
  </w:style>
  <w:style w:type="paragraph" w:styleId="ae">
    <w:name w:val="Subtitle"/>
    <w:basedOn w:val="a"/>
    <w:next w:val="a"/>
    <w:link w:val="af"/>
    <w:uiPriority w:val="11"/>
    <w:qFormat/>
    <w:rsid w:val="000C579E"/>
    <w:pPr>
      <w:numPr>
        <w:ilvl w:val="1"/>
      </w:numPr>
    </w:pPr>
    <w:rPr>
      <w:rFonts w:eastAsiaTheme="minorEastAsia"/>
      <w:color w:val="5A5A5A" w:themeColor="text1" w:themeTint="A5"/>
      <w:spacing w:val="15"/>
    </w:rPr>
  </w:style>
  <w:style w:type="character" w:customStyle="1" w:styleId="af">
    <w:name w:val="Подзаголовок Знак"/>
    <w:basedOn w:val="a0"/>
    <w:link w:val="ae"/>
    <w:uiPriority w:val="11"/>
    <w:rsid w:val="000C579E"/>
    <w:rPr>
      <w:rFonts w:eastAsiaTheme="minorEastAsia"/>
      <w:color w:val="5A5A5A" w:themeColor="text1" w:themeTint="A5"/>
      <w:spacing w:val="15"/>
    </w:rPr>
  </w:style>
  <w:style w:type="paragraph" w:styleId="af0">
    <w:name w:val="TOC Heading"/>
    <w:basedOn w:val="1"/>
    <w:next w:val="a"/>
    <w:uiPriority w:val="39"/>
    <w:unhideWhenUsed/>
    <w:qFormat/>
    <w:rsid w:val="0008717D"/>
    <w:pPr>
      <w:spacing w:before="240" w:line="259" w:lineRule="auto"/>
      <w:outlineLvl w:val="9"/>
    </w:pPr>
    <w:rPr>
      <w:rFonts w:asciiTheme="majorHAnsi" w:hAnsiTheme="majorHAnsi"/>
      <w:color w:val="2E74B5" w:themeColor="accent1" w:themeShade="BF"/>
      <w:lang w:eastAsia="ru-RU"/>
    </w:rPr>
  </w:style>
  <w:style w:type="paragraph" w:styleId="12">
    <w:name w:val="toc 1"/>
    <w:basedOn w:val="a"/>
    <w:next w:val="a"/>
    <w:autoRedefine/>
    <w:uiPriority w:val="39"/>
    <w:unhideWhenUsed/>
    <w:rsid w:val="00D96426"/>
    <w:pPr>
      <w:tabs>
        <w:tab w:val="right" w:leader="dot" w:pos="9345"/>
      </w:tabs>
      <w:spacing w:after="100"/>
    </w:pPr>
  </w:style>
  <w:style w:type="paragraph" w:styleId="21">
    <w:name w:val="toc 2"/>
    <w:basedOn w:val="a"/>
    <w:next w:val="a"/>
    <w:autoRedefine/>
    <w:uiPriority w:val="39"/>
    <w:unhideWhenUsed/>
    <w:rsid w:val="0008717D"/>
    <w:pPr>
      <w:spacing w:after="100"/>
      <w:ind w:left="220"/>
    </w:pPr>
    <w:rPr>
      <w:rFonts w:eastAsiaTheme="minorEastAsia" w:cs="Times New Roman"/>
      <w:lang w:eastAsia="ru-RU"/>
    </w:rPr>
  </w:style>
  <w:style w:type="paragraph" w:styleId="3">
    <w:name w:val="toc 3"/>
    <w:basedOn w:val="a"/>
    <w:next w:val="a"/>
    <w:autoRedefine/>
    <w:uiPriority w:val="39"/>
    <w:unhideWhenUsed/>
    <w:rsid w:val="0008717D"/>
    <w:pPr>
      <w:spacing w:after="100"/>
      <w:ind w:left="440"/>
    </w:pPr>
    <w:rPr>
      <w:rFonts w:eastAsiaTheme="minorEastAsia"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31949">
      <w:bodyDiv w:val="1"/>
      <w:marLeft w:val="0"/>
      <w:marRight w:val="0"/>
      <w:marTop w:val="0"/>
      <w:marBottom w:val="0"/>
      <w:divBdr>
        <w:top w:val="none" w:sz="0" w:space="0" w:color="auto"/>
        <w:left w:val="none" w:sz="0" w:space="0" w:color="auto"/>
        <w:bottom w:val="none" w:sz="0" w:space="0" w:color="auto"/>
        <w:right w:val="none" w:sz="0" w:space="0" w:color="auto"/>
      </w:divBdr>
    </w:div>
    <w:div w:id="35855444">
      <w:bodyDiv w:val="1"/>
      <w:marLeft w:val="0"/>
      <w:marRight w:val="0"/>
      <w:marTop w:val="0"/>
      <w:marBottom w:val="0"/>
      <w:divBdr>
        <w:top w:val="none" w:sz="0" w:space="0" w:color="auto"/>
        <w:left w:val="none" w:sz="0" w:space="0" w:color="auto"/>
        <w:bottom w:val="none" w:sz="0" w:space="0" w:color="auto"/>
        <w:right w:val="none" w:sz="0" w:space="0" w:color="auto"/>
      </w:divBdr>
    </w:div>
    <w:div w:id="163397881">
      <w:bodyDiv w:val="1"/>
      <w:marLeft w:val="0"/>
      <w:marRight w:val="0"/>
      <w:marTop w:val="0"/>
      <w:marBottom w:val="0"/>
      <w:divBdr>
        <w:top w:val="none" w:sz="0" w:space="0" w:color="auto"/>
        <w:left w:val="none" w:sz="0" w:space="0" w:color="auto"/>
        <w:bottom w:val="none" w:sz="0" w:space="0" w:color="auto"/>
        <w:right w:val="none" w:sz="0" w:space="0" w:color="auto"/>
      </w:divBdr>
    </w:div>
    <w:div w:id="198056166">
      <w:bodyDiv w:val="1"/>
      <w:marLeft w:val="0"/>
      <w:marRight w:val="0"/>
      <w:marTop w:val="0"/>
      <w:marBottom w:val="0"/>
      <w:divBdr>
        <w:top w:val="none" w:sz="0" w:space="0" w:color="auto"/>
        <w:left w:val="none" w:sz="0" w:space="0" w:color="auto"/>
        <w:bottom w:val="none" w:sz="0" w:space="0" w:color="auto"/>
        <w:right w:val="none" w:sz="0" w:space="0" w:color="auto"/>
      </w:divBdr>
    </w:div>
    <w:div w:id="287663850">
      <w:bodyDiv w:val="1"/>
      <w:marLeft w:val="0"/>
      <w:marRight w:val="0"/>
      <w:marTop w:val="0"/>
      <w:marBottom w:val="0"/>
      <w:divBdr>
        <w:top w:val="none" w:sz="0" w:space="0" w:color="auto"/>
        <w:left w:val="none" w:sz="0" w:space="0" w:color="auto"/>
        <w:bottom w:val="none" w:sz="0" w:space="0" w:color="auto"/>
        <w:right w:val="none" w:sz="0" w:space="0" w:color="auto"/>
      </w:divBdr>
    </w:div>
    <w:div w:id="302858248">
      <w:bodyDiv w:val="1"/>
      <w:marLeft w:val="0"/>
      <w:marRight w:val="0"/>
      <w:marTop w:val="0"/>
      <w:marBottom w:val="0"/>
      <w:divBdr>
        <w:top w:val="none" w:sz="0" w:space="0" w:color="auto"/>
        <w:left w:val="none" w:sz="0" w:space="0" w:color="auto"/>
        <w:bottom w:val="none" w:sz="0" w:space="0" w:color="auto"/>
        <w:right w:val="none" w:sz="0" w:space="0" w:color="auto"/>
      </w:divBdr>
    </w:div>
    <w:div w:id="329260088">
      <w:bodyDiv w:val="1"/>
      <w:marLeft w:val="0"/>
      <w:marRight w:val="0"/>
      <w:marTop w:val="0"/>
      <w:marBottom w:val="0"/>
      <w:divBdr>
        <w:top w:val="none" w:sz="0" w:space="0" w:color="auto"/>
        <w:left w:val="none" w:sz="0" w:space="0" w:color="auto"/>
        <w:bottom w:val="none" w:sz="0" w:space="0" w:color="auto"/>
        <w:right w:val="none" w:sz="0" w:space="0" w:color="auto"/>
      </w:divBdr>
      <w:divsChild>
        <w:div w:id="1071390839">
          <w:marLeft w:val="547"/>
          <w:marRight w:val="0"/>
          <w:marTop w:val="96"/>
          <w:marBottom w:val="0"/>
          <w:divBdr>
            <w:top w:val="none" w:sz="0" w:space="0" w:color="auto"/>
            <w:left w:val="none" w:sz="0" w:space="0" w:color="auto"/>
            <w:bottom w:val="none" w:sz="0" w:space="0" w:color="auto"/>
            <w:right w:val="none" w:sz="0" w:space="0" w:color="auto"/>
          </w:divBdr>
        </w:div>
      </w:divsChild>
    </w:div>
    <w:div w:id="332148490">
      <w:bodyDiv w:val="1"/>
      <w:marLeft w:val="0"/>
      <w:marRight w:val="0"/>
      <w:marTop w:val="0"/>
      <w:marBottom w:val="0"/>
      <w:divBdr>
        <w:top w:val="none" w:sz="0" w:space="0" w:color="auto"/>
        <w:left w:val="none" w:sz="0" w:space="0" w:color="auto"/>
        <w:bottom w:val="none" w:sz="0" w:space="0" w:color="auto"/>
        <w:right w:val="none" w:sz="0" w:space="0" w:color="auto"/>
      </w:divBdr>
    </w:div>
    <w:div w:id="342047644">
      <w:bodyDiv w:val="1"/>
      <w:marLeft w:val="0"/>
      <w:marRight w:val="0"/>
      <w:marTop w:val="0"/>
      <w:marBottom w:val="0"/>
      <w:divBdr>
        <w:top w:val="none" w:sz="0" w:space="0" w:color="auto"/>
        <w:left w:val="none" w:sz="0" w:space="0" w:color="auto"/>
        <w:bottom w:val="none" w:sz="0" w:space="0" w:color="auto"/>
        <w:right w:val="none" w:sz="0" w:space="0" w:color="auto"/>
      </w:divBdr>
    </w:div>
    <w:div w:id="361369606">
      <w:bodyDiv w:val="1"/>
      <w:marLeft w:val="0"/>
      <w:marRight w:val="0"/>
      <w:marTop w:val="0"/>
      <w:marBottom w:val="0"/>
      <w:divBdr>
        <w:top w:val="none" w:sz="0" w:space="0" w:color="auto"/>
        <w:left w:val="none" w:sz="0" w:space="0" w:color="auto"/>
        <w:bottom w:val="none" w:sz="0" w:space="0" w:color="auto"/>
        <w:right w:val="none" w:sz="0" w:space="0" w:color="auto"/>
      </w:divBdr>
    </w:div>
    <w:div w:id="407263630">
      <w:bodyDiv w:val="1"/>
      <w:marLeft w:val="0"/>
      <w:marRight w:val="0"/>
      <w:marTop w:val="0"/>
      <w:marBottom w:val="0"/>
      <w:divBdr>
        <w:top w:val="none" w:sz="0" w:space="0" w:color="auto"/>
        <w:left w:val="none" w:sz="0" w:space="0" w:color="auto"/>
        <w:bottom w:val="none" w:sz="0" w:space="0" w:color="auto"/>
        <w:right w:val="none" w:sz="0" w:space="0" w:color="auto"/>
      </w:divBdr>
    </w:div>
    <w:div w:id="454909077">
      <w:bodyDiv w:val="1"/>
      <w:marLeft w:val="0"/>
      <w:marRight w:val="0"/>
      <w:marTop w:val="0"/>
      <w:marBottom w:val="0"/>
      <w:divBdr>
        <w:top w:val="none" w:sz="0" w:space="0" w:color="auto"/>
        <w:left w:val="none" w:sz="0" w:space="0" w:color="auto"/>
        <w:bottom w:val="none" w:sz="0" w:space="0" w:color="auto"/>
        <w:right w:val="none" w:sz="0" w:space="0" w:color="auto"/>
      </w:divBdr>
      <w:divsChild>
        <w:div w:id="934167724">
          <w:marLeft w:val="0"/>
          <w:marRight w:val="0"/>
          <w:marTop w:val="0"/>
          <w:marBottom w:val="0"/>
          <w:divBdr>
            <w:top w:val="none" w:sz="0" w:space="0" w:color="auto"/>
            <w:left w:val="none" w:sz="0" w:space="0" w:color="auto"/>
            <w:bottom w:val="none" w:sz="0" w:space="0" w:color="auto"/>
            <w:right w:val="none" w:sz="0" w:space="0" w:color="auto"/>
          </w:divBdr>
        </w:div>
      </w:divsChild>
    </w:div>
    <w:div w:id="770704946">
      <w:bodyDiv w:val="1"/>
      <w:marLeft w:val="0"/>
      <w:marRight w:val="0"/>
      <w:marTop w:val="0"/>
      <w:marBottom w:val="0"/>
      <w:divBdr>
        <w:top w:val="none" w:sz="0" w:space="0" w:color="auto"/>
        <w:left w:val="none" w:sz="0" w:space="0" w:color="auto"/>
        <w:bottom w:val="none" w:sz="0" w:space="0" w:color="auto"/>
        <w:right w:val="none" w:sz="0" w:space="0" w:color="auto"/>
      </w:divBdr>
    </w:div>
    <w:div w:id="779109964">
      <w:bodyDiv w:val="1"/>
      <w:marLeft w:val="0"/>
      <w:marRight w:val="0"/>
      <w:marTop w:val="0"/>
      <w:marBottom w:val="0"/>
      <w:divBdr>
        <w:top w:val="none" w:sz="0" w:space="0" w:color="auto"/>
        <w:left w:val="none" w:sz="0" w:space="0" w:color="auto"/>
        <w:bottom w:val="none" w:sz="0" w:space="0" w:color="auto"/>
        <w:right w:val="none" w:sz="0" w:space="0" w:color="auto"/>
      </w:divBdr>
    </w:div>
    <w:div w:id="793644616">
      <w:bodyDiv w:val="1"/>
      <w:marLeft w:val="0"/>
      <w:marRight w:val="0"/>
      <w:marTop w:val="0"/>
      <w:marBottom w:val="0"/>
      <w:divBdr>
        <w:top w:val="none" w:sz="0" w:space="0" w:color="auto"/>
        <w:left w:val="none" w:sz="0" w:space="0" w:color="auto"/>
        <w:bottom w:val="none" w:sz="0" w:space="0" w:color="auto"/>
        <w:right w:val="none" w:sz="0" w:space="0" w:color="auto"/>
      </w:divBdr>
      <w:divsChild>
        <w:div w:id="421072007">
          <w:marLeft w:val="547"/>
          <w:marRight w:val="0"/>
          <w:marTop w:val="96"/>
          <w:marBottom w:val="0"/>
          <w:divBdr>
            <w:top w:val="none" w:sz="0" w:space="0" w:color="auto"/>
            <w:left w:val="none" w:sz="0" w:space="0" w:color="auto"/>
            <w:bottom w:val="none" w:sz="0" w:space="0" w:color="auto"/>
            <w:right w:val="none" w:sz="0" w:space="0" w:color="auto"/>
          </w:divBdr>
        </w:div>
      </w:divsChild>
    </w:div>
    <w:div w:id="830216894">
      <w:bodyDiv w:val="1"/>
      <w:marLeft w:val="0"/>
      <w:marRight w:val="0"/>
      <w:marTop w:val="0"/>
      <w:marBottom w:val="0"/>
      <w:divBdr>
        <w:top w:val="none" w:sz="0" w:space="0" w:color="auto"/>
        <w:left w:val="none" w:sz="0" w:space="0" w:color="auto"/>
        <w:bottom w:val="none" w:sz="0" w:space="0" w:color="auto"/>
        <w:right w:val="none" w:sz="0" w:space="0" w:color="auto"/>
      </w:divBdr>
      <w:divsChild>
        <w:div w:id="1852791073">
          <w:marLeft w:val="547"/>
          <w:marRight w:val="0"/>
          <w:marTop w:val="144"/>
          <w:marBottom w:val="0"/>
          <w:divBdr>
            <w:top w:val="none" w:sz="0" w:space="0" w:color="auto"/>
            <w:left w:val="none" w:sz="0" w:space="0" w:color="auto"/>
            <w:bottom w:val="none" w:sz="0" w:space="0" w:color="auto"/>
            <w:right w:val="none" w:sz="0" w:space="0" w:color="auto"/>
          </w:divBdr>
        </w:div>
        <w:div w:id="1980529460">
          <w:marLeft w:val="547"/>
          <w:marRight w:val="0"/>
          <w:marTop w:val="144"/>
          <w:marBottom w:val="0"/>
          <w:divBdr>
            <w:top w:val="none" w:sz="0" w:space="0" w:color="auto"/>
            <w:left w:val="none" w:sz="0" w:space="0" w:color="auto"/>
            <w:bottom w:val="none" w:sz="0" w:space="0" w:color="auto"/>
            <w:right w:val="none" w:sz="0" w:space="0" w:color="auto"/>
          </w:divBdr>
        </w:div>
      </w:divsChild>
    </w:div>
    <w:div w:id="956567677">
      <w:bodyDiv w:val="1"/>
      <w:marLeft w:val="0"/>
      <w:marRight w:val="0"/>
      <w:marTop w:val="0"/>
      <w:marBottom w:val="0"/>
      <w:divBdr>
        <w:top w:val="none" w:sz="0" w:space="0" w:color="auto"/>
        <w:left w:val="none" w:sz="0" w:space="0" w:color="auto"/>
        <w:bottom w:val="none" w:sz="0" w:space="0" w:color="auto"/>
        <w:right w:val="none" w:sz="0" w:space="0" w:color="auto"/>
      </w:divBdr>
    </w:div>
    <w:div w:id="1220357169">
      <w:bodyDiv w:val="1"/>
      <w:marLeft w:val="0"/>
      <w:marRight w:val="0"/>
      <w:marTop w:val="0"/>
      <w:marBottom w:val="0"/>
      <w:divBdr>
        <w:top w:val="none" w:sz="0" w:space="0" w:color="auto"/>
        <w:left w:val="none" w:sz="0" w:space="0" w:color="auto"/>
        <w:bottom w:val="none" w:sz="0" w:space="0" w:color="auto"/>
        <w:right w:val="none" w:sz="0" w:space="0" w:color="auto"/>
      </w:divBdr>
    </w:div>
    <w:div w:id="1273249397">
      <w:bodyDiv w:val="1"/>
      <w:marLeft w:val="0"/>
      <w:marRight w:val="0"/>
      <w:marTop w:val="0"/>
      <w:marBottom w:val="0"/>
      <w:divBdr>
        <w:top w:val="none" w:sz="0" w:space="0" w:color="auto"/>
        <w:left w:val="none" w:sz="0" w:space="0" w:color="auto"/>
        <w:bottom w:val="none" w:sz="0" w:space="0" w:color="auto"/>
        <w:right w:val="none" w:sz="0" w:space="0" w:color="auto"/>
      </w:divBdr>
      <w:divsChild>
        <w:div w:id="1436635700">
          <w:marLeft w:val="547"/>
          <w:marRight w:val="0"/>
          <w:marTop w:val="144"/>
          <w:marBottom w:val="0"/>
          <w:divBdr>
            <w:top w:val="none" w:sz="0" w:space="0" w:color="auto"/>
            <w:left w:val="none" w:sz="0" w:space="0" w:color="auto"/>
            <w:bottom w:val="none" w:sz="0" w:space="0" w:color="auto"/>
            <w:right w:val="none" w:sz="0" w:space="0" w:color="auto"/>
          </w:divBdr>
        </w:div>
        <w:div w:id="307832617">
          <w:marLeft w:val="547"/>
          <w:marRight w:val="0"/>
          <w:marTop w:val="144"/>
          <w:marBottom w:val="0"/>
          <w:divBdr>
            <w:top w:val="none" w:sz="0" w:space="0" w:color="auto"/>
            <w:left w:val="none" w:sz="0" w:space="0" w:color="auto"/>
            <w:bottom w:val="none" w:sz="0" w:space="0" w:color="auto"/>
            <w:right w:val="none" w:sz="0" w:space="0" w:color="auto"/>
          </w:divBdr>
        </w:div>
        <w:div w:id="1564758334">
          <w:marLeft w:val="547"/>
          <w:marRight w:val="0"/>
          <w:marTop w:val="144"/>
          <w:marBottom w:val="0"/>
          <w:divBdr>
            <w:top w:val="none" w:sz="0" w:space="0" w:color="auto"/>
            <w:left w:val="none" w:sz="0" w:space="0" w:color="auto"/>
            <w:bottom w:val="none" w:sz="0" w:space="0" w:color="auto"/>
            <w:right w:val="none" w:sz="0" w:space="0" w:color="auto"/>
          </w:divBdr>
        </w:div>
      </w:divsChild>
    </w:div>
    <w:div w:id="1333678408">
      <w:bodyDiv w:val="1"/>
      <w:marLeft w:val="0"/>
      <w:marRight w:val="0"/>
      <w:marTop w:val="0"/>
      <w:marBottom w:val="0"/>
      <w:divBdr>
        <w:top w:val="none" w:sz="0" w:space="0" w:color="auto"/>
        <w:left w:val="none" w:sz="0" w:space="0" w:color="auto"/>
        <w:bottom w:val="none" w:sz="0" w:space="0" w:color="auto"/>
        <w:right w:val="none" w:sz="0" w:space="0" w:color="auto"/>
      </w:divBdr>
      <w:divsChild>
        <w:div w:id="1189107073">
          <w:marLeft w:val="547"/>
          <w:marRight w:val="0"/>
          <w:marTop w:val="106"/>
          <w:marBottom w:val="0"/>
          <w:divBdr>
            <w:top w:val="none" w:sz="0" w:space="0" w:color="auto"/>
            <w:left w:val="none" w:sz="0" w:space="0" w:color="auto"/>
            <w:bottom w:val="none" w:sz="0" w:space="0" w:color="auto"/>
            <w:right w:val="none" w:sz="0" w:space="0" w:color="auto"/>
          </w:divBdr>
        </w:div>
        <w:div w:id="238831041">
          <w:marLeft w:val="547"/>
          <w:marRight w:val="0"/>
          <w:marTop w:val="106"/>
          <w:marBottom w:val="0"/>
          <w:divBdr>
            <w:top w:val="none" w:sz="0" w:space="0" w:color="auto"/>
            <w:left w:val="none" w:sz="0" w:space="0" w:color="auto"/>
            <w:bottom w:val="none" w:sz="0" w:space="0" w:color="auto"/>
            <w:right w:val="none" w:sz="0" w:space="0" w:color="auto"/>
          </w:divBdr>
        </w:div>
        <w:div w:id="1830057881">
          <w:marLeft w:val="547"/>
          <w:marRight w:val="0"/>
          <w:marTop w:val="106"/>
          <w:marBottom w:val="0"/>
          <w:divBdr>
            <w:top w:val="none" w:sz="0" w:space="0" w:color="auto"/>
            <w:left w:val="none" w:sz="0" w:space="0" w:color="auto"/>
            <w:bottom w:val="none" w:sz="0" w:space="0" w:color="auto"/>
            <w:right w:val="none" w:sz="0" w:space="0" w:color="auto"/>
          </w:divBdr>
        </w:div>
        <w:div w:id="1267813567">
          <w:marLeft w:val="547"/>
          <w:marRight w:val="0"/>
          <w:marTop w:val="106"/>
          <w:marBottom w:val="0"/>
          <w:divBdr>
            <w:top w:val="none" w:sz="0" w:space="0" w:color="auto"/>
            <w:left w:val="none" w:sz="0" w:space="0" w:color="auto"/>
            <w:bottom w:val="none" w:sz="0" w:space="0" w:color="auto"/>
            <w:right w:val="none" w:sz="0" w:space="0" w:color="auto"/>
          </w:divBdr>
        </w:div>
        <w:div w:id="392041379">
          <w:marLeft w:val="547"/>
          <w:marRight w:val="0"/>
          <w:marTop w:val="106"/>
          <w:marBottom w:val="0"/>
          <w:divBdr>
            <w:top w:val="none" w:sz="0" w:space="0" w:color="auto"/>
            <w:left w:val="none" w:sz="0" w:space="0" w:color="auto"/>
            <w:bottom w:val="none" w:sz="0" w:space="0" w:color="auto"/>
            <w:right w:val="none" w:sz="0" w:space="0" w:color="auto"/>
          </w:divBdr>
        </w:div>
      </w:divsChild>
    </w:div>
    <w:div w:id="1337616762">
      <w:bodyDiv w:val="1"/>
      <w:marLeft w:val="0"/>
      <w:marRight w:val="0"/>
      <w:marTop w:val="0"/>
      <w:marBottom w:val="0"/>
      <w:divBdr>
        <w:top w:val="none" w:sz="0" w:space="0" w:color="auto"/>
        <w:left w:val="none" w:sz="0" w:space="0" w:color="auto"/>
        <w:bottom w:val="none" w:sz="0" w:space="0" w:color="auto"/>
        <w:right w:val="none" w:sz="0" w:space="0" w:color="auto"/>
      </w:divBdr>
    </w:div>
    <w:div w:id="1475097572">
      <w:bodyDiv w:val="1"/>
      <w:marLeft w:val="0"/>
      <w:marRight w:val="0"/>
      <w:marTop w:val="0"/>
      <w:marBottom w:val="0"/>
      <w:divBdr>
        <w:top w:val="none" w:sz="0" w:space="0" w:color="auto"/>
        <w:left w:val="none" w:sz="0" w:space="0" w:color="auto"/>
        <w:bottom w:val="none" w:sz="0" w:space="0" w:color="auto"/>
        <w:right w:val="none" w:sz="0" w:space="0" w:color="auto"/>
      </w:divBdr>
    </w:div>
    <w:div w:id="1532301974">
      <w:bodyDiv w:val="1"/>
      <w:marLeft w:val="0"/>
      <w:marRight w:val="0"/>
      <w:marTop w:val="0"/>
      <w:marBottom w:val="0"/>
      <w:divBdr>
        <w:top w:val="none" w:sz="0" w:space="0" w:color="auto"/>
        <w:left w:val="none" w:sz="0" w:space="0" w:color="auto"/>
        <w:bottom w:val="none" w:sz="0" w:space="0" w:color="auto"/>
        <w:right w:val="none" w:sz="0" w:space="0" w:color="auto"/>
      </w:divBdr>
    </w:div>
    <w:div w:id="1692301052">
      <w:bodyDiv w:val="1"/>
      <w:marLeft w:val="0"/>
      <w:marRight w:val="0"/>
      <w:marTop w:val="0"/>
      <w:marBottom w:val="0"/>
      <w:divBdr>
        <w:top w:val="none" w:sz="0" w:space="0" w:color="auto"/>
        <w:left w:val="none" w:sz="0" w:space="0" w:color="auto"/>
        <w:bottom w:val="none" w:sz="0" w:space="0" w:color="auto"/>
        <w:right w:val="none" w:sz="0" w:space="0" w:color="auto"/>
      </w:divBdr>
    </w:div>
    <w:div w:id="1757704293">
      <w:bodyDiv w:val="1"/>
      <w:marLeft w:val="0"/>
      <w:marRight w:val="0"/>
      <w:marTop w:val="0"/>
      <w:marBottom w:val="0"/>
      <w:divBdr>
        <w:top w:val="none" w:sz="0" w:space="0" w:color="auto"/>
        <w:left w:val="none" w:sz="0" w:space="0" w:color="auto"/>
        <w:bottom w:val="none" w:sz="0" w:space="0" w:color="auto"/>
        <w:right w:val="none" w:sz="0" w:space="0" w:color="auto"/>
      </w:divBdr>
    </w:div>
    <w:div w:id="1835492363">
      <w:bodyDiv w:val="1"/>
      <w:marLeft w:val="0"/>
      <w:marRight w:val="0"/>
      <w:marTop w:val="0"/>
      <w:marBottom w:val="0"/>
      <w:divBdr>
        <w:top w:val="none" w:sz="0" w:space="0" w:color="auto"/>
        <w:left w:val="none" w:sz="0" w:space="0" w:color="auto"/>
        <w:bottom w:val="none" w:sz="0" w:space="0" w:color="auto"/>
        <w:right w:val="none" w:sz="0" w:space="0" w:color="auto"/>
      </w:divBdr>
      <w:divsChild>
        <w:div w:id="834689900">
          <w:marLeft w:val="547"/>
          <w:marRight w:val="0"/>
          <w:marTop w:val="96"/>
          <w:marBottom w:val="0"/>
          <w:divBdr>
            <w:top w:val="none" w:sz="0" w:space="0" w:color="auto"/>
            <w:left w:val="none" w:sz="0" w:space="0" w:color="auto"/>
            <w:bottom w:val="none" w:sz="0" w:space="0" w:color="auto"/>
            <w:right w:val="none" w:sz="0" w:space="0" w:color="auto"/>
          </w:divBdr>
        </w:div>
      </w:divsChild>
    </w:div>
    <w:div w:id="1934625242">
      <w:bodyDiv w:val="1"/>
      <w:marLeft w:val="0"/>
      <w:marRight w:val="0"/>
      <w:marTop w:val="0"/>
      <w:marBottom w:val="0"/>
      <w:divBdr>
        <w:top w:val="none" w:sz="0" w:space="0" w:color="auto"/>
        <w:left w:val="none" w:sz="0" w:space="0" w:color="auto"/>
        <w:bottom w:val="none" w:sz="0" w:space="0" w:color="auto"/>
        <w:right w:val="none" w:sz="0" w:space="0" w:color="auto"/>
      </w:divBdr>
    </w:div>
    <w:div w:id="1971083112">
      <w:bodyDiv w:val="1"/>
      <w:marLeft w:val="0"/>
      <w:marRight w:val="0"/>
      <w:marTop w:val="0"/>
      <w:marBottom w:val="0"/>
      <w:divBdr>
        <w:top w:val="none" w:sz="0" w:space="0" w:color="auto"/>
        <w:left w:val="none" w:sz="0" w:space="0" w:color="auto"/>
        <w:bottom w:val="none" w:sz="0" w:space="0" w:color="auto"/>
        <w:right w:val="none" w:sz="0" w:space="0" w:color="auto"/>
      </w:divBdr>
    </w:div>
    <w:div w:id="2000310085">
      <w:bodyDiv w:val="1"/>
      <w:marLeft w:val="0"/>
      <w:marRight w:val="0"/>
      <w:marTop w:val="0"/>
      <w:marBottom w:val="0"/>
      <w:divBdr>
        <w:top w:val="none" w:sz="0" w:space="0" w:color="auto"/>
        <w:left w:val="none" w:sz="0" w:space="0" w:color="auto"/>
        <w:bottom w:val="none" w:sz="0" w:space="0" w:color="auto"/>
        <w:right w:val="none" w:sz="0" w:space="0" w:color="auto"/>
      </w:divBdr>
      <w:divsChild>
        <w:div w:id="1248811284">
          <w:marLeft w:val="446"/>
          <w:marRight w:val="0"/>
          <w:marTop w:val="0"/>
          <w:marBottom w:val="0"/>
          <w:divBdr>
            <w:top w:val="none" w:sz="0" w:space="0" w:color="auto"/>
            <w:left w:val="none" w:sz="0" w:space="0" w:color="auto"/>
            <w:bottom w:val="none" w:sz="0" w:space="0" w:color="auto"/>
            <w:right w:val="none" w:sz="0" w:space="0" w:color="auto"/>
          </w:divBdr>
        </w:div>
        <w:div w:id="707679411">
          <w:marLeft w:val="446"/>
          <w:marRight w:val="0"/>
          <w:marTop w:val="0"/>
          <w:marBottom w:val="0"/>
          <w:divBdr>
            <w:top w:val="none" w:sz="0" w:space="0" w:color="auto"/>
            <w:left w:val="none" w:sz="0" w:space="0" w:color="auto"/>
            <w:bottom w:val="none" w:sz="0" w:space="0" w:color="auto"/>
            <w:right w:val="none" w:sz="0" w:space="0" w:color="auto"/>
          </w:divBdr>
        </w:div>
      </w:divsChild>
    </w:div>
    <w:div w:id="2019841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emf"/><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0.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1" Type="http://schemas.openxmlformats.org/officeDocument/2006/relationships/hyperlink" Target="https://ru.wikipedia.org/wiki/%D0%97%D0%B0%D0%BF%D0%B0%D0%B4%D0%BD%D0%BE-%D0%A1%D0%B8%D0%B1%D0%B8%D1%80%D1%81%D0%BA%D0%B0%D1%8F_%D0%BD%D0%B5%D1%84%D1%82%D0%B5%D0%B3%D0%B0%D0%B7%D0%BE%D0%BD%D0%BE%D1%81%D0%BD%D0%B0%D1%8F_%D0%BF%D1%80%D0%BE%D0%B2%D0%B8%D0%BD%D1%86%D0%B8%D1%8F"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10.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hyperlink" Target="https://ru.wikipedia.org/wiki/%D0%97%D0%B0%D0%BF%D0%B0%D0%B4%D0%BD%D0%BE-%D0%A1%D0%B8%D0%B1%D0%B8%D1%80%D1%81%D0%BA%D0%B0%D1%8F_%D0%BD%D0%B5%D1%84%D1%82%D0%B5%D0%B3%D0%B0%D0%B7%D0%BE%D0%BD%D0%BE%D1%81%D0%BD%D0%B0%D1%8F_%D0%BF%D1%80%D0%BE%D0%B2%D0%B8%D0%BD%D1%86%D0%B8%D1%8F" TargetMode="Externa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20.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29AC08-673F-4C84-B60B-C6F86FFD2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1617</TotalTime>
  <Pages>71</Pages>
  <Words>16983</Words>
  <Characters>96804</Characters>
  <Application>Microsoft Office Word</Application>
  <DocSecurity>0</DocSecurity>
  <Lines>806</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HP-ELECTRO</dc:creator>
  <cp:keywords/>
  <dc:description/>
  <cp:lastModifiedBy>Electro</cp:lastModifiedBy>
  <cp:revision>85</cp:revision>
  <dcterms:created xsi:type="dcterms:W3CDTF">2019-05-14T17:12:00Z</dcterms:created>
  <dcterms:modified xsi:type="dcterms:W3CDTF">2019-05-18T12:29:00Z</dcterms:modified>
</cp:coreProperties>
</file>