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9091F" w14:textId="77777777" w:rsidR="00956FE1" w:rsidRPr="00814090" w:rsidRDefault="00956FE1" w:rsidP="00956FE1">
      <w:pPr>
        <w:pStyle w:val="a3"/>
        <w:spacing w:line="360" w:lineRule="auto"/>
        <w:jc w:val="center"/>
        <w:rPr>
          <w:sz w:val="28"/>
          <w:szCs w:val="28"/>
        </w:rPr>
      </w:pPr>
      <w:r w:rsidRPr="00814090">
        <w:rPr>
          <w:sz w:val="28"/>
          <w:szCs w:val="28"/>
        </w:rPr>
        <w:t>САНКТ-ПЕТЕРБУРГСКИЙ ГОСУДАРСТВЕННЫЙ УНИВЕРСИТЕТ</w:t>
      </w:r>
    </w:p>
    <w:p w14:paraId="7F4FBB41" w14:textId="77777777" w:rsidR="00956FE1" w:rsidRPr="00814090" w:rsidRDefault="00956FE1" w:rsidP="00956FE1">
      <w:pPr>
        <w:pStyle w:val="a3"/>
        <w:spacing w:line="360" w:lineRule="auto"/>
        <w:jc w:val="center"/>
        <w:rPr>
          <w:sz w:val="28"/>
          <w:szCs w:val="28"/>
        </w:rPr>
      </w:pPr>
      <w:r w:rsidRPr="00814090">
        <w:rPr>
          <w:sz w:val="28"/>
          <w:szCs w:val="28"/>
        </w:rPr>
        <w:t>ФАКУЛЬТЕТ ИСКУССТВ</w:t>
      </w:r>
    </w:p>
    <w:p w14:paraId="30CFBA61" w14:textId="77777777" w:rsidR="00956FE1" w:rsidRPr="00814090" w:rsidRDefault="00956FE1" w:rsidP="00956FE1">
      <w:pPr>
        <w:pStyle w:val="a3"/>
        <w:spacing w:line="360" w:lineRule="auto"/>
        <w:jc w:val="center"/>
        <w:rPr>
          <w:sz w:val="28"/>
          <w:szCs w:val="28"/>
        </w:rPr>
      </w:pPr>
      <w:r w:rsidRPr="00814090">
        <w:rPr>
          <w:sz w:val="28"/>
          <w:szCs w:val="28"/>
        </w:rPr>
        <w:t>Основная образовательная программа «Декоративно-прикладное</w:t>
      </w:r>
      <w:r w:rsidRPr="00814090">
        <w:rPr>
          <w:sz w:val="28"/>
          <w:szCs w:val="28"/>
        </w:rPr>
        <w:br/>
        <w:t>искусство и народные промыслы»</w:t>
      </w:r>
    </w:p>
    <w:p w14:paraId="2C2DE831" w14:textId="77777777" w:rsidR="00956FE1" w:rsidRPr="00814090" w:rsidRDefault="00956FE1" w:rsidP="00956FE1">
      <w:pPr>
        <w:pStyle w:val="a3"/>
        <w:spacing w:line="360" w:lineRule="auto"/>
        <w:jc w:val="center"/>
        <w:rPr>
          <w:sz w:val="28"/>
          <w:szCs w:val="28"/>
        </w:rPr>
      </w:pPr>
    </w:p>
    <w:p w14:paraId="7831682E" w14:textId="77777777" w:rsidR="00956FE1" w:rsidRPr="00814090" w:rsidRDefault="00956FE1" w:rsidP="00956FE1">
      <w:pPr>
        <w:pStyle w:val="a3"/>
        <w:spacing w:line="360" w:lineRule="auto"/>
        <w:jc w:val="right"/>
        <w:rPr>
          <w:sz w:val="28"/>
          <w:szCs w:val="28"/>
        </w:rPr>
      </w:pPr>
      <w:r w:rsidRPr="00814090">
        <w:rPr>
          <w:sz w:val="28"/>
          <w:szCs w:val="28"/>
        </w:rPr>
        <w:t>Крюкова Анна Алексеевна</w:t>
      </w:r>
    </w:p>
    <w:p w14:paraId="1A769863" w14:textId="77777777" w:rsidR="00956FE1" w:rsidRPr="00814090" w:rsidRDefault="00956FE1" w:rsidP="00956FE1">
      <w:pPr>
        <w:pStyle w:val="a3"/>
        <w:spacing w:before="0" w:beforeAutospacing="0" w:after="0" w:afterAutospacing="0" w:line="360" w:lineRule="auto"/>
        <w:jc w:val="center"/>
        <w:rPr>
          <w:sz w:val="28"/>
          <w:szCs w:val="28"/>
        </w:rPr>
      </w:pPr>
    </w:p>
    <w:p w14:paraId="52C0C230" w14:textId="77777777" w:rsidR="00956FE1" w:rsidRPr="00814090" w:rsidRDefault="00956FE1" w:rsidP="00956FE1">
      <w:pPr>
        <w:pStyle w:val="a3"/>
        <w:spacing w:before="0" w:beforeAutospacing="0" w:after="0" w:afterAutospacing="0" w:line="360" w:lineRule="auto"/>
        <w:jc w:val="center"/>
        <w:rPr>
          <w:sz w:val="28"/>
          <w:szCs w:val="28"/>
        </w:rPr>
      </w:pPr>
      <w:r w:rsidRPr="00814090">
        <w:rPr>
          <w:sz w:val="28"/>
          <w:szCs w:val="28"/>
        </w:rPr>
        <w:t>Пояснительная записка</w:t>
      </w:r>
      <w:r w:rsidRPr="00814090">
        <w:rPr>
          <w:sz w:val="28"/>
          <w:szCs w:val="28"/>
        </w:rPr>
        <w:br/>
        <w:t>к выпускной квалификационной работе</w:t>
      </w:r>
      <w:r w:rsidRPr="00814090">
        <w:rPr>
          <w:sz w:val="28"/>
          <w:szCs w:val="28"/>
        </w:rPr>
        <w:br/>
        <w:t>«Текстильная инсталляция "Красный треугольник"»</w:t>
      </w:r>
    </w:p>
    <w:p w14:paraId="47E69C6E" w14:textId="77777777" w:rsidR="00956FE1" w:rsidRPr="00814090" w:rsidRDefault="00956FE1" w:rsidP="00956FE1">
      <w:pPr>
        <w:pStyle w:val="a3"/>
        <w:spacing w:line="360" w:lineRule="auto"/>
        <w:jc w:val="center"/>
        <w:rPr>
          <w:sz w:val="28"/>
          <w:szCs w:val="28"/>
        </w:rPr>
      </w:pPr>
    </w:p>
    <w:p w14:paraId="750BFE80" w14:textId="77777777" w:rsidR="00956FE1" w:rsidRPr="00814090" w:rsidRDefault="00956FE1" w:rsidP="00956FE1">
      <w:pPr>
        <w:pStyle w:val="a3"/>
        <w:spacing w:line="360" w:lineRule="auto"/>
        <w:jc w:val="center"/>
        <w:rPr>
          <w:sz w:val="28"/>
          <w:szCs w:val="28"/>
        </w:rPr>
      </w:pPr>
      <w:r w:rsidRPr="00814090">
        <w:rPr>
          <w:sz w:val="28"/>
          <w:szCs w:val="28"/>
        </w:rPr>
        <w:t>Направление 070800 «Декоративно-прикладное искусство</w:t>
      </w:r>
      <w:r w:rsidRPr="00814090">
        <w:rPr>
          <w:sz w:val="28"/>
          <w:szCs w:val="28"/>
        </w:rPr>
        <w:br/>
        <w:t>и народные промыслы»</w:t>
      </w:r>
    </w:p>
    <w:p w14:paraId="682F6CD5" w14:textId="77777777" w:rsidR="00956FE1" w:rsidRPr="00814090" w:rsidRDefault="00956FE1" w:rsidP="00956FE1">
      <w:pPr>
        <w:pStyle w:val="a3"/>
        <w:spacing w:line="360" w:lineRule="auto"/>
        <w:jc w:val="center"/>
        <w:rPr>
          <w:sz w:val="28"/>
          <w:szCs w:val="28"/>
        </w:rPr>
      </w:pPr>
      <w:r w:rsidRPr="00814090">
        <w:rPr>
          <w:sz w:val="28"/>
          <w:szCs w:val="28"/>
        </w:rPr>
        <w:t>Квалификация (степень): бакалавр декоративно-прикладного</w:t>
      </w:r>
      <w:r w:rsidRPr="00814090">
        <w:rPr>
          <w:sz w:val="28"/>
          <w:szCs w:val="28"/>
        </w:rPr>
        <w:br/>
        <w:t>искусства</w:t>
      </w:r>
    </w:p>
    <w:p w14:paraId="7E6F1CCA" w14:textId="77777777" w:rsidR="00956FE1" w:rsidRPr="00814090" w:rsidRDefault="00956FE1" w:rsidP="00956FE1">
      <w:pPr>
        <w:pStyle w:val="a3"/>
        <w:spacing w:line="360" w:lineRule="auto"/>
        <w:jc w:val="center"/>
        <w:rPr>
          <w:sz w:val="28"/>
          <w:szCs w:val="28"/>
        </w:rPr>
      </w:pPr>
    </w:p>
    <w:p w14:paraId="07B0636D" w14:textId="77777777" w:rsidR="00956FE1" w:rsidRPr="00814090" w:rsidRDefault="00956FE1" w:rsidP="00956FE1">
      <w:pPr>
        <w:pStyle w:val="a3"/>
        <w:spacing w:line="360" w:lineRule="auto"/>
        <w:jc w:val="right"/>
        <w:rPr>
          <w:sz w:val="28"/>
          <w:szCs w:val="28"/>
        </w:rPr>
      </w:pPr>
      <w:r w:rsidRPr="00814090">
        <w:rPr>
          <w:sz w:val="28"/>
          <w:szCs w:val="28"/>
        </w:rPr>
        <w:t>Руководитель: преподаватель</w:t>
      </w:r>
      <w:r w:rsidRPr="00814090">
        <w:rPr>
          <w:sz w:val="28"/>
          <w:szCs w:val="28"/>
        </w:rPr>
        <w:br/>
      </w:r>
      <w:proofErr w:type="spellStart"/>
      <w:r w:rsidRPr="00814090">
        <w:rPr>
          <w:sz w:val="28"/>
          <w:szCs w:val="28"/>
        </w:rPr>
        <w:t>Кулижнова</w:t>
      </w:r>
      <w:proofErr w:type="spellEnd"/>
      <w:r w:rsidRPr="00814090">
        <w:rPr>
          <w:sz w:val="28"/>
          <w:szCs w:val="28"/>
        </w:rPr>
        <w:t xml:space="preserve"> Ольга Андреевна</w:t>
      </w:r>
    </w:p>
    <w:p w14:paraId="14E311C2" w14:textId="77777777" w:rsidR="00956FE1" w:rsidRPr="00814090" w:rsidRDefault="00956FE1" w:rsidP="00956FE1">
      <w:pPr>
        <w:pStyle w:val="a3"/>
        <w:spacing w:line="360" w:lineRule="auto"/>
        <w:jc w:val="center"/>
        <w:rPr>
          <w:sz w:val="28"/>
          <w:szCs w:val="28"/>
        </w:rPr>
      </w:pPr>
    </w:p>
    <w:p w14:paraId="662D0C0D" w14:textId="77777777" w:rsidR="00956FE1" w:rsidRPr="00814090" w:rsidRDefault="00956FE1" w:rsidP="00956FE1">
      <w:pPr>
        <w:pStyle w:val="a3"/>
        <w:spacing w:line="360" w:lineRule="auto"/>
        <w:jc w:val="center"/>
        <w:rPr>
          <w:sz w:val="28"/>
          <w:szCs w:val="28"/>
        </w:rPr>
      </w:pPr>
    </w:p>
    <w:p w14:paraId="693440FC" w14:textId="77777777" w:rsidR="00956FE1" w:rsidRPr="00814090" w:rsidRDefault="00956FE1" w:rsidP="00956FE1">
      <w:pPr>
        <w:pStyle w:val="a3"/>
        <w:spacing w:line="360" w:lineRule="auto"/>
        <w:jc w:val="center"/>
        <w:rPr>
          <w:sz w:val="28"/>
          <w:szCs w:val="28"/>
        </w:rPr>
      </w:pPr>
      <w:r w:rsidRPr="00814090">
        <w:rPr>
          <w:sz w:val="28"/>
          <w:szCs w:val="28"/>
        </w:rPr>
        <w:t>Санкт-Петербург</w:t>
      </w:r>
      <w:r w:rsidRPr="00814090">
        <w:rPr>
          <w:sz w:val="28"/>
          <w:szCs w:val="28"/>
        </w:rPr>
        <w:br/>
        <w:t>2019 год</w:t>
      </w:r>
      <w:r w:rsidRPr="00814090">
        <w:rPr>
          <w:sz w:val="28"/>
          <w:szCs w:val="28"/>
        </w:rPr>
        <w:br w:type="page"/>
      </w:r>
      <w:r w:rsidRPr="00814090">
        <w:rPr>
          <w:b/>
          <w:sz w:val="28"/>
          <w:szCs w:val="28"/>
        </w:rPr>
        <w:lastRenderedPageBreak/>
        <w:t>ОГЛАВЛЕНИЕ</w:t>
      </w:r>
    </w:p>
    <w:p w14:paraId="14AE03D4" w14:textId="77777777" w:rsidR="00956FE1" w:rsidRPr="00814090" w:rsidRDefault="00956FE1" w:rsidP="00956FE1">
      <w:pPr>
        <w:spacing w:line="360" w:lineRule="auto"/>
        <w:jc w:val="right"/>
        <w:rPr>
          <w:sz w:val="28"/>
          <w:szCs w:val="28"/>
        </w:rPr>
      </w:pPr>
      <w:r w:rsidRPr="00814090">
        <w:rPr>
          <w:sz w:val="28"/>
          <w:szCs w:val="28"/>
        </w:rPr>
        <w:t>Стр.</w:t>
      </w:r>
    </w:p>
    <w:p w14:paraId="72D58E4A" w14:textId="77777777" w:rsidR="00956FE1" w:rsidRPr="00814090" w:rsidRDefault="00956FE1" w:rsidP="00956FE1">
      <w:pPr>
        <w:spacing w:line="360" w:lineRule="auto"/>
        <w:jc w:val="both"/>
        <w:rPr>
          <w:b/>
          <w:sz w:val="28"/>
          <w:szCs w:val="28"/>
        </w:rPr>
      </w:pPr>
      <w:r w:rsidRPr="00814090">
        <w:rPr>
          <w:b/>
          <w:sz w:val="28"/>
          <w:szCs w:val="28"/>
        </w:rPr>
        <w:t>ВВЕДЕНИЕ</w:t>
      </w:r>
      <w:r w:rsidRPr="00814090">
        <w:rPr>
          <w:sz w:val="28"/>
          <w:szCs w:val="28"/>
        </w:rPr>
        <w:t>…………………………………………………………...…</w:t>
      </w:r>
      <w:r w:rsidRPr="00814090">
        <w:rPr>
          <w:b/>
          <w:sz w:val="28"/>
          <w:szCs w:val="28"/>
        </w:rPr>
        <w:t>3</w:t>
      </w:r>
    </w:p>
    <w:p w14:paraId="05C0A885" w14:textId="77777777" w:rsidR="00956FE1" w:rsidRPr="00814090" w:rsidRDefault="00956FE1" w:rsidP="00956FE1">
      <w:pPr>
        <w:spacing w:line="360" w:lineRule="auto"/>
        <w:jc w:val="both"/>
        <w:rPr>
          <w:b/>
          <w:sz w:val="28"/>
          <w:szCs w:val="28"/>
        </w:rPr>
      </w:pPr>
    </w:p>
    <w:p w14:paraId="4B0D9EB4" w14:textId="77777777" w:rsidR="00956FE1" w:rsidRPr="00814090" w:rsidRDefault="00956FE1" w:rsidP="00956FE1">
      <w:pPr>
        <w:spacing w:line="360" w:lineRule="auto"/>
        <w:jc w:val="both"/>
        <w:rPr>
          <w:b/>
          <w:sz w:val="28"/>
          <w:szCs w:val="28"/>
        </w:rPr>
      </w:pPr>
      <w:r w:rsidRPr="00814090">
        <w:rPr>
          <w:b/>
          <w:sz w:val="28"/>
          <w:szCs w:val="28"/>
        </w:rPr>
        <w:t>1.НАУЧНО-ИССЛЕДОВАТЕЛЬСКАЯ ЧАСТЬ</w:t>
      </w:r>
    </w:p>
    <w:p w14:paraId="648E358E" w14:textId="77777777" w:rsidR="00956FE1" w:rsidRPr="00814090" w:rsidRDefault="00956FE1" w:rsidP="00956FE1">
      <w:pPr>
        <w:spacing w:line="360" w:lineRule="auto"/>
        <w:jc w:val="both"/>
        <w:rPr>
          <w:b/>
          <w:sz w:val="28"/>
          <w:szCs w:val="28"/>
        </w:rPr>
      </w:pPr>
    </w:p>
    <w:p w14:paraId="3EA98471" w14:textId="27854BBF" w:rsidR="00956FE1" w:rsidRPr="00814090" w:rsidRDefault="00956FE1" w:rsidP="00956FE1">
      <w:pPr>
        <w:spacing w:line="360" w:lineRule="auto"/>
        <w:rPr>
          <w:b/>
          <w:sz w:val="28"/>
          <w:szCs w:val="28"/>
        </w:rPr>
      </w:pPr>
      <w:r w:rsidRPr="00814090">
        <w:rPr>
          <w:b/>
          <w:sz w:val="28"/>
          <w:szCs w:val="28"/>
        </w:rPr>
        <w:t xml:space="preserve">ГЛАВА 1. Концептуальное искусство. </w:t>
      </w:r>
      <w:proofErr w:type="gramStart"/>
      <w:r w:rsidRPr="00814090">
        <w:rPr>
          <w:b/>
          <w:sz w:val="28"/>
          <w:szCs w:val="28"/>
        </w:rPr>
        <w:t>Инсталляции.</w:t>
      </w:r>
      <w:r w:rsidRPr="00814090">
        <w:rPr>
          <w:sz w:val="28"/>
          <w:szCs w:val="28"/>
        </w:rPr>
        <w:t>…</w:t>
      </w:r>
      <w:proofErr w:type="gramEnd"/>
      <w:r w:rsidRPr="00814090">
        <w:rPr>
          <w:sz w:val="28"/>
          <w:szCs w:val="28"/>
        </w:rPr>
        <w:t>…………..</w:t>
      </w:r>
      <w:r w:rsidRPr="00814090">
        <w:rPr>
          <w:b/>
          <w:sz w:val="28"/>
          <w:szCs w:val="28"/>
        </w:rPr>
        <w:t xml:space="preserve"> </w:t>
      </w:r>
      <w:r w:rsidR="00CE3937">
        <w:rPr>
          <w:b/>
          <w:sz w:val="28"/>
          <w:szCs w:val="28"/>
        </w:rPr>
        <w:t>5</w:t>
      </w:r>
    </w:p>
    <w:p w14:paraId="084AC68F" w14:textId="77777777" w:rsidR="00956FE1" w:rsidRPr="00814090" w:rsidRDefault="00956FE1" w:rsidP="00956FE1">
      <w:pPr>
        <w:spacing w:line="360" w:lineRule="auto"/>
        <w:rPr>
          <w:sz w:val="28"/>
          <w:szCs w:val="28"/>
        </w:rPr>
      </w:pPr>
      <w:r w:rsidRPr="00814090">
        <w:rPr>
          <w:b/>
          <w:sz w:val="28"/>
          <w:szCs w:val="28"/>
        </w:rPr>
        <w:t xml:space="preserve">ГЛАВА 2. Проблема сохранения объектов культурного наследия в творчестве современных художников </w:t>
      </w:r>
      <w:r w:rsidRPr="00814090">
        <w:rPr>
          <w:sz w:val="28"/>
          <w:szCs w:val="28"/>
        </w:rPr>
        <w:t>………………………………</w:t>
      </w:r>
      <w:r w:rsidRPr="00814090">
        <w:rPr>
          <w:b/>
          <w:sz w:val="28"/>
          <w:szCs w:val="28"/>
        </w:rPr>
        <w:t>11</w:t>
      </w:r>
    </w:p>
    <w:p w14:paraId="37B017D1" w14:textId="520152A1" w:rsidR="00956FE1" w:rsidRPr="00814090" w:rsidRDefault="00956FE1" w:rsidP="00956FE1">
      <w:pPr>
        <w:spacing w:line="360" w:lineRule="auto"/>
        <w:rPr>
          <w:b/>
          <w:sz w:val="28"/>
          <w:szCs w:val="28"/>
        </w:rPr>
      </w:pPr>
      <w:r w:rsidRPr="00814090">
        <w:rPr>
          <w:b/>
          <w:sz w:val="28"/>
          <w:szCs w:val="28"/>
        </w:rPr>
        <w:t>ГЛАВА 3. Инсталляция «Красный треугольник». Взгляд автора</w:t>
      </w:r>
      <w:r w:rsidRPr="00814090">
        <w:rPr>
          <w:sz w:val="28"/>
          <w:szCs w:val="28"/>
        </w:rPr>
        <w:t>………………………………………………………………</w:t>
      </w:r>
      <w:proofErr w:type="gramStart"/>
      <w:r w:rsidRPr="00814090">
        <w:rPr>
          <w:sz w:val="28"/>
          <w:szCs w:val="28"/>
        </w:rPr>
        <w:t>…….</w:t>
      </w:r>
      <w:proofErr w:type="gramEnd"/>
      <w:r w:rsidRPr="00814090">
        <w:rPr>
          <w:b/>
          <w:sz w:val="28"/>
          <w:szCs w:val="28"/>
        </w:rPr>
        <w:t>15</w:t>
      </w:r>
    </w:p>
    <w:p w14:paraId="17CBBE43" w14:textId="77777777" w:rsidR="009150A7" w:rsidRPr="00814090" w:rsidRDefault="009150A7" w:rsidP="00956FE1">
      <w:pPr>
        <w:spacing w:line="360" w:lineRule="auto"/>
        <w:rPr>
          <w:b/>
          <w:sz w:val="28"/>
          <w:szCs w:val="28"/>
        </w:rPr>
      </w:pPr>
    </w:p>
    <w:p w14:paraId="798E8BC8" w14:textId="249B50DC" w:rsidR="00956FE1" w:rsidRPr="00814090" w:rsidRDefault="00956FE1" w:rsidP="00956FE1">
      <w:pPr>
        <w:spacing w:line="360" w:lineRule="auto"/>
        <w:rPr>
          <w:b/>
          <w:sz w:val="28"/>
          <w:szCs w:val="28"/>
        </w:rPr>
      </w:pPr>
      <w:r w:rsidRPr="00814090">
        <w:rPr>
          <w:b/>
          <w:sz w:val="28"/>
          <w:szCs w:val="28"/>
        </w:rPr>
        <w:t>2.</w:t>
      </w:r>
      <w:r w:rsidR="009150A7" w:rsidRPr="00814090">
        <w:rPr>
          <w:b/>
          <w:sz w:val="28"/>
          <w:szCs w:val="28"/>
        </w:rPr>
        <w:t xml:space="preserve"> ПРОЕКТНО-КОМПОЗИЦИОННАЯ ЧАСТЬ</w:t>
      </w:r>
      <w:r w:rsidR="009150A7" w:rsidRPr="00814090">
        <w:rPr>
          <w:sz w:val="28"/>
          <w:szCs w:val="28"/>
        </w:rPr>
        <w:t>…</w:t>
      </w:r>
      <w:r w:rsidRPr="00814090">
        <w:rPr>
          <w:sz w:val="28"/>
          <w:szCs w:val="28"/>
        </w:rPr>
        <w:t>…………...……</w:t>
      </w:r>
      <w:r w:rsidRPr="00814090">
        <w:rPr>
          <w:b/>
          <w:sz w:val="28"/>
          <w:szCs w:val="28"/>
        </w:rPr>
        <w:t>1</w:t>
      </w:r>
      <w:r w:rsidR="00CE3937">
        <w:rPr>
          <w:b/>
          <w:sz w:val="28"/>
          <w:szCs w:val="28"/>
        </w:rPr>
        <w:t>7</w:t>
      </w:r>
    </w:p>
    <w:p w14:paraId="6C957635" w14:textId="191F9530" w:rsidR="00956FE1" w:rsidRPr="00814090" w:rsidRDefault="00956FE1" w:rsidP="00956FE1">
      <w:pPr>
        <w:spacing w:line="360" w:lineRule="auto"/>
        <w:rPr>
          <w:b/>
          <w:sz w:val="28"/>
          <w:szCs w:val="28"/>
        </w:rPr>
      </w:pPr>
      <w:r w:rsidRPr="00814090">
        <w:rPr>
          <w:b/>
          <w:sz w:val="28"/>
          <w:szCs w:val="28"/>
        </w:rPr>
        <w:t>3.</w:t>
      </w:r>
      <w:r w:rsidR="009150A7" w:rsidRPr="00814090">
        <w:rPr>
          <w:b/>
          <w:sz w:val="28"/>
          <w:szCs w:val="28"/>
        </w:rPr>
        <w:t xml:space="preserve"> ТЕХНОЛОГИЧЕСКАЯ ЧАСТЬ</w:t>
      </w:r>
      <w:r w:rsidRPr="00814090">
        <w:rPr>
          <w:sz w:val="28"/>
          <w:szCs w:val="28"/>
        </w:rPr>
        <w:t>……...</w:t>
      </w:r>
      <w:r w:rsidR="009150A7" w:rsidRPr="00814090">
        <w:rPr>
          <w:sz w:val="28"/>
          <w:szCs w:val="28"/>
        </w:rPr>
        <w:t>…………...</w:t>
      </w:r>
      <w:proofErr w:type="gramStart"/>
      <w:r w:rsidRPr="00814090">
        <w:rPr>
          <w:sz w:val="28"/>
          <w:szCs w:val="28"/>
        </w:rPr>
        <w:t>…….</w:t>
      </w:r>
      <w:proofErr w:type="gramEnd"/>
      <w:r w:rsidRPr="00814090">
        <w:rPr>
          <w:sz w:val="28"/>
          <w:szCs w:val="28"/>
        </w:rPr>
        <w:t>.………</w:t>
      </w:r>
      <w:r w:rsidR="00CE3937">
        <w:rPr>
          <w:b/>
          <w:sz w:val="28"/>
          <w:szCs w:val="28"/>
        </w:rPr>
        <w:t>18</w:t>
      </w:r>
    </w:p>
    <w:p w14:paraId="3CE4C784" w14:textId="77777777" w:rsidR="00956FE1" w:rsidRPr="00814090" w:rsidRDefault="00956FE1" w:rsidP="00956FE1">
      <w:pPr>
        <w:spacing w:line="360" w:lineRule="auto"/>
        <w:rPr>
          <w:sz w:val="28"/>
          <w:szCs w:val="28"/>
        </w:rPr>
      </w:pPr>
    </w:p>
    <w:p w14:paraId="2FC6DAF6" w14:textId="1E3C2F15" w:rsidR="00956FE1" w:rsidRPr="00814090" w:rsidRDefault="00956FE1" w:rsidP="00956FE1">
      <w:pPr>
        <w:spacing w:line="360" w:lineRule="auto"/>
        <w:jc w:val="both"/>
        <w:rPr>
          <w:b/>
          <w:sz w:val="28"/>
          <w:szCs w:val="28"/>
        </w:rPr>
      </w:pPr>
      <w:r w:rsidRPr="00814090">
        <w:rPr>
          <w:b/>
          <w:sz w:val="28"/>
          <w:szCs w:val="28"/>
        </w:rPr>
        <w:t>ЗАКЛЮЧЕНИЕ</w:t>
      </w:r>
      <w:r w:rsidRPr="00814090">
        <w:rPr>
          <w:sz w:val="28"/>
          <w:szCs w:val="28"/>
        </w:rPr>
        <w:t>………………………………………………………</w:t>
      </w:r>
      <w:r w:rsidRPr="00814090">
        <w:rPr>
          <w:b/>
          <w:sz w:val="28"/>
          <w:szCs w:val="28"/>
        </w:rPr>
        <w:t>2</w:t>
      </w:r>
      <w:r w:rsidR="00CE3937">
        <w:rPr>
          <w:b/>
          <w:sz w:val="28"/>
          <w:szCs w:val="28"/>
        </w:rPr>
        <w:t>0</w:t>
      </w:r>
    </w:p>
    <w:p w14:paraId="7ACAD832" w14:textId="0A60B26D" w:rsidR="00956FE1" w:rsidRPr="00814090" w:rsidRDefault="00956FE1" w:rsidP="00956FE1">
      <w:pPr>
        <w:spacing w:line="360" w:lineRule="auto"/>
        <w:jc w:val="both"/>
        <w:rPr>
          <w:sz w:val="28"/>
          <w:szCs w:val="28"/>
        </w:rPr>
      </w:pPr>
      <w:r w:rsidRPr="00814090">
        <w:rPr>
          <w:b/>
          <w:sz w:val="28"/>
          <w:szCs w:val="28"/>
        </w:rPr>
        <w:t>СПИСОК ИЛЛЮСТРАЦИЙ</w:t>
      </w:r>
      <w:r w:rsidRPr="00814090">
        <w:rPr>
          <w:sz w:val="28"/>
          <w:szCs w:val="28"/>
        </w:rPr>
        <w:t>………………………………</w:t>
      </w:r>
      <w:proofErr w:type="gramStart"/>
      <w:r w:rsidRPr="00814090">
        <w:rPr>
          <w:sz w:val="28"/>
          <w:szCs w:val="28"/>
        </w:rPr>
        <w:t>…….</w:t>
      </w:r>
      <w:proofErr w:type="gramEnd"/>
      <w:r w:rsidRPr="00814090">
        <w:rPr>
          <w:sz w:val="28"/>
          <w:szCs w:val="28"/>
        </w:rPr>
        <w:t>…</w:t>
      </w:r>
      <w:r w:rsidRPr="00814090">
        <w:rPr>
          <w:b/>
          <w:sz w:val="28"/>
          <w:szCs w:val="28"/>
        </w:rPr>
        <w:t>2</w:t>
      </w:r>
      <w:r w:rsidR="00CE3937">
        <w:rPr>
          <w:b/>
          <w:sz w:val="28"/>
          <w:szCs w:val="28"/>
        </w:rPr>
        <w:t>1</w:t>
      </w:r>
    </w:p>
    <w:p w14:paraId="52D4E548" w14:textId="1E6C8D5E" w:rsidR="00956FE1" w:rsidRPr="00814090" w:rsidRDefault="00956FE1" w:rsidP="00956FE1">
      <w:pPr>
        <w:spacing w:line="360" w:lineRule="auto"/>
        <w:jc w:val="both"/>
        <w:rPr>
          <w:b/>
          <w:sz w:val="28"/>
          <w:szCs w:val="28"/>
        </w:rPr>
      </w:pPr>
      <w:r w:rsidRPr="00814090">
        <w:rPr>
          <w:b/>
          <w:sz w:val="28"/>
          <w:szCs w:val="28"/>
        </w:rPr>
        <w:t>СПИСОК ИСПОЛЬЗУЕМОЙ ЛИТЕРАТУРЫ</w:t>
      </w:r>
      <w:r w:rsidRPr="00814090">
        <w:rPr>
          <w:sz w:val="28"/>
          <w:szCs w:val="28"/>
        </w:rPr>
        <w:t>…………</w:t>
      </w:r>
      <w:proofErr w:type="gramStart"/>
      <w:r w:rsidRPr="00814090">
        <w:rPr>
          <w:sz w:val="28"/>
          <w:szCs w:val="28"/>
        </w:rPr>
        <w:t>…….</w:t>
      </w:r>
      <w:proofErr w:type="gramEnd"/>
      <w:r w:rsidRPr="00814090">
        <w:rPr>
          <w:sz w:val="28"/>
          <w:szCs w:val="28"/>
        </w:rPr>
        <w:t>.…</w:t>
      </w:r>
      <w:r w:rsidRPr="00814090">
        <w:rPr>
          <w:b/>
          <w:sz w:val="28"/>
          <w:szCs w:val="28"/>
        </w:rPr>
        <w:t>3</w:t>
      </w:r>
      <w:r w:rsidR="00CE3937">
        <w:rPr>
          <w:b/>
          <w:sz w:val="28"/>
          <w:szCs w:val="28"/>
        </w:rPr>
        <w:t>3</w:t>
      </w:r>
    </w:p>
    <w:p w14:paraId="4C6CE362" w14:textId="77777777" w:rsidR="00956FE1" w:rsidRPr="00814090" w:rsidRDefault="00956FE1" w:rsidP="00956FE1">
      <w:pPr>
        <w:spacing w:line="360" w:lineRule="auto"/>
        <w:jc w:val="both"/>
        <w:rPr>
          <w:b/>
          <w:sz w:val="28"/>
          <w:szCs w:val="28"/>
        </w:rPr>
      </w:pPr>
    </w:p>
    <w:p w14:paraId="085BF37B" w14:textId="77777777" w:rsidR="00956FE1" w:rsidRPr="00814090" w:rsidRDefault="00956FE1" w:rsidP="00956FE1">
      <w:pPr>
        <w:spacing w:line="360" w:lineRule="auto"/>
        <w:jc w:val="both"/>
        <w:rPr>
          <w:b/>
          <w:sz w:val="28"/>
          <w:szCs w:val="28"/>
        </w:rPr>
      </w:pPr>
    </w:p>
    <w:p w14:paraId="5193A151" w14:textId="77777777" w:rsidR="00AE75F4" w:rsidRPr="00814090" w:rsidRDefault="00AE75F4" w:rsidP="00956FE1">
      <w:pPr>
        <w:pStyle w:val="5"/>
        <w:rPr>
          <w:rFonts w:ascii="Times New Roman" w:hAnsi="Times New Roman"/>
          <w:b/>
          <w:color w:val="auto"/>
          <w:sz w:val="28"/>
          <w:szCs w:val="28"/>
        </w:rPr>
      </w:pPr>
      <w:r w:rsidRPr="00814090">
        <w:rPr>
          <w:rFonts w:ascii="Times New Roman" w:hAnsi="Times New Roman"/>
          <w:color w:val="auto"/>
          <w:sz w:val="28"/>
          <w:szCs w:val="28"/>
        </w:rPr>
        <w:br w:type="page"/>
      </w:r>
      <w:r w:rsidRPr="00814090">
        <w:rPr>
          <w:rFonts w:ascii="Times New Roman" w:hAnsi="Times New Roman"/>
          <w:b/>
          <w:color w:val="auto"/>
          <w:sz w:val="28"/>
          <w:szCs w:val="28"/>
        </w:rPr>
        <w:lastRenderedPageBreak/>
        <w:t>ВВЕДЕНИЕ</w:t>
      </w:r>
    </w:p>
    <w:p w14:paraId="388014D5" w14:textId="007286F6" w:rsidR="003B0168" w:rsidRPr="00814090" w:rsidRDefault="00AE75F4" w:rsidP="00956FE1">
      <w:pPr>
        <w:pStyle w:val="5"/>
        <w:rPr>
          <w:rFonts w:ascii="Times New Roman" w:hAnsi="Times New Roman"/>
          <w:color w:val="auto"/>
          <w:sz w:val="28"/>
          <w:szCs w:val="28"/>
        </w:rPr>
      </w:pPr>
      <w:r w:rsidRPr="00814090">
        <w:rPr>
          <w:rFonts w:ascii="Times New Roman" w:hAnsi="Times New Roman"/>
          <w:color w:val="auto"/>
          <w:sz w:val="28"/>
          <w:szCs w:val="28"/>
        </w:rPr>
        <w:t>Дипломная работа представляет собой</w:t>
      </w:r>
      <w:r w:rsidR="008377DC" w:rsidRPr="00814090">
        <w:rPr>
          <w:rFonts w:ascii="Times New Roman" w:hAnsi="Times New Roman"/>
          <w:color w:val="auto"/>
          <w:sz w:val="28"/>
          <w:szCs w:val="28"/>
        </w:rPr>
        <w:t xml:space="preserve"> художественный</w:t>
      </w:r>
      <w:r w:rsidR="005F65F6" w:rsidRPr="00814090">
        <w:rPr>
          <w:rFonts w:ascii="Times New Roman" w:hAnsi="Times New Roman"/>
          <w:color w:val="auto"/>
          <w:sz w:val="28"/>
          <w:szCs w:val="28"/>
        </w:rPr>
        <w:t xml:space="preserve"> объект</w:t>
      </w:r>
      <w:r w:rsidR="008377DC" w:rsidRPr="00814090">
        <w:rPr>
          <w:rFonts w:ascii="Times New Roman" w:hAnsi="Times New Roman"/>
          <w:color w:val="auto"/>
          <w:sz w:val="28"/>
          <w:szCs w:val="28"/>
        </w:rPr>
        <w:t>-</w:t>
      </w:r>
      <w:r w:rsidRPr="00814090">
        <w:rPr>
          <w:rFonts w:ascii="Times New Roman" w:hAnsi="Times New Roman"/>
          <w:color w:val="auto"/>
          <w:sz w:val="28"/>
          <w:szCs w:val="28"/>
        </w:rPr>
        <w:t xml:space="preserve"> </w:t>
      </w:r>
      <w:r w:rsidR="0075187A" w:rsidRPr="00814090">
        <w:rPr>
          <w:rFonts w:ascii="Times New Roman" w:hAnsi="Times New Roman"/>
          <w:color w:val="auto"/>
          <w:sz w:val="28"/>
          <w:szCs w:val="28"/>
        </w:rPr>
        <w:t xml:space="preserve">инсталляцию </w:t>
      </w:r>
      <w:r w:rsidRPr="00814090">
        <w:rPr>
          <w:rFonts w:ascii="Times New Roman" w:hAnsi="Times New Roman"/>
          <w:color w:val="auto"/>
          <w:sz w:val="28"/>
          <w:szCs w:val="28"/>
        </w:rPr>
        <w:t>«</w:t>
      </w:r>
      <w:r w:rsidR="0075187A" w:rsidRPr="00814090">
        <w:rPr>
          <w:rFonts w:ascii="Times New Roman" w:hAnsi="Times New Roman"/>
          <w:color w:val="auto"/>
          <w:sz w:val="28"/>
          <w:szCs w:val="28"/>
        </w:rPr>
        <w:t>Красный треугольник</w:t>
      </w:r>
      <w:r w:rsidR="005A4E03" w:rsidRPr="00814090">
        <w:rPr>
          <w:rFonts w:ascii="Times New Roman" w:hAnsi="Times New Roman"/>
          <w:color w:val="auto"/>
          <w:sz w:val="28"/>
          <w:szCs w:val="28"/>
        </w:rPr>
        <w:t xml:space="preserve">». </w:t>
      </w:r>
      <w:r w:rsidR="00CE3937">
        <w:rPr>
          <w:rFonts w:ascii="Times New Roman" w:hAnsi="Times New Roman"/>
          <w:color w:val="auto"/>
          <w:sz w:val="28"/>
          <w:szCs w:val="28"/>
        </w:rPr>
        <w:t>Это</w:t>
      </w:r>
      <w:r w:rsidR="008377DC" w:rsidRPr="00814090">
        <w:rPr>
          <w:rFonts w:ascii="Times New Roman" w:hAnsi="Times New Roman"/>
          <w:color w:val="auto"/>
          <w:sz w:val="28"/>
          <w:szCs w:val="28"/>
        </w:rPr>
        <w:t xml:space="preserve"> </w:t>
      </w:r>
      <w:proofErr w:type="spellStart"/>
      <w:r w:rsidR="008377DC" w:rsidRPr="00814090">
        <w:rPr>
          <w:rFonts w:ascii="Times New Roman" w:hAnsi="Times New Roman"/>
          <w:color w:val="auto"/>
          <w:sz w:val="28"/>
          <w:szCs w:val="28"/>
        </w:rPr>
        <w:t>четырехчастн</w:t>
      </w:r>
      <w:r w:rsidR="00CE3937">
        <w:rPr>
          <w:rFonts w:ascii="Times New Roman" w:hAnsi="Times New Roman"/>
          <w:color w:val="auto"/>
          <w:sz w:val="28"/>
          <w:szCs w:val="28"/>
        </w:rPr>
        <w:t>ая</w:t>
      </w:r>
      <w:proofErr w:type="spellEnd"/>
      <w:r w:rsidR="008377DC" w:rsidRPr="00814090">
        <w:rPr>
          <w:rFonts w:ascii="Times New Roman" w:hAnsi="Times New Roman"/>
          <w:color w:val="auto"/>
          <w:sz w:val="28"/>
          <w:szCs w:val="28"/>
        </w:rPr>
        <w:t xml:space="preserve"> композици</w:t>
      </w:r>
      <w:r w:rsidR="00CE3937">
        <w:rPr>
          <w:rFonts w:ascii="Times New Roman" w:hAnsi="Times New Roman"/>
          <w:color w:val="auto"/>
          <w:sz w:val="28"/>
          <w:szCs w:val="28"/>
        </w:rPr>
        <w:t>я</w:t>
      </w:r>
      <w:r w:rsidR="008377DC" w:rsidRPr="00814090">
        <w:rPr>
          <w:rFonts w:ascii="Times New Roman" w:hAnsi="Times New Roman"/>
          <w:color w:val="auto"/>
          <w:sz w:val="28"/>
          <w:szCs w:val="28"/>
        </w:rPr>
        <w:t>, выполненн</w:t>
      </w:r>
      <w:r w:rsidR="00CE3937">
        <w:rPr>
          <w:rFonts w:ascii="Times New Roman" w:hAnsi="Times New Roman"/>
          <w:color w:val="auto"/>
          <w:sz w:val="28"/>
          <w:szCs w:val="28"/>
        </w:rPr>
        <w:t>ая</w:t>
      </w:r>
      <w:r w:rsidR="008377DC" w:rsidRPr="00814090">
        <w:rPr>
          <w:rFonts w:ascii="Times New Roman" w:hAnsi="Times New Roman"/>
          <w:color w:val="auto"/>
          <w:sz w:val="28"/>
          <w:szCs w:val="28"/>
        </w:rPr>
        <w:t xml:space="preserve"> в смешанной технике. В основе изобразительного ряда лежат графические коллажи из авторских фотографий </w:t>
      </w:r>
      <w:r w:rsidR="00C80BA4" w:rsidRPr="00814090">
        <w:rPr>
          <w:rFonts w:ascii="Times New Roman" w:hAnsi="Times New Roman"/>
          <w:color w:val="auto"/>
          <w:sz w:val="28"/>
          <w:szCs w:val="28"/>
        </w:rPr>
        <w:t>з</w:t>
      </w:r>
      <w:r w:rsidR="00920922" w:rsidRPr="00814090">
        <w:rPr>
          <w:rFonts w:ascii="Times New Roman" w:hAnsi="Times New Roman"/>
          <w:color w:val="auto"/>
          <w:sz w:val="28"/>
          <w:szCs w:val="28"/>
        </w:rPr>
        <w:t>авод</w:t>
      </w:r>
      <w:r w:rsidR="00C80BA4" w:rsidRPr="00814090">
        <w:rPr>
          <w:rFonts w:ascii="Times New Roman" w:hAnsi="Times New Roman"/>
          <w:color w:val="auto"/>
          <w:sz w:val="28"/>
          <w:szCs w:val="28"/>
        </w:rPr>
        <w:t>а</w:t>
      </w:r>
      <w:r w:rsidR="00920922" w:rsidRPr="00814090">
        <w:rPr>
          <w:rFonts w:ascii="Times New Roman" w:hAnsi="Times New Roman"/>
          <w:color w:val="auto"/>
          <w:sz w:val="28"/>
          <w:szCs w:val="28"/>
        </w:rPr>
        <w:t xml:space="preserve"> </w:t>
      </w:r>
      <w:r w:rsidR="00C80BA4" w:rsidRPr="00814090">
        <w:rPr>
          <w:rFonts w:ascii="Times New Roman" w:hAnsi="Times New Roman"/>
          <w:color w:val="auto"/>
          <w:sz w:val="28"/>
          <w:szCs w:val="28"/>
        </w:rPr>
        <w:t>«</w:t>
      </w:r>
      <w:r w:rsidR="003A4CA4" w:rsidRPr="00814090">
        <w:rPr>
          <w:rFonts w:ascii="Times New Roman" w:hAnsi="Times New Roman"/>
          <w:color w:val="auto"/>
          <w:sz w:val="28"/>
          <w:szCs w:val="28"/>
        </w:rPr>
        <w:t>Красный треугольник</w:t>
      </w:r>
      <w:r w:rsidR="00C80BA4" w:rsidRPr="00814090">
        <w:rPr>
          <w:rFonts w:ascii="Times New Roman" w:hAnsi="Times New Roman"/>
          <w:color w:val="auto"/>
          <w:sz w:val="28"/>
          <w:szCs w:val="28"/>
        </w:rPr>
        <w:t>»</w:t>
      </w:r>
      <w:r w:rsidR="008377DC" w:rsidRPr="00814090">
        <w:rPr>
          <w:rFonts w:ascii="Times New Roman" w:hAnsi="Times New Roman"/>
          <w:color w:val="auto"/>
          <w:sz w:val="28"/>
          <w:szCs w:val="28"/>
        </w:rPr>
        <w:t>. Одно из ста</w:t>
      </w:r>
      <w:r w:rsidR="00C313FB" w:rsidRPr="00814090">
        <w:rPr>
          <w:rFonts w:ascii="Times New Roman" w:hAnsi="Times New Roman"/>
          <w:color w:val="auto"/>
          <w:sz w:val="28"/>
          <w:szCs w:val="28"/>
        </w:rPr>
        <w:t xml:space="preserve">рейших российских промышленных </w:t>
      </w:r>
      <w:r w:rsidR="008377DC" w:rsidRPr="00814090">
        <w:rPr>
          <w:rFonts w:ascii="Times New Roman" w:hAnsi="Times New Roman"/>
          <w:color w:val="auto"/>
          <w:sz w:val="28"/>
          <w:szCs w:val="28"/>
        </w:rPr>
        <w:t xml:space="preserve">предприятий Санкт-Петербурга сейчас переживает тяжелые времена. Большая часть заводских зданий опустошена и заброшена. Здания обветшали, окна выбиты, внутренние дворы заполнены мусором, крыши обваливаются, а цеха используются ненадлежащим образом (часто там обосновываются группы…). В настоящее время территория завода «Красный треугольник» - печальный образец заброшенной промышленной архитектуры. Эстетика культурного упадка и промышленного регресса часто становится основной темой концептуальных проектов современного искусства. </w:t>
      </w:r>
    </w:p>
    <w:p w14:paraId="7068A46E" w14:textId="5D6D4D15" w:rsidR="003B0168" w:rsidRPr="00814090" w:rsidRDefault="0055380A"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Исследуемая тема актуальна, </w:t>
      </w:r>
      <w:r w:rsidR="00CC2EC2" w:rsidRPr="00814090">
        <w:rPr>
          <w:rFonts w:ascii="Times New Roman" w:hAnsi="Times New Roman"/>
          <w:color w:val="auto"/>
          <w:sz w:val="28"/>
          <w:szCs w:val="28"/>
        </w:rPr>
        <w:t>так как</w:t>
      </w:r>
      <w:r w:rsidR="00125E3B" w:rsidRPr="00814090">
        <w:rPr>
          <w:rFonts w:ascii="Times New Roman" w:hAnsi="Times New Roman"/>
          <w:color w:val="auto"/>
          <w:sz w:val="28"/>
          <w:szCs w:val="28"/>
        </w:rPr>
        <w:t xml:space="preserve"> </w:t>
      </w:r>
      <w:r w:rsidR="003B0168" w:rsidRPr="00814090">
        <w:rPr>
          <w:rFonts w:ascii="Times New Roman" w:hAnsi="Times New Roman"/>
          <w:color w:val="auto"/>
          <w:sz w:val="28"/>
          <w:szCs w:val="28"/>
        </w:rPr>
        <w:t>разрушение</w:t>
      </w:r>
      <w:r w:rsidR="00944743" w:rsidRPr="00814090">
        <w:rPr>
          <w:rFonts w:ascii="Times New Roman" w:hAnsi="Times New Roman"/>
          <w:color w:val="auto"/>
          <w:sz w:val="28"/>
          <w:szCs w:val="28"/>
        </w:rPr>
        <w:t xml:space="preserve"> исторически</w:t>
      </w:r>
      <w:r w:rsidR="003B0168" w:rsidRPr="00814090">
        <w:rPr>
          <w:rFonts w:ascii="Times New Roman" w:hAnsi="Times New Roman"/>
          <w:color w:val="auto"/>
          <w:sz w:val="28"/>
          <w:szCs w:val="28"/>
        </w:rPr>
        <w:t>х</w:t>
      </w:r>
      <w:r w:rsidR="00CC2EC2" w:rsidRPr="00814090">
        <w:rPr>
          <w:rFonts w:ascii="Times New Roman" w:hAnsi="Times New Roman"/>
          <w:color w:val="auto"/>
          <w:sz w:val="28"/>
          <w:szCs w:val="28"/>
        </w:rPr>
        <w:t xml:space="preserve"> </w:t>
      </w:r>
      <w:r w:rsidR="003B0168" w:rsidRPr="00814090">
        <w:rPr>
          <w:rFonts w:ascii="Times New Roman" w:hAnsi="Times New Roman"/>
          <w:color w:val="auto"/>
          <w:sz w:val="28"/>
          <w:szCs w:val="28"/>
        </w:rPr>
        <w:t>сооружений является одной из важных культурологических проблем современности. С особой остротой она встала во второй половине ХХ века после последствий второй мировой войны, локальных войн, революции,</w:t>
      </w:r>
      <w:r w:rsidR="00C313FB" w:rsidRPr="00814090">
        <w:rPr>
          <w:rFonts w:ascii="Times New Roman" w:hAnsi="Times New Roman"/>
          <w:color w:val="auto"/>
          <w:sz w:val="28"/>
          <w:szCs w:val="28"/>
        </w:rPr>
        <w:t xml:space="preserve"> распада СССР,</w:t>
      </w:r>
      <w:r w:rsidR="003B0168" w:rsidRPr="00814090">
        <w:rPr>
          <w:rFonts w:ascii="Times New Roman" w:hAnsi="Times New Roman"/>
          <w:color w:val="auto"/>
          <w:sz w:val="28"/>
          <w:szCs w:val="28"/>
        </w:rPr>
        <w:t xml:space="preserve"> внутренних конфликтов, к которым добавились экономические кризисы. </w:t>
      </w:r>
    </w:p>
    <w:p w14:paraId="418BDF19" w14:textId="5201D684" w:rsidR="003B0168" w:rsidRPr="00814090" w:rsidRDefault="003B0168"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Цель работы – создать авторский художественный проект-инсталляцию на </w:t>
      </w:r>
      <w:r w:rsidR="00956FE1" w:rsidRPr="00814090">
        <w:rPr>
          <w:rFonts w:ascii="Times New Roman" w:hAnsi="Times New Roman"/>
          <w:color w:val="auto"/>
          <w:sz w:val="28"/>
          <w:szCs w:val="28"/>
        </w:rPr>
        <w:t>тему</w:t>
      </w:r>
      <w:r w:rsidR="00956FE1" w:rsidRPr="00814090">
        <w:rPr>
          <w:rFonts w:ascii="Times New Roman" w:hAnsi="Times New Roman"/>
          <w:b/>
          <w:color w:val="auto"/>
          <w:sz w:val="28"/>
          <w:szCs w:val="28"/>
        </w:rPr>
        <w:t xml:space="preserve"> </w:t>
      </w:r>
      <w:r w:rsidR="00956FE1" w:rsidRPr="00814090">
        <w:rPr>
          <w:rFonts w:ascii="Times New Roman" w:hAnsi="Times New Roman"/>
          <w:color w:val="auto"/>
          <w:sz w:val="28"/>
          <w:szCs w:val="28"/>
        </w:rPr>
        <w:t>сохранения памяти об объектах культурного и исторического наследия в искусстве</w:t>
      </w:r>
    </w:p>
    <w:p w14:paraId="2F1D2B38" w14:textId="4653878C" w:rsidR="00A47FFB" w:rsidRPr="00814090" w:rsidRDefault="003B0168" w:rsidP="00956FE1">
      <w:pPr>
        <w:pStyle w:val="5"/>
        <w:rPr>
          <w:rFonts w:ascii="Times New Roman" w:hAnsi="Times New Roman"/>
          <w:color w:val="auto"/>
          <w:sz w:val="28"/>
          <w:szCs w:val="28"/>
        </w:rPr>
      </w:pPr>
      <w:r w:rsidRPr="00814090">
        <w:rPr>
          <w:rFonts w:ascii="Times New Roman" w:hAnsi="Times New Roman"/>
          <w:color w:val="auto"/>
          <w:sz w:val="28"/>
          <w:szCs w:val="28"/>
        </w:rPr>
        <w:t>Для достижения цели необходимо решить ряд задач:</w:t>
      </w:r>
    </w:p>
    <w:p w14:paraId="2F8F83B9" w14:textId="727DFE15" w:rsidR="007868E5" w:rsidRPr="00814090" w:rsidRDefault="00956FE1" w:rsidP="00956FE1">
      <w:pPr>
        <w:pStyle w:val="5"/>
        <w:rPr>
          <w:rFonts w:ascii="Times New Roman" w:hAnsi="Times New Roman"/>
          <w:color w:val="auto"/>
          <w:sz w:val="28"/>
          <w:szCs w:val="28"/>
        </w:rPr>
      </w:pPr>
      <w:r w:rsidRPr="00814090">
        <w:rPr>
          <w:rFonts w:ascii="Times New Roman" w:hAnsi="Times New Roman"/>
          <w:color w:val="auto"/>
          <w:sz w:val="28"/>
          <w:szCs w:val="28"/>
        </w:rPr>
        <w:t>1.</w:t>
      </w:r>
      <w:r w:rsidR="00A47FFB" w:rsidRPr="00814090">
        <w:rPr>
          <w:rFonts w:ascii="Times New Roman" w:hAnsi="Times New Roman"/>
          <w:color w:val="auto"/>
          <w:sz w:val="28"/>
          <w:szCs w:val="28"/>
        </w:rPr>
        <w:t>Ознакомиться с историей концептуального искусства</w:t>
      </w:r>
      <w:r w:rsidR="003B0168" w:rsidRPr="00814090">
        <w:rPr>
          <w:rFonts w:ascii="Times New Roman" w:hAnsi="Times New Roman"/>
          <w:color w:val="auto"/>
          <w:sz w:val="28"/>
          <w:szCs w:val="28"/>
        </w:rPr>
        <w:t xml:space="preserve">, причинами его появления. </w:t>
      </w:r>
    </w:p>
    <w:p w14:paraId="29EFAB86" w14:textId="28F52E02" w:rsidR="00A47FFB" w:rsidRPr="00814090" w:rsidRDefault="00956FE1" w:rsidP="00956FE1">
      <w:pPr>
        <w:pStyle w:val="5"/>
        <w:rPr>
          <w:rFonts w:ascii="Times New Roman" w:hAnsi="Times New Roman"/>
          <w:color w:val="auto"/>
          <w:sz w:val="28"/>
          <w:szCs w:val="28"/>
        </w:rPr>
      </w:pPr>
      <w:r w:rsidRPr="00814090">
        <w:rPr>
          <w:rFonts w:ascii="Times New Roman" w:hAnsi="Times New Roman"/>
          <w:color w:val="auto"/>
          <w:sz w:val="28"/>
          <w:szCs w:val="28"/>
        </w:rPr>
        <w:t>2.</w:t>
      </w:r>
      <w:r w:rsidR="003B0168" w:rsidRPr="00814090">
        <w:rPr>
          <w:rFonts w:ascii="Times New Roman" w:hAnsi="Times New Roman"/>
          <w:color w:val="auto"/>
          <w:sz w:val="28"/>
          <w:szCs w:val="28"/>
        </w:rPr>
        <w:t xml:space="preserve">Познакомиться с творчеством </w:t>
      </w:r>
      <w:r w:rsidR="00295516" w:rsidRPr="00814090">
        <w:rPr>
          <w:rFonts w:ascii="Times New Roman" w:hAnsi="Times New Roman"/>
          <w:color w:val="auto"/>
          <w:sz w:val="28"/>
          <w:szCs w:val="28"/>
        </w:rPr>
        <w:t>современных</w:t>
      </w:r>
      <w:r w:rsidR="00286162" w:rsidRPr="00814090">
        <w:rPr>
          <w:rFonts w:ascii="Times New Roman" w:hAnsi="Times New Roman"/>
          <w:color w:val="auto"/>
          <w:sz w:val="28"/>
          <w:szCs w:val="28"/>
        </w:rPr>
        <w:t xml:space="preserve"> </w:t>
      </w:r>
      <w:r w:rsidR="003B0168" w:rsidRPr="00814090">
        <w:rPr>
          <w:rFonts w:ascii="Times New Roman" w:hAnsi="Times New Roman"/>
          <w:color w:val="auto"/>
          <w:sz w:val="28"/>
          <w:szCs w:val="28"/>
        </w:rPr>
        <w:t>художников</w:t>
      </w:r>
      <w:r w:rsidR="00295516" w:rsidRPr="00814090">
        <w:rPr>
          <w:rFonts w:ascii="Times New Roman" w:hAnsi="Times New Roman"/>
          <w:color w:val="auto"/>
          <w:sz w:val="28"/>
          <w:szCs w:val="28"/>
        </w:rPr>
        <w:t xml:space="preserve">, </w:t>
      </w:r>
      <w:r w:rsidR="003B0168" w:rsidRPr="00814090">
        <w:rPr>
          <w:rFonts w:ascii="Times New Roman" w:hAnsi="Times New Roman"/>
          <w:color w:val="auto"/>
          <w:sz w:val="28"/>
          <w:szCs w:val="28"/>
        </w:rPr>
        <w:t>создающих инсталляции</w:t>
      </w:r>
      <w:r w:rsidR="00642D43" w:rsidRPr="00814090">
        <w:rPr>
          <w:rFonts w:ascii="Times New Roman" w:hAnsi="Times New Roman"/>
          <w:color w:val="auto"/>
          <w:sz w:val="28"/>
          <w:szCs w:val="28"/>
        </w:rPr>
        <w:t>,</w:t>
      </w:r>
      <w:r w:rsidR="00770D32" w:rsidRPr="00814090">
        <w:rPr>
          <w:rFonts w:ascii="Times New Roman" w:hAnsi="Times New Roman"/>
          <w:color w:val="auto"/>
          <w:sz w:val="28"/>
          <w:szCs w:val="28"/>
        </w:rPr>
        <w:t xml:space="preserve"> </w:t>
      </w:r>
      <w:r w:rsidR="00283EE6" w:rsidRPr="00814090">
        <w:rPr>
          <w:rFonts w:ascii="Times New Roman" w:hAnsi="Times New Roman"/>
          <w:color w:val="auto"/>
          <w:sz w:val="28"/>
          <w:szCs w:val="28"/>
        </w:rPr>
        <w:t>связанны</w:t>
      </w:r>
      <w:r w:rsidR="003B0168" w:rsidRPr="00814090">
        <w:rPr>
          <w:rFonts w:ascii="Times New Roman" w:hAnsi="Times New Roman"/>
          <w:color w:val="auto"/>
          <w:sz w:val="28"/>
          <w:szCs w:val="28"/>
        </w:rPr>
        <w:t>е</w:t>
      </w:r>
      <w:r w:rsidR="00283EE6" w:rsidRPr="00814090">
        <w:rPr>
          <w:rFonts w:ascii="Times New Roman" w:hAnsi="Times New Roman"/>
          <w:color w:val="auto"/>
          <w:sz w:val="28"/>
          <w:szCs w:val="28"/>
        </w:rPr>
        <w:t xml:space="preserve"> с </w:t>
      </w:r>
      <w:r w:rsidR="003B0168" w:rsidRPr="00814090">
        <w:rPr>
          <w:rFonts w:ascii="Times New Roman" w:hAnsi="Times New Roman"/>
          <w:color w:val="auto"/>
          <w:sz w:val="28"/>
          <w:szCs w:val="28"/>
        </w:rPr>
        <w:t xml:space="preserve">темой </w:t>
      </w:r>
      <w:r w:rsidR="00295516" w:rsidRPr="00814090">
        <w:rPr>
          <w:rFonts w:ascii="Times New Roman" w:hAnsi="Times New Roman"/>
          <w:color w:val="auto"/>
          <w:sz w:val="28"/>
          <w:szCs w:val="28"/>
        </w:rPr>
        <w:t>сохранени</w:t>
      </w:r>
      <w:r w:rsidR="003B0168" w:rsidRPr="00814090">
        <w:rPr>
          <w:rFonts w:ascii="Times New Roman" w:hAnsi="Times New Roman"/>
          <w:color w:val="auto"/>
          <w:sz w:val="28"/>
          <w:szCs w:val="28"/>
        </w:rPr>
        <w:t xml:space="preserve">я объектов </w:t>
      </w:r>
      <w:r w:rsidR="00140692" w:rsidRPr="00814090">
        <w:rPr>
          <w:rFonts w:ascii="Times New Roman" w:hAnsi="Times New Roman"/>
          <w:color w:val="auto"/>
          <w:sz w:val="28"/>
          <w:szCs w:val="28"/>
        </w:rPr>
        <w:t>исторического</w:t>
      </w:r>
      <w:r w:rsidR="003B0168" w:rsidRPr="00814090">
        <w:rPr>
          <w:rFonts w:ascii="Times New Roman" w:hAnsi="Times New Roman"/>
          <w:color w:val="auto"/>
          <w:sz w:val="28"/>
          <w:szCs w:val="28"/>
        </w:rPr>
        <w:t xml:space="preserve"> наследия. </w:t>
      </w:r>
    </w:p>
    <w:p w14:paraId="6D36DDF9" w14:textId="2F160BCF" w:rsidR="003B0168" w:rsidRPr="00814090" w:rsidRDefault="00956FE1" w:rsidP="00956FE1">
      <w:pPr>
        <w:pStyle w:val="5"/>
        <w:rPr>
          <w:rFonts w:ascii="Times New Roman" w:hAnsi="Times New Roman"/>
          <w:color w:val="auto"/>
          <w:sz w:val="28"/>
          <w:szCs w:val="28"/>
        </w:rPr>
      </w:pPr>
      <w:r w:rsidRPr="00814090">
        <w:rPr>
          <w:rFonts w:ascii="Times New Roman" w:hAnsi="Times New Roman"/>
          <w:color w:val="auto"/>
          <w:sz w:val="28"/>
          <w:szCs w:val="28"/>
        </w:rPr>
        <w:t>3.</w:t>
      </w:r>
      <w:r w:rsidR="003B0168" w:rsidRPr="00814090">
        <w:rPr>
          <w:rFonts w:ascii="Times New Roman" w:hAnsi="Times New Roman"/>
          <w:color w:val="auto"/>
          <w:sz w:val="28"/>
          <w:szCs w:val="28"/>
        </w:rPr>
        <w:t>Разработать авторскую концепцию и проектно-композиционное решение проекта.</w:t>
      </w:r>
    </w:p>
    <w:p w14:paraId="643E743F" w14:textId="1F819575" w:rsidR="00295516" w:rsidRPr="00814090" w:rsidRDefault="00956FE1" w:rsidP="00956FE1">
      <w:pPr>
        <w:pStyle w:val="5"/>
        <w:rPr>
          <w:rFonts w:ascii="Times New Roman" w:hAnsi="Times New Roman"/>
          <w:color w:val="auto"/>
          <w:sz w:val="28"/>
          <w:szCs w:val="28"/>
        </w:rPr>
      </w:pPr>
      <w:r w:rsidRPr="00814090">
        <w:rPr>
          <w:rFonts w:ascii="Times New Roman" w:hAnsi="Times New Roman"/>
          <w:color w:val="auto"/>
          <w:sz w:val="28"/>
          <w:szCs w:val="28"/>
        </w:rPr>
        <w:t>4.</w:t>
      </w:r>
      <w:r w:rsidR="009B4100" w:rsidRPr="00814090">
        <w:rPr>
          <w:rFonts w:ascii="Times New Roman" w:hAnsi="Times New Roman"/>
          <w:color w:val="auto"/>
          <w:sz w:val="28"/>
          <w:szCs w:val="28"/>
        </w:rPr>
        <w:t>О</w:t>
      </w:r>
      <w:r w:rsidR="00295516" w:rsidRPr="00814090">
        <w:rPr>
          <w:rFonts w:ascii="Times New Roman" w:hAnsi="Times New Roman"/>
          <w:color w:val="auto"/>
          <w:sz w:val="28"/>
          <w:szCs w:val="28"/>
        </w:rPr>
        <w:t>босновать выбор техники исполнения и раскрыть смысл, который вкладывает в изо</w:t>
      </w:r>
      <w:r w:rsidR="00B03642" w:rsidRPr="00814090">
        <w:rPr>
          <w:rFonts w:ascii="Times New Roman" w:hAnsi="Times New Roman"/>
          <w:color w:val="auto"/>
          <w:sz w:val="28"/>
          <w:szCs w:val="28"/>
        </w:rPr>
        <w:t>бразительную часть автор работы.</w:t>
      </w:r>
    </w:p>
    <w:p w14:paraId="12AEFB0B" w14:textId="2B7AF250" w:rsidR="00140692" w:rsidRPr="00814090" w:rsidRDefault="00956FE1" w:rsidP="00956FE1">
      <w:pPr>
        <w:pStyle w:val="5"/>
        <w:rPr>
          <w:rFonts w:ascii="Times New Roman" w:hAnsi="Times New Roman"/>
          <w:color w:val="auto"/>
          <w:sz w:val="28"/>
          <w:szCs w:val="28"/>
        </w:rPr>
      </w:pPr>
      <w:r w:rsidRPr="00814090">
        <w:rPr>
          <w:rFonts w:ascii="Times New Roman" w:hAnsi="Times New Roman"/>
          <w:color w:val="auto"/>
          <w:sz w:val="28"/>
          <w:szCs w:val="28"/>
        </w:rPr>
        <w:t>5.</w:t>
      </w:r>
      <w:r w:rsidR="009B4100" w:rsidRPr="00814090">
        <w:rPr>
          <w:rFonts w:ascii="Times New Roman" w:hAnsi="Times New Roman"/>
          <w:color w:val="auto"/>
          <w:sz w:val="28"/>
          <w:szCs w:val="28"/>
        </w:rPr>
        <w:t>О</w:t>
      </w:r>
      <w:r w:rsidR="008300BF" w:rsidRPr="00814090">
        <w:rPr>
          <w:rFonts w:ascii="Times New Roman" w:hAnsi="Times New Roman"/>
          <w:color w:val="auto"/>
          <w:sz w:val="28"/>
          <w:szCs w:val="28"/>
        </w:rPr>
        <w:t xml:space="preserve">писать технологию исполнения дипломной работы. </w:t>
      </w:r>
    </w:p>
    <w:p w14:paraId="32C9DE46" w14:textId="77777777" w:rsidR="00140692" w:rsidRPr="00814090" w:rsidRDefault="00140692" w:rsidP="00956FE1">
      <w:pPr>
        <w:pStyle w:val="5"/>
        <w:rPr>
          <w:rFonts w:ascii="Times New Roman" w:hAnsi="Times New Roman"/>
          <w:color w:val="auto"/>
          <w:sz w:val="28"/>
          <w:szCs w:val="28"/>
        </w:rPr>
      </w:pPr>
    </w:p>
    <w:p w14:paraId="0C26FEFF" w14:textId="5DE1997B" w:rsidR="00B858E4" w:rsidRPr="00814090" w:rsidRDefault="00B858E4"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 xml:space="preserve">Для успешного выполнения задач, особое внимание стоит уделить теоретической и визуальной базе, периодическим изданиям, документальным фильмам и интернет-источникам. </w:t>
      </w:r>
    </w:p>
    <w:p w14:paraId="50EA29F1" w14:textId="6E895CCA" w:rsidR="00FF6FA4" w:rsidRPr="00814090" w:rsidRDefault="00A052E0" w:rsidP="00956FE1">
      <w:pPr>
        <w:pStyle w:val="5"/>
        <w:rPr>
          <w:rFonts w:ascii="Times New Roman" w:hAnsi="Times New Roman"/>
          <w:color w:val="auto"/>
          <w:sz w:val="28"/>
          <w:szCs w:val="28"/>
        </w:rPr>
      </w:pPr>
      <w:r w:rsidRPr="00814090">
        <w:rPr>
          <w:rFonts w:ascii="Times New Roman" w:hAnsi="Times New Roman"/>
          <w:color w:val="auto"/>
          <w:sz w:val="28"/>
          <w:szCs w:val="28"/>
        </w:rPr>
        <w:t>Одним</w:t>
      </w:r>
      <w:r w:rsidR="00C16471" w:rsidRPr="00814090">
        <w:rPr>
          <w:rFonts w:ascii="Times New Roman" w:hAnsi="Times New Roman"/>
          <w:color w:val="auto"/>
          <w:sz w:val="28"/>
          <w:szCs w:val="28"/>
        </w:rPr>
        <w:t xml:space="preserve"> из первых</w:t>
      </w:r>
      <w:r w:rsidR="00FF6FA4" w:rsidRPr="00814090">
        <w:rPr>
          <w:rFonts w:ascii="Times New Roman" w:hAnsi="Times New Roman"/>
          <w:color w:val="auto"/>
          <w:sz w:val="28"/>
          <w:szCs w:val="28"/>
        </w:rPr>
        <w:t xml:space="preserve"> </w:t>
      </w:r>
      <w:r w:rsidR="007868E5" w:rsidRPr="00814090">
        <w:rPr>
          <w:rFonts w:ascii="Times New Roman" w:hAnsi="Times New Roman"/>
          <w:color w:val="auto"/>
          <w:sz w:val="28"/>
          <w:szCs w:val="28"/>
        </w:rPr>
        <w:t xml:space="preserve">исследуемых </w:t>
      </w:r>
      <w:r w:rsidR="00FF6FA4" w:rsidRPr="00814090">
        <w:rPr>
          <w:rFonts w:ascii="Times New Roman" w:hAnsi="Times New Roman"/>
          <w:color w:val="auto"/>
          <w:sz w:val="28"/>
          <w:szCs w:val="28"/>
        </w:rPr>
        <w:t>источников</w:t>
      </w:r>
      <w:r w:rsidR="00C16471" w:rsidRPr="00814090">
        <w:rPr>
          <w:rFonts w:ascii="Times New Roman" w:hAnsi="Times New Roman"/>
          <w:color w:val="auto"/>
          <w:sz w:val="28"/>
          <w:szCs w:val="28"/>
        </w:rPr>
        <w:t xml:space="preserve"> стала публикация</w:t>
      </w:r>
      <w:r w:rsidR="00FF6FA4" w:rsidRPr="00814090">
        <w:rPr>
          <w:rFonts w:ascii="Times New Roman" w:hAnsi="Times New Roman"/>
          <w:color w:val="auto"/>
          <w:sz w:val="28"/>
          <w:szCs w:val="28"/>
        </w:rPr>
        <w:t xml:space="preserve"> 1969 года</w:t>
      </w:r>
      <w:r w:rsidR="00097367" w:rsidRPr="00814090">
        <w:rPr>
          <w:rFonts w:ascii="Times New Roman" w:hAnsi="Times New Roman"/>
          <w:color w:val="auto"/>
          <w:sz w:val="28"/>
          <w:szCs w:val="28"/>
        </w:rPr>
        <w:t xml:space="preserve"> «Параграфы о концептуальном искусстве» </w:t>
      </w:r>
      <w:r w:rsidR="00FF6FA4" w:rsidRPr="00814090">
        <w:rPr>
          <w:rFonts w:ascii="Times New Roman" w:hAnsi="Times New Roman"/>
          <w:color w:val="auto"/>
          <w:sz w:val="28"/>
          <w:szCs w:val="28"/>
        </w:rPr>
        <w:t xml:space="preserve">Сола </w:t>
      </w:r>
      <w:proofErr w:type="spellStart"/>
      <w:r w:rsidR="00FF6FA4" w:rsidRPr="00814090">
        <w:rPr>
          <w:rFonts w:ascii="Times New Roman" w:hAnsi="Times New Roman"/>
          <w:color w:val="auto"/>
          <w:sz w:val="28"/>
          <w:szCs w:val="28"/>
        </w:rPr>
        <w:t>Левитта</w:t>
      </w:r>
      <w:proofErr w:type="spellEnd"/>
      <w:r w:rsidR="00097367" w:rsidRPr="00814090">
        <w:rPr>
          <w:rFonts w:ascii="Times New Roman" w:hAnsi="Times New Roman"/>
          <w:color w:val="auto"/>
          <w:sz w:val="28"/>
          <w:szCs w:val="28"/>
        </w:rPr>
        <w:t>,</w:t>
      </w:r>
      <w:r w:rsidR="00FF6FA4" w:rsidRPr="00814090">
        <w:rPr>
          <w:rFonts w:ascii="Times New Roman" w:hAnsi="Times New Roman"/>
          <w:color w:val="auto"/>
          <w:sz w:val="28"/>
          <w:szCs w:val="28"/>
        </w:rPr>
        <w:t xml:space="preserve"> </w:t>
      </w:r>
      <w:r w:rsidR="00097367" w:rsidRPr="00814090">
        <w:rPr>
          <w:rFonts w:ascii="Times New Roman" w:hAnsi="Times New Roman"/>
          <w:color w:val="auto"/>
          <w:sz w:val="28"/>
          <w:szCs w:val="28"/>
        </w:rPr>
        <w:t>в которых говорится об основных постулатах концептуализма</w:t>
      </w:r>
      <w:r w:rsidR="00FF6FA4" w:rsidRPr="00814090">
        <w:rPr>
          <w:rFonts w:ascii="Times New Roman" w:hAnsi="Times New Roman"/>
          <w:color w:val="auto"/>
          <w:sz w:val="28"/>
          <w:szCs w:val="28"/>
        </w:rPr>
        <w:t>, что создало основу для дальне</w:t>
      </w:r>
      <w:r w:rsidRPr="00814090">
        <w:rPr>
          <w:rFonts w:ascii="Times New Roman" w:hAnsi="Times New Roman"/>
          <w:color w:val="auto"/>
          <w:sz w:val="28"/>
          <w:szCs w:val="28"/>
        </w:rPr>
        <w:t>й</w:t>
      </w:r>
      <w:r w:rsidR="00FF6FA4" w:rsidRPr="00814090">
        <w:rPr>
          <w:rFonts w:ascii="Times New Roman" w:hAnsi="Times New Roman"/>
          <w:color w:val="auto"/>
          <w:sz w:val="28"/>
          <w:szCs w:val="28"/>
        </w:rPr>
        <w:t xml:space="preserve">шего изучения концептуального искусства. Чтобы узнать об основных формах и видах направления стало необходимым изучить </w:t>
      </w:r>
      <w:r w:rsidR="00097367" w:rsidRPr="00814090">
        <w:rPr>
          <w:rFonts w:ascii="Times New Roman" w:hAnsi="Times New Roman"/>
          <w:color w:val="auto"/>
          <w:sz w:val="28"/>
          <w:szCs w:val="28"/>
        </w:rPr>
        <w:t xml:space="preserve">книги «Модернизм и современное искусство» </w:t>
      </w:r>
      <w:hyperlink r:id="rId8" w:history="1">
        <w:r w:rsidR="00097367" w:rsidRPr="00814090">
          <w:rPr>
            <w:rFonts w:ascii="Times New Roman" w:hAnsi="Times New Roman"/>
            <w:color w:val="auto"/>
            <w:sz w:val="28"/>
            <w:szCs w:val="28"/>
          </w:rPr>
          <w:t xml:space="preserve">Эми </w:t>
        </w:r>
        <w:proofErr w:type="spellStart"/>
        <w:r w:rsidR="00097367" w:rsidRPr="00814090">
          <w:rPr>
            <w:rFonts w:ascii="Times New Roman" w:hAnsi="Times New Roman"/>
            <w:color w:val="auto"/>
            <w:sz w:val="28"/>
            <w:szCs w:val="28"/>
          </w:rPr>
          <w:t>Демпси</w:t>
        </w:r>
        <w:proofErr w:type="spellEnd"/>
      </w:hyperlink>
      <w:r w:rsidR="00097367" w:rsidRPr="00814090">
        <w:rPr>
          <w:rFonts w:ascii="Times New Roman" w:hAnsi="Times New Roman"/>
          <w:color w:val="auto"/>
          <w:sz w:val="28"/>
          <w:szCs w:val="28"/>
        </w:rPr>
        <w:t xml:space="preserve"> (2018) и «Искусство. 50 идей, о которых нужно знать» Сьюзи Ходж (2014), позволившие получить общую информацию и новых формах в искусстве 20 века</w:t>
      </w:r>
      <w:r w:rsidR="00FF6FA4" w:rsidRPr="00814090">
        <w:rPr>
          <w:rFonts w:ascii="Times New Roman" w:hAnsi="Times New Roman"/>
          <w:color w:val="auto"/>
          <w:sz w:val="28"/>
          <w:szCs w:val="28"/>
        </w:rPr>
        <w:t xml:space="preserve">. Углубиться  дальше в историю и особенности направления позволило </w:t>
      </w:r>
      <w:r w:rsidR="00097367" w:rsidRPr="00814090">
        <w:rPr>
          <w:rFonts w:ascii="Times New Roman" w:hAnsi="Times New Roman"/>
          <w:color w:val="auto"/>
          <w:sz w:val="28"/>
          <w:szCs w:val="28"/>
        </w:rPr>
        <w:t xml:space="preserve"> произведение </w:t>
      </w:r>
      <w:hyperlink r:id="rId9" w:history="1">
        <w:proofErr w:type="spellStart"/>
        <w:r w:rsidR="00097367" w:rsidRPr="00814090">
          <w:rPr>
            <w:rFonts w:ascii="Times New Roman" w:hAnsi="Times New Roman"/>
            <w:color w:val="auto"/>
            <w:sz w:val="28"/>
            <w:szCs w:val="28"/>
          </w:rPr>
          <w:t>Хэла</w:t>
        </w:r>
        <w:proofErr w:type="spellEnd"/>
        <w:r w:rsidR="00097367" w:rsidRPr="00814090">
          <w:rPr>
            <w:rFonts w:ascii="Times New Roman" w:hAnsi="Times New Roman"/>
            <w:color w:val="auto"/>
            <w:sz w:val="28"/>
            <w:szCs w:val="28"/>
          </w:rPr>
          <w:t xml:space="preserve"> Фостер</w:t>
        </w:r>
      </w:hyperlink>
      <w:r w:rsidR="00097367" w:rsidRPr="00814090">
        <w:rPr>
          <w:rFonts w:ascii="Times New Roman" w:hAnsi="Times New Roman"/>
          <w:color w:val="auto"/>
          <w:sz w:val="28"/>
          <w:szCs w:val="28"/>
        </w:rPr>
        <w:t>а, </w:t>
      </w:r>
      <w:hyperlink r:id="rId10" w:history="1">
        <w:r w:rsidR="00097367" w:rsidRPr="00814090">
          <w:rPr>
            <w:rFonts w:ascii="Times New Roman" w:hAnsi="Times New Roman"/>
            <w:color w:val="auto"/>
            <w:sz w:val="28"/>
            <w:szCs w:val="28"/>
          </w:rPr>
          <w:t xml:space="preserve">Розалинды </w:t>
        </w:r>
        <w:proofErr w:type="spellStart"/>
        <w:r w:rsidR="00097367" w:rsidRPr="00814090">
          <w:rPr>
            <w:rFonts w:ascii="Times New Roman" w:hAnsi="Times New Roman"/>
            <w:color w:val="auto"/>
            <w:sz w:val="28"/>
            <w:szCs w:val="28"/>
          </w:rPr>
          <w:t>Краусс</w:t>
        </w:r>
        <w:proofErr w:type="spellEnd"/>
      </w:hyperlink>
      <w:r w:rsidR="00097367" w:rsidRPr="00814090">
        <w:rPr>
          <w:rFonts w:ascii="Times New Roman" w:hAnsi="Times New Roman"/>
          <w:color w:val="auto"/>
          <w:sz w:val="28"/>
          <w:szCs w:val="28"/>
        </w:rPr>
        <w:t>, </w:t>
      </w:r>
      <w:hyperlink r:id="rId11" w:history="1">
        <w:r w:rsidR="00097367" w:rsidRPr="00814090">
          <w:rPr>
            <w:rFonts w:ascii="Times New Roman" w:hAnsi="Times New Roman"/>
            <w:color w:val="auto"/>
            <w:sz w:val="28"/>
            <w:szCs w:val="28"/>
          </w:rPr>
          <w:t xml:space="preserve">Ив-Ален </w:t>
        </w:r>
        <w:proofErr w:type="spellStart"/>
        <w:r w:rsidR="00097367" w:rsidRPr="00814090">
          <w:rPr>
            <w:rFonts w:ascii="Times New Roman" w:hAnsi="Times New Roman"/>
            <w:color w:val="auto"/>
            <w:sz w:val="28"/>
            <w:szCs w:val="28"/>
          </w:rPr>
          <w:t>Буа</w:t>
        </w:r>
        <w:proofErr w:type="spellEnd"/>
      </w:hyperlink>
      <w:r w:rsidR="00097367" w:rsidRPr="00814090">
        <w:rPr>
          <w:rFonts w:ascii="Times New Roman" w:hAnsi="Times New Roman"/>
          <w:color w:val="auto"/>
          <w:sz w:val="28"/>
          <w:szCs w:val="28"/>
        </w:rPr>
        <w:t>, </w:t>
      </w:r>
      <w:hyperlink r:id="rId12" w:history="1">
        <w:r w:rsidR="00097367" w:rsidRPr="00814090">
          <w:rPr>
            <w:rFonts w:ascii="Times New Roman" w:hAnsi="Times New Roman"/>
            <w:color w:val="auto"/>
            <w:sz w:val="28"/>
            <w:szCs w:val="28"/>
          </w:rPr>
          <w:t>Бенджамина Х. Д. Бухло</w:t>
        </w:r>
      </w:hyperlink>
      <w:r w:rsidR="00097367" w:rsidRPr="00814090">
        <w:rPr>
          <w:rFonts w:ascii="Times New Roman" w:hAnsi="Times New Roman"/>
          <w:color w:val="auto"/>
          <w:sz w:val="28"/>
          <w:szCs w:val="28"/>
        </w:rPr>
        <w:t xml:space="preserve"> и </w:t>
      </w:r>
      <w:hyperlink r:id="rId13" w:history="1">
        <w:r w:rsidR="00097367" w:rsidRPr="00814090">
          <w:rPr>
            <w:rFonts w:ascii="Times New Roman" w:hAnsi="Times New Roman"/>
            <w:color w:val="auto"/>
            <w:sz w:val="28"/>
            <w:szCs w:val="28"/>
          </w:rPr>
          <w:t xml:space="preserve">Дэвида </w:t>
        </w:r>
        <w:proofErr w:type="spellStart"/>
        <w:r w:rsidR="00097367" w:rsidRPr="00814090">
          <w:rPr>
            <w:rFonts w:ascii="Times New Roman" w:hAnsi="Times New Roman"/>
            <w:color w:val="auto"/>
            <w:sz w:val="28"/>
            <w:szCs w:val="28"/>
          </w:rPr>
          <w:t>Джослит</w:t>
        </w:r>
      </w:hyperlink>
      <w:r w:rsidR="00097367" w:rsidRPr="00814090">
        <w:rPr>
          <w:rFonts w:ascii="Times New Roman" w:hAnsi="Times New Roman"/>
          <w:color w:val="auto"/>
          <w:sz w:val="28"/>
          <w:szCs w:val="28"/>
        </w:rPr>
        <w:t>а</w:t>
      </w:r>
      <w:proofErr w:type="spellEnd"/>
      <w:r w:rsidR="00097367" w:rsidRPr="00814090">
        <w:rPr>
          <w:rFonts w:ascii="Times New Roman" w:hAnsi="Times New Roman"/>
          <w:color w:val="auto"/>
          <w:sz w:val="28"/>
          <w:szCs w:val="28"/>
        </w:rPr>
        <w:t xml:space="preserve"> «Искусство с 1900 года. Модернизм, </w:t>
      </w:r>
      <w:proofErr w:type="spellStart"/>
      <w:r w:rsidR="00097367" w:rsidRPr="00814090">
        <w:rPr>
          <w:rFonts w:ascii="Times New Roman" w:hAnsi="Times New Roman"/>
          <w:color w:val="auto"/>
          <w:sz w:val="28"/>
          <w:szCs w:val="28"/>
        </w:rPr>
        <w:t>антимодернизм</w:t>
      </w:r>
      <w:proofErr w:type="spellEnd"/>
      <w:r w:rsidR="00097367" w:rsidRPr="00814090">
        <w:rPr>
          <w:rFonts w:ascii="Times New Roman" w:hAnsi="Times New Roman"/>
          <w:color w:val="auto"/>
          <w:sz w:val="28"/>
          <w:szCs w:val="28"/>
        </w:rPr>
        <w:t xml:space="preserve">, постмодернизм» </w:t>
      </w:r>
      <w:r w:rsidR="00FF6FA4" w:rsidRPr="00814090">
        <w:rPr>
          <w:rFonts w:ascii="Times New Roman" w:hAnsi="Times New Roman"/>
          <w:color w:val="auto"/>
          <w:sz w:val="28"/>
          <w:szCs w:val="28"/>
        </w:rPr>
        <w:t>(2015), в котором изложена наиболее подробная история всего искусства 20 века, включая информацию об основных группах художников, пробовавших новые формы в творчестве.</w:t>
      </w:r>
    </w:p>
    <w:p w14:paraId="142ADFE3" w14:textId="4EB2A261" w:rsidR="00097367" w:rsidRPr="00814090" w:rsidRDefault="0009736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Также для характеристики форм и направлений следовало изучить творчество отдельных художников-концептуалистов. Здесь наиболее </w:t>
      </w:r>
      <w:r w:rsidR="00C16471" w:rsidRPr="00814090">
        <w:rPr>
          <w:rFonts w:ascii="Times New Roman" w:hAnsi="Times New Roman"/>
          <w:color w:val="auto"/>
          <w:sz w:val="28"/>
          <w:szCs w:val="28"/>
        </w:rPr>
        <w:t xml:space="preserve">интересным </w:t>
      </w:r>
      <w:r w:rsidRPr="00814090">
        <w:rPr>
          <w:rFonts w:ascii="Times New Roman" w:hAnsi="Times New Roman"/>
          <w:color w:val="auto"/>
          <w:sz w:val="28"/>
          <w:szCs w:val="28"/>
        </w:rPr>
        <w:t>источником стал цикл видео-лекций Ирины Кулик «Несимметричные подобия»</w:t>
      </w:r>
      <w:r w:rsidR="00136B6C" w:rsidRPr="00814090">
        <w:rPr>
          <w:rFonts w:ascii="Times New Roman" w:hAnsi="Times New Roman"/>
          <w:color w:val="auto"/>
          <w:sz w:val="28"/>
          <w:szCs w:val="28"/>
        </w:rPr>
        <w:t xml:space="preserve"> о художниках-концептуалистах 20го века</w:t>
      </w:r>
      <w:r w:rsidRPr="00814090">
        <w:rPr>
          <w:rFonts w:ascii="Times New Roman" w:hAnsi="Times New Roman"/>
          <w:color w:val="auto"/>
          <w:sz w:val="28"/>
          <w:szCs w:val="28"/>
        </w:rPr>
        <w:t>.</w:t>
      </w:r>
      <w:r w:rsidR="00FF6FA4" w:rsidRPr="00814090">
        <w:rPr>
          <w:rFonts w:ascii="Times New Roman" w:hAnsi="Times New Roman"/>
          <w:color w:val="auto"/>
          <w:sz w:val="28"/>
          <w:szCs w:val="28"/>
        </w:rPr>
        <w:t xml:space="preserve"> </w:t>
      </w:r>
      <w:r w:rsidR="00956FE1" w:rsidRPr="00814090">
        <w:rPr>
          <w:rFonts w:ascii="Times New Roman" w:hAnsi="Times New Roman"/>
          <w:color w:val="auto"/>
          <w:sz w:val="28"/>
          <w:szCs w:val="28"/>
        </w:rPr>
        <w:t>Сам лекционный цикл проходит</w:t>
      </w:r>
      <w:r w:rsidR="00A052E0" w:rsidRPr="00814090">
        <w:rPr>
          <w:rFonts w:ascii="Times New Roman" w:hAnsi="Times New Roman"/>
          <w:color w:val="auto"/>
          <w:sz w:val="28"/>
          <w:szCs w:val="28"/>
        </w:rPr>
        <w:t xml:space="preserve"> на территории музея</w:t>
      </w:r>
      <w:r w:rsidR="00956FE1" w:rsidRPr="00814090">
        <w:rPr>
          <w:rFonts w:ascii="Times New Roman" w:hAnsi="Times New Roman"/>
          <w:color w:val="auto"/>
          <w:sz w:val="28"/>
          <w:szCs w:val="28"/>
        </w:rPr>
        <w:t xml:space="preserve"> современного искусства «Гараж» (2013г-по настоящее время).</w:t>
      </w:r>
    </w:p>
    <w:p w14:paraId="4BDBBDA3" w14:textId="29649D7B" w:rsidR="00097367" w:rsidRPr="00814090" w:rsidRDefault="00097367" w:rsidP="00956FE1">
      <w:pPr>
        <w:pStyle w:val="5"/>
        <w:rPr>
          <w:rFonts w:ascii="Times New Roman" w:hAnsi="Times New Roman"/>
          <w:color w:val="auto"/>
          <w:sz w:val="28"/>
          <w:szCs w:val="28"/>
          <w:lang w:val="en-US"/>
        </w:rPr>
      </w:pPr>
      <w:r w:rsidRPr="00814090">
        <w:rPr>
          <w:rFonts w:ascii="Times New Roman" w:hAnsi="Times New Roman"/>
          <w:color w:val="auto"/>
          <w:sz w:val="28"/>
          <w:szCs w:val="28"/>
        </w:rPr>
        <w:t>Так как материалов по современному искусству недостаточно, полной информацией по концептуальному искусству или же по текстильным инсталляциям библиотеки не обладают. По большей части помочь в исследовании могут тольк</w:t>
      </w:r>
      <w:r w:rsidR="00E53A85" w:rsidRPr="00814090">
        <w:rPr>
          <w:rFonts w:ascii="Times New Roman" w:hAnsi="Times New Roman"/>
          <w:color w:val="auto"/>
          <w:sz w:val="28"/>
          <w:szCs w:val="28"/>
        </w:rPr>
        <w:t>о</w:t>
      </w:r>
      <w:r w:rsidR="00DE0D67" w:rsidRPr="00814090">
        <w:rPr>
          <w:rFonts w:ascii="Times New Roman" w:hAnsi="Times New Roman"/>
          <w:color w:val="auto"/>
          <w:sz w:val="28"/>
          <w:szCs w:val="28"/>
        </w:rPr>
        <w:t xml:space="preserve"> </w:t>
      </w:r>
      <w:r w:rsidRPr="00814090">
        <w:rPr>
          <w:rFonts w:ascii="Times New Roman" w:hAnsi="Times New Roman"/>
          <w:color w:val="auto"/>
          <w:sz w:val="28"/>
          <w:szCs w:val="28"/>
        </w:rPr>
        <w:t>англоязычные сайты и форумы, посвященные выставкам, а также личные сайты художников</w:t>
      </w:r>
      <w:r w:rsidR="00486B5A" w:rsidRPr="00814090">
        <w:rPr>
          <w:rFonts w:ascii="Times New Roman" w:hAnsi="Times New Roman"/>
          <w:color w:val="auto"/>
          <w:sz w:val="28"/>
          <w:szCs w:val="28"/>
        </w:rPr>
        <w:t>, упомянутых во второй главе</w:t>
      </w:r>
      <w:r w:rsidRPr="00814090">
        <w:rPr>
          <w:rFonts w:ascii="Times New Roman" w:hAnsi="Times New Roman"/>
          <w:color w:val="auto"/>
          <w:sz w:val="28"/>
          <w:szCs w:val="28"/>
        </w:rPr>
        <w:t>.</w:t>
      </w:r>
      <w:r w:rsidR="00A052E0" w:rsidRPr="00814090">
        <w:rPr>
          <w:rFonts w:ascii="Times New Roman" w:hAnsi="Times New Roman"/>
          <w:color w:val="auto"/>
          <w:sz w:val="28"/>
          <w:szCs w:val="28"/>
        </w:rPr>
        <w:t xml:space="preserve"> Это</w:t>
      </w:r>
      <w:r w:rsidR="00A052E0" w:rsidRPr="00814090">
        <w:rPr>
          <w:rFonts w:ascii="Times New Roman" w:hAnsi="Times New Roman"/>
          <w:color w:val="auto"/>
          <w:sz w:val="28"/>
          <w:szCs w:val="28"/>
          <w:lang w:val="en-US"/>
        </w:rPr>
        <w:t xml:space="preserve"> </w:t>
      </w:r>
      <w:r w:rsidR="00A052E0" w:rsidRPr="00814090">
        <w:rPr>
          <w:rFonts w:ascii="Times New Roman" w:hAnsi="Times New Roman"/>
          <w:color w:val="auto"/>
          <w:sz w:val="28"/>
          <w:szCs w:val="28"/>
        </w:rPr>
        <w:t>сайты</w:t>
      </w:r>
      <w:r w:rsidR="00A052E0" w:rsidRPr="00814090">
        <w:rPr>
          <w:rFonts w:ascii="Times New Roman" w:hAnsi="Times New Roman"/>
          <w:color w:val="auto"/>
          <w:sz w:val="28"/>
          <w:szCs w:val="28"/>
          <w:lang w:val="en-US"/>
        </w:rPr>
        <w:t xml:space="preserve"> </w:t>
      </w:r>
      <w:hyperlink r:id="rId14" w:tgtFrame="_blank" w:history="1">
        <w:r w:rsidR="00D7486C" w:rsidRPr="00814090">
          <w:rPr>
            <w:rFonts w:ascii="Times New Roman" w:hAnsi="Times New Roman"/>
            <w:color w:val="auto"/>
            <w:sz w:val="28"/>
            <w:szCs w:val="28"/>
            <w:lang w:val="en-US"/>
          </w:rPr>
          <w:t>textile-forum-blog.org</w:t>
        </w:r>
        <w:r w:rsidR="00486B5A" w:rsidRPr="00814090">
          <w:rPr>
            <w:rFonts w:ascii="Times New Roman" w:hAnsi="Times New Roman"/>
            <w:color w:val="auto"/>
            <w:sz w:val="28"/>
            <w:szCs w:val="28"/>
            <w:lang w:val="en-US"/>
          </w:rPr>
          <w:t>,</w:t>
        </w:r>
      </w:hyperlink>
      <w:r w:rsidR="00D7486C" w:rsidRPr="00814090">
        <w:rPr>
          <w:rFonts w:ascii="Times New Roman" w:hAnsi="Times New Roman"/>
          <w:color w:val="auto"/>
          <w:sz w:val="28"/>
          <w:szCs w:val="28"/>
          <w:lang w:val="en-US"/>
        </w:rPr>
        <w:t xml:space="preserve"> </w:t>
      </w:r>
      <w:hyperlink r:id="rId15" w:history="1">
        <w:r w:rsidR="00486B5A" w:rsidRPr="00814090">
          <w:rPr>
            <w:rFonts w:ascii="Times New Roman" w:hAnsi="Times New Roman"/>
            <w:color w:val="auto"/>
            <w:sz w:val="28"/>
            <w:szCs w:val="28"/>
            <w:lang w:val="en-US"/>
          </w:rPr>
          <w:t>artnews</w:t>
        </w:r>
      </w:hyperlink>
      <w:r w:rsidR="00D7486C" w:rsidRPr="00814090">
        <w:rPr>
          <w:rFonts w:ascii="Times New Roman" w:hAnsi="Times New Roman"/>
          <w:color w:val="auto"/>
          <w:sz w:val="28"/>
          <w:szCs w:val="28"/>
          <w:lang w:val="en-US"/>
        </w:rPr>
        <w:t xml:space="preserve">.com, </w:t>
      </w:r>
      <w:hyperlink w:history="1">
        <w:r w:rsidR="00486B5A" w:rsidRPr="00814090">
          <w:rPr>
            <w:rFonts w:ascii="Times New Roman" w:hAnsi="Times New Roman"/>
            <w:color w:val="auto"/>
            <w:sz w:val="28"/>
            <w:szCs w:val="28"/>
            <w:lang w:val="en-US"/>
          </w:rPr>
          <w:t>theartnewspaper</w:t>
        </w:r>
      </w:hyperlink>
      <w:r w:rsidR="00D7486C" w:rsidRPr="00814090">
        <w:rPr>
          <w:rFonts w:ascii="Times New Roman" w:hAnsi="Times New Roman"/>
          <w:color w:val="auto"/>
          <w:sz w:val="28"/>
          <w:szCs w:val="28"/>
          <w:lang w:val="en-US"/>
        </w:rPr>
        <w:t>.com</w:t>
      </w:r>
      <w:r w:rsidR="00486B5A" w:rsidRPr="00814090">
        <w:rPr>
          <w:rFonts w:ascii="Times New Roman" w:hAnsi="Times New Roman"/>
          <w:color w:val="auto"/>
          <w:sz w:val="28"/>
          <w:szCs w:val="28"/>
          <w:lang w:val="en-US"/>
        </w:rPr>
        <w:t>.</w:t>
      </w:r>
    </w:p>
    <w:p w14:paraId="5193A15B" w14:textId="1AF96830" w:rsidR="00AE75F4" w:rsidRPr="00814090" w:rsidRDefault="00140692" w:rsidP="00956FE1">
      <w:pPr>
        <w:pStyle w:val="5"/>
        <w:rPr>
          <w:rFonts w:ascii="Times New Roman" w:hAnsi="Times New Roman"/>
          <w:color w:val="auto"/>
          <w:sz w:val="28"/>
          <w:szCs w:val="28"/>
        </w:rPr>
      </w:pPr>
      <w:r w:rsidRPr="00814090">
        <w:rPr>
          <w:rFonts w:ascii="Times New Roman" w:hAnsi="Times New Roman"/>
          <w:color w:val="auto"/>
          <w:sz w:val="28"/>
          <w:szCs w:val="28"/>
        </w:rPr>
        <w:t>П</w:t>
      </w:r>
      <w:r w:rsidR="00136B6C" w:rsidRPr="00814090">
        <w:rPr>
          <w:rFonts w:ascii="Times New Roman" w:hAnsi="Times New Roman"/>
          <w:color w:val="auto"/>
          <w:sz w:val="28"/>
          <w:szCs w:val="28"/>
        </w:rPr>
        <w:t>ояснительная записка состоит из введения, основной части (</w:t>
      </w:r>
      <w:r w:rsidR="00D7486C" w:rsidRPr="00814090">
        <w:rPr>
          <w:rFonts w:ascii="Times New Roman" w:hAnsi="Times New Roman"/>
          <w:color w:val="auto"/>
          <w:sz w:val="28"/>
          <w:szCs w:val="28"/>
        </w:rPr>
        <w:t>трех глав, в которых описывается история создания инсталляций; проблема, лежащая в основе создания проекта и ее выражение в творчестве художников; концепция авторской инсталляции</w:t>
      </w:r>
      <w:r w:rsidR="00136B6C" w:rsidRPr="00814090">
        <w:rPr>
          <w:rFonts w:ascii="Times New Roman" w:hAnsi="Times New Roman"/>
          <w:color w:val="auto"/>
          <w:sz w:val="28"/>
          <w:szCs w:val="28"/>
        </w:rPr>
        <w:t>),</w:t>
      </w:r>
      <w:r w:rsidR="00D7486C" w:rsidRPr="00814090">
        <w:rPr>
          <w:rFonts w:ascii="Times New Roman" w:hAnsi="Times New Roman"/>
          <w:color w:val="auto"/>
          <w:sz w:val="28"/>
          <w:szCs w:val="28"/>
        </w:rPr>
        <w:t xml:space="preserve"> заключения.  </w:t>
      </w:r>
      <w:r w:rsidR="00AE75F4" w:rsidRPr="00814090">
        <w:rPr>
          <w:rFonts w:ascii="Times New Roman" w:hAnsi="Times New Roman"/>
          <w:color w:val="auto"/>
          <w:sz w:val="28"/>
          <w:szCs w:val="28"/>
        </w:rPr>
        <w:br w:type="page"/>
      </w:r>
    </w:p>
    <w:p w14:paraId="18EEC3F2" w14:textId="77777777" w:rsidR="00453BB8" w:rsidRPr="00814090" w:rsidRDefault="00453BB8" w:rsidP="00956FE1">
      <w:pPr>
        <w:pStyle w:val="5"/>
        <w:rPr>
          <w:rFonts w:ascii="Times New Roman" w:hAnsi="Times New Roman"/>
          <w:color w:val="auto"/>
          <w:sz w:val="28"/>
          <w:szCs w:val="28"/>
        </w:rPr>
      </w:pPr>
    </w:p>
    <w:p w14:paraId="5193A15C" w14:textId="77777777" w:rsidR="00AE75F4" w:rsidRPr="00814090" w:rsidRDefault="00AE75F4" w:rsidP="00956FE1">
      <w:pPr>
        <w:pStyle w:val="5"/>
        <w:rPr>
          <w:rFonts w:ascii="Times New Roman" w:hAnsi="Times New Roman"/>
          <w:b/>
          <w:color w:val="auto"/>
          <w:sz w:val="28"/>
          <w:szCs w:val="28"/>
        </w:rPr>
      </w:pPr>
      <w:r w:rsidRPr="00814090">
        <w:rPr>
          <w:rFonts w:ascii="Times New Roman" w:hAnsi="Times New Roman"/>
          <w:b/>
          <w:color w:val="auto"/>
          <w:sz w:val="28"/>
          <w:szCs w:val="28"/>
        </w:rPr>
        <w:t>НАУЧНО-ИССЛЕДОВАТЕЛЬСКАЯ ЧАСТЬ.</w:t>
      </w:r>
    </w:p>
    <w:p w14:paraId="5193A15D" w14:textId="05271084" w:rsidR="00AE75F4" w:rsidRPr="00814090" w:rsidRDefault="00AE75F4" w:rsidP="00956FE1">
      <w:pPr>
        <w:pStyle w:val="5"/>
        <w:rPr>
          <w:rFonts w:ascii="Times New Roman" w:hAnsi="Times New Roman"/>
          <w:b/>
          <w:color w:val="auto"/>
          <w:sz w:val="28"/>
          <w:szCs w:val="28"/>
        </w:rPr>
      </w:pPr>
      <w:r w:rsidRPr="00814090">
        <w:rPr>
          <w:rFonts w:ascii="Times New Roman" w:hAnsi="Times New Roman"/>
          <w:b/>
          <w:color w:val="auto"/>
          <w:sz w:val="28"/>
          <w:szCs w:val="28"/>
        </w:rPr>
        <w:t xml:space="preserve">ГЛАВА 1. </w:t>
      </w:r>
      <w:r w:rsidR="00C01E6A" w:rsidRPr="00814090">
        <w:rPr>
          <w:rFonts w:ascii="Times New Roman" w:hAnsi="Times New Roman"/>
          <w:b/>
          <w:color w:val="auto"/>
          <w:sz w:val="28"/>
          <w:szCs w:val="28"/>
        </w:rPr>
        <w:t>КОНЦЕПТУАЛЬНОЕ ИСКУССТВО</w:t>
      </w:r>
      <w:r w:rsidR="00140692" w:rsidRPr="00814090">
        <w:rPr>
          <w:rFonts w:ascii="Times New Roman" w:hAnsi="Times New Roman"/>
          <w:b/>
          <w:color w:val="auto"/>
          <w:sz w:val="28"/>
          <w:szCs w:val="28"/>
        </w:rPr>
        <w:t>. ИНСТАЛЛЯЦИИ.</w:t>
      </w:r>
    </w:p>
    <w:p w14:paraId="0B8B55B5" w14:textId="77777777" w:rsidR="00C01E6A" w:rsidRPr="00814090" w:rsidRDefault="00C01E6A" w:rsidP="00956FE1">
      <w:pPr>
        <w:pStyle w:val="5"/>
        <w:rPr>
          <w:rFonts w:ascii="Times New Roman" w:hAnsi="Times New Roman"/>
          <w:color w:val="auto"/>
          <w:sz w:val="28"/>
          <w:szCs w:val="28"/>
        </w:rPr>
      </w:pPr>
    </w:p>
    <w:p w14:paraId="1A0EB699" w14:textId="77777777" w:rsidR="00ED5ABB" w:rsidRPr="00814090" w:rsidRDefault="00ED5ABB"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Процессы, которыми наполнено современное искусство, стали одной из самых актуальных тем нашего времени и инсталляции их неотъемлемая часть. Началом этого движения принято считать 1970-е года. Примерно в это время зародилось и концептуальное искусство, основными формами которого являются инсталляция, энвайронмент, ленд-арт, перформанс, медиа-искусство и другие. Появляются новые идеи, способы их выражения, отличные от традиционных. Художники освобождаются от рамок и пробуют все новые и новые способы выражения. </w:t>
      </w:r>
    </w:p>
    <w:p w14:paraId="25C07A94" w14:textId="634A1D66"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Еще в начале 20го века намечается переход от традиционного искусства к новому, еще непонятному зрителю. Появляются художники, которые пробуют другие формы представления искусства.  Объединяясь в группы, они создают отдельные течения в этой области. Так как обществу нужно что-то оригинальное, непохожее на все, что было раньше, художники начинают искать новые способы самовыражения. Так появляется концептуальное искусство, с отдельными его направлениями и течениями. Еще до создания первых объектов концептуализма, в художественной среде существуют мысли о том, что идея произведения намного важнее изобразительной его составляющей и мастерства художника. Появляется желание передать мысль через более простую форму. </w:t>
      </w:r>
    </w:p>
    <w:p w14:paraId="42E21C84" w14:textId="77777777" w:rsidR="00CE3937"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Немаловажно упомянуть, что 20 век характеризуется тем, что жизнь человека сильно ускоряется. Ведь с появлением парового двигателя, машин ее темп изменяется. Поэтому и искусство - скорость его создания и потребления меняется. У людей теперь нет такого количества времени, чтобы успеть насладиться объектом. </w:t>
      </w:r>
    </w:p>
    <w:p w14:paraId="6BF459AE" w14:textId="4B9C3676"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 xml:space="preserve"> Имея опыт работы смотрителя в музее современного искусства и произведя наблюдения, можно заметить, что зритель на произведение отводит от 30 секунд до 2 минут (это уже много). Важно быстро понять идею (или просто </w:t>
      </w:r>
      <w:r w:rsidR="00486B5A" w:rsidRPr="00814090">
        <w:rPr>
          <w:rFonts w:ascii="Times New Roman" w:hAnsi="Times New Roman"/>
          <w:color w:val="auto"/>
          <w:sz w:val="28"/>
          <w:szCs w:val="28"/>
        </w:rPr>
        <w:t>прочитать аннотацию</w:t>
      </w:r>
      <w:r w:rsidRPr="00814090">
        <w:rPr>
          <w:rFonts w:ascii="Times New Roman" w:hAnsi="Times New Roman"/>
          <w:color w:val="auto"/>
          <w:sz w:val="28"/>
          <w:szCs w:val="28"/>
        </w:rPr>
        <w:t>), увидеть интересный объект и как можно быстрее с этим закончить. Единственное, что может удержать зрителя - интерактивный и развлекательный момент. Это может быть коммуникация с простым объектом, но коммуникация как тактильная, так и интеллектуальная, в которой должен присутствовать развлекательный момент.</w:t>
      </w:r>
    </w:p>
    <w:p w14:paraId="18215576" w14:textId="7777777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Что отличает произведения искусства до 20 века, они по большей части подразумевают долгий просмотр, для того чтобы зритель полностью смог насладиться картиной (заметить символические элементы, понять влияние на работу выбранной гаммы цветов, ощущение гармонии или дисгармонии среди объектов в композиции, мастерство в написании произведения в целом и его деталей). </w:t>
      </w:r>
    </w:p>
    <w:p w14:paraId="51D83D0C" w14:textId="6857C58C"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Это не значит, что в произведениях современного искусства все это отсутствует</w:t>
      </w:r>
      <w:r w:rsidR="004A7695" w:rsidRPr="00814090">
        <w:rPr>
          <w:rFonts w:ascii="Times New Roman" w:hAnsi="Times New Roman"/>
          <w:color w:val="auto"/>
          <w:sz w:val="28"/>
          <w:szCs w:val="28"/>
        </w:rPr>
        <w:t>, просто</w:t>
      </w:r>
      <w:r w:rsidRPr="00814090">
        <w:rPr>
          <w:rFonts w:ascii="Times New Roman" w:hAnsi="Times New Roman"/>
          <w:color w:val="auto"/>
          <w:sz w:val="28"/>
          <w:szCs w:val="28"/>
        </w:rPr>
        <w:t> достигается другими способами. Наш мозг перестраивается на новое восприятие и понимание искусства.</w:t>
      </w:r>
    </w:p>
    <w:p w14:paraId="690DEFDE" w14:textId="6E74D399" w:rsidR="00C37D77"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Самый главный вопрос, который задается в 20-21 веке «что можно считать искусством, а что нет?», что особенно актуально последнее время. Сложно отделить истинное искусство, от того, что только им притворяется. Так появилось множество новых вопросов: может ли обычный человек сделать что-то и назвать это искусством или нет, обязательна ли сложная кропотливая работа с материалом, можно ли купленный и названный своим объект считать произведением художника и так далее. </w:t>
      </w:r>
    </w:p>
    <w:p w14:paraId="09E6A628" w14:textId="48C4B2A1" w:rsidR="004C7F9E" w:rsidRPr="00814090" w:rsidRDefault="004A7695" w:rsidP="00956FE1">
      <w:pPr>
        <w:pStyle w:val="5"/>
        <w:rPr>
          <w:rFonts w:ascii="Times New Roman" w:hAnsi="Times New Roman"/>
          <w:color w:val="auto"/>
          <w:sz w:val="28"/>
          <w:szCs w:val="28"/>
        </w:rPr>
      </w:pPr>
      <w:r w:rsidRPr="00814090">
        <w:rPr>
          <w:rFonts w:ascii="Times New Roman" w:hAnsi="Times New Roman"/>
          <w:color w:val="auto"/>
          <w:sz w:val="28"/>
          <w:szCs w:val="28"/>
        </w:rPr>
        <w:t>П</w:t>
      </w:r>
      <w:r w:rsidR="00140692" w:rsidRPr="00814090">
        <w:rPr>
          <w:rFonts w:ascii="Times New Roman" w:hAnsi="Times New Roman"/>
          <w:color w:val="auto"/>
          <w:sz w:val="28"/>
          <w:szCs w:val="28"/>
        </w:rPr>
        <w:t xml:space="preserve">о </w:t>
      </w:r>
      <w:r w:rsidR="004C7F9E" w:rsidRPr="00814090">
        <w:rPr>
          <w:rFonts w:ascii="Times New Roman" w:hAnsi="Times New Roman"/>
          <w:color w:val="auto"/>
          <w:sz w:val="28"/>
          <w:szCs w:val="28"/>
        </w:rPr>
        <w:t>сути объекты концептуализма существуют, только как их описание.  Значит ли это, что можно взять любую вещь и, наделив ее идеей, она станет полноценным произведением? Насколько важен путь, который должен проделать зритель в своей человек, чтобы дойти до изначальной мысли автора? Задача художника - максимально точное отображение идеи или поиск способа «запутать зрителя», чтобы тот нашел свое видение произведения?  </w:t>
      </w:r>
    </w:p>
    <w:p w14:paraId="3E8F6339" w14:textId="16B124AA"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Слово концептуализм произошло от латинского </w:t>
      </w:r>
      <w:proofErr w:type="spellStart"/>
      <w:r w:rsidRPr="00814090">
        <w:rPr>
          <w:rFonts w:ascii="Times New Roman" w:hAnsi="Times New Roman"/>
          <w:color w:val="auto"/>
          <w:sz w:val="28"/>
          <w:szCs w:val="28"/>
        </w:rPr>
        <w:t>conceptus</w:t>
      </w:r>
      <w:proofErr w:type="spellEnd"/>
      <w:r w:rsidRPr="00814090">
        <w:rPr>
          <w:rFonts w:ascii="Times New Roman" w:hAnsi="Times New Roman"/>
          <w:color w:val="auto"/>
          <w:sz w:val="28"/>
          <w:szCs w:val="28"/>
        </w:rPr>
        <w:t>, что в переводе означает мысль, представление. Кроме деятельности художников, о которых говорилось ранее, большое влияние на оформление концептуализма как отдельного течения в искусстве имели новые формы выражения художественной мысли в живописи (абстракционизм, живопись цветовых полей, абстрактный экспрессионизм), </w:t>
      </w:r>
      <w:proofErr w:type="spellStart"/>
      <w:r w:rsidRPr="00814090">
        <w:rPr>
          <w:rFonts w:ascii="Times New Roman" w:hAnsi="Times New Roman"/>
          <w:color w:val="auto"/>
          <w:sz w:val="28"/>
          <w:szCs w:val="28"/>
        </w:rPr>
        <w:t>неопластитизм</w:t>
      </w:r>
      <w:proofErr w:type="spellEnd"/>
      <w:r w:rsidRPr="00814090">
        <w:rPr>
          <w:rFonts w:ascii="Times New Roman" w:hAnsi="Times New Roman"/>
          <w:color w:val="auto"/>
          <w:sz w:val="28"/>
          <w:szCs w:val="28"/>
        </w:rPr>
        <w:t>, дадаизм, минимализм, деятельность школы Баухаус и другие.</w:t>
      </w:r>
    </w:p>
    <w:p w14:paraId="76F1F573" w14:textId="48BB4EF8"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Концептуальное искусство</w:t>
      </w:r>
      <w:r w:rsidR="00D7486C" w:rsidRPr="00814090">
        <w:rPr>
          <w:rFonts w:ascii="Times New Roman" w:hAnsi="Times New Roman"/>
          <w:color w:val="auto"/>
          <w:sz w:val="28"/>
          <w:szCs w:val="28"/>
        </w:rPr>
        <w:t>, или как его еще можно назвать</w:t>
      </w:r>
      <w:r w:rsidRPr="00814090">
        <w:rPr>
          <w:rFonts w:ascii="Times New Roman" w:hAnsi="Times New Roman"/>
          <w:color w:val="auto"/>
          <w:sz w:val="28"/>
          <w:szCs w:val="28"/>
        </w:rPr>
        <w:t xml:space="preserve"> «идейное искусство» - течение, главным </w:t>
      </w:r>
      <w:r w:rsidR="00D7486C" w:rsidRPr="00814090">
        <w:rPr>
          <w:rFonts w:ascii="Times New Roman" w:hAnsi="Times New Roman"/>
          <w:color w:val="auto"/>
          <w:sz w:val="28"/>
          <w:szCs w:val="28"/>
        </w:rPr>
        <w:t>отличием которой</w:t>
      </w:r>
      <w:r w:rsidRPr="00814090">
        <w:rPr>
          <w:rFonts w:ascii="Times New Roman" w:hAnsi="Times New Roman"/>
          <w:color w:val="auto"/>
          <w:sz w:val="28"/>
          <w:szCs w:val="28"/>
        </w:rPr>
        <w:t xml:space="preserve"> </w:t>
      </w:r>
      <w:r w:rsidR="00D7486C" w:rsidRPr="00814090">
        <w:rPr>
          <w:rFonts w:ascii="Times New Roman" w:hAnsi="Times New Roman"/>
          <w:color w:val="auto"/>
          <w:sz w:val="28"/>
          <w:szCs w:val="28"/>
        </w:rPr>
        <w:t>является преимущество</w:t>
      </w:r>
      <w:r w:rsidRPr="00814090">
        <w:rPr>
          <w:rFonts w:ascii="Times New Roman" w:hAnsi="Times New Roman"/>
          <w:color w:val="auto"/>
          <w:sz w:val="28"/>
          <w:szCs w:val="28"/>
        </w:rPr>
        <w:t xml:space="preserve"> идеи </w:t>
      </w:r>
      <w:r w:rsidR="00D7486C" w:rsidRPr="00814090">
        <w:rPr>
          <w:rFonts w:ascii="Times New Roman" w:hAnsi="Times New Roman"/>
          <w:color w:val="auto"/>
          <w:sz w:val="28"/>
          <w:szCs w:val="28"/>
        </w:rPr>
        <w:t>над изобразительной составляющей объектом</w:t>
      </w:r>
      <w:r w:rsidRPr="00814090">
        <w:rPr>
          <w:rFonts w:ascii="Times New Roman" w:hAnsi="Times New Roman"/>
          <w:color w:val="auto"/>
          <w:sz w:val="28"/>
          <w:szCs w:val="28"/>
        </w:rPr>
        <w:t xml:space="preserve">, она важнее формы, материала, цвета, техники и </w:t>
      </w:r>
      <w:r w:rsidR="00D7486C" w:rsidRPr="00814090">
        <w:rPr>
          <w:rFonts w:ascii="Times New Roman" w:hAnsi="Times New Roman"/>
          <w:color w:val="auto"/>
          <w:sz w:val="28"/>
          <w:szCs w:val="28"/>
        </w:rPr>
        <w:t>чего-либо</w:t>
      </w:r>
      <w:r w:rsidRPr="00814090">
        <w:rPr>
          <w:rFonts w:ascii="Times New Roman" w:hAnsi="Times New Roman"/>
          <w:color w:val="auto"/>
          <w:sz w:val="28"/>
          <w:szCs w:val="28"/>
        </w:rPr>
        <w:t xml:space="preserve"> еще.  </w:t>
      </w:r>
    </w:p>
    <w:p w14:paraId="3B623AA8" w14:textId="7777777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«Идея сама по себе может быть искусством; она является звеном той цепи, которая приводит к определенной форме. Не все идеи нуждаются в материальном воплощении» Сол Ле Витт  </w:t>
      </w:r>
    </w:p>
    <w:p w14:paraId="42711EDD" w14:textId="7777777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Идея дает возможным реализовать концепцию, концепция задает направление процессу создания объекта, а идея — часть произведения. </w:t>
      </w:r>
    </w:p>
    <w:p w14:paraId="1FE51A5A" w14:textId="77751296" w:rsidR="00C37D77"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Главная задача концептуалиста - передать свою мысль через нетрадиционную форму. Способом ее передачи (или объектом искусства) может быть любой процесс, явление, предмет; например: схемы, графики, фразы, наборы звуков, видеозаписи, почтовые отправления, диаграммы, представления, пространственные композиции, вовлечение в среду зрителя, «исчезающие» произведения («Воздушный столб» британских художников Т. Аткинсона и М. Болдуина; в США - «произведения» из инертного газа и «ментальной энергии» Р. Берри, пустые рамы «мгновенной </w:t>
      </w:r>
      <w:hyperlink r:id="rId16">
        <w:r w:rsidRPr="00814090">
          <w:rPr>
            <w:rFonts w:ascii="Times New Roman" w:hAnsi="Times New Roman"/>
            <w:color w:val="auto"/>
            <w:sz w:val="28"/>
            <w:szCs w:val="28"/>
          </w:rPr>
          <w:t>живописи</w:t>
        </w:r>
      </w:hyperlink>
      <w:r w:rsidRPr="00814090">
        <w:rPr>
          <w:rFonts w:ascii="Times New Roman" w:hAnsi="Times New Roman"/>
          <w:color w:val="auto"/>
          <w:sz w:val="28"/>
          <w:szCs w:val="28"/>
        </w:rPr>
        <w:t>» М. </w:t>
      </w:r>
      <w:proofErr w:type="spellStart"/>
      <w:r w:rsidRPr="00814090">
        <w:rPr>
          <w:rFonts w:ascii="Times New Roman" w:hAnsi="Times New Roman"/>
          <w:color w:val="auto"/>
          <w:sz w:val="28"/>
          <w:szCs w:val="28"/>
        </w:rPr>
        <w:t>Страйдер</w:t>
      </w:r>
      <w:proofErr w:type="spellEnd"/>
      <w:r w:rsidRPr="00814090">
        <w:rPr>
          <w:rFonts w:ascii="Times New Roman" w:hAnsi="Times New Roman"/>
          <w:color w:val="auto"/>
          <w:sz w:val="28"/>
          <w:szCs w:val="28"/>
        </w:rPr>
        <w:t>). Также это может быть найденная вещь, которую автор назвал своим произведением, никак не изменяя ее. Не важно, какую форму работа примет в итоге, важно, чтобы она начиналась с идеи, так как форма практически не имеет значения. Такие варианты передачи мысли автора позволяют зрителю сосредоточиться на центральной идее произведения. Художник освобождается от каких-либо рамок и получает абсолютную свободу в творчестве.  </w:t>
      </w:r>
    </w:p>
    <w:p w14:paraId="5F5FCE37" w14:textId="7777777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 Субъект концептуального исследования – это смысл определенных слов и выражений, а не сами по себе предметы или состояния дел, о которых мы говорим, используя данные слова и выражения» </w:t>
      </w:r>
    </w:p>
    <w:p w14:paraId="7977002C" w14:textId="4BA788D9"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                                                                                            (Г. Х. фон Райт)</w:t>
      </w:r>
    </w:p>
    <w:p w14:paraId="654EA346" w14:textId="7777777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 </w:t>
      </w:r>
    </w:p>
    <w:p w14:paraId="14DAA80C" w14:textId="76FD35C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То, что привлекает внимание зрителя и напоминает о материальности, усложняет задачу понимания идеи. Традиционное искусство изолировано от общества, далеко не всем оно понятно. По мнению </w:t>
      </w:r>
      <w:r w:rsidR="00453BB8" w:rsidRPr="00814090">
        <w:rPr>
          <w:rFonts w:ascii="Times New Roman" w:hAnsi="Times New Roman"/>
          <w:color w:val="auto"/>
          <w:sz w:val="28"/>
          <w:szCs w:val="28"/>
        </w:rPr>
        <w:t>художников течения,</w:t>
      </w:r>
      <w:r w:rsidRPr="00814090">
        <w:rPr>
          <w:rFonts w:ascii="Times New Roman" w:hAnsi="Times New Roman"/>
          <w:color w:val="auto"/>
          <w:sz w:val="28"/>
          <w:szCs w:val="28"/>
        </w:rPr>
        <w:t xml:space="preserve"> его значение преувеличено. В отличие от него, концептуальное искусство намного ближе к зрителю, хотя зачастую требует пояснений. </w:t>
      </w:r>
    </w:p>
    <w:p w14:paraId="3D907C70" w14:textId="18B712BE"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 Визуальное, или как его еще можно назвать перцептивное искусство, противоречит концептуальному. Первое основывается на конечном результате, а второе на замысле автора. Для концептуалистов в разы важнее процесс создания произведения, размышления художника, исследование идеи через материалы, чем итоговая работа.  </w:t>
      </w:r>
    </w:p>
    <w:p w14:paraId="6B02B0B2" w14:textId="77777777" w:rsidR="004C7F9E"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Концептуализм - интуитивный вид искусства. Люди могут по-разному воспринимать произведения концептуального искусства, каждый интерпретирует его по-своему. Такой вид искусства подразумевает под собой понимание «искусства в голове», когда предмет искусства становится мыслями и размышлениями зрителя. По этой причине для концептуалистов не обязательно существование выставочного пространства для их работ.  </w:t>
      </w:r>
    </w:p>
    <w:p w14:paraId="6A4F6F12" w14:textId="45182A7E" w:rsidR="003A7F44" w:rsidRPr="00814090" w:rsidRDefault="004C7F9E" w:rsidP="00956FE1">
      <w:pPr>
        <w:pStyle w:val="5"/>
        <w:rPr>
          <w:rFonts w:ascii="Times New Roman" w:hAnsi="Times New Roman"/>
          <w:color w:val="auto"/>
          <w:sz w:val="28"/>
          <w:szCs w:val="28"/>
        </w:rPr>
      </w:pPr>
      <w:r w:rsidRPr="00814090">
        <w:rPr>
          <w:rFonts w:ascii="Times New Roman" w:hAnsi="Times New Roman"/>
          <w:color w:val="auto"/>
          <w:sz w:val="28"/>
          <w:szCs w:val="28"/>
        </w:rPr>
        <w:t>В концептуальном искусстве самый важный аспект произведения – это идея или концепция. Это означает, что все планы и решения принимаются заранее, а само выполнение является формальностью. </w:t>
      </w:r>
    </w:p>
    <w:p w14:paraId="55A4DECA" w14:textId="77777777" w:rsidR="00D7486C"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Главным предвестником концептуального направления стал Марсель </w:t>
      </w:r>
      <w:proofErr w:type="spellStart"/>
      <w:r w:rsidRPr="00814090">
        <w:rPr>
          <w:rFonts w:ascii="Times New Roman" w:hAnsi="Times New Roman"/>
          <w:color w:val="auto"/>
          <w:sz w:val="28"/>
          <w:szCs w:val="28"/>
        </w:rPr>
        <w:t>Дюшан</w:t>
      </w:r>
      <w:proofErr w:type="spellEnd"/>
      <w:r w:rsidRPr="00814090">
        <w:rPr>
          <w:rFonts w:ascii="Times New Roman" w:hAnsi="Times New Roman"/>
          <w:color w:val="auto"/>
          <w:sz w:val="28"/>
          <w:szCs w:val="28"/>
        </w:rPr>
        <w:t>. Его иногда называют первым концептуалистом, так как он одним из первых сделал нехудожественный объект произведением искусства, наделив его идеей. </w:t>
      </w:r>
    </w:p>
    <w:p w14:paraId="44BD4E51" w14:textId="77777777" w:rsidR="00D7486C"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В начале своего творчества он понял, что искусству не хватает оригинальности и новых, непривычных зрителю объектов искусства. Художник отступает от художественных средств выражения своих мыслей. В 1910х были созданы его первые </w:t>
      </w:r>
      <w:proofErr w:type="spellStart"/>
      <w:r w:rsidRPr="00814090">
        <w:rPr>
          <w:rFonts w:ascii="Times New Roman" w:hAnsi="Times New Roman"/>
          <w:color w:val="auto"/>
          <w:sz w:val="28"/>
          <w:szCs w:val="28"/>
        </w:rPr>
        <w:t>реди-мейды</w:t>
      </w:r>
      <w:proofErr w:type="spellEnd"/>
      <w:r w:rsidRPr="00814090">
        <w:rPr>
          <w:rFonts w:ascii="Times New Roman" w:hAnsi="Times New Roman"/>
          <w:color w:val="auto"/>
          <w:sz w:val="28"/>
          <w:szCs w:val="28"/>
        </w:rPr>
        <w:t> (готовые предметы), через которые он хотел передать людям простые идеи необычным способом. Это были прикрепленное к стулу велосипедное колесо, которое тенями от спиц напоминало вибрации, создаваемые огнем (см.ил.1); подвешенная к потолку лопата - «предчувствие сломанной руки» (или «пока рука не сломана») (см.ил.2) и другие.</w:t>
      </w:r>
    </w:p>
    <w:p w14:paraId="49906CA0" w14:textId="373343D0" w:rsidR="00576C52"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 Самый известный такой объект был создан в 1917. В марте на выставку независимых художников он отправил писсуар с подписью </w:t>
      </w:r>
      <w:proofErr w:type="spellStart"/>
      <w:r w:rsidRPr="00814090">
        <w:rPr>
          <w:rFonts w:ascii="Times New Roman" w:hAnsi="Times New Roman"/>
          <w:color w:val="auto"/>
          <w:sz w:val="28"/>
          <w:szCs w:val="28"/>
        </w:rPr>
        <w:t>Р.Матт</w:t>
      </w:r>
      <w:proofErr w:type="spellEnd"/>
      <w:r w:rsidRPr="00814090">
        <w:rPr>
          <w:rFonts w:ascii="Times New Roman" w:hAnsi="Times New Roman"/>
          <w:color w:val="auto"/>
          <w:sz w:val="28"/>
          <w:szCs w:val="28"/>
        </w:rPr>
        <w:t> (что значит дурак). Художник предложил изменить назначение объекта, перевернув его, чтобы вода не вливалась, а выливалась из него и назвал свою работу «Фонтан» (см.ил.3).  Здесь ставится вопрос о возможности продукта производства стать произведением искусства. Получается, что художник может переместить любой объект их нехудожественной среды в художественную посредством концепции.   </w:t>
      </w:r>
    </w:p>
    <w:p w14:paraId="44A41BF4" w14:textId="1E45C728" w:rsidR="00576C52"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Кроме </w:t>
      </w:r>
      <w:proofErr w:type="spellStart"/>
      <w:r w:rsidRPr="00814090">
        <w:rPr>
          <w:rFonts w:ascii="Times New Roman" w:hAnsi="Times New Roman"/>
          <w:color w:val="auto"/>
          <w:sz w:val="28"/>
          <w:szCs w:val="28"/>
        </w:rPr>
        <w:t>Дюшана</w:t>
      </w:r>
      <w:proofErr w:type="spellEnd"/>
      <w:r w:rsidRPr="00814090">
        <w:rPr>
          <w:rFonts w:ascii="Times New Roman" w:hAnsi="Times New Roman"/>
          <w:color w:val="auto"/>
          <w:sz w:val="28"/>
          <w:szCs w:val="28"/>
        </w:rPr>
        <w:t> ключевой фигурой в оформлении концептуализма стал и Курт </w:t>
      </w:r>
      <w:proofErr w:type="spellStart"/>
      <w:r w:rsidRPr="00814090">
        <w:rPr>
          <w:rFonts w:ascii="Times New Roman" w:hAnsi="Times New Roman"/>
          <w:color w:val="auto"/>
          <w:sz w:val="28"/>
          <w:szCs w:val="28"/>
        </w:rPr>
        <w:t>Швиттерс</w:t>
      </w:r>
      <w:proofErr w:type="spellEnd"/>
      <w:r w:rsidRPr="00814090">
        <w:rPr>
          <w:rFonts w:ascii="Times New Roman" w:hAnsi="Times New Roman"/>
          <w:color w:val="auto"/>
          <w:sz w:val="28"/>
          <w:szCs w:val="28"/>
        </w:rPr>
        <w:t>. Главное, что их объединяет - использование в работах продуктов переработки (мусора), что стало предпосылкой появления движения арте-</w:t>
      </w:r>
      <w:proofErr w:type="spellStart"/>
      <w:r w:rsidRPr="00814090">
        <w:rPr>
          <w:rFonts w:ascii="Times New Roman" w:hAnsi="Times New Roman"/>
          <w:color w:val="auto"/>
          <w:sz w:val="28"/>
          <w:szCs w:val="28"/>
        </w:rPr>
        <w:t>повера</w:t>
      </w:r>
      <w:proofErr w:type="spellEnd"/>
      <w:r w:rsidRPr="00814090">
        <w:rPr>
          <w:rFonts w:ascii="Times New Roman" w:hAnsi="Times New Roman"/>
          <w:color w:val="auto"/>
          <w:sz w:val="28"/>
          <w:szCs w:val="28"/>
        </w:rPr>
        <w:t>, о котором речь зайдет позже.  </w:t>
      </w:r>
    </w:p>
    <w:p w14:paraId="66D133B5" w14:textId="77777777" w:rsidR="00576C52"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Курт </w:t>
      </w:r>
      <w:proofErr w:type="spellStart"/>
      <w:r w:rsidRPr="00814090">
        <w:rPr>
          <w:rFonts w:ascii="Times New Roman" w:hAnsi="Times New Roman"/>
          <w:color w:val="auto"/>
          <w:sz w:val="28"/>
          <w:szCs w:val="28"/>
        </w:rPr>
        <w:t>Швиттерс</w:t>
      </w:r>
      <w:proofErr w:type="spellEnd"/>
      <w:r w:rsidRPr="00814090">
        <w:rPr>
          <w:rFonts w:ascii="Times New Roman" w:hAnsi="Times New Roman"/>
          <w:color w:val="auto"/>
          <w:sz w:val="28"/>
          <w:szCs w:val="28"/>
        </w:rPr>
        <w:t> наиболее известен своими коллажами «</w:t>
      </w:r>
      <w:proofErr w:type="spellStart"/>
      <w:r w:rsidRPr="00814090">
        <w:rPr>
          <w:rFonts w:ascii="Times New Roman" w:hAnsi="Times New Roman"/>
          <w:color w:val="auto"/>
          <w:sz w:val="28"/>
          <w:szCs w:val="28"/>
        </w:rPr>
        <w:t>мерц</w:t>
      </w:r>
      <w:proofErr w:type="spellEnd"/>
      <w:r w:rsidRPr="00814090">
        <w:rPr>
          <w:rFonts w:ascii="Times New Roman" w:hAnsi="Times New Roman"/>
          <w:color w:val="auto"/>
          <w:sz w:val="28"/>
          <w:szCs w:val="28"/>
        </w:rPr>
        <w:t>» (см.ил.4). Это слово произошло из названия его работы, а точнее приклеенного на нее обрывка объявления «</w:t>
      </w:r>
      <w:proofErr w:type="spellStart"/>
      <w:r w:rsidRPr="00814090">
        <w:rPr>
          <w:rFonts w:ascii="Times New Roman" w:hAnsi="Times New Roman"/>
          <w:color w:val="auto"/>
          <w:sz w:val="28"/>
          <w:szCs w:val="28"/>
        </w:rPr>
        <w:t>комМЕРЦбанка</w:t>
      </w:r>
      <w:proofErr w:type="spellEnd"/>
      <w:r w:rsidRPr="00814090">
        <w:rPr>
          <w:rFonts w:ascii="Times New Roman" w:hAnsi="Times New Roman"/>
          <w:color w:val="auto"/>
          <w:sz w:val="28"/>
          <w:szCs w:val="28"/>
        </w:rPr>
        <w:t>». Для художника это не просто бумажка, а некоторый готовый объект, который потерял свой изначальный смысл (назначение) и еще не обрел новый, как и окружающий его мир.  </w:t>
      </w:r>
    </w:p>
    <w:p w14:paraId="02B99F51" w14:textId="77777777" w:rsidR="00576C52"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Прообразом первой инсталляции стала колонна «</w:t>
      </w:r>
      <w:proofErr w:type="spellStart"/>
      <w:r w:rsidRPr="00814090">
        <w:rPr>
          <w:rFonts w:ascii="Times New Roman" w:hAnsi="Times New Roman"/>
          <w:color w:val="auto"/>
          <w:sz w:val="28"/>
          <w:szCs w:val="28"/>
        </w:rPr>
        <w:t>мерц</w:t>
      </w:r>
      <w:proofErr w:type="spellEnd"/>
      <w:r w:rsidRPr="00814090">
        <w:rPr>
          <w:rFonts w:ascii="Times New Roman" w:hAnsi="Times New Roman"/>
          <w:color w:val="auto"/>
          <w:sz w:val="28"/>
          <w:szCs w:val="28"/>
        </w:rPr>
        <w:t>» в его доме в </w:t>
      </w:r>
      <w:proofErr w:type="spellStart"/>
      <w:r w:rsidRPr="00814090">
        <w:rPr>
          <w:rFonts w:ascii="Times New Roman" w:hAnsi="Times New Roman"/>
          <w:color w:val="auto"/>
          <w:sz w:val="28"/>
          <w:szCs w:val="28"/>
        </w:rPr>
        <w:t>Гановере</w:t>
      </w:r>
      <w:proofErr w:type="spellEnd"/>
      <w:r w:rsidRPr="00814090">
        <w:rPr>
          <w:rFonts w:ascii="Times New Roman" w:hAnsi="Times New Roman"/>
          <w:color w:val="auto"/>
          <w:sz w:val="28"/>
          <w:szCs w:val="28"/>
        </w:rPr>
        <w:t>. Постепенно к ней прирастали все новые объекты, инсталляция развивалась как органическая структура. За 10 лет сооружение поглотило все внутреннее пространство дома. Получилась некая архитектура, не имеющая здания и функций, которая существует только как интерьер.  </w:t>
      </w:r>
    </w:p>
    <w:p w14:paraId="2621A3DE" w14:textId="77777777" w:rsidR="00576C52"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Еще до оформления энвайронмента, как вида искусства, «</w:t>
      </w:r>
      <w:proofErr w:type="spellStart"/>
      <w:r w:rsidRPr="00814090">
        <w:rPr>
          <w:rFonts w:ascii="Times New Roman" w:hAnsi="Times New Roman"/>
          <w:color w:val="auto"/>
          <w:sz w:val="28"/>
          <w:szCs w:val="28"/>
        </w:rPr>
        <w:t>мерцбау</w:t>
      </w:r>
      <w:proofErr w:type="spellEnd"/>
      <w:r w:rsidRPr="00814090">
        <w:rPr>
          <w:rFonts w:ascii="Times New Roman" w:hAnsi="Times New Roman"/>
          <w:color w:val="auto"/>
          <w:sz w:val="28"/>
          <w:szCs w:val="28"/>
        </w:rPr>
        <w:t>» (см.ил.5) подчинила пространство объекту, чтобы позволить зрителю погрузиться в него и поддаться его влиянию. Также в </w:t>
      </w:r>
      <w:proofErr w:type="spellStart"/>
      <w:r w:rsidRPr="00814090">
        <w:rPr>
          <w:rFonts w:ascii="Times New Roman" w:hAnsi="Times New Roman"/>
          <w:color w:val="auto"/>
          <w:sz w:val="28"/>
          <w:szCs w:val="28"/>
        </w:rPr>
        <w:t>Гановере</w:t>
      </w:r>
      <w:proofErr w:type="spellEnd"/>
      <w:r w:rsidRPr="00814090">
        <w:rPr>
          <w:rFonts w:ascii="Times New Roman" w:hAnsi="Times New Roman"/>
          <w:color w:val="auto"/>
          <w:sz w:val="28"/>
          <w:szCs w:val="28"/>
        </w:rPr>
        <w:t> в то время работает Эль Лисицкий. Он создает комнату с полосатыми стенами в стиле оп-арт (см.ил.6), создающими эффект движения, и картинами. Фон пространства усложняет главную задачу зрителя - просмотр произведений. Пространство может подстраиваться под человека, он может передвигать рамы для создания подходящей ему композиции.  </w:t>
      </w:r>
    </w:p>
    <w:p w14:paraId="73985364" w14:textId="3F1F9248" w:rsidR="00576C52"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(В это же время в России строится «Памятник интернационалу» (см.ил.7) Татлина, что становится противопоставлением главной идее </w:t>
      </w:r>
      <w:proofErr w:type="spellStart"/>
      <w:r w:rsidRPr="00814090">
        <w:rPr>
          <w:rFonts w:ascii="Times New Roman" w:hAnsi="Times New Roman"/>
          <w:color w:val="auto"/>
          <w:sz w:val="28"/>
          <w:szCs w:val="28"/>
        </w:rPr>
        <w:t>Швиттерса</w:t>
      </w:r>
      <w:proofErr w:type="spellEnd"/>
      <w:r w:rsidRPr="00814090">
        <w:rPr>
          <w:rFonts w:ascii="Times New Roman" w:hAnsi="Times New Roman"/>
          <w:color w:val="auto"/>
          <w:sz w:val="28"/>
          <w:szCs w:val="28"/>
        </w:rPr>
        <w:t>. Башня Татлина — это архитектура без внутреннего пространства, для публики; </w:t>
      </w:r>
      <w:proofErr w:type="spellStart"/>
      <w:r w:rsidRPr="00814090">
        <w:rPr>
          <w:rFonts w:ascii="Times New Roman" w:hAnsi="Times New Roman"/>
          <w:color w:val="auto"/>
          <w:sz w:val="28"/>
          <w:szCs w:val="28"/>
        </w:rPr>
        <w:t>Мерцбау</w:t>
      </w:r>
      <w:proofErr w:type="spellEnd"/>
      <w:r w:rsidRPr="00814090">
        <w:rPr>
          <w:rFonts w:ascii="Times New Roman" w:hAnsi="Times New Roman"/>
          <w:color w:val="auto"/>
          <w:sz w:val="28"/>
          <w:szCs w:val="28"/>
        </w:rPr>
        <w:t> - Внутреннее пространство без архитектуры, для одного человека.)</w:t>
      </w:r>
    </w:p>
    <w:p w14:paraId="393B98B7" w14:textId="77777777" w:rsidR="00C37D77" w:rsidRPr="00814090" w:rsidRDefault="00C37D77" w:rsidP="00956FE1">
      <w:pPr>
        <w:pStyle w:val="5"/>
        <w:rPr>
          <w:rFonts w:ascii="Times New Roman" w:hAnsi="Times New Roman"/>
          <w:color w:val="auto"/>
          <w:sz w:val="28"/>
          <w:szCs w:val="28"/>
        </w:rPr>
      </w:pPr>
    </w:p>
    <w:p w14:paraId="6B7E4FEE" w14:textId="41093121" w:rsidR="00C37D77" w:rsidRPr="00814090" w:rsidRDefault="00576C52"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Еще одна инсталляция, имеющая большое значение для развития концептуального искусства и инсталляции, как отдельной формы искусства, стала «Один и три стула» (см.ил.8). Она представляет из себя стул, фотография именно выставленного стула и словарная статья о «стуле». По идее художника, с каждой новой экспозицией стул и его фотография должны были меняться, но словарная статья остается неизменной. Так в искусстве появляется мысль о том, что описание объекта намного важнее самого произведения. </w:t>
      </w:r>
    </w:p>
    <w:p w14:paraId="137AD2DA" w14:textId="65807BA2" w:rsidR="00896D42" w:rsidRPr="00814090" w:rsidRDefault="00C37D77"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Инсталляция становится о</w:t>
      </w:r>
      <w:r w:rsidR="00CD4942" w:rsidRPr="00814090">
        <w:rPr>
          <w:rFonts w:ascii="Times New Roman" w:hAnsi="Times New Roman"/>
          <w:color w:val="auto"/>
          <w:sz w:val="28"/>
          <w:szCs w:val="28"/>
        </w:rPr>
        <w:t>дной из важней</w:t>
      </w:r>
      <w:r w:rsidR="00896D42" w:rsidRPr="00814090">
        <w:rPr>
          <w:rFonts w:ascii="Times New Roman" w:hAnsi="Times New Roman"/>
          <w:color w:val="auto"/>
          <w:sz w:val="28"/>
          <w:szCs w:val="28"/>
        </w:rPr>
        <w:t>ших форм кон</w:t>
      </w:r>
      <w:r w:rsidR="00DE0D67" w:rsidRPr="00814090">
        <w:rPr>
          <w:rFonts w:ascii="Times New Roman" w:hAnsi="Times New Roman"/>
          <w:color w:val="auto"/>
          <w:sz w:val="28"/>
          <w:szCs w:val="28"/>
        </w:rPr>
        <w:t>ц</w:t>
      </w:r>
      <w:r w:rsidR="00896D42" w:rsidRPr="00814090">
        <w:rPr>
          <w:rFonts w:ascii="Times New Roman" w:hAnsi="Times New Roman"/>
          <w:color w:val="auto"/>
          <w:sz w:val="28"/>
          <w:szCs w:val="28"/>
        </w:rPr>
        <w:t>ептуального искусства.</w:t>
      </w:r>
      <w:r w:rsidR="00DE0D67" w:rsidRPr="00814090">
        <w:rPr>
          <w:rFonts w:ascii="Times New Roman" w:hAnsi="Times New Roman"/>
          <w:color w:val="auto"/>
          <w:sz w:val="28"/>
          <w:szCs w:val="28"/>
        </w:rPr>
        <w:t xml:space="preserve"> </w:t>
      </w:r>
      <w:r w:rsidR="00896D42" w:rsidRPr="00814090">
        <w:rPr>
          <w:rFonts w:ascii="Times New Roman" w:hAnsi="Times New Roman"/>
          <w:color w:val="auto"/>
          <w:sz w:val="28"/>
          <w:szCs w:val="28"/>
        </w:rPr>
        <w:t xml:space="preserve">Это форма искусства, при которой композиция из объектов размещается в пространстве с определенной идеей. </w:t>
      </w:r>
      <w:r w:rsidRPr="00814090">
        <w:rPr>
          <w:rFonts w:ascii="Times New Roman" w:hAnsi="Times New Roman"/>
          <w:color w:val="auto"/>
          <w:sz w:val="28"/>
          <w:szCs w:val="28"/>
        </w:rPr>
        <w:t xml:space="preserve">Инсталляция в переводе с английского означает установка. </w:t>
      </w:r>
      <w:r w:rsidR="00896D42" w:rsidRPr="00814090">
        <w:rPr>
          <w:rFonts w:ascii="Times New Roman" w:hAnsi="Times New Roman"/>
          <w:color w:val="auto"/>
          <w:sz w:val="28"/>
          <w:szCs w:val="28"/>
        </w:rPr>
        <w:t>В ней соединяются различные виды искусства, сочетаемые и несочетаемые объекты, создающие особенное взаимодействие со зрителем (включающее в себя действия, рефлексы, ассоциации, эмоции, мысли и интеллектуальную коммуникацию). Произведение не имеет своей определенной (или утилитарной) функции, оно существует само по себе.</w:t>
      </w:r>
    </w:p>
    <w:p w14:paraId="5003D3C1" w14:textId="77777777" w:rsidR="008F4EB9" w:rsidRDefault="00896D42" w:rsidP="008F4EB9">
      <w:pPr>
        <w:rPr>
          <w:sz w:val="28"/>
          <w:szCs w:val="28"/>
        </w:rPr>
      </w:pPr>
      <w:r w:rsidRPr="00814090">
        <w:rPr>
          <w:sz w:val="28"/>
          <w:szCs w:val="28"/>
        </w:rPr>
        <w:t>Инсталляции зачастую могут напоминать скульптуру, но им свойственно использование различных материалов, в то время как у скульптуры материал един. Кроме того, очень важно пространство, в котором существует инсталляция, так как оно подразумевает контекст произведения и влияет на его восприятие</w:t>
      </w:r>
      <w:r w:rsidR="008F4EB9">
        <w:rPr>
          <w:sz w:val="28"/>
          <w:szCs w:val="28"/>
        </w:rPr>
        <w:t xml:space="preserve">. </w:t>
      </w:r>
    </w:p>
    <w:p w14:paraId="405DB310" w14:textId="77777777" w:rsidR="008F4EB9" w:rsidRDefault="008F4EB9" w:rsidP="008F4EB9">
      <w:pPr>
        <w:rPr>
          <w:sz w:val="28"/>
          <w:szCs w:val="28"/>
        </w:rPr>
      </w:pPr>
    </w:p>
    <w:p w14:paraId="0F65A8D1" w14:textId="41BB9F01" w:rsidR="008F4EB9" w:rsidRPr="00A16645" w:rsidRDefault="008F4EB9" w:rsidP="008F4EB9">
      <w:pPr>
        <w:rPr>
          <w:sz w:val="28"/>
          <w:szCs w:val="28"/>
        </w:rPr>
      </w:pPr>
      <w:r>
        <w:rPr>
          <w:sz w:val="28"/>
          <w:szCs w:val="28"/>
        </w:rPr>
        <w:t xml:space="preserve">Для проекта важным будет отметить еще такую форму концептуального искусства, как перформанс. </w:t>
      </w:r>
      <w:r w:rsidRPr="00A16645">
        <w:rPr>
          <w:sz w:val="28"/>
          <w:szCs w:val="28"/>
        </w:rPr>
        <w:t>Перформанс – заранее продуманное театральное действие, имеющее определенное время и место его представления. Его цель- привлечь внимание зрителя к себе, путем шокирующих вызывающих представлений, показывая и как проблемы общества и мира, глубокие философские темы, переживания человека и масс, так и просто развлечение ради развлечения.</w:t>
      </w:r>
      <w:r>
        <w:rPr>
          <w:sz w:val="28"/>
          <w:szCs w:val="28"/>
        </w:rPr>
        <w:t xml:space="preserve"> </w:t>
      </w:r>
      <w:r w:rsidRPr="00A16645">
        <w:rPr>
          <w:sz w:val="28"/>
          <w:szCs w:val="28"/>
        </w:rPr>
        <w:t>В перформансе можно опираться только на собственные чувства и эмоции. Суть не в том</w:t>
      </w:r>
      <w:r>
        <w:rPr>
          <w:sz w:val="28"/>
          <w:szCs w:val="28"/>
        </w:rPr>
        <w:t>,</w:t>
      </w:r>
      <w:r w:rsidRPr="00A16645">
        <w:rPr>
          <w:sz w:val="28"/>
          <w:szCs w:val="28"/>
        </w:rPr>
        <w:t xml:space="preserve"> как это выглядит, было сделано и придумано, а в том, какое это влияние имеет на зрителя.</w:t>
      </w:r>
    </w:p>
    <w:p w14:paraId="17FB606E" w14:textId="5A23183C" w:rsidR="00D7486C" w:rsidRPr="008F4EB9" w:rsidRDefault="00D7486C" w:rsidP="008F4EB9">
      <w:pPr>
        <w:pStyle w:val="5"/>
        <w:rPr>
          <w:rFonts w:ascii="Times New Roman" w:hAnsi="Times New Roman"/>
          <w:color w:val="auto"/>
          <w:sz w:val="28"/>
          <w:szCs w:val="28"/>
        </w:rPr>
      </w:pPr>
    </w:p>
    <w:p w14:paraId="73646B9C" w14:textId="77777777" w:rsidR="00D7486C" w:rsidRPr="00814090" w:rsidRDefault="00D7486C" w:rsidP="00D7486C"/>
    <w:p w14:paraId="5193A172" w14:textId="432577DA" w:rsidR="00AE75F4" w:rsidRPr="00814090" w:rsidRDefault="00AE75F4" w:rsidP="00956FE1">
      <w:pPr>
        <w:pStyle w:val="5"/>
        <w:rPr>
          <w:rFonts w:ascii="Times New Roman" w:hAnsi="Times New Roman"/>
          <w:b/>
          <w:color w:val="auto"/>
          <w:sz w:val="28"/>
          <w:szCs w:val="28"/>
        </w:rPr>
      </w:pPr>
      <w:r w:rsidRPr="00814090">
        <w:rPr>
          <w:rFonts w:ascii="Times New Roman" w:hAnsi="Times New Roman"/>
          <w:b/>
          <w:color w:val="auto"/>
          <w:sz w:val="28"/>
          <w:szCs w:val="28"/>
        </w:rPr>
        <w:lastRenderedPageBreak/>
        <w:t xml:space="preserve">ГЛАВА 2. </w:t>
      </w:r>
      <w:r w:rsidR="009150A7" w:rsidRPr="00814090">
        <w:rPr>
          <w:rFonts w:ascii="Times New Roman" w:hAnsi="Times New Roman"/>
          <w:b/>
          <w:color w:val="auto"/>
          <w:sz w:val="28"/>
          <w:szCs w:val="28"/>
        </w:rPr>
        <w:t>ПРОБЛЕМА СОХРАНЕНИЯ ИСТОРИЧЕСКОГО НАСЛЕДИЯ В ТВОРЧЕСТВЕ СОВРЕМЕННЫХ ХУДОЖНИКОВ.</w:t>
      </w:r>
    </w:p>
    <w:p w14:paraId="38287DEB" w14:textId="67CD642F" w:rsidR="00DE0D67" w:rsidRPr="00814090" w:rsidRDefault="00AE75F4"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Смысловая наполненность творческой работы — это не менее важный аспект, чем композиционное или цветовое решение. </w:t>
      </w:r>
    </w:p>
    <w:p w14:paraId="2212C16D" w14:textId="78198256" w:rsidR="002C701C" w:rsidRPr="00814090" w:rsidRDefault="00AE75F4"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В этой главе </w:t>
      </w:r>
      <w:r w:rsidR="00DE0D67" w:rsidRPr="00814090">
        <w:rPr>
          <w:rFonts w:ascii="Times New Roman" w:hAnsi="Times New Roman"/>
          <w:color w:val="auto"/>
          <w:sz w:val="28"/>
          <w:szCs w:val="28"/>
        </w:rPr>
        <w:t xml:space="preserve">говорится о </w:t>
      </w:r>
      <w:r w:rsidR="00403590" w:rsidRPr="00814090">
        <w:rPr>
          <w:rFonts w:ascii="Times New Roman" w:hAnsi="Times New Roman"/>
          <w:color w:val="auto"/>
          <w:sz w:val="28"/>
          <w:szCs w:val="28"/>
        </w:rPr>
        <w:t>современных художник</w:t>
      </w:r>
      <w:r w:rsidR="00DE0D67" w:rsidRPr="00814090">
        <w:rPr>
          <w:rFonts w:ascii="Times New Roman" w:hAnsi="Times New Roman"/>
          <w:color w:val="auto"/>
          <w:sz w:val="28"/>
          <w:szCs w:val="28"/>
        </w:rPr>
        <w:t>ах</w:t>
      </w:r>
      <w:r w:rsidR="00403590" w:rsidRPr="00814090">
        <w:rPr>
          <w:rFonts w:ascii="Times New Roman" w:hAnsi="Times New Roman"/>
          <w:color w:val="auto"/>
          <w:sz w:val="28"/>
          <w:szCs w:val="28"/>
        </w:rPr>
        <w:t xml:space="preserve">, </w:t>
      </w:r>
      <w:r w:rsidR="00767DB6" w:rsidRPr="00814090">
        <w:rPr>
          <w:rFonts w:ascii="Times New Roman" w:hAnsi="Times New Roman"/>
          <w:color w:val="auto"/>
          <w:sz w:val="28"/>
          <w:szCs w:val="28"/>
        </w:rPr>
        <w:t xml:space="preserve">создающих инсталляции </w:t>
      </w:r>
      <w:r w:rsidR="00410359" w:rsidRPr="00814090">
        <w:rPr>
          <w:rFonts w:ascii="Times New Roman" w:hAnsi="Times New Roman"/>
          <w:color w:val="auto"/>
          <w:sz w:val="28"/>
          <w:szCs w:val="28"/>
        </w:rPr>
        <w:t xml:space="preserve">как </w:t>
      </w:r>
      <w:r w:rsidR="007520DC" w:rsidRPr="00814090">
        <w:rPr>
          <w:rFonts w:ascii="Times New Roman" w:hAnsi="Times New Roman"/>
          <w:color w:val="auto"/>
          <w:sz w:val="28"/>
          <w:szCs w:val="28"/>
        </w:rPr>
        <w:t xml:space="preserve">способ </w:t>
      </w:r>
      <w:r w:rsidR="00846463" w:rsidRPr="00814090">
        <w:rPr>
          <w:rFonts w:ascii="Times New Roman" w:hAnsi="Times New Roman"/>
          <w:color w:val="auto"/>
          <w:sz w:val="28"/>
          <w:szCs w:val="28"/>
        </w:rPr>
        <w:t>сохран</w:t>
      </w:r>
      <w:r w:rsidR="00BA12F4" w:rsidRPr="00814090">
        <w:rPr>
          <w:rFonts w:ascii="Times New Roman" w:hAnsi="Times New Roman"/>
          <w:color w:val="auto"/>
          <w:sz w:val="28"/>
          <w:szCs w:val="28"/>
        </w:rPr>
        <w:t>е</w:t>
      </w:r>
      <w:r w:rsidR="00846463" w:rsidRPr="00814090">
        <w:rPr>
          <w:rFonts w:ascii="Times New Roman" w:hAnsi="Times New Roman"/>
          <w:color w:val="auto"/>
          <w:sz w:val="28"/>
          <w:szCs w:val="28"/>
        </w:rPr>
        <w:t>ния памяти о</w:t>
      </w:r>
      <w:r w:rsidR="00BA12F4" w:rsidRPr="00814090">
        <w:rPr>
          <w:rFonts w:ascii="Times New Roman" w:hAnsi="Times New Roman"/>
          <w:color w:val="auto"/>
          <w:sz w:val="28"/>
          <w:szCs w:val="28"/>
        </w:rPr>
        <w:t xml:space="preserve">б определенных событиях, местах, людях, объектах в искусстве. </w:t>
      </w:r>
    </w:p>
    <w:p w14:paraId="7C8A610C" w14:textId="2E5434DE" w:rsidR="00E452D2" w:rsidRPr="00814090" w:rsidRDefault="004C017D"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 </w:t>
      </w:r>
      <w:r w:rsidR="00791EBE" w:rsidRPr="00814090">
        <w:rPr>
          <w:rFonts w:ascii="Times New Roman" w:hAnsi="Times New Roman"/>
          <w:color w:val="auto"/>
          <w:sz w:val="28"/>
          <w:szCs w:val="28"/>
        </w:rPr>
        <w:t xml:space="preserve">Одной из первых работ, главной идеей которой было </w:t>
      </w:r>
      <w:r w:rsidR="00DE0D67" w:rsidRPr="00814090">
        <w:rPr>
          <w:rFonts w:ascii="Times New Roman" w:hAnsi="Times New Roman"/>
          <w:color w:val="auto"/>
          <w:sz w:val="28"/>
          <w:szCs w:val="28"/>
        </w:rPr>
        <w:t>запечатлеть</w:t>
      </w:r>
      <w:r w:rsidR="00791EBE" w:rsidRPr="00814090">
        <w:rPr>
          <w:rFonts w:ascii="Times New Roman" w:hAnsi="Times New Roman"/>
          <w:color w:val="auto"/>
          <w:sz w:val="28"/>
          <w:szCs w:val="28"/>
        </w:rPr>
        <w:t xml:space="preserve"> определенный момент в истории посредством </w:t>
      </w:r>
      <w:r w:rsidR="00453BB8" w:rsidRPr="00814090">
        <w:rPr>
          <w:rFonts w:ascii="Times New Roman" w:hAnsi="Times New Roman"/>
          <w:color w:val="auto"/>
          <w:sz w:val="28"/>
          <w:szCs w:val="28"/>
        </w:rPr>
        <w:t>искусства</w:t>
      </w:r>
      <w:r w:rsidR="00791EBE" w:rsidRPr="00814090">
        <w:rPr>
          <w:rFonts w:ascii="Times New Roman" w:hAnsi="Times New Roman"/>
          <w:color w:val="auto"/>
          <w:sz w:val="28"/>
          <w:szCs w:val="28"/>
        </w:rPr>
        <w:t xml:space="preserve"> стала серия </w:t>
      </w:r>
      <w:proofErr w:type="spellStart"/>
      <w:r w:rsidR="00791EBE" w:rsidRPr="00814090">
        <w:rPr>
          <w:rFonts w:ascii="Times New Roman" w:hAnsi="Times New Roman"/>
          <w:color w:val="auto"/>
          <w:sz w:val="28"/>
          <w:szCs w:val="28"/>
        </w:rPr>
        <w:t>Марра</w:t>
      </w:r>
      <w:proofErr w:type="spellEnd"/>
      <w:r w:rsidR="00C07245" w:rsidRPr="00814090">
        <w:rPr>
          <w:rFonts w:ascii="Times New Roman" w:hAnsi="Times New Roman"/>
          <w:color w:val="auto"/>
          <w:sz w:val="28"/>
          <w:szCs w:val="28"/>
        </w:rPr>
        <w:t xml:space="preserve"> </w:t>
      </w:r>
      <w:proofErr w:type="spellStart"/>
      <w:r w:rsidR="00C07245" w:rsidRPr="00814090">
        <w:rPr>
          <w:rFonts w:ascii="Times New Roman" w:hAnsi="Times New Roman"/>
          <w:color w:val="auto"/>
          <w:sz w:val="28"/>
          <w:szCs w:val="28"/>
        </w:rPr>
        <w:t>Алигьеро</w:t>
      </w:r>
      <w:proofErr w:type="spellEnd"/>
      <w:r w:rsidR="00C07245" w:rsidRPr="00814090">
        <w:rPr>
          <w:rFonts w:ascii="Times New Roman" w:hAnsi="Times New Roman"/>
          <w:color w:val="auto"/>
          <w:sz w:val="28"/>
          <w:szCs w:val="28"/>
        </w:rPr>
        <w:t xml:space="preserve"> </w:t>
      </w:r>
      <w:proofErr w:type="spellStart"/>
      <w:r w:rsidR="00C07245" w:rsidRPr="00814090">
        <w:rPr>
          <w:rFonts w:ascii="Times New Roman" w:hAnsi="Times New Roman"/>
          <w:color w:val="auto"/>
          <w:sz w:val="28"/>
          <w:szCs w:val="28"/>
        </w:rPr>
        <w:t>Боэтти</w:t>
      </w:r>
      <w:proofErr w:type="spellEnd"/>
      <w:r w:rsidR="00C07245" w:rsidRPr="00814090">
        <w:rPr>
          <w:rFonts w:ascii="Times New Roman" w:hAnsi="Times New Roman"/>
          <w:color w:val="auto"/>
          <w:sz w:val="28"/>
          <w:szCs w:val="28"/>
        </w:rPr>
        <w:t xml:space="preserve">. Он был представителем </w:t>
      </w:r>
      <w:r w:rsidR="0034056B" w:rsidRPr="00814090">
        <w:rPr>
          <w:rFonts w:ascii="Times New Roman" w:hAnsi="Times New Roman"/>
          <w:color w:val="auto"/>
          <w:sz w:val="28"/>
          <w:szCs w:val="28"/>
        </w:rPr>
        <w:t xml:space="preserve">направления арте </w:t>
      </w:r>
      <w:proofErr w:type="spellStart"/>
      <w:r w:rsidR="0034056B" w:rsidRPr="00814090">
        <w:rPr>
          <w:rFonts w:ascii="Times New Roman" w:hAnsi="Times New Roman"/>
          <w:color w:val="auto"/>
          <w:sz w:val="28"/>
          <w:szCs w:val="28"/>
        </w:rPr>
        <w:t>повера</w:t>
      </w:r>
      <w:proofErr w:type="spellEnd"/>
      <w:r w:rsidR="0034056B" w:rsidRPr="00814090">
        <w:rPr>
          <w:rFonts w:ascii="Times New Roman" w:hAnsi="Times New Roman"/>
          <w:color w:val="auto"/>
          <w:sz w:val="28"/>
          <w:szCs w:val="28"/>
        </w:rPr>
        <w:t xml:space="preserve">, </w:t>
      </w:r>
      <w:r w:rsidR="00453BB8" w:rsidRPr="00814090">
        <w:rPr>
          <w:rFonts w:ascii="Times New Roman" w:hAnsi="Times New Roman"/>
          <w:color w:val="auto"/>
          <w:sz w:val="28"/>
          <w:szCs w:val="28"/>
        </w:rPr>
        <w:t>основывавшемся на идеях</w:t>
      </w:r>
      <w:r w:rsidR="0034056B" w:rsidRPr="00814090">
        <w:rPr>
          <w:rFonts w:ascii="Times New Roman" w:hAnsi="Times New Roman"/>
          <w:color w:val="auto"/>
          <w:sz w:val="28"/>
          <w:szCs w:val="28"/>
        </w:rPr>
        <w:t xml:space="preserve"> концептуального искусства</w:t>
      </w:r>
      <w:r w:rsidR="00A4785F" w:rsidRPr="00814090">
        <w:rPr>
          <w:rFonts w:ascii="Times New Roman" w:hAnsi="Times New Roman"/>
          <w:color w:val="auto"/>
          <w:sz w:val="28"/>
          <w:szCs w:val="28"/>
        </w:rPr>
        <w:t>.</w:t>
      </w:r>
      <w:r w:rsidR="00DE0D67" w:rsidRPr="00814090">
        <w:rPr>
          <w:rFonts w:ascii="Times New Roman" w:hAnsi="Times New Roman"/>
          <w:color w:val="auto"/>
          <w:sz w:val="28"/>
          <w:szCs w:val="28"/>
        </w:rPr>
        <w:t xml:space="preserve"> </w:t>
      </w:r>
      <w:r w:rsidR="00E452D2" w:rsidRPr="00814090">
        <w:rPr>
          <w:rFonts w:ascii="Times New Roman" w:hAnsi="Times New Roman"/>
          <w:color w:val="auto"/>
          <w:sz w:val="28"/>
          <w:szCs w:val="28"/>
        </w:rPr>
        <w:t>Это было направлением в искусстве, использующем в качестве основы для создания произведения материалы</w:t>
      </w:r>
      <w:r w:rsidR="00453BB8" w:rsidRPr="00814090">
        <w:rPr>
          <w:rFonts w:ascii="Times New Roman" w:hAnsi="Times New Roman"/>
          <w:color w:val="auto"/>
          <w:sz w:val="28"/>
          <w:szCs w:val="28"/>
        </w:rPr>
        <w:t xml:space="preserve"> переработки</w:t>
      </w:r>
      <w:r w:rsidR="00E452D2" w:rsidRPr="00814090">
        <w:rPr>
          <w:rFonts w:ascii="Times New Roman" w:hAnsi="Times New Roman"/>
          <w:color w:val="auto"/>
          <w:sz w:val="28"/>
          <w:szCs w:val="28"/>
        </w:rPr>
        <w:t>, а точнее мусор. Движение стало протестом минималистичному искусст</w:t>
      </w:r>
      <w:r w:rsidR="00453BB8" w:rsidRPr="00814090">
        <w:rPr>
          <w:rFonts w:ascii="Times New Roman" w:hAnsi="Times New Roman"/>
          <w:color w:val="auto"/>
          <w:sz w:val="28"/>
          <w:szCs w:val="28"/>
        </w:rPr>
        <w:t>ву и абстракционизму, популярным</w:t>
      </w:r>
      <w:r w:rsidR="00E452D2" w:rsidRPr="00814090">
        <w:rPr>
          <w:rFonts w:ascii="Times New Roman" w:hAnsi="Times New Roman"/>
          <w:color w:val="auto"/>
          <w:sz w:val="28"/>
          <w:szCs w:val="28"/>
        </w:rPr>
        <w:t xml:space="preserve"> в Америке. Различные промышленные материалы, бывшие в употреблении становятся связующим элементом в диалоге между человеком и природой, а также показателем влияния одного на другое. Общество потребления и то, что становится последствием его существования становится основной темой в деятельности направления. Простыми способами показываются проблемы общества современности. В арте-</w:t>
      </w:r>
      <w:proofErr w:type="spellStart"/>
      <w:r w:rsidR="00E452D2" w:rsidRPr="00814090">
        <w:rPr>
          <w:rFonts w:ascii="Times New Roman" w:hAnsi="Times New Roman"/>
          <w:color w:val="auto"/>
          <w:sz w:val="28"/>
          <w:szCs w:val="28"/>
        </w:rPr>
        <w:t>повера</w:t>
      </w:r>
      <w:proofErr w:type="spellEnd"/>
      <w:r w:rsidR="00E452D2" w:rsidRPr="00814090">
        <w:rPr>
          <w:rFonts w:ascii="Times New Roman" w:hAnsi="Times New Roman"/>
          <w:color w:val="auto"/>
          <w:sz w:val="28"/>
          <w:szCs w:val="28"/>
        </w:rPr>
        <w:t xml:space="preserve"> имеет большое значение отношения между человеком и материальным миром. Мусор постоянно окружает человека повсюду, что начинает взаимодействовать с произведениями искусства и становиться наравне с ними.</w:t>
      </w:r>
      <w:r w:rsidR="00860237" w:rsidRPr="00814090">
        <w:rPr>
          <w:rFonts w:ascii="Times New Roman" w:hAnsi="Times New Roman"/>
          <w:color w:val="auto"/>
          <w:sz w:val="28"/>
          <w:szCs w:val="28"/>
        </w:rPr>
        <w:t xml:space="preserve"> </w:t>
      </w:r>
      <w:r w:rsidR="00E452D2" w:rsidRPr="00814090">
        <w:rPr>
          <w:rFonts w:ascii="Times New Roman" w:hAnsi="Times New Roman"/>
          <w:color w:val="auto"/>
          <w:sz w:val="28"/>
          <w:szCs w:val="28"/>
        </w:rPr>
        <w:t xml:space="preserve"> Для создания произведений использовались тряпки, мешки, веревки, старой поношенная одежда и обувь, предметы домашней утвари, земля, песок, уголь, старые тряпки, кожа, резина, стекло, газеты, бывшие в употреблении материалы. С их помощью художники пытались максимально приблизить искусство с повседневной жизнью.</w:t>
      </w:r>
    </w:p>
    <w:p w14:paraId="4DBBFE96" w14:textId="36C2BB9D" w:rsidR="00860237" w:rsidRPr="00814090" w:rsidRDefault="00E452D2" w:rsidP="00956FE1">
      <w:pPr>
        <w:pStyle w:val="5"/>
        <w:rPr>
          <w:rFonts w:ascii="Times New Roman" w:hAnsi="Times New Roman"/>
          <w:color w:val="auto"/>
          <w:sz w:val="28"/>
          <w:szCs w:val="28"/>
        </w:rPr>
      </w:pPr>
      <w:proofErr w:type="spellStart"/>
      <w:r w:rsidRPr="00814090">
        <w:rPr>
          <w:rFonts w:ascii="Times New Roman" w:hAnsi="Times New Roman"/>
          <w:color w:val="auto"/>
          <w:sz w:val="28"/>
          <w:szCs w:val="28"/>
        </w:rPr>
        <w:t>Алигьеро</w:t>
      </w:r>
      <w:proofErr w:type="spellEnd"/>
      <w:r w:rsidRPr="00814090">
        <w:rPr>
          <w:rFonts w:ascii="Times New Roman" w:hAnsi="Times New Roman"/>
          <w:color w:val="auto"/>
          <w:sz w:val="28"/>
          <w:szCs w:val="28"/>
        </w:rPr>
        <w:t xml:space="preserve"> </w:t>
      </w:r>
      <w:proofErr w:type="spellStart"/>
      <w:r w:rsidRPr="00814090">
        <w:rPr>
          <w:rFonts w:ascii="Times New Roman" w:hAnsi="Times New Roman"/>
          <w:color w:val="auto"/>
          <w:sz w:val="28"/>
          <w:szCs w:val="28"/>
        </w:rPr>
        <w:t>Боэтти</w:t>
      </w:r>
      <w:proofErr w:type="spellEnd"/>
      <w:r w:rsidRPr="00814090">
        <w:rPr>
          <w:rFonts w:ascii="Times New Roman" w:hAnsi="Times New Roman"/>
          <w:color w:val="auto"/>
          <w:sz w:val="28"/>
          <w:szCs w:val="28"/>
        </w:rPr>
        <w:t xml:space="preserve"> д</w:t>
      </w:r>
      <w:r w:rsidR="00860237" w:rsidRPr="00814090">
        <w:rPr>
          <w:rFonts w:ascii="Times New Roman" w:hAnsi="Times New Roman"/>
          <w:color w:val="auto"/>
          <w:sz w:val="28"/>
          <w:szCs w:val="28"/>
        </w:rPr>
        <w:t>ля</w:t>
      </w:r>
      <w:r w:rsidR="00A4785F" w:rsidRPr="00814090">
        <w:rPr>
          <w:rFonts w:ascii="Times New Roman" w:hAnsi="Times New Roman"/>
          <w:color w:val="auto"/>
          <w:sz w:val="28"/>
          <w:szCs w:val="28"/>
        </w:rPr>
        <w:t xml:space="preserve"> </w:t>
      </w:r>
      <w:r w:rsidR="00860237" w:rsidRPr="00814090">
        <w:rPr>
          <w:rFonts w:ascii="Times New Roman" w:hAnsi="Times New Roman"/>
          <w:color w:val="auto"/>
          <w:sz w:val="28"/>
          <w:szCs w:val="28"/>
        </w:rPr>
        <w:t>серии "</w:t>
      </w:r>
      <w:proofErr w:type="spellStart"/>
      <w:r w:rsidR="00860237" w:rsidRPr="00814090">
        <w:rPr>
          <w:rFonts w:ascii="Times New Roman" w:hAnsi="Times New Roman"/>
          <w:color w:val="auto"/>
          <w:sz w:val="28"/>
          <w:szCs w:val="28"/>
        </w:rPr>
        <w:t>Mappa</w:t>
      </w:r>
      <w:proofErr w:type="spellEnd"/>
      <w:r w:rsidR="00860237" w:rsidRPr="00814090">
        <w:rPr>
          <w:rFonts w:ascii="Times New Roman" w:hAnsi="Times New Roman"/>
          <w:color w:val="auto"/>
          <w:sz w:val="28"/>
          <w:szCs w:val="28"/>
        </w:rPr>
        <w:t>"(см.ил.</w:t>
      </w:r>
      <w:r w:rsidR="00362127" w:rsidRPr="00814090">
        <w:rPr>
          <w:rFonts w:ascii="Times New Roman" w:hAnsi="Times New Roman"/>
          <w:color w:val="auto"/>
          <w:sz w:val="28"/>
          <w:szCs w:val="28"/>
        </w:rPr>
        <w:t>9</w:t>
      </w:r>
      <w:r w:rsidR="00860237" w:rsidRPr="00814090">
        <w:rPr>
          <w:rFonts w:ascii="Times New Roman" w:hAnsi="Times New Roman"/>
          <w:color w:val="auto"/>
          <w:sz w:val="28"/>
          <w:szCs w:val="28"/>
        </w:rPr>
        <w:t>) (1971-1994) заказал более 150 вышивок карт мира, включающих флаги каждой из представленных стран. Взятые вместе, эти ткани документируют меняющийся политический ландшафт, так как границы между странами меняются из года в год. Для художника очень важно было запечатлеть в искусстве данный момент в истории, так как с течением времени многое может потеряться, исчезнуть, стереться из памяти, а работа соединя</w:t>
      </w:r>
      <w:r w:rsidR="00D7662E" w:rsidRPr="00814090">
        <w:rPr>
          <w:rFonts w:ascii="Times New Roman" w:hAnsi="Times New Roman"/>
          <w:color w:val="auto"/>
          <w:sz w:val="28"/>
          <w:szCs w:val="28"/>
        </w:rPr>
        <w:t>ет</w:t>
      </w:r>
      <w:r w:rsidR="00860237" w:rsidRPr="00814090">
        <w:rPr>
          <w:rFonts w:ascii="Times New Roman" w:hAnsi="Times New Roman"/>
          <w:color w:val="auto"/>
          <w:sz w:val="28"/>
          <w:szCs w:val="28"/>
        </w:rPr>
        <w:t xml:space="preserve"> в себе традиционное ремесло и идеи сохранения истории </w:t>
      </w:r>
      <w:r w:rsidR="00D7662E" w:rsidRPr="00814090">
        <w:rPr>
          <w:rFonts w:ascii="Times New Roman" w:hAnsi="Times New Roman"/>
          <w:color w:val="auto"/>
          <w:sz w:val="28"/>
          <w:szCs w:val="28"/>
        </w:rPr>
        <w:t xml:space="preserve">посредством </w:t>
      </w:r>
      <w:r w:rsidR="00860237" w:rsidRPr="00814090">
        <w:rPr>
          <w:rFonts w:ascii="Times New Roman" w:hAnsi="Times New Roman"/>
          <w:color w:val="auto"/>
          <w:sz w:val="28"/>
          <w:szCs w:val="28"/>
        </w:rPr>
        <w:t>искусства.</w:t>
      </w:r>
    </w:p>
    <w:p w14:paraId="5DF743C0" w14:textId="71EF1130" w:rsidR="002C701C" w:rsidRPr="00814090" w:rsidRDefault="002C701C" w:rsidP="00956FE1">
      <w:pPr>
        <w:pStyle w:val="5"/>
        <w:rPr>
          <w:rFonts w:ascii="Times New Roman" w:hAnsi="Times New Roman"/>
          <w:color w:val="auto"/>
          <w:sz w:val="28"/>
          <w:szCs w:val="28"/>
        </w:rPr>
      </w:pPr>
    </w:p>
    <w:p w14:paraId="79C54F7B" w14:textId="34806ED0" w:rsidR="0044596E" w:rsidRPr="00814090" w:rsidRDefault="002C701C"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 xml:space="preserve">Продолжая тему </w:t>
      </w:r>
      <w:r w:rsidR="00D66E63" w:rsidRPr="00814090">
        <w:rPr>
          <w:rFonts w:ascii="Times New Roman" w:hAnsi="Times New Roman"/>
          <w:color w:val="auto"/>
          <w:sz w:val="28"/>
          <w:szCs w:val="28"/>
        </w:rPr>
        <w:t>символизма и</w:t>
      </w:r>
      <w:r w:rsidR="00533229" w:rsidRPr="00814090">
        <w:rPr>
          <w:rFonts w:ascii="Times New Roman" w:hAnsi="Times New Roman"/>
          <w:color w:val="auto"/>
          <w:sz w:val="28"/>
          <w:szCs w:val="28"/>
        </w:rPr>
        <w:t xml:space="preserve"> значения сохран</w:t>
      </w:r>
      <w:r w:rsidR="005F7FD4" w:rsidRPr="00814090">
        <w:rPr>
          <w:rFonts w:ascii="Times New Roman" w:hAnsi="Times New Roman"/>
          <w:color w:val="auto"/>
          <w:sz w:val="28"/>
          <w:szCs w:val="28"/>
        </w:rPr>
        <w:t>е</w:t>
      </w:r>
      <w:r w:rsidR="00533229" w:rsidRPr="00814090">
        <w:rPr>
          <w:rFonts w:ascii="Times New Roman" w:hAnsi="Times New Roman"/>
          <w:color w:val="auto"/>
          <w:sz w:val="28"/>
          <w:szCs w:val="28"/>
        </w:rPr>
        <w:t xml:space="preserve">ния культуры </w:t>
      </w:r>
      <w:r w:rsidR="00D7662E" w:rsidRPr="00814090">
        <w:rPr>
          <w:rFonts w:ascii="Times New Roman" w:hAnsi="Times New Roman"/>
          <w:color w:val="auto"/>
          <w:sz w:val="28"/>
          <w:szCs w:val="28"/>
        </w:rPr>
        <w:t xml:space="preserve">и истории </w:t>
      </w:r>
      <w:r w:rsidR="00533229" w:rsidRPr="00814090">
        <w:rPr>
          <w:rFonts w:ascii="Times New Roman" w:hAnsi="Times New Roman"/>
          <w:color w:val="auto"/>
          <w:sz w:val="28"/>
          <w:szCs w:val="28"/>
        </w:rPr>
        <w:t>в искусстве</w:t>
      </w:r>
      <w:r w:rsidR="00155E4A" w:rsidRPr="00814090">
        <w:rPr>
          <w:rFonts w:ascii="Times New Roman" w:hAnsi="Times New Roman"/>
          <w:color w:val="auto"/>
          <w:sz w:val="28"/>
          <w:szCs w:val="28"/>
        </w:rPr>
        <w:t xml:space="preserve"> </w:t>
      </w:r>
      <w:r w:rsidR="001D1FA6" w:rsidRPr="00814090">
        <w:rPr>
          <w:rFonts w:ascii="Times New Roman" w:hAnsi="Times New Roman"/>
          <w:color w:val="auto"/>
          <w:sz w:val="28"/>
          <w:szCs w:val="28"/>
        </w:rPr>
        <w:t xml:space="preserve">Татьяна </w:t>
      </w:r>
      <w:proofErr w:type="spellStart"/>
      <w:r w:rsidR="001D1FA6" w:rsidRPr="00814090">
        <w:rPr>
          <w:rFonts w:ascii="Times New Roman" w:hAnsi="Times New Roman"/>
          <w:color w:val="auto"/>
          <w:sz w:val="28"/>
          <w:szCs w:val="28"/>
        </w:rPr>
        <w:t>Ахметгалиева</w:t>
      </w:r>
      <w:proofErr w:type="spellEnd"/>
      <w:r w:rsidR="001D1FA6" w:rsidRPr="00814090">
        <w:rPr>
          <w:rFonts w:ascii="Times New Roman" w:hAnsi="Times New Roman"/>
          <w:color w:val="auto"/>
          <w:sz w:val="28"/>
          <w:szCs w:val="28"/>
        </w:rPr>
        <w:t xml:space="preserve"> </w:t>
      </w:r>
      <w:r w:rsidR="00262EE9" w:rsidRPr="00814090">
        <w:rPr>
          <w:rFonts w:ascii="Times New Roman" w:hAnsi="Times New Roman"/>
          <w:color w:val="auto"/>
          <w:sz w:val="28"/>
          <w:szCs w:val="28"/>
        </w:rPr>
        <w:t>создает инсталляцию «Клото</w:t>
      </w:r>
      <w:r w:rsidR="00D7662E" w:rsidRPr="00814090">
        <w:rPr>
          <w:rFonts w:ascii="Times New Roman" w:hAnsi="Times New Roman"/>
          <w:color w:val="auto"/>
          <w:sz w:val="28"/>
          <w:szCs w:val="28"/>
        </w:rPr>
        <w:t>»</w:t>
      </w:r>
      <w:r w:rsidR="00362127" w:rsidRPr="00814090">
        <w:rPr>
          <w:rFonts w:ascii="Times New Roman" w:hAnsi="Times New Roman"/>
          <w:color w:val="auto"/>
          <w:sz w:val="28"/>
          <w:szCs w:val="28"/>
        </w:rPr>
        <w:t xml:space="preserve"> (см.ил.10)</w:t>
      </w:r>
      <w:r w:rsidR="00262EE9" w:rsidRPr="00814090">
        <w:rPr>
          <w:rFonts w:ascii="Times New Roman" w:hAnsi="Times New Roman"/>
          <w:color w:val="auto"/>
          <w:sz w:val="28"/>
          <w:szCs w:val="28"/>
        </w:rPr>
        <w:t xml:space="preserve">. </w:t>
      </w:r>
      <w:r w:rsidR="00005FE9" w:rsidRPr="00814090">
        <w:rPr>
          <w:rFonts w:ascii="Times New Roman" w:hAnsi="Times New Roman"/>
          <w:color w:val="auto"/>
          <w:sz w:val="28"/>
          <w:szCs w:val="28"/>
        </w:rPr>
        <w:t xml:space="preserve">Как и </w:t>
      </w:r>
      <w:proofErr w:type="spellStart"/>
      <w:r w:rsidR="00005FE9" w:rsidRPr="00814090">
        <w:rPr>
          <w:rFonts w:ascii="Times New Roman" w:hAnsi="Times New Roman"/>
          <w:color w:val="auto"/>
          <w:sz w:val="28"/>
          <w:szCs w:val="28"/>
        </w:rPr>
        <w:t>Алигьеро</w:t>
      </w:r>
      <w:proofErr w:type="spellEnd"/>
      <w:r w:rsidR="00005FE9" w:rsidRPr="00814090">
        <w:rPr>
          <w:rFonts w:ascii="Times New Roman" w:hAnsi="Times New Roman"/>
          <w:color w:val="auto"/>
          <w:sz w:val="28"/>
          <w:szCs w:val="28"/>
        </w:rPr>
        <w:t xml:space="preserve"> </w:t>
      </w:r>
      <w:proofErr w:type="spellStart"/>
      <w:r w:rsidR="00005FE9" w:rsidRPr="00814090">
        <w:rPr>
          <w:rFonts w:ascii="Times New Roman" w:hAnsi="Times New Roman"/>
          <w:color w:val="auto"/>
          <w:sz w:val="28"/>
          <w:szCs w:val="28"/>
        </w:rPr>
        <w:t>Боэтти</w:t>
      </w:r>
      <w:proofErr w:type="spellEnd"/>
      <w:r w:rsidR="00005FE9" w:rsidRPr="00814090">
        <w:rPr>
          <w:rFonts w:ascii="Times New Roman" w:hAnsi="Times New Roman"/>
          <w:color w:val="auto"/>
          <w:sz w:val="28"/>
          <w:szCs w:val="28"/>
        </w:rPr>
        <w:t xml:space="preserve"> ее проект выполнен с использованием текстиля и вышивки. </w:t>
      </w:r>
      <w:r w:rsidR="00030159" w:rsidRPr="00814090">
        <w:rPr>
          <w:rFonts w:ascii="Times New Roman" w:hAnsi="Times New Roman"/>
          <w:color w:val="auto"/>
          <w:sz w:val="28"/>
          <w:szCs w:val="28"/>
        </w:rPr>
        <w:t xml:space="preserve">Ткань в работах художницы становится графикой. Ее вышивки представляют собой множество метафор и значений. Это и аллегории на сложные отношения между людьми, вещами, и фантастические образы, отсылающие к чему-то нереальному, и сказки, и рефлексии на окружающий нас мир и его историю. </w:t>
      </w:r>
    </w:p>
    <w:p w14:paraId="3DA1BF92" w14:textId="77777777" w:rsidR="00D7486C" w:rsidRPr="00814090" w:rsidRDefault="0044596E"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Работа представляет из себя несколько вышивок </w:t>
      </w:r>
      <w:r w:rsidR="000714F2" w:rsidRPr="00814090">
        <w:rPr>
          <w:rFonts w:ascii="Times New Roman" w:hAnsi="Times New Roman"/>
          <w:color w:val="auto"/>
          <w:sz w:val="28"/>
          <w:szCs w:val="28"/>
        </w:rPr>
        <w:t>на прозрачной ткани</w:t>
      </w:r>
      <w:r w:rsidR="002C3982" w:rsidRPr="00814090">
        <w:rPr>
          <w:rFonts w:ascii="Times New Roman" w:hAnsi="Times New Roman"/>
          <w:color w:val="auto"/>
          <w:sz w:val="28"/>
          <w:szCs w:val="28"/>
        </w:rPr>
        <w:t xml:space="preserve">, натянутой на рамы, а также </w:t>
      </w:r>
      <w:r w:rsidR="00940460" w:rsidRPr="00814090">
        <w:rPr>
          <w:rFonts w:ascii="Times New Roman" w:hAnsi="Times New Roman"/>
          <w:color w:val="auto"/>
          <w:sz w:val="28"/>
          <w:szCs w:val="28"/>
        </w:rPr>
        <w:t>тя</w:t>
      </w:r>
      <w:r w:rsidR="0034421A" w:rsidRPr="00814090">
        <w:rPr>
          <w:rFonts w:ascii="Times New Roman" w:hAnsi="Times New Roman"/>
          <w:color w:val="auto"/>
          <w:sz w:val="28"/>
          <w:szCs w:val="28"/>
        </w:rPr>
        <w:t xml:space="preserve">нущиеся от них </w:t>
      </w:r>
      <w:r w:rsidR="00D7662E" w:rsidRPr="00814090">
        <w:rPr>
          <w:rFonts w:ascii="Times New Roman" w:hAnsi="Times New Roman"/>
          <w:color w:val="auto"/>
          <w:sz w:val="28"/>
          <w:szCs w:val="28"/>
        </w:rPr>
        <w:t>нити, намотанные на катушки на полу. На тканях</w:t>
      </w:r>
      <w:r w:rsidR="0034421A" w:rsidRPr="00814090">
        <w:rPr>
          <w:rFonts w:ascii="Times New Roman" w:hAnsi="Times New Roman"/>
          <w:color w:val="auto"/>
          <w:sz w:val="28"/>
          <w:szCs w:val="28"/>
        </w:rPr>
        <w:t xml:space="preserve"> вышиты </w:t>
      </w:r>
      <w:r w:rsidRPr="00814090">
        <w:rPr>
          <w:rFonts w:ascii="Times New Roman" w:hAnsi="Times New Roman"/>
          <w:color w:val="auto"/>
          <w:sz w:val="28"/>
          <w:szCs w:val="28"/>
        </w:rPr>
        <w:t>лиц</w:t>
      </w:r>
      <w:r w:rsidR="0034421A" w:rsidRPr="00814090">
        <w:rPr>
          <w:rFonts w:ascii="Times New Roman" w:hAnsi="Times New Roman"/>
          <w:color w:val="auto"/>
          <w:sz w:val="28"/>
          <w:szCs w:val="28"/>
        </w:rPr>
        <w:t>а</w:t>
      </w:r>
      <w:r w:rsidRPr="00814090">
        <w:rPr>
          <w:rFonts w:ascii="Times New Roman" w:hAnsi="Times New Roman"/>
          <w:color w:val="auto"/>
          <w:sz w:val="28"/>
          <w:szCs w:val="28"/>
        </w:rPr>
        <w:t xml:space="preserve"> </w:t>
      </w:r>
      <w:r w:rsidR="00D31E12" w:rsidRPr="00814090">
        <w:rPr>
          <w:rFonts w:ascii="Times New Roman" w:hAnsi="Times New Roman"/>
          <w:color w:val="auto"/>
          <w:sz w:val="28"/>
          <w:szCs w:val="28"/>
        </w:rPr>
        <w:t>работниц Камвольного комбината, которые посвятили всю свою жизнь производству.</w:t>
      </w:r>
      <w:r w:rsidR="00D7662E" w:rsidRPr="00814090">
        <w:rPr>
          <w:rFonts w:ascii="Times New Roman" w:hAnsi="Times New Roman"/>
          <w:color w:val="auto"/>
          <w:sz w:val="28"/>
          <w:szCs w:val="28"/>
        </w:rPr>
        <w:t xml:space="preserve"> Здесь о</w:t>
      </w:r>
      <w:r w:rsidR="0040768C" w:rsidRPr="00814090">
        <w:rPr>
          <w:rFonts w:ascii="Times New Roman" w:hAnsi="Times New Roman"/>
          <w:color w:val="auto"/>
          <w:sz w:val="28"/>
          <w:szCs w:val="28"/>
        </w:rPr>
        <w:t>ни олицетворяются мифологическими богинями</w:t>
      </w:r>
      <w:r w:rsidR="000714F2" w:rsidRPr="00814090">
        <w:rPr>
          <w:rFonts w:ascii="Times New Roman" w:hAnsi="Times New Roman"/>
          <w:color w:val="auto"/>
          <w:sz w:val="28"/>
          <w:szCs w:val="28"/>
        </w:rPr>
        <w:t xml:space="preserve">-мойрами. </w:t>
      </w:r>
      <w:r w:rsidR="00D7662E" w:rsidRPr="00814090">
        <w:rPr>
          <w:rFonts w:ascii="Times New Roman" w:hAnsi="Times New Roman"/>
          <w:color w:val="auto"/>
          <w:sz w:val="28"/>
          <w:szCs w:val="28"/>
        </w:rPr>
        <w:t xml:space="preserve">Идея инсталляции «Клото» </w:t>
      </w:r>
      <w:r w:rsidR="00695EE1" w:rsidRPr="00814090">
        <w:rPr>
          <w:rFonts w:ascii="Times New Roman" w:hAnsi="Times New Roman"/>
          <w:color w:val="auto"/>
          <w:sz w:val="28"/>
          <w:szCs w:val="28"/>
        </w:rPr>
        <w:t>строится</w:t>
      </w:r>
      <w:r w:rsidR="00D7662E" w:rsidRPr="00814090">
        <w:rPr>
          <w:rFonts w:ascii="Times New Roman" w:hAnsi="Times New Roman"/>
          <w:color w:val="auto"/>
          <w:sz w:val="28"/>
          <w:szCs w:val="28"/>
        </w:rPr>
        <w:t xml:space="preserve"> на древнем мифе о греческих богинях, которые </w:t>
      </w:r>
      <w:r w:rsidR="00695EE1" w:rsidRPr="00814090">
        <w:rPr>
          <w:rFonts w:ascii="Times New Roman" w:hAnsi="Times New Roman"/>
          <w:color w:val="auto"/>
          <w:sz w:val="28"/>
          <w:szCs w:val="28"/>
        </w:rPr>
        <w:t>воплощали</w:t>
      </w:r>
      <w:r w:rsidR="00D7662E" w:rsidRPr="00814090">
        <w:rPr>
          <w:rFonts w:ascii="Times New Roman" w:hAnsi="Times New Roman"/>
          <w:color w:val="auto"/>
          <w:sz w:val="28"/>
          <w:szCs w:val="28"/>
        </w:rPr>
        <w:t xml:space="preserve"> собой неуклонное и спокойное действие судьбы, её случайности, неотвратимость её решений.</w:t>
      </w:r>
    </w:p>
    <w:p w14:paraId="4E9ABC47" w14:textId="66C20E0C" w:rsidR="002C701C" w:rsidRPr="00814090" w:rsidRDefault="00404B70" w:rsidP="00956FE1">
      <w:pPr>
        <w:pStyle w:val="5"/>
        <w:rPr>
          <w:rFonts w:ascii="Times New Roman" w:hAnsi="Times New Roman"/>
          <w:color w:val="auto"/>
          <w:sz w:val="28"/>
          <w:szCs w:val="28"/>
        </w:rPr>
      </w:pPr>
      <w:r w:rsidRPr="00814090">
        <w:rPr>
          <w:rFonts w:ascii="Times New Roman" w:hAnsi="Times New Roman"/>
          <w:color w:val="auto"/>
          <w:sz w:val="28"/>
          <w:szCs w:val="28"/>
        </w:rPr>
        <w:br/>
        <w:t>«Они прядут множественные нити жизней, пропуская все через себя, чтобы позже соткать суровую ткань настоящего. Белые нити чужих судеб, сгустков надежд, спутанных переплетенных историй тянутся, связывая между собой подвешенные в пространстве полотна.»</w:t>
      </w:r>
      <w:r w:rsidR="00753121" w:rsidRPr="00814090">
        <w:rPr>
          <w:rFonts w:ascii="Times New Roman" w:hAnsi="Times New Roman"/>
          <w:color w:val="auto"/>
          <w:sz w:val="28"/>
          <w:szCs w:val="28"/>
        </w:rPr>
        <w:footnoteReference w:id="1"/>
      </w:r>
    </w:p>
    <w:p w14:paraId="13B02613" w14:textId="50DCC96D" w:rsidR="00453BB8" w:rsidRPr="00814090" w:rsidRDefault="00695EE1" w:rsidP="00956FE1">
      <w:pPr>
        <w:pStyle w:val="5"/>
        <w:rPr>
          <w:rFonts w:ascii="Times New Roman" w:hAnsi="Times New Roman"/>
          <w:color w:val="auto"/>
          <w:sz w:val="28"/>
          <w:szCs w:val="28"/>
        </w:rPr>
      </w:pPr>
      <w:r w:rsidRPr="00814090">
        <w:rPr>
          <w:rFonts w:ascii="Times New Roman" w:hAnsi="Times New Roman"/>
          <w:color w:val="auto"/>
          <w:sz w:val="28"/>
          <w:szCs w:val="28"/>
        </w:rPr>
        <w:t>Сама инсталляция экспонировалась в цеховом помещении, где трудились работницы. В пространстве лица на прозрачной ткани накладываются одно на другое, переплетаются друг с другом, подобно нитям</w:t>
      </w:r>
      <w:r w:rsidR="001F6F20" w:rsidRPr="00814090">
        <w:rPr>
          <w:rFonts w:ascii="Times New Roman" w:hAnsi="Times New Roman"/>
          <w:color w:val="auto"/>
          <w:sz w:val="28"/>
          <w:szCs w:val="28"/>
        </w:rPr>
        <w:t xml:space="preserve"> в ткани. </w:t>
      </w:r>
    </w:p>
    <w:p w14:paraId="6A76DC10" w14:textId="32ABE1FB" w:rsidR="00453BB8" w:rsidRPr="00814090" w:rsidRDefault="00453BB8"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Также </w:t>
      </w:r>
      <w:r w:rsidR="004A6EB1" w:rsidRPr="00814090">
        <w:rPr>
          <w:rFonts w:ascii="Times New Roman" w:hAnsi="Times New Roman"/>
          <w:color w:val="auto"/>
          <w:sz w:val="28"/>
          <w:szCs w:val="28"/>
        </w:rPr>
        <w:t>инсталляция</w:t>
      </w:r>
      <w:r w:rsidRPr="00814090">
        <w:rPr>
          <w:rFonts w:ascii="Times New Roman" w:hAnsi="Times New Roman"/>
          <w:color w:val="auto"/>
          <w:sz w:val="28"/>
          <w:szCs w:val="28"/>
        </w:rPr>
        <w:t xml:space="preserve"> представляет собой хороший пример использования заброшенного промышленного предприятия в качестве объекта искусства, а именно </w:t>
      </w:r>
      <w:r w:rsidR="004A6EB1" w:rsidRPr="00814090">
        <w:rPr>
          <w:rFonts w:ascii="Times New Roman" w:hAnsi="Times New Roman"/>
          <w:color w:val="auto"/>
          <w:sz w:val="28"/>
          <w:szCs w:val="28"/>
        </w:rPr>
        <w:t>пространства</w:t>
      </w:r>
      <w:r w:rsidRPr="00814090">
        <w:rPr>
          <w:rFonts w:ascii="Times New Roman" w:hAnsi="Times New Roman"/>
          <w:color w:val="auto"/>
          <w:sz w:val="28"/>
          <w:szCs w:val="28"/>
        </w:rPr>
        <w:t xml:space="preserve"> экспонирования. </w:t>
      </w:r>
    </w:p>
    <w:p w14:paraId="40A26336" w14:textId="62B67FE9" w:rsidR="00453BB8" w:rsidRPr="00814090" w:rsidRDefault="004A6EB1" w:rsidP="00956FE1">
      <w:pPr>
        <w:pStyle w:val="5"/>
        <w:rPr>
          <w:rFonts w:ascii="Times New Roman" w:hAnsi="Times New Roman"/>
          <w:color w:val="auto"/>
          <w:sz w:val="28"/>
          <w:szCs w:val="28"/>
        </w:rPr>
      </w:pPr>
      <w:r w:rsidRPr="00814090">
        <w:rPr>
          <w:rFonts w:ascii="Times New Roman" w:hAnsi="Times New Roman"/>
          <w:color w:val="auto"/>
          <w:sz w:val="28"/>
          <w:szCs w:val="28"/>
        </w:rPr>
        <w:t>(</w:t>
      </w:r>
      <w:r w:rsidR="00453BB8" w:rsidRPr="00814090">
        <w:rPr>
          <w:rFonts w:ascii="Times New Roman" w:hAnsi="Times New Roman"/>
          <w:color w:val="auto"/>
          <w:sz w:val="28"/>
          <w:szCs w:val="28"/>
        </w:rPr>
        <w:t xml:space="preserve">Индустриальные пространства последнее время зачастую используются для галерей, музеев, культурных кластеров, и </w:t>
      </w:r>
      <w:proofErr w:type="spellStart"/>
      <w:r w:rsidR="00453BB8" w:rsidRPr="00814090">
        <w:rPr>
          <w:rFonts w:ascii="Times New Roman" w:hAnsi="Times New Roman"/>
          <w:color w:val="auto"/>
          <w:sz w:val="28"/>
          <w:szCs w:val="28"/>
        </w:rPr>
        <w:t>тд</w:t>
      </w:r>
      <w:proofErr w:type="spellEnd"/>
      <w:r w:rsidRPr="00814090">
        <w:rPr>
          <w:rFonts w:ascii="Times New Roman" w:hAnsi="Times New Roman"/>
          <w:color w:val="auto"/>
          <w:sz w:val="28"/>
          <w:szCs w:val="28"/>
        </w:rPr>
        <w:t>.)</w:t>
      </w:r>
    </w:p>
    <w:p w14:paraId="26F0DED9" w14:textId="01A1F3BE" w:rsidR="00005FE9" w:rsidRPr="00814090" w:rsidRDefault="00005FE9" w:rsidP="00956FE1">
      <w:pPr>
        <w:pStyle w:val="5"/>
        <w:rPr>
          <w:rFonts w:ascii="Times New Roman" w:hAnsi="Times New Roman"/>
          <w:color w:val="auto"/>
          <w:sz w:val="28"/>
          <w:szCs w:val="28"/>
        </w:rPr>
      </w:pPr>
    </w:p>
    <w:p w14:paraId="4CDBD378" w14:textId="6509E8BE" w:rsidR="00753121" w:rsidRPr="00814090" w:rsidRDefault="00D26884"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Также немало</w:t>
      </w:r>
      <w:r w:rsidR="00F30673" w:rsidRPr="00814090">
        <w:rPr>
          <w:rFonts w:ascii="Times New Roman" w:hAnsi="Times New Roman"/>
          <w:color w:val="auto"/>
          <w:sz w:val="28"/>
          <w:szCs w:val="28"/>
        </w:rPr>
        <w:t xml:space="preserve">важно упомянуть </w:t>
      </w:r>
      <w:r w:rsidR="008A695A" w:rsidRPr="00814090">
        <w:rPr>
          <w:rFonts w:ascii="Times New Roman" w:hAnsi="Times New Roman"/>
          <w:color w:val="auto"/>
          <w:sz w:val="28"/>
          <w:szCs w:val="28"/>
        </w:rPr>
        <w:t xml:space="preserve">малоизвестную инсталляцию, в которой наиболее ярко выражена проблема, затрагиваемая в теме </w:t>
      </w:r>
      <w:r w:rsidR="00AE51D9" w:rsidRPr="00814090">
        <w:rPr>
          <w:rFonts w:ascii="Times New Roman" w:hAnsi="Times New Roman"/>
          <w:color w:val="auto"/>
          <w:sz w:val="28"/>
          <w:szCs w:val="28"/>
        </w:rPr>
        <w:t>дипломного проекта</w:t>
      </w:r>
      <w:r w:rsidR="00E452D2" w:rsidRPr="00814090">
        <w:rPr>
          <w:rFonts w:ascii="Times New Roman" w:hAnsi="Times New Roman"/>
          <w:color w:val="auto"/>
          <w:sz w:val="28"/>
          <w:szCs w:val="28"/>
        </w:rPr>
        <w:t xml:space="preserve"> автора</w:t>
      </w:r>
      <w:r w:rsidR="00AE51D9" w:rsidRPr="00814090">
        <w:rPr>
          <w:rFonts w:ascii="Times New Roman" w:hAnsi="Times New Roman"/>
          <w:color w:val="auto"/>
          <w:sz w:val="28"/>
          <w:szCs w:val="28"/>
        </w:rPr>
        <w:t>. В 2014 году в ГЦ</w:t>
      </w:r>
      <w:r w:rsidR="00AD2007" w:rsidRPr="00814090">
        <w:rPr>
          <w:rFonts w:ascii="Times New Roman" w:hAnsi="Times New Roman"/>
          <w:color w:val="auto"/>
          <w:sz w:val="28"/>
          <w:szCs w:val="28"/>
        </w:rPr>
        <w:t>С</w:t>
      </w:r>
      <w:r w:rsidR="00AE51D9" w:rsidRPr="00814090">
        <w:rPr>
          <w:rFonts w:ascii="Times New Roman" w:hAnsi="Times New Roman"/>
          <w:color w:val="auto"/>
          <w:sz w:val="28"/>
          <w:szCs w:val="28"/>
        </w:rPr>
        <w:t xml:space="preserve">И (государственном </w:t>
      </w:r>
      <w:r w:rsidR="004A6EB1" w:rsidRPr="00814090">
        <w:rPr>
          <w:rFonts w:ascii="Times New Roman" w:hAnsi="Times New Roman"/>
          <w:color w:val="auto"/>
          <w:sz w:val="28"/>
          <w:szCs w:val="28"/>
        </w:rPr>
        <w:t>центре современного</w:t>
      </w:r>
      <w:r w:rsidR="00E452D2" w:rsidRPr="00814090">
        <w:rPr>
          <w:rFonts w:ascii="Times New Roman" w:hAnsi="Times New Roman"/>
          <w:color w:val="auto"/>
          <w:sz w:val="28"/>
          <w:szCs w:val="28"/>
        </w:rPr>
        <w:t xml:space="preserve"> искусства</w:t>
      </w:r>
      <w:r w:rsidR="00AD2007" w:rsidRPr="00814090">
        <w:rPr>
          <w:rFonts w:ascii="Times New Roman" w:hAnsi="Times New Roman"/>
          <w:color w:val="auto"/>
          <w:sz w:val="28"/>
          <w:szCs w:val="28"/>
        </w:rPr>
        <w:t>)</w:t>
      </w:r>
      <w:r w:rsidR="00E452D2" w:rsidRPr="00814090">
        <w:rPr>
          <w:rFonts w:ascii="Times New Roman" w:hAnsi="Times New Roman"/>
          <w:color w:val="auto"/>
          <w:sz w:val="28"/>
          <w:szCs w:val="28"/>
        </w:rPr>
        <w:t xml:space="preserve"> </w:t>
      </w:r>
      <w:r w:rsidR="00AE51D9" w:rsidRPr="00814090">
        <w:rPr>
          <w:rFonts w:ascii="Times New Roman" w:hAnsi="Times New Roman"/>
          <w:color w:val="auto"/>
          <w:sz w:val="28"/>
          <w:szCs w:val="28"/>
        </w:rPr>
        <w:t xml:space="preserve">Арсенал </w:t>
      </w:r>
      <w:r w:rsidR="00AD2007" w:rsidRPr="00814090">
        <w:rPr>
          <w:rFonts w:ascii="Times New Roman" w:hAnsi="Times New Roman"/>
          <w:color w:val="auto"/>
          <w:sz w:val="28"/>
          <w:szCs w:val="28"/>
        </w:rPr>
        <w:t>Нижнего Новгорода от</w:t>
      </w:r>
      <w:r w:rsidR="00753121" w:rsidRPr="00814090">
        <w:rPr>
          <w:rFonts w:ascii="Times New Roman" w:hAnsi="Times New Roman"/>
          <w:color w:val="auto"/>
          <w:sz w:val="28"/>
          <w:szCs w:val="28"/>
        </w:rPr>
        <w:t>крылась выставка «Живой уголок»</w:t>
      </w:r>
      <w:r w:rsidR="00362127" w:rsidRPr="00814090">
        <w:rPr>
          <w:rFonts w:ascii="Times New Roman" w:hAnsi="Times New Roman"/>
          <w:color w:val="auto"/>
          <w:sz w:val="28"/>
          <w:szCs w:val="28"/>
        </w:rPr>
        <w:t xml:space="preserve"> (см.ил.11,12)</w:t>
      </w:r>
      <w:r w:rsidR="00753121" w:rsidRPr="00814090">
        <w:rPr>
          <w:rFonts w:ascii="Times New Roman" w:hAnsi="Times New Roman"/>
          <w:color w:val="auto"/>
          <w:sz w:val="28"/>
          <w:szCs w:val="28"/>
        </w:rPr>
        <w:t>, которая</w:t>
      </w:r>
      <w:r w:rsidR="00347995" w:rsidRPr="00814090">
        <w:rPr>
          <w:rFonts w:ascii="Times New Roman" w:hAnsi="Times New Roman"/>
          <w:color w:val="auto"/>
          <w:sz w:val="28"/>
          <w:szCs w:val="28"/>
        </w:rPr>
        <w:t xml:space="preserve"> </w:t>
      </w:r>
      <w:r w:rsidR="004A6EB1" w:rsidRPr="00814090">
        <w:rPr>
          <w:rFonts w:ascii="Times New Roman" w:hAnsi="Times New Roman"/>
          <w:color w:val="auto"/>
          <w:sz w:val="28"/>
          <w:szCs w:val="28"/>
        </w:rPr>
        <w:t>представляет</w:t>
      </w:r>
      <w:r w:rsidR="00347995" w:rsidRPr="00814090">
        <w:rPr>
          <w:rFonts w:ascii="Times New Roman" w:hAnsi="Times New Roman"/>
          <w:color w:val="auto"/>
          <w:sz w:val="28"/>
          <w:szCs w:val="28"/>
        </w:rPr>
        <w:t xml:space="preserve"> собой трехуровневую инсталляцию - снизу - различные архитектурные элементы деревянного зодчества (наличники, </w:t>
      </w:r>
      <w:r w:rsidR="009150A7" w:rsidRPr="00814090">
        <w:rPr>
          <w:rFonts w:ascii="Times New Roman" w:hAnsi="Times New Roman"/>
          <w:color w:val="auto"/>
          <w:sz w:val="28"/>
          <w:szCs w:val="28"/>
        </w:rPr>
        <w:t>ставни</w:t>
      </w:r>
      <w:r w:rsidR="00347995" w:rsidRPr="00814090">
        <w:rPr>
          <w:rFonts w:ascii="Times New Roman" w:hAnsi="Times New Roman"/>
          <w:color w:val="auto"/>
          <w:sz w:val="28"/>
          <w:szCs w:val="28"/>
        </w:rPr>
        <w:t xml:space="preserve">) старых домов, по центру фотографии, а </w:t>
      </w:r>
      <w:r w:rsidR="00753121" w:rsidRPr="00814090">
        <w:rPr>
          <w:rFonts w:ascii="Times New Roman" w:hAnsi="Times New Roman"/>
          <w:color w:val="auto"/>
          <w:sz w:val="28"/>
          <w:szCs w:val="28"/>
        </w:rPr>
        <w:t>с</w:t>
      </w:r>
      <w:r w:rsidR="00347995" w:rsidRPr="00814090">
        <w:rPr>
          <w:rFonts w:ascii="Times New Roman" w:hAnsi="Times New Roman"/>
          <w:color w:val="auto"/>
          <w:sz w:val="28"/>
          <w:szCs w:val="28"/>
        </w:rPr>
        <w:t>верх</w:t>
      </w:r>
      <w:r w:rsidR="00753121" w:rsidRPr="00814090">
        <w:rPr>
          <w:rFonts w:ascii="Times New Roman" w:hAnsi="Times New Roman"/>
          <w:color w:val="auto"/>
          <w:sz w:val="28"/>
          <w:szCs w:val="28"/>
        </w:rPr>
        <w:t xml:space="preserve">у </w:t>
      </w:r>
      <w:r w:rsidR="00347995" w:rsidRPr="00814090">
        <w:rPr>
          <w:rFonts w:ascii="Times New Roman" w:hAnsi="Times New Roman"/>
          <w:color w:val="auto"/>
          <w:sz w:val="28"/>
          <w:szCs w:val="28"/>
        </w:rPr>
        <w:t xml:space="preserve">— цветы. </w:t>
      </w:r>
      <w:r w:rsidR="00AD2007" w:rsidRPr="00814090">
        <w:rPr>
          <w:rFonts w:ascii="Times New Roman" w:hAnsi="Times New Roman"/>
          <w:color w:val="auto"/>
          <w:sz w:val="28"/>
          <w:szCs w:val="28"/>
        </w:rPr>
        <w:t xml:space="preserve"> На ней были представлены работы фотохудожника </w:t>
      </w:r>
      <w:r w:rsidR="008C7285" w:rsidRPr="00814090">
        <w:rPr>
          <w:rFonts w:ascii="Times New Roman" w:hAnsi="Times New Roman"/>
          <w:color w:val="auto"/>
          <w:sz w:val="28"/>
          <w:szCs w:val="28"/>
        </w:rPr>
        <w:t xml:space="preserve">Владислава Ефимова. </w:t>
      </w:r>
    </w:p>
    <w:p w14:paraId="0B0D9E00" w14:textId="7C6FEADB" w:rsidR="00347995" w:rsidRPr="00814090" w:rsidRDefault="004D00C6"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Экспозиция состоит из 120 фотографий: большая часть расположена по периметру, на стенах выставочного зала, а остальная часть — на столике. </w:t>
      </w:r>
      <w:r w:rsidR="00D5330F" w:rsidRPr="00814090">
        <w:rPr>
          <w:rFonts w:ascii="Times New Roman" w:hAnsi="Times New Roman"/>
          <w:color w:val="auto"/>
          <w:sz w:val="28"/>
          <w:szCs w:val="28"/>
        </w:rPr>
        <w:t>Фотографии «Деревянного Нижнего Новгорода»</w:t>
      </w:r>
      <w:r w:rsidR="00A46ACD" w:rsidRPr="00814090">
        <w:rPr>
          <w:rFonts w:ascii="Times New Roman" w:hAnsi="Times New Roman"/>
          <w:color w:val="auto"/>
          <w:sz w:val="28"/>
          <w:szCs w:val="28"/>
        </w:rPr>
        <w:t xml:space="preserve"> были наложены на световые кубы</w:t>
      </w:r>
      <w:r w:rsidR="00753121" w:rsidRPr="00814090">
        <w:rPr>
          <w:rFonts w:ascii="Times New Roman" w:hAnsi="Times New Roman"/>
          <w:color w:val="auto"/>
          <w:sz w:val="28"/>
          <w:szCs w:val="28"/>
        </w:rPr>
        <w:t xml:space="preserve"> (лайтбоксы)</w:t>
      </w:r>
      <w:r w:rsidR="00A46ACD" w:rsidRPr="00814090">
        <w:rPr>
          <w:rFonts w:ascii="Times New Roman" w:hAnsi="Times New Roman"/>
          <w:color w:val="auto"/>
          <w:sz w:val="28"/>
          <w:szCs w:val="28"/>
        </w:rPr>
        <w:t xml:space="preserve">, символизировавшие память об объектах.  </w:t>
      </w:r>
      <w:r w:rsidR="00D5330F" w:rsidRPr="00814090">
        <w:rPr>
          <w:rFonts w:ascii="Times New Roman" w:hAnsi="Times New Roman"/>
          <w:color w:val="auto"/>
          <w:sz w:val="28"/>
          <w:szCs w:val="28"/>
        </w:rPr>
        <w:t xml:space="preserve">«Деревянный Нижний Новгород»- </w:t>
      </w:r>
      <w:r w:rsidR="00465DF1" w:rsidRPr="00814090">
        <w:rPr>
          <w:rFonts w:ascii="Times New Roman" w:hAnsi="Times New Roman"/>
          <w:color w:val="auto"/>
          <w:sz w:val="28"/>
          <w:szCs w:val="28"/>
        </w:rPr>
        <w:t xml:space="preserve">деревянные дома в </w:t>
      </w:r>
      <w:r w:rsidR="00753121" w:rsidRPr="00814090">
        <w:rPr>
          <w:rFonts w:ascii="Times New Roman" w:hAnsi="Times New Roman"/>
          <w:color w:val="auto"/>
          <w:sz w:val="28"/>
          <w:szCs w:val="28"/>
        </w:rPr>
        <w:t>Н</w:t>
      </w:r>
      <w:r w:rsidR="00465DF1" w:rsidRPr="00814090">
        <w:rPr>
          <w:rFonts w:ascii="Times New Roman" w:hAnsi="Times New Roman"/>
          <w:color w:val="auto"/>
          <w:sz w:val="28"/>
          <w:szCs w:val="28"/>
        </w:rPr>
        <w:t xml:space="preserve">ижнем </w:t>
      </w:r>
      <w:r w:rsidR="00753121" w:rsidRPr="00814090">
        <w:rPr>
          <w:rFonts w:ascii="Times New Roman" w:hAnsi="Times New Roman"/>
          <w:color w:val="auto"/>
          <w:sz w:val="28"/>
          <w:szCs w:val="28"/>
        </w:rPr>
        <w:t>Н</w:t>
      </w:r>
      <w:r w:rsidR="00465DF1" w:rsidRPr="00814090">
        <w:rPr>
          <w:rFonts w:ascii="Times New Roman" w:hAnsi="Times New Roman"/>
          <w:color w:val="auto"/>
          <w:sz w:val="28"/>
          <w:szCs w:val="28"/>
        </w:rPr>
        <w:t>овгороде, постройка которы</w:t>
      </w:r>
      <w:r w:rsidR="00E878EF" w:rsidRPr="00814090">
        <w:rPr>
          <w:rFonts w:ascii="Times New Roman" w:hAnsi="Times New Roman"/>
          <w:color w:val="auto"/>
          <w:sz w:val="28"/>
          <w:szCs w:val="28"/>
        </w:rPr>
        <w:t xml:space="preserve">х относится к </w:t>
      </w:r>
      <w:r w:rsidR="0084508F" w:rsidRPr="00814090">
        <w:rPr>
          <w:rFonts w:ascii="Times New Roman" w:hAnsi="Times New Roman"/>
          <w:color w:val="auto"/>
          <w:sz w:val="28"/>
          <w:szCs w:val="28"/>
        </w:rPr>
        <w:t>1</w:t>
      </w:r>
      <w:r w:rsidR="00A46ACD" w:rsidRPr="00814090">
        <w:rPr>
          <w:rFonts w:ascii="Times New Roman" w:hAnsi="Times New Roman"/>
          <w:color w:val="auto"/>
          <w:sz w:val="28"/>
          <w:szCs w:val="28"/>
        </w:rPr>
        <w:t>8-19 веку (и ранее). Она включает в себя очень редкое соб</w:t>
      </w:r>
      <w:r w:rsidR="00753121" w:rsidRPr="00814090">
        <w:rPr>
          <w:rFonts w:ascii="Times New Roman" w:hAnsi="Times New Roman"/>
          <w:color w:val="auto"/>
          <w:sz w:val="28"/>
          <w:szCs w:val="28"/>
        </w:rPr>
        <w:t xml:space="preserve">рание архитектурных памятников </w:t>
      </w:r>
      <w:r w:rsidR="00A46ACD" w:rsidRPr="00814090">
        <w:rPr>
          <w:rFonts w:ascii="Times New Roman" w:hAnsi="Times New Roman"/>
          <w:color w:val="auto"/>
          <w:sz w:val="28"/>
          <w:szCs w:val="28"/>
        </w:rPr>
        <w:t xml:space="preserve">деревянного модерна. Все эти дома имеют большое культурное и историческое значение.  Сейчас в городе происходит постепенный </w:t>
      </w:r>
      <w:r w:rsidR="00753121" w:rsidRPr="00814090">
        <w:rPr>
          <w:rFonts w:ascii="Times New Roman" w:hAnsi="Times New Roman"/>
          <w:color w:val="auto"/>
          <w:sz w:val="28"/>
          <w:szCs w:val="28"/>
        </w:rPr>
        <w:t xml:space="preserve">их </w:t>
      </w:r>
      <w:r w:rsidR="00A46ACD" w:rsidRPr="00814090">
        <w:rPr>
          <w:rFonts w:ascii="Times New Roman" w:hAnsi="Times New Roman"/>
          <w:color w:val="auto"/>
          <w:sz w:val="28"/>
          <w:szCs w:val="28"/>
        </w:rPr>
        <w:t>снос, так как реставрация стоит слишком больших усилий и средств,</w:t>
      </w:r>
      <w:r w:rsidR="00611680" w:rsidRPr="00814090">
        <w:rPr>
          <w:rFonts w:ascii="Times New Roman" w:hAnsi="Times New Roman"/>
          <w:color w:val="auto"/>
          <w:sz w:val="28"/>
          <w:szCs w:val="28"/>
        </w:rPr>
        <w:t xml:space="preserve"> (Официальная градостроительная политика направлена на активную застройку города жилыми комплексами, сохранение исторической з</w:t>
      </w:r>
      <w:r w:rsidR="00753121" w:rsidRPr="00814090">
        <w:rPr>
          <w:rFonts w:ascii="Times New Roman" w:hAnsi="Times New Roman"/>
          <w:color w:val="auto"/>
          <w:sz w:val="28"/>
          <w:szCs w:val="28"/>
        </w:rPr>
        <w:t>астройки уходит на второй план.</w:t>
      </w:r>
      <w:r w:rsidR="00611680" w:rsidRPr="00814090">
        <w:rPr>
          <w:rFonts w:ascii="Times New Roman" w:hAnsi="Times New Roman"/>
          <w:color w:val="auto"/>
          <w:sz w:val="28"/>
          <w:szCs w:val="28"/>
        </w:rPr>
        <w:t xml:space="preserve">) </w:t>
      </w:r>
      <w:r w:rsidR="00A46ACD" w:rsidRPr="00814090">
        <w:rPr>
          <w:rFonts w:ascii="Times New Roman" w:hAnsi="Times New Roman"/>
          <w:color w:val="auto"/>
          <w:sz w:val="28"/>
          <w:szCs w:val="28"/>
        </w:rPr>
        <w:t xml:space="preserve"> </w:t>
      </w:r>
      <w:r w:rsidR="00753121" w:rsidRPr="00814090">
        <w:rPr>
          <w:rFonts w:ascii="Times New Roman" w:hAnsi="Times New Roman"/>
          <w:color w:val="auto"/>
          <w:sz w:val="28"/>
          <w:szCs w:val="28"/>
        </w:rPr>
        <w:t>Г</w:t>
      </w:r>
      <w:r w:rsidR="00A46ACD" w:rsidRPr="00814090">
        <w:rPr>
          <w:rFonts w:ascii="Times New Roman" w:hAnsi="Times New Roman"/>
          <w:color w:val="auto"/>
          <w:sz w:val="28"/>
          <w:szCs w:val="28"/>
        </w:rPr>
        <w:t xml:space="preserve">радостроительная политика ведет курс на замену их современными зданиями. К сожалению, в скором будущем большой культурно-исторический пласт города останется лишь в памяти людей и на фотографиях. </w:t>
      </w:r>
    </w:p>
    <w:p w14:paraId="6EA3CC5C" w14:textId="33965F5A" w:rsidR="00D66E63" w:rsidRPr="00814090" w:rsidRDefault="00A46ACD"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Выставка-инсталляция «Живой уголок» неоднозначна. С одной стороны, ее можно </w:t>
      </w:r>
      <w:r w:rsidR="00D66E63" w:rsidRPr="00814090">
        <w:rPr>
          <w:rFonts w:ascii="Times New Roman" w:hAnsi="Times New Roman"/>
          <w:color w:val="auto"/>
          <w:sz w:val="28"/>
          <w:szCs w:val="28"/>
        </w:rPr>
        <w:t>назвать</w:t>
      </w:r>
      <w:r w:rsidR="00753121" w:rsidRPr="00814090">
        <w:rPr>
          <w:rFonts w:ascii="Times New Roman" w:hAnsi="Times New Roman"/>
          <w:color w:val="auto"/>
          <w:sz w:val="28"/>
          <w:szCs w:val="28"/>
        </w:rPr>
        <w:t xml:space="preserve"> </w:t>
      </w:r>
      <w:r w:rsidR="00814090">
        <w:rPr>
          <w:rFonts w:ascii="Times New Roman" w:hAnsi="Times New Roman"/>
          <w:color w:val="auto"/>
          <w:sz w:val="28"/>
          <w:szCs w:val="28"/>
        </w:rPr>
        <w:t>свидетельством</w:t>
      </w:r>
      <w:r w:rsidRPr="00814090">
        <w:rPr>
          <w:rFonts w:ascii="Times New Roman" w:hAnsi="Times New Roman"/>
          <w:color w:val="auto"/>
          <w:sz w:val="28"/>
          <w:szCs w:val="28"/>
        </w:rPr>
        <w:t>, относящи</w:t>
      </w:r>
      <w:r w:rsidR="00753121" w:rsidRPr="00814090">
        <w:rPr>
          <w:rFonts w:ascii="Times New Roman" w:hAnsi="Times New Roman"/>
          <w:color w:val="auto"/>
          <w:sz w:val="28"/>
          <w:szCs w:val="28"/>
        </w:rPr>
        <w:t>м</w:t>
      </w:r>
      <w:r w:rsidRPr="00814090">
        <w:rPr>
          <w:rFonts w:ascii="Times New Roman" w:hAnsi="Times New Roman"/>
          <w:color w:val="auto"/>
          <w:sz w:val="28"/>
          <w:szCs w:val="28"/>
        </w:rPr>
        <w:t xml:space="preserve"> нас к</w:t>
      </w:r>
      <w:r w:rsidR="00753121" w:rsidRPr="00814090">
        <w:rPr>
          <w:rFonts w:ascii="Times New Roman" w:hAnsi="Times New Roman"/>
          <w:color w:val="auto"/>
          <w:sz w:val="28"/>
          <w:szCs w:val="28"/>
        </w:rPr>
        <w:t>о</w:t>
      </w:r>
      <w:r w:rsidRPr="00814090">
        <w:rPr>
          <w:rFonts w:ascii="Times New Roman" w:hAnsi="Times New Roman"/>
          <w:color w:val="auto"/>
          <w:sz w:val="28"/>
          <w:szCs w:val="28"/>
        </w:rPr>
        <w:t xml:space="preserve"> времени, когда </w:t>
      </w:r>
      <w:r w:rsidR="00753121" w:rsidRPr="00814090">
        <w:rPr>
          <w:rFonts w:ascii="Times New Roman" w:hAnsi="Times New Roman"/>
          <w:color w:val="auto"/>
          <w:sz w:val="28"/>
          <w:szCs w:val="28"/>
        </w:rPr>
        <w:t xml:space="preserve">все </w:t>
      </w:r>
      <w:r w:rsidRPr="00814090">
        <w:rPr>
          <w:rFonts w:ascii="Times New Roman" w:hAnsi="Times New Roman"/>
          <w:color w:val="auto"/>
          <w:sz w:val="28"/>
          <w:szCs w:val="28"/>
        </w:rPr>
        <w:t xml:space="preserve">эти строения еще существовали. </w:t>
      </w:r>
      <w:r w:rsidR="00753121" w:rsidRPr="00814090">
        <w:rPr>
          <w:rFonts w:ascii="Times New Roman" w:hAnsi="Times New Roman"/>
          <w:color w:val="auto"/>
          <w:sz w:val="28"/>
          <w:szCs w:val="28"/>
        </w:rPr>
        <w:t>Она п</w:t>
      </w:r>
      <w:r w:rsidRPr="00814090">
        <w:rPr>
          <w:rFonts w:ascii="Times New Roman" w:hAnsi="Times New Roman"/>
          <w:color w:val="auto"/>
          <w:sz w:val="28"/>
          <w:szCs w:val="28"/>
        </w:rPr>
        <w:t xml:space="preserve">оказывает то, как они выглядели и облик самого города в тот момент. </w:t>
      </w:r>
    </w:p>
    <w:p w14:paraId="5E7FB7D4" w14:textId="79BD9B13" w:rsidR="00D66E63" w:rsidRPr="00814090" w:rsidRDefault="00347995" w:rsidP="00956FE1">
      <w:pPr>
        <w:pStyle w:val="5"/>
        <w:rPr>
          <w:rFonts w:ascii="Times New Roman" w:hAnsi="Times New Roman"/>
          <w:color w:val="auto"/>
          <w:sz w:val="28"/>
          <w:szCs w:val="28"/>
        </w:rPr>
      </w:pPr>
      <w:r w:rsidRPr="00814090">
        <w:rPr>
          <w:rFonts w:ascii="Times New Roman" w:hAnsi="Times New Roman"/>
          <w:color w:val="auto"/>
          <w:sz w:val="28"/>
          <w:szCs w:val="28"/>
        </w:rPr>
        <w:t>Предметом искусства становятся не только сами здания, но и городская среда. Куратор отмечает важным показать деревянный гор</w:t>
      </w:r>
      <w:r w:rsidR="00D66E63" w:rsidRPr="00814090">
        <w:rPr>
          <w:rFonts w:ascii="Times New Roman" w:hAnsi="Times New Roman"/>
          <w:color w:val="auto"/>
          <w:sz w:val="28"/>
          <w:szCs w:val="28"/>
        </w:rPr>
        <w:t>од таким, как он выглядел</w:t>
      </w:r>
      <w:r w:rsidRPr="00814090">
        <w:rPr>
          <w:rFonts w:ascii="Times New Roman" w:hAnsi="Times New Roman"/>
          <w:color w:val="auto"/>
          <w:sz w:val="28"/>
          <w:szCs w:val="28"/>
        </w:rPr>
        <w:t xml:space="preserve">. </w:t>
      </w:r>
    </w:p>
    <w:p w14:paraId="2619D4F5" w14:textId="0683866E" w:rsidR="00347995" w:rsidRPr="00814090" w:rsidRDefault="00347995"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 «Для нас это важный идеологический момент. Мы не показываем прошлое, пусть и недалекое. Мы показываем то, что есть сейчас, в художественно оформленном варианте» Алиса Савицкая, куратор выставки</w:t>
      </w:r>
      <w:r w:rsidR="00D7486C" w:rsidRPr="00814090">
        <w:rPr>
          <w:rStyle w:val="af4"/>
          <w:rFonts w:ascii="Times New Roman" w:hAnsi="Times New Roman"/>
          <w:color w:val="auto"/>
          <w:sz w:val="28"/>
          <w:szCs w:val="28"/>
        </w:rPr>
        <w:footnoteReference w:id="2"/>
      </w:r>
    </w:p>
    <w:p w14:paraId="7EC8D08C" w14:textId="77777777" w:rsidR="00D7486C" w:rsidRPr="00814090" w:rsidRDefault="00D7486C" w:rsidP="00D7486C"/>
    <w:p w14:paraId="5F79CCEB" w14:textId="5EE13A23" w:rsidR="004A6EB1" w:rsidRPr="00814090" w:rsidRDefault="00D66E63" w:rsidP="00956FE1">
      <w:pPr>
        <w:pStyle w:val="5"/>
        <w:rPr>
          <w:rFonts w:ascii="Times New Roman" w:hAnsi="Times New Roman"/>
          <w:color w:val="auto"/>
          <w:sz w:val="28"/>
          <w:szCs w:val="28"/>
        </w:rPr>
      </w:pPr>
      <w:proofErr w:type="spellStart"/>
      <w:r w:rsidRPr="00814090">
        <w:rPr>
          <w:rFonts w:ascii="Times New Roman" w:hAnsi="Times New Roman"/>
          <w:color w:val="auto"/>
          <w:sz w:val="28"/>
          <w:szCs w:val="28"/>
        </w:rPr>
        <w:lastRenderedPageBreak/>
        <w:t>По-сути</w:t>
      </w:r>
      <w:proofErr w:type="spellEnd"/>
      <w:r w:rsidRPr="00814090">
        <w:rPr>
          <w:rFonts w:ascii="Times New Roman" w:hAnsi="Times New Roman"/>
          <w:color w:val="auto"/>
          <w:sz w:val="28"/>
          <w:szCs w:val="28"/>
        </w:rPr>
        <w:t>, н</w:t>
      </w:r>
      <w:r w:rsidR="00611680" w:rsidRPr="00814090">
        <w:rPr>
          <w:rFonts w:ascii="Times New Roman" w:hAnsi="Times New Roman"/>
          <w:color w:val="auto"/>
          <w:sz w:val="28"/>
          <w:szCs w:val="28"/>
        </w:rPr>
        <w:t xml:space="preserve">а выставке демонстрируется естественная городская среда, с еще </w:t>
      </w:r>
      <w:r w:rsidRPr="00814090">
        <w:rPr>
          <w:rFonts w:ascii="Times New Roman" w:hAnsi="Times New Roman"/>
          <w:color w:val="auto"/>
          <w:sz w:val="28"/>
          <w:szCs w:val="28"/>
        </w:rPr>
        <w:t>существующими деревянными</w:t>
      </w:r>
      <w:r w:rsidR="00611680" w:rsidRPr="00814090">
        <w:rPr>
          <w:rFonts w:ascii="Times New Roman" w:hAnsi="Times New Roman"/>
          <w:color w:val="auto"/>
          <w:sz w:val="28"/>
          <w:szCs w:val="28"/>
        </w:rPr>
        <w:t xml:space="preserve"> домами. Посредством выставки становится возможным передать ощущения, возникающие от такой архитектуры, атмосферу города будущим поколениям. Искусство становится х</w:t>
      </w:r>
      <w:r w:rsidRPr="00814090">
        <w:rPr>
          <w:rFonts w:ascii="Times New Roman" w:hAnsi="Times New Roman"/>
          <w:color w:val="auto"/>
          <w:sz w:val="28"/>
          <w:szCs w:val="28"/>
        </w:rPr>
        <w:t>ранителем среды, старого города.</w:t>
      </w:r>
    </w:p>
    <w:p w14:paraId="2B58E8DF" w14:textId="0BB04F0D" w:rsidR="00611680" w:rsidRPr="00814090" w:rsidRDefault="00611680"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«Инсталляция по периметру „консервирует“ наши ощущения от города, от деревянной фактуры, цвета, освещения, зелени. Кстати, мы не случайно видим горшки с цветами. Ведь они стоят </w:t>
      </w:r>
      <w:r w:rsidR="00D66E63" w:rsidRPr="00814090">
        <w:rPr>
          <w:rFonts w:ascii="Times New Roman" w:hAnsi="Times New Roman"/>
          <w:color w:val="auto"/>
          <w:sz w:val="28"/>
          <w:szCs w:val="28"/>
        </w:rPr>
        <w:t>в окне любого деревянного дома» Алиса Савицкая, куратор выставки</w:t>
      </w:r>
      <w:r w:rsidR="009150A7" w:rsidRPr="00814090">
        <w:rPr>
          <w:rStyle w:val="af4"/>
          <w:rFonts w:ascii="Times New Roman" w:hAnsi="Times New Roman"/>
          <w:color w:val="auto"/>
          <w:sz w:val="28"/>
          <w:szCs w:val="28"/>
        </w:rPr>
        <w:footnoteReference w:id="3"/>
      </w:r>
    </w:p>
    <w:p w14:paraId="4D59E8E3" w14:textId="5D04404E" w:rsidR="009150A7" w:rsidRPr="00814090" w:rsidRDefault="00611680"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С другой стороны, выставка представляет собой определенную экосистему, имеющую </w:t>
      </w:r>
      <w:r w:rsidR="00D66E63" w:rsidRPr="00814090">
        <w:rPr>
          <w:rFonts w:ascii="Times New Roman" w:hAnsi="Times New Roman"/>
          <w:color w:val="auto"/>
          <w:sz w:val="28"/>
          <w:szCs w:val="28"/>
        </w:rPr>
        <w:t>способность</w:t>
      </w:r>
      <w:r w:rsidRPr="00814090">
        <w:rPr>
          <w:rFonts w:ascii="Times New Roman" w:hAnsi="Times New Roman"/>
          <w:color w:val="auto"/>
          <w:sz w:val="28"/>
          <w:szCs w:val="28"/>
        </w:rPr>
        <w:t xml:space="preserve"> стареть и трансформироваться во что-то новое. По мнению автора, </w:t>
      </w:r>
      <w:r w:rsidR="00D66E63" w:rsidRPr="00814090">
        <w:rPr>
          <w:rFonts w:ascii="Times New Roman" w:hAnsi="Times New Roman"/>
          <w:color w:val="auto"/>
          <w:sz w:val="28"/>
          <w:szCs w:val="28"/>
        </w:rPr>
        <w:t>«</w:t>
      </w:r>
      <w:r w:rsidRPr="00814090">
        <w:rPr>
          <w:rFonts w:ascii="Times New Roman" w:hAnsi="Times New Roman"/>
          <w:color w:val="auto"/>
          <w:sz w:val="28"/>
          <w:szCs w:val="28"/>
        </w:rPr>
        <w:t xml:space="preserve">живой уголок- </w:t>
      </w:r>
      <w:r w:rsidR="009150A7" w:rsidRPr="00814090">
        <w:rPr>
          <w:rFonts w:ascii="Times New Roman" w:hAnsi="Times New Roman"/>
          <w:color w:val="auto"/>
          <w:sz w:val="28"/>
          <w:szCs w:val="28"/>
        </w:rPr>
        <w:t>это новая</w:t>
      </w:r>
      <w:r w:rsidRPr="00814090">
        <w:rPr>
          <w:rFonts w:ascii="Times New Roman" w:hAnsi="Times New Roman"/>
          <w:color w:val="auto"/>
          <w:sz w:val="28"/>
          <w:szCs w:val="28"/>
        </w:rPr>
        <w:t xml:space="preserve"> жизнь, которая поднимается на руинах старого, </w:t>
      </w:r>
      <w:r w:rsidR="009150A7" w:rsidRPr="00814090">
        <w:rPr>
          <w:rFonts w:ascii="Times New Roman" w:hAnsi="Times New Roman"/>
          <w:color w:val="auto"/>
          <w:sz w:val="28"/>
          <w:szCs w:val="28"/>
        </w:rPr>
        <w:t>растения,</w:t>
      </w:r>
      <w:r w:rsidRPr="00814090">
        <w:rPr>
          <w:rFonts w:ascii="Times New Roman" w:hAnsi="Times New Roman"/>
          <w:color w:val="auto"/>
          <w:sz w:val="28"/>
          <w:szCs w:val="28"/>
        </w:rPr>
        <w:t xml:space="preserve"> поднимающиеся над фотографиями домов.</w:t>
      </w:r>
      <w:r w:rsidR="00D66E63" w:rsidRPr="00814090">
        <w:rPr>
          <w:rFonts w:ascii="Times New Roman" w:hAnsi="Times New Roman"/>
          <w:color w:val="auto"/>
          <w:sz w:val="28"/>
          <w:szCs w:val="28"/>
        </w:rPr>
        <w:t>»</w:t>
      </w:r>
    </w:p>
    <w:p w14:paraId="3E851AA8" w14:textId="32125605" w:rsidR="00753121" w:rsidRPr="00814090" w:rsidRDefault="00281171"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Ефимову интересна тема старения города в </w:t>
      </w:r>
      <w:r w:rsidR="00D66E63" w:rsidRPr="00814090">
        <w:rPr>
          <w:rFonts w:ascii="Times New Roman" w:hAnsi="Times New Roman"/>
          <w:color w:val="auto"/>
          <w:sz w:val="28"/>
          <w:szCs w:val="28"/>
        </w:rPr>
        <w:t>принципе</w:t>
      </w:r>
      <w:r w:rsidRPr="00814090">
        <w:rPr>
          <w:rFonts w:ascii="Times New Roman" w:hAnsi="Times New Roman"/>
          <w:color w:val="auto"/>
          <w:sz w:val="28"/>
          <w:szCs w:val="28"/>
        </w:rPr>
        <w:t xml:space="preserve">, </w:t>
      </w:r>
      <w:r w:rsidR="009150A7" w:rsidRPr="00814090">
        <w:rPr>
          <w:rFonts w:ascii="Times New Roman" w:hAnsi="Times New Roman"/>
          <w:color w:val="auto"/>
          <w:sz w:val="28"/>
          <w:szCs w:val="28"/>
        </w:rPr>
        <w:t>своеобразная красота</w:t>
      </w:r>
      <w:r w:rsidRPr="00814090">
        <w:rPr>
          <w:rFonts w:ascii="Times New Roman" w:hAnsi="Times New Roman"/>
          <w:color w:val="auto"/>
          <w:sz w:val="28"/>
          <w:szCs w:val="28"/>
        </w:rPr>
        <w:t xml:space="preserve"> развалин. Для него эстетика разрушения не менее важна, чем изначальный облик здания. </w:t>
      </w:r>
    </w:p>
    <w:p w14:paraId="0800C89B" w14:textId="6483F476" w:rsidR="00281171" w:rsidRPr="00814090" w:rsidRDefault="00611680" w:rsidP="00956FE1">
      <w:pPr>
        <w:pStyle w:val="5"/>
        <w:rPr>
          <w:rFonts w:ascii="Times New Roman" w:hAnsi="Times New Roman"/>
          <w:color w:val="auto"/>
          <w:sz w:val="28"/>
          <w:szCs w:val="28"/>
        </w:rPr>
      </w:pPr>
      <w:r w:rsidRPr="00814090">
        <w:rPr>
          <w:rFonts w:ascii="Times New Roman" w:hAnsi="Times New Roman"/>
          <w:color w:val="auto"/>
          <w:sz w:val="28"/>
          <w:szCs w:val="28"/>
        </w:rPr>
        <w:t>«В дереве как материале больше жизни. Готовя эту выставку, мы размышляли о способности материала стареть. Отправной точкой была мысль, что деревянный город потрясающе красиво стареет. В этом плане для нас деревянный Нижний Новгород является этюдом оптимизма. Мы видим, что можно стареть красиво. Приятно находиться вокруг материала, который старится хорошо», — говорит Алиса Савицкая.</w:t>
      </w:r>
      <w:r w:rsidR="009150A7" w:rsidRPr="00814090">
        <w:rPr>
          <w:rStyle w:val="af4"/>
          <w:rFonts w:ascii="Times New Roman" w:hAnsi="Times New Roman"/>
          <w:color w:val="auto"/>
          <w:sz w:val="28"/>
          <w:szCs w:val="28"/>
        </w:rPr>
        <w:t xml:space="preserve"> </w:t>
      </w:r>
    </w:p>
    <w:p w14:paraId="59886DE0" w14:textId="133AD5DD" w:rsidR="00281171" w:rsidRPr="00814090" w:rsidRDefault="00281171"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Немаловажно то, что выставка напоминает о том, </w:t>
      </w:r>
      <w:r w:rsidR="00611680" w:rsidRPr="00814090">
        <w:rPr>
          <w:rFonts w:ascii="Times New Roman" w:hAnsi="Times New Roman"/>
          <w:color w:val="auto"/>
          <w:sz w:val="28"/>
          <w:szCs w:val="28"/>
        </w:rPr>
        <w:t xml:space="preserve">что </w:t>
      </w:r>
      <w:r w:rsidRPr="00814090">
        <w:rPr>
          <w:rFonts w:ascii="Times New Roman" w:hAnsi="Times New Roman"/>
          <w:color w:val="auto"/>
          <w:sz w:val="28"/>
          <w:szCs w:val="28"/>
        </w:rPr>
        <w:t>«</w:t>
      </w:r>
      <w:r w:rsidR="00611680" w:rsidRPr="00814090">
        <w:rPr>
          <w:rFonts w:ascii="Times New Roman" w:hAnsi="Times New Roman"/>
          <w:color w:val="auto"/>
          <w:sz w:val="28"/>
          <w:szCs w:val="28"/>
        </w:rPr>
        <w:t>существующим сейчас городом можно и нужно пользоваться. Сию секунду Нижний Новгород обладает удивительной спецификой: фактурой, пронзительными и живописными двориками. Нужно не бояться получать от этого удовольствие», — говорит Алиса Савицкая.</w:t>
      </w:r>
    </w:p>
    <w:p w14:paraId="5ECC5A01" w14:textId="689DFA04" w:rsidR="00294359" w:rsidRPr="00814090" w:rsidRDefault="00CD6578"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Таким образом можно заметить, что тема сохранения памяти очень важна и значима в искусстве. Посредством объектов, инсталляций становится возможным передать атмосферу, ощущения, визуальную картину прошлого и происходящего зрителю, и, возможно, будущим поколениям. </w:t>
      </w:r>
    </w:p>
    <w:p w14:paraId="455D6A13" w14:textId="2E420DC6" w:rsidR="00CD6578" w:rsidRPr="00814090" w:rsidRDefault="00CD6578" w:rsidP="00956FE1">
      <w:pPr>
        <w:pStyle w:val="5"/>
        <w:rPr>
          <w:rFonts w:ascii="Times New Roman" w:hAnsi="Times New Roman"/>
          <w:color w:val="auto"/>
          <w:sz w:val="28"/>
          <w:szCs w:val="28"/>
        </w:rPr>
      </w:pPr>
    </w:p>
    <w:p w14:paraId="4C12ACFB" w14:textId="63922ABF" w:rsidR="00753121" w:rsidRPr="00814090" w:rsidRDefault="00753121" w:rsidP="00956FE1">
      <w:pPr>
        <w:pStyle w:val="5"/>
        <w:rPr>
          <w:rFonts w:ascii="Times New Roman" w:hAnsi="Times New Roman"/>
          <w:color w:val="auto"/>
          <w:sz w:val="28"/>
          <w:szCs w:val="28"/>
        </w:rPr>
      </w:pPr>
    </w:p>
    <w:p w14:paraId="797EC3D7" w14:textId="77777777" w:rsidR="009150A7" w:rsidRPr="00814090" w:rsidRDefault="009150A7" w:rsidP="009150A7"/>
    <w:p w14:paraId="0F0C4A40" w14:textId="77777777" w:rsidR="00753121" w:rsidRPr="00814090" w:rsidRDefault="00753121" w:rsidP="00956FE1">
      <w:pPr>
        <w:pStyle w:val="5"/>
        <w:rPr>
          <w:rFonts w:ascii="Times New Roman" w:hAnsi="Times New Roman"/>
          <w:b/>
          <w:color w:val="auto"/>
          <w:sz w:val="28"/>
          <w:szCs w:val="28"/>
        </w:rPr>
      </w:pPr>
    </w:p>
    <w:p w14:paraId="5193A18E" w14:textId="32874C0D" w:rsidR="00AE75F4" w:rsidRPr="00814090" w:rsidRDefault="009150A7" w:rsidP="00956FE1">
      <w:pPr>
        <w:pStyle w:val="5"/>
        <w:rPr>
          <w:rFonts w:ascii="Times New Roman" w:hAnsi="Times New Roman"/>
          <w:b/>
          <w:color w:val="auto"/>
          <w:sz w:val="28"/>
          <w:szCs w:val="28"/>
        </w:rPr>
      </w:pPr>
      <w:r w:rsidRPr="00814090">
        <w:rPr>
          <w:rFonts w:ascii="Times New Roman" w:hAnsi="Times New Roman"/>
          <w:b/>
          <w:color w:val="auto"/>
          <w:sz w:val="28"/>
          <w:szCs w:val="28"/>
        </w:rPr>
        <w:t>ГЛАВА 3. ИНСТАЛЛЯЦИЯ «КРАСНЫЙ ТРЕУГОЛЬНИК». ВЗГЛЯД АВТОРА.</w:t>
      </w:r>
    </w:p>
    <w:p w14:paraId="5193A190" w14:textId="7B3DB4B9" w:rsidR="00AE75F4" w:rsidRPr="00814090" w:rsidRDefault="003B0041"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Выше </w:t>
      </w:r>
      <w:r w:rsidR="00576C52" w:rsidRPr="00814090">
        <w:rPr>
          <w:rFonts w:ascii="Times New Roman" w:hAnsi="Times New Roman"/>
          <w:color w:val="auto"/>
          <w:sz w:val="28"/>
          <w:szCs w:val="28"/>
        </w:rPr>
        <w:t>говорилось</w:t>
      </w:r>
      <w:r w:rsidRPr="00814090">
        <w:rPr>
          <w:rFonts w:ascii="Times New Roman" w:hAnsi="Times New Roman"/>
          <w:color w:val="auto"/>
          <w:sz w:val="28"/>
          <w:szCs w:val="28"/>
        </w:rPr>
        <w:t xml:space="preserve"> о том, что </w:t>
      </w:r>
      <w:r w:rsidR="009568C7" w:rsidRPr="00814090">
        <w:rPr>
          <w:rFonts w:ascii="Times New Roman" w:hAnsi="Times New Roman"/>
          <w:color w:val="auto"/>
          <w:sz w:val="28"/>
          <w:szCs w:val="28"/>
        </w:rPr>
        <w:t xml:space="preserve">существует много </w:t>
      </w:r>
      <w:r w:rsidR="00D66E63" w:rsidRPr="00814090">
        <w:rPr>
          <w:rFonts w:ascii="Times New Roman" w:hAnsi="Times New Roman"/>
          <w:color w:val="auto"/>
          <w:sz w:val="28"/>
          <w:szCs w:val="28"/>
        </w:rPr>
        <w:t>способов выражения</w:t>
      </w:r>
      <w:r w:rsidR="00CD6578" w:rsidRPr="00814090">
        <w:rPr>
          <w:rFonts w:ascii="Times New Roman" w:hAnsi="Times New Roman"/>
          <w:color w:val="auto"/>
          <w:sz w:val="28"/>
          <w:szCs w:val="28"/>
        </w:rPr>
        <w:t xml:space="preserve"> идей через объект искусства. Каждый имеет свою специфику, показательность</w:t>
      </w:r>
      <w:r w:rsidRPr="00814090">
        <w:rPr>
          <w:rFonts w:ascii="Times New Roman" w:hAnsi="Times New Roman"/>
          <w:color w:val="auto"/>
          <w:sz w:val="28"/>
          <w:szCs w:val="28"/>
        </w:rPr>
        <w:t xml:space="preserve"> актуальность </w:t>
      </w:r>
      <w:r w:rsidR="00CD6578" w:rsidRPr="00814090">
        <w:rPr>
          <w:rFonts w:ascii="Times New Roman" w:hAnsi="Times New Roman"/>
          <w:color w:val="auto"/>
          <w:sz w:val="28"/>
          <w:szCs w:val="28"/>
        </w:rPr>
        <w:t xml:space="preserve">сюжета, метафоричность, восприятие объекта </w:t>
      </w:r>
      <w:r w:rsidR="009568C7" w:rsidRPr="00814090">
        <w:rPr>
          <w:rFonts w:ascii="Times New Roman" w:hAnsi="Times New Roman"/>
          <w:color w:val="auto"/>
          <w:sz w:val="28"/>
          <w:szCs w:val="28"/>
        </w:rPr>
        <w:t xml:space="preserve">искусства </w:t>
      </w:r>
      <w:r w:rsidR="00CD6578" w:rsidRPr="00814090">
        <w:rPr>
          <w:rFonts w:ascii="Times New Roman" w:hAnsi="Times New Roman"/>
          <w:color w:val="auto"/>
          <w:sz w:val="28"/>
          <w:szCs w:val="28"/>
        </w:rPr>
        <w:t>в целом и влия</w:t>
      </w:r>
      <w:r w:rsidR="009568C7" w:rsidRPr="00814090">
        <w:rPr>
          <w:rFonts w:ascii="Times New Roman" w:hAnsi="Times New Roman"/>
          <w:color w:val="auto"/>
          <w:sz w:val="28"/>
          <w:szCs w:val="28"/>
        </w:rPr>
        <w:t>ние на зрителя.</w:t>
      </w:r>
    </w:p>
    <w:p w14:paraId="6D0FF445" w14:textId="71D5CBBD" w:rsidR="009568C7" w:rsidRPr="00814090" w:rsidRDefault="009568C7" w:rsidP="00956FE1">
      <w:pPr>
        <w:pStyle w:val="5"/>
        <w:rPr>
          <w:rFonts w:ascii="Times New Roman" w:hAnsi="Times New Roman"/>
          <w:color w:val="auto"/>
          <w:sz w:val="28"/>
          <w:szCs w:val="28"/>
        </w:rPr>
      </w:pPr>
      <w:r w:rsidRPr="00814090">
        <w:rPr>
          <w:rFonts w:ascii="Times New Roman" w:hAnsi="Times New Roman"/>
          <w:color w:val="auto"/>
          <w:sz w:val="28"/>
          <w:szCs w:val="28"/>
        </w:rPr>
        <w:t>Выбор инсталляции как выражения идеи автора имеет ряд преимуществ. Он дает практически полную свободу в выборе материалов, их комбинирования, позволяет создать интересную для зрителя и погружающую в нужную</w:t>
      </w:r>
      <w:r w:rsidR="00D66E63" w:rsidRPr="00814090">
        <w:rPr>
          <w:rFonts w:ascii="Times New Roman" w:hAnsi="Times New Roman"/>
          <w:color w:val="auto"/>
          <w:sz w:val="28"/>
          <w:szCs w:val="28"/>
        </w:rPr>
        <w:t xml:space="preserve"> атмосферу среду экспонирования. Становятся возможными</w:t>
      </w:r>
      <w:r w:rsidRPr="00814090">
        <w:rPr>
          <w:rFonts w:ascii="Times New Roman" w:hAnsi="Times New Roman"/>
          <w:color w:val="auto"/>
          <w:sz w:val="28"/>
          <w:szCs w:val="28"/>
        </w:rPr>
        <w:t xml:space="preserve"> пробы новых, еще не использовавшихся ранее </w:t>
      </w:r>
      <w:r w:rsidR="00D66E63" w:rsidRPr="00814090">
        <w:rPr>
          <w:rFonts w:ascii="Times New Roman" w:hAnsi="Times New Roman"/>
          <w:color w:val="auto"/>
          <w:sz w:val="28"/>
          <w:szCs w:val="28"/>
        </w:rPr>
        <w:t>техник и способов передачи авторской идеи для</w:t>
      </w:r>
      <w:r w:rsidRPr="00814090">
        <w:rPr>
          <w:rFonts w:ascii="Times New Roman" w:hAnsi="Times New Roman"/>
          <w:color w:val="auto"/>
          <w:sz w:val="28"/>
          <w:szCs w:val="28"/>
        </w:rPr>
        <w:t xml:space="preserve"> большей выразительности итоговой работы. Также одним из важнейших </w:t>
      </w:r>
      <w:r w:rsidR="00D66E63" w:rsidRPr="00814090">
        <w:rPr>
          <w:rFonts w:ascii="Times New Roman" w:hAnsi="Times New Roman"/>
          <w:color w:val="auto"/>
          <w:sz w:val="28"/>
          <w:szCs w:val="28"/>
        </w:rPr>
        <w:t>преимуществ</w:t>
      </w:r>
      <w:r w:rsidR="003B0041" w:rsidRPr="00814090">
        <w:rPr>
          <w:rFonts w:ascii="Times New Roman" w:hAnsi="Times New Roman"/>
          <w:color w:val="auto"/>
          <w:sz w:val="28"/>
          <w:szCs w:val="28"/>
        </w:rPr>
        <w:t xml:space="preserve"> этой художественной формы является то</w:t>
      </w:r>
      <w:r w:rsidRPr="00814090">
        <w:rPr>
          <w:rFonts w:ascii="Times New Roman" w:hAnsi="Times New Roman"/>
          <w:color w:val="auto"/>
          <w:sz w:val="28"/>
          <w:szCs w:val="28"/>
        </w:rPr>
        <w:t xml:space="preserve">, </w:t>
      </w:r>
      <w:r w:rsidR="003B0041" w:rsidRPr="00814090">
        <w:rPr>
          <w:rFonts w:ascii="Times New Roman" w:hAnsi="Times New Roman"/>
          <w:color w:val="auto"/>
          <w:sz w:val="28"/>
          <w:szCs w:val="28"/>
        </w:rPr>
        <w:t xml:space="preserve">что </w:t>
      </w:r>
      <w:r w:rsidR="00D66E63" w:rsidRPr="00814090">
        <w:rPr>
          <w:rFonts w:ascii="Times New Roman" w:hAnsi="Times New Roman"/>
          <w:color w:val="auto"/>
          <w:sz w:val="28"/>
          <w:szCs w:val="28"/>
        </w:rPr>
        <w:t>инсталляция</w:t>
      </w:r>
      <w:r w:rsidRPr="00814090">
        <w:rPr>
          <w:rFonts w:ascii="Times New Roman" w:hAnsi="Times New Roman"/>
          <w:color w:val="auto"/>
          <w:sz w:val="28"/>
          <w:szCs w:val="28"/>
        </w:rPr>
        <w:t xml:space="preserve"> может адаптироваться под практически любую среду экспонирования, будь то жилой интерьер, галерея, большое выставочное пространство, что позволяет жить о</w:t>
      </w:r>
      <w:r w:rsidR="00D66E63" w:rsidRPr="00814090">
        <w:rPr>
          <w:rFonts w:ascii="Times New Roman" w:hAnsi="Times New Roman"/>
          <w:color w:val="auto"/>
          <w:sz w:val="28"/>
          <w:szCs w:val="28"/>
        </w:rPr>
        <w:t>бъекту самостоятельно, обретая новые смыслы.</w:t>
      </w:r>
      <w:r w:rsidRPr="00814090">
        <w:rPr>
          <w:rFonts w:ascii="Times New Roman" w:hAnsi="Times New Roman"/>
          <w:color w:val="auto"/>
          <w:sz w:val="28"/>
          <w:szCs w:val="28"/>
        </w:rPr>
        <w:t xml:space="preserve"> </w:t>
      </w:r>
    </w:p>
    <w:p w14:paraId="06C7291C" w14:textId="77777777" w:rsidR="009150A7" w:rsidRPr="00814090" w:rsidRDefault="009568C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Для выбранного сюжета и идеи в целом, инсталляция подходит наилучшим образом для исполнения объекта в материале. Выбор сюжета </w:t>
      </w:r>
      <w:r w:rsidR="00D66E63" w:rsidRPr="00814090">
        <w:rPr>
          <w:rFonts w:ascii="Times New Roman" w:hAnsi="Times New Roman"/>
          <w:color w:val="auto"/>
          <w:sz w:val="28"/>
          <w:szCs w:val="28"/>
        </w:rPr>
        <w:t>основан,</w:t>
      </w:r>
      <w:r w:rsidRPr="00814090">
        <w:rPr>
          <w:rFonts w:ascii="Times New Roman" w:hAnsi="Times New Roman"/>
          <w:color w:val="auto"/>
          <w:sz w:val="28"/>
          <w:szCs w:val="28"/>
        </w:rPr>
        <w:t xml:space="preserve"> как и на личных переживаниях автора, так и на основных ид</w:t>
      </w:r>
      <w:r w:rsidR="00D66E63" w:rsidRPr="00814090">
        <w:rPr>
          <w:rFonts w:ascii="Times New Roman" w:hAnsi="Times New Roman"/>
          <w:color w:val="auto"/>
          <w:sz w:val="28"/>
          <w:szCs w:val="28"/>
        </w:rPr>
        <w:t xml:space="preserve">еях концептуального искусства. Толчком к созданию работы стала одна из наиболее важных проблем </w:t>
      </w:r>
      <w:r w:rsidRPr="00814090">
        <w:rPr>
          <w:rFonts w:ascii="Times New Roman" w:hAnsi="Times New Roman"/>
          <w:color w:val="auto"/>
          <w:sz w:val="28"/>
          <w:szCs w:val="28"/>
        </w:rPr>
        <w:t xml:space="preserve">современного общества в области градостроительной политики. Завод «Красный треугольник», взятый за основу создания дипломного проекта, имеет длинную историю. </w:t>
      </w:r>
      <w:r w:rsidR="000A13D2" w:rsidRPr="00814090">
        <w:rPr>
          <w:rFonts w:ascii="Times New Roman" w:hAnsi="Times New Roman"/>
          <w:color w:val="auto"/>
          <w:sz w:val="28"/>
          <w:szCs w:val="28"/>
        </w:rPr>
        <w:t xml:space="preserve"> </w:t>
      </w:r>
    </w:p>
    <w:p w14:paraId="2C77C897" w14:textId="66122F0D" w:rsidR="009150A7" w:rsidRPr="00814090" w:rsidRDefault="000A13D2"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В 1860 году Фердинандом </w:t>
      </w:r>
      <w:proofErr w:type="spellStart"/>
      <w:r w:rsidR="00D66E63" w:rsidRPr="00814090">
        <w:rPr>
          <w:rFonts w:ascii="Times New Roman" w:hAnsi="Times New Roman"/>
          <w:color w:val="auto"/>
          <w:sz w:val="28"/>
          <w:szCs w:val="28"/>
        </w:rPr>
        <w:t>Краузкопфом</w:t>
      </w:r>
      <w:proofErr w:type="spellEnd"/>
      <w:r w:rsidR="00D66E63" w:rsidRPr="00814090">
        <w:rPr>
          <w:rFonts w:ascii="Times New Roman" w:hAnsi="Times New Roman"/>
          <w:color w:val="auto"/>
          <w:sz w:val="28"/>
          <w:szCs w:val="28"/>
        </w:rPr>
        <w:t xml:space="preserve"> было</w:t>
      </w:r>
      <w:r w:rsidRPr="00814090">
        <w:rPr>
          <w:rFonts w:ascii="Times New Roman" w:hAnsi="Times New Roman"/>
          <w:color w:val="auto"/>
          <w:sz w:val="28"/>
          <w:szCs w:val="28"/>
        </w:rPr>
        <w:t xml:space="preserve"> основано товарищество российско-американской резиновой мануфактуры (ТРАРМ). Вскоре открылась и сама фабрика с одноименным названием. На то время мануфактура была оборудована новейшим импортным оборудованием. Немецкие и английские мастера обучали русских рабочих производству (способ создания изделий был в строжайшем секрете). Фабрика </w:t>
      </w:r>
      <w:r w:rsidR="00D1636F" w:rsidRPr="00814090">
        <w:rPr>
          <w:rFonts w:ascii="Times New Roman" w:hAnsi="Times New Roman"/>
          <w:color w:val="auto"/>
          <w:sz w:val="28"/>
          <w:szCs w:val="28"/>
        </w:rPr>
        <w:t>экспортировала</w:t>
      </w:r>
      <w:r w:rsidRPr="00814090">
        <w:rPr>
          <w:rFonts w:ascii="Times New Roman" w:hAnsi="Times New Roman"/>
          <w:color w:val="auto"/>
          <w:sz w:val="28"/>
          <w:szCs w:val="28"/>
        </w:rPr>
        <w:t xml:space="preserve"> свои изделия в Европу и обеспечивала галошами Россию. Иметь </w:t>
      </w:r>
      <w:r w:rsidR="00D66E63" w:rsidRPr="00814090">
        <w:rPr>
          <w:rFonts w:ascii="Times New Roman" w:hAnsi="Times New Roman"/>
          <w:color w:val="auto"/>
          <w:sz w:val="28"/>
          <w:szCs w:val="28"/>
        </w:rPr>
        <w:t>такие галоши было очень почетно, человек, способный купить</w:t>
      </w:r>
      <w:r w:rsidR="003B0041" w:rsidRPr="00814090">
        <w:rPr>
          <w:rFonts w:ascii="Times New Roman" w:hAnsi="Times New Roman"/>
          <w:color w:val="auto"/>
          <w:sz w:val="28"/>
          <w:szCs w:val="28"/>
        </w:rPr>
        <w:t xml:space="preserve"> их</w:t>
      </w:r>
      <w:r w:rsidR="00D66E63" w:rsidRPr="00814090">
        <w:rPr>
          <w:rFonts w:ascii="Times New Roman" w:hAnsi="Times New Roman"/>
          <w:color w:val="auto"/>
          <w:sz w:val="28"/>
          <w:szCs w:val="28"/>
        </w:rPr>
        <w:t xml:space="preserve"> зачастую имел определенный статус в обществе, а также немалую финансовую</w:t>
      </w:r>
      <w:r w:rsidR="003B0041" w:rsidRPr="00814090">
        <w:rPr>
          <w:rFonts w:ascii="Times New Roman" w:hAnsi="Times New Roman"/>
          <w:color w:val="auto"/>
          <w:sz w:val="28"/>
          <w:szCs w:val="28"/>
        </w:rPr>
        <w:t xml:space="preserve"> состоятельность</w:t>
      </w:r>
      <w:r w:rsidRPr="00814090">
        <w:rPr>
          <w:rFonts w:ascii="Times New Roman" w:hAnsi="Times New Roman"/>
          <w:color w:val="auto"/>
          <w:sz w:val="28"/>
          <w:szCs w:val="28"/>
        </w:rPr>
        <w:t>.</w:t>
      </w:r>
      <w:r w:rsidR="00D1636F" w:rsidRPr="00814090">
        <w:rPr>
          <w:rFonts w:ascii="Times New Roman" w:hAnsi="Times New Roman"/>
          <w:color w:val="auto"/>
          <w:sz w:val="28"/>
          <w:szCs w:val="28"/>
        </w:rPr>
        <w:t xml:space="preserve"> За первые 50 лет она стала одним из крупнейших производителей резины в мире.</w:t>
      </w:r>
      <w:r w:rsidRPr="00814090">
        <w:rPr>
          <w:rFonts w:ascii="Times New Roman" w:hAnsi="Times New Roman"/>
          <w:color w:val="auto"/>
          <w:sz w:val="28"/>
          <w:szCs w:val="28"/>
        </w:rPr>
        <w:t xml:space="preserve"> </w:t>
      </w:r>
      <w:r w:rsidR="00D1636F" w:rsidRPr="00814090">
        <w:rPr>
          <w:rFonts w:ascii="Times New Roman" w:hAnsi="Times New Roman"/>
          <w:color w:val="auto"/>
          <w:sz w:val="28"/>
          <w:szCs w:val="28"/>
        </w:rPr>
        <w:t>В 1908 году фабрика получила название «Треу</w:t>
      </w:r>
      <w:r w:rsidR="00D66E63" w:rsidRPr="00814090">
        <w:rPr>
          <w:rFonts w:ascii="Times New Roman" w:hAnsi="Times New Roman"/>
          <w:color w:val="auto"/>
          <w:sz w:val="28"/>
          <w:szCs w:val="28"/>
        </w:rPr>
        <w:t>гольник», что соответствовало её маркировке (</w:t>
      </w:r>
      <w:r w:rsidR="009150A7" w:rsidRPr="00814090">
        <w:rPr>
          <w:rFonts w:ascii="Times New Roman" w:hAnsi="Times New Roman"/>
          <w:color w:val="auto"/>
          <w:sz w:val="28"/>
          <w:szCs w:val="28"/>
        </w:rPr>
        <w:t>логотипу</w:t>
      </w:r>
      <w:r w:rsidR="00D1636F" w:rsidRPr="00814090">
        <w:rPr>
          <w:rFonts w:ascii="Times New Roman" w:hAnsi="Times New Roman"/>
          <w:color w:val="auto"/>
          <w:sz w:val="28"/>
          <w:szCs w:val="28"/>
        </w:rPr>
        <w:t xml:space="preserve">). </w:t>
      </w:r>
    </w:p>
    <w:p w14:paraId="5065377B" w14:textId="1375E250" w:rsidR="003A49C2" w:rsidRPr="00814090" w:rsidRDefault="00D1636F"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 xml:space="preserve">Большая часть производства была эвакуирована с началом войны. На оставшемся оборудовании продукция для фронта продолжала выпускаться даже во время блокады. После войны темпы реконструкции и тех </w:t>
      </w:r>
      <w:r w:rsidR="0068439D" w:rsidRPr="00814090">
        <w:rPr>
          <w:rFonts w:ascii="Times New Roman" w:hAnsi="Times New Roman"/>
          <w:color w:val="auto"/>
          <w:sz w:val="28"/>
          <w:szCs w:val="28"/>
        </w:rPr>
        <w:t>перевооружения</w:t>
      </w:r>
      <w:r w:rsidRPr="00814090">
        <w:rPr>
          <w:rFonts w:ascii="Times New Roman" w:hAnsi="Times New Roman"/>
          <w:color w:val="auto"/>
          <w:sz w:val="28"/>
          <w:szCs w:val="28"/>
        </w:rPr>
        <w:t xml:space="preserve"> отставали от требований.  Когда началась перестройка, «Красный треугольник» распался на отдельные производства. К 90</w:t>
      </w:r>
      <w:r w:rsidR="003B0041" w:rsidRPr="00814090">
        <w:rPr>
          <w:rFonts w:ascii="Times New Roman" w:hAnsi="Times New Roman"/>
          <w:color w:val="auto"/>
          <w:sz w:val="28"/>
          <w:szCs w:val="28"/>
        </w:rPr>
        <w:t>-</w:t>
      </w:r>
      <w:r w:rsidRPr="00814090">
        <w:rPr>
          <w:rFonts w:ascii="Times New Roman" w:hAnsi="Times New Roman"/>
          <w:color w:val="auto"/>
          <w:sz w:val="28"/>
          <w:szCs w:val="28"/>
        </w:rPr>
        <w:t xml:space="preserve">м годам, с началом приватизации заводу был нанесем большой </w:t>
      </w:r>
      <w:r w:rsidR="0068439D" w:rsidRPr="00814090">
        <w:rPr>
          <w:rFonts w:ascii="Times New Roman" w:hAnsi="Times New Roman"/>
          <w:color w:val="auto"/>
          <w:sz w:val="28"/>
          <w:szCs w:val="28"/>
        </w:rPr>
        <w:t xml:space="preserve">ущерб, фабрика обанкротилась и </w:t>
      </w:r>
      <w:r w:rsidRPr="00814090">
        <w:rPr>
          <w:rFonts w:ascii="Times New Roman" w:hAnsi="Times New Roman"/>
          <w:color w:val="auto"/>
          <w:sz w:val="28"/>
          <w:szCs w:val="28"/>
        </w:rPr>
        <w:t xml:space="preserve">все объединение разделилось на несколько самостоятельных предприятий. В настоящее время большая часть зданий заброшена и нуждается в реконструкции. </w:t>
      </w:r>
    </w:p>
    <w:p w14:paraId="75A568A3" w14:textId="60FCB628" w:rsidR="00D66E63" w:rsidRPr="00814090" w:rsidRDefault="00D66E63" w:rsidP="00956FE1">
      <w:pPr>
        <w:pStyle w:val="5"/>
        <w:rPr>
          <w:rFonts w:ascii="Times New Roman" w:hAnsi="Times New Roman"/>
          <w:color w:val="auto"/>
          <w:sz w:val="28"/>
          <w:szCs w:val="28"/>
        </w:rPr>
      </w:pPr>
    </w:p>
    <w:p w14:paraId="22F16F61" w14:textId="70396270" w:rsidR="00D1636F" w:rsidRPr="00814090" w:rsidRDefault="0068439D"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К большому сожалению, </w:t>
      </w:r>
      <w:r w:rsidR="00D66E63" w:rsidRPr="00814090">
        <w:rPr>
          <w:rFonts w:ascii="Times New Roman" w:hAnsi="Times New Roman"/>
          <w:color w:val="auto"/>
          <w:sz w:val="28"/>
          <w:szCs w:val="28"/>
        </w:rPr>
        <w:t>цеха</w:t>
      </w:r>
      <w:r w:rsidRPr="00814090">
        <w:rPr>
          <w:rFonts w:ascii="Times New Roman" w:hAnsi="Times New Roman"/>
          <w:color w:val="auto"/>
          <w:sz w:val="28"/>
          <w:szCs w:val="28"/>
        </w:rPr>
        <w:t xml:space="preserve"> сейчас находятся в запустении. Уже несколько лет большая часть строений постепенно разрушается. На сегодняшний момент многие окна выбиты, </w:t>
      </w:r>
      <w:r w:rsidR="00D66E63" w:rsidRPr="00814090">
        <w:rPr>
          <w:rFonts w:ascii="Times New Roman" w:hAnsi="Times New Roman"/>
          <w:color w:val="auto"/>
          <w:sz w:val="28"/>
          <w:szCs w:val="28"/>
        </w:rPr>
        <w:t>помещения</w:t>
      </w:r>
      <w:r w:rsidRPr="00814090">
        <w:rPr>
          <w:rFonts w:ascii="Times New Roman" w:hAnsi="Times New Roman"/>
          <w:color w:val="auto"/>
          <w:sz w:val="28"/>
          <w:szCs w:val="28"/>
        </w:rPr>
        <w:t xml:space="preserve"> заполнены мусором и граффити, лестницы и крыши начинают обваливаться, часто проходят собрания неформальных группировок и ночуют бездомные. Здание </w:t>
      </w:r>
      <w:r w:rsidR="003B0041" w:rsidRPr="00814090">
        <w:rPr>
          <w:rFonts w:ascii="Times New Roman" w:hAnsi="Times New Roman"/>
          <w:color w:val="auto"/>
          <w:sz w:val="28"/>
          <w:szCs w:val="28"/>
        </w:rPr>
        <w:t xml:space="preserve">крупного </w:t>
      </w:r>
      <w:r w:rsidRPr="00814090">
        <w:rPr>
          <w:rFonts w:ascii="Times New Roman" w:hAnsi="Times New Roman"/>
          <w:color w:val="auto"/>
          <w:sz w:val="28"/>
          <w:szCs w:val="28"/>
        </w:rPr>
        <w:t xml:space="preserve">масштаба и </w:t>
      </w:r>
      <w:r w:rsidR="003B0041" w:rsidRPr="00814090">
        <w:rPr>
          <w:rFonts w:ascii="Times New Roman" w:hAnsi="Times New Roman"/>
          <w:color w:val="auto"/>
          <w:sz w:val="28"/>
          <w:szCs w:val="28"/>
        </w:rPr>
        <w:t xml:space="preserve">серьезного </w:t>
      </w:r>
      <w:r w:rsidRPr="00814090">
        <w:rPr>
          <w:rFonts w:ascii="Times New Roman" w:hAnsi="Times New Roman"/>
          <w:color w:val="auto"/>
          <w:sz w:val="28"/>
          <w:szCs w:val="28"/>
        </w:rPr>
        <w:t xml:space="preserve">культурного значения вот-вот может просто разрушиться из-за </w:t>
      </w:r>
      <w:r w:rsidR="003B0041" w:rsidRPr="00814090">
        <w:rPr>
          <w:rFonts w:ascii="Times New Roman" w:hAnsi="Times New Roman"/>
          <w:color w:val="auto"/>
          <w:sz w:val="28"/>
          <w:szCs w:val="28"/>
        </w:rPr>
        <w:t>халатности владельцев и невнимания городской администрации</w:t>
      </w:r>
      <w:r w:rsidR="00FC23B3" w:rsidRPr="00814090">
        <w:rPr>
          <w:rFonts w:ascii="Times New Roman" w:hAnsi="Times New Roman"/>
          <w:color w:val="auto"/>
          <w:sz w:val="28"/>
          <w:szCs w:val="28"/>
        </w:rPr>
        <w:t xml:space="preserve">, а также незаинтересованности жителей города. </w:t>
      </w:r>
      <w:r w:rsidR="003B0041" w:rsidRPr="00814090">
        <w:rPr>
          <w:rFonts w:ascii="Times New Roman" w:hAnsi="Times New Roman"/>
          <w:color w:val="auto"/>
          <w:sz w:val="28"/>
          <w:szCs w:val="28"/>
        </w:rPr>
        <w:t xml:space="preserve"> </w:t>
      </w:r>
      <w:r w:rsidR="00D66E63" w:rsidRPr="00814090">
        <w:rPr>
          <w:rFonts w:ascii="Times New Roman" w:hAnsi="Times New Roman"/>
          <w:color w:val="auto"/>
          <w:sz w:val="28"/>
          <w:szCs w:val="28"/>
        </w:rPr>
        <w:t>На сегодняшний момент</w:t>
      </w:r>
      <w:r w:rsidR="002F0502" w:rsidRPr="00814090">
        <w:rPr>
          <w:rFonts w:ascii="Times New Roman" w:hAnsi="Times New Roman"/>
          <w:color w:val="auto"/>
          <w:sz w:val="28"/>
          <w:szCs w:val="28"/>
        </w:rPr>
        <w:t xml:space="preserve"> завод находится в открытом доступе и попасть в него может любой</w:t>
      </w:r>
      <w:r w:rsidR="003B0041" w:rsidRPr="00814090">
        <w:rPr>
          <w:rFonts w:ascii="Times New Roman" w:hAnsi="Times New Roman"/>
          <w:color w:val="auto"/>
          <w:sz w:val="28"/>
          <w:szCs w:val="28"/>
        </w:rPr>
        <w:t xml:space="preserve"> желающий</w:t>
      </w:r>
      <w:r w:rsidR="00C37D77" w:rsidRPr="00814090">
        <w:rPr>
          <w:rFonts w:ascii="Times New Roman" w:hAnsi="Times New Roman"/>
          <w:color w:val="auto"/>
          <w:sz w:val="28"/>
          <w:szCs w:val="28"/>
        </w:rPr>
        <w:t>.</w:t>
      </w:r>
      <w:r w:rsidR="002F0502" w:rsidRPr="00814090">
        <w:rPr>
          <w:rFonts w:ascii="Times New Roman" w:hAnsi="Times New Roman"/>
          <w:color w:val="auto"/>
          <w:sz w:val="28"/>
          <w:szCs w:val="28"/>
        </w:rPr>
        <w:t xml:space="preserve"> </w:t>
      </w:r>
    </w:p>
    <w:p w14:paraId="5B2A9BC1" w14:textId="76F93AE2" w:rsidR="002F0502" w:rsidRPr="00814090" w:rsidRDefault="002F0502" w:rsidP="00956FE1">
      <w:pPr>
        <w:pStyle w:val="5"/>
        <w:rPr>
          <w:rFonts w:ascii="Times New Roman" w:hAnsi="Times New Roman"/>
          <w:color w:val="auto"/>
          <w:sz w:val="28"/>
          <w:szCs w:val="28"/>
        </w:rPr>
      </w:pPr>
      <w:r w:rsidRPr="00814090">
        <w:rPr>
          <w:rFonts w:ascii="Times New Roman" w:hAnsi="Times New Roman"/>
          <w:color w:val="auto"/>
          <w:sz w:val="28"/>
          <w:szCs w:val="28"/>
        </w:rPr>
        <w:t>В своем проекте я хотела запечатлеть этот объект в памяти посредством искусства, а также привлечь внимание зрителя к серьезной проблеме, которая нависла над многими строениями в Петербурге и других городах. Это очень важно, так как многие</w:t>
      </w:r>
      <w:r w:rsidR="00D66E63" w:rsidRPr="00814090">
        <w:rPr>
          <w:rFonts w:ascii="Times New Roman" w:hAnsi="Times New Roman"/>
          <w:color w:val="auto"/>
          <w:sz w:val="28"/>
          <w:szCs w:val="28"/>
        </w:rPr>
        <w:t xml:space="preserve"> люди</w:t>
      </w:r>
      <w:r w:rsidRPr="00814090">
        <w:rPr>
          <w:rFonts w:ascii="Times New Roman" w:hAnsi="Times New Roman"/>
          <w:color w:val="auto"/>
          <w:sz w:val="28"/>
          <w:szCs w:val="28"/>
        </w:rPr>
        <w:t xml:space="preserve"> проходят мимо «Красного треугольника», </w:t>
      </w:r>
      <w:r w:rsidR="00D66E63" w:rsidRPr="00814090">
        <w:rPr>
          <w:rFonts w:ascii="Times New Roman" w:hAnsi="Times New Roman"/>
          <w:color w:val="auto"/>
          <w:sz w:val="28"/>
          <w:szCs w:val="28"/>
        </w:rPr>
        <w:t xml:space="preserve">не имея представления о том, что это за здание, </w:t>
      </w:r>
      <w:r w:rsidR="003B0041" w:rsidRPr="00814090">
        <w:rPr>
          <w:rFonts w:ascii="Times New Roman" w:hAnsi="Times New Roman"/>
          <w:color w:val="auto"/>
          <w:sz w:val="28"/>
          <w:szCs w:val="28"/>
        </w:rPr>
        <w:t xml:space="preserve">какова </w:t>
      </w:r>
      <w:r w:rsidR="00D66E63" w:rsidRPr="00814090">
        <w:rPr>
          <w:rFonts w:ascii="Times New Roman" w:hAnsi="Times New Roman"/>
          <w:color w:val="auto"/>
          <w:sz w:val="28"/>
          <w:szCs w:val="28"/>
        </w:rPr>
        <w:t>его истори</w:t>
      </w:r>
      <w:r w:rsidR="003B0041" w:rsidRPr="00814090">
        <w:rPr>
          <w:rFonts w:ascii="Times New Roman" w:hAnsi="Times New Roman"/>
          <w:color w:val="auto"/>
          <w:sz w:val="28"/>
          <w:szCs w:val="28"/>
        </w:rPr>
        <w:t>я</w:t>
      </w:r>
      <w:r w:rsidR="00D66E63" w:rsidRPr="00814090">
        <w:rPr>
          <w:rFonts w:ascii="Times New Roman" w:hAnsi="Times New Roman"/>
          <w:color w:val="auto"/>
          <w:sz w:val="28"/>
          <w:szCs w:val="28"/>
        </w:rPr>
        <w:t xml:space="preserve"> и значени</w:t>
      </w:r>
      <w:r w:rsidR="003B0041" w:rsidRPr="00814090">
        <w:rPr>
          <w:rFonts w:ascii="Times New Roman" w:hAnsi="Times New Roman"/>
          <w:color w:val="auto"/>
          <w:sz w:val="28"/>
          <w:szCs w:val="28"/>
        </w:rPr>
        <w:t>е</w:t>
      </w:r>
      <w:r w:rsidR="00D66E63" w:rsidRPr="00814090">
        <w:rPr>
          <w:rFonts w:ascii="Times New Roman" w:hAnsi="Times New Roman"/>
          <w:color w:val="auto"/>
          <w:sz w:val="28"/>
          <w:szCs w:val="28"/>
        </w:rPr>
        <w:t>.</w:t>
      </w:r>
      <w:r w:rsidRPr="00814090">
        <w:rPr>
          <w:rFonts w:ascii="Times New Roman" w:hAnsi="Times New Roman"/>
          <w:color w:val="auto"/>
          <w:sz w:val="28"/>
          <w:szCs w:val="28"/>
        </w:rPr>
        <w:t xml:space="preserve"> Е</w:t>
      </w:r>
      <w:r w:rsidR="003B0041" w:rsidRPr="00814090">
        <w:rPr>
          <w:rFonts w:ascii="Times New Roman" w:hAnsi="Times New Roman"/>
          <w:color w:val="auto"/>
          <w:sz w:val="28"/>
          <w:szCs w:val="28"/>
        </w:rPr>
        <w:t>жегодно проходят конкурсы на ре</w:t>
      </w:r>
      <w:r w:rsidRPr="00814090">
        <w:rPr>
          <w:rFonts w:ascii="Times New Roman" w:hAnsi="Times New Roman"/>
          <w:color w:val="auto"/>
          <w:sz w:val="28"/>
          <w:szCs w:val="28"/>
        </w:rPr>
        <w:t>новацию завода, но до сих пор ни один из варианто</w:t>
      </w:r>
      <w:r w:rsidR="00D66E63" w:rsidRPr="00814090">
        <w:rPr>
          <w:rFonts w:ascii="Times New Roman" w:hAnsi="Times New Roman"/>
          <w:color w:val="auto"/>
          <w:sz w:val="28"/>
          <w:szCs w:val="28"/>
        </w:rPr>
        <w:t xml:space="preserve">в не был принят </w:t>
      </w:r>
      <w:r w:rsidR="003B0041" w:rsidRPr="00814090">
        <w:rPr>
          <w:rFonts w:ascii="Times New Roman" w:hAnsi="Times New Roman"/>
          <w:color w:val="auto"/>
          <w:sz w:val="28"/>
          <w:szCs w:val="28"/>
        </w:rPr>
        <w:t>к</w:t>
      </w:r>
      <w:r w:rsidR="00D66E63" w:rsidRPr="00814090">
        <w:rPr>
          <w:rFonts w:ascii="Times New Roman" w:hAnsi="Times New Roman"/>
          <w:color w:val="auto"/>
          <w:sz w:val="28"/>
          <w:szCs w:val="28"/>
        </w:rPr>
        <w:t xml:space="preserve"> действи</w:t>
      </w:r>
      <w:r w:rsidR="003B0041" w:rsidRPr="00814090">
        <w:rPr>
          <w:rFonts w:ascii="Times New Roman" w:hAnsi="Times New Roman"/>
          <w:color w:val="auto"/>
          <w:sz w:val="28"/>
          <w:szCs w:val="28"/>
        </w:rPr>
        <w:t>ю</w:t>
      </w:r>
      <w:r w:rsidR="00D66E63" w:rsidRPr="00814090">
        <w:rPr>
          <w:rFonts w:ascii="Times New Roman" w:hAnsi="Times New Roman"/>
          <w:color w:val="auto"/>
          <w:sz w:val="28"/>
          <w:szCs w:val="28"/>
        </w:rPr>
        <w:t>, хотя</w:t>
      </w:r>
      <w:r w:rsidRPr="00814090">
        <w:rPr>
          <w:rFonts w:ascii="Times New Roman" w:hAnsi="Times New Roman"/>
          <w:color w:val="auto"/>
          <w:sz w:val="28"/>
          <w:szCs w:val="28"/>
        </w:rPr>
        <w:t xml:space="preserve"> бывшая фабрика – большой потенциал для города и развития городской среды. В пример похожей возможной реконструкции может стать Новая Голландия, находившаяся в похожем </w:t>
      </w:r>
      <w:r w:rsidR="00D66E63" w:rsidRPr="00814090">
        <w:rPr>
          <w:rFonts w:ascii="Times New Roman" w:hAnsi="Times New Roman"/>
          <w:color w:val="auto"/>
          <w:sz w:val="28"/>
          <w:szCs w:val="28"/>
        </w:rPr>
        <w:t>состоянии</w:t>
      </w:r>
      <w:r w:rsidRPr="00814090">
        <w:rPr>
          <w:rFonts w:ascii="Times New Roman" w:hAnsi="Times New Roman"/>
          <w:color w:val="auto"/>
          <w:sz w:val="28"/>
          <w:szCs w:val="28"/>
        </w:rPr>
        <w:t xml:space="preserve"> несколько лет назад. Сейчас она используется для различных креативных </w:t>
      </w:r>
      <w:r w:rsidR="00827826" w:rsidRPr="00814090">
        <w:rPr>
          <w:rFonts w:ascii="Times New Roman" w:hAnsi="Times New Roman"/>
          <w:color w:val="auto"/>
          <w:sz w:val="28"/>
          <w:szCs w:val="28"/>
        </w:rPr>
        <w:t>проектов</w:t>
      </w:r>
      <w:r w:rsidRPr="00814090">
        <w:rPr>
          <w:rFonts w:ascii="Times New Roman" w:hAnsi="Times New Roman"/>
          <w:color w:val="auto"/>
          <w:sz w:val="28"/>
          <w:szCs w:val="28"/>
        </w:rPr>
        <w:t xml:space="preserve">, лекториев, магазинов, кофеен, баров, а также как площадка для мероприятий и </w:t>
      </w:r>
      <w:r w:rsidR="00D66E63" w:rsidRPr="00814090">
        <w:rPr>
          <w:rFonts w:ascii="Times New Roman" w:hAnsi="Times New Roman"/>
          <w:color w:val="auto"/>
          <w:sz w:val="28"/>
          <w:szCs w:val="28"/>
        </w:rPr>
        <w:t>выставок</w:t>
      </w:r>
      <w:r w:rsidR="00827826" w:rsidRPr="00814090">
        <w:rPr>
          <w:rFonts w:ascii="Times New Roman" w:hAnsi="Times New Roman"/>
          <w:color w:val="auto"/>
          <w:sz w:val="28"/>
          <w:szCs w:val="28"/>
        </w:rPr>
        <w:t xml:space="preserve"> и музыкальных концертов</w:t>
      </w:r>
      <w:r w:rsidR="00D66E63" w:rsidRPr="00814090">
        <w:rPr>
          <w:rFonts w:ascii="Times New Roman" w:hAnsi="Times New Roman"/>
          <w:color w:val="auto"/>
          <w:sz w:val="28"/>
          <w:szCs w:val="28"/>
        </w:rPr>
        <w:t>.</w:t>
      </w:r>
    </w:p>
    <w:p w14:paraId="1B073E2C" w14:textId="77777777" w:rsidR="00D66E63" w:rsidRPr="00814090" w:rsidRDefault="00D66E63" w:rsidP="00956FE1">
      <w:pPr>
        <w:pStyle w:val="5"/>
        <w:rPr>
          <w:rFonts w:ascii="Times New Roman" w:hAnsi="Times New Roman"/>
          <w:color w:val="auto"/>
          <w:sz w:val="28"/>
          <w:szCs w:val="28"/>
        </w:rPr>
      </w:pPr>
    </w:p>
    <w:p w14:paraId="5193A19F" w14:textId="09E1B099" w:rsidR="00AE75F4" w:rsidRPr="00814090" w:rsidRDefault="00D66E63" w:rsidP="00956FE1">
      <w:pPr>
        <w:pStyle w:val="5"/>
        <w:rPr>
          <w:rFonts w:ascii="Times New Roman" w:hAnsi="Times New Roman"/>
          <w:color w:val="auto"/>
          <w:sz w:val="28"/>
          <w:szCs w:val="28"/>
        </w:rPr>
      </w:pPr>
      <w:r w:rsidRPr="00814090">
        <w:rPr>
          <w:rFonts w:ascii="Times New Roman" w:hAnsi="Times New Roman"/>
          <w:color w:val="auto"/>
          <w:sz w:val="28"/>
          <w:szCs w:val="28"/>
        </w:rPr>
        <w:t>В</w:t>
      </w:r>
      <w:r w:rsidR="00AE75F4" w:rsidRPr="00814090">
        <w:rPr>
          <w:rFonts w:ascii="Times New Roman" w:hAnsi="Times New Roman"/>
          <w:color w:val="auto"/>
          <w:sz w:val="28"/>
          <w:szCs w:val="28"/>
        </w:rPr>
        <w:t xml:space="preserve">ыбор техники создания творческой работы и выбор сюжета обоснованы и </w:t>
      </w:r>
      <w:r w:rsidR="00827826" w:rsidRPr="00814090">
        <w:rPr>
          <w:rFonts w:ascii="Times New Roman" w:hAnsi="Times New Roman"/>
          <w:color w:val="auto"/>
          <w:sz w:val="28"/>
          <w:szCs w:val="28"/>
        </w:rPr>
        <w:t>принципиальны</w:t>
      </w:r>
      <w:r w:rsidR="00AE75F4" w:rsidRPr="00814090">
        <w:rPr>
          <w:rFonts w:ascii="Times New Roman" w:hAnsi="Times New Roman"/>
          <w:color w:val="auto"/>
          <w:sz w:val="28"/>
          <w:szCs w:val="28"/>
        </w:rPr>
        <w:t xml:space="preserve"> для автора. </w:t>
      </w:r>
    </w:p>
    <w:p w14:paraId="5193A1B5" w14:textId="0C50FA03" w:rsidR="00AE75F4" w:rsidRPr="00814090" w:rsidRDefault="00AE75F4" w:rsidP="00956FE1">
      <w:pPr>
        <w:pStyle w:val="5"/>
        <w:rPr>
          <w:rFonts w:ascii="Times New Roman" w:hAnsi="Times New Roman"/>
          <w:b/>
          <w:color w:val="auto"/>
          <w:sz w:val="28"/>
          <w:szCs w:val="28"/>
        </w:rPr>
      </w:pPr>
    </w:p>
    <w:p w14:paraId="19940D8C" w14:textId="77777777" w:rsidR="00A97086" w:rsidRPr="00814090" w:rsidRDefault="00A97086" w:rsidP="00A97086"/>
    <w:p w14:paraId="40303716" w14:textId="5EE315AB" w:rsidR="00A97086" w:rsidRPr="00814090" w:rsidRDefault="00A97086" w:rsidP="00A97086">
      <w:pPr>
        <w:pStyle w:val="5"/>
        <w:rPr>
          <w:rFonts w:ascii="Times New Roman" w:hAnsi="Times New Roman"/>
          <w:b/>
          <w:color w:val="auto"/>
          <w:sz w:val="28"/>
          <w:szCs w:val="28"/>
        </w:rPr>
      </w:pPr>
      <w:r w:rsidRPr="00814090">
        <w:rPr>
          <w:rFonts w:ascii="Times New Roman" w:hAnsi="Times New Roman"/>
          <w:b/>
          <w:color w:val="auto"/>
          <w:sz w:val="28"/>
          <w:szCs w:val="28"/>
        </w:rPr>
        <w:lastRenderedPageBreak/>
        <w:t>ПРОЕКТНО-КОМПОЗИЦИОННЫЙ РАЗДЕЛ</w:t>
      </w:r>
    </w:p>
    <w:p w14:paraId="14BE0C9B" w14:textId="77777777" w:rsidR="00A97086" w:rsidRPr="00814090" w:rsidRDefault="00A97086" w:rsidP="00A97086">
      <w:pPr>
        <w:pStyle w:val="5"/>
        <w:rPr>
          <w:rFonts w:ascii="Times New Roman" w:hAnsi="Times New Roman"/>
          <w:color w:val="auto"/>
          <w:sz w:val="28"/>
          <w:szCs w:val="28"/>
        </w:rPr>
      </w:pPr>
    </w:p>
    <w:p w14:paraId="59F63FF8" w14:textId="77777777" w:rsidR="00A97086" w:rsidRPr="00814090" w:rsidRDefault="00A97086" w:rsidP="00A97086">
      <w:pPr>
        <w:pStyle w:val="5"/>
        <w:rPr>
          <w:rFonts w:ascii="Times New Roman" w:hAnsi="Times New Roman"/>
          <w:color w:val="auto"/>
          <w:sz w:val="28"/>
          <w:szCs w:val="28"/>
        </w:rPr>
      </w:pPr>
      <w:r w:rsidRPr="00814090">
        <w:rPr>
          <w:rFonts w:ascii="Times New Roman" w:hAnsi="Times New Roman"/>
          <w:color w:val="auto"/>
          <w:sz w:val="28"/>
          <w:szCs w:val="28"/>
        </w:rPr>
        <w:t xml:space="preserve">Работа состоит из четырех частей и четырех слоев. Основой проекта стали из авторские фотографии, изображающие конструктивные фрагменты строений завода. Каждая из частей представляет из себя графический коллаж, созданный в программе </w:t>
      </w:r>
      <w:r w:rsidRPr="00814090">
        <w:rPr>
          <w:rFonts w:ascii="Times New Roman" w:hAnsi="Times New Roman"/>
          <w:color w:val="auto"/>
          <w:sz w:val="28"/>
          <w:szCs w:val="28"/>
          <w:lang w:val="en-US"/>
        </w:rPr>
        <w:t>Photoshop</w:t>
      </w:r>
      <w:r w:rsidRPr="00814090">
        <w:rPr>
          <w:rFonts w:ascii="Times New Roman" w:hAnsi="Times New Roman"/>
          <w:color w:val="auto"/>
          <w:sz w:val="28"/>
          <w:szCs w:val="28"/>
        </w:rPr>
        <w:t xml:space="preserve"> на их основе. Фотографии документируют определенный момент, а коллаж из них трансформирует элементы в новую форму, что с одной стороны, выражает идею реновации, с другой – говорит о проблеме и возможности скорого разрушения конструкции. Тени, которые мы наблюдаем, это то, что может остаться от памятника промышленной архитектуры 19 века, если мы ничего не предпримем для его спасения. </w:t>
      </w:r>
    </w:p>
    <w:p w14:paraId="5700E6A2" w14:textId="4C26C56E" w:rsidR="00A97086" w:rsidRPr="00814090" w:rsidRDefault="00A97086" w:rsidP="00A97086">
      <w:pPr>
        <w:pStyle w:val="5"/>
        <w:rPr>
          <w:rFonts w:ascii="Times New Roman" w:hAnsi="Times New Roman"/>
          <w:color w:val="auto"/>
          <w:sz w:val="28"/>
          <w:szCs w:val="28"/>
        </w:rPr>
      </w:pPr>
      <w:r w:rsidRPr="00814090">
        <w:rPr>
          <w:rFonts w:ascii="Times New Roman" w:hAnsi="Times New Roman"/>
          <w:color w:val="auto"/>
          <w:sz w:val="28"/>
          <w:szCs w:val="28"/>
        </w:rPr>
        <w:t>Первый слой работы изображает общие очертания конструктивных элементов, наложенные на более детальные коллажи второго слоя, объединяя их в единую композицию. Материал, используемый для них нетипичен для художественных работ, и более приближен к производственному сырью, использовавшемуся на красном треугольнике, что отсылает к направлению арте-</w:t>
      </w:r>
      <w:proofErr w:type="spellStart"/>
      <w:r w:rsidRPr="00814090">
        <w:rPr>
          <w:rFonts w:ascii="Times New Roman" w:hAnsi="Times New Roman"/>
          <w:color w:val="auto"/>
          <w:sz w:val="28"/>
          <w:szCs w:val="28"/>
        </w:rPr>
        <w:t>повера</w:t>
      </w:r>
      <w:proofErr w:type="spellEnd"/>
      <w:r w:rsidRPr="00814090">
        <w:rPr>
          <w:rFonts w:ascii="Times New Roman" w:hAnsi="Times New Roman"/>
          <w:color w:val="auto"/>
          <w:sz w:val="28"/>
          <w:szCs w:val="28"/>
        </w:rPr>
        <w:t xml:space="preserve">. </w:t>
      </w:r>
    </w:p>
    <w:p w14:paraId="589CB103" w14:textId="41141614" w:rsidR="00A97086" w:rsidRPr="00814090" w:rsidRDefault="00A97086" w:rsidP="00A97086">
      <w:pPr>
        <w:pStyle w:val="5"/>
        <w:rPr>
          <w:rFonts w:ascii="Times New Roman" w:hAnsi="Times New Roman"/>
          <w:color w:val="auto"/>
          <w:sz w:val="28"/>
          <w:szCs w:val="28"/>
        </w:rPr>
      </w:pPr>
      <w:r w:rsidRPr="00814090">
        <w:rPr>
          <w:rFonts w:ascii="Times New Roman" w:hAnsi="Times New Roman"/>
          <w:color w:val="auto"/>
          <w:sz w:val="28"/>
          <w:szCs w:val="28"/>
        </w:rPr>
        <w:t xml:space="preserve">Второй слой конкретизирует используемые в качестве основы работы фотографии и изображает </w:t>
      </w:r>
      <w:r w:rsidR="007473CB" w:rsidRPr="00814090">
        <w:rPr>
          <w:rFonts w:ascii="Times New Roman" w:hAnsi="Times New Roman"/>
          <w:color w:val="auto"/>
          <w:sz w:val="28"/>
          <w:szCs w:val="28"/>
        </w:rPr>
        <w:t xml:space="preserve">фрагменты завода (окно, мост, ферменная конструкция, лестница) с графическими дополнениями более детально. </w:t>
      </w:r>
      <w:r w:rsidRPr="00814090">
        <w:rPr>
          <w:rFonts w:ascii="Times New Roman" w:hAnsi="Times New Roman"/>
          <w:color w:val="auto"/>
          <w:sz w:val="28"/>
          <w:szCs w:val="28"/>
        </w:rPr>
        <w:t>Здесь показательна уникальность</w:t>
      </w:r>
      <w:r w:rsidR="007473CB" w:rsidRPr="00814090">
        <w:rPr>
          <w:rFonts w:ascii="Times New Roman" w:hAnsi="Times New Roman"/>
          <w:color w:val="auto"/>
          <w:sz w:val="28"/>
          <w:szCs w:val="28"/>
        </w:rPr>
        <w:t xml:space="preserve"> </w:t>
      </w:r>
      <w:r w:rsidRPr="00814090">
        <w:rPr>
          <w:rFonts w:ascii="Times New Roman" w:hAnsi="Times New Roman"/>
          <w:color w:val="auto"/>
          <w:sz w:val="28"/>
          <w:szCs w:val="28"/>
        </w:rPr>
        <w:t xml:space="preserve">и сложность фрагментов. </w:t>
      </w:r>
    </w:p>
    <w:p w14:paraId="0E3FA9F8" w14:textId="77777777" w:rsidR="00A97086" w:rsidRPr="00814090" w:rsidRDefault="00A97086" w:rsidP="00A97086">
      <w:pPr>
        <w:pStyle w:val="5"/>
        <w:rPr>
          <w:rFonts w:ascii="Times New Roman" w:hAnsi="Times New Roman"/>
          <w:color w:val="auto"/>
          <w:sz w:val="28"/>
          <w:szCs w:val="28"/>
        </w:rPr>
      </w:pPr>
      <w:r w:rsidRPr="00814090">
        <w:rPr>
          <w:rFonts w:ascii="Times New Roman" w:hAnsi="Times New Roman"/>
          <w:color w:val="auto"/>
          <w:sz w:val="28"/>
          <w:szCs w:val="28"/>
        </w:rPr>
        <w:t xml:space="preserve">Третий слой, находящийся за коллажами соединяет центральные коллажи воедино. Это красная лента в форме треугольника, выходящая за пределы работы, изображающая символ (логотип) завода. Она не только символизирует узнаваемый товарный знак завода, но и объединяет части вместе (как и первый слой), создавая из них нечто цельное, как ранее бывшее цельным предприятие. </w:t>
      </w:r>
    </w:p>
    <w:p w14:paraId="3B683575" w14:textId="77777777" w:rsidR="00A97086" w:rsidRPr="00814090" w:rsidRDefault="00A97086" w:rsidP="00A97086">
      <w:pPr>
        <w:pStyle w:val="5"/>
        <w:rPr>
          <w:rFonts w:ascii="Times New Roman" w:hAnsi="Times New Roman"/>
          <w:color w:val="auto"/>
          <w:sz w:val="28"/>
          <w:szCs w:val="28"/>
        </w:rPr>
      </w:pPr>
      <w:r w:rsidRPr="00814090">
        <w:rPr>
          <w:rFonts w:ascii="Times New Roman" w:hAnsi="Times New Roman"/>
          <w:color w:val="auto"/>
          <w:sz w:val="28"/>
          <w:szCs w:val="28"/>
        </w:rPr>
        <w:t>Четвертый слой представляет из себя белую материю в форме все того же треугольника, как основу проекта, олицетворяющую белый лист, на котором существует изображение.</w:t>
      </w:r>
    </w:p>
    <w:p w14:paraId="1A16FA13" w14:textId="798ACE39" w:rsidR="00A97086" w:rsidRPr="00814090" w:rsidRDefault="00A97086" w:rsidP="00A97086">
      <w:pPr>
        <w:pStyle w:val="5"/>
        <w:rPr>
          <w:rFonts w:ascii="Times New Roman" w:hAnsi="Times New Roman"/>
          <w:color w:val="auto"/>
          <w:sz w:val="28"/>
          <w:szCs w:val="28"/>
        </w:rPr>
      </w:pPr>
      <w:r w:rsidRPr="00814090">
        <w:rPr>
          <w:rFonts w:ascii="Times New Roman" w:hAnsi="Times New Roman"/>
          <w:color w:val="auto"/>
          <w:sz w:val="28"/>
          <w:szCs w:val="28"/>
        </w:rPr>
        <w:t xml:space="preserve">Поверх всей работы проецируется видеоряд с тенями проходящих мимо людей, что напоминает о равнодушии прохожих </w:t>
      </w:r>
      <w:r w:rsidR="007473CB" w:rsidRPr="00814090">
        <w:rPr>
          <w:rFonts w:ascii="Times New Roman" w:hAnsi="Times New Roman"/>
          <w:color w:val="auto"/>
          <w:sz w:val="28"/>
          <w:szCs w:val="28"/>
        </w:rPr>
        <w:t>и</w:t>
      </w:r>
      <w:r w:rsidRPr="00814090">
        <w:rPr>
          <w:rFonts w:ascii="Times New Roman" w:hAnsi="Times New Roman"/>
          <w:color w:val="auto"/>
          <w:sz w:val="28"/>
          <w:szCs w:val="28"/>
        </w:rPr>
        <w:t xml:space="preserve"> градоначальников в судьбе зданий фабрики, а также их неосведомленности в вопросах истории и значимости этих зданий. Зрители становятся участниками инсталляции, так как сами создают тени, находясь рядом и рассматривая проек</w:t>
      </w:r>
      <w:r w:rsidR="007473CB" w:rsidRPr="00814090">
        <w:rPr>
          <w:rFonts w:ascii="Times New Roman" w:hAnsi="Times New Roman"/>
          <w:color w:val="auto"/>
          <w:sz w:val="28"/>
          <w:szCs w:val="28"/>
        </w:rPr>
        <w:t xml:space="preserve">т, что </w:t>
      </w:r>
      <w:r w:rsidR="00097275">
        <w:rPr>
          <w:rFonts w:ascii="Times New Roman" w:hAnsi="Times New Roman"/>
          <w:color w:val="auto"/>
          <w:sz w:val="28"/>
          <w:szCs w:val="28"/>
        </w:rPr>
        <w:t>добавляет ему перформативный характер.</w:t>
      </w:r>
    </w:p>
    <w:p w14:paraId="3723F075" w14:textId="77777777" w:rsidR="00A97086" w:rsidRPr="00814090" w:rsidRDefault="00A97086" w:rsidP="00A97086">
      <w:pPr>
        <w:pStyle w:val="5"/>
        <w:rPr>
          <w:rFonts w:ascii="Times New Roman" w:hAnsi="Times New Roman"/>
          <w:color w:val="auto"/>
          <w:sz w:val="28"/>
          <w:szCs w:val="28"/>
        </w:rPr>
      </w:pPr>
    </w:p>
    <w:p w14:paraId="5193A1B6" w14:textId="35F946F5" w:rsidR="00AE75F4" w:rsidRPr="00814090" w:rsidRDefault="00A97086" w:rsidP="00A97086">
      <w:pPr>
        <w:pStyle w:val="5"/>
        <w:rPr>
          <w:rFonts w:ascii="Times New Roman" w:hAnsi="Times New Roman"/>
          <w:b/>
          <w:color w:val="auto"/>
        </w:rPr>
      </w:pPr>
      <w:r w:rsidRPr="00814090">
        <w:rPr>
          <w:rFonts w:ascii="Times New Roman" w:hAnsi="Times New Roman"/>
          <w:color w:val="auto"/>
        </w:rPr>
        <w:lastRenderedPageBreak/>
        <w:t xml:space="preserve"> </w:t>
      </w:r>
      <w:r w:rsidR="009150A7" w:rsidRPr="00814090">
        <w:rPr>
          <w:rFonts w:ascii="Times New Roman" w:hAnsi="Times New Roman"/>
          <w:b/>
          <w:color w:val="auto"/>
        </w:rPr>
        <w:t>ТЕХНОЛОГИЧЕСКИЙ РАЗДЕЛ</w:t>
      </w:r>
    </w:p>
    <w:p w14:paraId="762373DA" w14:textId="77777777" w:rsidR="008A7CFE" w:rsidRPr="00814090" w:rsidRDefault="008A7CFE" w:rsidP="00956FE1">
      <w:pPr>
        <w:pStyle w:val="5"/>
        <w:rPr>
          <w:rFonts w:ascii="Times New Roman" w:hAnsi="Times New Roman"/>
          <w:color w:val="auto"/>
          <w:sz w:val="28"/>
          <w:szCs w:val="28"/>
        </w:rPr>
      </w:pPr>
    </w:p>
    <w:p w14:paraId="73B6922A" w14:textId="77777777" w:rsidR="0051078B" w:rsidRPr="00814090" w:rsidRDefault="00A26E2B"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Для создания работы использовались по большей </w:t>
      </w:r>
      <w:r w:rsidR="00490B58" w:rsidRPr="00814090">
        <w:rPr>
          <w:rFonts w:ascii="Times New Roman" w:hAnsi="Times New Roman"/>
          <w:color w:val="auto"/>
          <w:sz w:val="28"/>
          <w:szCs w:val="28"/>
        </w:rPr>
        <w:t>части экспериментальные техники. Используя опыт художников арте-</w:t>
      </w:r>
      <w:proofErr w:type="spellStart"/>
      <w:r w:rsidR="00490B58" w:rsidRPr="00814090">
        <w:rPr>
          <w:rFonts w:ascii="Times New Roman" w:hAnsi="Times New Roman"/>
          <w:color w:val="auto"/>
          <w:sz w:val="28"/>
          <w:szCs w:val="28"/>
        </w:rPr>
        <w:t>повера</w:t>
      </w:r>
      <w:proofErr w:type="spellEnd"/>
      <w:r w:rsidR="00490B58" w:rsidRPr="00814090">
        <w:rPr>
          <w:rFonts w:ascii="Times New Roman" w:hAnsi="Times New Roman"/>
          <w:color w:val="auto"/>
          <w:sz w:val="28"/>
          <w:szCs w:val="28"/>
        </w:rPr>
        <w:t xml:space="preserve">, для проекта были подобраны нетипичные производственные текстильные материалы. Кроме того, проект объединяет в себе различные изобразительные формы. </w:t>
      </w:r>
      <w:r w:rsidRPr="00814090">
        <w:rPr>
          <w:rFonts w:ascii="Times New Roman" w:hAnsi="Times New Roman"/>
          <w:color w:val="auto"/>
          <w:sz w:val="28"/>
          <w:szCs w:val="28"/>
        </w:rPr>
        <w:t xml:space="preserve">В </w:t>
      </w:r>
      <w:r w:rsidR="00D66E63" w:rsidRPr="00814090">
        <w:rPr>
          <w:rFonts w:ascii="Times New Roman" w:hAnsi="Times New Roman"/>
          <w:color w:val="auto"/>
          <w:sz w:val="28"/>
          <w:szCs w:val="28"/>
        </w:rPr>
        <w:t>проекте</w:t>
      </w:r>
      <w:r w:rsidRPr="00814090">
        <w:rPr>
          <w:rFonts w:ascii="Times New Roman" w:hAnsi="Times New Roman"/>
          <w:color w:val="auto"/>
          <w:sz w:val="28"/>
          <w:szCs w:val="28"/>
        </w:rPr>
        <w:t xml:space="preserve"> соединяются текстиль и фотография, медиа-технологии и тр</w:t>
      </w:r>
      <w:r w:rsidR="00D66E63" w:rsidRPr="00814090">
        <w:rPr>
          <w:rFonts w:ascii="Times New Roman" w:hAnsi="Times New Roman"/>
          <w:color w:val="auto"/>
          <w:sz w:val="28"/>
          <w:szCs w:val="28"/>
        </w:rPr>
        <w:t xml:space="preserve">адиционные материалы. </w:t>
      </w:r>
    </w:p>
    <w:p w14:paraId="39BD864B" w14:textId="567DED31" w:rsidR="0051078B" w:rsidRPr="00814090" w:rsidRDefault="00D66E63"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В основе </w:t>
      </w:r>
      <w:r w:rsidR="00490B58" w:rsidRPr="00814090">
        <w:rPr>
          <w:rFonts w:ascii="Times New Roman" w:hAnsi="Times New Roman"/>
          <w:color w:val="auto"/>
          <w:sz w:val="28"/>
          <w:szCs w:val="28"/>
        </w:rPr>
        <w:t xml:space="preserve">всей работы </w:t>
      </w:r>
      <w:r w:rsidR="00A26E2B" w:rsidRPr="00814090">
        <w:rPr>
          <w:rFonts w:ascii="Times New Roman" w:hAnsi="Times New Roman"/>
          <w:color w:val="auto"/>
          <w:sz w:val="28"/>
          <w:szCs w:val="28"/>
        </w:rPr>
        <w:t>лежат авторские фотографии мануфактуры.</w:t>
      </w:r>
      <w:r w:rsidR="0051078B" w:rsidRPr="00814090">
        <w:rPr>
          <w:rFonts w:ascii="Times New Roman" w:hAnsi="Times New Roman"/>
          <w:color w:val="auto"/>
          <w:sz w:val="28"/>
          <w:szCs w:val="28"/>
        </w:rPr>
        <w:t xml:space="preserve"> Для их трансформации в </w:t>
      </w:r>
      <w:r w:rsidR="00D849F3" w:rsidRPr="00814090">
        <w:rPr>
          <w:rFonts w:ascii="Times New Roman" w:hAnsi="Times New Roman"/>
          <w:color w:val="auto"/>
          <w:sz w:val="28"/>
          <w:szCs w:val="28"/>
        </w:rPr>
        <w:t xml:space="preserve">авторскую </w:t>
      </w:r>
      <w:r w:rsidR="0051078B" w:rsidRPr="00814090">
        <w:rPr>
          <w:rFonts w:ascii="Times New Roman" w:hAnsi="Times New Roman"/>
          <w:color w:val="auto"/>
          <w:sz w:val="28"/>
          <w:szCs w:val="28"/>
        </w:rPr>
        <w:t>композицию была использована п</w:t>
      </w:r>
      <w:r w:rsidR="00A26E2B" w:rsidRPr="00814090">
        <w:rPr>
          <w:rFonts w:ascii="Times New Roman" w:hAnsi="Times New Roman"/>
          <w:color w:val="auto"/>
          <w:sz w:val="28"/>
          <w:szCs w:val="28"/>
        </w:rPr>
        <w:t xml:space="preserve">рограмма </w:t>
      </w:r>
      <w:r w:rsidR="00A26E2B" w:rsidRPr="00814090">
        <w:rPr>
          <w:rFonts w:ascii="Times New Roman" w:hAnsi="Times New Roman"/>
          <w:color w:val="auto"/>
          <w:sz w:val="28"/>
          <w:szCs w:val="28"/>
          <w:lang w:val="en-US"/>
        </w:rPr>
        <w:t>Photoshop</w:t>
      </w:r>
      <w:r w:rsidR="0051078B" w:rsidRPr="00814090">
        <w:rPr>
          <w:rFonts w:ascii="Times New Roman" w:hAnsi="Times New Roman"/>
          <w:color w:val="auto"/>
          <w:sz w:val="28"/>
          <w:szCs w:val="28"/>
        </w:rPr>
        <w:t>, изучаемая на кафедре ДПИ в программе 2го курса. Она наиболее всего подошла для создания графических коллажей за счет своего удобства для пользователя.</w:t>
      </w:r>
    </w:p>
    <w:p w14:paraId="6E63B20C" w14:textId="71AF74F9" w:rsidR="00A26E2B" w:rsidRPr="00814090" w:rsidRDefault="0051078B"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Было множество изобразительных решений для </w:t>
      </w:r>
      <w:r w:rsidR="00D849F3" w:rsidRPr="00814090">
        <w:rPr>
          <w:rFonts w:ascii="Times New Roman" w:hAnsi="Times New Roman"/>
          <w:color w:val="auto"/>
          <w:sz w:val="28"/>
          <w:szCs w:val="28"/>
        </w:rPr>
        <w:t>работы. Предлагалась текстильная печать фотографий, ручные техники (крашение, батик), но наиболее интересным</w:t>
      </w:r>
      <w:r w:rsidR="00770CE5" w:rsidRPr="00814090">
        <w:rPr>
          <w:rFonts w:ascii="Times New Roman" w:hAnsi="Times New Roman"/>
          <w:color w:val="auto"/>
          <w:sz w:val="28"/>
          <w:szCs w:val="28"/>
        </w:rPr>
        <w:t xml:space="preserve"> и точным для</w:t>
      </w:r>
      <w:r w:rsidR="00563067" w:rsidRPr="00814090">
        <w:rPr>
          <w:rFonts w:ascii="Times New Roman" w:hAnsi="Times New Roman"/>
          <w:color w:val="auto"/>
          <w:sz w:val="28"/>
          <w:szCs w:val="28"/>
        </w:rPr>
        <w:t xml:space="preserve"> создания образа в проекте </w:t>
      </w:r>
      <w:r w:rsidR="00D849F3" w:rsidRPr="00814090">
        <w:rPr>
          <w:rFonts w:ascii="Times New Roman" w:hAnsi="Times New Roman"/>
          <w:color w:val="auto"/>
          <w:sz w:val="28"/>
          <w:szCs w:val="28"/>
        </w:rPr>
        <w:t xml:space="preserve">стало создание многослойного коллажа. </w:t>
      </w:r>
    </w:p>
    <w:p w14:paraId="0728E96B" w14:textId="68DA1218" w:rsidR="00D849F3" w:rsidRPr="00814090" w:rsidRDefault="00D849F3" w:rsidP="00956FE1">
      <w:pPr>
        <w:pStyle w:val="5"/>
        <w:rPr>
          <w:rFonts w:ascii="Times New Roman" w:hAnsi="Times New Roman"/>
          <w:color w:val="auto"/>
          <w:sz w:val="28"/>
          <w:szCs w:val="28"/>
        </w:rPr>
      </w:pPr>
      <w:r w:rsidRPr="00814090">
        <w:rPr>
          <w:rFonts w:ascii="Times New Roman" w:hAnsi="Times New Roman"/>
          <w:color w:val="auto"/>
          <w:sz w:val="28"/>
          <w:szCs w:val="28"/>
        </w:rPr>
        <w:t>Графические коллажи выполнены</w:t>
      </w:r>
      <w:r w:rsidR="00770CE5" w:rsidRPr="00814090">
        <w:rPr>
          <w:rFonts w:ascii="Times New Roman" w:hAnsi="Times New Roman"/>
          <w:color w:val="auto"/>
          <w:sz w:val="28"/>
          <w:szCs w:val="28"/>
        </w:rPr>
        <w:t xml:space="preserve"> из</w:t>
      </w:r>
      <w:r w:rsidRPr="00814090">
        <w:rPr>
          <w:rFonts w:ascii="Times New Roman" w:hAnsi="Times New Roman"/>
          <w:color w:val="auto"/>
          <w:sz w:val="28"/>
          <w:szCs w:val="28"/>
        </w:rPr>
        <w:t xml:space="preserve"> </w:t>
      </w:r>
      <w:r w:rsidR="004F1E0D" w:rsidRPr="00814090">
        <w:rPr>
          <w:rFonts w:ascii="Times New Roman" w:hAnsi="Times New Roman"/>
          <w:color w:val="auto"/>
          <w:sz w:val="28"/>
          <w:szCs w:val="28"/>
        </w:rPr>
        <w:t>производственных материалов</w:t>
      </w:r>
      <w:r w:rsidR="00632111" w:rsidRPr="00814090">
        <w:rPr>
          <w:rFonts w:ascii="Times New Roman" w:hAnsi="Times New Roman"/>
          <w:color w:val="auto"/>
          <w:sz w:val="28"/>
          <w:szCs w:val="28"/>
        </w:rPr>
        <w:t xml:space="preserve">. </w:t>
      </w:r>
      <w:r w:rsidR="00B83CC8" w:rsidRPr="00814090">
        <w:rPr>
          <w:rFonts w:ascii="Times New Roman" w:hAnsi="Times New Roman"/>
          <w:color w:val="auto"/>
          <w:sz w:val="28"/>
          <w:szCs w:val="28"/>
        </w:rPr>
        <w:t xml:space="preserve">Для их </w:t>
      </w:r>
      <w:r w:rsidR="00563067" w:rsidRPr="00814090">
        <w:rPr>
          <w:rFonts w:ascii="Times New Roman" w:hAnsi="Times New Roman"/>
          <w:color w:val="auto"/>
          <w:sz w:val="28"/>
          <w:szCs w:val="28"/>
        </w:rPr>
        <w:t>разработки</w:t>
      </w:r>
      <w:r w:rsidR="00B83CC8" w:rsidRPr="00814090">
        <w:rPr>
          <w:rFonts w:ascii="Times New Roman" w:hAnsi="Times New Roman"/>
          <w:color w:val="auto"/>
          <w:sz w:val="28"/>
          <w:szCs w:val="28"/>
        </w:rPr>
        <w:t xml:space="preserve"> использовались напечатанные по эскизам чертежи, по которым вырезались фрагменты работы. </w:t>
      </w:r>
      <w:r w:rsidR="004F1E0D" w:rsidRPr="00814090">
        <w:rPr>
          <w:rFonts w:ascii="Times New Roman" w:hAnsi="Times New Roman"/>
          <w:color w:val="auto"/>
          <w:sz w:val="28"/>
          <w:szCs w:val="28"/>
        </w:rPr>
        <w:t xml:space="preserve">Для верхнего слоя был выбран войлок, за счет насыщенности цвета и структуры материала. Для второго слоя </w:t>
      </w:r>
      <w:r w:rsidR="00632111" w:rsidRPr="00814090">
        <w:rPr>
          <w:rFonts w:ascii="Times New Roman" w:hAnsi="Times New Roman"/>
          <w:color w:val="auto"/>
          <w:sz w:val="28"/>
          <w:szCs w:val="28"/>
        </w:rPr>
        <w:t xml:space="preserve">было предложено использовать </w:t>
      </w:r>
      <w:proofErr w:type="spellStart"/>
      <w:r w:rsidR="00632111" w:rsidRPr="00814090">
        <w:rPr>
          <w:rFonts w:ascii="Times New Roman" w:hAnsi="Times New Roman"/>
          <w:color w:val="auto"/>
          <w:sz w:val="28"/>
          <w:szCs w:val="28"/>
        </w:rPr>
        <w:t>дублерин</w:t>
      </w:r>
      <w:proofErr w:type="spellEnd"/>
      <w:r w:rsidR="00632111" w:rsidRPr="00814090">
        <w:rPr>
          <w:rFonts w:ascii="Times New Roman" w:hAnsi="Times New Roman"/>
          <w:color w:val="auto"/>
          <w:sz w:val="28"/>
          <w:szCs w:val="28"/>
        </w:rPr>
        <w:t xml:space="preserve">, </w:t>
      </w:r>
      <w:r w:rsidR="004F1E0D" w:rsidRPr="00814090">
        <w:rPr>
          <w:rFonts w:ascii="Times New Roman" w:hAnsi="Times New Roman"/>
          <w:color w:val="auto"/>
          <w:sz w:val="28"/>
          <w:szCs w:val="28"/>
        </w:rPr>
        <w:t>его</w:t>
      </w:r>
      <w:r w:rsidR="00632111" w:rsidRPr="00814090">
        <w:rPr>
          <w:rFonts w:ascii="Times New Roman" w:hAnsi="Times New Roman"/>
          <w:color w:val="auto"/>
          <w:sz w:val="28"/>
          <w:szCs w:val="28"/>
        </w:rPr>
        <w:t xml:space="preserve"> эластичности </w:t>
      </w:r>
      <w:r w:rsidR="004F1E0D" w:rsidRPr="00814090">
        <w:rPr>
          <w:rFonts w:ascii="Times New Roman" w:hAnsi="Times New Roman"/>
          <w:color w:val="auto"/>
          <w:sz w:val="28"/>
          <w:szCs w:val="28"/>
        </w:rPr>
        <w:t xml:space="preserve">не позволяла делать сложные мелкие детали. Вместо него был выбран </w:t>
      </w:r>
      <w:proofErr w:type="spellStart"/>
      <w:r w:rsidR="004F1E0D" w:rsidRPr="00814090">
        <w:rPr>
          <w:rFonts w:ascii="Times New Roman" w:hAnsi="Times New Roman"/>
          <w:color w:val="auto"/>
          <w:sz w:val="28"/>
          <w:szCs w:val="28"/>
        </w:rPr>
        <w:t>флизелин</w:t>
      </w:r>
      <w:proofErr w:type="spellEnd"/>
      <w:r w:rsidR="004F1E0D" w:rsidRPr="00814090">
        <w:rPr>
          <w:rFonts w:ascii="Times New Roman" w:hAnsi="Times New Roman"/>
          <w:color w:val="auto"/>
          <w:sz w:val="28"/>
          <w:szCs w:val="28"/>
        </w:rPr>
        <w:t>, благодаря жесткости которого было легко вырезать коллажи в точности с эскизом, а также</w:t>
      </w:r>
      <w:r w:rsidR="00632111" w:rsidRPr="00814090">
        <w:rPr>
          <w:rFonts w:ascii="Times New Roman" w:hAnsi="Times New Roman"/>
          <w:color w:val="auto"/>
          <w:sz w:val="28"/>
          <w:szCs w:val="28"/>
        </w:rPr>
        <w:t xml:space="preserve"> за счет удобства в приклеивании, так как в нем присутствует к</w:t>
      </w:r>
      <w:r w:rsidR="004F1E0D" w:rsidRPr="00814090">
        <w:rPr>
          <w:rFonts w:ascii="Times New Roman" w:hAnsi="Times New Roman"/>
          <w:color w:val="auto"/>
          <w:sz w:val="28"/>
          <w:szCs w:val="28"/>
        </w:rPr>
        <w:t>леевой слой. Но при всех его плюсах, в использовании</w:t>
      </w:r>
      <w:r w:rsidR="00632111" w:rsidRPr="00814090">
        <w:rPr>
          <w:rFonts w:ascii="Times New Roman" w:hAnsi="Times New Roman"/>
          <w:color w:val="auto"/>
          <w:sz w:val="28"/>
          <w:szCs w:val="28"/>
        </w:rPr>
        <w:t xml:space="preserve"> было множество особенностей и сложностей. </w:t>
      </w:r>
      <w:r w:rsidR="00B83CC8" w:rsidRPr="00814090">
        <w:rPr>
          <w:rFonts w:ascii="Times New Roman" w:hAnsi="Times New Roman"/>
          <w:color w:val="auto"/>
          <w:sz w:val="28"/>
          <w:szCs w:val="28"/>
        </w:rPr>
        <w:t xml:space="preserve"> Впоследствии по эскизам вырезанные из </w:t>
      </w:r>
      <w:proofErr w:type="spellStart"/>
      <w:r w:rsidR="00B83CC8" w:rsidRPr="00814090">
        <w:rPr>
          <w:rFonts w:ascii="Times New Roman" w:hAnsi="Times New Roman"/>
          <w:color w:val="auto"/>
          <w:sz w:val="28"/>
          <w:szCs w:val="28"/>
        </w:rPr>
        <w:t>ф</w:t>
      </w:r>
      <w:r w:rsidR="004F1E0D" w:rsidRPr="00814090">
        <w:rPr>
          <w:rFonts w:ascii="Times New Roman" w:hAnsi="Times New Roman"/>
          <w:color w:val="auto"/>
          <w:sz w:val="28"/>
          <w:szCs w:val="28"/>
        </w:rPr>
        <w:t>лизелин</w:t>
      </w:r>
      <w:r w:rsidR="00B83CC8" w:rsidRPr="00814090">
        <w:rPr>
          <w:rFonts w:ascii="Times New Roman" w:hAnsi="Times New Roman"/>
          <w:color w:val="auto"/>
          <w:sz w:val="28"/>
          <w:szCs w:val="28"/>
        </w:rPr>
        <w:t>а</w:t>
      </w:r>
      <w:proofErr w:type="spellEnd"/>
      <w:r w:rsidR="004F1E0D" w:rsidRPr="00814090">
        <w:rPr>
          <w:rFonts w:ascii="Times New Roman" w:hAnsi="Times New Roman"/>
          <w:color w:val="auto"/>
          <w:sz w:val="28"/>
          <w:szCs w:val="28"/>
        </w:rPr>
        <w:t xml:space="preserve"> и войлок</w:t>
      </w:r>
      <w:r w:rsidR="00B83CC8" w:rsidRPr="00814090">
        <w:rPr>
          <w:rFonts w:ascii="Times New Roman" w:hAnsi="Times New Roman"/>
          <w:color w:val="auto"/>
          <w:sz w:val="28"/>
          <w:szCs w:val="28"/>
        </w:rPr>
        <w:t>а коллажи</w:t>
      </w:r>
      <w:r w:rsidRPr="00814090">
        <w:rPr>
          <w:rFonts w:ascii="Times New Roman" w:hAnsi="Times New Roman"/>
          <w:color w:val="auto"/>
          <w:sz w:val="28"/>
          <w:szCs w:val="28"/>
        </w:rPr>
        <w:t xml:space="preserve"> были наклеены на </w:t>
      </w:r>
      <w:r w:rsidR="00632111" w:rsidRPr="00814090">
        <w:rPr>
          <w:rFonts w:ascii="Times New Roman" w:hAnsi="Times New Roman"/>
          <w:color w:val="auto"/>
          <w:sz w:val="28"/>
          <w:szCs w:val="28"/>
        </w:rPr>
        <w:t xml:space="preserve">черную </w:t>
      </w:r>
      <w:r w:rsidRPr="00814090">
        <w:rPr>
          <w:rFonts w:ascii="Times New Roman" w:hAnsi="Times New Roman"/>
          <w:color w:val="auto"/>
          <w:sz w:val="28"/>
          <w:szCs w:val="28"/>
        </w:rPr>
        <w:t xml:space="preserve">сетчатую материю, создающую эффект прозрачности. </w:t>
      </w:r>
      <w:r w:rsidR="00632111" w:rsidRPr="00814090">
        <w:rPr>
          <w:rFonts w:ascii="Times New Roman" w:hAnsi="Times New Roman"/>
          <w:color w:val="auto"/>
          <w:sz w:val="28"/>
          <w:szCs w:val="28"/>
        </w:rPr>
        <w:t xml:space="preserve"> </w:t>
      </w:r>
    </w:p>
    <w:p w14:paraId="6A8C5035" w14:textId="223696EE" w:rsidR="00632111" w:rsidRPr="00814090" w:rsidRDefault="00B83CC8"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На третьем слое центральных частей работы натянута красная хлопчатобумажная лента. </w:t>
      </w:r>
    </w:p>
    <w:p w14:paraId="7DB9F915" w14:textId="77777777" w:rsidR="00632111" w:rsidRPr="00814090" w:rsidRDefault="00632111"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Задний слой выполнен из белой бязи, наклеенной через паутинку к белой сетчатой материи. </w:t>
      </w:r>
    </w:p>
    <w:p w14:paraId="7408CF6F" w14:textId="1554AAB9" w:rsidR="00A26E2B" w:rsidRPr="00814090" w:rsidRDefault="00D849F3"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 Рамы для проекта были выполнены</w:t>
      </w:r>
      <w:r w:rsidR="00632111" w:rsidRPr="00814090">
        <w:rPr>
          <w:rFonts w:ascii="Times New Roman" w:hAnsi="Times New Roman"/>
          <w:color w:val="auto"/>
          <w:sz w:val="28"/>
          <w:szCs w:val="28"/>
        </w:rPr>
        <w:t xml:space="preserve"> из деревянного соснового бруса, покрашенного черной матовой акриловой краской.</w:t>
      </w:r>
      <w:r w:rsidRPr="00814090">
        <w:rPr>
          <w:rFonts w:ascii="Times New Roman" w:hAnsi="Times New Roman"/>
          <w:color w:val="auto"/>
          <w:sz w:val="28"/>
          <w:szCs w:val="28"/>
        </w:rPr>
        <w:t xml:space="preserve"> </w:t>
      </w:r>
      <w:r w:rsidR="00610662" w:rsidRPr="00814090">
        <w:rPr>
          <w:rFonts w:ascii="Times New Roman" w:hAnsi="Times New Roman"/>
          <w:color w:val="auto"/>
          <w:sz w:val="28"/>
          <w:szCs w:val="28"/>
        </w:rPr>
        <w:t>Размеры работы (500 см х 190 см</w:t>
      </w:r>
      <w:r w:rsidR="00632111" w:rsidRPr="00814090">
        <w:rPr>
          <w:rFonts w:ascii="Times New Roman" w:hAnsi="Times New Roman"/>
          <w:color w:val="auto"/>
          <w:sz w:val="28"/>
          <w:szCs w:val="28"/>
        </w:rPr>
        <w:t xml:space="preserve"> всей работы</w:t>
      </w:r>
      <w:r w:rsidR="00610662" w:rsidRPr="00814090">
        <w:rPr>
          <w:rFonts w:ascii="Times New Roman" w:hAnsi="Times New Roman"/>
          <w:color w:val="auto"/>
          <w:sz w:val="28"/>
          <w:szCs w:val="28"/>
        </w:rPr>
        <w:t xml:space="preserve"> и 100смх190см каждой части) были подобраны для показательности масштаба </w:t>
      </w:r>
      <w:r w:rsidR="004F3217" w:rsidRPr="00814090">
        <w:rPr>
          <w:rFonts w:ascii="Times New Roman" w:hAnsi="Times New Roman"/>
          <w:color w:val="auto"/>
          <w:sz w:val="28"/>
          <w:szCs w:val="28"/>
        </w:rPr>
        <w:t>объекта, используемого в качестве сюжета проекта, и в то же</w:t>
      </w:r>
      <w:r w:rsidR="00632111" w:rsidRPr="00814090">
        <w:rPr>
          <w:rFonts w:ascii="Times New Roman" w:hAnsi="Times New Roman"/>
          <w:color w:val="auto"/>
          <w:sz w:val="28"/>
          <w:szCs w:val="28"/>
        </w:rPr>
        <w:t xml:space="preserve"> </w:t>
      </w:r>
      <w:r w:rsidR="004F3217" w:rsidRPr="00814090">
        <w:rPr>
          <w:rFonts w:ascii="Times New Roman" w:hAnsi="Times New Roman"/>
          <w:color w:val="auto"/>
          <w:sz w:val="28"/>
          <w:szCs w:val="28"/>
        </w:rPr>
        <w:t xml:space="preserve">время </w:t>
      </w:r>
      <w:r w:rsidR="00632111" w:rsidRPr="00814090">
        <w:rPr>
          <w:rFonts w:ascii="Times New Roman" w:hAnsi="Times New Roman"/>
          <w:color w:val="auto"/>
          <w:sz w:val="28"/>
          <w:szCs w:val="28"/>
        </w:rPr>
        <w:t xml:space="preserve">для </w:t>
      </w:r>
      <w:r w:rsidR="004F3217" w:rsidRPr="00814090">
        <w:rPr>
          <w:rFonts w:ascii="Times New Roman" w:hAnsi="Times New Roman"/>
          <w:color w:val="auto"/>
          <w:sz w:val="28"/>
          <w:szCs w:val="28"/>
        </w:rPr>
        <w:t>удобства размещения в различных выставочных пространствах и соразмерности зрителю</w:t>
      </w:r>
      <w:r w:rsidR="00632111" w:rsidRPr="00814090">
        <w:rPr>
          <w:rFonts w:ascii="Times New Roman" w:hAnsi="Times New Roman"/>
          <w:color w:val="auto"/>
          <w:sz w:val="28"/>
          <w:szCs w:val="28"/>
        </w:rPr>
        <w:t xml:space="preserve">. </w:t>
      </w:r>
    </w:p>
    <w:p w14:paraId="6C2640F7" w14:textId="0F5973BB" w:rsidR="00B83CC8" w:rsidRPr="00814090" w:rsidRDefault="00B83CC8" w:rsidP="00956FE1">
      <w:pPr>
        <w:pStyle w:val="5"/>
        <w:rPr>
          <w:rFonts w:ascii="Times New Roman" w:hAnsi="Times New Roman"/>
          <w:color w:val="auto"/>
          <w:sz w:val="28"/>
          <w:szCs w:val="28"/>
        </w:rPr>
      </w:pPr>
      <w:r w:rsidRPr="00814090">
        <w:rPr>
          <w:rFonts w:ascii="Times New Roman" w:hAnsi="Times New Roman"/>
          <w:color w:val="auto"/>
          <w:sz w:val="28"/>
          <w:szCs w:val="28"/>
        </w:rPr>
        <w:lastRenderedPageBreak/>
        <w:t xml:space="preserve">Авторские видео-работы были отредактированы в программе </w:t>
      </w:r>
      <w:proofErr w:type="spellStart"/>
      <w:r w:rsidRPr="00814090">
        <w:rPr>
          <w:rFonts w:ascii="Times New Roman" w:hAnsi="Times New Roman"/>
          <w:color w:val="auto"/>
          <w:sz w:val="28"/>
          <w:szCs w:val="28"/>
          <w:lang w:val="en-US"/>
        </w:rPr>
        <w:t>Resolume</w:t>
      </w:r>
      <w:proofErr w:type="spellEnd"/>
      <w:r w:rsidRPr="00814090">
        <w:rPr>
          <w:rFonts w:ascii="Times New Roman" w:hAnsi="Times New Roman"/>
          <w:color w:val="auto"/>
          <w:sz w:val="28"/>
          <w:szCs w:val="28"/>
        </w:rPr>
        <w:t xml:space="preserve"> </w:t>
      </w:r>
      <w:r w:rsidRPr="00814090">
        <w:rPr>
          <w:rFonts w:ascii="Times New Roman" w:hAnsi="Times New Roman"/>
          <w:color w:val="auto"/>
          <w:sz w:val="28"/>
          <w:szCs w:val="28"/>
          <w:lang w:val="en-US"/>
        </w:rPr>
        <w:t>Arena</w:t>
      </w:r>
      <w:r w:rsidRPr="00814090">
        <w:rPr>
          <w:rFonts w:ascii="Times New Roman" w:hAnsi="Times New Roman"/>
          <w:color w:val="auto"/>
          <w:sz w:val="28"/>
          <w:szCs w:val="28"/>
        </w:rPr>
        <w:t xml:space="preserve"> 5 и </w:t>
      </w:r>
      <w:r w:rsidR="00113A69" w:rsidRPr="00814090">
        <w:rPr>
          <w:rFonts w:ascii="Times New Roman" w:hAnsi="Times New Roman"/>
          <w:color w:val="auto"/>
          <w:sz w:val="28"/>
          <w:szCs w:val="28"/>
        </w:rPr>
        <w:t>с</w:t>
      </w:r>
      <w:r w:rsidRPr="00814090">
        <w:rPr>
          <w:rFonts w:ascii="Times New Roman" w:hAnsi="Times New Roman"/>
          <w:color w:val="auto"/>
          <w:sz w:val="28"/>
          <w:szCs w:val="28"/>
        </w:rPr>
        <w:t>проецированы с помощью проектора.</w:t>
      </w:r>
    </w:p>
    <w:p w14:paraId="5193A1C3" w14:textId="77777777" w:rsidR="00AE75F4" w:rsidRPr="00097275" w:rsidRDefault="00AE75F4" w:rsidP="00956FE1">
      <w:pPr>
        <w:pStyle w:val="5"/>
        <w:rPr>
          <w:rFonts w:ascii="Times New Roman" w:hAnsi="Times New Roman"/>
          <w:b/>
          <w:color w:val="auto"/>
          <w:sz w:val="28"/>
          <w:szCs w:val="28"/>
        </w:rPr>
      </w:pPr>
      <w:r w:rsidRPr="00814090">
        <w:rPr>
          <w:rFonts w:ascii="Times New Roman" w:hAnsi="Times New Roman"/>
          <w:color w:val="auto"/>
          <w:sz w:val="28"/>
          <w:szCs w:val="28"/>
        </w:rPr>
        <w:br w:type="page"/>
      </w:r>
      <w:r w:rsidRPr="00097275">
        <w:rPr>
          <w:rFonts w:ascii="Times New Roman" w:hAnsi="Times New Roman"/>
          <w:b/>
          <w:color w:val="auto"/>
          <w:sz w:val="28"/>
          <w:szCs w:val="28"/>
        </w:rPr>
        <w:lastRenderedPageBreak/>
        <w:t>ЗАКЛЮЧЕНИЕ</w:t>
      </w:r>
    </w:p>
    <w:p w14:paraId="3CD6D1CA" w14:textId="77777777" w:rsidR="00EB4689" w:rsidRDefault="0033726D" w:rsidP="00956FE1">
      <w:pPr>
        <w:pStyle w:val="5"/>
        <w:rPr>
          <w:rFonts w:ascii="Times New Roman" w:hAnsi="Times New Roman"/>
          <w:color w:val="auto"/>
          <w:sz w:val="28"/>
          <w:szCs w:val="28"/>
        </w:rPr>
      </w:pPr>
      <w:r w:rsidRPr="00814090">
        <w:rPr>
          <w:rFonts w:ascii="Times New Roman" w:hAnsi="Times New Roman"/>
          <w:color w:val="auto"/>
          <w:sz w:val="28"/>
          <w:szCs w:val="28"/>
        </w:rPr>
        <w:t>Подводя итог</w:t>
      </w:r>
      <w:r w:rsidR="00AE75F4" w:rsidRPr="00814090">
        <w:rPr>
          <w:rFonts w:ascii="Times New Roman" w:hAnsi="Times New Roman"/>
          <w:color w:val="auto"/>
          <w:sz w:val="28"/>
          <w:szCs w:val="28"/>
        </w:rPr>
        <w:t>, можн</w:t>
      </w:r>
      <w:r w:rsidR="00B83CC8" w:rsidRPr="00814090">
        <w:rPr>
          <w:rFonts w:ascii="Times New Roman" w:hAnsi="Times New Roman"/>
          <w:color w:val="auto"/>
          <w:sz w:val="28"/>
          <w:szCs w:val="28"/>
        </w:rPr>
        <w:t xml:space="preserve">о сказать, что дипломная работа – </w:t>
      </w:r>
      <w:r w:rsidR="00FC62D1" w:rsidRPr="00814090">
        <w:rPr>
          <w:rFonts w:ascii="Times New Roman" w:hAnsi="Times New Roman"/>
          <w:color w:val="auto"/>
          <w:sz w:val="28"/>
          <w:szCs w:val="28"/>
        </w:rPr>
        <w:t>это выражение</w:t>
      </w:r>
      <w:r w:rsidR="00AE75F4" w:rsidRPr="00814090">
        <w:rPr>
          <w:rFonts w:ascii="Times New Roman" w:hAnsi="Times New Roman"/>
          <w:color w:val="auto"/>
          <w:sz w:val="28"/>
          <w:szCs w:val="28"/>
        </w:rPr>
        <w:t xml:space="preserve"> определенного опыта, рассуждений и исследований автора </w:t>
      </w:r>
      <w:r w:rsidR="00B83CC8" w:rsidRPr="00814090">
        <w:rPr>
          <w:rFonts w:ascii="Times New Roman" w:hAnsi="Times New Roman"/>
          <w:color w:val="auto"/>
          <w:sz w:val="28"/>
          <w:szCs w:val="28"/>
        </w:rPr>
        <w:t>на тему сохранения памяти об исторически значимых объектах в искусстве.</w:t>
      </w:r>
    </w:p>
    <w:p w14:paraId="670EDAE4" w14:textId="4EA71C3F" w:rsidR="00EB4689" w:rsidRDefault="00B83CC8"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 </w:t>
      </w:r>
      <w:r w:rsidR="00EB4689" w:rsidRPr="00814090">
        <w:rPr>
          <w:rFonts w:ascii="Times New Roman" w:hAnsi="Times New Roman"/>
          <w:color w:val="auto"/>
          <w:sz w:val="28"/>
          <w:szCs w:val="28"/>
        </w:rPr>
        <w:t xml:space="preserve">Опираясь на идеи и способы выражения концептуалистов, </w:t>
      </w:r>
      <w:r w:rsidR="00EB4689">
        <w:rPr>
          <w:rFonts w:ascii="Times New Roman" w:hAnsi="Times New Roman"/>
          <w:color w:val="auto"/>
          <w:sz w:val="28"/>
          <w:szCs w:val="28"/>
        </w:rPr>
        <w:t xml:space="preserve">которые были описаны в первой главе, стало возможным создать авторский проект, сочетая различные традиционные </w:t>
      </w:r>
      <w:r w:rsidR="00EB4689" w:rsidRPr="00814090">
        <w:rPr>
          <w:rFonts w:ascii="Times New Roman" w:hAnsi="Times New Roman"/>
          <w:color w:val="auto"/>
          <w:sz w:val="28"/>
          <w:szCs w:val="28"/>
        </w:rPr>
        <w:t>и современные техники.</w:t>
      </w:r>
      <w:r w:rsidR="00EB4689">
        <w:rPr>
          <w:rFonts w:ascii="Times New Roman" w:hAnsi="Times New Roman"/>
          <w:color w:val="auto"/>
          <w:sz w:val="28"/>
          <w:szCs w:val="28"/>
        </w:rPr>
        <w:t xml:space="preserve"> Тема, освещаемая автором в проекте, находит свой отклик и в работах современных художников, о чем говорится во второй главе. </w:t>
      </w:r>
    </w:p>
    <w:p w14:paraId="2BC39624" w14:textId="77777777" w:rsidR="00C5235A" w:rsidRDefault="00B83CC8" w:rsidP="00C5235A">
      <w:pPr>
        <w:pStyle w:val="5"/>
        <w:rPr>
          <w:rFonts w:ascii="Times New Roman" w:hAnsi="Times New Roman"/>
          <w:color w:val="auto"/>
          <w:sz w:val="28"/>
          <w:szCs w:val="28"/>
        </w:rPr>
      </w:pPr>
      <w:r w:rsidRPr="00814090">
        <w:rPr>
          <w:rFonts w:ascii="Times New Roman" w:hAnsi="Times New Roman"/>
          <w:color w:val="auto"/>
          <w:sz w:val="28"/>
          <w:szCs w:val="28"/>
        </w:rPr>
        <w:t xml:space="preserve">Также немаловажна проблема, освещаемая в проекте. </w:t>
      </w:r>
      <w:r w:rsidR="00814090">
        <w:rPr>
          <w:rFonts w:ascii="Times New Roman" w:hAnsi="Times New Roman"/>
          <w:color w:val="auto"/>
          <w:sz w:val="28"/>
          <w:szCs w:val="28"/>
        </w:rPr>
        <w:t xml:space="preserve">Актуальность темы состоит в том, что </w:t>
      </w:r>
      <w:bookmarkStart w:id="0" w:name="_Hlk10447520"/>
      <w:r w:rsidR="00814090">
        <w:rPr>
          <w:rFonts w:ascii="Times New Roman" w:hAnsi="Times New Roman"/>
          <w:color w:val="auto"/>
          <w:sz w:val="28"/>
          <w:szCs w:val="28"/>
        </w:rPr>
        <w:t>п</w:t>
      </w:r>
      <w:r w:rsidRPr="00814090">
        <w:rPr>
          <w:rFonts w:ascii="Times New Roman" w:hAnsi="Times New Roman"/>
          <w:color w:val="auto"/>
          <w:sz w:val="28"/>
          <w:szCs w:val="28"/>
        </w:rPr>
        <w:t xml:space="preserve">осредством инсталляции становится возможным привлечь внимание зрителя к </w:t>
      </w:r>
      <w:r w:rsidR="00C5506C" w:rsidRPr="00814090">
        <w:rPr>
          <w:rFonts w:ascii="Times New Roman" w:hAnsi="Times New Roman"/>
          <w:color w:val="auto"/>
          <w:sz w:val="28"/>
          <w:szCs w:val="28"/>
        </w:rPr>
        <w:t xml:space="preserve">тому, что происходит </w:t>
      </w:r>
      <w:r w:rsidR="00C5506C" w:rsidRPr="00814090">
        <w:rPr>
          <w:rFonts w:ascii="Times New Roman" w:hAnsi="Times New Roman"/>
          <w:color w:val="auto"/>
          <w:sz w:val="28"/>
          <w:szCs w:val="28"/>
          <w:lang w:val="en-US"/>
        </w:rPr>
        <w:t>c</w:t>
      </w:r>
      <w:r w:rsidR="00C5506C" w:rsidRPr="00814090">
        <w:rPr>
          <w:rFonts w:ascii="Times New Roman" w:hAnsi="Times New Roman"/>
          <w:color w:val="auto"/>
          <w:sz w:val="28"/>
          <w:szCs w:val="28"/>
        </w:rPr>
        <w:t xml:space="preserve"> исторически значимыми заброшенными строениями</w:t>
      </w:r>
      <w:r w:rsidR="00FC62D1" w:rsidRPr="00814090">
        <w:rPr>
          <w:rFonts w:ascii="Times New Roman" w:hAnsi="Times New Roman"/>
          <w:color w:val="auto"/>
          <w:sz w:val="28"/>
          <w:szCs w:val="28"/>
        </w:rPr>
        <w:t>.</w:t>
      </w:r>
      <w:r w:rsidR="006C1E67">
        <w:rPr>
          <w:rFonts w:ascii="Times New Roman" w:hAnsi="Times New Roman"/>
          <w:color w:val="auto"/>
          <w:sz w:val="28"/>
          <w:szCs w:val="28"/>
        </w:rPr>
        <w:t xml:space="preserve"> </w:t>
      </w:r>
      <w:r w:rsidR="000C14D0">
        <w:rPr>
          <w:rFonts w:ascii="Times New Roman" w:hAnsi="Times New Roman"/>
          <w:color w:val="auto"/>
          <w:sz w:val="28"/>
          <w:szCs w:val="28"/>
        </w:rPr>
        <w:t xml:space="preserve">В работе освещается одна из наиболее острых проблем в городской среде - </w:t>
      </w:r>
      <w:r w:rsidR="000C14D0" w:rsidRPr="000C14D0">
        <w:rPr>
          <w:rFonts w:ascii="Times New Roman" w:hAnsi="Times New Roman"/>
          <w:color w:val="auto"/>
          <w:sz w:val="28"/>
          <w:szCs w:val="28"/>
        </w:rPr>
        <w:t xml:space="preserve">разрушение </w:t>
      </w:r>
      <w:r w:rsidR="000C14D0">
        <w:rPr>
          <w:rFonts w:ascii="Times New Roman" w:hAnsi="Times New Roman"/>
          <w:color w:val="auto"/>
          <w:sz w:val="28"/>
          <w:szCs w:val="28"/>
        </w:rPr>
        <w:t xml:space="preserve">и потеря </w:t>
      </w:r>
      <w:r w:rsidR="000C14D0" w:rsidRPr="000C14D0">
        <w:rPr>
          <w:rFonts w:ascii="Times New Roman" w:hAnsi="Times New Roman"/>
          <w:color w:val="auto"/>
          <w:sz w:val="28"/>
          <w:szCs w:val="28"/>
        </w:rPr>
        <w:t>исторически</w:t>
      </w:r>
      <w:r w:rsidR="000C14D0">
        <w:rPr>
          <w:rFonts w:ascii="Times New Roman" w:hAnsi="Times New Roman"/>
          <w:color w:val="auto"/>
          <w:sz w:val="28"/>
          <w:szCs w:val="28"/>
        </w:rPr>
        <w:t xml:space="preserve"> и культурно значимых</w:t>
      </w:r>
      <w:r w:rsidR="000C14D0" w:rsidRPr="000C14D0">
        <w:rPr>
          <w:rFonts w:ascii="Times New Roman" w:hAnsi="Times New Roman"/>
          <w:color w:val="auto"/>
          <w:sz w:val="28"/>
          <w:szCs w:val="28"/>
        </w:rPr>
        <w:t xml:space="preserve"> сооружений. </w:t>
      </w:r>
      <w:r w:rsidR="000C14D0" w:rsidRPr="00814090">
        <w:rPr>
          <w:rFonts w:ascii="Times New Roman" w:hAnsi="Times New Roman"/>
          <w:color w:val="auto"/>
          <w:sz w:val="28"/>
          <w:szCs w:val="28"/>
        </w:rPr>
        <w:t xml:space="preserve">Это очень важно, так как многие люди проходят мимо </w:t>
      </w:r>
      <w:r w:rsidR="000C14D0">
        <w:rPr>
          <w:rFonts w:ascii="Times New Roman" w:hAnsi="Times New Roman"/>
          <w:color w:val="auto"/>
          <w:sz w:val="28"/>
          <w:szCs w:val="28"/>
        </w:rPr>
        <w:t xml:space="preserve">таких зданий, включая </w:t>
      </w:r>
      <w:r w:rsidR="000C14D0" w:rsidRPr="00814090">
        <w:rPr>
          <w:rFonts w:ascii="Times New Roman" w:hAnsi="Times New Roman"/>
          <w:color w:val="auto"/>
          <w:sz w:val="28"/>
          <w:szCs w:val="28"/>
        </w:rPr>
        <w:t>«Красн</w:t>
      </w:r>
      <w:r w:rsidR="000C14D0">
        <w:rPr>
          <w:rFonts w:ascii="Times New Roman" w:hAnsi="Times New Roman"/>
          <w:color w:val="auto"/>
          <w:sz w:val="28"/>
          <w:szCs w:val="28"/>
        </w:rPr>
        <w:t>ый треугольник</w:t>
      </w:r>
      <w:r w:rsidR="000C14D0" w:rsidRPr="00814090">
        <w:rPr>
          <w:rFonts w:ascii="Times New Roman" w:hAnsi="Times New Roman"/>
          <w:color w:val="auto"/>
          <w:sz w:val="28"/>
          <w:szCs w:val="28"/>
        </w:rPr>
        <w:t>», не имея представления о том, что это за здание, какова его история и значение.</w:t>
      </w:r>
      <w:r w:rsidR="00C5235A">
        <w:rPr>
          <w:rFonts w:ascii="Times New Roman" w:hAnsi="Times New Roman"/>
          <w:color w:val="auto"/>
          <w:sz w:val="28"/>
          <w:szCs w:val="28"/>
        </w:rPr>
        <w:t xml:space="preserve"> </w:t>
      </w:r>
      <w:bookmarkEnd w:id="0"/>
      <w:r w:rsidR="00C5235A">
        <w:rPr>
          <w:rFonts w:ascii="Times New Roman" w:hAnsi="Times New Roman"/>
          <w:color w:val="auto"/>
          <w:sz w:val="28"/>
          <w:szCs w:val="28"/>
        </w:rPr>
        <w:t xml:space="preserve">Третья глава позволяет погрузиться в его историю и узнать больше о концепции создания работы автора. </w:t>
      </w:r>
    </w:p>
    <w:p w14:paraId="45512616" w14:textId="7B7474D5" w:rsidR="006C1E67" w:rsidRDefault="00C5235A" w:rsidP="000C14D0">
      <w:pPr>
        <w:pStyle w:val="5"/>
        <w:rPr>
          <w:rFonts w:ascii="Times New Roman" w:hAnsi="Times New Roman"/>
          <w:color w:val="auto"/>
          <w:sz w:val="28"/>
          <w:szCs w:val="28"/>
        </w:rPr>
      </w:pPr>
      <w:r>
        <w:rPr>
          <w:rFonts w:ascii="Times New Roman" w:hAnsi="Times New Roman"/>
          <w:color w:val="auto"/>
          <w:sz w:val="28"/>
          <w:szCs w:val="28"/>
        </w:rPr>
        <w:t>При всем множестве возможных выразительных способов создания проекта, был выбрана уникальная авторская техника, основанная на опыте художников-концептуалистов и последователей арте-</w:t>
      </w:r>
      <w:proofErr w:type="spellStart"/>
      <w:r>
        <w:rPr>
          <w:rFonts w:ascii="Times New Roman" w:hAnsi="Times New Roman"/>
          <w:color w:val="auto"/>
          <w:sz w:val="28"/>
          <w:szCs w:val="28"/>
        </w:rPr>
        <w:t>повера</w:t>
      </w:r>
      <w:proofErr w:type="spellEnd"/>
      <w:r>
        <w:rPr>
          <w:rFonts w:ascii="Times New Roman" w:hAnsi="Times New Roman"/>
          <w:color w:val="auto"/>
          <w:sz w:val="28"/>
          <w:szCs w:val="28"/>
        </w:rPr>
        <w:t xml:space="preserve">. </w:t>
      </w:r>
    </w:p>
    <w:p w14:paraId="03765DFA" w14:textId="671C57C2" w:rsidR="000C14D0" w:rsidRDefault="00FC62D1" w:rsidP="000C14D0">
      <w:pPr>
        <w:pStyle w:val="5"/>
        <w:rPr>
          <w:rFonts w:ascii="Times New Roman" w:hAnsi="Times New Roman"/>
          <w:color w:val="auto"/>
          <w:sz w:val="28"/>
          <w:szCs w:val="28"/>
        </w:rPr>
      </w:pPr>
      <w:r w:rsidRPr="00814090">
        <w:rPr>
          <w:rFonts w:ascii="Times New Roman" w:hAnsi="Times New Roman"/>
          <w:color w:val="auto"/>
          <w:sz w:val="28"/>
          <w:szCs w:val="28"/>
        </w:rPr>
        <w:t xml:space="preserve"> Работа неоднозначна. </w:t>
      </w:r>
      <w:bookmarkStart w:id="1" w:name="_Hlk10447578"/>
      <w:r w:rsidRPr="00814090">
        <w:rPr>
          <w:rFonts w:ascii="Times New Roman" w:hAnsi="Times New Roman"/>
          <w:color w:val="auto"/>
          <w:sz w:val="28"/>
          <w:szCs w:val="28"/>
        </w:rPr>
        <w:t>В ней отражается эстетика мануфактур прошлого, освещается проблема разрушения культурно и исторически значимых строений</w:t>
      </w:r>
      <w:r w:rsidR="00113A69" w:rsidRPr="00814090">
        <w:rPr>
          <w:rFonts w:ascii="Times New Roman" w:hAnsi="Times New Roman"/>
          <w:color w:val="auto"/>
          <w:sz w:val="28"/>
          <w:szCs w:val="28"/>
        </w:rPr>
        <w:t>.</w:t>
      </w:r>
      <w:r w:rsidRPr="00814090">
        <w:rPr>
          <w:rFonts w:ascii="Times New Roman" w:hAnsi="Times New Roman"/>
          <w:color w:val="auto"/>
          <w:sz w:val="28"/>
          <w:szCs w:val="28"/>
        </w:rPr>
        <w:t xml:space="preserve"> </w:t>
      </w:r>
      <w:r w:rsidR="00EB4689">
        <w:rPr>
          <w:rFonts w:ascii="Times New Roman" w:hAnsi="Times New Roman"/>
          <w:color w:val="auto"/>
          <w:sz w:val="28"/>
          <w:szCs w:val="28"/>
        </w:rPr>
        <w:t xml:space="preserve">Наряду с этим следует отметить новизну и оригинальность </w:t>
      </w:r>
      <w:bookmarkStart w:id="2" w:name="_GoBack"/>
      <w:bookmarkEnd w:id="2"/>
      <w:r w:rsidR="006C1E67">
        <w:rPr>
          <w:rFonts w:ascii="Times New Roman" w:hAnsi="Times New Roman"/>
          <w:color w:val="auto"/>
          <w:sz w:val="28"/>
          <w:szCs w:val="28"/>
        </w:rPr>
        <w:t xml:space="preserve">проекта. Используя </w:t>
      </w:r>
      <w:r w:rsidR="000C14D0">
        <w:rPr>
          <w:rFonts w:ascii="Times New Roman" w:hAnsi="Times New Roman"/>
          <w:color w:val="auto"/>
          <w:sz w:val="28"/>
          <w:szCs w:val="28"/>
        </w:rPr>
        <w:t>медиа-технологии,</w:t>
      </w:r>
      <w:r w:rsidR="006C1E67">
        <w:rPr>
          <w:rFonts w:ascii="Times New Roman" w:hAnsi="Times New Roman"/>
          <w:color w:val="auto"/>
          <w:sz w:val="28"/>
          <w:szCs w:val="28"/>
        </w:rPr>
        <w:t xml:space="preserve"> работа приоб</w:t>
      </w:r>
      <w:r w:rsidR="000C14D0">
        <w:rPr>
          <w:rFonts w:ascii="Times New Roman" w:hAnsi="Times New Roman"/>
          <w:color w:val="auto"/>
          <w:sz w:val="28"/>
          <w:szCs w:val="28"/>
        </w:rPr>
        <w:t>ретает перформативный характер и позволяет зрителю быть вовлеченным в процесс</w:t>
      </w:r>
      <w:r w:rsidR="00C5235A">
        <w:rPr>
          <w:rFonts w:ascii="Times New Roman" w:hAnsi="Times New Roman"/>
          <w:color w:val="auto"/>
          <w:sz w:val="28"/>
          <w:szCs w:val="28"/>
        </w:rPr>
        <w:t>, что принципиально для современного искусства.</w:t>
      </w:r>
      <w:bookmarkEnd w:id="1"/>
      <w:r w:rsidR="00C5235A">
        <w:rPr>
          <w:rFonts w:ascii="Times New Roman" w:hAnsi="Times New Roman"/>
          <w:color w:val="auto"/>
          <w:sz w:val="28"/>
          <w:szCs w:val="28"/>
        </w:rPr>
        <w:t xml:space="preserve"> Для </w:t>
      </w:r>
      <w:r w:rsidR="00097275">
        <w:rPr>
          <w:rFonts w:ascii="Times New Roman" w:hAnsi="Times New Roman"/>
          <w:color w:val="auto"/>
          <w:sz w:val="28"/>
          <w:szCs w:val="28"/>
        </w:rPr>
        <w:t>автора</w:t>
      </w:r>
      <w:r w:rsidR="00C5235A">
        <w:rPr>
          <w:rFonts w:ascii="Times New Roman" w:hAnsi="Times New Roman"/>
          <w:color w:val="auto"/>
          <w:sz w:val="28"/>
          <w:szCs w:val="28"/>
        </w:rPr>
        <w:t xml:space="preserve"> важен интерактивный и развлекательный момент, позволяющий коммуникацию</w:t>
      </w:r>
      <w:r w:rsidR="00097275">
        <w:rPr>
          <w:rFonts w:ascii="Times New Roman" w:hAnsi="Times New Roman"/>
          <w:color w:val="auto"/>
          <w:sz w:val="28"/>
          <w:szCs w:val="28"/>
        </w:rPr>
        <w:t xml:space="preserve"> объекта</w:t>
      </w:r>
      <w:r w:rsidR="00C5235A">
        <w:rPr>
          <w:rFonts w:ascii="Times New Roman" w:hAnsi="Times New Roman"/>
          <w:color w:val="auto"/>
          <w:sz w:val="28"/>
          <w:szCs w:val="28"/>
        </w:rPr>
        <w:t xml:space="preserve"> с </w:t>
      </w:r>
      <w:r w:rsidR="00097275">
        <w:rPr>
          <w:rFonts w:ascii="Times New Roman" w:hAnsi="Times New Roman"/>
          <w:color w:val="auto"/>
          <w:sz w:val="28"/>
          <w:szCs w:val="28"/>
        </w:rPr>
        <w:t>человеком</w:t>
      </w:r>
      <w:r w:rsidR="00C5235A">
        <w:rPr>
          <w:rFonts w:ascii="Times New Roman" w:hAnsi="Times New Roman"/>
          <w:color w:val="auto"/>
          <w:sz w:val="28"/>
          <w:szCs w:val="28"/>
        </w:rPr>
        <w:t>.</w:t>
      </w:r>
    </w:p>
    <w:p w14:paraId="5193A1C9" w14:textId="1C4CE727" w:rsidR="00AE75F4" w:rsidRDefault="00EB4689" w:rsidP="00956FE1">
      <w:pPr>
        <w:pStyle w:val="5"/>
        <w:rPr>
          <w:rFonts w:ascii="Times New Roman" w:hAnsi="Times New Roman"/>
          <w:color w:val="auto"/>
          <w:sz w:val="28"/>
          <w:szCs w:val="28"/>
        </w:rPr>
      </w:pPr>
      <w:r>
        <w:rPr>
          <w:rFonts w:ascii="Times New Roman" w:hAnsi="Times New Roman"/>
          <w:color w:val="auto"/>
          <w:sz w:val="28"/>
          <w:szCs w:val="28"/>
        </w:rPr>
        <w:t>Несмотря на свой выставочный характер, работа не утрачивает своей утилитарной функции и способна приспосабливаться к различным пр</w:t>
      </w:r>
      <w:r w:rsidR="000C14D0">
        <w:rPr>
          <w:rFonts w:ascii="Times New Roman" w:hAnsi="Times New Roman"/>
          <w:color w:val="auto"/>
          <w:sz w:val="28"/>
          <w:szCs w:val="28"/>
        </w:rPr>
        <w:t>остранства</w:t>
      </w:r>
      <w:r w:rsidR="00C5235A">
        <w:rPr>
          <w:rFonts w:ascii="Times New Roman" w:hAnsi="Times New Roman"/>
          <w:color w:val="auto"/>
          <w:sz w:val="28"/>
          <w:szCs w:val="28"/>
        </w:rPr>
        <w:t xml:space="preserve">м экспонирования. </w:t>
      </w:r>
    </w:p>
    <w:p w14:paraId="163BD4E4" w14:textId="2A26B555" w:rsidR="000C14D0" w:rsidRDefault="000C14D0" w:rsidP="000C14D0"/>
    <w:p w14:paraId="2A074F07" w14:textId="77777777" w:rsidR="000C14D0" w:rsidRPr="000C14D0" w:rsidRDefault="000C14D0" w:rsidP="000C14D0"/>
    <w:p w14:paraId="5193A1CA" w14:textId="77777777" w:rsidR="00AE75F4" w:rsidRPr="00814090" w:rsidRDefault="00AE75F4" w:rsidP="00956FE1">
      <w:pPr>
        <w:pStyle w:val="5"/>
        <w:rPr>
          <w:rFonts w:ascii="Times New Roman" w:hAnsi="Times New Roman"/>
          <w:color w:val="auto"/>
          <w:sz w:val="28"/>
          <w:szCs w:val="28"/>
        </w:rPr>
      </w:pPr>
    </w:p>
    <w:p w14:paraId="5193A1CB" w14:textId="77777777" w:rsidR="00AE75F4" w:rsidRPr="00814090" w:rsidRDefault="00AE75F4" w:rsidP="00956FE1">
      <w:pPr>
        <w:pStyle w:val="5"/>
        <w:rPr>
          <w:rFonts w:ascii="Times New Roman" w:hAnsi="Times New Roman"/>
          <w:color w:val="auto"/>
          <w:sz w:val="28"/>
          <w:szCs w:val="28"/>
        </w:rPr>
      </w:pPr>
    </w:p>
    <w:p w14:paraId="5193A1CC" w14:textId="77777777" w:rsidR="00AE75F4" w:rsidRPr="00097275" w:rsidRDefault="00AE75F4" w:rsidP="00956FE1">
      <w:pPr>
        <w:pStyle w:val="5"/>
        <w:rPr>
          <w:rFonts w:ascii="Times New Roman" w:hAnsi="Times New Roman"/>
          <w:b/>
          <w:color w:val="auto"/>
          <w:sz w:val="28"/>
          <w:szCs w:val="28"/>
        </w:rPr>
      </w:pPr>
      <w:r w:rsidRPr="00814090">
        <w:rPr>
          <w:rFonts w:ascii="Times New Roman" w:hAnsi="Times New Roman"/>
          <w:color w:val="auto"/>
          <w:sz w:val="28"/>
          <w:szCs w:val="28"/>
        </w:rPr>
        <w:br w:type="page"/>
      </w:r>
      <w:r w:rsidRPr="00097275">
        <w:rPr>
          <w:rFonts w:ascii="Times New Roman" w:hAnsi="Times New Roman"/>
          <w:b/>
          <w:color w:val="auto"/>
          <w:sz w:val="28"/>
          <w:szCs w:val="28"/>
        </w:rPr>
        <w:lastRenderedPageBreak/>
        <w:t>СПИСОК ИЛЛЮСТРАЦИЙ</w:t>
      </w:r>
    </w:p>
    <w:p w14:paraId="47990B39" w14:textId="6FCD3CBE" w:rsidR="00362127" w:rsidRPr="00814090" w:rsidRDefault="00362127" w:rsidP="00956FE1">
      <w:pPr>
        <w:pStyle w:val="5"/>
        <w:rPr>
          <w:rFonts w:ascii="Times New Roman" w:hAnsi="Times New Roman"/>
          <w:color w:val="auto"/>
          <w:sz w:val="28"/>
          <w:szCs w:val="28"/>
        </w:rPr>
      </w:pPr>
    </w:p>
    <w:p w14:paraId="55506707" w14:textId="635D5F75" w:rsidR="00362127" w:rsidRPr="00814090" w:rsidRDefault="00362127" w:rsidP="00097275">
      <w:pPr>
        <w:pStyle w:val="5"/>
        <w:jc w:val="both"/>
        <w:rPr>
          <w:rFonts w:ascii="Times New Roman" w:hAnsi="Times New Roman"/>
          <w:color w:val="auto"/>
          <w:sz w:val="28"/>
          <w:szCs w:val="28"/>
        </w:rPr>
      </w:pPr>
    </w:p>
    <w:p w14:paraId="1023FB73" w14:textId="0A8C656A" w:rsidR="00362127" w:rsidRPr="00814090" w:rsidRDefault="00362127" w:rsidP="00097275">
      <w:pPr>
        <w:pStyle w:val="5"/>
        <w:jc w:val="both"/>
        <w:rPr>
          <w:rFonts w:ascii="Times New Roman" w:hAnsi="Times New Roman"/>
          <w:color w:val="auto"/>
          <w:sz w:val="28"/>
          <w:szCs w:val="28"/>
        </w:rPr>
      </w:pPr>
    </w:p>
    <w:p w14:paraId="088D6D7C" w14:textId="4AB6C9D6" w:rsidR="00362127" w:rsidRPr="00814090" w:rsidRDefault="00362127" w:rsidP="00097275">
      <w:pPr>
        <w:pStyle w:val="5"/>
        <w:jc w:val="both"/>
        <w:rPr>
          <w:rFonts w:ascii="Times New Roman" w:hAnsi="Times New Roman"/>
          <w:color w:val="auto"/>
          <w:sz w:val="28"/>
          <w:szCs w:val="28"/>
        </w:rPr>
      </w:pPr>
    </w:p>
    <w:p w14:paraId="34ADDDC7" w14:textId="77777777" w:rsidR="00362127" w:rsidRPr="00814090" w:rsidRDefault="00362127" w:rsidP="00097275">
      <w:pPr>
        <w:pStyle w:val="5"/>
        <w:jc w:val="both"/>
        <w:rPr>
          <w:rFonts w:ascii="Times New Roman" w:hAnsi="Times New Roman"/>
          <w:color w:val="auto"/>
          <w:sz w:val="28"/>
          <w:szCs w:val="28"/>
        </w:rPr>
      </w:pPr>
    </w:p>
    <w:p w14:paraId="6913DE8D" w14:textId="5B7478C6"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2CBD8148" wp14:editId="7D155F20">
            <wp:extent cx="5935980" cy="39624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p>
    <w:p w14:paraId="3A4DA914"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1</w:t>
      </w:r>
    </w:p>
    <w:p w14:paraId="505C46A5" w14:textId="77777777" w:rsidR="00362127" w:rsidRPr="00814090" w:rsidRDefault="00362127" w:rsidP="00097275">
      <w:pPr>
        <w:pStyle w:val="5"/>
        <w:jc w:val="both"/>
        <w:rPr>
          <w:rFonts w:ascii="Times New Roman" w:hAnsi="Times New Roman"/>
          <w:color w:val="auto"/>
          <w:sz w:val="28"/>
          <w:szCs w:val="28"/>
        </w:rPr>
      </w:pPr>
    </w:p>
    <w:p w14:paraId="7F0F14BC" w14:textId="77777777" w:rsidR="00362127" w:rsidRPr="00814090" w:rsidRDefault="00362127" w:rsidP="00097275">
      <w:pPr>
        <w:pStyle w:val="5"/>
        <w:jc w:val="both"/>
        <w:rPr>
          <w:rFonts w:ascii="Times New Roman" w:hAnsi="Times New Roman"/>
          <w:color w:val="auto"/>
          <w:sz w:val="28"/>
          <w:szCs w:val="28"/>
        </w:rPr>
      </w:pPr>
    </w:p>
    <w:p w14:paraId="009B669D" w14:textId="77777777" w:rsidR="00362127" w:rsidRPr="00814090" w:rsidRDefault="00362127" w:rsidP="00097275">
      <w:pPr>
        <w:pStyle w:val="5"/>
        <w:jc w:val="both"/>
        <w:rPr>
          <w:rFonts w:ascii="Times New Roman" w:hAnsi="Times New Roman"/>
          <w:color w:val="auto"/>
          <w:sz w:val="28"/>
          <w:szCs w:val="28"/>
        </w:rPr>
      </w:pPr>
    </w:p>
    <w:p w14:paraId="64BC4151" w14:textId="77777777" w:rsidR="00362127" w:rsidRPr="00814090" w:rsidRDefault="00362127" w:rsidP="00097275">
      <w:pPr>
        <w:pStyle w:val="5"/>
        <w:jc w:val="both"/>
        <w:rPr>
          <w:rFonts w:ascii="Times New Roman" w:hAnsi="Times New Roman"/>
          <w:color w:val="auto"/>
          <w:sz w:val="28"/>
          <w:szCs w:val="28"/>
        </w:rPr>
      </w:pPr>
    </w:p>
    <w:p w14:paraId="2522A7AE" w14:textId="77777777" w:rsidR="00362127" w:rsidRPr="00814090" w:rsidRDefault="00362127" w:rsidP="00097275">
      <w:pPr>
        <w:pStyle w:val="5"/>
        <w:jc w:val="both"/>
        <w:rPr>
          <w:rFonts w:ascii="Times New Roman" w:hAnsi="Times New Roman"/>
          <w:color w:val="auto"/>
          <w:sz w:val="28"/>
          <w:szCs w:val="28"/>
        </w:rPr>
      </w:pPr>
    </w:p>
    <w:p w14:paraId="3D8788B1" w14:textId="77777777" w:rsidR="00362127" w:rsidRPr="00814090" w:rsidRDefault="00362127" w:rsidP="00097275">
      <w:pPr>
        <w:pStyle w:val="5"/>
        <w:jc w:val="both"/>
        <w:rPr>
          <w:rFonts w:ascii="Times New Roman" w:hAnsi="Times New Roman"/>
          <w:color w:val="auto"/>
          <w:sz w:val="28"/>
          <w:szCs w:val="28"/>
        </w:rPr>
      </w:pPr>
    </w:p>
    <w:p w14:paraId="1393B6E9" w14:textId="77777777" w:rsidR="00362127" w:rsidRPr="00814090" w:rsidRDefault="00362127" w:rsidP="00097275">
      <w:pPr>
        <w:pStyle w:val="5"/>
        <w:jc w:val="both"/>
        <w:rPr>
          <w:rFonts w:ascii="Times New Roman" w:hAnsi="Times New Roman"/>
          <w:color w:val="auto"/>
          <w:sz w:val="28"/>
          <w:szCs w:val="28"/>
        </w:rPr>
      </w:pPr>
    </w:p>
    <w:p w14:paraId="24DCBC7F" w14:textId="77777777" w:rsidR="00362127" w:rsidRPr="00814090" w:rsidRDefault="00362127" w:rsidP="00097275">
      <w:pPr>
        <w:pStyle w:val="5"/>
        <w:jc w:val="both"/>
        <w:rPr>
          <w:rFonts w:ascii="Times New Roman" w:hAnsi="Times New Roman"/>
          <w:color w:val="auto"/>
          <w:sz w:val="28"/>
          <w:szCs w:val="28"/>
        </w:rPr>
      </w:pPr>
    </w:p>
    <w:p w14:paraId="43382249" w14:textId="77777777" w:rsidR="00362127" w:rsidRPr="00814090" w:rsidRDefault="00362127" w:rsidP="00097275">
      <w:pPr>
        <w:pStyle w:val="5"/>
        <w:jc w:val="both"/>
        <w:rPr>
          <w:rFonts w:ascii="Times New Roman" w:hAnsi="Times New Roman"/>
          <w:color w:val="auto"/>
          <w:sz w:val="28"/>
          <w:szCs w:val="28"/>
        </w:rPr>
      </w:pPr>
    </w:p>
    <w:p w14:paraId="5B8835AA" w14:textId="77777777" w:rsidR="00362127" w:rsidRPr="00814090" w:rsidRDefault="00362127" w:rsidP="00097275">
      <w:pPr>
        <w:pStyle w:val="5"/>
        <w:jc w:val="both"/>
        <w:rPr>
          <w:rFonts w:ascii="Times New Roman" w:hAnsi="Times New Roman"/>
          <w:color w:val="auto"/>
          <w:sz w:val="28"/>
          <w:szCs w:val="28"/>
        </w:rPr>
      </w:pPr>
    </w:p>
    <w:p w14:paraId="137FB139" w14:textId="77777777" w:rsidR="00362127" w:rsidRPr="00814090" w:rsidRDefault="00362127" w:rsidP="00097275">
      <w:pPr>
        <w:pStyle w:val="5"/>
        <w:jc w:val="both"/>
        <w:rPr>
          <w:rFonts w:ascii="Times New Roman" w:hAnsi="Times New Roman"/>
          <w:color w:val="auto"/>
          <w:sz w:val="28"/>
          <w:szCs w:val="28"/>
        </w:rPr>
      </w:pPr>
    </w:p>
    <w:p w14:paraId="24BE91DA" w14:textId="77777777" w:rsidR="00362127" w:rsidRPr="00814090" w:rsidRDefault="00362127" w:rsidP="00097275">
      <w:pPr>
        <w:pStyle w:val="5"/>
        <w:jc w:val="both"/>
        <w:rPr>
          <w:rFonts w:ascii="Times New Roman" w:hAnsi="Times New Roman"/>
          <w:color w:val="auto"/>
          <w:sz w:val="28"/>
          <w:szCs w:val="28"/>
        </w:rPr>
      </w:pPr>
    </w:p>
    <w:p w14:paraId="587ACE49" w14:textId="3B1176AF" w:rsidR="00362127" w:rsidRPr="00814090" w:rsidRDefault="00362127" w:rsidP="00097275">
      <w:pPr>
        <w:pStyle w:val="5"/>
        <w:jc w:val="both"/>
        <w:rPr>
          <w:rFonts w:ascii="Times New Roman" w:hAnsi="Times New Roman"/>
          <w:color w:val="auto"/>
          <w:sz w:val="28"/>
          <w:szCs w:val="28"/>
        </w:rPr>
      </w:pPr>
    </w:p>
    <w:p w14:paraId="2CED1DB1" w14:textId="77777777" w:rsidR="00362127" w:rsidRPr="00814090" w:rsidRDefault="00362127" w:rsidP="00097275">
      <w:pPr>
        <w:pStyle w:val="5"/>
        <w:jc w:val="both"/>
        <w:rPr>
          <w:rFonts w:ascii="Times New Roman" w:hAnsi="Times New Roman"/>
          <w:color w:val="auto"/>
          <w:sz w:val="28"/>
          <w:szCs w:val="28"/>
        </w:rPr>
      </w:pPr>
    </w:p>
    <w:p w14:paraId="7D2EB8FB"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37EF42C4" wp14:editId="70E121A8">
            <wp:extent cx="5928360" cy="3931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3931920"/>
                    </a:xfrm>
                    <a:prstGeom prst="rect">
                      <a:avLst/>
                    </a:prstGeom>
                    <a:noFill/>
                    <a:ln>
                      <a:noFill/>
                    </a:ln>
                  </pic:spPr>
                </pic:pic>
              </a:graphicData>
            </a:graphic>
          </wp:inline>
        </w:drawing>
      </w:r>
    </w:p>
    <w:p w14:paraId="047B7624"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2</w:t>
      </w:r>
    </w:p>
    <w:p w14:paraId="0F6FE76C" w14:textId="77777777" w:rsidR="00362127" w:rsidRPr="00814090" w:rsidRDefault="00362127" w:rsidP="00097275">
      <w:pPr>
        <w:pStyle w:val="5"/>
        <w:jc w:val="both"/>
        <w:rPr>
          <w:rFonts w:ascii="Times New Roman" w:hAnsi="Times New Roman"/>
          <w:color w:val="auto"/>
          <w:sz w:val="28"/>
          <w:szCs w:val="28"/>
        </w:rPr>
      </w:pPr>
    </w:p>
    <w:p w14:paraId="530DD161" w14:textId="77777777" w:rsidR="00362127" w:rsidRPr="00814090" w:rsidRDefault="00362127" w:rsidP="00097275">
      <w:pPr>
        <w:pStyle w:val="5"/>
        <w:jc w:val="both"/>
        <w:rPr>
          <w:rFonts w:ascii="Times New Roman" w:hAnsi="Times New Roman"/>
          <w:color w:val="auto"/>
          <w:sz w:val="28"/>
          <w:szCs w:val="28"/>
        </w:rPr>
      </w:pPr>
    </w:p>
    <w:p w14:paraId="54266A73" w14:textId="77777777" w:rsidR="00362127" w:rsidRPr="00814090" w:rsidRDefault="00362127" w:rsidP="00097275">
      <w:pPr>
        <w:pStyle w:val="5"/>
        <w:jc w:val="both"/>
        <w:rPr>
          <w:rFonts w:ascii="Times New Roman" w:hAnsi="Times New Roman"/>
          <w:color w:val="auto"/>
          <w:sz w:val="28"/>
          <w:szCs w:val="28"/>
        </w:rPr>
      </w:pPr>
    </w:p>
    <w:p w14:paraId="60CEB36A" w14:textId="77777777" w:rsidR="00362127" w:rsidRPr="00814090" w:rsidRDefault="00362127" w:rsidP="00097275">
      <w:pPr>
        <w:pStyle w:val="5"/>
        <w:jc w:val="both"/>
        <w:rPr>
          <w:rFonts w:ascii="Times New Roman" w:hAnsi="Times New Roman"/>
          <w:color w:val="auto"/>
          <w:sz w:val="28"/>
          <w:szCs w:val="28"/>
        </w:rPr>
      </w:pPr>
    </w:p>
    <w:p w14:paraId="74C5CA16" w14:textId="77777777" w:rsidR="00362127" w:rsidRPr="00814090" w:rsidRDefault="00362127" w:rsidP="00097275">
      <w:pPr>
        <w:pStyle w:val="5"/>
        <w:jc w:val="both"/>
        <w:rPr>
          <w:rFonts w:ascii="Times New Roman" w:hAnsi="Times New Roman"/>
          <w:color w:val="auto"/>
          <w:sz w:val="28"/>
          <w:szCs w:val="28"/>
        </w:rPr>
      </w:pPr>
    </w:p>
    <w:p w14:paraId="62E6B35D" w14:textId="77777777" w:rsidR="00362127" w:rsidRPr="00814090" w:rsidRDefault="00362127" w:rsidP="00097275">
      <w:pPr>
        <w:pStyle w:val="5"/>
        <w:jc w:val="both"/>
        <w:rPr>
          <w:rFonts w:ascii="Times New Roman" w:hAnsi="Times New Roman"/>
          <w:color w:val="auto"/>
          <w:sz w:val="28"/>
          <w:szCs w:val="28"/>
        </w:rPr>
      </w:pPr>
    </w:p>
    <w:p w14:paraId="477BDCEA" w14:textId="77777777" w:rsidR="00362127" w:rsidRPr="00814090" w:rsidRDefault="00362127" w:rsidP="00097275">
      <w:pPr>
        <w:pStyle w:val="5"/>
        <w:jc w:val="both"/>
        <w:rPr>
          <w:rFonts w:ascii="Times New Roman" w:hAnsi="Times New Roman"/>
          <w:color w:val="auto"/>
          <w:sz w:val="28"/>
          <w:szCs w:val="28"/>
        </w:rPr>
      </w:pPr>
    </w:p>
    <w:p w14:paraId="75D6C696" w14:textId="77777777" w:rsidR="00362127" w:rsidRPr="00814090" w:rsidRDefault="00362127" w:rsidP="00097275">
      <w:pPr>
        <w:pStyle w:val="5"/>
        <w:jc w:val="both"/>
        <w:rPr>
          <w:rFonts w:ascii="Times New Roman" w:hAnsi="Times New Roman"/>
          <w:color w:val="auto"/>
          <w:sz w:val="28"/>
          <w:szCs w:val="28"/>
        </w:rPr>
      </w:pPr>
    </w:p>
    <w:p w14:paraId="4B8D5091" w14:textId="77777777" w:rsidR="00362127" w:rsidRPr="00814090" w:rsidRDefault="00362127" w:rsidP="00097275">
      <w:pPr>
        <w:pStyle w:val="5"/>
        <w:jc w:val="both"/>
        <w:rPr>
          <w:rFonts w:ascii="Times New Roman" w:hAnsi="Times New Roman"/>
          <w:color w:val="auto"/>
          <w:sz w:val="28"/>
          <w:szCs w:val="28"/>
        </w:rPr>
      </w:pPr>
    </w:p>
    <w:p w14:paraId="0758B00F" w14:textId="77777777" w:rsidR="00362127" w:rsidRPr="00814090" w:rsidRDefault="00362127" w:rsidP="00097275">
      <w:pPr>
        <w:pStyle w:val="5"/>
        <w:jc w:val="both"/>
        <w:rPr>
          <w:rFonts w:ascii="Times New Roman" w:hAnsi="Times New Roman"/>
          <w:color w:val="auto"/>
          <w:sz w:val="28"/>
          <w:szCs w:val="28"/>
        </w:rPr>
      </w:pPr>
    </w:p>
    <w:p w14:paraId="7066D9B5" w14:textId="77777777" w:rsidR="00362127" w:rsidRPr="00814090" w:rsidRDefault="00362127" w:rsidP="00097275">
      <w:pPr>
        <w:pStyle w:val="5"/>
        <w:jc w:val="both"/>
        <w:rPr>
          <w:rFonts w:ascii="Times New Roman" w:hAnsi="Times New Roman"/>
          <w:color w:val="auto"/>
          <w:sz w:val="28"/>
          <w:szCs w:val="28"/>
        </w:rPr>
      </w:pPr>
    </w:p>
    <w:p w14:paraId="34BADFAD" w14:textId="77777777" w:rsidR="00362127" w:rsidRPr="00814090" w:rsidRDefault="00362127" w:rsidP="00097275">
      <w:pPr>
        <w:pStyle w:val="5"/>
        <w:jc w:val="both"/>
        <w:rPr>
          <w:rFonts w:ascii="Times New Roman" w:hAnsi="Times New Roman"/>
          <w:color w:val="auto"/>
          <w:sz w:val="28"/>
          <w:szCs w:val="28"/>
        </w:rPr>
      </w:pPr>
    </w:p>
    <w:p w14:paraId="0023D17C" w14:textId="77777777" w:rsidR="00362127" w:rsidRPr="00814090" w:rsidRDefault="00362127" w:rsidP="00097275">
      <w:pPr>
        <w:pStyle w:val="5"/>
        <w:jc w:val="both"/>
        <w:rPr>
          <w:rFonts w:ascii="Times New Roman" w:hAnsi="Times New Roman"/>
          <w:color w:val="auto"/>
          <w:sz w:val="28"/>
          <w:szCs w:val="28"/>
        </w:rPr>
      </w:pPr>
    </w:p>
    <w:p w14:paraId="79282928" w14:textId="77777777" w:rsidR="00362127" w:rsidRPr="00814090" w:rsidRDefault="00362127" w:rsidP="00097275">
      <w:pPr>
        <w:pStyle w:val="5"/>
        <w:jc w:val="both"/>
        <w:rPr>
          <w:rFonts w:ascii="Times New Roman" w:hAnsi="Times New Roman"/>
          <w:color w:val="auto"/>
          <w:sz w:val="28"/>
          <w:szCs w:val="28"/>
        </w:rPr>
      </w:pPr>
    </w:p>
    <w:p w14:paraId="14BFDCB2" w14:textId="4C7C968B" w:rsidR="00362127" w:rsidRPr="00814090" w:rsidRDefault="00362127" w:rsidP="00097275">
      <w:pPr>
        <w:pStyle w:val="5"/>
        <w:jc w:val="both"/>
        <w:rPr>
          <w:rFonts w:ascii="Times New Roman" w:hAnsi="Times New Roman"/>
          <w:color w:val="auto"/>
          <w:sz w:val="28"/>
          <w:szCs w:val="28"/>
        </w:rPr>
      </w:pPr>
    </w:p>
    <w:p w14:paraId="18DBF01D" w14:textId="64B826BB" w:rsidR="00362127" w:rsidRPr="00814090" w:rsidRDefault="00362127" w:rsidP="00097275">
      <w:pPr>
        <w:pStyle w:val="5"/>
        <w:jc w:val="both"/>
        <w:rPr>
          <w:rFonts w:ascii="Times New Roman" w:hAnsi="Times New Roman"/>
          <w:color w:val="auto"/>
          <w:sz w:val="28"/>
          <w:szCs w:val="28"/>
        </w:rPr>
      </w:pPr>
    </w:p>
    <w:p w14:paraId="489741A1" w14:textId="77777777" w:rsidR="00362127" w:rsidRPr="00814090" w:rsidRDefault="00362127" w:rsidP="00097275">
      <w:pPr>
        <w:pStyle w:val="5"/>
        <w:jc w:val="both"/>
        <w:rPr>
          <w:rFonts w:ascii="Times New Roman" w:hAnsi="Times New Roman"/>
          <w:noProof/>
          <w:color w:val="auto"/>
          <w:sz w:val="28"/>
          <w:szCs w:val="28"/>
        </w:rPr>
      </w:pPr>
      <w:r w:rsidRPr="00814090">
        <w:rPr>
          <w:rFonts w:ascii="Times New Roman" w:hAnsi="Times New Roman"/>
          <w:noProof/>
          <w:color w:val="auto"/>
          <w:sz w:val="28"/>
          <w:szCs w:val="28"/>
        </w:rPr>
        <w:drawing>
          <wp:inline distT="0" distB="0" distL="0" distR="0" wp14:anchorId="07D51CAD" wp14:editId="15B9C908">
            <wp:extent cx="2089785" cy="2220595"/>
            <wp:effectExtent l="0" t="0" r="571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785" cy="2220595"/>
                    </a:xfrm>
                    <a:prstGeom prst="rect">
                      <a:avLst/>
                    </a:prstGeom>
                    <a:noFill/>
                    <a:ln>
                      <a:noFill/>
                    </a:ln>
                  </pic:spPr>
                </pic:pic>
              </a:graphicData>
            </a:graphic>
          </wp:inline>
        </w:drawing>
      </w:r>
    </w:p>
    <w:p w14:paraId="6DBDA70F" w14:textId="77777777" w:rsidR="00362127" w:rsidRPr="00814090" w:rsidRDefault="00362127" w:rsidP="00097275">
      <w:pPr>
        <w:pStyle w:val="5"/>
        <w:jc w:val="both"/>
        <w:rPr>
          <w:rFonts w:ascii="Times New Roman" w:hAnsi="Times New Roman"/>
          <w:color w:val="auto"/>
          <w:sz w:val="28"/>
          <w:szCs w:val="28"/>
        </w:rPr>
      </w:pPr>
    </w:p>
    <w:p w14:paraId="1FBEE808" w14:textId="77777777" w:rsidR="00362127" w:rsidRPr="00814090" w:rsidRDefault="00362127" w:rsidP="00097275">
      <w:pPr>
        <w:pStyle w:val="5"/>
        <w:jc w:val="both"/>
        <w:rPr>
          <w:rFonts w:ascii="Times New Roman" w:hAnsi="Times New Roman"/>
          <w:color w:val="auto"/>
          <w:sz w:val="28"/>
          <w:szCs w:val="28"/>
        </w:rPr>
      </w:pPr>
    </w:p>
    <w:p w14:paraId="79D83EDD" w14:textId="77777777" w:rsidR="00362127" w:rsidRPr="00814090" w:rsidRDefault="00362127" w:rsidP="00097275">
      <w:pPr>
        <w:pStyle w:val="5"/>
        <w:jc w:val="both"/>
        <w:rPr>
          <w:rFonts w:ascii="Times New Roman" w:hAnsi="Times New Roman"/>
          <w:noProof/>
          <w:color w:val="auto"/>
          <w:sz w:val="28"/>
          <w:szCs w:val="28"/>
        </w:rPr>
      </w:pPr>
      <w:r w:rsidRPr="00814090">
        <w:rPr>
          <w:rFonts w:ascii="Times New Roman" w:hAnsi="Times New Roman"/>
          <w:noProof/>
          <w:color w:val="auto"/>
          <w:sz w:val="28"/>
          <w:szCs w:val="28"/>
        </w:rPr>
        <w:t>3</w:t>
      </w:r>
    </w:p>
    <w:p w14:paraId="77F09AD2" w14:textId="77777777" w:rsidR="00362127" w:rsidRPr="00814090" w:rsidRDefault="00362127" w:rsidP="00097275">
      <w:pPr>
        <w:pStyle w:val="5"/>
        <w:jc w:val="both"/>
        <w:rPr>
          <w:rFonts w:ascii="Times New Roman" w:hAnsi="Times New Roman"/>
          <w:color w:val="auto"/>
          <w:sz w:val="28"/>
          <w:szCs w:val="28"/>
        </w:rPr>
      </w:pPr>
    </w:p>
    <w:p w14:paraId="647051EA" w14:textId="77777777" w:rsidR="00362127" w:rsidRPr="00814090" w:rsidRDefault="00362127" w:rsidP="00097275">
      <w:pPr>
        <w:pStyle w:val="5"/>
        <w:jc w:val="both"/>
        <w:rPr>
          <w:rFonts w:ascii="Times New Roman" w:hAnsi="Times New Roman"/>
          <w:color w:val="auto"/>
          <w:sz w:val="28"/>
          <w:szCs w:val="28"/>
        </w:rPr>
      </w:pPr>
    </w:p>
    <w:p w14:paraId="44035FF0" w14:textId="77777777" w:rsidR="00362127" w:rsidRPr="00814090" w:rsidRDefault="00362127" w:rsidP="00097275">
      <w:pPr>
        <w:pStyle w:val="5"/>
        <w:jc w:val="both"/>
        <w:rPr>
          <w:rFonts w:ascii="Times New Roman" w:hAnsi="Times New Roman"/>
          <w:color w:val="auto"/>
          <w:sz w:val="28"/>
          <w:szCs w:val="28"/>
        </w:rPr>
      </w:pPr>
    </w:p>
    <w:p w14:paraId="50846389" w14:textId="77777777" w:rsidR="00362127" w:rsidRPr="00814090" w:rsidRDefault="00362127" w:rsidP="00097275">
      <w:pPr>
        <w:pStyle w:val="5"/>
        <w:jc w:val="both"/>
        <w:rPr>
          <w:rFonts w:ascii="Times New Roman" w:hAnsi="Times New Roman"/>
          <w:color w:val="auto"/>
          <w:sz w:val="28"/>
          <w:szCs w:val="28"/>
        </w:rPr>
      </w:pPr>
    </w:p>
    <w:p w14:paraId="01EB6773" w14:textId="77777777" w:rsidR="00362127" w:rsidRPr="00814090" w:rsidRDefault="00362127" w:rsidP="00097275">
      <w:pPr>
        <w:pStyle w:val="5"/>
        <w:jc w:val="both"/>
        <w:rPr>
          <w:rFonts w:ascii="Times New Roman" w:hAnsi="Times New Roman"/>
          <w:color w:val="auto"/>
          <w:sz w:val="28"/>
          <w:szCs w:val="28"/>
        </w:rPr>
      </w:pPr>
    </w:p>
    <w:p w14:paraId="3EEC50BD" w14:textId="77777777" w:rsidR="00362127" w:rsidRPr="00814090" w:rsidRDefault="00362127" w:rsidP="00097275">
      <w:pPr>
        <w:pStyle w:val="5"/>
        <w:jc w:val="both"/>
        <w:rPr>
          <w:rFonts w:ascii="Times New Roman" w:hAnsi="Times New Roman"/>
          <w:color w:val="auto"/>
          <w:sz w:val="28"/>
          <w:szCs w:val="28"/>
        </w:rPr>
      </w:pPr>
    </w:p>
    <w:p w14:paraId="0AE231B7" w14:textId="77777777" w:rsidR="00362127" w:rsidRPr="00814090" w:rsidRDefault="00362127" w:rsidP="00097275">
      <w:pPr>
        <w:pStyle w:val="5"/>
        <w:jc w:val="both"/>
        <w:rPr>
          <w:rFonts w:ascii="Times New Roman" w:hAnsi="Times New Roman"/>
          <w:color w:val="auto"/>
          <w:sz w:val="28"/>
          <w:szCs w:val="28"/>
        </w:rPr>
      </w:pPr>
    </w:p>
    <w:p w14:paraId="2299F5CD" w14:textId="77777777" w:rsidR="00362127" w:rsidRPr="00814090" w:rsidRDefault="00362127" w:rsidP="00097275">
      <w:pPr>
        <w:pStyle w:val="5"/>
        <w:jc w:val="both"/>
        <w:rPr>
          <w:rFonts w:ascii="Times New Roman" w:hAnsi="Times New Roman"/>
          <w:color w:val="auto"/>
          <w:sz w:val="28"/>
          <w:szCs w:val="28"/>
        </w:rPr>
      </w:pPr>
    </w:p>
    <w:p w14:paraId="0777756B" w14:textId="77777777" w:rsidR="00362127" w:rsidRPr="00814090" w:rsidRDefault="00362127" w:rsidP="00097275">
      <w:pPr>
        <w:pStyle w:val="5"/>
        <w:jc w:val="both"/>
        <w:rPr>
          <w:rFonts w:ascii="Times New Roman" w:hAnsi="Times New Roman"/>
          <w:color w:val="auto"/>
          <w:sz w:val="28"/>
          <w:szCs w:val="28"/>
        </w:rPr>
      </w:pPr>
    </w:p>
    <w:p w14:paraId="0CE04957" w14:textId="77777777" w:rsidR="00362127" w:rsidRPr="00814090" w:rsidRDefault="00362127" w:rsidP="00097275">
      <w:pPr>
        <w:pStyle w:val="5"/>
        <w:jc w:val="both"/>
        <w:rPr>
          <w:rFonts w:ascii="Times New Roman" w:hAnsi="Times New Roman"/>
          <w:color w:val="auto"/>
          <w:sz w:val="28"/>
          <w:szCs w:val="28"/>
        </w:rPr>
      </w:pPr>
    </w:p>
    <w:p w14:paraId="136A3C51" w14:textId="77777777" w:rsidR="00362127" w:rsidRPr="00814090" w:rsidRDefault="00362127" w:rsidP="00097275">
      <w:pPr>
        <w:pStyle w:val="5"/>
        <w:jc w:val="both"/>
        <w:rPr>
          <w:rFonts w:ascii="Times New Roman" w:hAnsi="Times New Roman"/>
          <w:color w:val="auto"/>
          <w:sz w:val="28"/>
          <w:szCs w:val="28"/>
        </w:rPr>
      </w:pPr>
    </w:p>
    <w:p w14:paraId="6D989B42" w14:textId="77777777" w:rsidR="00362127" w:rsidRPr="00814090" w:rsidRDefault="00362127" w:rsidP="00097275">
      <w:pPr>
        <w:pStyle w:val="5"/>
        <w:jc w:val="both"/>
        <w:rPr>
          <w:rFonts w:ascii="Times New Roman" w:hAnsi="Times New Roman"/>
          <w:color w:val="auto"/>
          <w:sz w:val="28"/>
          <w:szCs w:val="28"/>
        </w:rPr>
      </w:pPr>
    </w:p>
    <w:p w14:paraId="128916C9" w14:textId="77777777" w:rsidR="00362127" w:rsidRPr="00814090" w:rsidRDefault="00362127" w:rsidP="00097275">
      <w:pPr>
        <w:pStyle w:val="5"/>
        <w:jc w:val="both"/>
        <w:rPr>
          <w:rFonts w:ascii="Times New Roman" w:hAnsi="Times New Roman"/>
          <w:color w:val="auto"/>
          <w:sz w:val="28"/>
          <w:szCs w:val="28"/>
        </w:rPr>
      </w:pPr>
    </w:p>
    <w:p w14:paraId="0A0C50AE" w14:textId="5E8AE914" w:rsidR="00362127" w:rsidRPr="00814090" w:rsidRDefault="00362127" w:rsidP="00097275">
      <w:pPr>
        <w:pStyle w:val="5"/>
        <w:jc w:val="both"/>
        <w:rPr>
          <w:rFonts w:ascii="Times New Roman" w:hAnsi="Times New Roman"/>
          <w:noProof/>
          <w:color w:val="auto"/>
          <w:sz w:val="28"/>
          <w:szCs w:val="28"/>
        </w:rPr>
      </w:pPr>
    </w:p>
    <w:p w14:paraId="0169ED6F" w14:textId="42030CBC"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1361E384" wp14:editId="2D620DDB">
            <wp:extent cx="3369673" cy="461665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9943" cy="4630729"/>
                    </a:xfrm>
                    <a:prstGeom prst="rect">
                      <a:avLst/>
                    </a:prstGeom>
                    <a:noFill/>
                    <a:ln>
                      <a:noFill/>
                    </a:ln>
                  </pic:spPr>
                </pic:pic>
              </a:graphicData>
            </a:graphic>
          </wp:inline>
        </w:drawing>
      </w:r>
    </w:p>
    <w:p w14:paraId="57C66EA6" w14:textId="77777777" w:rsidR="00362127" w:rsidRPr="00814090" w:rsidRDefault="00362127" w:rsidP="00097275">
      <w:pPr>
        <w:pStyle w:val="5"/>
        <w:jc w:val="both"/>
        <w:rPr>
          <w:rFonts w:ascii="Times New Roman" w:hAnsi="Times New Roman"/>
          <w:color w:val="auto"/>
          <w:sz w:val="28"/>
          <w:szCs w:val="28"/>
        </w:rPr>
      </w:pPr>
    </w:p>
    <w:p w14:paraId="728FC067"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4</w:t>
      </w:r>
    </w:p>
    <w:p w14:paraId="0FD51C84" w14:textId="77777777" w:rsidR="00362127" w:rsidRPr="00814090" w:rsidRDefault="00362127" w:rsidP="00097275">
      <w:pPr>
        <w:pStyle w:val="5"/>
        <w:jc w:val="both"/>
        <w:rPr>
          <w:rFonts w:ascii="Times New Roman" w:hAnsi="Times New Roman"/>
          <w:color w:val="auto"/>
          <w:sz w:val="28"/>
          <w:szCs w:val="28"/>
        </w:rPr>
      </w:pPr>
    </w:p>
    <w:p w14:paraId="7DB3B969" w14:textId="77777777" w:rsidR="00362127" w:rsidRPr="00814090" w:rsidRDefault="00362127" w:rsidP="00097275">
      <w:pPr>
        <w:pStyle w:val="5"/>
        <w:jc w:val="both"/>
        <w:rPr>
          <w:rFonts w:ascii="Times New Roman" w:hAnsi="Times New Roman"/>
          <w:color w:val="auto"/>
          <w:sz w:val="28"/>
          <w:szCs w:val="28"/>
        </w:rPr>
      </w:pPr>
    </w:p>
    <w:p w14:paraId="72DCD998" w14:textId="77777777" w:rsidR="00362127" w:rsidRPr="00814090" w:rsidRDefault="00362127" w:rsidP="00097275">
      <w:pPr>
        <w:pStyle w:val="5"/>
        <w:jc w:val="both"/>
        <w:rPr>
          <w:rFonts w:ascii="Times New Roman" w:hAnsi="Times New Roman"/>
          <w:color w:val="auto"/>
          <w:sz w:val="28"/>
          <w:szCs w:val="28"/>
        </w:rPr>
      </w:pPr>
    </w:p>
    <w:p w14:paraId="1D947E27" w14:textId="77777777" w:rsidR="00362127" w:rsidRPr="00814090" w:rsidRDefault="00362127" w:rsidP="00097275">
      <w:pPr>
        <w:pStyle w:val="5"/>
        <w:jc w:val="both"/>
        <w:rPr>
          <w:rFonts w:ascii="Times New Roman" w:hAnsi="Times New Roman"/>
          <w:color w:val="auto"/>
          <w:sz w:val="28"/>
          <w:szCs w:val="28"/>
        </w:rPr>
      </w:pPr>
    </w:p>
    <w:p w14:paraId="64B8613A" w14:textId="77777777" w:rsidR="00362127" w:rsidRPr="00814090" w:rsidRDefault="00362127" w:rsidP="00097275">
      <w:pPr>
        <w:pStyle w:val="5"/>
        <w:jc w:val="both"/>
        <w:rPr>
          <w:rFonts w:ascii="Times New Roman" w:hAnsi="Times New Roman"/>
          <w:color w:val="auto"/>
          <w:sz w:val="28"/>
          <w:szCs w:val="28"/>
        </w:rPr>
      </w:pPr>
    </w:p>
    <w:p w14:paraId="1076DDB7" w14:textId="77777777" w:rsidR="00362127" w:rsidRPr="00814090" w:rsidRDefault="00362127" w:rsidP="00097275">
      <w:pPr>
        <w:pStyle w:val="5"/>
        <w:jc w:val="both"/>
        <w:rPr>
          <w:rFonts w:ascii="Times New Roman" w:hAnsi="Times New Roman"/>
          <w:color w:val="auto"/>
          <w:sz w:val="28"/>
          <w:szCs w:val="28"/>
        </w:rPr>
      </w:pPr>
    </w:p>
    <w:p w14:paraId="3B2481AF" w14:textId="77777777" w:rsidR="00362127" w:rsidRPr="00814090" w:rsidRDefault="00362127" w:rsidP="00097275">
      <w:pPr>
        <w:pStyle w:val="5"/>
        <w:jc w:val="both"/>
        <w:rPr>
          <w:rFonts w:ascii="Times New Roman" w:hAnsi="Times New Roman"/>
          <w:color w:val="auto"/>
          <w:sz w:val="28"/>
          <w:szCs w:val="28"/>
        </w:rPr>
      </w:pPr>
    </w:p>
    <w:p w14:paraId="028FE601" w14:textId="77777777" w:rsidR="00362127" w:rsidRPr="00814090" w:rsidRDefault="00362127" w:rsidP="00097275">
      <w:pPr>
        <w:pStyle w:val="5"/>
        <w:jc w:val="both"/>
        <w:rPr>
          <w:rFonts w:ascii="Times New Roman" w:hAnsi="Times New Roman"/>
          <w:color w:val="auto"/>
          <w:sz w:val="28"/>
          <w:szCs w:val="28"/>
        </w:rPr>
      </w:pPr>
    </w:p>
    <w:p w14:paraId="65775627" w14:textId="77777777" w:rsidR="00362127" w:rsidRPr="00814090" w:rsidRDefault="00362127" w:rsidP="00097275">
      <w:pPr>
        <w:pStyle w:val="5"/>
        <w:jc w:val="both"/>
        <w:rPr>
          <w:rFonts w:ascii="Times New Roman" w:hAnsi="Times New Roman"/>
          <w:color w:val="auto"/>
          <w:sz w:val="28"/>
          <w:szCs w:val="28"/>
        </w:rPr>
      </w:pPr>
    </w:p>
    <w:p w14:paraId="7160810F" w14:textId="34D3A0F6" w:rsidR="00362127" w:rsidRPr="00814090" w:rsidRDefault="00362127" w:rsidP="00097275">
      <w:pPr>
        <w:pStyle w:val="5"/>
        <w:jc w:val="both"/>
        <w:rPr>
          <w:rFonts w:ascii="Times New Roman" w:hAnsi="Times New Roman"/>
          <w:color w:val="auto"/>
          <w:sz w:val="28"/>
          <w:szCs w:val="28"/>
        </w:rPr>
      </w:pPr>
    </w:p>
    <w:p w14:paraId="05490BB5" w14:textId="77777777" w:rsidR="00362127" w:rsidRPr="00814090" w:rsidRDefault="00362127" w:rsidP="00097275">
      <w:pPr>
        <w:pStyle w:val="5"/>
        <w:jc w:val="both"/>
        <w:rPr>
          <w:rFonts w:ascii="Times New Roman" w:hAnsi="Times New Roman"/>
          <w:color w:val="auto"/>
          <w:sz w:val="28"/>
          <w:szCs w:val="28"/>
        </w:rPr>
      </w:pPr>
    </w:p>
    <w:p w14:paraId="32220794" w14:textId="77777777" w:rsidR="00362127" w:rsidRPr="00814090" w:rsidRDefault="00362127" w:rsidP="00097275">
      <w:pPr>
        <w:pStyle w:val="5"/>
        <w:jc w:val="both"/>
        <w:rPr>
          <w:rFonts w:ascii="Times New Roman" w:hAnsi="Times New Roman"/>
          <w:color w:val="auto"/>
          <w:sz w:val="28"/>
          <w:szCs w:val="28"/>
        </w:rPr>
      </w:pPr>
    </w:p>
    <w:p w14:paraId="5E897B60" w14:textId="77777777" w:rsidR="00362127" w:rsidRPr="00814090" w:rsidRDefault="00362127" w:rsidP="00097275">
      <w:pPr>
        <w:pStyle w:val="5"/>
        <w:jc w:val="both"/>
        <w:rPr>
          <w:rFonts w:ascii="Times New Roman" w:hAnsi="Times New Roman"/>
          <w:color w:val="auto"/>
          <w:sz w:val="28"/>
          <w:szCs w:val="28"/>
        </w:rPr>
      </w:pPr>
    </w:p>
    <w:p w14:paraId="5B4EFE12"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25BA484D" wp14:editId="76747F39">
            <wp:extent cx="4154170" cy="3082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4170" cy="3082925"/>
                    </a:xfrm>
                    <a:prstGeom prst="rect">
                      <a:avLst/>
                    </a:prstGeom>
                    <a:noFill/>
                    <a:ln>
                      <a:noFill/>
                    </a:ln>
                  </pic:spPr>
                </pic:pic>
              </a:graphicData>
            </a:graphic>
          </wp:inline>
        </w:drawing>
      </w:r>
    </w:p>
    <w:p w14:paraId="0075DD79" w14:textId="77777777" w:rsidR="00362127" w:rsidRPr="00814090" w:rsidRDefault="00362127" w:rsidP="00097275">
      <w:pPr>
        <w:pStyle w:val="5"/>
        <w:jc w:val="both"/>
        <w:rPr>
          <w:rFonts w:ascii="Times New Roman" w:hAnsi="Times New Roman"/>
          <w:color w:val="auto"/>
          <w:sz w:val="28"/>
          <w:szCs w:val="28"/>
        </w:rPr>
      </w:pPr>
    </w:p>
    <w:p w14:paraId="44BE11C5" w14:textId="77777777" w:rsidR="00362127" w:rsidRPr="00814090" w:rsidRDefault="00362127" w:rsidP="00097275">
      <w:pPr>
        <w:pStyle w:val="5"/>
        <w:jc w:val="both"/>
        <w:rPr>
          <w:rFonts w:ascii="Times New Roman" w:hAnsi="Times New Roman"/>
          <w:color w:val="auto"/>
          <w:sz w:val="28"/>
          <w:szCs w:val="28"/>
        </w:rPr>
      </w:pPr>
    </w:p>
    <w:p w14:paraId="4ABC8FDA"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5</w:t>
      </w:r>
    </w:p>
    <w:p w14:paraId="3EE788F8" w14:textId="77777777" w:rsidR="00362127" w:rsidRPr="00814090" w:rsidRDefault="00362127" w:rsidP="00097275">
      <w:pPr>
        <w:pStyle w:val="5"/>
        <w:jc w:val="both"/>
        <w:rPr>
          <w:rFonts w:ascii="Times New Roman" w:hAnsi="Times New Roman"/>
          <w:color w:val="auto"/>
          <w:sz w:val="28"/>
          <w:szCs w:val="28"/>
        </w:rPr>
      </w:pPr>
    </w:p>
    <w:p w14:paraId="537E65B6" w14:textId="77777777" w:rsidR="00362127" w:rsidRPr="00814090" w:rsidRDefault="00362127" w:rsidP="00097275">
      <w:pPr>
        <w:pStyle w:val="5"/>
        <w:jc w:val="both"/>
        <w:rPr>
          <w:rFonts w:ascii="Times New Roman" w:hAnsi="Times New Roman"/>
          <w:color w:val="auto"/>
          <w:sz w:val="28"/>
          <w:szCs w:val="28"/>
        </w:rPr>
      </w:pPr>
    </w:p>
    <w:p w14:paraId="3310EC3B" w14:textId="77777777" w:rsidR="00362127" w:rsidRPr="00814090" w:rsidRDefault="00362127" w:rsidP="00097275">
      <w:pPr>
        <w:pStyle w:val="5"/>
        <w:jc w:val="both"/>
        <w:rPr>
          <w:rFonts w:ascii="Times New Roman" w:hAnsi="Times New Roman"/>
          <w:color w:val="auto"/>
          <w:sz w:val="28"/>
          <w:szCs w:val="28"/>
        </w:rPr>
      </w:pPr>
    </w:p>
    <w:p w14:paraId="2B43699A" w14:textId="77777777" w:rsidR="00362127" w:rsidRPr="00814090" w:rsidRDefault="00362127" w:rsidP="00097275">
      <w:pPr>
        <w:pStyle w:val="5"/>
        <w:jc w:val="both"/>
        <w:rPr>
          <w:rFonts w:ascii="Times New Roman" w:hAnsi="Times New Roman"/>
          <w:color w:val="auto"/>
          <w:sz w:val="28"/>
          <w:szCs w:val="28"/>
        </w:rPr>
      </w:pPr>
    </w:p>
    <w:p w14:paraId="54370E70" w14:textId="77777777" w:rsidR="00362127" w:rsidRPr="00814090" w:rsidRDefault="00362127" w:rsidP="00097275">
      <w:pPr>
        <w:pStyle w:val="5"/>
        <w:jc w:val="both"/>
        <w:rPr>
          <w:rFonts w:ascii="Times New Roman" w:hAnsi="Times New Roman"/>
          <w:color w:val="auto"/>
          <w:sz w:val="28"/>
          <w:szCs w:val="28"/>
        </w:rPr>
      </w:pPr>
    </w:p>
    <w:p w14:paraId="5F31C231" w14:textId="77777777" w:rsidR="00362127" w:rsidRPr="00814090" w:rsidRDefault="00362127" w:rsidP="00097275">
      <w:pPr>
        <w:pStyle w:val="5"/>
        <w:jc w:val="both"/>
        <w:rPr>
          <w:rFonts w:ascii="Times New Roman" w:hAnsi="Times New Roman"/>
          <w:color w:val="auto"/>
          <w:sz w:val="28"/>
          <w:szCs w:val="28"/>
        </w:rPr>
      </w:pPr>
    </w:p>
    <w:p w14:paraId="12F3B409" w14:textId="77777777" w:rsidR="00362127" w:rsidRPr="00814090" w:rsidRDefault="00362127" w:rsidP="00097275">
      <w:pPr>
        <w:pStyle w:val="5"/>
        <w:jc w:val="both"/>
        <w:rPr>
          <w:rFonts w:ascii="Times New Roman" w:hAnsi="Times New Roman"/>
          <w:color w:val="auto"/>
          <w:sz w:val="28"/>
          <w:szCs w:val="28"/>
        </w:rPr>
      </w:pPr>
    </w:p>
    <w:p w14:paraId="2A4E75C4" w14:textId="77777777" w:rsidR="00362127" w:rsidRPr="00814090" w:rsidRDefault="00362127" w:rsidP="00097275">
      <w:pPr>
        <w:pStyle w:val="5"/>
        <w:jc w:val="both"/>
        <w:rPr>
          <w:rFonts w:ascii="Times New Roman" w:hAnsi="Times New Roman"/>
          <w:color w:val="auto"/>
          <w:sz w:val="28"/>
          <w:szCs w:val="28"/>
        </w:rPr>
      </w:pPr>
    </w:p>
    <w:p w14:paraId="1F08B865" w14:textId="77777777" w:rsidR="00362127" w:rsidRPr="00814090" w:rsidRDefault="00362127" w:rsidP="00097275">
      <w:pPr>
        <w:pStyle w:val="5"/>
        <w:jc w:val="both"/>
        <w:rPr>
          <w:rFonts w:ascii="Times New Roman" w:hAnsi="Times New Roman"/>
          <w:color w:val="auto"/>
          <w:sz w:val="28"/>
          <w:szCs w:val="28"/>
        </w:rPr>
      </w:pPr>
    </w:p>
    <w:p w14:paraId="2C96CC84" w14:textId="77777777" w:rsidR="00362127" w:rsidRPr="00814090" w:rsidRDefault="00362127" w:rsidP="00097275">
      <w:pPr>
        <w:pStyle w:val="5"/>
        <w:jc w:val="both"/>
        <w:rPr>
          <w:rFonts w:ascii="Times New Roman" w:hAnsi="Times New Roman"/>
          <w:color w:val="auto"/>
          <w:sz w:val="28"/>
          <w:szCs w:val="28"/>
        </w:rPr>
      </w:pPr>
    </w:p>
    <w:p w14:paraId="09373657" w14:textId="72E6D900" w:rsidR="00362127" w:rsidRPr="00814090" w:rsidRDefault="00362127" w:rsidP="00097275">
      <w:pPr>
        <w:pStyle w:val="5"/>
        <w:jc w:val="both"/>
        <w:rPr>
          <w:rFonts w:ascii="Times New Roman" w:hAnsi="Times New Roman"/>
          <w:color w:val="auto"/>
          <w:sz w:val="28"/>
          <w:szCs w:val="28"/>
        </w:rPr>
      </w:pPr>
    </w:p>
    <w:p w14:paraId="695B0DDB" w14:textId="54C446BF" w:rsidR="00362127" w:rsidRPr="00814090" w:rsidRDefault="00362127" w:rsidP="00097275">
      <w:pPr>
        <w:pStyle w:val="5"/>
        <w:jc w:val="both"/>
        <w:rPr>
          <w:rFonts w:ascii="Times New Roman" w:hAnsi="Times New Roman"/>
          <w:color w:val="auto"/>
          <w:sz w:val="28"/>
          <w:szCs w:val="28"/>
        </w:rPr>
      </w:pPr>
    </w:p>
    <w:p w14:paraId="08DAEB5A" w14:textId="77777777" w:rsidR="00362127" w:rsidRPr="00814090" w:rsidRDefault="00362127" w:rsidP="00097275">
      <w:pPr>
        <w:pStyle w:val="5"/>
        <w:jc w:val="both"/>
        <w:rPr>
          <w:rFonts w:ascii="Times New Roman" w:hAnsi="Times New Roman"/>
          <w:color w:val="auto"/>
          <w:sz w:val="28"/>
          <w:szCs w:val="28"/>
        </w:rPr>
      </w:pPr>
    </w:p>
    <w:p w14:paraId="3A584DCA" w14:textId="77777777" w:rsidR="00362127" w:rsidRPr="00814090" w:rsidRDefault="00362127" w:rsidP="00097275">
      <w:pPr>
        <w:pStyle w:val="5"/>
        <w:jc w:val="both"/>
        <w:rPr>
          <w:rFonts w:ascii="Times New Roman" w:hAnsi="Times New Roman"/>
          <w:color w:val="auto"/>
          <w:sz w:val="28"/>
          <w:szCs w:val="28"/>
        </w:rPr>
      </w:pPr>
    </w:p>
    <w:p w14:paraId="68AD21A9"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6E4191F5" wp14:editId="648965B4">
            <wp:extent cx="3355986" cy="245581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4738" cy="2462223"/>
                    </a:xfrm>
                    <a:prstGeom prst="rect">
                      <a:avLst/>
                    </a:prstGeom>
                    <a:noFill/>
                    <a:ln>
                      <a:noFill/>
                    </a:ln>
                  </pic:spPr>
                </pic:pic>
              </a:graphicData>
            </a:graphic>
          </wp:inline>
        </w:drawing>
      </w:r>
    </w:p>
    <w:p w14:paraId="54F14415" w14:textId="77777777" w:rsidR="00362127" w:rsidRPr="00814090" w:rsidRDefault="00362127" w:rsidP="00097275">
      <w:pPr>
        <w:pStyle w:val="5"/>
        <w:jc w:val="both"/>
        <w:rPr>
          <w:rFonts w:ascii="Times New Roman" w:hAnsi="Times New Roman"/>
          <w:color w:val="auto"/>
          <w:sz w:val="28"/>
          <w:szCs w:val="28"/>
        </w:rPr>
      </w:pPr>
    </w:p>
    <w:p w14:paraId="46CDC4DA" w14:textId="77777777" w:rsidR="00362127" w:rsidRPr="00814090" w:rsidRDefault="00362127" w:rsidP="00097275">
      <w:pPr>
        <w:pStyle w:val="5"/>
        <w:jc w:val="both"/>
        <w:rPr>
          <w:rFonts w:ascii="Times New Roman" w:hAnsi="Times New Roman"/>
          <w:color w:val="auto"/>
          <w:sz w:val="28"/>
          <w:szCs w:val="28"/>
        </w:rPr>
      </w:pPr>
    </w:p>
    <w:p w14:paraId="5F05B643" w14:textId="77777777" w:rsidR="00362127" w:rsidRPr="00814090" w:rsidRDefault="00362127" w:rsidP="00097275">
      <w:pPr>
        <w:pStyle w:val="5"/>
        <w:jc w:val="both"/>
        <w:rPr>
          <w:rFonts w:ascii="Times New Roman" w:hAnsi="Times New Roman"/>
          <w:color w:val="auto"/>
          <w:sz w:val="28"/>
          <w:szCs w:val="28"/>
        </w:rPr>
      </w:pPr>
    </w:p>
    <w:p w14:paraId="792E04B9"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6</w:t>
      </w:r>
    </w:p>
    <w:p w14:paraId="75782BFC" w14:textId="77777777" w:rsidR="00362127" w:rsidRPr="00814090" w:rsidRDefault="00362127" w:rsidP="00097275">
      <w:pPr>
        <w:pStyle w:val="5"/>
        <w:jc w:val="both"/>
        <w:rPr>
          <w:rFonts w:ascii="Times New Roman" w:hAnsi="Times New Roman"/>
          <w:color w:val="auto"/>
          <w:sz w:val="28"/>
          <w:szCs w:val="28"/>
        </w:rPr>
      </w:pPr>
    </w:p>
    <w:p w14:paraId="1E3C4947" w14:textId="77777777" w:rsidR="00362127" w:rsidRPr="00814090" w:rsidRDefault="00362127" w:rsidP="00097275">
      <w:pPr>
        <w:pStyle w:val="5"/>
        <w:jc w:val="both"/>
        <w:rPr>
          <w:rFonts w:ascii="Times New Roman" w:hAnsi="Times New Roman"/>
          <w:color w:val="auto"/>
          <w:sz w:val="28"/>
          <w:szCs w:val="28"/>
        </w:rPr>
      </w:pPr>
    </w:p>
    <w:p w14:paraId="09D3DD79" w14:textId="77777777" w:rsidR="00362127" w:rsidRPr="00814090" w:rsidRDefault="00362127" w:rsidP="00097275">
      <w:pPr>
        <w:pStyle w:val="5"/>
        <w:jc w:val="both"/>
        <w:rPr>
          <w:rFonts w:ascii="Times New Roman" w:hAnsi="Times New Roman"/>
          <w:color w:val="auto"/>
          <w:sz w:val="28"/>
          <w:szCs w:val="28"/>
        </w:rPr>
      </w:pPr>
    </w:p>
    <w:p w14:paraId="1FE412AC" w14:textId="77777777" w:rsidR="00362127" w:rsidRPr="00814090" w:rsidRDefault="00362127" w:rsidP="00097275">
      <w:pPr>
        <w:pStyle w:val="5"/>
        <w:jc w:val="both"/>
        <w:rPr>
          <w:rFonts w:ascii="Times New Roman" w:hAnsi="Times New Roman"/>
          <w:color w:val="auto"/>
          <w:sz w:val="28"/>
          <w:szCs w:val="28"/>
        </w:rPr>
      </w:pPr>
    </w:p>
    <w:p w14:paraId="0BAD0E4E" w14:textId="77777777" w:rsidR="00362127" w:rsidRPr="00814090" w:rsidRDefault="00362127" w:rsidP="00097275">
      <w:pPr>
        <w:pStyle w:val="5"/>
        <w:jc w:val="both"/>
        <w:rPr>
          <w:rFonts w:ascii="Times New Roman" w:hAnsi="Times New Roman"/>
          <w:color w:val="auto"/>
          <w:sz w:val="28"/>
          <w:szCs w:val="28"/>
        </w:rPr>
      </w:pPr>
    </w:p>
    <w:p w14:paraId="090A7432" w14:textId="77777777" w:rsidR="00362127" w:rsidRPr="00814090" w:rsidRDefault="00362127" w:rsidP="00097275">
      <w:pPr>
        <w:pStyle w:val="5"/>
        <w:jc w:val="both"/>
        <w:rPr>
          <w:rFonts w:ascii="Times New Roman" w:hAnsi="Times New Roman"/>
          <w:color w:val="auto"/>
          <w:sz w:val="28"/>
          <w:szCs w:val="28"/>
        </w:rPr>
      </w:pPr>
    </w:p>
    <w:p w14:paraId="71185BEE" w14:textId="77777777" w:rsidR="00362127" w:rsidRPr="00814090" w:rsidRDefault="00362127" w:rsidP="00097275">
      <w:pPr>
        <w:pStyle w:val="5"/>
        <w:jc w:val="both"/>
        <w:rPr>
          <w:rFonts w:ascii="Times New Roman" w:hAnsi="Times New Roman"/>
          <w:color w:val="auto"/>
          <w:sz w:val="28"/>
          <w:szCs w:val="28"/>
        </w:rPr>
      </w:pPr>
    </w:p>
    <w:p w14:paraId="4E8BBB63" w14:textId="77777777" w:rsidR="00362127" w:rsidRPr="00814090" w:rsidRDefault="00362127" w:rsidP="00097275">
      <w:pPr>
        <w:pStyle w:val="5"/>
        <w:jc w:val="both"/>
        <w:rPr>
          <w:rFonts w:ascii="Times New Roman" w:hAnsi="Times New Roman"/>
          <w:color w:val="auto"/>
          <w:sz w:val="28"/>
          <w:szCs w:val="28"/>
        </w:rPr>
      </w:pPr>
    </w:p>
    <w:p w14:paraId="61A09D9A" w14:textId="77777777" w:rsidR="00362127" w:rsidRPr="00814090" w:rsidRDefault="00362127" w:rsidP="00097275">
      <w:pPr>
        <w:pStyle w:val="5"/>
        <w:jc w:val="both"/>
        <w:rPr>
          <w:rFonts w:ascii="Times New Roman" w:hAnsi="Times New Roman"/>
          <w:color w:val="auto"/>
          <w:sz w:val="28"/>
          <w:szCs w:val="28"/>
        </w:rPr>
      </w:pPr>
    </w:p>
    <w:p w14:paraId="69CB1893" w14:textId="77777777" w:rsidR="00362127" w:rsidRPr="00814090" w:rsidRDefault="00362127" w:rsidP="00097275">
      <w:pPr>
        <w:pStyle w:val="5"/>
        <w:jc w:val="both"/>
        <w:rPr>
          <w:rFonts w:ascii="Times New Roman" w:hAnsi="Times New Roman"/>
          <w:color w:val="auto"/>
          <w:sz w:val="28"/>
          <w:szCs w:val="28"/>
        </w:rPr>
      </w:pPr>
    </w:p>
    <w:p w14:paraId="2F7AB45E" w14:textId="77777777" w:rsidR="00362127" w:rsidRPr="00814090" w:rsidRDefault="00362127" w:rsidP="00097275">
      <w:pPr>
        <w:pStyle w:val="5"/>
        <w:jc w:val="both"/>
        <w:rPr>
          <w:rFonts w:ascii="Times New Roman" w:hAnsi="Times New Roman"/>
          <w:color w:val="auto"/>
          <w:sz w:val="28"/>
          <w:szCs w:val="28"/>
        </w:rPr>
      </w:pPr>
    </w:p>
    <w:p w14:paraId="11664262" w14:textId="77777777" w:rsidR="00362127" w:rsidRPr="00814090" w:rsidRDefault="00362127" w:rsidP="00097275">
      <w:pPr>
        <w:pStyle w:val="5"/>
        <w:jc w:val="both"/>
        <w:rPr>
          <w:rFonts w:ascii="Times New Roman" w:hAnsi="Times New Roman"/>
          <w:color w:val="auto"/>
          <w:sz w:val="28"/>
          <w:szCs w:val="28"/>
        </w:rPr>
      </w:pPr>
    </w:p>
    <w:p w14:paraId="1B0D60FA" w14:textId="77777777" w:rsidR="00362127" w:rsidRPr="00814090" w:rsidRDefault="00362127" w:rsidP="00097275">
      <w:pPr>
        <w:pStyle w:val="5"/>
        <w:jc w:val="both"/>
        <w:rPr>
          <w:rFonts w:ascii="Times New Roman" w:hAnsi="Times New Roman"/>
          <w:color w:val="auto"/>
          <w:sz w:val="28"/>
          <w:szCs w:val="28"/>
        </w:rPr>
      </w:pPr>
    </w:p>
    <w:p w14:paraId="6B4E1336" w14:textId="77777777" w:rsidR="00362127" w:rsidRPr="00814090" w:rsidRDefault="00362127" w:rsidP="00097275">
      <w:pPr>
        <w:pStyle w:val="5"/>
        <w:jc w:val="both"/>
        <w:rPr>
          <w:rFonts w:ascii="Times New Roman" w:hAnsi="Times New Roman"/>
          <w:color w:val="auto"/>
          <w:sz w:val="28"/>
          <w:szCs w:val="28"/>
        </w:rPr>
      </w:pPr>
    </w:p>
    <w:p w14:paraId="2D43E7E5" w14:textId="02CD0A04" w:rsidR="00362127" w:rsidRPr="00814090" w:rsidRDefault="00362127" w:rsidP="00097275">
      <w:pPr>
        <w:pStyle w:val="5"/>
        <w:jc w:val="both"/>
        <w:rPr>
          <w:rFonts w:ascii="Times New Roman" w:hAnsi="Times New Roman"/>
          <w:color w:val="auto"/>
          <w:sz w:val="28"/>
          <w:szCs w:val="28"/>
        </w:rPr>
      </w:pPr>
    </w:p>
    <w:p w14:paraId="0F05FC92" w14:textId="38804ACA" w:rsidR="00362127" w:rsidRPr="00814090" w:rsidRDefault="00362127" w:rsidP="00097275">
      <w:pPr>
        <w:pStyle w:val="5"/>
        <w:jc w:val="both"/>
        <w:rPr>
          <w:rFonts w:ascii="Times New Roman" w:hAnsi="Times New Roman"/>
          <w:color w:val="auto"/>
          <w:sz w:val="28"/>
          <w:szCs w:val="28"/>
        </w:rPr>
      </w:pPr>
    </w:p>
    <w:p w14:paraId="3CBB1F75" w14:textId="6FEB3436" w:rsidR="00362127" w:rsidRPr="00814090" w:rsidRDefault="00362127" w:rsidP="00097275">
      <w:pPr>
        <w:pStyle w:val="5"/>
        <w:jc w:val="both"/>
        <w:rPr>
          <w:rFonts w:ascii="Times New Roman" w:hAnsi="Times New Roman"/>
          <w:color w:val="auto"/>
          <w:sz w:val="28"/>
          <w:szCs w:val="28"/>
        </w:rPr>
      </w:pPr>
    </w:p>
    <w:p w14:paraId="2123F79D"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060F946B" wp14:editId="1EBD812C">
            <wp:extent cx="3892550" cy="49637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2550" cy="4963795"/>
                    </a:xfrm>
                    <a:prstGeom prst="rect">
                      <a:avLst/>
                    </a:prstGeom>
                    <a:noFill/>
                    <a:ln>
                      <a:noFill/>
                    </a:ln>
                  </pic:spPr>
                </pic:pic>
              </a:graphicData>
            </a:graphic>
          </wp:inline>
        </w:drawing>
      </w:r>
    </w:p>
    <w:p w14:paraId="7BDEF715" w14:textId="77777777" w:rsidR="00362127" w:rsidRPr="00814090" w:rsidRDefault="00362127" w:rsidP="00097275">
      <w:pPr>
        <w:pStyle w:val="5"/>
        <w:jc w:val="both"/>
        <w:rPr>
          <w:rFonts w:ascii="Times New Roman" w:hAnsi="Times New Roman"/>
          <w:color w:val="auto"/>
          <w:sz w:val="28"/>
          <w:szCs w:val="28"/>
        </w:rPr>
      </w:pPr>
    </w:p>
    <w:p w14:paraId="33B9D18C"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7</w:t>
      </w:r>
    </w:p>
    <w:p w14:paraId="7AA8B781" w14:textId="77777777" w:rsidR="00362127" w:rsidRPr="00814090" w:rsidRDefault="00362127" w:rsidP="00097275">
      <w:pPr>
        <w:pStyle w:val="5"/>
        <w:jc w:val="both"/>
        <w:rPr>
          <w:rFonts w:ascii="Times New Roman" w:hAnsi="Times New Roman"/>
          <w:color w:val="auto"/>
          <w:sz w:val="28"/>
          <w:szCs w:val="28"/>
        </w:rPr>
      </w:pPr>
    </w:p>
    <w:p w14:paraId="3594D34A" w14:textId="77777777" w:rsidR="00362127" w:rsidRPr="00814090" w:rsidRDefault="00362127" w:rsidP="00097275">
      <w:pPr>
        <w:pStyle w:val="5"/>
        <w:jc w:val="both"/>
        <w:rPr>
          <w:rFonts w:ascii="Times New Roman" w:hAnsi="Times New Roman"/>
          <w:color w:val="auto"/>
          <w:sz w:val="28"/>
          <w:szCs w:val="28"/>
        </w:rPr>
      </w:pPr>
    </w:p>
    <w:p w14:paraId="297A8870" w14:textId="77777777" w:rsidR="00362127" w:rsidRPr="00814090" w:rsidRDefault="00362127" w:rsidP="00097275">
      <w:pPr>
        <w:pStyle w:val="5"/>
        <w:jc w:val="both"/>
        <w:rPr>
          <w:rFonts w:ascii="Times New Roman" w:hAnsi="Times New Roman"/>
          <w:color w:val="auto"/>
          <w:sz w:val="28"/>
          <w:szCs w:val="28"/>
        </w:rPr>
      </w:pPr>
    </w:p>
    <w:p w14:paraId="5CD10043" w14:textId="77777777" w:rsidR="00362127" w:rsidRPr="00814090" w:rsidRDefault="00362127" w:rsidP="00097275">
      <w:pPr>
        <w:pStyle w:val="5"/>
        <w:jc w:val="both"/>
        <w:rPr>
          <w:rFonts w:ascii="Times New Roman" w:hAnsi="Times New Roman"/>
          <w:color w:val="auto"/>
          <w:sz w:val="28"/>
          <w:szCs w:val="28"/>
        </w:rPr>
      </w:pPr>
    </w:p>
    <w:p w14:paraId="5903E06E" w14:textId="77777777" w:rsidR="00362127" w:rsidRPr="00814090" w:rsidRDefault="00362127" w:rsidP="00097275">
      <w:pPr>
        <w:pStyle w:val="5"/>
        <w:jc w:val="both"/>
        <w:rPr>
          <w:rFonts w:ascii="Times New Roman" w:hAnsi="Times New Roman"/>
          <w:color w:val="auto"/>
          <w:sz w:val="28"/>
          <w:szCs w:val="28"/>
        </w:rPr>
      </w:pPr>
    </w:p>
    <w:p w14:paraId="04C5D0DA" w14:textId="77777777" w:rsidR="00362127" w:rsidRPr="00814090" w:rsidRDefault="00362127" w:rsidP="00097275">
      <w:pPr>
        <w:pStyle w:val="5"/>
        <w:jc w:val="both"/>
        <w:rPr>
          <w:rFonts w:ascii="Times New Roman" w:hAnsi="Times New Roman"/>
          <w:color w:val="auto"/>
          <w:sz w:val="28"/>
          <w:szCs w:val="28"/>
        </w:rPr>
      </w:pPr>
    </w:p>
    <w:p w14:paraId="33E9FC75" w14:textId="77777777" w:rsidR="00362127" w:rsidRPr="00814090" w:rsidRDefault="00362127" w:rsidP="00097275">
      <w:pPr>
        <w:pStyle w:val="5"/>
        <w:jc w:val="both"/>
        <w:rPr>
          <w:rFonts w:ascii="Times New Roman" w:hAnsi="Times New Roman"/>
          <w:color w:val="auto"/>
          <w:sz w:val="28"/>
          <w:szCs w:val="28"/>
        </w:rPr>
      </w:pPr>
    </w:p>
    <w:p w14:paraId="3286F65D" w14:textId="77777777" w:rsidR="00362127" w:rsidRPr="00814090" w:rsidRDefault="00362127" w:rsidP="00097275">
      <w:pPr>
        <w:pStyle w:val="5"/>
        <w:jc w:val="both"/>
        <w:rPr>
          <w:rFonts w:ascii="Times New Roman" w:hAnsi="Times New Roman"/>
          <w:color w:val="auto"/>
          <w:sz w:val="28"/>
          <w:szCs w:val="28"/>
        </w:rPr>
      </w:pPr>
    </w:p>
    <w:p w14:paraId="55493978" w14:textId="1C9ED605" w:rsidR="00362127" w:rsidRPr="00814090" w:rsidRDefault="00362127" w:rsidP="00097275">
      <w:pPr>
        <w:pStyle w:val="5"/>
        <w:jc w:val="both"/>
        <w:rPr>
          <w:rFonts w:ascii="Times New Roman" w:hAnsi="Times New Roman"/>
          <w:color w:val="auto"/>
          <w:sz w:val="28"/>
          <w:szCs w:val="28"/>
        </w:rPr>
      </w:pPr>
    </w:p>
    <w:p w14:paraId="42D2EA45" w14:textId="77777777" w:rsidR="00362127" w:rsidRPr="00814090" w:rsidRDefault="00362127" w:rsidP="00097275">
      <w:pPr>
        <w:pStyle w:val="5"/>
        <w:jc w:val="both"/>
        <w:rPr>
          <w:rFonts w:ascii="Times New Roman" w:hAnsi="Times New Roman"/>
          <w:color w:val="auto"/>
          <w:sz w:val="28"/>
          <w:szCs w:val="28"/>
        </w:rPr>
      </w:pPr>
    </w:p>
    <w:p w14:paraId="30722904" w14:textId="77777777" w:rsidR="00362127" w:rsidRPr="00814090" w:rsidRDefault="00362127" w:rsidP="00097275">
      <w:pPr>
        <w:pStyle w:val="5"/>
        <w:jc w:val="both"/>
        <w:rPr>
          <w:rFonts w:ascii="Times New Roman" w:hAnsi="Times New Roman"/>
          <w:color w:val="auto"/>
          <w:sz w:val="28"/>
          <w:szCs w:val="28"/>
        </w:rPr>
      </w:pPr>
    </w:p>
    <w:p w14:paraId="269C5107"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67114694" wp14:editId="1CCD948D">
            <wp:extent cx="5930265" cy="4206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265" cy="4206240"/>
                    </a:xfrm>
                    <a:prstGeom prst="rect">
                      <a:avLst/>
                    </a:prstGeom>
                    <a:noFill/>
                    <a:ln>
                      <a:noFill/>
                    </a:ln>
                  </pic:spPr>
                </pic:pic>
              </a:graphicData>
            </a:graphic>
          </wp:inline>
        </w:drawing>
      </w:r>
    </w:p>
    <w:p w14:paraId="55DD3376" w14:textId="77777777" w:rsidR="00362127" w:rsidRPr="00814090" w:rsidRDefault="00362127" w:rsidP="00097275">
      <w:pPr>
        <w:pStyle w:val="5"/>
        <w:jc w:val="both"/>
        <w:rPr>
          <w:rFonts w:ascii="Times New Roman" w:hAnsi="Times New Roman"/>
          <w:color w:val="auto"/>
          <w:sz w:val="28"/>
          <w:szCs w:val="28"/>
        </w:rPr>
      </w:pPr>
    </w:p>
    <w:p w14:paraId="220C1F5E" w14:textId="77777777" w:rsidR="00362127" w:rsidRPr="00814090" w:rsidRDefault="00362127" w:rsidP="00097275">
      <w:pPr>
        <w:pStyle w:val="5"/>
        <w:jc w:val="both"/>
        <w:rPr>
          <w:rFonts w:ascii="Times New Roman" w:hAnsi="Times New Roman"/>
          <w:color w:val="auto"/>
          <w:sz w:val="28"/>
          <w:szCs w:val="28"/>
        </w:rPr>
      </w:pPr>
    </w:p>
    <w:p w14:paraId="461C2966" w14:textId="77777777"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8</w:t>
      </w:r>
    </w:p>
    <w:p w14:paraId="416CF623" w14:textId="77777777" w:rsidR="00362127" w:rsidRPr="00814090" w:rsidRDefault="00362127" w:rsidP="00097275">
      <w:pPr>
        <w:pStyle w:val="5"/>
        <w:jc w:val="both"/>
        <w:rPr>
          <w:rFonts w:ascii="Times New Roman" w:hAnsi="Times New Roman"/>
          <w:color w:val="auto"/>
          <w:sz w:val="28"/>
          <w:szCs w:val="28"/>
        </w:rPr>
      </w:pPr>
    </w:p>
    <w:p w14:paraId="0C2B6C84" w14:textId="77777777" w:rsidR="00362127" w:rsidRPr="00814090" w:rsidRDefault="00362127" w:rsidP="00097275">
      <w:pPr>
        <w:pStyle w:val="5"/>
        <w:jc w:val="both"/>
        <w:rPr>
          <w:rFonts w:ascii="Times New Roman" w:hAnsi="Times New Roman"/>
          <w:color w:val="auto"/>
          <w:sz w:val="28"/>
          <w:szCs w:val="28"/>
        </w:rPr>
      </w:pPr>
    </w:p>
    <w:p w14:paraId="78EEC896" w14:textId="77777777" w:rsidR="00362127" w:rsidRPr="00814090" w:rsidRDefault="00362127" w:rsidP="00097275">
      <w:pPr>
        <w:pStyle w:val="5"/>
        <w:jc w:val="both"/>
        <w:rPr>
          <w:rFonts w:ascii="Times New Roman" w:hAnsi="Times New Roman"/>
          <w:color w:val="auto"/>
          <w:sz w:val="28"/>
          <w:szCs w:val="28"/>
        </w:rPr>
      </w:pPr>
    </w:p>
    <w:p w14:paraId="7B920B04" w14:textId="77777777" w:rsidR="00362127" w:rsidRPr="00814090" w:rsidRDefault="00362127" w:rsidP="00097275">
      <w:pPr>
        <w:pStyle w:val="5"/>
        <w:jc w:val="both"/>
        <w:rPr>
          <w:rFonts w:ascii="Times New Roman" w:hAnsi="Times New Roman"/>
          <w:color w:val="auto"/>
          <w:sz w:val="28"/>
          <w:szCs w:val="28"/>
        </w:rPr>
      </w:pPr>
    </w:p>
    <w:p w14:paraId="5193A1DE" w14:textId="654E6662" w:rsidR="00AE75F4" w:rsidRPr="00814090" w:rsidRDefault="00AE75F4" w:rsidP="00097275">
      <w:pPr>
        <w:pStyle w:val="5"/>
        <w:jc w:val="both"/>
        <w:rPr>
          <w:rFonts w:ascii="Times New Roman" w:hAnsi="Times New Roman"/>
          <w:color w:val="auto"/>
          <w:sz w:val="28"/>
          <w:szCs w:val="28"/>
        </w:rPr>
      </w:pPr>
    </w:p>
    <w:p w14:paraId="1EE78D8A" w14:textId="77777777" w:rsidR="00362127" w:rsidRPr="00814090" w:rsidRDefault="00AE75F4" w:rsidP="00097275">
      <w:pPr>
        <w:pStyle w:val="5"/>
        <w:jc w:val="both"/>
        <w:rPr>
          <w:rFonts w:ascii="Times New Roman" w:hAnsi="Times New Roman"/>
          <w:color w:val="auto"/>
          <w:sz w:val="28"/>
          <w:szCs w:val="28"/>
        </w:rPr>
      </w:pPr>
      <w:r w:rsidRPr="00814090">
        <w:rPr>
          <w:rFonts w:ascii="Times New Roman" w:hAnsi="Times New Roman"/>
          <w:color w:val="auto"/>
          <w:sz w:val="28"/>
          <w:szCs w:val="28"/>
        </w:rPr>
        <w:br w:type="page"/>
      </w:r>
    </w:p>
    <w:p w14:paraId="0FD8BE94" w14:textId="220FC36E" w:rsidR="00362127" w:rsidRPr="00814090" w:rsidRDefault="00362127" w:rsidP="00097275">
      <w:pPr>
        <w:pStyle w:val="5"/>
        <w:jc w:val="both"/>
        <w:rPr>
          <w:rFonts w:ascii="Times New Roman" w:hAnsi="Times New Roman"/>
          <w:color w:val="auto"/>
          <w:sz w:val="28"/>
          <w:szCs w:val="28"/>
        </w:rPr>
      </w:pPr>
    </w:p>
    <w:p w14:paraId="51C92010" w14:textId="04415509" w:rsidR="00362127" w:rsidRPr="00814090" w:rsidRDefault="00362127" w:rsidP="00097275">
      <w:pPr>
        <w:pStyle w:val="5"/>
        <w:jc w:val="both"/>
        <w:rPr>
          <w:rFonts w:ascii="Times New Roman" w:hAnsi="Times New Roman"/>
          <w:color w:val="auto"/>
          <w:sz w:val="28"/>
          <w:szCs w:val="28"/>
        </w:rPr>
      </w:pPr>
    </w:p>
    <w:p w14:paraId="5967E62D" w14:textId="5EEB2F35" w:rsidR="00362127" w:rsidRPr="00814090" w:rsidRDefault="00362127" w:rsidP="00097275">
      <w:pPr>
        <w:pStyle w:val="5"/>
        <w:jc w:val="both"/>
        <w:rPr>
          <w:rFonts w:ascii="Times New Roman" w:hAnsi="Times New Roman"/>
          <w:color w:val="auto"/>
          <w:sz w:val="28"/>
          <w:szCs w:val="28"/>
        </w:rPr>
      </w:pPr>
    </w:p>
    <w:p w14:paraId="7F7EE80E" w14:textId="0FE83FE4" w:rsidR="00362127" w:rsidRPr="00814090" w:rsidRDefault="00362127" w:rsidP="00097275">
      <w:pPr>
        <w:pStyle w:val="5"/>
        <w:jc w:val="both"/>
        <w:rPr>
          <w:rFonts w:ascii="Times New Roman" w:hAnsi="Times New Roman"/>
          <w:color w:val="auto"/>
          <w:sz w:val="28"/>
          <w:szCs w:val="28"/>
        </w:rPr>
      </w:pPr>
    </w:p>
    <w:p w14:paraId="5BE7BC22" w14:textId="33C61327" w:rsidR="00362127" w:rsidRPr="00814090" w:rsidRDefault="00362127" w:rsidP="00097275">
      <w:pPr>
        <w:pStyle w:val="5"/>
        <w:jc w:val="both"/>
        <w:rPr>
          <w:rFonts w:ascii="Times New Roman" w:hAnsi="Times New Roman"/>
          <w:color w:val="auto"/>
          <w:sz w:val="28"/>
          <w:szCs w:val="28"/>
        </w:rPr>
      </w:pPr>
    </w:p>
    <w:p w14:paraId="50D99AE1" w14:textId="26841FCD" w:rsidR="00362127" w:rsidRPr="00814090" w:rsidRDefault="00362127" w:rsidP="00097275">
      <w:pPr>
        <w:pStyle w:val="5"/>
        <w:jc w:val="both"/>
        <w:rPr>
          <w:rFonts w:ascii="Times New Roman" w:hAnsi="Times New Roman"/>
          <w:color w:val="auto"/>
          <w:sz w:val="28"/>
          <w:szCs w:val="28"/>
        </w:rPr>
      </w:pPr>
    </w:p>
    <w:p w14:paraId="77073961" w14:textId="7AED31ED" w:rsidR="00362127" w:rsidRPr="00814090" w:rsidRDefault="00362127" w:rsidP="00097275">
      <w:pPr>
        <w:pStyle w:val="5"/>
        <w:jc w:val="both"/>
        <w:rPr>
          <w:rFonts w:ascii="Times New Roman" w:hAnsi="Times New Roman"/>
          <w:color w:val="auto"/>
          <w:sz w:val="28"/>
          <w:szCs w:val="28"/>
        </w:rPr>
      </w:pPr>
    </w:p>
    <w:p w14:paraId="320A0CBD" w14:textId="77777777" w:rsidR="00362127" w:rsidRPr="00814090" w:rsidRDefault="00362127" w:rsidP="00097275">
      <w:pPr>
        <w:pStyle w:val="5"/>
        <w:jc w:val="both"/>
        <w:rPr>
          <w:rFonts w:ascii="Times New Roman" w:hAnsi="Times New Roman"/>
          <w:color w:val="auto"/>
          <w:sz w:val="28"/>
          <w:szCs w:val="28"/>
        </w:rPr>
      </w:pPr>
    </w:p>
    <w:p w14:paraId="2D812F2A" w14:textId="38020E12" w:rsidR="00362127" w:rsidRPr="00814090" w:rsidRDefault="00CE3937" w:rsidP="00097275">
      <w:pPr>
        <w:pStyle w:val="5"/>
        <w:jc w:val="both"/>
        <w:rPr>
          <w:rFonts w:ascii="Times New Roman" w:hAnsi="Times New Roman"/>
          <w:color w:val="auto"/>
          <w:sz w:val="28"/>
          <w:szCs w:val="28"/>
        </w:rPr>
      </w:pPr>
      <w:r>
        <w:rPr>
          <w:rFonts w:ascii="Times New Roman" w:hAnsi="Times New Roman"/>
          <w:color w:val="auto"/>
          <w:sz w:val="28"/>
          <w:szCs w:val="28"/>
        </w:rPr>
        <w:pict w14:anchorId="4D3DB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24.8pt;height:285.6pt">
            <v:imagedata r:id="rId25" o:title="марра"/>
          </v:shape>
        </w:pict>
      </w:r>
    </w:p>
    <w:p w14:paraId="451AA426" w14:textId="7C29FC11"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9</w:t>
      </w:r>
    </w:p>
    <w:p w14:paraId="4CD3775E" w14:textId="77777777" w:rsidR="00362127" w:rsidRPr="00814090" w:rsidRDefault="00362127" w:rsidP="00097275">
      <w:pPr>
        <w:pStyle w:val="5"/>
        <w:jc w:val="both"/>
        <w:rPr>
          <w:rFonts w:ascii="Times New Roman" w:hAnsi="Times New Roman"/>
          <w:color w:val="auto"/>
          <w:sz w:val="28"/>
          <w:szCs w:val="28"/>
        </w:rPr>
      </w:pPr>
    </w:p>
    <w:p w14:paraId="14204C5F" w14:textId="77777777" w:rsidR="00362127" w:rsidRPr="00814090" w:rsidRDefault="00362127" w:rsidP="00097275">
      <w:pPr>
        <w:pStyle w:val="5"/>
        <w:jc w:val="both"/>
        <w:rPr>
          <w:rFonts w:ascii="Times New Roman" w:hAnsi="Times New Roman"/>
          <w:color w:val="auto"/>
          <w:sz w:val="28"/>
          <w:szCs w:val="28"/>
        </w:rPr>
      </w:pPr>
    </w:p>
    <w:p w14:paraId="3EF8BAA4" w14:textId="77777777" w:rsidR="00362127" w:rsidRPr="00814090" w:rsidRDefault="00362127" w:rsidP="00097275">
      <w:pPr>
        <w:pStyle w:val="5"/>
        <w:jc w:val="both"/>
        <w:rPr>
          <w:rFonts w:ascii="Times New Roman" w:hAnsi="Times New Roman"/>
          <w:color w:val="auto"/>
          <w:sz w:val="28"/>
          <w:szCs w:val="28"/>
        </w:rPr>
      </w:pPr>
    </w:p>
    <w:p w14:paraId="5BCC5DAD" w14:textId="77777777" w:rsidR="00362127" w:rsidRPr="00814090" w:rsidRDefault="00362127" w:rsidP="00097275">
      <w:pPr>
        <w:pStyle w:val="5"/>
        <w:jc w:val="both"/>
        <w:rPr>
          <w:rFonts w:ascii="Times New Roman" w:hAnsi="Times New Roman"/>
          <w:color w:val="auto"/>
          <w:sz w:val="28"/>
          <w:szCs w:val="28"/>
        </w:rPr>
      </w:pPr>
    </w:p>
    <w:p w14:paraId="6B90688C" w14:textId="77777777" w:rsidR="00362127" w:rsidRPr="00814090" w:rsidRDefault="00362127" w:rsidP="00097275">
      <w:pPr>
        <w:pStyle w:val="5"/>
        <w:jc w:val="both"/>
        <w:rPr>
          <w:rFonts w:ascii="Times New Roman" w:hAnsi="Times New Roman"/>
          <w:color w:val="auto"/>
          <w:sz w:val="28"/>
          <w:szCs w:val="28"/>
        </w:rPr>
      </w:pPr>
    </w:p>
    <w:p w14:paraId="03EC4377" w14:textId="77777777" w:rsidR="00362127" w:rsidRPr="00814090" w:rsidRDefault="00362127" w:rsidP="00097275">
      <w:pPr>
        <w:pStyle w:val="5"/>
        <w:jc w:val="both"/>
        <w:rPr>
          <w:rFonts w:ascii="Times New Roman" w:hAnsi="Times New Roman"/>
          <w:color w:val="auto"/>
          <w:sz w:val="28"/>
          <w:szCs w:val="28"/>
        </w:rPr>
      </w:pPr>
    </w:p>
    <w:p w14:paraId="7D68C82B" w14:textId="77777777" w:rsidR="00362127" w:rsidRPr="00814090" w:rsidRDefault="00362127" w:rsidP="00097275">
      <w:pPr>
        <w:pStyle w:val="5"/>
        <w:jc w:val="both"/>
        <w:rPr>
          <w:rFonts w:ascii="Times New Roman" w:hAnsi="Times New Roman"/>
          <w:color w:val="auto"/>
          <w:sz w:val="28"/>
          <w:szCs w:val="28"/>
        </w:rPr>
      </w:pPr>
    </w:p>
    <w:p w14:paraId="547BBA64" w14:textId="77777777" w:rsidR="00362127" w:rsidRPr="00814090" w:rsidRDefault="00362127" w:rsidP="00097275">
      <w:pPr>
        <w:pStyle w:val="5"/>
        <w:jc w:val="both"/>
        <w:rPr>
          <w:rFonts w:ascii="Times New Roman" w:hAnsi="Times New Roman"/>
          <w:color w:val="auto"/>
          <w:sz w:val="28"/>
          <w:szCs w:val="28"/>
        </w:rPr>
      </w:pPr>
    </w:p>
    <w:p w14:paraId="45262BE5" w14:textId="77777777" w:rsidR="00362127" w:rsidRPr="00814090" w:rsidRDefault="00362127" w:rsidP="00097275">
      <w:pPr>
        <w:pStyle w:val="5"/>
        <w:jc w:val="both"/>
        <w:rPr>
          <w:rFonts w:ascii="Times New Roman" w:hAnsi="Times New Roman"/>
          <w:color w:val="auto"/>
          <w:sz w:val="28"/>
          <w:szCs w:val="28"/>
        </w:rPr>
      </w:pPr>
    </w:p>
    <w:p w14:paraId="73E6DFE0" w14:textId="77777777" w:rsidR="00362127" w:rsidRPr="00814090" w:rsidRDefault="00362127" w:rsidP="00097275">
      <w:pPr>
        <w:pStyle w:val="5"/>
        <w:jc w:val="both"/>
        <w:rPr>
          <w:rFonts w:ascii="Times New Roman" w:hAnsi="Times New Roman"/>
          <w:color w:val="auto"/>
          <w:sz w:val="28"/>
          <w:szCs w:val="28"/>
        </w:rPr>
      </w:pPr>
    </w:p>
    <w:p w14:paraId="70F01DE4" w14:textId="77777777" w:rsidR="00362127" w:rsidRPr="00814090" w:rsidRDefault="00362127" w:rsidP="00097275">
      <w:pPr>
        <w:pStyle w:val="5"/>
        <w:jc w:val="both"/>
        <w:rPr>
          <w:rFonts w:ascii="Times New Roman" w:hAnsi="Times New Roman"/>
          <w:color w:val="auto"/>
          <w:sz w:val="28"/>
          <w:szCs w:val="28"/>
        </w:rPr>
      </w:pPr>
    </w:p>
    <w:p w14:paraId="5213C20F" w14:textId="675530DA" w:rsidR="00362127" w:rsidRPr="00814090" w:rsidRDefault="00362127" w:rsidP="00097275">
      <w:pPr>
        <w:pStyle w:val="5"/>
        <w:jc w:val="both"/>
        <w:rPr>
          <w:rFonts w:ascii="Times New Roman" w:hAnsi="Times New Roman"/>
          <w:color w:val="auto"/>
          <w:sz w:val="28"/>
          <w:szCs w:val="28"/>
        </w:rPr>
      </w:pPr>
    </w:p>
    <w:p w14:paraId="27AC657B" w14:textId="24C48121" w:rsidR="00362127" w:rsidRPr="00814090" w:rsidRDefault="00362127" w:rsidP="00097275">
      <w:pPr>
        <w:pStyle w:val="5"/>
        <w:jc w:val="both"/>
        <w:rPr>
          <w:rFonts w:ascii="Times New Roman" w:hAnsi="Times New Roman"/>
          <w:color w:val="auto"/>
          <w:sz w:val="28"/>
          <w:szCs w:val="28"/>
        </w:rPr>
      </w:pPr>
    </w:p>
    <w:p w14:paraId="219A9978" w14:textId="25A55FBB" w:rsidR="00362127" w:rsidRPr="00814090" w:rsidRDefault="00362127" w:rsidP="00097275">
      <w:pPr>
        <w:pStyle w:val="5"/>
        <w:jc w:val="both"/>
        <w:rPr>
          <w:rFonts w:ascii="Times New Roman" w:hAnsi="Times New Roman"/>
          <w:color w:val="auto"/>
          <w:sz w:val="28"/>
          <w:szCs w:val="28"/>
        </w:rPr>
      </w:pPr>
    </w:p>
    <w:p w14:paraId="545660C0" w14:textId="439A60FE" w:rsidR="00362127" w:rsidRPr="00814090" w:rsidRDefault="00362127" w:rsidP="00097275">
      <w:pPr>
        <w:pStyle w:val="5"/>
        <w:jc w:val="both"/>
        <w:rPr>
          <w:rFonts w:ascii="Times New Roman" w:hAnsi="Times New Roman"/>
          <w:color w:val="auto"/>
          <w:sz w:val="28"/>
          <w:szCs w:val="28"/>
        </w:rPr>
      </w:pPr>
    </w:p>
    <w:p w14:paraId="1487BD4D" w14:textId="42A819AD" w:rsidR="00362127" w:rsidRPr="00814090" w:rsidRDefault="00CE3937" w:rsidP="00097275">
      <w:pPr>
        <w:pStyle w:val="5"/>
        <w:jc w:val="both"/>
        <w:rPr>
          <w:rFonts w:ascii="Times New Roman" w:hAnsi="Times New Roman"/>
          <w:color w:val="auto"/>
          <w:sz w:val="28"/>
          <w:szCs w:val="28"/>
        </w:rPr>
      </w:pPr>
      <w:r>
        <w:rPr>
          <w:rFonts w:ascii="Times New Roman" w:hAnsi="Times New Roman"/>
          <w:color w:val="auto"/>
          <w:sz w:val="28"/>
          <w:szCs w:val="28"/>
        </w:rPr>
        <w:pict w14:anchorId="59E65DB5">
          <v:shape id="_x0000_i1038" type="#_x0000_t75" style="width:437.4pt;height:291.6pt">
            <v:imagedata r:id="rId26" o:title="IXIGe9ZEHaM"/>
          </v:shape>
        </w:pict>
      </w:r>
    </w:p>
    <w:p w14:paraId="55CE857A" w14:textId="0C854184"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10</w:t>
      </w:r>
    </w:p>
    <w:p w14:paraId="6F2F0E9C" w14:textId="1C820EE0" w:rsidR="00362127" w:rsidRPr="00814090" w:rsidRDefault="00362127" w:rsidP="00097275">
      <w:pPr>
        <w:pStyle w:val="5"/>
        <w:jc w:val="both"/>
        <w:rPr>
          <w:rFonts w:ascii="Times New Roman" w:hAnsi="Times New Roman"/>
          <w:color w:val="auto"/>
          <w:sz w:val="28"/>
          <w:szCs w:val="28"/>
        </w:rPr>
      </w:pPr>
    </w:p>
    <w:p w14:paraId="44817A76" w14:textId="345693EF" w:rsidR="00362127" w:rsidRPr="00814090" w:rsidRDefault="00362127" w:rsidP="00097275">
      <w:pPr>
        <w:pStyle w:val="5"/>
        <w:jc w:val="both"/>
        <w:rPr>
          <w:rFonts w:ascii="Times New Roman" w:hAnsi="Times New Roman"/>
          <w:color w:val="auto"/>
          <w:sz w:val="28"/>
          <w:szCs w:val="28"/>
        </w:rPr>
      </w:pPr>
    </w:p>
    <w:p w14:paraId="7875FA35" w14:textId="334AB62F" w:rsidR="00362127" w:rsidRPr="00814090" w:rsidRDefault="00362127" w:rsidP="00097275">
      <w:pPr>
        <w:pStyle w:val="5"/>
        <w:jc w:val="both"/>
        <w:rPr>
          <w:rFonts w:ascii="Times New Roman" w:hAnsi="Times New Roman"/>
          <w:color w:val="auto"/>
          <w:sz w:val="28"/>
          <w:szCs w:val="28"/>
        </w:rPr>
      </w:pPr>
    </w:p>
    <w:p w14:paraId="543C023D" w14:textId="2332F8FF" w:rsidR="00362127" w:rsidRPr="00814090" w:rsidRDefault="00362127" w:rsidP="00097275">
      <w:pPr>
        <w:pStyle w:val="5"/>
        <w:jc w:val="both"/>
        <w:rPr>
          <w:rFonts w:ascii="Times New Roman" w:hAnsi="Times New Roman"/>
          <w:color w:val="auto"/>
          <w:sz w:val="28"/>
          <w:szCs w:val="28"/>
        </w:rPr>
      </w:pPr>
    </w:p>
    <w:p w14:paraId="75870568" w14:textId="3B1CA392" w:rsidR="00362127" w:rsidRPr="00814090" w:rsidRDefault="00362127" w:rsidP="00097275">
      <w:pPr>
        <w:pStyle w:val="5"/>
        <w:jc w:val="both"/>
        <w:rPr>
          <w:rFonts w:ascii="Times New Roman" w:hAnsi="Times New Roman"/>
          <w:color w:val="auto"/>
          <w:sz w:val="28"/>
          <w:szCs w:val="28"/>
        </w:rPr>
      </w:pPr>
    </w:p>
    <w:p w14:paraId="54BBF34D" w14:textId="5F96CF42" w:rsidR="00362127" w:rsidRPr="00814090" w:rsidRDefault="00362127" w:rsidP="00097275">
      <w:pPr>
        <w:pStyle w:val="5"/>
        <w:jc w:val="both"/>
        <w:rPr>
          <w:rFonts w:ascii="Times New Roman" w:hAnsi="Times New Roman"/>
          <w:color w:val="auto"/>
          <w:sz w:val="28"/>
          <w:szCs w:val="28"/>
        </w:rPr>
      </w:pPr>
    </w:p>
    <w:p w14:paraId="379A080B" w14:textId="32F376F8" w:rsidR="00362127" w:rsidRPr="00814090" w:rsidRDefault="00362127" w:rsidP="00097275">
      <w:pPr>
        <w:pStyle w:val="5"/>
        <w:jc w:val="both"/>
        <w:rPr>
          <w:rFonts w:ascii="Times New Roman" w:hAnsi="Times New Roman"/>
          <w:color w:val="auto"/>
          <w:sz w:val="28"/>
          <w:szCs w:val="28"/>
        </w:rPr>
      </w:pPr>
    </w:p>
    <w:p w14:paraId="4127D2B9" w14:textId="468E9C94" w:rsidR="00362127" w:rsidRPr="00814090" w:rsidRDefault="00362127" w:rsidP="00097275">
      <w:pPr>
        <w:pStyle w:val="5"/>
        <w:jc w:val="both"/>
        <w:rPr>
          <w:rFonts w:ascii="Times New Roman" w:hAnsi="Times New Roman"/>
          <w:color w:val="auto"/>
          <w:sz w:val="28"/>
          <w:szCs w:val="28"/>
        </w:rPr>
      </w:pPr>
    </w:p>
    <w:p w14:paraId="6819C283" w14:textId="2A838142" w:rsidR="00362127" w:rsidRPr="00814090" w:rsidRDefault="00362127" w:rsidP="00097275">
      <w:pPr>
        <w:pStyle w:val="5"/>
        <w:jc w:val="both"/>
        <w:rPr>
          <w:rFonts w:ascii="Times New Roman" w:hAnsi="Times New Roman"/>
          <w:color w:val="auto"/>
          <w:sz w:val="28"/>
          <w:szCs w:val="28"/>
        </w:rPr>
      </w:pPr>
    </w:p>
    <w:p w14:paraId="1202792D" w14:textId="35E0E736" w:rsidR="00362127" w:rsidRPr="00814090" w:rsidRDefault="00362127" w:rsidP="00097275">
      <w:pPr>
        <w:pStyle w:val="5"/>
        <w:jc w:val="both"/>
        <w:rPr>
          <w:rFonts w:ascii="Times New Roman" w:hAnsi="Times New Roman"/>
          <w:color w:val="auto"/>
          <w:sz w:val="28"/>
          <w:szCs w:val="28"/>
        </w:rPr>
      </w:pPr>
    </w:p>
    <w:p w14:paraId="1012C8D4" w14:textId="07F324F1" w:rsidR="00362127" w:rsidRPr="00814090" w:rsidRDefault="00362127" w:rsidP="00097275">
      <w:pPr>
        <w:pStyle w:val="5"/>
        <w:jc w:val="both"/>
        <w:rPr>
          <w:rFonts w:ascii="Times New Roman" w:hAnsi="Times New Roman"/>
          <w:color w:val="auto"/>
          <w:sz w:val="28"/>
          <w:szCs w:val="28"/>
        </w:rPr>
      </w:pPr>
    </w:p>
    <w:p w14:paraId="15DCEC5F" w14:textId="43C107C9" w:rsidR="00362127" w:rsidRPr="00814090" w:rsidRDefault="00362127" w:rsidP="00097275">
      <w:pPr>
        <w:pStyle w:val="5"/>
        <w:jc w:val="both"/>
        <w:rPr>
          <w:rFonts w:ascii="Times New Roman" w:hAnsi="Times New Roman"/>
          <w:color w:val="auto"/>
          <w:sz w:val="28"/>
          <w:szCs w:val="28"/>
        </w:rPr>
      </w:pPr>
    </w:p>
    <w:p w14:paraId="5F54916B" w14:textId="74A53CE4" w:rsidR="00362127" w:rsidRPr="00814090" w:rsidRDefault="00362127" w:rsidP="00097275">
      <w:pPr>
        <w:pStyle w:val="5"/>
        <w:jc w:val="both"/>
        <w:rPr>
          <w:rFonts w:ascii="Times New Roman" w:hAnsi="Times New Roman"/>
          <w:color w:val="auto"/>
          <w:sz w:val="28"/>
          <w:szCs w:val="28"/>
        </w:rPr>
      </w:pPr>
    </w:p>
    <w:p w14:paraId="472009C4" w14:textId="7AB582D4" w:rsidR="00362127" w:rsidRPr="00814090" w:rsidRDefault="00362127" w:rsidP="00097275">
      <w:pPr>
        <w:pStyle w:val="5"/>
        <w:jc w:val="both"/>
        <w:rPr>
          <w:rFonts w:ascii="Times New Roman" w:hAnsi="Times New Roman"/>
          <w:color w:val="auto"/>
          <w:sz w:val="28"/>
          <w:szCs w:val="28"/>
        </w:rPr>
      </w:pPr>
    </w:p>
    <w:p w14:paraId="2068F182" w14:textId="4D28C31C" w:rsidR="00362127" w:rsidRPr="00814090" w:rsidRDefault="00362127" w:rsidP="00097275">
      <w:pPr>
        <w:pStyle w:val="5"/>
        <w:jc w:val="both"/>
        <w:rPr>
          <w:rFonts w:ascii="Times New Roman" w:hAnsi="Times New Roman"/>
          <w:color w:val="auto"/>
          <w:sz w:val="28"/>
          <w:szCs w:val="28"/>
        </w:rPr>
      </w:pPr>
    </w:p>
    <w:p w14:paraId="2FD1EB1B" w14:textId="5C6AB659" w:rsidR="00362127" w:rsidRPr="00814090" w:rsidRDefault="00362127" w:rsidP="00097275">
      <w:pPr>
        <w:pStyle w:val="5"/>
        <w:jc w:val="both"/>
        <w:rPr>
          <w:rFonts w:ascii="Times New Roman" w:hAnsi="Times New Roman"/>
          <w:color w:val="auto"/>
          <w:sz w:val="28"/>
          <w:szCs w:val="28"/>
        </w:rPr>
      </w:pPr>
    </w:p>
    <w:p w14:paraId="04E25EA9" w14:textId="0BB0FFEF" w:rsidR="00362127" w:rsidRPr="00814090" w:rsidRDefault="00362127" w:rsidP="00097275">
      <w:pPr>
        <w:pStyle w:val="5"/>
        <w:jc w:val="both"/>
        <w:rPr>
          <w:rFonts w:ascii="Times New Roman" w:hAnsi="Times New Roman"/>
          <w:color w:val="auto"/>
          <w:sz w:val="28"/>
          <w:szCs w:val="28"/>
        </w:rPr>
      </w:pPr>
    </w:p>
    <w:p w14:paraId="205722A8" w14:textId="0D2B8423" w:rsidR="00362127" w:rsidRPr="00814090" w:rsidRDefault="00362127" w:rsidP="00097275">
      <w:pPr>
        <w:pStyle w:val="5"/>
        <w:jc w:val="both"/>
        <w:rPr>
          <w:rFonts w:ascii="Times New Roman" w:hAnsi="Times New Roman"/>
          <w:color w:val="auto"/>
          <w:sz w:val="28"/>
          <w:szCs w:val="28"/>
        </w:rPr>
      </w:pPr>
    </w:p>
    <w:p w14:paraId="5978E451" w14:textId="0ADAC9AA" w:rsidR="00362127" w:rsidRPr="00814090" w:rsidRDefault="00362127" w:rsidP="00097275">
      <w:pPr>
        <w:pStyle w:val="5"/>
        <w:jc w:val="both"/>
        <w:rPr>
          <w:rFonts w:ascii="Times New Roman" w:hAnsi="Times New Roman"/>
          <w:color w:val="auto"/>
          <w:sz w:val="28"/>
          <w:szCs w:val="28"/>
        </w:rPr>
      </w:pPr>
    </w:p>
    <w:p w14:paraId="06773157" w14:textId="21FE3A78" w:rsidR="00362127" w:rsidRPr="00814090" w:rsidRDefault="00CE3937" w:rsidP="00097275">
      <w:pPr>
        <w:pStyle w:val="5"/>
        <w:jc w:val="both"/>
        <w:rPr>
          <w:rFonts w:ascii="Times New Roman" w:hAnsi="Times New Roman"/>
          <w:color w:val="auto"/>
          <w:sz w:val="28"/>
          <w:szCs w:val="28"/>
        </w:rPr>
      </w:pPr>
      <w:r>
        <w:rPr>
          <w:rFonts w:ascii="Times New Roman" w:hAnsi="Times New Roman"/>
          <w:color w:val="auto"/>
          <w:sz w:val="28"/>
          <w:szCs w:val="28"/>
        </w:rPr>
        <w:pict w14:anchorId="538EF68F">
          <v:shape id="_x0000_i1039" type="#_x0000_t75" style="width:410.4pt;height:272.4pt">
            <v:imagedata r:id="rId27" o:title="cssgncPPeco"/>
          </v:shape>
        </w:pict>
      </w:r>
    </w:p>
    <w:p w14:paraId="0C995CD9" w14:textId="397242CD"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11</w:t>
      </w:r>
    </w:p>
    <w:p w14:paraId="4DC475C6" w14:textId="77777777" w:rsidR="00362127" w:rsidRPr="00814090" w:rsidRDefault="00362127" w:rsidP="00097275">
      <w:pPr>
        <w:pStyle w:val="5"/>
        <w:jc w:val="both"/>
        <w:rPr>
          <w:rFonts w:ascii="Times New Roman" w:hAnsi="Times New Roman"/>
          <w:color w:val="auto"/>
          <w:sz w:val="28"/>
          <w:szCs w:val="28"/>
        </w:rPr>
      </w:pPr>
    </w:p>
    <w:p w14:paraId="1E1104BB" w14:textId="77777777" w:rsidR="00362127" w:rsidRPr="00814090" w:rsidRDefault="00362127" w:rsidP="00097275">
      <w:pPr>
        <w:pStyle w:val="5"/>
        <w:jc w:val="both"/>
        <w:rPr>
          <w:rFonts w:ascii="Times New Roman" w:hAnsi="Times New Roman"/>
          <w:color w:val="auto"/>
          <w:sz w:val="28"/>
          <w:szCs w:val="28"/>
        </w:rPr>
      </w:pPr>
    </w:p>
    <w:p w14:paraId="26F2BAE2" w14:textId="4650CC00" w:rsidR="00362127" w:rsidRPr="00814090" w:rsidRDefault="00362127" w:rsidP="00097275">
      <w:pPr>
        <w:pStyle w:val="5"/>
        <w:jc w:val="both"/>
        <w:rPr>
          <w:rFonts w:ascii="Times New Roman" w:hAnsi="Times New Roman"/>
          <w:color w:val="auto"/>
          <w:sz w:val="28"/>
          <w:szCs w:val="28"/>
        </w:rPr>
      </w:pPr>
    </w:p>
    <w:p w14:paraId="24AEF35E" w14:textId="2DF7FB2C" w:rsidR="00362127" w:rsidRPr="00814090" w:rsidRDefault="00362127" w:rsidP="00097275">
      <w:pPr>
        <w:pStyle w:val="5"/>
        <w:jc w:val="both"/>
        <w:rPr>
          <w:rFonts w:ascii="Times New Roman" w:hAnsi="Times New Roman"/>
          <w:color w:val="auto"/>
          <w:sz w:val="28"/>
          <w:szCs w:val="28"/>
        </w:rPr>
      </w:pPr>
    </w:p>
    <w:p w14:paraId="1D6B9330" w14:textId="6BF1BC5D" w:rsidR="00362127" w:rsidRPr="00814090" w:rsidRDefault="00362127" w:rsidP="00097275">
      <w:pPr>
        <w:pStyle w:val="5"/>
        <w:jc w:val="both"/>
        <w:rPr>
          <w:rFonts w:ascii="Times New Roman" w:hAnsi="Times New Roman"/>
          <w:color w:val="auto"/>
          <w:sz w:val="28"/>
          <w:szCs w:val="28"/>
        </w:rPr>
      </w:pPr>
    </w:p>
    <w:p w14:paraId="33D41D91" w14:textId="05AEA3FA" w:rsidR="00362127" w:rsidRPr="00814090" w:rsidRDefault="00362127" w:rsidP="00097275">
      <w:pPr>
        <w:pStyle w:val="5"/>
        <w:jc w:val="both"/>
        <w:rPr>
          <w:rFonts w:ascii="Times New Roman" w:hAnsi="Times New Roman"/>
          <w:color w:val="auto"/>
          <w:sz w:val="28"/>
          <w:szCs w:val="28"/>
        </w:rPr>
      </w:pPr>
    </w:p>
    <w:p w14:paraId="17D565A5" w14:textId="344819F2" w:rsidR="00362127" w:rsidRPr="00814090" w:rsidRDefault="00362127" w:rsidP="00097275">
      <w:pPr>
        <w:pStyle w:val="5"/>
        <w:jc w:val="both"/>
        <w:rPr>
          <w:rFonts w:ascii="Times New Roman" w:hAnsi="Times New Roman"/>
          <w:color w:val="auto"/>
          <w:sz w:val="28"/>
          <w:szCs w:val="28"/>
        </w:rPr>
      </w:pPr>
    </w:p>
    <w:p w14:paraId="4D181B4D" w14:textId="77777777" w:rsidR="00362127" w:rsidRPr="00814090" w:rsidRDefault="00362127" w:rsidP="00097275">
      <w:pPr>
        <w:pStyle w:val="5"/>
        <w:jc w:val="both"/>
        <w:rPr>
          <w:rFonts w:ascii="Times New Roman" w:hAnsi="Times New Roman"/>
          <w:color w:val="auto"/>
          <w:sz w:val="28"/>
          <w:szCs w:val="28"/>
        </w:rPr>
      </w:pPr>
    </w:p>
    <w:p w14:paraId="7B7A1608" w14:textId="77777777" w:rsidR="00362127" w:rsidRPr="00814090" w:rsidRDefault="00362127" w:rsidP="00097275">
      <w:pPr>
        <w:pStyle w:val="5"/>
        <w:jc w:val="both"/>
        <w:rPr>
          <w:rFonts w:ascii="Times New Roman" w:hAnsi="Times New Roman"/>
          <w:color w:val="auto"/>
          <w:sz w:val="28"/>
          <w:szCs w:val="28"/>
        </w:rPr>
      </w:pPr>
    </w:p>
    <w:p w14:paraId="17F617D5" w14:textId="77777777" w:rsidR="00362127" w:rsidRPr="00814090" w:rsidRDefault="00362127" w:rsidP="00097275">
      <w:pPr>
        <w:pStyle w:val="5"/>
        <w:jc w:val="both"/>
        <w:rPr>
          <w:rFonts w:ascii="Times New Roman" w:hAnsi="Times New Roman"/>
          <w:color w:val="auto"/>
          <w:sz w:val="28"/>
          <w:szCs w:val="28"/>
        </w:rPr>
      </w:pPr>
    </w:p>
    <w:p w14:paraId="7DAF8F0C" w14:textId="77777777" w:rsidR="00362127" w:rsidRPr="00814090" w:rsidRDefault="00362127" w:rsidP="00097275">
      <w:pPr>
        <w:pStyle w:val="5"/>
        <w:jc w:val="both"/>
        <w:rPr>
          <w:rFonts w:ascii="Times New Roman" w:hAnsi="Times New Roman"/>
          <w:color w:val="auto"/>
          <w:sz w:val="28"/>
          <w:szCs w:val="28"/>
        </w:rPr>
      </w:pPr>
    </w:p>
    <w:p w14:paraId="0B7812FD" w14:textId="77777777" w:rsidR="00362127" w:rsidRPr="00814090" w:rsidRDefault="00362127" w:rsidP="00097275">
      <w:pPr>
        <w:pStyle w:val="5"/>
        <w:jc w:val="both"/>
        <w:rPr>
          <w:rFonts w:ascii="Times New Roman" w:hAnsi="Times New Roman"/>
          <w:color w:val="auto"/>
          <w:sz w:val="28"/>
          <w:szCs w:val="28"/>
        </w:rPr>
      </w:pPr>
    </w:p>
    <w:p w14:paraId="700173DD" w14:textId="77777777" w:rsidR="00362127" w:rsidRPr="00814090" w:rsidRDefault="00362127" w:rsidP="00097275">
      <w:pPr>
        <w:pStyle w:val="5"/>
        <w:jc w:val="both"/>
        <w:rPr>
          <w:rFonts w:ascii="Times New Roman" w:hAnsi="Times New Roman"/>
          <w:color w:val="auto"/>
          <w:sz w:val="28"/>
          <w:szCs w:val="28"/>
        </w:rPr>
      </w:pPr>
    </w:p>
    <w:p w14:paraId="1467C898" w14:textId="77777777" w:rsidR="00362127" w:rsidRPr="00814090" w:rsidRDefault="00362127" w:rsidP="00097275">
      <w:pPr>
        <w:pStyle w:val="5"/>
        <w:jc w:val="both"/>
        <w:rPr>
          <w:rFonts w:ascii="Times New Roman" w:hAnsi="Times New Roman"/>
          <w:color w:val="auto"/>
          <w:sz w:val="28"/>
          <w:szCs w:val="28"/>
        </w:rPr>
      </w:pPr>
    </w:p>
    <w:p w14:paraId="575FBEC8" w14:textId="72282A92"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noProof/>
          <w:color w:val="auto"/>
          <w:sz w:val="28"/>
          <w:szCs w:val="28"/>
        </w:rPr>
        <w:drawing>
          <wp:inline distT="0" distB="0" distL="0" distR="0" wp14:anchorId="09F62A5D" wp14:editId="7574A040">
            <wp:extent cx="5400040" cy="3600027"/>
            <wp:effectExtent l="0" t="0" r="0" b="635"/>
            <wp:docPr id="9" name="Рисунок 9" descr="http://tanya-akhmetgalieva.art/wp-content/uploads/2015/01/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nya-akhmetgalieva.art/wp-content/uploads/2015/01/IMG_41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060E7EB0" w14:textId="77777777" w:rsidR="00362127" w:rsidRPr="00814090" w:rsidRDefault="00362127" w:rsidP="00097275">
      <w:pPr>
        <w:pStyle w:val="5"/>
        <w:jc w:val="both"/>
        <w:rPr>
          <w:rFonts w:ascii="Times New Roman" w:hAnsi="Times New Roman"/>
          <w:color w:val="auto"/>
          <w:sz w:val="28"/>
          <w:szCs w:val="28"/>
        </w:rPr>
      </w:pPr>
    </w:p>
    <w:p w14:paraId="342AF9B8" w14:textId="10849156" w:rsidR="00362127" w:rsidRPr="00814090" w:rsidRDefault="00362127" w:rsidP="00097275">
      <w:pPr>
        <w:pStyle w:val="5"/>
        <w:jc w:val="both"/>
        <w:rPr>
          <w:rFonts w:ascii="Times New Roman" w:hAnsi="Times New Roman"/>
          <w:color w:val="auto"/>
          <w:sz w:val="28"/>
          <w:szCs w:val="28"/>
        </w:rPr>
      </w:pPr>
      <w:r w:rsidRPr="00814090">
        <w:rPr>
          <w:rFonts w:ascii="Times New Roman" w:hAnsi="Times New Roman"/>
          <w:color w:val="auto"/>
          <w:sz w:val="28"/>
          <w:szCs w:val="28"/>
        </w:rPr>
        <w:t>12</w:t>
      </w:r>
    </w:p>
    <w:p w14:paraId="48C858D9" w14:textId="3FAC9B7C" w:rsidR="00362127" w:rsidRPr="00814090" w:rsidRDefault="00362127" w:rsidP="00097275">
      <w:pPr>
        <w:pStyle w:val="5"/>
        <w:jc w:val="both"/>
        <w:rPr>
          <w:rFonts w:ascii="Times New Roman" w:hAnsi="Times New Roman"/>
          <w:color w:val="auto"/>
          <w:sz w:val="28"/>
          <w:szCs w:val="28"/>
        </w:rPr>
      </w:pPr>
    </w:p>
    <w:p w14:paraId="5BD5C9B9" w14:textId="7E9B9EC0" w:rsidR="00362127" w:rsidRPr="00814090" w:rsidRDefault="00362127" w:rsidP="00956FE1">
      <w:pPr>
        <w:pStyle w:val="5"/>
        <w:rPr>
          <w:rFonts w:ascii="Times New Roman" w:hAnsi="Times New Roman"/>
          <w:color w:val="auto"/>
          <w:sz w:val="28"/>
          <w:szCs w:val="28"/>
        </w:rPr>
      </w:pPr>
    </w:p>
    <w:p w14:paraId="332620F0" w14:textId="61DEF3C7" w:rsidR="00362127" w:rsidRPr="00814090" w:rsidRDefault="00362127" w:rsidP="00956FE1">
      <w:pPr>
        <w:pStyle w:val="5"/>
        <w:rPr>
          <w:rFonts w:ascii="Times New Roman" w:hAnsi="Times New Roman"/>
          <w:color w:val="auto"/>
          <w:sz w:val="28"/>
          <w:szCs w:val="28"/>
        </w:rPr>
      </w:pPr>
    </w:p>
    <w:p w14:paraId="413B111B" w14:textId="0F498550" w:rsidR="00362127" w:rsidRPr="00814090" w:rsidRDefault="00362127" w:rsidP="00956FE1">
      <w:pPr>
        <w:pStyle w:val="5"/>
        <w:rPr>
          <w:rFonts w:ascii="Times New Roman" w:hAnsi="Times New Roman"/>
          <w:color w:val="auto"/>
          <w:sz w:val="28"/>
          <w:szCs w:val="28"/>
        </w:rPr>
      </w:pPr>
    </w:p>
    <w:p w14:paraId="128C0630" w14:textId="29827793" w:rsidR="00362127" w:rsidRPr="00814090" w:rsidRDefault="00362127" w:rsidP="00956FE1">
      <w:pPr>
        <w:pStyle w:val="5"/>
        <w:rPr>
          <w:rFonts w:ascii="Times New Roman" w:hAnsi="Times New Roman"/>
          <w:color w:val="auto"/>
          <w:sz w:val="28"/>
          <w:szCs w:val="28"/>
        </w:rPr>
      </w:pPr>
    </w:p>
    <w:p w14:paraId="0D320A1D" w14:textId="59A77151" w:rsidR="00362127" w:rsidRPr="00814090" w:rsidRDefault="00362127" w:rsidP="00956FE1">
      <w:pPr>
        <w:pStyle w:val="5"/>
        <w:rPr>
          <w:rFonts w:ascii="Times New Roman" w:hAnsi="Times New Roman"/>
          <w:color w:val="auto"/>
          <w:sz w:val="28"/>
          <w:szCs w:val="28"/>
        </w:rPr>
      </w:pPr>
    </w:p>
    <w:p w14:paraId="6FBF70EE" w14:textId="7641A212" w:rsidR="00362127" w:rsidRPr="00814090" w:rsidRDefault="00362127" w:rsidP="00956FE1">
      <w:pPr>
        <w:pStyle w:val="5"/>
        <w:rPr>
          <w:rFonts w:ascii="Times New Roman" w:hAnsi="Times New Roman"/>
          <w:color w:val="auto"/>
          <w:sz w:val="28"/>
          <w:szCs w:val="28"/>
        </w:rPr>
      </w:pPr>
    </w:p>
    <w:p w14:paraId="5193A1DF" w14:textId="4738F944" w:rsidR="00AE75F4" w:rsidRPr="00814090" w:rsidRDefault="00AE75F4" w:rsidP="00956FE1">
      <w:pPr>
        <w:pStyle w:val="5"/>
        <w:rPr>
          <w:rFonts w:ascii="Times New Roman" w:hAnsi="Times New Roman"/>
          <w:bCs/>
          <w:color w:val="auto"/>
          <w:sz w:val="28"/>
          <w:szCs w:val="28"/>
        </w:rPr>
      </w:pPr>
      <w:r w:rsidRPr="00814090">
        <w:rPr>
          <w:rFonts w:ascii="Times New Roman" w:hAnsi="Times New Roman"/>
          <w:bCs/>
          <w:color w:val="auto"/>
          <w:sz w:val="28"/>
          <w:szCs w:val="28"/>
        </w:rPr>
        <w:t>СПИСОК ИСПОЛЬЗУЕМОЙ ЛИТЕРАТУРЫ</w:t>
      </w:r>
    </w:p>
    <w:p w14:paraId="5193A1E0" w14:textId="77777777" w:rsidR="00AE75F4" w:rsidRPr="00814090" w:rsidRDefault="00AE75F4" w:rsidP="00956FE1">
      <w:pPr>
        <w:pStyle w:val="5"/>
        <w:rPr>
          <w:rFonts w:ascii="Times New Roman" w:hAnsi="Times New Roman"/>
          <w:bCs/>
          <w:color w:val="auto"/>
          <w:sz w:val="28"/>
          <w:szCs w:val="28"/>
        </w:rPr>
      </w:pPr>
    </w:p>
    <w:p w14:paraId="7111361C"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 Искусство с 1900 года: модернизм, </w:t>
      </w:r>
      <w:proofErr w:type="spellStart"/>
      <w:r w:rsidRPr="00814090">
        <w:rPr>
          <w:rFonts w:ascii="Times New Roman" w:hAnsi="Times New Roman"/>
          <w:color w:val="auto"/>
          <w:sz w:val="28"/>
          <w:szCs w:val="28"/>
        </w:rPr>
        <w:t>антимодернизм</w:t>
      </w:r>
      <w:proofErr w:type="spellEnd"/>
      <w:r w:rsidRPr="00814090">
        <w:rPr>
          <w:rFonts w:ascii="Times New Roman" w:hAnsi="Times New Roman"/>
          <w:color w:val="auto"/>
          <w:sz w:val="28"/>
          <w:szCs w:val="28"/>
        </w:rPr>
        <w:t xml:space="preserve">, постмодернизм / </w:t>
      </w:r>
      <w:proofErr w:type="spellStart"/>
      <w:r w:rsidRPr="00814090">
        <w:rPr>
          <w:rFonts w:ascii="Times New Roman" w:hAnsi="Times New Roman"/>
          <w:color w:val="auto"/>
          <w:sz w:val="28"/>
          <w:szCs w:val="28"/>
        </w:rPr>
        <w:t>Хэл</w:t>
      </w:r>
      <w:proofErr w:type="spellEnd"/>
      <w:r w:rsidRPr="00814090">
        <w:rPr>
          <w:rFonts w:ascii="Times New Roman" w:hAnsi="Times New Roman"/>
          <w:color w:val="auto"/>
          <w:sz w:val="28"/>
          <w:szCs w:val="28"/>
        </w:rPr>
        <w:t xml:space="preserve"> Фостер, </w:t>
      </w:r>
      <w:hyperlink r:id="rId29" w:history="1">
        <w:r w:rsidRPr="00814090">
          <w:rPr>
            <w:rFonts w:ascii="Times New Roman" w:hAnsi="Times New Roman"/>
            <w:color w:val="auto"/>
            <w:sz w:val="28"/>
            <w:szCs w:val="28"/>
          </w:rPr>
          <w:t xml:space="preserve">Розалинда </w:t>
        </w:r>
        <w:proofErr w:type="spellStart"/>
        <w:r w:rsidRPr="00814090">
          <w:rPr>
            <w:rFonts w:ascii="Times New Roman" w:hAnsi="Times New Roman"/>
            <w:color w:val="auto"/>
            <w:sz w:val="28"/>
            <w:szCs w:val="28"/>
          </w:rPr>
          <w:t>Краусс</w:t>
        </w:r>
        <w:proofErr w:type="spellEnd"/>
      </w:hyperlink>
      <w:r w:rsidRPr="00814090">
        <w:rPr>
          <w:rFonts w:ascii="Times New Roman" w:hAnsi="Times New Roman"/>
          <w:color w:val="auto"/>
          <w:sz w:val="28"/>
          <w:szCs w:val="28"/>
        </w:rPr>
        <w:t>, </w:t>
      </w:r>
      <w:hyperlink r:id="rId30" w:history="1">
        <w:r w:rsidRPr="00814090">
          <w:rPr>
            <w:rFonts w:ascii="Times New Roman" w:hAnsi="Times New Roman"/>
            <w:color w:val="auto"/>
            <w:sz w:val="28"/>
            <w:szCs w:val="28"/>
          </w:rPr>
          <w:t xml:space="preserve">Ив-Ален </w:t>
        </w:r>
        <w:proofErr w:type="spellStart"/>
        <w:r w:rsidRPr="00814090">
          <w:rPr>
            <w:rFonts w:ascii="Times New Roman" w:hAnsi="Times New Roman"/>
            <w:color w:val="auto"/>
            <w:sz w:val="28"/>
            <w:szCs w:val="28"/>
          </w:rPr>
          <w:t>Буа</w:t>
        </w:r>
        <w:proofErr w:type="spellEnd"/>
      </w:hyperlink>
      <w:r w:rsidRPr="00814090">
        <w:rPr>
          <w:rFonts w:ascii="Times New Roman" w:hAnsi="Times New Roman"/>
          <w:color w:val="auto"/>
          <w:sz w:val="28"/>
          <w:szCs w:val="28"/>
        </w:rPr>
        <w:t>, </w:t>
      </w:r>
      <w:hyperlink r:id="rId31" w:history="1">
        <w:r w:rsidRPr="00814090">
          <w:rPr>
            <w:rFonts w:ascii="Times New Roman" w:hAnsi="Times New Roman"/>
            <w:color w:val="auto"/>
            <w:sz w:val="28"/>
            <w:szCs w:val="28"/>
          </w:rPr>
          <w:t>Бенджамин Х. Д. Бухло</w:t>
        </w:r>
      </w:hyperlink>
      <w:r w:rsidRPr="00814090">
        <w:rPr>
          <w:rFonts w:ascii="Times New Roman" w:hAnsi="Times New Roman"/>
          <w:color w:val="auto"/>
          <w:sz w:val="28"/>
          <w:szCs w:val="28"/>
        </w:rPr>
        <w:t>, </w:t>
      </w:r>
      <w:hyperlink r:id="rId32" w:history="1">
        <w:r w:rsidRPr="00814090">
          <w:rPr>
            <w:rFonts w:ascii="Times New Roman" w:hAnsi="Times New Roman"/>
            <w:color w:val="auto"/>
            <w:sz w:val="28"/>
            <w:szCs w:val="28"/>
          </w:rPr>
          <w:t xml:space="preserve">Дэвид </w:t>
        </w:r>
        <w:proofErr w:type="spellStart"/>
        <w:r w:rsidRPr="00814090">
          <w:rPr>
            <w:rFonts w:ascii="Times New Roman" w:hAnsi="Times New Roman"/>
            <w:color w:val="auto"/>
            <w:sz w:val="28"/>
            <w:szCs w:val="28"/>
          </w:rPr>
          <w:t>Джослит</w:t>
        </w:r>
        <w:proofErr w:type="spellEnd"/>
      </w:hyperlink>
      <w:r w:rsidRPr="00814090">
        <w:rPr>
          <w:rFonts w:ascii="Times New Roman" w:hAnsi="Times New Roman"/>
          <w:color w:val="auto"/>
          <w:sz w:val="28"/>
          <w:szCs w:val="28"/>
        </w:rPr>
        <w:t xml:space="preserve"> // Изд. Ад </w:t>
      </w:r>
      <w:proofErr w:type="spellStart"/>
      <w:r w:rsidRPr="00814090">
        <w:rPr>
          <w:rFonts w:ascii="Times New Roman" w:hAnsi="Times New Roman"/>
          <w:color w:val="auto"/>
          <w:sz w:val="28"/>
          <w:szCs w:val="28"/>
        </w:rPr>
        <w:t>Маргинем</w:t>
      </w:r>
      <w:proofErr w:type="spellEnd"/>
      <w:r w:rsidRPr="00814090">
        <w:rPr>
          <w:rFonts w:ascii="Times New Roman" w:hAnsi="Times New Roman"/>
          <w:color w:val="auto"/>
          <w:sz w:val="28"/>
          <w:szCs w:val="28"/>
        </w:rPr>
        <w:t>, 2015</w:t>
      </w:r>
    </w:p>
    <w:p w14:paraId="3C55BF11"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[2] Модернизм и современное искусство / </w:t>
      </w:r>
      <w:hyperlink r:id="rId33" w:history="1">
        <w:r w:rsidRPr="00814090">
          <w:rPr>
            <w:rFonts w:ascii="Times New Roman" w:hAnsi="Times New Roman"/>
            <w:color w:val="auto"/>
            <w:sz w:val="28"/>
            <w:szCs w:val="28"/>
          </w:rPr>
          <w:t xml:space="preserve">Эми </w:t>
        </w:r>
        <w:proofErr w:type="spellStart"/>
        <w:r w:rsidRPr="00814090">
          <w:rPr>
            <w:rFonts w:ascii="Times New Roman" w:hAnsi="Times New Roman"/>
            <w:color w:val="auto"/>
            <w:sz w:val="28"/>
            <w:szCs w:val="28"/>
          </w:rPr>
          <w:t>Демпси</w:t>
        </w:r>
        <w:proofErr w:type="spellEnd"/>
      </w:hyperlink>
      <w:r w:rsidRPr="00814090">
        <w:rPr>
          <w:rFonts w:ascii="Times New Roman" w:hAnsi="Times New Roman"/>
          <w:color w:val="auto"/>
          <w:sz w:val="28"/>
          <w:szCs w:val="28"/>
        </w:rPr>
        <w:t xml:space="preserve"> // Изд. Ад </w:t>
      </w:r>
      <w:proofErr w:type="spellStart"/>
      <w:r w:rsidRPr="00814090">
        <w:rPr>
          <w:rFonts w:ascii="Times New Roman" w:hAnsi="Times New Roman"/>
          <w:color w:val="auto"/>
          <w:sz w:val="28"/>
          <w:szCs w:val="28"/>
        </w:rPr>
        <w:t>Маргинем</w:t>
      </w:r>
      <w:proofErr w:type="spellEnd"/>
      <w:r w:rsidRPr="00814090">
        <w:rPr>
          <w:rFonts w:ascii="Times New Roman" w:hAnsi="Times New Roman"/>
          <w:color w:val="auto"/>
          <w:sz w:val="28"/>
          <w:szCs w:val="28"/>
        </w:rPr>
        <w:t>, 2018</w:t>
      </w:r>
    </w:p>
    <w:p w14:paraId="408FC26C"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[3] </w:t>
      </w:r>
      <w:proofErr w:type="spellStart"/>
      <w:r w:rsidRPr="00814090">
        <w:rPr>
          <w:rFonts w:ascii="Times New Roman" w:hAnsi="Times New Roman"/>
          <w:color w:val="auto"/>
          <w:sz w:val="28"/>
          <w:szCs w:val="28"/>
        </w:rPr>
        <w:t>Измы</w:t>
      </w:r>
      <w:proofErr w:type="spellEnd"/>
      <w:r w:rsidRPr="00814090">
        <w:rPr>
          <w:rFonts w:ascii="Times New Roman" w:hAnsi="Times New Roman"/>
          <w:color w:val="auto"/>
          <w:sz w:val="28"/>
          <w:szCs w:val="28"/>
        </w:rPr>
        <w:t xml:space="preserve">. Как понимать современное искусство / </w:t>
      </w:r>
      <w:hyperlink r:id="rId34" w:history="1">
        <w:r w:rsidRPr="00814090">
          <w:rPr>
            <w:rFonts w:ascii="Times New Roman" w:hAnsi="Times New Roman"/>
            <w:color w:val="auto"/>
            <w:sz w:val="28"/>
            <w:szCs w:val="28"/>
          </w:rPr>
          <w:t xml:space="preserve">Сэм </w:t>
        </w:r>
        <w:proofErr w:type="spellStart"/>
        <w:r w:rsidRPr="00814090">
          <w:rPr>
            <w:rFonts w:ascii="Times New Roman" w:hAnsi="Times New Roman"/>
            <w:color w:val="auto"/>
            <w:sz w:val="28"/>
            <w:szCs w:val="28"/>
          </w:rPr>
          <w:t>Филлипс</w:t>
        </w:r>
        <w:proofErr w:type="spellEnd"/>
      </w:hyperlink>
      <w:r w:rsidRPr="00814090">
        <w:rPr>
          <w:rFonts w:ascii="Times New Roman" w:hAnsi="Times New Roman"/>
          <w:color w:val="auto"/>
          <w:sz w:val="28"/>
          <w:szCs w:val="28"/>
        </w:rPr>
        <w:t xml:space="preserve"> // Изд. Ад </w:t>
      </w:r>
      <w:proofErr w:type="spellStart"/>
      <w:r w:rsidRPr="00814090">
        <w:rPr>
          <w:rFonts w:ascii="Times New Roman" w:hAnsi="Times New Roman"/>
          <w:color w:val="auto"/>
          <w:sz w:val="28"/>
          <w:szCs w:val="28"/>
        </w:rPr>
        <w:t>Маргинем</w:t>
      </w:r>
      <w:proofErr w:type="spellEnd"/>
      <w:r w:rsidRPr="00814090">
        <w:rPr>
          <w:rFonts w:ascii="Times New Roman" w:hAnsi="Times New Roman"/>
          <w:color w:val="auto"/>
          <w:sz w:val="28"/>
          <w:szCs w:val="28"/>
        </w:rPr>
        <w:t>, 2017</w:t>
      </w:r>
    </w:p>
    <w:p w14:paraId="66227B81"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[4] Марсель </w:t>
      </w:r>
      <w:proofErr w:type="spellStart"/>
      <w:r w:rsidRPr="00814090">
        <w:rPr>
          <w:rFonts w:ascii="Times New Roman" w:hAnsi="Times New Roman"/>
          <w:color w:val="auto"/>
          <w:sz w:val="28"/>
          <w:szCs w:val="28"/>
        </w:rPr>
        <w:t>Дюшан</w:t>
      </w:r>
      <w:proofErr w:type="spellEnd"/>
      <w:r w:rsidRPr="00814090">
        <w:rPr>
          <w:rFonts w:ascii="Times New Roman" w:hAnsi="Times New Roman"/>
          <w:color w:val="auto"/>
          <w:sz w:val="28"/>
          <w:szCs w:val="28"/>
        </w:rPr>
        <w:t xml:space="preserve">. Критические биографии / </w:t>
      </w:r>
      <w:hyperlink r:id="rId35" w:history="1">
        <w:r w:rsidRPr="00814090">
          <w:rPr>
            <w:rFonts w:ascii="Times New Roman" w:hAnsi="Times New Roman"/>
            <w:color w:val="auto"/>
            <w:sz w:val="28"/>
            <w:szCs w:val="28"/>
          </w:rPr>
          <w:t xml:space="preserve">Каролин </w:t>
        </w:r>
        <w:proofErr w:type="spellStart"/>
        <w:r w:rsidRPr="00814090">
          <w:rPr>
            <w:rFonts w:ascii="Times New Roman" w:hAnsi="Times New Roman"/>
            <w:color w:val="auto"/>
            <w:sz w:val="28"/>
            <w:szCs w:val="28"/>
          </w:rPr>
          <w:t>Кро</w:t>
        </w:r>
        <w:proofErr w:type="spellEnd"/>
      </w:hyperlink>
      <w:r w:rsidRPr="00814090">
        <w:rPr>
          <w:rFonts w:ascii="Times New Roman" w:hAnsi="Times New Roman"/>
          <w:color w:val="auto"/>
          <w:sz w:val="28"/>
          <w:szCs w:val="28"/>
        </w:rPr>
        <w:t xml:space="preserve"> // Изд. Ад </w:t>
      </w:r>
      <w:proofErr w:type="spellStart"/>
      <w:r w:rsidRPr="00814090">
        <w:rPr>
          <w:rFonts w:ascii="Times New Roman" w:hAnsi="Times New Roman"/>
          <w:color w:val="auto"/>
          <w:sz w:val="28"/>
          <w:szCs w:val="28"/>
        </w:rPr>
        <w:t>Маргинем</w:t>
      </w:r>
      <w:proofErr w:type="spellEnd"/>
      <w:r w:rsidRPr="00814090">
        <w:rPr>
          <w:rFonts w:ascii="Times New Roman" w:hAnsi="Times New Roman"/>
          <w:color w:val="auto"/>
          <w:sz w:val="28"/>
          <w:szCs w:val="28"/>
        </w:rPr>
        <w:t>, 2016</w:t>
      </w:r>
    </w:p>
    <w:p w14:paraId="53E8EEA3"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[5] Искусство. 50 идей, о которых нужно знать / Сьюзи Ходж // Изд. Фантом пресс, 2014</w:t>
      </w:r>
      <w:r w:rsidRPr="00814090">
        <w:rPr>
          <w:rFonts w:ascii="Times New Roman" w:hAnsi="Times New Roman"/>
          <w:color w:val="auto"/>
          <w:sz w:val="28"/>
          <w:szCs w:val="28"/>
        </w:rPr>
        <w:tab/>
      </w:r>
    </w:p>
    <w:p w14:paraId="7BA8FDF0" w14:textId="03BF4BEB"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[6] Параграфы о концептуальном искусстве /   Сол </w:t>
      </w:r>
      <w:proofErr w:type="spellStart"/>
      <w:r w:rsidRPr="00814090">
        <w:rPr>
          <w:rFonts w:ascii="Times New Roman" w:hAnsi="Times New Roman"/>
          <w:color w:val="auto"/>
          <w:sz w:val="28"/>
          <w:szCs w:val="28"/>
        </w:rPr>
        <w:t>Левитт</w:t>
      </w:r>
      <w:proofErr w:type="spellEnd"/>
      <w:r w:rsidRPr="00814090">
        <w:rPr>
          <w:rFonts w:ascii="Times New Roman" w:hAnsi="Times New Roman"/>
          <w:color w:val="auto"/>
          <w:sz w:val="28"/>
          <w:szCs w:val="28"/>
        </w:rPr>
        <w:t xml:space="preserve"> // </w:t>
      </w:r>
      <w:proofErr w:type="spellStart"/>
      <w:r w:rsidRPr="00814090">
        <w:rPr>
          <w:rFonts w:ascii="Times New Roman" w:hAnsi="Times New Roman"/>
          <w:color w:val="auto"/>
          <w:sz w:val="28"/>
          <w:szCs w:val="28"/>
        </w:rPr>
        <w:t>Art&amp;Language</w:t>
      </w:r>
      <w:proofErr w:type="spellEnd"/>
      <w:r w:rsidRPr="00814090">
        <w:rPr>
          <w:rFonts w:ascii="Times New Roman" w:hAnsi="Times New Roman"/>
          <w:color w:val="auto"/>
          <w:sz w:val="28"/>
          <w:szCs w:val="28"/>
        </w:rPr>
        <w:t>, 1969</w:t>
      </w:r>
    </w:p>
    <w:p w14:paraId="1D22DC32" w14:textId="369E9CDB"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[7] Цикл видео-лекций Несимметричные подобия / Ирина Кулик / музей GARAGE / 2017-18</w:t>
      </w:r>
    </w:p>
    <w:p w14:paraId="7DF4560C" w14:textId="3FCFC5A6"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[8] </w:t>
      </w:r>
      <w:proofErr w:type="spellStart"/>
      <w:r w:rsidRPr="00814090">
        <w:rPr>
          <w:rFonts w:ascii="Times New Roman" w:hAnsi="Times New Roman"/>
          <w:color w:val="auto"/>
          <w:sz w:val="28"/>
          <w:szCs w:val="28"/>
        </w:rPr>
        <w:t>Интерью</w:t>
      </w:r>
      <w:proofErr w:type="spellEnd"/>
      <w:r w:rsidRPr="00814090">
        <w:rPr>
          <w:rFonts w:ascii="Times New Roman" w:hAnsi="Times New Roman"/>
          <w:color w:val="auto"/>
          <w:sz w:val="28"/>
          <w:szCs w:val="28"/>
        </w:rPr>
        <w:t xml:space="preserve"> для журнала «</w:t>
      </w:r>
      <w:proofErr w:type="spellStart"/>
      <w:r w:rsidRPr="00814090">
        <w:rPr>
          <w:rFonts w:ascii="Times New Roman" w:hAnsi="Times New Roman"/>
          <w:color w:val="auto"/>
          <w:sz w:val="28"/>
          <w:szCs w:val="28"/>
        </w:rPr>
        <w:t>Белиссимо</w:t>
      </w:r>
      <w:proofErr w:type="spellEnd"/>
      <w:r w:rsidRPr="00814090">
        <w:rPr>
          <w:rFonts w:ascii="Times New Roman" w:hAnsi="Times New Roman"/>
          <w:color w:val="auto"/>
          <w:sz w:val="28"/>
          <w:szCs w:val="28"/>
        </w:rPr>
        <w:t xml:space="preserve">» </w:t>
      </w:r>
      <w:proofErr w:type="gramStart"/>
      <w:r w:rsidRPr="00814090">
        <w:rPr>
          <w:rFonts w:ascii="Times New Roman" w:hAnsi="Times New Roman"/>
          <w:color w:val="auto"/>
          <w:sz w:val="28"/>
          <w:szCs w:val="28"/>
        </w:rPr>
        <w:t>от  10.02.2014</w:t>
      </w:r>
      <w:proofErr w:type="gramEnd"/>
      <w:r w:rsidRPr="00814090">
        <w:rPr>
          <w:rFonts w:ascii="Times New Roman" w:hAnsi="Times New Roman"/>
          <w:color w:val="auto"/>
          <w:sz w:val="28"/>
          <w:szCs w:val="28"/>
        </w:rPr>
        <w:t xml:space="preserve"> </w:t>
      </w:r>
    </w:p>
    <w:p w14:paraId="20DE3B30" w14:textId="77777777" w:rsidR="00362127" w:rsidRPr="00814090" w:rsidRDefault="00362127" w:rsidP="00956FE1">
      <w:pPr>
        <w:pStyle w:val="5"/>
        <w:rPr>
          <w:rFonts w:ascii="Times New Roman" w:hAnsi="Times New Roman"/>
          <w:color w:val="auto"/>
          <w:sz w:val="28"/>
          <w:szCs w:val="28"/>
        </w:rPr>
      </w:pPr>
    </w:p>
    <w:p w14:paraId="5D663551" w14:textId="0CE7B783"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[9] </w:t>
      </w:r>
      <w:hyperlink r:id="rId36" w:tgtFrame="_blank" w:history="1">
        <w:r w:rsidRPr="00814090">
          <w:rPr>
            <w:rFonts w:ascii="Times New Roman" w:hAnsi="Times New Roman"/>
            <w:color w:val="auto"/>
            <w:sz w:val="28"/>
            <w:szCs w:val="28"/>
          </w:rPr>
          <w:t>http://www.textile-forum-blog.org</w:t>
        </w:r>
      </w:hyperlink>
    </w:p>
    <w:p w14:paraId="35184562" w14:textId="00AED65F"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[10] </w:t>
      </w:r>
      <w:hyperlink r:id="rId37" w:history="1">
        <w:r w:rsidRPr="00814090">
          <w:rPr>
            <w:rFonts w:ascii="Times New Roman" w:hAnsi="Times New Roman"/>
            <w:color w:val="auto"/>
            <w:sz w:val="28"/>
            <w:szCs w:val="28"/>
          </w:rPr>
          <w:t>http://tanya-akhmetgalieva.art/ru/about/</w:t>
        </w:r>
      </w:hyperlink>
    </w:p>
    <w:p w14:paraId="7F2A9C16"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[11] </w:t>
      </w:r>
      <w:hyperlink r:id="rId38" w:history="1">
        <w:r w:rsidRPr="00814090">
          <w:rPr>
            <w:rFonts w:ascii="Times New Roman" w:hAnsi="Times New Roman"/>
            <w:color w:val="auto"/>
            <w:sz w:val="28"/>
            <w:szCs w:val="28"/>
          </w:rPr>
          <w:t>http://www.artnews.com</w:t>
        </w:r>
      </w:hyperlink>
    </w:p>
    <w:p w14:paraId="20B2EFE1"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[12]</w:t>
      </w:r>
      <w:hyperlink w:history="1">
        <w:r w:rsidRPr="00814090">
          <w:rPr>
            <w:rFonts w:ascii="Times New Roman" w:hAnsi="Times New Roman"/>
            <w:color w:val="auto"/>
            <w:sz w:val="28"/>
            <w:szCs w:val="28"/>
          </w:rPr>
          <w:t xml:space="preserve"> www.theartnewspaper.com</w:t>
        </w:r>
      </w:hyperlink>
    </w:p>
    <w:p w14:paraId="0BA95632"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[13] </w:t>
      </w:r>
      <w:hyperlink r:id="rId39" w:history="1">
        <w:r w:rsidRPr="00814090">
          <w:rPr>
            <w:rFonts w:ascii="Times New Roman" w:hAnsi="Times New Roman"/>
            <w:color w:val="auto"/>
            <w:sz w:val="28"/>
            <w:szCs w:val="28"/>
          </w:rPr>
          <w:t>http://www.artnet.com</w:t>
        </w:r>
      </w:hyperlink>
    </w:p>
    <w:p w14:paraId="7A5C6C44"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[14] </w:t>
      </w:r>
      <w:hyperlink r:id="rId40" w:history="1">
        <w:r w:rsidRPr="00814090">
          <w:rPr>
            <w:rFonts w:ascii="Times New Roman" w:hAnsi="Times New Roman"/>
            <w:color w:val="auto"/>
            <w:sz w:val="28"/>
            <w:szCs w:val="28"/>
          </w:rPr>
          <w:t>https://www.moma.org</w:t>
        </w:r>
      </w:hyperlink>
    </w:p>
    <w:p w14:paraId="46B25E12"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[15] </w:t>
      </w:r>
      <w:hyperlink r:id="rId41" w:history="1">
        <w:r w:rsidRPr="00814090">
          <w:rPr>
            <w:rFonts w:ascii="Times New Roman" w:hAnsi="Times New Roman"/>
            <w:color w:val="auto"/>
            <w:sz w:val="28"/>
            <w:szCs w:val="28"/>
          </w:rPr>
          <w:t>https://garagemca.org/ru</w:t>
        </w:r>
      </w:hyperlink>
    </w:p>
    <w:p w14:paraId="43CFABA2" w14:textId="77777777"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[16] </w:t>
      </w:r>
      <w:hyperlink r:id="rId42" w:history="1">
        <w:r w:rsidRPr="00814090">
          <w:rPr>
            <w:rFonts w:ascii="Times New Roman" w:hAnsi="Times New Roman"/>
            <w:color w:val="auto"/>
            <w:sz w:val="28"/>
            <w:szCs w:val="28"/>
          </w:rPr>
          <w:t>https://artsandculture.google.com</w:t>
        </w:r>
      </w:hyperlink>
    </w:p>
    <w:p w14:paraId="4E3A587F" w14:textId="42812159" w:rsidR="00B11363"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 xml:space="preserve">[17] </w:t>
      </w:r>
      <w:hyperlink r:id="rId43" w:history="1">
        <w:r w:rsidRPr="00814090">
          <w:rPr>
            <w:rFonts w:ascii="Times New Roman" w:hAnsi="Times New Roman"/>
            <w:color w:val="auto"/>
            <w:sz w:val="28"/>
            <w:szCs w:val="28"/>
          </w:rPr>
          <w:t>http://www.ncca.ru/nnovgorod</w:t>
        </w:r>
      </w:hyperlink>
    </w:p>
    <w:p w14:paraId="6EE92BD2" w14:textId="682F55A8" w:rsidR="00362127" w:rsidRPr="00814090" w:rsidRDefault="00362127" w:rsidP="00956FE1">
      <w:pPr>
        <w:pStyle w:val="5"/>
        <w:rPr>
          <w:rFonts w:ascii="Times New Roman" w:hAnsi="Times New Roman"/>
          <w:color w:val="auto"/>
          <w:sz w:val="28"/>
          <w:szCs w:val="28"/>
        </w:rPr>
      </w:pPr>
      <w:r w:rsidRPr="00814090">
        <w:rPr>
          <w:rFonts w:ascii="Times New Roman" w:hAnsi="Times New Roman"/>
          <w:color w:val="auto"/>
          <w:sz w:val="28"/>
          <w:szCs w:val="28"/>
        </w:rPr>
        <w:t>[18]</w:t>
      </w:r>
      <w:r w:rsidR="00BE7207" w:rsidRPr="00814090">
        <w:rPr>
          <w:rFonts w:ascii="Times New Roman" w:hAnsi="Times New Roman"/>
          <w:color w:val="auto"/>
          <w:sz w:val="28"/>
          <w:szCs w:val="28"/>
        </w:rPr>
        <w:t xml:space="preserve"> </w:t>
      </w:r>
      <w:hyperlink r:id="rId44" w:history="1">
        <w:r w:rsidR="00BE7207" w:rsidRPr="00814090">
          <w:rPr>
            <w:rFonts w:ascii="Times New Roman" w:hAnsi="Times New Roman"/>
            <w:color w:val="auto"/>
            <w:sz w:val="28"/>
            <w:szCs w:val="28"/>
          </w:rPr>
          <w:t>http://krastr.ru/</w:t>
        </w:r>
      </w:hyperlink>
    </w:p>
    <w:sectPr w:rsidR="00362127" w:rsidRPr="00814090" w:rsidSect="00362127">
      <w:footerReference w:type="even" r:id="rId45"/>
      <w:footerReference w:type="default" r:id="rId46"/>
      <w:footnotePr>
        <w:numRestart w:val="eachPage"/>
      </w:footnotePr>
      <w:pgSz w:w="11906" w:h="16838"/>
      <w:pgMar w:top="1134" w:right="1134" w:bottom="1134"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6CC75" w14:textId="77777777" w:rsidR="00D85F05" w:rsidRDefault="00D85F05" w:rsidP="00AE75F4">
      <w:r>
        <w:separator/>
      </w:r>
    </w:p>
  </w:endnote>
  <w:endnote w:type="continuationSeparator" w:id="0">
    <w:p w14:paraId="231E1EC7" w14:textId="77777777" w:rsidR="00D85F05" w:rsidRDefault="00D85F05" w:rsidP="00AE7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A200" w14:textId="77777777" w:rsidR="00362127" w:rsidRDefault="00362127" w:rsidP="00362127">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193A201" w14:textId="77777777" w:rsidR="00362127" w:rsidRDefault="00362127" w:rsidP="0036212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A202" w14:textId="2551169F" w:rsidR="00362127" w:rsidRDefault="00362127" w:rsidP="00362127">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46CAC">
      <w:rPr>
        <w:rStyle w:val="a8"/>
        <w:noProof/>
      </w:rPr>
      <w:t>20</w:t>
    </w:r>
    <w:r>
      <w:rPr>
        <w:rStyle w:val="a8"/>
      </w:rPr>
      <w:fldChar w:fldCharType="end"/>
    </w:r>
  </w:p>
  <w:p w14:paraId="5193A203" w14:textId="77777777" w:rsidR="00362127" w:rsidRDefault="00362127" w:rsidP="00362127">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8A76B" w14:textId="77777777" w:rsidR="00D85F05" w:rsidRDefault="00D85F05" w:rsidP="00AE75F4">
      <w:r>
        <w:separator/>
      </w:r>
    </w:p>
  </w:footnote>
  <w:footnote w:type="continuationSeparator" w:id="0">
    <w:p w14:paraId="2298ADF7" w14:textId="77777777" w:rsidR="00D85F05" w:rsidRDefault="00D85F05" w:rsidP="00AE75F4">
      <w:r>
        <w:continuationSeparator/>
      </w:r>
    </w:p>
  </w:footnote>
  <w:footnote w:id="1">
    <w:p w14:paraId="3C1767F8" w14:textId="364C3543" w:rsidR="00362127" w:rsidRDefault="00362127">
      <w:pPr>
        <w:pStyle w:val="af2"/>
      </w:pPr>
      <w:r>
        <w:rPr>
          <w:rStyle w:val="af4"/>
        </w:rPr>
        <w:footnoteRef/>
      </w:r>
      <w:r>
        <w:t xml:space="preserve"> аннотация к работе с сайта Татьяны Ахметгалиевой </w:t>
      </w:r>
      <w:r w:rsidRPr="007520DC">
        <w:t>http://t</w:t>
      </w:r>
      <w:r>
        <w:t>anya-akhmetgalieva.art</w:t>
      </w:r>
    </w:p>
  </w:footnote>
  <w:footnote w:id="2">
    <w:p w14:paraId="45B82FCF" w14:textId="7F64A8E9" w:rsidR="00D7486C" w:rsidRPr="00D7486C" w:rsidRDefault="00D7486C">
      <w:pPr>
        <w:pStyle w:val="af2"/>
      </w:pPr>
      <w:r>
        <w:rPr>
          <w:rStyle w:val="af4"/>
        </w:rPr>
        <w:footnoteRef/>
      </w:r>
      <w:r>
        <w:t xml:space="preserve"> Интерью для журнала «Белиссимо» от 10.02.2014</w:t>
      </w:r>
    </w:p>
  </w:footnote>
  <w:footnote w:id="3">
    <w:p w14:paraId="38F02F2A" w14:textId="4C459492" w:rsidR="009150A7" w:rsidRDefault="009150A7">
      <w:pPr>
        <w:pStyle w:val="af2"/>
      </w:pPr>
      <w:r>
        <w:rPr>
          <w:rStyle w:val="af4"/>
        </w:rPr>
        <w:footnoteRef/>
      </w:r>
      <w:r>
        <w:t xml:space="preserve"> Интерью для журнала «Белиссимо» от 10.02.2014</w:t>
      </w:r>
    </w:p>
    <w:p w14:paraId="127642F8" w14:textId="77777777" w:rsidR="009150A7" w:rsidRPr="009150A7" w:rsidRDefault="009150A7">
      <w:pPr>
        <w:pStyle w:val="af2"/>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B2CD7"/>
    <w:multiLevelType w:val="multilevel"/>
    <w:tmpl w:val="9490E78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 w15:restartNumberingAfterBreak="0">
    <w:nsid w:val="305455EE"/>
    <w:multiLevelType w:val="hybridMultilevel"/>
    <w:tmpl w:val="9094E9B8"/>
    <w:lvl w:ilvl="0" w:tplc="53963402">
      <w:start w:val="1"/>
      <w:numFmt w:val="decimal"/>
      <w:lvlText w:val="%1."/>
      <w:lvlJc w:val="left"/>
      <w:pPr>
        <w:tabs>
          <w:tab w:val="num" w:pos="794"/>
        </w:tabs>
        <w:ind w:left="794" w:hanging="39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15:restartNumberingAfterBreak="0">
    <w:nsid w:val="312F231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13F4845"/>
    <w:multiLevelType w:val="multilevel"/>
    <w:tmpl w:val="80B625A0"/>
    <w:lvl w:ilvl="0">
      <w:start w:val="1"/>
      <w:numFmt w:val="decimal"/>
      <w:lvlText w:val="%1."/>
      <w:lvlJc w:val="left"/>
      <w:pPr>
        <w:tabs>
          <w:tab w:val="num" w:pos="737"/>
        </w:tabs>
        <w:ind w:left="794" w:hanging="397"/>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 w15:restartNumberingAfterBreak="0">
    <w:nsid w:val="4B1367BD"/>
    <w:multiLevelType w:val="hybridMultilevel"/>
    <w:tmpl w:val="266EC6C4"/>
    <w:lvl w:ilvl="0" w:tplc="8F62115A">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5AE83E03"/>
    <w:multiLevelType w:val="hybridMultilevel"/>
    <w:tmpl w:val="75F4726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5BD9652E"/>
    <w:multiLevelType w:val="hybridMultilevel"/>
    <w:tmpl w:val="F65490A6"/>
    <w:lvl w:ilvl="0" w:tplc="D5D4D774">
      <w:start w:val="1"/>
      <w:numFmt w:val="decimal"/>
      <w:lvlText w:val="%1."/>
      <w:lvlJc w:val="left"/>
      <w:pPr>
        <w:ind w:left="720" w:hanging="360"/>
      </w:pPr>
    </w:lvl>
    <w:lvl w:ilvl="1" w:tplc="0EC6160E">
      <w:start w:val="1"/>
      <w:numFmt w:val="lowerLetter"/>
      <w:lvlText w:val="%2."/>
      <w:lvlJc w:val="left"/>
      <w:pPr>
        <w:ind w:left="1440" w:hanging="360"/>
      </w:pPr>
    </w:lvl>
    <w:lvl w:ilvl="2" w:tplc="5ABC5264">
      <w:start w:val="1"/>
      <w:numFmt w:val="lowerRoman"/>
      <w:lvlText w:val="%3."/>
      <w:lvlJc w:val="right"/>
      <w:pPr>
        <w:ind w:left="2160" w:hanging="180"/>
      </w:pPr>
    </w:lvl>
    <w:lvl w:ilvl="3" w:tplc="204A02B8">
      <w:start w:val="1"/>
      <w:numFmt w:val="decimal"/>
      <w:lvlText w:val="%4."/>
      <w:lvlJc w:val="left"/>
      <w:pPr>
        <w:ind w:left="2880" w:hanging="360"/>
      </w:pPr>
    </w:lvl>
    <w:lvl w:ilvl="4" w:tplc="B7244D64">
      <w:start w:val="1"/>
      <w:numFmt w:val="lowerLetter"/>
      <w:lvlText w:val="%5."/>
      <w:lvlJc w:val="left"/>
      <w:pPr>
        <w:ind w:left="3600" w:hanging="360"/>
      </w:pPr>
    </w:lvl>
    <w:lvl w:ilvl="5" w:tplc="5B147C20">
      <w:start w:val="1"/>
      <w:numFmt w:val="lowerRoman"/>
      <w:lvlText w:val="%6."/>
      <w:lvlJc w:val="right"/>
      <w:pPr>
        <w:ind w:left="4320" w:hanging="180"/>
      </w:pPr>
    </w:lvl>
    <w:lvl w:ilvl="6" w:tplc="4844C7C0">
      <w:start w:val="1"/>
      <w:numFmt w:val="decimal"/>
      <w:lvlText w:val="%7."/>
      <w:lvlJc w:val="left"/>
      <w:pPr>
        <w:ind w:left="5040" w:hanging="360"/>
      </w:pPr>
    </w:lvl>
    <w:lvl w:ilvl="7" w:tplc="B6009D90">
      <w:start w:val="1"/>
      <w:numFmt w:val="lowerLetter"/>
      <w:lvlText w:val="%8."/>
      <w:lvlJc w:val="left"/>
      <w:pPr>
        <w:ind w:left="5760" w:hanging="360"/>
      </w:pPr>
    </w:lvl>
    <w:lvl w:ilvl="8" w:tplc="1E34222C">
      <w:start w:val="1"/>
      <w:numFmt w:val="lowerRoman"/>
      <w:lvlText w:val="%9."/>
      <w:lvlJc w:val="right"/>
      <w:pPr>
        <w:ind w:left="6480" w:hanging="180"/>
      </w:pPr>
    </w:lvl>
  </w:abstractNum>
  <w:abstractNum w:abstractNumId="7" w15:restartNumberingAfterBreak="0">
    <w:nsid w:val="5C945515"/>
    <w:multiLevelType w:val="hybridMultilevel"/>
    <w:tmpl w:val="780E26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5E397E4B"/>
    <w:multiLevelType w:val="hybridMultilevel"/>
    <w:tmpl w:val="DD720678"/>
    <w:lvl w:ilvl="0" w:tplc="885E109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15:restartNumberingAfterBreak="0">
    <w:nsid w:val="719702ED"/>
    <w:multiLevelType w:val="hybridMultilevel"/>
    <w:tmpl w:val="76389D8C"/>
    <w:lvl w:ilvl="0" w:tplc="9F5AA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7"/>
  </w:num>
  <w:num w:numId="3">
    <w:abstractNumId w:val="5"/>
  </w:num>
  <w:num w:numId="4">
    <w:abstractNumId w:val="1"/>
  </w:num>
  <w:num w:numId="5">
    <w:abstractNumId w:val="4"/>
  </w:num>
  <w:num w:numId="6">
    <w:abstractNumId w:val="0"/>
  </w:num>
  <w:num w:numId="7">
    <w:abstractNumId w:val="2"/>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5F4"/>
    <w:rsid w:val="000047BE"/>
    <w:rsid w:val="00005FE9"/>
    <w:rsid w:val="000113B8"/>
    <w:rsid w:val="00030159"/>
    <w:rsid w:val="000477FF"/>
    <w:rsid w:val="00052B69"/>
    <w:rsid w:val="000714F2"/>
    <w:rsid w:val="000966EC"/>
    <w:rsid w:val="00097275"/>
    <w:rsid w:val="00097367"/>
    <w:rsid w:val="000A13D2"/>
    <w:rsid w:val="000A5B96"/>
    <w:rsid w:val="000C14D0"/>
    <w:rsid w:val="000E22D3"/>
    <w:rsid w:val="00113A69"/>
    <w:rsid w:val="00125E3B"/>
    <w:rsid w:val="00136B6C"/>
    <w:rsid w:val="00140692"/>
    <w:rsid w:val="00155E4A"/>
    <w:rsid w:val="0016683A"/>
    <w:rsid w:val="00185923"/>
    <w:rsid w:val="001878E6"/>
    <w:rsid w:val="0019583C"/>
    <w:rsid w:val="001A09B6"/>
    <w:rsid w:val="001B15D9"/>
    <w:rsid w:val="001D1FA6"/>
    <w:rsid w:val="001D4E78"/>
    <w:rsid w:val="001E6E6A"/>
    <w:rsid w:val="001F6F20"/>
    <w:rsid w:val="001F7A00"/>
    <w:rsid w:val="00203223"/>
    <w:rsid w:val="00246CAC"/>
    <w:rsid w:val="00262EE9"/>
    <w:rsid w:val="00281171"/>
    <w:rsid w:val="00283EE6"/>
    <w:rsid w:val="00286162"/>
    <w:rsid w:val="00294359"/>
    <w:rsid w:val="00295516"/>
    <w:rsid w:val="002A0886"/>
    <w:rsid w:val="002B0E39"/>
    <w:rsid w:val="002C17C2"/>
    <w:rsid w:val="002C3982"/>
    <w:rsid w:val="002C701C"/>
    <w:rsid w:val="002D7536"/>
    <w:rsid w:val="002F0502"/>
    <w:rsid w:val="003356D5"/>
    <w:rsid w:val="0033726D"/>
    <w:rsid w:val="0034056B"/>
    <w:rsid w:val="00342959"/>
    <w:rsid w:val="00343DEA"/>
    <w:rsid w:val="0034421A"/>
    <w:rsid w:val="0034563C"/>
    <w:rsid w:val="00347995"/>
    <w:rsid w:val="00362127"/>
    <w:rsid w:val="003A49C2"/>
    <w:rsid w:val="003A4CA4"/>
    <w:rsid w:val="003A7F44"/>
    <w:rsid w:val="003B0041"/>
    <w:rsid w:val="003B0168"/>
    <w:rsid w:val="003B333E"/>
    <w:rsid w:val="003C5147"/>
    <w:rsid w:val="0040035A"/>
    <w:rsid w:val="00402874"/>
    <w:rsid w:val="00403590"/>
    <w:rsid w:val="00404B70"/>
    <w:rsid w:val="0040768C"/>
    <w:rsid w:val="00410359"/>
    <w:rsid w:val="004106F8"/>
    <w:rsid w:val="0041413A"/>
    <w:rsid w:val="0044596E"/>
    <w:rsid w:val="00453BB8"/>
    <w:rsid w:val="00465DF1"/>
    <w:rsid w:val="00486B5A"/>
    <w:rsid w:val="00490B58"/>
    <w:rsid w:val="004A6EB1"/>
    <w:rsid w:val="004A7695"/>
    <w:rsid w:val="004C017D"/>
    <w:rsid w:val="004C7F9E"/>
    <w:rsid w:val="004D00C6"/>
    <w:rsid w:val="004D0A8B"/>
    <w:rsid w:val="004E298C"/>
    <w:rsid w:val="004F1E0D"/>
    <w:rsid w:val="004F3217"/>
    <w:rsid w:val="004F60CB"/>
    <w:rsid w:val="00507C6B"/>
    <w:rsid w:val="0051078B"/>
    <w:rsid w:val="00514D04"/>
    <w:rsid w:val="00533229"/>
    <w:rsid w:val="0055380A"/>
    <w:rsid w:val="00562F5B"/>
    <w:rsid w:val="00563067"/>
    <w:rsid w:val="00576C52"/>
    <w:rsid w:val="005A4E03"/>
    <w:rsid w:val="005C4218"/>
    <w:rsid w:val="005E0D7E"/>
    <w:rsid w:val="005F65F6"/>
    <w:rsid w:val="005F7FD4"/>
    <w:rsid w:val="00601789"/>
    <w:rsid w:val="00610662"/>
    <w:rsid w:val="00611039"/>
    <w:rsid w:val="00611680"/>
    <w:rsid w:val="00613977"/>
    <w:rsid w:val="00632111"/>
    <w:rsid w:val="00642D43"/>
    <w:rsid w:val="006672F0"/>
    <w:rsid w:val="006803AD"/>
    <w:rsid w:val="0068439D"/>
    <w:rsid w:val="00685242"/>
    <w:rsid w:val="00692374"/>
    <w:rsid w:val="00695EE1"/>
    <w:rsid w:val="006B281C"/>
    <w:rsid w:val="006C1E67"/>
    <w:rsid w:val="006D3F8B"/>
    <w:rsid w:val="0073539B"/>
    <w:rsid w:val="0074201C"/>
    <w:rsid w:val="007473CB"/>
    <w:rsid w:val="0075187A"/>
    <w:rsid w:val="007520DC"/>
    <w:rsid w:val="00753121"/>
    <w:rsid w:val="00760CC7"/>
    <w:rsid w:val="00766E0C"/>
    <w:rsid w:val="00767DB6"/>
    <w:rsid w:val="00770CE5"/>
    <w:rsid w:val="00770D32"/>
    <w:rsid w:val="007868E5"/>
    <w:rsid w:val="00791EBE"/>
    <w:rsid w:val="007A7919"/>
    <w:rsid w:val="007E7CB8"/>
    <w:rsid w:val="008129B2"/>
    <w:rsid w:val="00814090"/>
    <w:rsid w:val="00827826"/>
    <w:rsid w:val="008300BF"/>
    <w:rsid w:val="008377DC"/>
    <w:rsid w:val="0084508F"/>
    <w:rsid w:val="00846463"/>
    <w:rsid w:val="00860237"/>
    <w:rsid w:val="00860CA2"/>
    <w:rsid w:val="0088420A"/>
    <w:rsid w:val="00896D42"/>
    <w:rsid w:val="008A3D59"/>
    <w:rsid w:val="008A695A"/>
    <w:rsid w:val="008A7CFE"/>
    <w:rsid w:val="008C7285"/>
    <w:rsid w:val="008F204C"/>
    <w:rsid w:val="008F4EB9"/>
    <w:rsid w:val="00907F0D"/>
    <w:rsid w:val="009150A7"/>
    <w:rsid w:val="00920922"/>
    <w:rsid w:val="00923E77"/>
    <w:rsid w:val="00935D20"/>
    <w:rsid w:val="00940460"/>
    <w:rsid w:val="00944743"/>
    <w:rsid w:val="00946D06"/>
    <w:rsid w:val="009568C7"/>
    <w:rsid w:val="00956FE1"/>
    <w:rsid w:val="009B4100"/>
    <w:rsid w:val="009E3A3C"/>
    <w:rsid w:val="009F3470"/>
    <w:rsid w:val="00A052E0"/>
    <w:rsid w:val="00A15108"/>
    <w:rsid w:val="00A16CB9"/>
    <w:rsid w:val="00A21ED0"/>
    <w:rsid w:val="00A26E2B"/>
    <w:rsid w:val="00A46ACD"/>
    <w:rsid w:val="00A4785F"/>
    <w:rsid w:val="00A47CFD"/>
    <w:rsid w:val="00A47FFB"/>
    <w:rsid w:val="00A60C83"/>
    <w:rsid w:val="00A94E0D"/>
    <w:rsid w:val="00A97086"/>
    <w:rsid w:val="00AD2007"/>
    <w:rsid w:val="00AE124F"/>
    <w:rsid w:val="00AE51D9"/>
    <w:rsid w:val="00AE5D3E"/>
    <w:rsid w:val="00AE75F4"/>
    <w:rsid w:val="00AF2DE0"/>
    <w:rsid w:val="00AF58FA"/>
    <w:rsid w:val="00B00F2F"/>
    <w:rsid w:val="00B03642"/>
    <w:rsid w:val="00B11363"/>
    <w:rsid w:val="00B25F0D"/>
    <w:rsid w:val="00B83CC8"/>
    <w:rsid w:val="00B858E4"/>
    <w:rsid w:val="00B871B3"/>
    <w:rsid w:val="00BA12F4"/>
    <w:rsid w:val="00BC7C8D"/>
    <w:rsid w:val="00BE2C19"/>
    <w:rsid w:val="00BE7207"/>
    <w:rsid w:val="00C01E6A"/>
    <w:rsid w:val="00C04576"/>
    <w:rsid w:val="00C06B34"/>
    <w:rsid w:val="00C07245"/>
    <w:rsid w:val="00C16471"/>
    <w:rsid w:val="00C313FB"/>
    <w:rsid w:val="00C33C41"/>
    <w:rsid w:val="00C37D77"/>
    <w:rsid w:val="00C5235A"/>
    <w:rsid w:val="00C5506C"/>
    <w:rsid w:val="00C80BA4"/>
    <w:rsid w:val="00CC2EC2"/>
    <w:rsid w:val="00CD4942"/>
    <w:rsid w:val="00CD6578"/>
    <w:rsid w:val="00CE3937"/>
    <w:rsid w:val="00D1636F"/>
    <w:rsid w:val="00D26884"/>
    <w:rsid w:val="00D31E12"/>
    <w:rsid w:val="00D3786F"/>
    <w:rsid w:val="00D5330F"/>
    <w:rsid w:val="00D62B36"/>
    <w:rsid w:val="00D66E63"/>
    <w:rsid w:val="00D7486C"/>
    <w:rsid w:val="00D7662E"/>
    <w:rsid w:val="00D849F3"/>
    <w:rsid w:val="00D85F05"/>
    <w:rsid w:val="00DC30CD"/>
    <w:rsid w:val="00DD023E"/>
    <w:rsid w:val="00DE0D67"/>
    <w:rsid w:val="00E00304"/>
    <w:rsid w:val="00E039F1"/>
    <w:rsid w:val="00E34A1B"/>
    <w:rsid w:val="00E452D2"/>
    <w:rsid w:val="00E476BA"/>
    <w:rsid w:val="00E5232A"/>
    <w:rsid w:val="00E53A85"/>
    <w:rsid w:val="00E72A1D"/>
    <w:rsid w:val="00E878EF"/>
    <w:rsid w:val="00E921E1"/>
    <w:rsid w:val="00E9330A"/>
    <w:rsid w:val="00EB4689"/>
    <w:rsid w:val="00ED410B"/>
    <w:rsid w:val="00ED5ABB"/>
    <w:rsid w:val="00EF0054"/>
    <w:rsid w:val="00F07945"/>
    <w:rsid w:val="00F30673"/>
    <w:rsid w:val="00F5228D"/>
    <w:rsid w:val="00F5694A"/>
    <w:rsid w:val="00F86A10"/>
    <w:rsid w:val="00FA574D"/>
    <w:rsid w:val="00FC23B3"/>
    <w:rsid w:val="00FC62D1"/>
    <w:rsid w:val="00FD1B42"/>
    <w:rsid w:val="00FF6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3A133"/>
  <w15:docId w15:val="{C974999F-6809-43CB-B4FE-B16665FA6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75F4"/>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AE75F4"/>
    <w:pPr>
      <w:spacing w:before="100" w:beforeAutospacing="1" w:after="100" w:afterAutospacing="1"/>
      <w:outlineLvl w:val="2"/>
    </w:pPr>
    <w:rPr>
      <w:b/>
      <w:bCs/>
      <w:sz w:val="27"/>
      <w:szCs w:val="27"/>
    </w:rPr>
  </w:style>
  <w:style w:type="paragraph" w:styleId="5">
    <w:name w:val="heading 5"/>
    <w:basedOn w:val="a"/>
    <w:next w:val="a"/>
    <w:link w:val="50"/>
    <w:qFormat/>
    <w:rsid w:val="00AE75F4"/>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E75F4"/>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rsid w:val="00AE75F4"/>
    <w:rPr>
      <w:rFonts w:ascii="Cambria" w:eastAsia="Times New Roman" w:hAnsi="Cambria" w:cs="Times New Roman"/>
      <w:color w:val="243F60"/>
      <w:sz w:val="24"/>
      <w:szCs w:val="24"/>
      <w:lang w:eastAsia="ru-RU"/>
    </w:rPr>
  </w:style>
  <w:style w:type="paragraph" w:styleId="a3">
    <w:name w:val="Normal (Web)"/>
    <w:basedOn w:val="a"/>
    <w:uiPriority w:val="99"/>
    <w:rsid w:val="00AE75F4"/>
    <w:pPr>
      <w:spacing w:before="100" w:beforeAutospacing="1" w:after="100" w:afterAutospacing="1"/>
    </w:pPr>
  </w:style>
  <w:style w:type="paragraph" w:styleId="a4">
    <w:name w:val="Document Map"/>
    <w:basedOn w:val="a"/>
    <w:link w:val="a5"/>
    <w:semiHidden/>
    <w:rsid w:val="00AE75F4"/>
    <w:pPr>
      <w:shd w:val="clear" w:color="auto" w:fill="000080"/>
    </w:pPr>
    <w:rPr>
      <w:rFonts w:ascii="Tahoma" w:hAnsi="Tahoma" w:cs="Tahoma"/>
      <w:sz w:val="20"/>
      <w:szCs w:val="20"/>
    </w:rPr>
  </w:style>
  <w:style w:type="character" w:customStyle="1" w:styleId="a5">
    <w:name w:val="Схема документа Знак"/>
    <w:basedOn w:val="a0"/>
    <w:link w:val="a4"/>
    <w:semiHidden/>
    <w:rsid w:val="00AE75F4"/>
    <w:rPr>
      <w:rFonts w:ascii="Tahoma" w:eastAsia="Times New Roman" w:hAnsi="Tahoma" w:cs="Tahoma"/>
      <w:sz w:val="20"/>
      <w:szCs w:val="20"/>
      <w:shd w:val="clear" w:color="auto" w:fill="000080"/>
      <w:lang w:eastAsia="ru-RU"/>
    </w:rPr>
  </w:style>
  <w:style w:type="paragraph" w:styleId="a6">
    <w:name w:val="footer"/>
    <w:basedOn w:val="a"/>
    <w:link w:val="a7"/>
    <w:rsid w:val="00AE75F4"/>
    <w:pPr>
      <w:tabs>
        <w:tab w:val="center" w:pos="4677"/>
        <w:tab w:val="right" w:pos="9355"/>
      </w:tabs>
    </w:pPr>
  </w:style>
  <w:style w:type="character" w:customStyle="1" w:styleId="a7">
    <w:name w:val="Нижний колонтитул Знак"/>
    <w:basedOn w:val="a0"/>
    <w:link w:val="a6"/>
    <w:rsid w:val="00AE75F4"/>
    <w:rPr>
      <w:rFonts w:ascii="Times New Roman" w:eastAsia="Times New Roman" w:hAnsi="Times New Roman" w:cs="Times New Roman"/>
      <w:sz w:val="24"/>
      <w:szCs w:val="24"/>
      <w:lang w:eastAsia="ru-RU"/>
    </w:rPr>
  </w:style>
  <w:style w:type="character" w:styleId="a8">
    <w:name w:val="page number"/>
    <w:basedOn w:val="a0"/>
    <w:rsid w:val="00AE75F4"/>
    <w:rPr>
      <w:rFonts w:cs="Times New Roman"/>
    </w:rPr>
  </w:style>
  <w:style w:type="character" w:customStyle="1" w:styleId="standart">
    <w:name w:val="standart"/>
    <w:basedOn w:val="a0"/>
    <w:rsid w:val="00AE75F4"/>
    <w:rPr>
      <w:rFonts w:cs="Times New Roman"/>
    </w:rPr>
  </w:style>
  <w:style w:type="paragraph" w:customStyle="1" w:styleId="citautor">
    <w:name w:val="citautor"/>
    <w:basedOn w:val="a"/>
    <w:rsid w:val="00AE75F4"/>
    <w:pPr>
      <w:spacing w:before="100" w:beforeAutospacing="1" w:after="100" w:afterAutospacing="1"/>
    </w:pPr>
  </w:style>
  <w:style w:type="character" w:styleId="a9">
    <w:name w:val="Strong"/>
    <w:basedOn w:val="a0"/>
    <w:qFormat/>
    <w:rsid w:val="00AE75F4"/>
    <w:rPr>
      <w:b/>
    </w:rPr>
  </w:style>
  <w:style w:type="character" w:styleId="aa">
    <w:name w:val="Hyperlink"/>
    <w:basedOn w:val="a0"/>
    <w:uiPriority w:val="99"/>
    <w:rsid w:val="00AE75F4"/>
    <w:rPr>
      <w:color w:val="0000FF"/>
      <w:u w:val="single"/>
    </w:rPr>
  </w:style>
  <w:style w:type="character" w:styleId="ab">
    <w:name w:val="annotation reference"/>
    <w:basedOn w:val="a0"/>
    <w:semiHidden/>
    <w:rsid w:val="00AE75F4"/>
    <w:rPr>
      <w:rFonts w:cs="Times New Roman"/>
      <w:sz w:val="16"/>
      <w:szCs w:val="16"/>
    </w:rPr>
  </w:style>
  <w:style w:type="paragraph" w:styleId="ac">
    <w:name w:val="annotation text"/>
    <w:basedOn w:val="a"/>
    <w:link w:val="ad"/>
    <w:semiHidden/>
    <w:rsid w:val="00AE75F4"/>
    <w:rPr>
      <w:sz w:val="20"/>
      <w:szCs w:val="20"/>
    </w:rPr>
  </w:style>
  <w:style w:type="character" w:customStyle="1" w:styleId="ad">
    <w:name w:val="Текст примечания Знак"/>
    <w:basedOn w:val="a0"/>
    <w:link w:val="ac"/>
    <w:semiHidden/>
    <w:rsid w:val="00AE75F4"/>
    <w:rPr>
      <w:rFonts w:ascii="Times New Roman" w:eastAsia="Times New Roman" w:hAnsi="Times New Roman" w:cs="Times New Roman"/>
      <w:sz w:val="20"/>
      <w:szCs w:val="20"/>
      <w:lang w:eastAsia="ru-RU"/>
    </w:rPr>
  </w:style>
  <w:style w:type="paragraph" w:styleId="ae">
    <w:name w:val="annotation subject"/>
    <w:basedOn w:val="ac"/>
    <w:next w:val="ac"/>
    <w:link w:val="af"/>
    <w:semiHidden/>
    <w:rsid w:val="00AE75F4"/>
    <w:rPr>
      <w:b/>
      <w:bCs/>
    </w:rPr>
  </w:style>
  <w:style w:type="character" w:customStyle="1" w:styleId="af">
    <w:name w:val="Тема примечания Знак"/>
    <w:basedOn w:val="ad"/>
    <w:link w:val="ae"/>
    <w:semiHidden/>
    <w:rsid w:val="00AE75F4"/>
    <w:rPr>
      <w:rFonts w:ascii="Times New Roman" w:eastAsia="Times New Roman" w:hAnsi="Times New Roman" w:cs="Times New Roman"/>
      <w:b/>
      <w:bCs/>
      <w:sz w:val="20"/>
      <w:szCs w:val="20"/>
      <w:lang w:eastAsia="ru-RU"/>
    </w:rPr>
  </w:style>
  <w:style w:type="paragraph" w:styleId="af0">
    <w:name w:val="Balloon Text"/>
    <w:basedOn w:val="a"/>
    <w:link w:val="af1"/>
    <w:semiHidden/>
    <w:rsid w:val="00AE75F4"/>
    <w:rPr>
      <w:rFonts w:ascii="Tahoma" w:hAnsi="Tahoma" w:cs="Tahoma"/>
      <w:sz w:val="16"/>
      <w:szCs w:val="16"/>
    </w:rPr>
  </w:style>
  <w:style w:type="character" w:customStyle="1" w:styleId="af1">
    <w:name w:val="Текст выноски Знак"/>
    <w:basedOn w:val="a0"/>
    <w:link w:val="af0"/>
    <w:semiHidden/>
    <w:rsid w:val="00AE75F4"/>
    <w:rPr>
      <w:rFonts w:ascii="Tahoma" w:eastAsia="Times New Roman" w:hAnsi="Tahoma" w:cs="Tahoma"/>
      <w:sz w:val="16"/>
      <w:szCs w:val="16"/>
      <w:lang w:eastAsia="ru-RU"/>
    </w:rPr>
  </w:style>
  <w:style w:type="paragraph" w:styleId="af2">
    <w:name w:val="footnote text"/>
    <w:basedOn w:val="a"/>
    <w:link w:val="af3"/>
    <w:semiHidden/>
    <w:rsid w:val="00AE75F4"/>
    <w:rPr>
      <w:sz w:val="20"/>
      <w:szCs w:val="20"/>
    </w:rPr>
  </w:style>
  <w:style w:type="character" w:customStyle="1" w:styleId="af3">
    <w:name w:val="Текст сноски Знак"/>
    <w:basedOn w:val="a0"/>
    <w:link w:val="af2"/>
    <w:semiHidden/>
    <w:rsid w:val="00AE75F4"/>
    <w:rPr>
      <w:rFonts w:ascii="Times New Roman" w:eastAsia="Times New Roman" w:hAnsi="Times New Roman" w:cs="Times New Roman"/>
      <w:sz w:val="20"/>
      <w:szCs w:val="20"/>
      <w:lang w:eastAsia="ru-RU"/>
    </w:rPr>
  </w:style>
  <w:style w:type="character" w:styleId="af4">
    <w:name w:val="footnote reference"/>
    <w:basedOn w:val="a0"/>
    <w:semiHidden/>
    <w:rsid w:val="00AE75F4"/>
    <w:rPr>
      <w:rFonts w:cs="Times New Roman"/>
      <w:vertAlign w:val="superscript"/>
    </w:rPr>
  </w:style>
  <w:style w:type="character" w:styleId="af5">
    <w:name w:val="Emphasis"/>
    <w:basedOn w:val="a0"/>
    <w:qFormat/>
    <w:rsid w:val="00AE75F4"/>
    <w:rPr>
      <w:rFonts w:cs="Times New Roman"/>
      <w:i/>
      <w:iCs/>
    </w:rPr>
  </w:style>
  <w:style w:type="paragraph" w:customStyle="1" w:styleId="1">
    <w:name w:val="Абзац списка1"/>
    <w:basedOn w:val="a"/>
    <w:rsid w:val="00AE75F4"/>
    <w:pPr>
      <w:ind w:left="720"/>
    </w:pPr>
  </w:style>
  <w:style w:type="paragraph" w:styleId="af6">
    <w:name w:val="header"/>
    <w:basedOn w:val="a"/>
    <w:link w:val="af7"/>
    <w:rsid w:val="00AE75F4"/>
    <w:pPr>
      <w:tabs>
        <w:tab w:val="center" w:pos="4677"/>
        <w:tab w:val="right" w:pos="9355"/>
      </w:tabs>
    </w:pPr>
  </w:style>
  <w:style w:type="character" w:customStyle="1" w:styleId="af7">
    <w:name w:val="Верхний колонтитул Знак"/>
    <w:basedOn w:val="a0"/>
    <w:link w:val="af6"/>
    <w:rsid w:val="00AE75F4"/>
    <w:rPr>
      <w:rFonts w:ascii="Times New Roman" w:eastAsia="Times New Roman" w:hAnsi="Times New Roman" w:cs="Times New Roman"/>
      <w:sz w:val="24"/>
      <w:szCs w:val="24"/>
      <w:lang w:eastAsia="ru-RU"/>
    </w:rPr>
  </w:style>
  <w:style w:type="character" w:styleId="af8">
    <w:name w:val="FollowedHyperlink"/>
    <w:basedOn w:val="a0"/>
    <w:rsid w:val="00AE75F4"/>
    <w:rPr>
      <w:color w:val="800080"/>
      <w:u w:val="single"/>
    </w:rPr>
  </w:style>
  <w:style w:type="paragraph" w:styleId="af9">
    <w:name w:val="List Paragraph"/>
    <w:basedOn w:val="a"/>
    <w:uiPriority w:val="34"/>
    <w:qFormat/>
    <w:rsid w:val="00A47FFB"/>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p1">
    <w:name w:val="p1"/>
    <w:basedOn w:val="a"/>
    <w:rsid w:val="00B25F0D"/>
    <w:pPr>
      <w:spacing w:before="100" w:beforeAutospacing="1" w:after="100" w:afterAutospacing="1"/>
    </w:pPr>
  </w:style>
  <w:style w:type="character" w:customStyle="1" w:styleId="s1">
    <w:name w:val="s1"/>
    <w:basedOn w:val="a0"/>
    <w:rsid w:val="00B25F0D"/>
  </w:style>
  <w:style w:type="character" w:customStyle="1" w:styleId="normaltextrun">
    <w:name w:val="normaltextrun"/>
    <w:basedOn w:val="a0"/>
    <w:rsid w:val="008C7285"/>
  </w:style>
  <w:style w:type="paragraph" w:styleId="afa">
    <w:name w:val="endnote text"/>
    <w:basedOn w:val="a"/>
    <w:link w:val="afb"/>
    <w:uiPriority w:val="99"/>
    <w:semiHidden/>
    <w:unhideWhenUsed/>
    <w:rsid w:val="00753121"/>
    <w:rPr>
      <w:sz w:val="20"/>
      <w:szCs w:val="20"/>
    </w:rPr>
  </w:style>
  <w:style w:type="character" w:customStyle="1" w:styleId="afb">
    <w:name w:val="Текст концевой сноски Знак"/>
    <w:basedOn w:val="a0"/>
    <w:link w:val="afa"/>
    <w:uiPriority w:val="99"/>
    <w:semiHidden/>
    <w:rsid w:val="00753121"/>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753121"/>
    <w:rPr>
      <w:vertAlign w:val="superscript"/>
    </w:rPr>
  </w:style>
  <w:style w:type="paragraph" w:customStyle="1" w:styleId="sep">
    <w:name w:val="sep"/>
    <w:basedOn w:val="a"/>
    <w:rsid w:val="00486B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068364">
      <w:bodyDiv w:val="1"/>
      <w:marLeft w:val="0"/>
      <w:marRight w:val="0"/>
      <w:marTop w:val="0"/>
      <w:marBottom w:val="0"/>
      <w:divBdr>
        <w:top w:val="none" w:sz="0" w:space="0" w:color="auto"/>
        <w:left w:val="none" w:sz="0" w:space="0" w:color="auto"/>
        <w:bottom w:val="none" w:sz="0" w:space="0" w:color="auto"/>
        <w:right w:val="none" w:sz="0" w:space="0" w:color="auto"/>
      </w:divBdr>
    </w:div>
    <w:div w:id="1435051815">
      <w:bodyDiv w:val="1"/>
      <w:marLeft w:val="0"/>
      <w:marRight w:val="0"/>
      <w:marTop w:val="0"/>
      <w:marBottom w:val="0"/>
      <w:divBdr>
        <w:top w:val="none" w:sz="0" w:space="0" w:color="auto"/>
        <w:left w:val="none" w:sz="0" w:space="0" w:color="auto"/>
        <w:bottom w:val="none" w:sz="0" w:space="0" w:color="auto"/>
        <w:right w:val="none" w:sz="0" w:space="0" w:color="auto"/>
      </w:divBdr>
      <w:divsChild>
        <w:div w:id="2035377947">
          <w:marLeft w:val="0"/>
          <w:marRight w:val="0"/>
          <w:marTop w:val="0"/>
          <w:marBottom w:val="0"/>
          <w:divBdr>
            <w:top w:val="none" w:sz="0" w:space="0" w:color="auto"/>
            <w:left w:val="none" w:sz="0" w:space="0" w:color="auto"/>
            <w:bottom w:val="none" w:sz="0" w:space="0" w:color="auto"/>
            <w:right w:val="none" w:sz="0" w:space="0" w:color="auto"/>
          </w:divBdr>
          <w:divsChild>
            <w:div w:id="822894341">
              <w:marLeft w:val="0"/>
              <w:marRight w:val="0"/>
              <w:marTop w:val="900"/>
              <w:marBottom w:val="900"/>
              <w:divBdr>
                <w:top w:val="none" w:sz="0" w:space="0" w:color="auto"/>
                <w:left w:val="none" w:sz="0" w:space="0" w:color="auto"/>
                <w:bottom w:val="none" w:sz="0" w:space="0" w:color="auto"/>
                <w:right w:val="none" w:sz="0" w:space="0" w:color="auto"/>
              </w:divBdr>
            </w:div>
          </w:divsChild>
        </w:div>
        <w:div w:id="775370338">
          <w:marLeft w:val="0"/>
          <w:marRight w:val="0"/>
          <w:marTop w:val="0"/>
          <w:marBottom w:val="0"/>
          <w:divBdr>
            <w:top w:val="none" w:sz="0" w:space="0" w:color="auto"/>
            <w:left w:val="none" w:sz="0" w:space="0" w:color="auto"/>
            <w:bottom w:val="none" w:sz="0" w:space="0" w:color="auto"/>
            <w:right w:val="none" w:sz="0" w:space="0" w:color="auto"/>
          </w:divBdr>
          <w:divsChild>
            <w:div w:id="876701844">
              <w:marLeft w:val="0"/>
              <w:marRight w:val="0"/>
              <w:marTop w:val="1800"/>
              <w:marBottom w:val="1800"/>
              <w:divBdr>
                <w:top w:val="none" w:sz="0" w:space="0" w:color="auto"/>
                <w:left w:val="none" w:sz="0" w:space="0" w:color="auto"/>
                <w:bottom w:val="none" w:sz="0" w:space="0" w:color="auto"/>
                <w:right w:val="none" w:sz="0" w:space="0" w:color="auto"/>
              </w:divBdr>
              <w:divsChild>
                <w:div w:id="280890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6558">
      <w:bodyDiv w:val="1"/>
      <w:marLeft w:val="0"/>
      <w:marRight w:val="0"/>
      <w:marTop w:val="0"/>
      <w:marBottom w:val="0"/>
      <w:divBdr>
        <w:top w:val="none" w:sz="0" w:space="0" w:color="auto"/>
        <w:left w:val="none" w:sz="0" w:space="0" w:color="auto"/>
        <w:bottom w:val="none" w:sz="0" w:space="0" w:color="auto"/>
        <w:right w:val="none" w:sz="0" w:space="0" w:color="auto"/>
      </w:divBdr>
    </w:div>
    <w:div w:id="1761951936">
      <w:bodyDiv w:val="1"/>
      <w:marLeft w:val="0"/>
      <w:marRight w:val="0"/>
      <w:marTop w:val="0"/>
      <w:marBottom w:val="0"/>
      <w:divBdr>
        <w:top w:val="none" w:sz="0" w:space="0" w:color="auto"/>
        <w:left w:val="none" w:sz="0" w:space="0" w:color="auto"/>
        <w:bottom w:val="none" w:sz="0" w:space="0" w:color="auto"/>
        <w:right w:val="none" w:sz="0" w:space="0" w:color="auto"/>
      </w:divBdr>
    </w:div>
    <w:div w:id="214049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zon.ru/person/4179924/" TargetMode="External"/><Relationship Id="rId13" Type="http://schemas.openxmlformats.org/officeDocument/2006/relationships/hyperlink" Target="https://www.ozon.ru/person/34627390/"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www.artnet.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www.ozon.ru/person/235886/" TargetMode="External"/><Relationship Id="rId42" Type="http://schemas.openxmlformats.org/officeDocument/2006/relationships/hyperlink" Target="https://artsandculture.google.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zon.ru/person/34627386/"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www.ozon.ru/person/4179924/" TargetMode="External"/><Relationship Id="rId38" Type="http://schemas.openxmlformats.org/officeDocument/2006/relationships/hyperlink" Target="http://www.artnews.co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ipedia.ru/articles/article/show/zhivopis" TargetMode="External"/><Relationship Id="rId20" Type="http://schemas.openxmlformats.org/officeDocument/2006/relationships/image" Target="media/image4.jpeg"/><Relationship Id="rId29" Type="http://schemas.openxmlformats.org/officeDocument/2006/relationships/hyperlink" Target="https://www.ozon.ru/person/2762877/" TargetMode="External"/><Relationship Id="rId41" Type="http://schemas.openxmlformats.org/officeDocument/2006/relationships/hyperlink" Target="https://garagemca.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zon.ru/person/34627375/" TargetMode="External"/><Relationship Id="rId24" Type="http://schemas.openxmlformats.org/officeDocument/2006/relationships/image" Target="media/image8.jpeg"/><Relationship Id="rId32" Type="http://schemas.openxmlformats.org/officeDocument/2006/relationships/hyperlink" Target="https://www.ozon.ru/person/34627390/" TargetMode="External"/><Relationship Id="rId37" Type="http://schemas.openxmlformats.org/officeDocument/2006/relationships/hyperlink" Target="http://tanya-akhmetgalieva.art/ru/about/" TargetMode="External"/><Relationship Id="rId40" Type="http://schemas.openxmlformats.org/officeDocument/2006/relationships/hyperlink" Target="https://www.moma.or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rtnews.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textile-forum-blog.org/2018/10/in-a-different-voice-fiber-art-in-a-care-narrative/" TargetMode="External"/><Relationship Id="rId10" Type="http://schemas.openxmlformats.org/officeDocument/2006/relationships/hyperlink" Target="https://www.ozon.ru/person/2762877/" TargetMode="External"/><Relationship Id="rId19" Type="http://schemas.openxmlformats.org/officeDocument/2006/relationships/image" Target="media/image3.jpeg"/><Relationship Id="rId31" Type="http://schemas.openxmlformats.org/officeDocument/2006/relationships/hyperlink" Target="https://www.ozon.ru/person/34627386/" TargetMode="External"/><Relationship Id="rId44" Type="http://schemas.openxmlformats.org/officeDocument/2006/relationships/hyperlink" Target="http://krastr.ru/" TargetMode="External"/><Relationship Id="rId4" Type="http://schemas.openxmlformats.org/officeDocument/2006/relationships/settings" Target="settings.xml"/><Relationship Id="rId9" Type="http://schemas.openxmlformats.org/officeDocument/2006/relationships/hyperlink" Target="https://www.ozon.ru/person/34627050/" TargetMode="External"/><Relationship Id="rId14" Type="http://schemas.openxmlformats.org/officeDocument/2006/relationships/hyperlink" Target="http://www.textile-forum-blog.org/2018/10/in-a-different-voice-fiber-art-in-a-care-narrativ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ozon.ru/person/34627375/" TargetMode="External"/><Relationship Id="rId35" Type="http://schemas.openxmlformats.org/officeDocument/2006/relationships/hyperlink" Target="https://www.ozon.ru/person/70205007/" TargetMode="External"/><Relationship Id="rId43" Type="http://schemas.openxmlformats.org/officeDocument/2006/relationships/hyperlink" Target="http://www.ncca.ru/nnovgorod"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4A510-AD9E-46E8-B35B-C58170445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5786</Words>
  <Characters>32985</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Biglove</dc:creator>
  <cp:keywords/>
  <dc:description/>
  <cp:lastModifiedBy>Даша Енухова</cp:lastModifiedBy>
  <cp:revision>2</cp:revision>
  <dcterms:created xsi:type="dcterms:W3CDTF">2019-06-03T07:23:00Z</dcterms:created>
  <dcterms:modified xsi:type="dcterms:W3CDTF">2019-06-03T07:23:00Z</dcterms:modified>
</cp:coreProperties>
</file>