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04594" w:rsidRDefault="00664D01">
      <w:pPr>
        <w:jc w:val="center"/>
        <w:rPr>
          <w:b/>
          <w:color w:val="auto"/>
          <w:szCs w:val="28"/>
        </w:rPr>
      </w:pPr>
      <w:r>
        <w:rPr>
          <w:b/>
          <w:color w:val="auto"/>
          <w:szCs w:val="28"/>
        </w:rPr>
        <w:t>САНКТ-ПЕТЕРБУРГСКИЙ ГОСУДАРСТВЕННЫЙ УНИВЕРСИТЕТ</w:t>
      </w:r>
    </w:p>
    <w:p w:rsidR="00704594" w:rsidRDefault="00664D01">
      <w:pPr>
        <w:jc w:val="center"/>
        <w:rPr>
          <w:b/>
          <w:color w:val="auto"/>
          <w:szCs w:val="28"/>
        </w:rPr>
      </w:pPr>
      <w:r>
        <w:rPr>
          <w:b/>
          <w:color w:val="auto"/>
          <w:szCs w:val="28"/>
        </w:rPr>
        <w:t>ФАКУЛЬТЕТ ИСКУССТВ</w:t>
      </w:r>
    </w:p>
    <w:p w:rsidR="00704594" w:rsidRDefault="00664D01">
      <w:pPr>
        <w:jc w:val="center"/>
        <w:rPr>
          <w:b/>
          <w:color w:val="auto"/>
          <w:szCs w:val="28"/>
        </w:rPr>
      </w:pPr>
      <w:r>
        <w:rPr>
          <w:b/>
          <w:color w:val="auto"/>
          <w:szCs w:val="28"/>
        </w:rPr>
        <w:t>Код направления: 540304</w:t>
      </w:r>
    </w:p>
    <w:p w:rsidR="00704594" w:rsidRDefault="00664D01">
      <w:pPr>
        <w:jc w:val="center"/>
        <w:rPr>
          <w:b/>
          <w:color w:val="auto"/>
          <w:szCs w:val="28"/>
        </w:rPr>
      </w:pPr>
      <w:r>
        <w:rPr>
          <w:b/>
          <w:color w:val="auto"/>
          <w:szCs w:val="28"/>
        </w:rPr>
        <w:t>Профиль: Реставрация предметов декоративно-прикладного искусства</w:t>
      </w:r>
    </w:p>
    <w:p w:rsidR="00704594" w:rsidRDefault="00664D01">
      <w:pPr>
        <w:jc w:val="center"/>
        <w:rPr>
          <w:b/>
          <w:color w:val="auto"/>
          <w:szCs w:val="28"/>
        </w:rPr>
      </w:pPr>
      <w:r>
        <w:rPr>
          <w:b/>
          <w:color w:val="auto"/>
          <w:szCs w:val="28"/>
        </w:rPr>
        <w:t>Квалификация: бакалавр реставрации</w:t>
      </w: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jc w:val="right"/>
        <w:rPr>
          <w:color w:val="auto"/>
          <w:szCs w:val="28"/>
        </w:rPr>
      </w:pPr>
      <w:proofErr w:type="spellStart"/>
      <w:r>
        <w:rPr>
          <w:color w:val="auto"/>
          <w:szCs w:val="28"/>
        </w:rPr>
        <w:t>Цзинь</w:t>
      </w:r>
      <w:proofErr w:type="spellEnd"/>
      <w:r>
        <w:rPr>
          <w:color w:val="auto"/>
          <w:szCs w:val="28"/>
        </w:rPr>
        <w:t xml:space="preserve"> </w:t>
      </w:r>
      <w:proofErr w:type="spellStart"/>
      <w:r>
        <w:rPr>
          <w:color w:val="auto"/>
          <w:szCs w:val="28"/>
        </w:rPr>
        <w:t>Юйчэнь</w:t>
      </w:r>
      <w:proofErr w:type="spellEnd"/>
    </w:p>
    <w:p w:rsidR="00704594" w:rsidRDefault="00704594">
      <w:pPr>
        <w:rPr>
          <w:rFonts w:eastAsia="SimSun"/>
          <w:b/>
          <w:color w:val="auto"/>
          <w:szCs w:val="28"/>
        </w:rPr>
      </w:pPr>
    </w:p>
    <w:p w:rsidR="00704594" w:rsidRDefault="00664D01">
      <w:pPr>
        <w:jc w:val="center"/>
        <w:rPr>
          <w:rFonts w:eastAsia="SimSun"/>
          <w:b/>
          <w:color w:val="auto"/>
          <w:szCs w:val="28"/>
        </w:rPr>
      </w:pPr>
      <w:r>
        <w:rPr>
          <w:b/>
          <w:color w:val="auto"/>
          <w:szCs w:val="28"/>
        </w:rPr>
        <w:t>«Реставрация фрагмента декоративной росписи дверного откоса Зеленой гостиной Дома В.В</w:t>
      </w:r>
      <w:r>
        <w:rPr>
          <w:rFonts w:eastAsia="SimSun"/>
          <w:b/>
          <w:color w:val="auto"/>
          <w:szCs w:val="28"/>
        </w:rPr>
        <w:t>.</w:t>
      </w:r>
      <w:r>
        <w:rPr>
          <w:b/>
          <w:color w:val="auto"/>
          <w:szCs w:val="28"/>
        </w:rPr>
        <w:t xml:space="preserve"> Набокова»</w:t>
      </w:r>
    </w:p>
    <w:p w:rsidR="00704594" w:rsidRDefault="00664D01">
      <w:pPr>
        <w:jc w:val="center"/>
        <w:rPr>
          <w:color w:val="auto"/>
          <w:szCs w:val="28"/>
        </w:rPr>
      </w:pPr>
      <w:r>
        <w:rPr>
          <w:color w:val="auto"/>
          <w:szCs w:val="28"/>
        </w:rPr>
        <w:t>Выпускная квалификационная работа</w:t>
      </w: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jc w:val="right"/>
        <w:rPr>
          <w:color w:val="auto"/>
          <w:szCs w:val="28"/>
        </w:rPr>
      </w:pPr>
      <w:r>
        <w:rPr>
          <w:color w:val="auto"/>
          <w:szCs w:val="28"/>
        </w:rPr>
        <w:t xml:space="preserve">Научный руководитель: </w:t>
      </w:r>
      <w:r>
        <w:rPr>
          <w:color w:val="auto"/>
          <w:szCs w:val="28"/>
          <w:shd w:val="clear" w:color="auto" w:fill="FFFFFF"/>
        </w:rPr>
        <w:t>художник-реставратор</w:t>
      </w:r>
    </w:p>
    <w:p w:rsidR="00704594" w:rsidRDefault="00664D01">
      <w:pPr>
        <w:jc w:val="right"/>
        <w:rPr>
          <w:color w:val="auto"/>
          <w:szCs w:val="28"/>
        </w:rPr>
      </w:pPr>
      <w:proofErr w:type="spellStart"/>
      <w:r>
        <w:rPr>
          <w:color w:val="auto"/>
          <w:szCs w:val="28"/>
        </w:rPr>
        <w:t>Фомитова</w:t>
      </w:r>
      <w:proofErr w:type="spellEnd"/>
      <w:r>
        <w:rPr>
          <w:color w:val="auto"/>
          <w:szCs w:val="28"/>
        </w:rPr>
        <w:t xml:space="preserve"> Дина Артуровна</w:t>
      </w:r>
    </w:p>
    <w:p w:rsidR="00704594" w:rsidRDefault="00704594">
      <w:pPr>
        <w:jc w:val="right"/>
        <w:rPr>
          <w:color w:val="auto"/>
          <w:szCs w:val="28"/>
        </w:rPr>
      </w:pPr>
    </w:p>
    <w:p w:rsidR="00704594" w:rsidRDefault="00664D01">
      <w:pPr>
        <w:jc w:val="right"/>
        <w:rPr>
          <w:color w:val="auto"/>
          <w:szCs w:val="28"/>
        </w:rPr>
      </w:pPr>
      <w:r>
        <w:rPr>
          <w:color w:val="auto"/>
          <w:szCs w:val="28"/>
        </w:rPr>
        <w:t xml:space="preserve">Рецензент </w:t>
      </w:r>
    </w:p>
    <w:p w:rsidR="00704594" w:rsidRDefault="00664D01">
      <w:pPr>
        <w:jc w:val="right"/>
        <w:rPr>
          <w:color w:val="auto"/>
          <w:szCs w:val="28"/>
        </w:rPr>
      </w:pPr>
      <w:r>
        <w:rPr>
          <w:color w:val="auto"/>
          <w:szCs w:val="28"/>
        </w:rPr>
        <w:t xml:space="preserve">Доцент кафедры Реставрации и Живописи </w:t>
      </w:r>
      <w:proofErr w:type="spellStart"/>
      <w:r>
        <w:rPr>
          <w:color w:val="auto"/>
          <w:szCs w:val="28"/>
        </w:rPr>
        <w:t>СПбГХПА</w:t>
      </w:r>
      <w:proofErr w:type="spellEnd"/>
    </w:p>
    <w:p w:rsidR="00704594" w:rsidRDefault="00664D01">
      <w:pPr>
        <w:jc w:val="right"/>
        <w:rPr>
          <w:color w:val="auto"/>
          <w:szCs w:val="28"/>
        </w:rPr>
      </w:pPr>
      <w:r>
        <w:rPr>
          <w:color w:val="auto"/>
          <w:szCs w:val="28"/>
        </w:rPr>
        <w:t>Художник- реставратор</w:t>
      </w:r>
    </w:p>
    <w:p w:rsidR="00704594" w:rsidRDefault="00664D01">
      <w:pPr>
        <w:jc w:val="right"/>
        <w:rPr>
          <w:color w:val="auto"/>
          <w:szCs w:val="28"/>
        </w:rPr>
      </w:pPr>
      <w:proofErr w:type="spellStart"/>
      <w:r>
        <w:rPr>
          <w:color w:val="auto"/>
          <w:szCs w:val="28"/>
        </w:rPr>
        <w:t>Рогозный</w:t>
      </w:r>
      <w:proofErr w:type="spellEnd"/>
      <w:r>
        <w:rPr>
          <w:color w:val="auto"/>
          <w:szCs w:val="28"/>
        </w:rPr>
        <w:t xml:space="preserve"> Михаил Геннадьевич</w:t>
      </w:r>
    </w:p>
    <w:p w:rsidR="00704594" w:rsidRDefault="00704594">
      <w:pPr>
        <w:jc w:val="center"/>
        <w:rPr>
          <w:color w:val="auto"/>
          <w:szCs w:val="28"/>
        </w:rPr>
      </w:pPr>
    </w:p>
    <w:p w:rsidR="00704594" w:rsidRDefault="00664D01">
      <w:pPr>
        <w:jc w:val="center"/>
        <w:rPr>
          <w:color w:val="auto"/>
          <w:szCs w:val="28"/>
        </w:rPr>
      </w:pPr>
      <w:r>
        <w:rPr>
          <w:color w:val="auto"/>
          <w:szCs w:val="28"/>
        </w:rPr>
        <w:t>Санкт-Петербург,</w:t>
      </w:r>
    </w:p>
    <w:p w:rsidR="00704594" w:rsidRDefault="00664D01">
      <w:pPr>
        <w:jc w:val="center"/>
        <w:rPr>
          <w:color w:val="auto"/>
          <w:szCs w:val="28"/>
        </w:rPr>
        <w:sectPr w:rsidR="00704594" w:rsidSect="0041112E">
          <w:footerReference w:type="default" r:id="rId9"/>
          <w:pgSz w:w="11850" w:h="16783"/>
          <w:pgMar w:top="1134" w:right="567" w:bottom="1134" w:left="1417" w:header="680" w:footer="0" w:gutter="0"/>
          <w:pgNumType w:start="1"/>
          <w:cols w:space="720"/>
          <w:titlePg/>
          <w:docGrid w:linePitch="381"/>
        </w:sectPr>
      </w:pPr>
      <w:r>
        <w:rPr>
          <w:color w:val="auto"/>
          <w:szCs w:val="28"/>
        </w:rPr>
        <w:t>2019</w:t>
      </w:r>
      <w:bookmarkStart w:id="0" w:name="_GoBack"/>
      <w:bookmarkEnd w:id="0"/>
    </w:p>
    <w:tbl>
      <w:tblPr>
        <w:tblStyle w:val="af8"/>
        <w:tblpPr w:leftFromText="180" w:rightFromText="180" w:vertAnchor="text" w:horzAnchor="page" w:tblpX="1525" w:tblpY="42"/>
        <w:tblOverlap w:val="never"/>
        <w:tblW w:w="9935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5"/>
      </w:tblGrid>
      <w:tr w:rsidR="00704594">
        <w:trPr>
          <w:trHeight w:val="20"/>
          <w:tblCellSpacing w:w="11" w:type="dxa"/>
        </w:trPr>
        <w:tc>
          <w:tcPr>
            <w:tcW w:w="9891" w:type="dxa"/>
          </w:tcPr>
          <w:p w:rsidR="00704594" w:rsidRDefault="00664D01">
            <w:pPr>
              <w:spacing w:line="240" w:lineRule="auto"/>
              <w:jc w:val="center"/>
              <w:rPr>
                <w:color w:val="auto"/>
                <w:szCs w:val="28"/>
                <w:shd w:val="clear" w:color="auto" w:fill="FFFFFF"/>
                <w:lang w:eastAsia="en-US"/>
              </w:rPr>
            </w:pPr>
            <w:r>
              <w:rPr>
                <w:color w:val="auto"/>
                <w:szCs w:val="28"/>
                <w:shd w:val="clear" w:color="auto" w:fill="FFFFFF"/>
                <w:lang w:eastAsia="en-US"/>
              </w:rPr>
              <w:lastRenderedPageBreak/>
              <w:t>СОДЕРЖАНИЕ</w:t>
            </w:r>
          </w:p>
          <w:p w:rsidR="00704594" w:rsidRDefault="00704594">
            <w:pPr>
              <w:spacing w:line="240" w:lineRule="auto"/>
              <w:rPr>
                <w:color w:val="auto"/>
                <w:szCs w:val="28"/>
                <w:shd w:val="clear" w:color="auto" w:fill="FFFFFF"/>
                <w:lang w:eastAsia="en-US"/>
              </w:rPr>
            </w:pPr>
          </w:p>
        </w:tc>
      </w:tr>
      <w:tr w:rsidR="00704594">
        <w:trPr>
          <w:trHeight w:val="20"/>
          <w:tblCellSpacing w:w="11" w:type="dxa"/>
        </w:trPr>
        <w:tc>
          <w:tcPr>
            <w:tcW w:w="9891" w:type="dxa"/>
          </w:tcPr>
          <w:p w:rsidR="00704594" w:rsidRDefault="00664D01" w:rsidP="00075529">
            <w:pPr>
              <w:spacing w:line="240" w:lineRule="auto"/>
              <w:rPr>
                <w:color w:val="auto"/>
                <w:szCs w:val="28"/>
                <w:lang w:eastAsia="en-US"/>
              </w:rPr>
            </w:pPr>
            <w:proofErr w:type="spellStart"/>
            <w:r>
              <w:rPr>
                <w:color w:val="auto"/>
                <w:szCs w:val="28"/>
                <w:lang w:eastAsia="en-US"/>
              </w:rPr>
              <w:t>Bведение</w:t>
            </w:r>
            <w:proofErr w:type="spellEnd"/>
            <w:r w:rsidR="00075529">
              <w:rPr>
                <w:color w:val="auto"/>
                <w:szCs w:val="28"/>
                <w:lang w:eastAsia="en-US"/>
              </w:rPr>
              <w:t>……………………………………………………………………………..</w:t>
            </w:r>
            <w:r w:rsidR="00891B98">
              <w:rPr>
                <w:color w:val="auto"/>
                <w:szCs w:val="28"/>
                <w:lang w:eastAsia="en-US"/>
              </w:rPr>
              <w:t>4</w:t>
            </w:r>
          </w:p>
        </w:tc>
      </w:tr>
      <w:tr w:rsidR="00704594">
        <w:trPr>
          <w:trHeight w:val="20"/>
          <w:tblCellSpacing w:w="11" w:type="dxa"/>
        </w:trPr>
        <w:tc>
          <w:tcPr>
            <w:tcW w:w="9891" w:type="dxa"/>
          </w:tcPr>
          <w:p w:rsidR="00704594" w:rsidRDefault="00664D01" w:rsidP="003D2C77">
            <w:pPr>
              <w:spacing w:line="240" w:lineRule="auto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Глава 1. Историческая справка</w:t>
            </w:r>
            <w:r w:rsidR="00891B98">
              <w:rPr>
                <w:color w:val="auto"/>
                <w:szCs w:val="28"/>
                <w:lang w:eastAsia="en-US"/>
              </w:rPr>
              <w:t>………………………………………………</w:t>
            </w:r>
            <w:r w:rsidR="003D2C77">
              <w:rPr>
                <w:color w:val="auto"/>
                <w:szCs w:val="28"/>
                <w:lang w:eastAsia="en-US"/>
              </w:rPr>
              <w:t>.</w:t>
            </w:r>
            <w:r w:rsidR="00891B98">
              <w:rPr>
                <w:color w:val="auto"/>
                <w:szCs w:val="28"/>
                <w:lang w:eastAsia="en-US"/>
              </w:rPr>
              <w:t>……6</w:t>
            </w:r>
          </w:p>
        </w:tc>
      </w:tr>
      <w:tr w:rsidR="00704594">
        <w:trPr>
          <w:trHeight w:val="20"/>
          <w:tblCellSpacing w:w="11" w:type="dxa"/>
        </w:trPr>
        <w:tc>
          <w:tcPr>
            <w:tcW w:w="9891" w:type="dxa"/>
          </w:tcPr>
          <w:p w:rsidR="00704594" w:rsidRDefault="00664D01" w:rsidP="003D2C77">
            <w:pPr>
              <w:spacing w:line="240" w:lineRule="auto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Глава 2. Паспорт реставрации</w:t>
            </w:r>
            <w:r w:rsidR="00891B98">
              <w:rPr>
                <w:color w:val="auto"/>
                <w:szCs w:val="28"/>
                <w:lang w:eastAsia="en-US"/>
              </w:rPr>
              <w:t>…………………………………………………….14</w:t>
            </w:r>
          </w:p>
        </w:tc>
      </w:tr>
      <w:tr w:rsidR="00704594">
        <w:trPr>
          <w:trHeight w:val="20"/>
          <w:tblCellSpacing w:w="11" w:type="dxa"/>
        </w:trPr>
        <w:tc>
          <w:tcPr>
            <w:tcW w:w="9891" w:type="dxa"/>
          </w:tcPr>
          <w:p w:rsidR="00704594" w:rsidRDefault="00664D01" w:rsidP="003D2C77">
            <w:pPr>
              <w:spacing w:line="240" w:lineRule="auto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2.1. Здание</w:t>
            </w:r>
            <w:r w:rsidR="00891B98">
              <w:rPr>
                <w:color w:val="auto"/>
                <w:szCs w:val="28"/>
                <w:lang w:eastAsia="en-US"/>
              </w:rPr>
              <w:t>…………………………………………………………………….........14</w:t>
            </w:r>
          </w:p>
        </w:tc>
      </w:tr>
      <w:tr w:rsidR="00704594">
        <w:trPr>
          <w:trHeight w:val="20"/>
          <w:tblCellSpacing w:w="11" w:type="dxa"/>
        </w:trPr>
        <w:tc>
          <w:tcPr>
            <w:tcW w:w="9891" w:type="dxa"/>
          </w:tcPr>
          <w:p w:rsidR="00704594" w:rsidRDefault="00664D01" w:rsidP="003D2C77">
            <w:pPr>
              <w:spacing w:line="240" w:lineRule="auto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2. 2 Интерьер</w:t>
            </w:r>
            <w:r w:rsidR="00891B98">
              <w:rPr>
                <w:color w:val="auto"/>
                <w:szCs w:val="28"/>
                <w:lang w:eastAsia="en-US"/>
              </w:rPr>
              <w:t>…………………………………………………………………</w:t>
            </w:r>
            <w:r w:rsidR="003D2C77">
              <w:rPr>
                <w:color w:val="auto"/>
                <w:szCs w:val="28"/>
                <w:lang w:eastAsia="en-US"/>
              </w:rPr>
              <w:t>.</w:t>
            </w:r>
            <w:r w:rsidR="00891B98">
              <w:rPr>
                <w:color w:val="auto"/>
                <w:szCs w:val="28"/>
                <w:lang w:eastAsia="en-US"/>
              </w:rPr>
              <w:t>……15</w:t>
            </w:r>
          </w:p>
        </w:tc>
      </w:tr>
      <w:tr w:rsidR="00704594">
        <w:trPr>
          <w:trHeight w:val="20"/>
          <w:tblCellSpacing w:w="11" w:type="dxa"/>
        </w:trPr>
        <w:tc>
          <w:tcPr>
            <w:tcW w:w="9891" w:type="dxa"/>
          </w:tcPr>
          <w:p w:rsidR="00704594" w:rsidRDefault="00664D01" w:rsidP="003D2C77">
            <w:pPr>
              <w:spacing w:line="240" w:lineRule="auto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2.3. Живопись</w:t>
            </w:r>
            <w:r w:rsidR="00891B98">
              <w:rPr>
                <w:color w:val="auto"/>
                <w:szCs w:val="28"/>
                <w:lang w:eastAsia="en-US"/>
              </w:rPr>
              <w:t>…………………………………………………………………</w:t>
            </w:r>
            <w:r w:rsidR="003D2C77">
              <w:rPr>
                <w:color w:val="auto"/>
                <w:szCs w:val="28"/>
                <w:lang w:eastAsia="en-US"/>
              </w:rPr>
              <w:t>.</w:t>
            </w:r>
            <w:r w:rsidR="00891B98">
              <w:rPr>
                <w:color w:val="auto"/>
                <w:szCs w:val="28"/>
                <w:lang w:eastAsia="en-US"/>
              </w:rPr>
              <w:t>.…..15</w:t>
            </w:r>
          </w:p>
        </w:tc>
      </w:tr>
      <w:tr w:rsidR="00704594">
        <w:trPr>
          <w:trHeight w:val="20"/>
          <w:tblCellSpacing w:w="11" w:type="dxa"/>
        </w:trPr>
        <w:tc>
          <w:tcPr>
            <w:tcW w:w="9891" w:type="dxa"/>
          </w:tcPr>
          <w:p w:rsidR="00704594" w:rsidRDefault="00664D01" w:rsidP="003D2C77">
            <w:pPr>
              <w:spacing w:line="240" w:lineRule="auto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2.4. Основание для реставрации</w:t>
            </w:r>
            <w:r w:rsidR="00891B98">
              <w:rPr>
                <w:color w:val="auto"/>
                <w:szCs w:val="28"/>
                <w:lang w:eastAsia="en-US"/>
              </w:rPr>
              <w:t>………………………………………………</w:t>
            </w:r>
            <w:r w:rsidR="003D2C77">
              <w:rPr>
                <w:color w:val="auto"/>
                <w:szCs w:val="28"/>
                <w:lang w:eastAsia="en-US"/>
              </w:rPr>
              <w:t>.</w:t>
            </w:r>
            <w:r w:rsidR="00891B98">
              <w:rPr>
                <w:color w:val="auto"/>
                <w:szCs w:val="28"/>
                <w:lang w:eastAsia="en-US"/>
              </w:rPr>
              <w:t>.…16</w:t>
            </w:r>
          </w:p>
        </w:tc>
      </w:tr>
      <w:tr w:rsidR="00704594">
        <w:trPr>
          <w:trHeight w:val="20"/>
          <w:tblCellSpacing w:w="11" w:type="dxa"/>
        </w:trPr>
        <w:tc>
          <w:tcPr>
            <w:tcW w:w="9891" w:type="dxa"/>
          </w:tcPr>
          <w:p w:rsidR="00704594" w:rsidRDefault="00664D01" w:rsidP="003D2C77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2.5.</w:t>
            </w:r>
            <w:r>
              <w:rPr>
                <w:rStyle w:val="af9"/>
                <w:b w:val="0"/>
                <w:color w:val="auto"/>
                <w:szCs w:val="28"/>
                <w:lang w:eastAsia="en-US"/>
              </w:rPr>
              <w:t xml:space="preserve"> Основные сведения по истории памятника</w:t>
            </w:r>
            <w:r>
              <w:rPr>
                <w:color w:val="auto"/>
                <w:szCs w:val="28"/>
                <w:lang w:eastAsia="en-US"/>
              </w:rPr>
              <w:t xml:space="preserve">, условиям хранения, </w:t>
            </w:r>
            <w:r w:rsidR="003D2C77">
              <w:rPr>
                <w:color w:val="auto"/>
                <w:szCs w:val="28"/>
                <w:lang w:eastAsia="en-US"/>
              </w:rPr>
              <w:t xml:space="preserve">   </w:t>
            </w:r>
            <w:r w:rsidR="00F745F6">
              <w:rPr>
                <w:color w:val="auto"/>
                <w:szCs w:val="28"/>
                <w:lang w:eastAsia="en-US"/>
              </w:rPr>
              <w:t xml:space="preserve">    </w:t>
            </w:r>
            <w:r>
              <w:rPr>
                <w:color w:val="auto"/>
                <w:szCs w:val="28"/>
                <w:lang w:eastAsia="en-US"/>
              </w:rPr>
              <w:t>предшествовавшим реставрациям и исследованиям, с указанием источника сведений</w:t>
            </w:r>
            <w:r w:rsidR="00891B98">
              <w:rPr>
                <w:color w:val="auto"/>
                <w:szCs w:val="28"/>
                <w:lang w:eastAsia="en-US"/>
              </w:rPr>
              <w:t>……………………………………………</w:t>
            </w:r>
            <w:r w:rsidR="003D2C77">
              <w:rPr>
                <w:color w:val="auto"/>
                <w:szCs w:val="28"/>
                <w:lang w:eastAsia="en-US"/>
              </w:rPr>
              <w:t>.</w:t>
            </w:r>
            <w:r w:rsidR="00891B98">
              <w:rPr>
                <w:color w:val="auto"/>
                <w:szCs w:val="28"/>
                <w:lang w:eastAsia="en-US"/>
              </w:rPr>
              <w:t>…………………………</w:t>
            </w:r>
            <w:r w:rsidR="00F745F6">
              <w:rPr>
                <w:color w:val="auto"/>
                <w:szCs w:val="28"/>
                <w:lang w:eastAsia="en-US"/>
              </w:rPr>
              <w:t>…</w:t>
            </w:r>
            <w:r w:rsidR="00891B98">
              <w:rPr>
                <w:color w:val="auto"/>
                <w:szCs w:val="28"/>
                <w:lang w:eastAsia="en-US"/>
              </w:rPr>
              <w:t>…16</w:t>
            </w:r>
          </w:p>
        </w:tc>
      </w:tr>
      <w:tr w:rsidR="00704594">
        <w:trPr>
          <w:trHeight w:val="378"/>
          <w:tblCellSpacing w:w="11" w:type="dxa"/>
        </w:trPr>
        <w:tc>
          <w:tcPr>
            <w:tcW w:w="9891" w:type="dxa"/>
          </w:tcPr>
          <w:p w:rsidR="00704594" w:rsidRDefault="00664D01" w:rsidP="003D2C77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2.6. Условия эксплуатации интерьера</w:t>
            </w:r>
            <w:r w:rsidR="00891B98">
              <w:rPr>
                <w:color w:val="auto"/>
                <w:szCs w:val="28"/>
                <w:lang w:eastAsia="en-US"/>
              </w:rPr>
              <w:t>…………………………………</w:t>
            </w:r>
            <w:r w:rsidR="009F3920">
              <w:rPr>
                <w:color w:val="auto"/>
                <w:szCs w:val="28"/>
                <w:lang w:eastAsia="en-US"/>
              </w:rPr>
              <w:t>.</w:t>
            </w:r>
            <w:r w:rsidR="00891B98">
              <w:rPr>
                <w:color w:val="auto"/>
                <w:szCs w:val="28"/>
                <w:lang w:eastAsia="en-US"/>
              </w:rPr>
              <w:t>…</w:t>
            </w:r>
            <w:r w:rsidR="003D2C77">
              <w:rPr>
                <w:color w:val="auto"/>
                <w:szCs w:val="28"/>
                <w:lang w:eastAsia="en-US"/>
              </w:rPr>
              <w:t>.</w:t>
            </w:r>
            <w:r w:rsidR="00891B98">
              <w:rPr>
                <w:color w:val="auto"/>
                <w:szCs w:val="28"/>
                <w:lang w:eastAsia="en-US"/>
              </w:rPr>
              <w:t>……....</w:t>
            </w:r>
            <w:r w:rsidR="009F3920">
              <w:rPr>
                <w:color w:val="auto"/>
                <w:szCs w:val="28"/>
                <w:lang w:eastAsia="en-US"/>
              </w:rPr>
              <w:t>17</w:t>
            </w:r>
          </w:p>
        </w:tc>
      </w:tr>
      <w:tr w:rsidR="00704594">
        <w:trPr>
          <w:trHeight w:val="20"/>
          <w:tblCellSpacing w:w="11" w:type="dxa"/>
        </w:trPr>
        <w:tc>
          <w:tcPr>
            <w:tcW w:w="9891" w:type="dxa"/>
          </w:tcPr>
          <w:p w:rsidR="00704594" w:rsidRDefault="00664D01" w:rsidP="003D2C77">
            <w:pPr>
              <w:spacing w:line="240" w:lineRule="auto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2.7. Состояние памятника при поступлении в реставрацию</w:t>
            </w:r>
            <w:r w:rsidR="00891B98">
              <w:rPr>
                <w:color w:val="auto"/>
                <w:szCs w:val="28"/>
                <w:lang w:eastAsia="en-US"/>
              </w:rPr>
              <w:t>…</w:t>
            </w:r>
            <w:r w:rsidR="009F3920">
              <w:rPr>
                <w:color w:val="auto"/>
                <w:szCs w:val="28"/>
                <w:lang w:eastAsia="en-US"/>
              </w:rPr>
              <w:t>……….………....18</w:t>
            </w:r>
          </w:p>
        </w:tc>
      </w:tr>
      <w:tr w:rsidR="00704594">
        <w:trPr>
          <w:trHeight w:val="20"/>
          <w:tblCellSpacing w:w="11" w:type="dxa"/>
        </w:trPr>
        <w:tc>
          <w:tcPr>
            <w:tcW w:w="9891" w:type="dxa"/>
          </w:tcPr>
          <w:p w:rsidR="00704594" w:rsidRDefault="00664D01" w:rsidP="003D2C77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2.8. Программа проведения работ и её обоснование</w:t>
            </w:r>
            <w:r w:rsidR="00891B98">
              <w:rPr>
                <w:color w:val="auto"/>
                <w:szCs w:val="28"/>
                <w:lang w:eastAsia="en-US"/>
              </w:rPr>
              <w:t>………………</w:t>
            </w:r>
            <w:r w:rsidR="009F3920">
              <w:rPr>
                <w:color w:val="auto"/>
                <w:szCs w:val="28"/>
                <w:lang w:eastAsia="en-US"/>
              </w:rPr>
              <w:t>.</w:t>
            </w:r>
            <w:r w:rsidR="00891B98">
              <w:rPr>
                <w:color w:val="auto"/>
                <w:szCs w:val="28"/>
                <w:lang w:eastAsia="en-US"/>
              </w:rPr>
              <w:t>………</w:t>
            </w:r>
            <w:r w:rsidR="009F3920">
              <w:rPr>
                <w:color w:val="auto"/>
                <w:szCs w:val="28"/>
                <w:lang w:eastAsia="en-US"/>
              </w:rPr>
              <w:t>……</w:t>
            </w:r>
            <w:r w:rsidR="00891B98">
              <w:rPr>
                <w:color w:val="auto"/>
                <w:szCs w:val="28"/>
                <w:lang w:eastAsia="en-US"/>
              </w:rPr>
              <w:t>.</w:t>
            </w:r>
            <w:r w:rsidR="009F3920">
              <w:rPr>
                <w:color w:val="auto"/>
                <w:szCs w:val="28"/>
                <w:lang w:eastAsia="en-US"/>
              </w:rPr>
              <w:t>27</w:t>
            </w:r>
          </w:p>
        </w:tc>
      </w:tr>
      <w:tr w:rsidR="00704594">
        <w:trPr>
          <w:trHeight w:val="20"/>
          <w:tblCellSpacing w:w="11" w:type="dxa"/>
        </w:trPr>
        <w:tc>
          <w:tcPr>
            <w:tcW w:w="9891" w:type="dxa"/>
          </w:tcPr>
          <w:p w:rsidR="00704594" w:rsidRDefault="00664D01" w:rsidP="003D2C77">
            <w:pPr>
              <w:spacing w:line="240" w:lineRule="auto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2.9. Изменения программы и их обоснования</w:t>
            </w:r>
            <w:r w:rsidR="00891B98">
              <w:rPr>
                <w:color w:val="auto"/>
                <w:szCs w:val="28"/>
                <w:lang w:eastAsia="en-US"/>
              </w:rPr>
              <w:t>…………………………</w:t>
            </w:r>
            <w:r w:rsidR="009F3920">
              <w:rPr>
                <w:color w:val="auto"/>
                <w:szCs w:val="28"/>
                <w:lang w:eastAsia="en-US"/>
              </w:rPr>
              <w:t>………</w:t>
            </w:r>
            <w:r w:rsidR="00891B98">
              <w:rPr>
                <w:color w:val="auto"/>
                <w:szCs w:val="28"/>
                <w:lang w:eastAsia="en-US"/>
              </w:rPr>
              <w:t>….</w:t>
            </w:r>
            <w:r w:rsidR="009F3920">
              <w:rPr>
                <w:color w:val="auto"/>
                <w:szCs w:val="28"/>
                <w:lang w:eastAsia="en-US"/>
              </w:rPr>
              <w:t>27</w:t>
            </w:r>
          </w:p>
        </w:tc>
      </w:tr>
      <w:tr w:rsidR="00704594">
        <w:trPr>
          <w:trHeight w:val="20"/>
          <w:tblCellSpacing w:w="11" w:type="dxa"/>
        </w:trPr>
        <w:tc>
          <w:tcPr>
            <w:tcW w:w="9891" w:type="dxa"/>
          </w:tcPr>
          <w:p w:rsidR="00704594" w:rsidRDefault="00664D01" w:rsidP="003D2C77">
            <w:pPr>
              <w:spacing w:line="240" w:lineRule="auto"/>
              <w:ind w:right="36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2.10. Приведение реставрационных мероприятий</w:t>
            </w:r>
            <w:r w:rsidR="00891B98">
              <w:rPr>
                <w:color w:val="auto"/>
                <w:szCs w:val="28"/>
                <w:lang w:eastAsia="en-US"/>
              </w:rPr>
              <w:t>……………………………</w:t>
            </w:r>
            <w:r w:rsidR="009F3920">
              <w:rPr>
                <w:color w:val="auto"/>
                <w:szCs w:val="28"/>
                <w:lang w:eastAsia="en-US"/>
              </w:rPr>
              <w:t>.</w:t>
            </w:r>
            <w:r w:rsidR="00891B98">
              <w:rPr>
                <w:color w:val="auto"/>
                <w:szCs w:val="28"/>
                <w:lang w:eastAsia="en-US"/>
              </w:rPr>
              <w:t>…</w:t>
            </w:r>
            <w:r w:rsidR="009F3920">
              <w:rPr>
                <w:color w:val="auto"/>
                <w:szCs w:val="28"/>
                <w:lang w:eastAsia="en-US"/>
              </w:rPr>
              <w:t>28</w:t>
            </w:r>
          </w:p>
        </w:tc>
      </w:tr>
      <w:tr w:rsidR="00704594">
        <w:trPr>
          <w:trHeight w:val="20"/>
          <w:tblCellSpacing w:w="11" w:type="dxa"/>
        </w:trPr>
        <w:tc>
          <w:tcPr>
            <w:tcW w:w="9891" w:type="dxa"/>
          </w:tcPr>
          <w:p w:rsidR="00704594" w:rsidRDefault="00664D01" w:rsidP="003D2C77">
            <w:pPr>
              <w:ind w:right="36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2.11. Иллюстративный материал (фотография, картограммы, схемы)</w:t>
            </w:r>
            <w:r w:rsidR="009F3920">
              <w:rPr>
                <w:color w:val="auto"/>
                <w:szCs w:val="28"/>
                <w:lang w:eastAsia="en-US"/>
              </w:rPr>
              <w:t>…..……..35</w:t>
            </w:r>
          </w:p>
        </w:tc>
      </w:tr>
      <w:tr w:rsidR="00704594">
        <w:trPr>
          <w:trHeight w:val="20"/>
          <w:tblCellSpacing w:w="11" w:type="dxa"/>
        </w:trPr>
        <w:tc>
          <w:tcPr>
            <w:tcW w:w="9891" w:type="dxa"/>
          </w:tcPr>
          <w:p w:rsidR="00704594" w:rsidRDefault="00664D01" w:rsidP="003D2C77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2.12. Результаты проведённых мероприятий</w:t>
            </w:r>
            <w:r w:rsidR="009F3920">
              <w:rPr>
                <w:color w:val="auto"/>
                <w:szCs w:val="28"/>
                <w:lang w:eastAsia="en-US"/>
              </w:rPr>
              <w:t>……………………………………..42</w:t>
            </w:r>
          </w:p>
        </w:tc>
      </w:tr>
      <w:tr w:rsidR="00704594">
        <w:trPr>
          <w:trHeight w:val="20"/>
          <w:tblCellSpacing w:w="11" w:type="dxa"/>
        </w:trPr>
        <w:tc>
          <w:tcPr>
            <w:tcW w:w="9891" w:type="dxa"/>
          </w:tcPr>
          <w:p w:rsidR="00704594" w:rsidRDefault="00664D01" w:rsidP="003D2C77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2.13. Заключение реставрационного совета</w:t>
            </w:r>
            <w:r w:rsidR="003D2C77">
              <w:rPr>
                <w:color w:val="auto"/>
                <w:szCs w:val="28"/>
                <w:lang w:eastAsia="en-US"/>
              </w:rPr>
              <w:t>………………………………………42</w:t>
            </w:r>
          </w:p>
        </w:tc>
      </w:tr>
      <w:tr w:rsidR="00704594">
        <w:trPr>
          <w:trHeight w:val="20"/>
          <w:tblCellSpacing w:w="11" w:type="dxa"/>
        </w:trPr>
        <w:tc>
          <w:tcPr>
            <w:tcW w:w="9891" w:type="dxa"/>
          </w:tcPr>
          <w:p w:rsidR="00704594" w:rsidRDefault="00664D01" w:rsidP="003D2C77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2.14. Рекомендации по условиям хранения памятника</w:t>
            </w:r>
            <w:r w:rsidR="003D2C77">
              <w:rPr>
                <w:color w:val="auto"/>
                <w:szCs w:val="28"/>
                <w:lang w:eastAsia="en-US"/>
              </w:rPr>
              <w:t>…………………………..43</w:t>
            </w:r>
          </w:p>
        </w:tc>
      </w:tr>
      <w:tr w:rsidR="00704594">
        <w:trPr>
          <w:trHeight w:val="20"/>
          <w:tblCellSpacing w:w="11" w:type="dxa"/>
        </w:trPr>
        <w:tc>
          <w:tcPr>
            <w:tcW w:w="9891" w:type="dxa"/>
          </w:tcPr>
          <w:p w:rsidR="00704594" w:rsidRDefault="00664D01" w:rsidP="003D2C77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2.15. Приложения к паспорту (иллюстрации, акты, схемы)</w:t>
            </w:r>
            <w:r w:rsidR="003D2C77">
              <w:rPr>
                <w:color w:val="auto"/>
                <w:szCs w:val="28"/>
                <w:lang w:eastAsia="en-US"/>
              </w:rPr>
              <w:t>………………….….44</w:t>
            </w:r>
          </w:p>
        </w:tc>
      </w:tr>
      <w:tr w:rsidR="00704594">
        <w:trPr>
          <w:trHeight w:val="20"/>
          <w:tblCellSpacing w:w="11" w:type="dxa"/>
        </w:trPr>
        <w:tc>
          <w:tcPr>
            <w:tcW w:w="9891" w:type="dxa"/>
          </w:tcPr>
          <w:p w:rsidR="00704594" w:rsidRDefault="00664D01" w:rsidP="003D2C77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2.15.1. Приложения 1. Исследование</w:t>
            </w:r>
            <w:r w:rsidR="003D2C77">
              <w:rPr>
                <w:color w:val="auto"/>
                <w:szCs w:val="28"/>
                <w:lang w:eastAsia="en-US"/>
              </w:rPr>
              <w:t>…………………………………………...…44</w:t>
            </w:r>
          </w:p>
        </w:tc>
      </w:tr>
      <w:tr w:rsidR="00704594">
        <w:trPr>
          <w:trHeight w:val="556"/>
          <w:tblCellSpacing w:w="11" w:type="dxa"/>
        </w:trPr>
        <w:tc>
          <w:tcPr>
            <w:tcW w:w="9891" w:type="dxa"/>
          </w:tcPr>
          <w:p w:rsidR="00704594" w:rsidRDefault="00664D01" w:rsidP="003D2C77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lastRenderedPageBreak/>
              <w:t>2.15.2. Приложения 2. Картограммы</w:t>
            </w:r>
            <w:r w:rsidR="003D2C77">
              <w:rPr>
                <w:color w:val="auto"/>
                <w:szCs w:val="28"/>
                <w:lang w:eastAsia="en-US"/>
              </w:rPr>
              <w:t>……………………………………….……..53</w:t>
            </w:r>
          </w:p>
        </w:tc>
      </w:tr>
      <w:tr w:rsidR="00704594">
        <w:trPr>
          <w:trHeight w:val="556"/>
          <w:tblCellSpacing w:w="11" w:type="dxa"/>
        </w:trPr>
        <w:tc>
          <w:tcPr>
            <w:tcW w:w="9891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2.15.3. Приложение 3. Иллюстративный материал</w:t>
            </w:r>
            <w:r w:rsidR="003D2C77">
              <w:rPr>
                <w:color w:val="auto"/>
                <w:szCs w:val="28"/>
                <w:lang w:eastAsia="en-US"/>
              </w:rPr>
              <w:t>………………………………55</w:t>
            </w:r>
          </w:p>
        </w:tc>
      </w:tr>
      <w:tr w:rsidR="00704594">
        <w:trPr>
          <w:trHeight w:val="556"/>
          <w:tblCellSpacing w:w="11" w:type="dxa"/>
        </w:trPr>
        <w:tc>
          <w:tcPr>
            <w:tcW w:w="9891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Заключение</w:t>
            </w:r>
            <w:r w:rsidR="00891B98">
              <w:rPr>
                <w:color w:val="auto"/>
                <w:szCs w:val="28"/>
                <w:lang w:eastAsia="en-US"/>
              </w:rPr>
              <w:t>…………………………………………………………</w:t>
            </w:r>
            <w:r w:rsidR="003D2C77">
              <w:rPr>
                <w:color w:val="auto"/>
                <w:szCs w:val="28"/>
                <w:lang w:eastAsia="en-US"/>
              </w:rPr>
              <w:t>…</w:t>
            </w:r>
            <w:r w:rsidR="00891B98">
              <w:rPr>
                <w:color w:val="auto"/>
                <w:szCs w:val="28"/>
                <w:lang w:eastAsia="en-US"/>
              </w:rPr>
              <w:t>……</w:t>
            </w:r>
            <w:r w:rsidR="003D2C77">
              <w:rPr>
                <w:color w:val="auto"/>
                <w:szCs w:val="28"/>
                <w:lang w:eastAsia="en-US"/>
              </w:rPr>
              <w:t>..</w:t>
            </w:r>
            <w:r w:rsidR="00891B98">
              <w:rPr>
                <w:color w:val="auto"/>
                <w:szCs w:val="28"/>
                <w:lang w:eastAsia="en-US"/>
              </w:rPr>
              <w:t>…...</w:t>
            </w:r>
            <w:r>
              <w:rPr>
                <w:color w:val="auto"/>
                <w:szCs w:val="28"/>
                <w:lang w:eastAsia="en-US"/>
              </w:rPr>
              <w:t>....68</w:t>
            </w:r>
          </w:p>
        </w:tc>
      </w:tr>
      <w:tr w:rsidR="00704594">
        <w:trPr>
          <w:trHeight w:val="556"/>
          <w:tblCellSpacing w:w="11" w:type="dxa"/>
        </w:trPr>
        <w:tc>
          <w:tcPr>
            <w:tcW w:w="9891" w:type="dxa"/>
          </w:tcPr>
          <w:p w:rsidR="00704594" w:rsidRDefault="00664D01" w:rsidP="003D2C77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Список использованных источников</w:t>
            </w:r>
            <w:r w:rsidR="003D2C77">
              <w:rPr>
                <w:color w:val="auto"/>
                <w:szCs w:val="28"/>
                <w:lang w:eastAsia="en-US"/>
              </w:rPr>
              <w:t>……………………………………………...</w:t>
            </w:r>
            <w:r>
              <w:rPr>
                <w:color w:val="auto"/>
                <w:szCs w:val="28"/>
                <w:lang w:eastAsia="en-US"/>
              </w:rPr>
              <w:t>68</w:t>
            </w:r>
          </w:p>
        </w:tc>
      </w:tr>
    </w:tbl>
    <w:p w:rsidR="00704594" w:rsidRDefault="00704594">
      <w:pPr>
        <w:jc w:val="both"/>
        <w:rPr>
          <w:color w:val="auto"/>
          <w:szCs w:val="28"/>
        </w:rPr>
      </w:pPr>
    </w:p>
    <w:p w:rsidR="00704594" w:rsidRDefault="00704594">
      <w:pPr>
        <w:rPr>
          <w:rFonts w:eastAsiaTheme="minorEastAsia"/>
          <w:color w:val="auto"/>
          <w:szCs w:val="28"/>
        </w:rPr>
      </w:pPr>
    </w:p>
    <w:p w:rsidR="00704594" w:rsidRDefault="00704594">
      <w:pPr>
        <w:rPr>
          <w:rFonts w:eastAsiaTheme="minorEastAsia"/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pStyle w:val="af4"/>
        <w:jc w:val="both"/>
        <w:rPr>
          <w:color w:val="auto"/>
        </w:rPr>
      </w:pPr>
      <w:r>
        <w:rPr>
          <w:color w:val="auto"/>
        </w:rPr>
        <w:lastRenderedPageBreak/>
        <w:t>Введение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rFonts w:eastAsia="SimSun"/>
          <w:color w:val="auto"/>
          <w:szCs w:val="28"/>
          <w:shd w:val="clear" w:color="auto" w:fill="FFFFFF"/>
        </w:rPr>
        <w:t>Дом Набокова расположен в одном из старейших районов Санкт-Петербурга, на улице Большая Морская, 47.</w:t>
      </w:r>
    </w:p>
    <w:p w:rsidR="00704594" w:rsidRDefault="00664D01">
      <w:pPr>
        <w:jc w:val="both"/>
        <w:rPr>
          <w:rFonts w:eastAsia="SimSun"/>
          <w:color w:val="auto"/>
          <w:szCs w:val="28"/>
          <w:shd w:val="clear" w:color="auto" w:fill="FFFFFF"/>
        </w:rPr>
      </w:pPr>
      <w:r>
        <w:rPr>
          <w:rFonts w:eastAsia="SimSun"/>
          <w:color w:val="auto"/>
          <w:szCs w:val="28"/>
          <w:shd w:val="clear" w:color="auto" w:fill="FFFFFF"/>
        </w:rPr>
        <w:t>Здание имело много владельцев, дом изначально был одноэтажным. В последствие он претерпел множество изменений, его многократно перестраивали и расширяли.</w:t>
      </w:r>
    </w:p>
    <w:p w:rsidR="00704594" w:rsidRDefault="00664D01">
      <w:pPr>
        <w:jc w:val="both"/>
        <w:rPr>
          <w:rFonts w:eastAsia="SimSun"/>
          <w:color w:val="auto"/>
          <w:szCs w:val="28"/>
          <w:shd w:val="clear" w:color="auto" w:fill="FFFFFF"/>
        </w:rPr>
      </w:pPr>
      <w:r>
        <w:rPr>
          <w:rFonts w:eastAsia="SimSun"/>
          <w:color w:val="auto"/>
          <w:szCs w:val="28"/>
          <w:shd w:val="clear" w:color="auto" w:fill="FFFFFF"/>
        </w:rPr>
        <w:t>Зеленая гостиная получила свое название из-за цвета обоев, обивки мебели и ковра.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Во время пребывания в доме В. Набокова стены Зеленой гостиной были покрыты зеленым шелком, в помещении находилась изразцовая печь, на плафоне поля свободные от лепки декорированы живописью масляными красками с изображением бледно-зеленых облаков.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После того, как Набоковы покинули дом, у него сменилось множество владельцев. Зеленая гостиная была разделена перегородкой на две неравные части до 2014 года. Интерьер в значительной степени утрачен, и поверхность дверных порталов с десюдепортами покрыта многочисленными слоями масляной краски.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С апреля 2009 года реставрацией интерьера Зелёной гостиной занимаются студенты-реставраторы Санкт-Петербургского Государственного Университета Факультета искусств, кафедры «Реставрация».</w:t>
      </w:r>
    </w:p>
    <w:p w:rsidR="00704594" w:rsidRDefault="00664D01">
      <w:pPr>
        <w:jc w:val="both"/>
        <w:rPr>
          <w:rFonts w:eastAsia="SimSun"/>
          <w:color w:val="auto"/>
          <w:szCs w:val="28"/>
          <w:shd w:val="clear" w:color="auto" w:fill="FFFFFF"/>
        </w:rPr>
      </w:pPr>
      <w:r>
        <w:rPr>
          <w:rFonts w:eastAsia="SimSun"/>
          <w:color w:val="auto"/>
          <w:szCs w:val="28"/>
          <w:shd w:val="clear" w:color="auto" w:fill="FFFFFF"/>
        </w:rPr>
        <w:t>В течение длительного времени ведутся реставрационные работы по удалению поздних малярных наслоений с поверхности авторского красочного слоя, а также его укрепление.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rFonts w:eastAsia="SimSun"/>
          <w:color w:val="auto"/>
          <w:szCs w:val="28"/>
          <w:shd w:val="clear" w:color="auto" w:fill="FFFFFF"/>
        </w:rPr>
        <w:t>В процессе реставрации были частично очищены от побелки лепные падуги, полностью расчищены два десюдепорта из трёх и потолок. На потолке частично сохранилась роспись, в котором кроме облаков, было изображение ласточки и гирлянды из листьев и цветов.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lastRenderedPageBreak/>
        <w:t>В процессе реставрации створки двери, на верхней центральной и нижней филёнках обнаружена живопись, частично утраченная. Предположительно, что на дверном откосе проема может быть похожая роспись.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Главной задачей данной дипломной работы является реставрация дверного откоса в Северо-восточное портале Зеленой гостиной Дома </w:t>
      </w:r>
      <w:proofErr w:type="spellStart"/>
      <w:r>
        <w:rPr>
          <w:color w:val="auto"/>
          <w:szCs w:val="28"/>
        </w:rPr>
        <w:t>В.В.Набокова</w:t>
      </w:r>
      <w:proofErr w:type="spellEnd"/>
      <w:r>
        <w:rPr>
          <w:color w:val="auto"/>
          <w:szCs w:val="28"/>
        </w:rPr>
        <w:t xml:space="preserve">. В 2017-2018 году, на дверного откосе в центральной части было выполнено удаление поздних </w:t>
      </w:r>
      <w:proofErr w:type="spellStart"/>
      <w:r>
        <w:rPr>
          <w:color w:val="auto"/>
          <w:szCs w:val="28"/>
        </w:rPr>
        <w:t>поновлений</w:t>
      </w:r>
      <w:proofErr w:type="spellEnd"/>
      <w:r>
        <w:rPr>
          <w:color w:val="auto"/>
          <w:szCs w:val="28"/>
        </w:rPr>
        <w:t xml:space="preserve"> с поверхности авторского красочного слоя и укрепление авторского красочного слоя. Размер раскрытого участка 27*33 см.</w:t>
      </w:r>
    </w:p>
    <w:p w:rsidR="00704594" w:rsidRDefault="00664D01">
      <w:pPr>
        <w:jc w:val="both"/>
        <w:rPr>
          <w:color w:val="auto"/>
          <w:szCs w:val="28"/>
        </w:rPr>
        <w:sectPr w:rsidR="00704594">
          <w:footerReference w:type="first" r:id="rId10"/>
          <w:pgSz w:w="11850" w:h="16783"/>
          <w:pgMar w:top="1134" w:right="567" w:bottom="1134" w:left="1417" w:header="652" w:footer="0" w:gutter="0"/>
          <w:cols w:space="720"/>
          <w:titlePg/>
          <w:docGrid w:linePitch="299"/>
        </w:sectPr>
      </w:pPr>
      <w:r>
        <w:rPr>
          <w:color w:val="auto"/>
          <w:szCs w:val="28"/>
        </w:rPr>
        <w:t>.</w:t>
      </w:r>
    </w:p>
    <w:p w:rsidR="00704594" w:rsidRDefault="00664D01">
      <w:pPr>
        <w:pStyle w:val="1"/>
        <w:jc w:val="both"/>
        <w:rPr>
          <w:rFonts w:cs="Times New Roman"/>
          <w:color w:val="auto"/>
        </w:rPr>
      </w:pPr>
      <w:r>
        <w:rPr>
          <w:rFonts w:cs="Times New Roman"/>
          <w:color w:val="auto"/>
        </w:rPr>
        <w:lastRenderedPageBreak/>
        <w:t>Глава 1. Историческая справка.</w:t>
      </w:r>
    </w:p>
    <w:p w:rsidR="00704594" w:rsidRDefault="00664D01">
      <w:pPr>
        <w:jc w:val="both"/>
        <w:rPr>
          <w:rFonts w:eastAsia="SimSun"/>
          <w:b/>
          <w:color w:val="auto"/>
          <w:szCs w:val="28"/>
          <w:shd w:val="clear" w:color="auto" w:fill="FFFFFF"/>
        </w:rPr>
      </w:pPr>
      <w:r>
        <w:rPr>
          <w:b/>
          <w:color w:val="auto"/>
          <w:szCs w:val="28"/>
          <w:lang w:eastAsia="en-US"/>
        </w:rPr>
        <w:t>История дома Набоковых</w:t>
      </w:r>
    </w:p>
    <w:p w:rsidR="00704594" w:rsidRDefault="00664D01">
      <w:pPr>
        <w:jc w:val="both"/>
        <w:rPr>
          <w:rFonts w:eastAsia="SimSun"/>
          <w:color w:val="auto"/>
          <w:szCs w:val="28"/>
          <w:shd w:val="clear" w:color="auto" w:fill="FFFFFF"/>
        </w:rPr>
      </w:pPr>
      <w:r>
        <w:rPr>
          <w:rFonts w:eastAsia="SimSun"/>
          <w:color w:val="auto"/>
          <w:szCs w:val="28"/>
          <w:shd w:val="clear" w:color="auto" w:fill="FFFFFF"/>
        </w:rPr>
        <w:t>История здания началась в 30-х годах XVIII века, когда были проложены большие и малые морские улицы. Дом расположен в одном из старейших районов Санкт-Петербурга, на улице Большая Морская, 47. Здесь был построен дом члена Соляной комиссии советника Якова Андреевича Маслова. Здание представляет собой одноэтажное</w:t>
      </w:r>
      <w:r>
        <w:rPr>
          <w:rFonts w:eastAsia="SimSun"/>
          <w:strike/>
          <w:color w:val="auto"/>
          <w:szCs w:val="28"/>
          <w:shd w:val="clear" w:color="auto" w:fill="FFFFFF"/>
        </w:rPr>
        <w:t xml:space="preserve"> </w:t>
      </w:r>
      <w:r>
        <w:rPr>
          <w:rFonts w:eastAsia="SimSun"/>
          <w:color w:val="auto"/>
          <w:szCs w:val="28"/>
          <w:shd w:val="clear" w:color="auto" w:fill="FFFFFF"/>
        </w:rPr>
        <w:t>здание с семью окнами, в центре фасада-альпийская стена.</w:t>
      </w:r>
    </w:p>
    <w:p w:rsidR="00704594" w:rsidRDefault="00664D01">
      <w:pPr>
        <w:jc w:val="center"/>
        <w:rPr>
          <w:rFonts w:eastAsia="SimSun"/>
          <w:color w:val="auto"/>
          <w:szCs w:val="28"/>
          <w:shd w:val="clear" w:color="auto" w:fill="FFFFFF"/>
        </w:rPr>
      </w:pPr>
      <w:r>
        <w:rPr>
          <w:rFonts w:eastAsia="SimSun"/>
          <w:noProof/>
          <w:color w:val="auto"/>
          <w:szCs w:val="28"/>
          <w:shd w:val="clear" w:color="auto" w:fill="FFFFFF"/>
          <w:lang w:eastAsia="ru-RU"/>
        </w:rPr>
        <w:drawing>
          <wp:inline distT="0" distB="0" distL="114300" distR="114300">
            <wp:extent cx="2216785" cy="1571625"/>
            <wp:effectExtent l="0" t="0" r="12065" b="9525"/>
            <wp:docPr id="20" name="图片 20" descr="photo_210-21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photo_210-2150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94" w:rsidRDefault="00664D01">
      <w:pPr>
        <w:jc w:val="both"/>
        <w:rPr>
          <w:rFonts w:eastAsia="SimSun"/>
          <w:color w:val="auto"/>
          <w:szCs w:val="28"/>
        </w:rPr>
      </w:pPr>
      <w:r>
        <w:rPr>
          <w:rFonts w:eastAsia="SimSun"/>
          <w:color w:val="auto"/>
          <w:szCs w:val="28"/>
          <w:shd w:val="clear" w:color="auto" w:fill="FFFFFF"/>
        </w:rPr>
        <w:t xml:space="preserve">У здания было много владельцев, среди них много известных личностей: среди них были и издатели братья </w:t>
      </w:r>
      <w:proofErr w:type="spellStart"/>
      <w:r>
        <w:rPr>
          <w:rFonts w:eastAsia="SimSun"/>
          <w:color w:val="auto"/>
          <w:szCs w:val="28"/>
          <w:shd w:val="clear" w:color="auto" w:fill="FFFFFF"/>
        </w:rPr>
        <w:t>Рознотовские</w:t>
      </w:r>
      <w:proofErr w:type="spellEnd"/>
      <w:r>
        <w:rPr>
          <w:rFonts w:eastAsia="SimSun"/>
          <w:color w:val="auto"/>
          <w:szCs w:val="28"/>
          <w:shd w:val="clear" w:color="auto" w:fill="FFFFFF"/>
        </w:rPr>
        <w:t xml:space="preserve">, и сестра директора Царскосельского Лицея Каролина Антоновна Энгельгардт и загадочный граф </w:t>
      </w:r>
      <w:proofErr w:type="spellStart"/>
      <w:r>
        <w:rPr>
          <w:rFonts w:eastAsia="SimSun"/>
          <w:color w:val="auto"/>
          <w:szCs w:val="28"/>
          <w:shd w:val="clear" w:color="auto" w:fill="FFFFFF"/>
        </w:rPr>
        <w:t>Валицкий</w:t>
      </w:r>
      <w:proofErr w:type="spellEnd"/>
      <w:r>
        <w:rPr>
          <w:rFonts w:eastAsia="SimSun"/>
          <w:color w:val="auto"/>
          <w:szCs w:val="28"/>
          <w:shd w:val="clear" w:color="auto" w:fill="FFFFFF"/>
        </w:rPr>
        <w:t>, «русский Монте-Кристо», и семья Хитрово, и князь А. А. Суворов, внук знаменитого полководца.</w:t>
      </w:r>
    </w:p>
    <w:p w:rsidR="00704594" w:rsidRDefault="00704594">
      <w:pPr>
        <w:jc w:val="both"/>
        <w:rPr>
          <w:rFonts w:eastAsia="SimSun"/>
          <w:color w:val="auto"/>
          <w:szCs w:val="28"/>
        </w:rPr>
      </w:pPr>
    </w:p>
    <w:p w:rsidR="00704594" w:rsidRDefault="00664D01">
      <w:pPr>
        <w:jc w:val="both"/>
        <w:rPr>
          <w:color w:val="auto"/>
          <w:szCs w:val="28"/>
        </w:rPr>
      </w:pPr>
      <w:r>
        <w:rPr>
          <w:rFonts w:eastAsia="SimSun"/>
          <w:color w:val="auto"/>
          <w:szCs w:val="28"/>
        </w:rPr>
        <w:t>В 1790 – 1810-х годах здание было перестроено и добавили второй этаж.</w:t>
      </w:r>
    </w:p>
    <w:p w:rsidR="00704594" w:rsidRDefault="00664D01">
      <w:pPr>
        <w:jc w:val="center"/>
        <w:rPr>
          <w:rFonts w:eastAsia="SimSun"/>
          <w:color w:val="auto"/>
          <w:szCs w:val="28"/>
          <w:shd w:val="clear" w:color="auto" w:fill="FFFFFF"/>
        </w:rPr>
      </w:pPr>
      <w:r>
        <w:rPr>
          <w:rFonts w:eastAsia="SimSun"/>
          <w:noProof/>
          <w:color w:val="auto"/>
          <w:szCs w:val="28"/>
          <w:shd w:val="clear" w:color="auto" w:fill="FFFFFF"/>
          <w:lang w:eastAsia="ru-RU"/>
        </w:rPr>
        <w:drawing>
          <wp:inline distT="0" distB="0" distL="114300" distR="114300">
            <wp:extent cx="3373755" cy="1554480"/>
            <wp:effectExtent l="0" t="0" r="17145" b="7620"/>
            <wp:docPr id="21" name="图片 21" descr="photo_80-8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photo_80-81969"/>
                    <pic:cNvPicPr>
                      <a:picLocks noChangeAspect="1"/>
                    </pic:cNvPicPr>
                  </pic:nvPicPr>
                  <pic:blipFill>
                    <a:blip r:embed="rId12"/>
                    <a:srcRect t="5043"/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94" w:rsidRDefault="00664D01">
      <w:pPr>
        <w:jc w:val="both"/>
        <w:rPr>
          <w:color w:val="auto"/>
          <w:szCs w:val="28"/>
        </w:rPr>
      </w:pPr>
      <w:r>
        <w:rPr>
          <w:rFonts w:eastAsia="SimSun"/>
          <w:color w:val="auto"/>
          <w:szCs w:val="28"/>
          <w:shd w:val="clear" w:color="auto" w:fill="FFFFFF"/>
        </w:rPr>
        <w:lastRenderedPageBreak/>
        <w:t>В 1873 дом был снова изменен. новый хозяин Михаил Николаевич Рогов, перестроил дом по проекту архитектора Льва Фёдоровича Яффа. Дом изменился облик: убрала фронтон, изменилась отделка фасада. Слева от основного здания появилась новая пристройка с парадной дверью и проездом во двор, над которым были устроены два полуциркульных окна.</w:t>
      </w:r>
    </w:p>
    <w:p w:rsidR="00704594" w:rsidRDefault="00704594">
      <w:pPr>
        <w:jc w:val="both"/>
        <w:rPr>
          <w:color w:val="auto"/>
          <w:szCs w:val="28"/>
        </w:rPr>
      </w:pP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В 1886 году рогов оказался в тяжелом финансовом положении и был вынужден продать дом.</w:t>
      </w:r>
      <w:r>
        <w:rPr>
          <w:rFonts w:eastAsia="SimSun"/>
          <w:color w:val="auto"/>
          <w:szCs w:val="28"/>
        </w:rPr>
        <w:t xml:space="preserve"> </w:t>
      </w:r>
      <w:r>
        <w:rPr>
          <w:color w:val="auto"/>
          <w:szCs w:val="28"/>
        </w:rPr>
        <w:t xml:space="preserve">К 1887 году дом был куплен </w:t>
      </w:r>
      <w:r>
        <w:rPr>
          <w:rFonts w:eastAsia="SimSun"/>
          <w:color w:val="auto"/>
          <w:szCs w:val="28"/>
          <w:shd w:val="clear" w:color="auto" w:fill="FFFFFF"/>
        </w:rPr>
        <w:t xml:space="preserve">Надеждой Михайловной </w:t>
      </w:r>
      <w:proofErr w:type="spellStart"/>
      <w:r>
        <w:rPr>
          <w:rFonts w:eastAsia="SimSun"/>
          <w:color w:val="auto"/>
          <w:szCs w:val="28"/>
          <w:shd w:val="clear" w:color="auto" w:fill="FFFFFF"/>
        </w:rPr>
        <w:t>Июневой</w:t>
      </w:r>
      <w:proofErr w:type="spellEnd"/>
      <w:r>
        <w:rPr>
          <w:rFonts w:eastAsia="SimSun"/>
          <w:color w:val="auto"/>
          <w:szCs w:val="28"/>
          <w:shd w:val="clear" w:color="auto" w:fill="FFFFFF"/>
        </w:rPr>
        <w:t>.</w:t>
      </w:r>
      <w:r>
        <w:rPr>
          <w:color w:val="auto"/>
          <w:szCs w:val="28"/>
        </w:rPr>
        <w:t xml:space="preserve"> Возможно, в то время интерьеры первого и второго этажей с использованием резного и уложенного дерева сохранились до наших дней.</w:t>
      </w:r>
    </w:p>
    <w:p w:rsidR="00704594" w:rsidRDefault="00704594">
      <w:pPr>
        <w:jc w:val="both"/>
        <w:rPr>
          <w:color w:val="auto"/>
          <w:szCs w:val="28"/>
        </w:rPr>
      </w:pPr>
    </w:p>
    <w:p w:rsidR="00704594" w:rsidRDefault="00664D01">
      <w:pPr>
        <w:jc w:val="both"/>
        <w:rPr>
          <w:color w:val="auto"/>
          <w:szCs w:val="28"/>
        </w:rPr>
      </w:pPr>
      <w:r>
        <w:rPr>
          <w:rFonts w:eastAsia="SimSun"/>
          <w:color w:val="auto"/>
          <w:szCs w:val="28"/>
          <w:shd w:val="clear" w:color="auto" w:fill="FFFFFF"/>
        </w:rPr>
        <w:t xml:space="preserve">В 1897 году этот дом был куплен государственным советником Иваном Васильевичем </w:t>
      </w:r>
      <w:proofErr w:type="spellStart"/>
      <w:r>
        <w:rPr>
          <w:rFonts w:eastAsia="SimSun"/>
          <w:color w:val="auto"/>
          <w:szCs w:val="28"/>
          <w:shd w:val="clear" w:color="auto" w:fill="FFFFFF"/>
        </w:rPr>
        <w:t>Руковишниковым</w:t>
      </w:r>
      <w:proofErr w:type="spellEnd"/>
      <w:r>
        <w:rPr>
          <w:rFonts w:eastAsia="SimSun"/>
          <w:color w:val="auto"/>
          <w:szCs w:val="28"/>
          <w:shd w:val="clear" w:color="auto" w:fill="FFFFFF"/>
        </w:rPr>
        <w:t xml:space="preserve"> в качестве приданого за свою единственную дочь Елену, которая вышла замуж за Владимира Дмитриевича Набокова за 300 ,000 рублей. В 1898 году лицевой флигель был отремонтирован. С 1898 года семья Набокова жила в этом доме до ноября 1917 года и была вынуждена покинуть Санкт-Петербург.</w:t>
      </w:r>
    </w:p>
    <w:p w:rsidR="00704594" w:rsidRDefault="00704594">
      <w:pPr>
        <w:jc w:val="both"/>
        <w:rPr>
          <w:color w:val="auto"/>
          <w:szCs w:val="28"/>
        </w:rPr>
      </w:pP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В апреле 1899 года здесь родился будущий писатель Владимир Владимирович Набоков.</w:t>
      </w:r>
    </w:p>
    <w:p w:rsidR="00704594" w:rsidRDefault="00704594">
      <w:pPr>
        <w:jc w:val="both"/>
        <w:rPr>
          <w:color w:val="auto"/>
          <w:szCs w:val="28"/>
        </w:rPr>
      </w:pPr>
    </w:p>
    <w:p w:rsidR="00704594" w:rsidRDefault="00664D01">
      <w:pPr>
        <w:jc w:val="both"/>
        <w:rPr>
          <w:rFonts w:eastAsia="SimSun"/>
          <w:color w:val="auto"/>
          <w:szCs w:val="28"/>
          <w:shd w:val="clear" w:color="auto" w:fill="FFFFFF"/>
        </w:rPr>
      </w:pPr>
      <w:r>
        <w:rPr>
          <w:rFonts w:eastAsia="SimSun"/>
          <w:color w:val="auto"/>
          <w:szCs w:val="28"/>
          <w:shd w:val="clear" w:color="auto" w:fill="FFFFFF"/>
        </w:rPr>
        <w:t xml:space="preserve">В 1901- 1902 г. дом был капитально отремонтирован - был надстроен 3 этаж, надстроили лицевой флигель, и изменили отделку его фасадов. Надстройка была выполнена необычным способом: для защиты интерьера сначала были построены новые фасады и крыши, затем была снята старая крыша и построены новые внутренние потолки. Автором перестройки являлся гражданский инженер </w:t>
      </w:r>
      <w:r>
        <w:rPr>
          <w:rFonts w:eastAsia="SimSun"/>
          <w:color w:val="auto"/>
          <w:szCs w:val="28"/>
          <w:shd w:val="clear" w:color="auto" w:fill="FFFFFF"/>
        </w:rPr>
        <w:lastRenderedPageBreak/>
        <w:t xml:space="preserve">Михаил Фёдорович </w:t>
      </w:r>
      <w:proofErr w:type="spellStart"/>
      <w:r>
        <w:rPr>
          <w:rFonts w:eastAsia="SimSun"/>
          <w:color w:val="auto"/>
          <w:szCs w:val="28"/>
          <w:shd w:val="clear" w:color="auto" w:fill="FFFFFF"/>
        </w:rPr>
        <w:t>Гейслер</w:t>
      </w:r>
      <w:proofErr w:type="spellEnd"/>
      <w:r>
        <w:rPr>
          <w:rFonts w:eastAsia="SimSun"/>
          <w:color w:val="auto"/>
          <w:szCs w:val="28"/>
          <w:shd w:val="clear" w:color="auto" w:fill="FFFFFF"/>
        </w:rPr>
        <w:t xml:space="preserve">, его помощником был гражданский инженер Борис Фёдорович </w:t>
      </w:r>
      <w:proofErr w:type="spellStart"/>
      <w:r>
        <w:rPr>
          <w:rFonts w:eastAsia="SimSun"/>
          <w:color w:val="auto"/>
          <w:szCs w:val="28"/>
          <w:shd w:val="clear" w:color="auto" w:fill="FFFFFF"/>
        </w:rPr>
        <w:t>Гуслистый</w:t>
      </w:r>
      <w:proofErr w:type="spellEnd"/>
      <w:r>
        <w:rPr>
          <w:rFonts w:eastAsia="SimSun"/>
          <w:color w:val="auto"/>
          <w:szCs w:val="28"/>
          <w:shd w:val="clear" w:color="auto" w:fill="FFFFFF"/>
        </w:rPr>
        <w:t>.</w:t>
      </w:r>
    </w:p>
    <w:p w:rsidR="00704594" w:rsidRDefault="00704594">
      <w:pPr>
        <w:jc w:val="both"/>
        <w:rPr>
          <w:rFonts w:eastAsia="SimSun"/>
          <w:color w:val="auto"/>
          <w:szCs w:val="28"/>
          <w:shd w:val="clear" w:color="auto" w:fill="FFFFFF"/>
        </w:rPr>
      </w:pPr>
    </w:p>
    <w:p w:rsidR="00704594" w:rsidRDefault="00664D01">
      <w:pPr>
        <w:jc w:val="both"/>
        <w:rPr>
          <w:rFonts w:eastAsia="SimSun"/>
          <w:color w:val="auto"/>
          <w:szCs w:val="28"/>
          <w:shd w:val="clear" w:color="auto" w:fill="FFFFFF"/>
        </w:rPr>
      </w:pPr>
      <w:r>
        <w:rPr>
          <w:rFonts w:eastAsia="SimSun"/>
          <w:color w:val="auto"/>
          <w:szCs w:val="28"/>
          <w:shd w:val="clear" w:color="auto" w:fill="FFFFFF"/>
        </w:rPr>
        <w:t>В ноябре 1917 года семья Набоковых навсегда покинула свой дом на Большой Морской. Дом и все имущество, находившееся в нем, было национализировано.</w:t>
      </w:r>
    </w:p>
    <w:p w:rsidR="00704594" w:rsidRDefault="00704594">
      <w:pPr>
        <w:jc w:val="both"/>
        <w:rPr>
          <w:rFonts w:eastAsia="SimSun"/>
          <w:color w:val="auto"/>
          <w:szCs w:val="28"/>
          <w:shd w:val="clear" w:color="auto" w:fill="FFFFFF"/>
        </w:rPr>
      </w:pPr>
    </w:p>
    <w:p w:rsidR="00704594" w:rsidRDefault="00664D01">
      <w:pPr>
        <w:jc w:val="both"/>
        <w:rPr>
          <w:rFonts w:eastAsia="SimSun"/>
          <w:color w:val="auto"/>
          <w:szCs w:val="28"/>
          <w:shd w:val="clear" w:color="auto" w:fill="FFFFFF"/>
        </w:rPr>
      </w:pPr>
      <w:r>
        <w:rPr>
          <w:rFonts w:eastAsia="SimSun"/>
          <w:color w:val="auto"/>
          <w:szCs w:val="28"/>
          <w:shd w:val="clear" w:color="auto" w:fill="FFFFFF"/>
        </w:rPr>
        <w:t>В 1918 г. дом занял военный комиссариат Адмиралтейского района.</w:t>
      </w:r>
    </w:p>
    <w:p w:rsidR="00704594" w:rsidRDefault="00704594">
      <w:pPr>
        <w:jc w:val="both"/>
        <w:rPr>
          <w:rFonts w:eastAsia="SimSun"/>
          <w:color w:val="auto"/>
          <w:szCs w:val="28"/>
          <w:shd w:val="clear" w:color="auto" w:fill="FFFFFF"/>
        </w:rPr>
      </w:pPr>
    </w:p>
    <w:p w:rsidR="00704594" w:rsidRDefault="00664D01">
      <w:pPr>
        <w:jc w:val="both"/>
        <w:rPr>
          <w:rFonts w:eastAsia="SimSun"/>
          <w:color w:val="auto"/>
          <w:szCs w:val="28"/>
          <w:shd w:val="clear" w:color="auto" w:fill="FFFFFF"/>
        </w:rPr>
      </w:pPr>
      <w:r>
        <w:rPr>
          <w:rFonts w:eastAsia="SimSun"/>
          <w:color w:val="auto"/>
          <w:szCs w:val="28"/>
          <w:shd w:val="clear" w:color="auto" w:fill="FFFFFF"/>
        </w:rPr>
        <w:t>С 1922 г. по 1935 г. в доме жили и работали сотрудники датской компании «Северная телеграф», занимающейся телеграфами из Петрограда на Дальний Восток.</w:t>
      </w:r>
    </w:p>
    <w:p w:rsidR="00704594" w:rsidRDefault="00704594">
      <w:pPr>
        <w:jc w:val="both"/>
        <w:rPr>
          <w:rFonts w:eastAsia="SimSun"/>
          <w:color w:val="auto"/>
          <w:szCs w:val="28"/>
          <w:shd w:val="clear" w:color="auto" w:fill="FFFFFF"/>
        </w:rPr>
      </w:pPr>
    </w:p>
    <w:p w:rsidR="00704594" w:rsidRDefault="00664D01">
      <w:pPr>
        <w:jc w:val="both"/>
        <w:rPr>
          <w:rFonts w:eastAsia="SimSun"/>
          <w:color w:val="auto"/>
          <w:szCs w:val="28"/>
          <w:shd w:val="clear" w:color="auto" w:fill="FFFFFF"/>
        </w:rPr>
      </w:pPr>
      <w:r>
        <w:rPr>
          <w:rFonts w:eastAsia="SimSun"/>
          <w:color w:val="auto"/>
          <w:szCs w:val="28"/>
          <w:shd w:val="clear" w:color="auto" w:fill="FFFFFF"/>
        </w:rPr>
        <w:t>С 1948 по 1959 г. в доме находился Ленинградский филиал Академии архитектуры, и именно тогда, вероятно, произошли самые значительные изменения в облике его интерьеров. В дальнейшем помещения первого этажа отошли Управлению по делам издательств, полиграфии и книжной торговли. Второй и третий этажи заняло Управление бытового обслуживания.</w:t>
      </w:r>
    </w:p>
    <w:p w:rsidR="00704594" w:rsidRDefault="00704594">
      <w:pPr>
        <w:jc w:val="both"/>
        <w:rPr>
          <w:rFonts w:eastAsia="SimSun"/>
          <w:color w:val="auto"/>
          <w:szCs w:val="28"/>
          <w:shd w:val="clear" w:color="auto" w:fill="FFFFFF"/>
        </w:rPr>
      </w:pPr>
    </w:p>
    <w:p w:rsidR="00704594" w:rsidRDefault="00664D01">
      <w:pPr>
        <w:jc w:val="both"/>
        <w:rPr>
          <w:rFonts w:eastAsia="SimSun"/>
          <w:color w:val="auto"/>
          <w:szCs w:val="28"/>
          <w:shd w:val="clear" w:color="auto" w:fill="FFFFFF"/>
        </w:rPr>
      </w:pPr>
      <w:r>
        <w:rPr>
          <w:rFonts w:eastAsia="SimSun"/>
          <w:color w:val="auto"/>
          <w:szCs w:val="28"/>
          <w:shd w:val="clear" w:color="auto" w:fill="FFFFFF"/>
        </w:rPr>
        <w:t xml:space="preserve">В 1990 г. первый этаж дома был передан Комитету по организации книжных ярмарок, а второй и третий этажи заняла редакция газеты "Невское время". В те же годы инициативная группа деятелей культуры выступила с инициативой открытия в доме Музея </w:t>
      </w:r>
      <w:proofErr w:type="spellStart"/>
      <w:r>
        <w:rPr>
          <w:rFonts w:eastAsia="SimSun"/>
          <w:color w:val="auto"/>
          <w:szCs w:val="28"/>
          <w:shd w:val="clear" w:color="auto" w:fill="FFFFFF"/>
        </w:rPr>
        <w:t>В.В.Набокова</w:t>
      </w:r>
      <w:proofErr w:type="spellEnd"/>
      <w:r>
        <w:rPr>
          <w:rFonts w:eastAsia="SimSun"/>
          <w:color w:val="auto"/>
          <w:szCs w:val="28"/>
          <w:shd w:val="clear" w:color="auto" w:fill="FFFFFF"/>
        </w:rPr>
        <w:t>.</w:t>
      </w:r>
    </w:p>
    <w:p w:rsidR="00704594" w:rsidRDefault="00704594">
      <w:pPr>
        <w:jc w:val="both"/>
        <w:rPr>
          <w:rFonts w:eastAsia="SimSun"/>
          <w:color w:val="auto"/>
          <w:szCs w:val="28"/>
          <w:shd w:val="clear" w:color="auto" w:fill="FFFFFF"/>
        </w:rPr>
      </w:pP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Сейчас в доме Набоковых находится Набоковский фонд, на первом этаже открыт музей, на фасаде здания установлена мемориальная доска. За долгие годы </w:t>
      </w:r>
      <w:r>
        <w:rPr>
          <w:color w:val="auto"/>
          <w:szCs w:val="28"/>
        </w:rPr>
        <w:lastRenderedPageBreak/>
        <w:t>существования и переделок дом лишился многих деталей интерьеров, но уцелела лестница, витражи, деревянные панели на стенах, монограммы хозяйки «ЕН» - Елена Набокова.</w:t>
      </w:r>
    </w:p>
    <w:p w:rsidR="00704594" w:rsidRDefault="00664D01">
      <w:pPr>
        <w:jc w:val="center"/>
        <w:rPr>
          <w:rFonts w:eastAsia="SimSun"/>
          <w:color w:val="auto"/>
          <w:szCs w:val="28"/>
        </w:rPr>
      </w:pPr>
      <w:r>
        <w:rPr>
          <w:rFonts w:eastAsia="SimSun"/>
          <w:noProof/>
          <w:color w:val="auto"/>
          <w:szCs w:val="28"/>
          <w:lang w:eastAsia="ru-RU"/>
        </w:rPr>
        <w:drawing>
          <wp:inline distT="0" distB="0" distL="114300" distR="114300">
            <wp:extent cx="3121025" cy="1883410"/>
            <wp:effectExtent l="0" t="0" r="3175" b="2540"/>
            <wp:docPr id="14" name="图片 14" descr="foto2.osobnyak_naobokovyh._detal_fasada_s_mozaichnym_friz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oto2.osobnyak_naobokovyh._detal_fasada_s_mozaichnym_frizom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Фасад дома Набоковых – яркий образец архитектуры раннего петербургского модерна.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При проектировании фасада, планировал облицевать первый этаж и наличники второго этажа из красного песчаника, а остальную часть фасада облицевать палево-желтым кирпичом с терракотовыми украшениями. Однако, впоследствии домовладелица (Е.И.Набокова T.Ш.) пожелала заменить кирпич облицовки из светло--серого песчаника.</w:t>
      </w:r>
    </w:p>
    <w:p w:rsidR="00704594" w:rsidRDefault="00704594">
      <w:pPr>
        <w:jc w:val="both"/>
        <w:rPr>
          <w:color w:val="auto"/>
          <w:szCs w:val="28"/>
        </w:rPr>
      </w:pP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Мозаики над окнами верхнего этажа. Мозаика была выполнена в мастерской лучшего петербургского мозаичиста В.А. Фролова. Многоцветный составленный из стилизованных лилий и тюльпанов с перевивающимися листьями фриз- «живое дыхание» нового стиля, в основе орнамента которого лежало растительное начало.</w:t>
      </w:r>
    </w:p>
    <w:p w:rsidR="00704594" w:rsidRDefault="00704594">
      <w:pPr>
        <w:jc w:val="both"/>
        <w:rPr>
          <w:color w:val="auto"/>
          <w:szCs w:val="28"/>
        </w:rPr>
      </w:pP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Продолжением </w:t>
      </w:r>
      <w:proofErr w:type="spellStart"/>
      <w:r>
        <w:rPr>
          <w:color w:val="auto"/>
          <w:szCs w:val="28"/>
        </w:rPr>
        <w:t>флоральной</w:t>
      </w:r>
      <w:proofErr w:type="spellEnd"/>
      <w:r>
        <w:rPr>
          <w:color w:val="auto"/>
          <w:szCs w:val="28"/>
        </w:rPr>
        <w:t xml:space="preserve"> темы является пояс из 9 камнетесных цветков шиповника в центральной приподнятой части</w:t>
      </w:r>
    </w:p>
    <w:p w:rsidR="00704594" w:rsidRDefault="00704594">
      <w:pPr>
        <w:jc w:val="both"/>
        <w:rPr>
          <w:color w:val="auto"/>
          <w:szCs w:val="28"/>
        </w:rPr>
      </w:pP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lastRenderedPageBreak/>
        <w:t>фасада, над фризом, а также пальмовые ветви между кронштейнами карниза. Мягкие модели для этих деталей были выполнены в известной скульптурной мастерской АН.</w:t>
      </w:r>
    </w:p>
    <w:p w:rsidR="00704594" w:rsidRDefault="00704594">
      <w:pPr>
        <w:jc w:val="both"/>
        <w:rPr>
          <w:rFonts w:eastAsia="SimSun"/>
          <w:color w:val="auto"/>
          <w:szCs w:val="28"/>
          <w:lang w:bidi="ar"/>
        </w:rPr>
      </w:pPr>
    </w:p>
    <w:p w:rsidR="00704594" w:rsidRDefault="00664D01">
      <w:pPr>
        <w:jc w:val="both"/>
        <w:rPr>
          <w:rFonts w:eastAsia="SimSun"/>
          <w:color w:val="auto"/>
          <w:szCs w:val="28"/>
          <w:lang w:bidi="ar"/>
        </w:rPr>
      </w:pPr>
      <w:r>
        <w:rPr>
          <w:rFonts w:eastAsia="SimSun"/>
          <w:b/>
          <w:color w:val="auto"/>
          <w:szCs w:val="28"/>
          <w:lang w:bidi="ar"/>
        </w:rPr>
        <w:t>Витражные окна</w:t>
      </w:r>
      <w:r>
        <w:rPr>
          <w:rFonts w:eastAsia="SimSun"/>
          <w:color w:val="auto"/>
          <w:szCs w:val="28"/>
          <w:lang w:bidi="ar"/>
        </w:rPr>
        <w:t xml:space="preserve"> стали важным украшением здания. Над входом находится витраж с традиционным для петербургского модерна орнаментом из разноцветных ромбов. Разноцветные ромбы с витражей стали важным мотивом произведений В. В. Набокова, они неоднократно встречаются в его текстах. Выходящие во двор окна второго этажа украшены витражами, выполненные рижским мастером Эрнестом </w:t>
      </w:r>
      <w:proofErr w:type="spellStart"/>
      <w:r>
        <w:rPr>
          <w:rFonts w:eastAsia="SimSun"/>
          <w:color w:val="auto"/>
          <w:szCs w:val="28"/>
          <w:lang w:bidi="ar"/>
        </w:rPr>
        <w:t>Тоде</w:t>
      </w:r>
      <w:proofErr w:type="spellEnd"/>
      <w:r>
        <w:rPr>
          <w:rFonts w:eastAsia="SimSun"/>
          <w:color w:val="auto"/>
          <w:szCs w:val="28"/>
          <w:lang w:bidi="ar"/>
        </w:rPr>
        <w:t>.</w:t>
      </w:r>
    </w:p>
    <w:p w:rsidR="00704594" w:rsidRDefault="00664D01">
      <w:pPr>
        <w:jc w:val="center"/>
        <w:rPr>
          <w:rFonts w:eastAsia="SimSun"/>
          <w:color w:val="auto"/>
          <w:szCs w:val="28"/>
          <w:lang w:bidi="ar"/>
        </w:rPr>
      </w:pPr>
      <w:r>
        <w:rPr>
          <w:rFonts w:eastAsia="SimSun"/>
          <w:noProof/>
          <w:color w:val="auto"/>
          <w:szCs w:val="28"/>
          <w:lang w:eastAsia="ru-RU"/>
        </w:rPr>
        <w:drawing>
          <wp:inline distT="0" distB="0" distL="114300" distR="114300">
            <wp:extent cx="2753360" cy="1523365"/>
            <wp:effectExtent l="0" t="0" r="8890" b="635"/>
            <wp:docPr id="23" name="图片 23" descr="photo_151-154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photo_151-1548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/>
          <w:noProof/>
          <w:color w:val="auto"/>
          <w:szCs w:val="28"/>
          <w:lang w:eastAsia="ru-RU"/>
        </w:rPr>
        <w:drawing>
          <wp:inline distT="0" distB="0" distL="114300" distR="114300">
            <wp:extent cx="2099945" cy="3382645"/>
            <wp:effectExtent l="0" t="0" r="14605" b="8255"/>
            <wp:docPr id="22" name="图片 22" descr="C:\Users\JIN\Desktop\photo_151-154864.jpgphoto_151-154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JIN\Desktop\photo_151-154864.jpgphoto_151-15486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94" w:rsidRDefault="00704594">
      <w:pPr>
        <w:jc w:val="both"/>
        <w:rPr>
          <w:rFonts w:eastAsia="SimSun"/>
          <w:color w:val="auto"/>
          <w:szCs w:val="28"/>
          <w:lang w:bidi="ar"/>
        </w:rPr>
      </w:pPr>
    </w:p>
    <w:p w:rsidR="00704594" w:rsidRDefault="00704594">
      <w:pPr>
        <w:jc w:val="both"/>
        <w:rPr>
          <w:rFonts w:eastAsia="SimSun"/>
          <w:b/>
          <w:color w:val="auto"/>
          <w:szCs w:val="28"/>
          <w:lang w:bidi="ar"/>
        </w:rPr>
      </w:pPr>
    </w:p>
    <w:p w:rsidR="00704594" w:rsidRDefault="00664D01">
      <w:pPr>
        <w:jc w:val="both"/>
        <w:rPr>
          <w:rFonts w:eastAsia="SimSun"/>
          <w:b/>
          <w:color w:val="auto"/>
          <w:szCs w:val="28"/>
          <w:lang w:bidi="ar"/>
        </w:rPr>
      </w:pPr>
      <w:r>
        <w:rPr>
          <w:rFonts w:eastAsia="SimSun"/>
          <w:b/>
          <w:color w:val="auto"/>
          <w:szCs w:val="28"/>
          <w:lang w:bidi="ar"/>
        </w:rPr>
        <w:t>Интерьер</w:t>
      </w:r>
    </w:p>
    <w:p w:rsidR="00704594" w:rsidRDefault="00664D01">
      <w:pPr>
        <w:jc w:val="both"/>
        <w:rPr>
          <w:rFonts w:eastAsia="SimSun"/>
          <w:color w:val="auto"/>
          <w:szCs w:val="28"/>
          <w:lang w:bidi="ar"/>
        </w:rPr>
      </w:pPr>
      <w:r>
        <w:rPr>
          <w:rFonts w:eastAsia="SimSun"/>
          <w:color w:val="auto"/>
          <w:szCs w:val="28"/>
          <w:lang w:bidi="ar"/>
        </w:rPr>
        <w:t xml:space="preserve">Из интерьера стоит упоминания на первом этаже - столовая с резною панелью, карнизом, дверями и камином из орехового дерева, в стиле Людовика </w:t>
      </w:r>
      <w:r>
        <w:rPr>
          <w:rFonts w:eastAsia="SimSun"/>
          <w:color w:val="auto"/>
          <w:szCs w:val="28"/>
          <w:lang w:val="en-US" w:bidi="ar"/>
        </w:rPr>
        <w:t>XV</w:t>
      </w:r>
      <w:r>
        <w:rPr>
          <w:rFonts w:eastAsia="SimSun"/>
          <w:color w:val="auto"/>
          <w:szCs w:val="28"/>
          <w:lang w:bidi="ar"/>
        </w:rPr>
        <w:t xml:space="preserve">. Потолок и пол набран из пород цветного дерева- очень тонкой работы, а стены </w:t>
      </w:r>
      <w:r>
        <w:rPr>
          <w:rFonts w:eastAsia="SimSun"/>
          <w:color w:val="auto"/>
          <w:szCs w:val="28"/>
          <w:lang w:bidi="ar"/>
        </w:rPr>
        <w:lastRenderedPageBreak/>
        <w:t xml:space="preserve">затянуты золоченой </w:t>
      </w:r>
      <w:proofErr w:type="spellStart"/>
      <w:r>
        <w:rPr>
          <w:rFonts w:eastAsia="SimSun"/>
          <w:color w:val="auto"/>
          <w:szCs w:val="28"/>
          <w:lang w:bidi="ar"/>
        </w:rPr>
        <w:t>кордуанской</w:t>
      </w:r>
      <w:proofErr w:type="spellEnd"/>
      <w:r>
        <w:rPr>
          <w:rFonts w:eastAsia="SimSun"/>
          <w:color w:val="auto"/>
          <w:szCs w:val="28"/>
          <w:lang w:bidi="ar"/>
        </w:rPr>
        <w:t xml:space="preserve"> кожей с тиснениями. Рядом зеленая гостиная, затянута шелком, в ней печь с разрисованными изразцами. Еще далее длинная комната библиотеки из светлого резного дуба в стиле Генриха </w:t>
      </w:r>
      <w:r>
        <w:rPr>
          <w:rFonts w:eastAsia="SimSun"/>
          <w:color w:val="auto"/>
          <w:szCs w:val="28"/>
          <w:lang w:val="en-US" w:bidi="ar"/>
        </w:rPr>
        <w:t>II</w:t>
      </w:r>
      <w:r>
        <w:rPr>
          <w:rFonts w:eastAsia="SimSun"/>
          <w:color w:val="auto"/>
          <w:szCs w:val="28"/>
          <w:lang w:bidi="ar"/>
        </w:rPr>
        <w:t xml:space="preserve">, с большим открытым камином. Во втором этаже: гостиная с фонариком отделана резным красным деревом, под воск, с таким же камином и дверями. Стены затянуты шелком. Потолок покрыт богатой лепкой в стиле Людовика </w:t>
      </w:r>
      <w:r>
        <w:rPr>
          <w:rFonts w:eastAsia="SimSun"/>
          <w:color w:val="auto"/>
          <w:szCs w:val="28"/>
          <w:lang w:val="en-US" w:bidi="ar"/>
        </w:rPr>
        <w:t>XV</w:t>
      </w:r>
      <w:r>
        <w:rPr>
          <w:rFonts w:eastAsia="SimSun"/>
          <w:color w:val="auto"/>
          <w:szCs w:val="28"/>
          <w:lang w:bidi="ar"/>
        </w:rPr>
        <w:t xml:space="preserve"> с позолотой и расписан под цвет шелка.</w:t>
      </w:r>
    </w:p>
    <w:p w:rsidR="00704594" w:rsidRDefault="00704594">
      <w:pPr>
        <w:jc w:val="both"/>
        <w:rPr>
          <w:rFonts w:eastAsia="SimSun"/>
          <w:color w:val="auto"/>
          <w:szCs w:val="28"/>
          <w:lang w:bidi="ar"/>
        </w:rPr>
      </w:pPr>
    </w:p>
    <w:p w:rsidR="00704594" w:rsidRDefault="00664D01">
      <w:pPr>
        <w:jc w:val="both"/>
        <w:rPr>
          <w:rFonts w:eastAsia="SimSun"/>
          <w:color w:val="auto"/>
          <w:szCs w:val="28"/>
          <w:lang w:bidi="ar"/>
        </w:rPr>
      </w:pPr>
      <w:r>
        <w:rPr>
          <w:rFonts w:eastAsia="SimSun"/>
          <w:color w:val="auto"/>
          <w:szCs w:val="28"/>
          <w:lang w:bidi="ar"/>
        </w:rPr>
        <w:t>Угловая комната, с парным окном, выполнена из темного дуба в стиле Итальянского Ренессанса, а рядом помещается ванна-уборная с панелью и карнизом из полированного красного дерева.</w:t>
      </w:r>
    </w:p>
    <w:p w:rsidR="00704594" w:rsidRDefault="00704594">
      <w:pPr>
        <w:jc w:val="both"/>
        <w:rPr>
          <w:rFonts w:eastAsia="SimSun"/>
          <w:color w:val="auto"/>
          <w:szCs w:val="28"/>
          <w:lang w:bidi="ar"/>
        </w:rPr>
      </w:pPr>
    </w:p>
    <w:p w:rsidR="00704594" w:rsidRDefault="00664D01">
      <w:pPr>
        <w:jc w:val="both"/>
        <w:rPr>
          <w:rFonts w:eastAsia="SimSun"/>
          <w:color w:val="auto"/>
          <w:szCs w:val="28"/>
          <w:lang w:bidi="ar"/>
        </w:rPr>
      </w:pPr>
      <w:r>
        <w:rPr>
          <w:rFonts w:eastAsia="SimSun"/>
          <w:color w:val="auto"/>
          <w:szCs w:val="28"/>
          <w:lang w:bidi="ar"/>
        </w:rPr>
        <w:t xml:space="preserve">В третьем этаже комната с парным окном отделана полированным белым кленом, птичьим глазом и яблоневым </w:t>
      </w:r>
      <w:proofErr w:type="spellStart"/>
      <w:r>
        <w:rPr>
          <w:rFonts w:eastAsia="SimSun"/>
          <w:color w:val="auto"/>
          <w:szCs w:val="28"/>
          <w:lang w:bidi="ar"/>
        </w:rPr>
        <w:t>выплавом</w:t>
      </w:r>
      <w:proofErr w:type="spellEnd"/>
      <w:r>
        <w:rPr>
          <w:rFonts w:eastAsia="SimSun"/>
          <w:color w:val="auto"/>
          <w:szCs w:val="28"/>
          <w:lang w:bidi="ar"/>
        </w:rPr>
        <w:t>, а стены затянуты светло-сиреневым шелком. Комната выполнена в новом стиле. Рядом мраморная ванна с такою же панелью и отделкой стен полированною березою и шелком.</w:t>
      </w:r>
    </w:p>
    <w:p w:rsidR="00704594" w:rsidRDefault="00704594">
      <w:pPr>
        <w:jc w:val="both"/>
        <w:rPr>
          <w:rFonts w:eastAsia="SimSun"/>
          <w:color w:val="auto"/>
          <w:szCs w:val="28"/>
          <w:lang w:bidi="ar"/>
        </w:rPr>
      </w:pPr>
    </w:p>
    <w:p w:rsidR="00704594" w:rsidRDefault="00664D01">
      <w:pPr>
        <w:jc w:val="both"/>
        <w:rPr>
          <w:rFonts w:eastAsia="SimSun"/>
          <w:color w:val="auto"/>
          <w:szCs w:val="28"/>
          <w:lang w:bidi="ar"/>
        </w:rPr>
      </w:pPr>
      <w:r>
        <w:rPr>
          <w:rFonts w:eastAsia="SimSun"/>
          <w:color w:val="auto"/>
          <w:szCs w:val="28"/>
          <w:lang w:bidi="ar"/>
        </w:rPr>
        <w:t>В квартире (на 3 этаже) имеется совершенно изолированное помещение на случай заболевания. Комната без всяких тяг и украшений, все выступы и углы закруглены, пол из магнолита. Это помещение имеет специальный водопровод и приспособление для полного обмывания стен, потолка и пола прямо из рукава.</w:t>
      </w:r>
    </w:p>
    <w:p w:rsidR="00704594" w:rsidRDefault="00704594">
      <w:pPr>
        <w:jc w:val="both"/>
        <w:rPr>
          <w:rFonts w:eastAsia="SimSun"/>
          <w:color w:val="auto"/>
          <w:szCs w:val="28"/>
          <w:lang w:bidi="ar"/>
        </w:rPr>
      </w:pPr>
    </w:p>
    <w:p w:rsidR="00704594" w:rsidRDefault="00664D01">
      <w:pPr>
        <w:jc w:val="both"/>
        <w:rPr>
          <w:rFonts w:eastAsia="SimSun"/>
          <w:color w:val="auto"/>
          <w:szCs w:val="28"/>
          <w:lang w:bidi="ar"/>
        </w:rPr>
      </w:pPr>
      <w:r>
        <w:rPr>
          <w:rFonts w:eastAsia="SimSun"/>
          <w:color w:val="auto"/>
          <w:szCs w:val="28"/>
          <w:lang w:bidi="ar"/>
        </w:rPr>
        <w:t xml:space="preserve">Работу по перестройке и композиции делил с нижеподписавшимся гражданский инженер Б. Ф. </w:t>
      </w:r>
      <w:proofErr w:type="spellStart"/>
      <w:r>
        <w:rPr>
          <w:rFonts w:eastAsia="SimSun"/>
          <w:color w:val="auto"/>
          <w:szCs w:val="28"/>
          <w:lang w:bidi="ar"/>
        </w:rPr>
        <w:t>Гуслистый</w:t>
      </w:r>
      <w:proofErr w:type="spellEnd"/>
      <w:r>
        <w:rPr>
          <w:rFonts w:eastAsia="SimSun"/>
          <w:color w:val="auto"/>
          <w:szCs w:val="28"/>
          <w:lang w:bidi="ar"/>
        </w:rPr>
        <w:t>.</w:t>
      </w:r>
    </w:p>
    <w:p w:rsidR="00704594" w:rsidRDefault="00704594">
      <w:pPr>
        <w:jc w:val="both"/>
        <w:rPr>
          <w:rFonts w:eastAsia="SimSun"/>
          <w:color w:val="auto"/>
          <w:szCs w:val="28"/>
          <w:lang w:bidi="ar"/>
        </w:rPr>
      </w:pPr>
    </w:p>
    <w:p w:rsidR="00704594" w:rsidRDefault="00704594">
      <w:pPr>
        <w:jc w:val="both"/>
        <w:rPr>
          <w:color w:val="auto"/>
          <w:szCs w:val="28"/>
        </w:rPr>
      </w:pPr>
    </w:p>
    <w:p w:rsidR="00704594" w:rsidRDefault="00664D01">
      <w:pPr>
        <w:jc w:val="both"/>
        <w:rPr>
          <w:color w:val="auto"/>
          <w:szCs w:val="28"/>
        </w:rPr>
      </w:pPr>
      <w:r>
        <w:rPr>
          <w:b/>
          <w:color w:val="auto"/>
          <w:szCs w:val="28"/>
        </w:rPr>
        <w:lastRenderedPageBreak/>
        <w:t>История реставрации Зеленой гостиной</w:t>
      </w:r>
      <w:r>
        <w:rPr>
          <w:color w:val="auto"/>
          <w:szCs w:val="28"/>
        </w:rPr>
        <w:t>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Во время пребывания в доме Набокова стены Зеленой гостиной были покрыты зеленым шелком, с изразцовой печью, на потолке изображены масляные картины с бледно-зелеными облаками.</w:t>
      </w:r>
    </w:p>
    <w:p w:rsidR="00704594" w:rsidRDefault="00704594">
      <w:pPr>
        <w:jc w:val="both"/>
        <w:rPr>
          <w:color w:val="auto"/>
          <w:szCs w:val="28"/>
        </w:rPr>
      </w:pP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После того, как Набоков покинул дом, его заменили многие владельцы. Интерьер зеленой гостиной в значительной степени утрачен, шелк на стене удален, он оштукатурен, окрашен зеленой краской, а остальная часть поверхности покрыта многочисленными слоями краски и побелки. Для простоты использования в доме была создана перегородка, чтобы разделить комнату на две неравные части.</w:t>
      </w:r>
    </w:p>
    <w:p w:rsidR="00704594" w:rsidRDefault="00704594">
      <w:pPr>
        <w:jc w:val="both"/>
        <w:rPr>
          <w:color w:val="auto"/>
          <w:szCs w:val="28"/>
        </w:rPr>
      </w:pP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Дверное полотно Зелёной гостиной имеет конструкцию двустворчатой филенки и украшено резьбой, симметрично расположенной на створках, что характерно для рококо, такая</w:t>
      </w:r>
      <w:r>
        <w:rPr>
          <w:rFonts w:eastAsia="SimSun"/>
          <w:color w:val="auto"/>
          <w:szCs w:val="28"/>
        </w:rPr>
        <w:t xml:space="preserve"> </w:t>
      </w:r>
      <w:r>
        <w:rPr>
          <w:color w:val="auto"/>
          <w:szCs w:val="28"/>
        </w:rPr>
        <w:t>же резьба и на дверных откосах. Широкие откосы и дверь Зелёной гостиной образуют подобие ниши. В процессе реставрации были частично очищены от побелки лепные падуги, полностью расчищены три десюдепорта из трёх и потолок. На потолке частично сохранилась роспись, в котором кроме облаков, было изображение ласточки и гирлянды из листьев, 40% от общей площади потолка.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В 2011 году была начата реставрация левой створки двери. При этом на верхней и центральной филёнках была обнаружена живопись. На верхней филёнке – изображение зеленой ветви с листьями. На центральной – вертикальная композиция из рыболовных атрибутов: багра, сачков и удочек, перевитых лентами, корзины и полотнищ ткани. Роспись выполнена в монохроме в зеленоватых тонах.</w:t>
      </w:r>
    </w:p>
    <w:p w:rsidR="00704594" w:rsidRDefault="00664D01">
      <w:pPr>
        <w:jc w:val="both"/>
        <w:rPr>
          <w:rFonts w:eastAsia="SimSun"/>
          <w:color w:val="auto"/>
          <w:szCs w:val="28"/>
          <w:shd w:val="clear" w:color="auto" w:fill="FFFFFF"/>
        </w:rPr>
      </w:pPr>
      <w:r>
        <w:rPr>
          <w:rFonts w:eastAsia="SimSun"/>
          <w:color w:val="auto"/>
          <w:szCs w:val="28"/>
          <w:shd w:val="clear" w:color="auto" w:fill="FFFFFF"/>
        </w:rPr>
        <w:lastRenderedPageBreak/>
        <w:t>В процессе реставрации 2013 года на нижней филенке также обнаружена живопись – веточка с листьями, частично утраченная. Предположительно, что на дверной откосе проема может быть похожая роспись.</w:t>
      </w:r>
    </w:p>
    <w:p w:rsidR="00704594" w:rsidRDefault="00704594">
      <w:pPr>
        <w:jc w:val="both"/>
        <w:rPr>
          <w:rFonts w:eastAsia="SimSun"/>
          <w:color w:val="auto"/>
          <w:szCs w:val="28"/>
          <w:shd w:val="clear" w:color="auto" w:fill="FFFFFF"/>
        </w:rPr>
      </w:pPr>
    </w:p>
    <w:p w:rsidR="00704594" w:rsidRDefault="00664D01">
      <w:pPr>
        <w:jc w:val="both"/>
        <w:rPr>
          <w:rFonts w:eastAsia="SimSun"/>
          <w:color w:val="auto"/>
          <w:szCs w:val="28"/>
          <w:shd w:val="clear" w:color="auto" w:fill="FFFFFF"/>
        </w:rPr>
      </w:pPr>
      <w:r>
        <w:rPr>
          <w:rFonts w:eastAsia="SimSun"/>
          <w:color w:val="auto"/>
          <w:szCs w:val="28"/>
          <w:shd w:val="clear" w:color="auto" w:fill="FFFFFF"/>
        </w:rPr>
        <w:t>В 2014 году перегородка была демонтирована, которая разделяет комнату на две части, и восстановлен исторический объем Зелёной гостиной.</w:t>
      </w:r>
    </w:p>
    <w:p w:rsidR="00704594" w:rsidRDefault="00704594">
      <w:pPr>
        <w:jc w:val="both"/>
        <w:rPr>
          <w:rFonts w:eastAsia="SimSun"/>
          <w:color w:val="auto"/>
          <w:szCs w:val="28"/>
          <w:shd w:val="clear" w:color="auto" w:fill="FFFFFF"/>
        </w:rPr>
      </w:pPr>
    </w:p>
    <w:p w:rsidR="00704594" w:rsidRDefault="00664D01">
      <w:pPr>
        <w:jc w:val="both"/>
        <w:rPr>
          <w:rFonts w:eastAsia="SimSun"/>
          <w:color w:val="auto"/>
          <w:szCs w:val="28"/>
          <w:shd w:val="clear" w:color="auto" w:fill="FFFFFF"/>
        </w:rPr>
      </w:pPr>
      <w:r>
        <w:rPr>
          <w:rFonts w:eastAsia="SimSun"/>
          <w:color w:val="auto"/>
          <w:szCs w:val="28"/>
          <w:shd w:val="clear" w:color="auto" w:fill="FFFFFF"/>
        </w:rPr>
        <w:t>В 2015 году частично расчищены откосы дверей. Как и ожидалось, была открыта живопись, аналогичная по исполнению с росписями дверного полотна.</w:t>
      </w:r>
    </w:p>
    <w:p w:rsidR="00704594" w:rsidRDefault="00704594">
      <w:pPr>
        <w:jc w:val="both"/>
        <w:rPr>
          <w:color w:val="auto"/>
          <w:szCs w:val="28"/>
        </w:rPr>
      </w:pP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На первом дверном откосе Северо-восточного портала в центральной части в 2017-2018 году было выполнено удаление поздних </w:t>
      </w:r>
      <w:proofErr w:type="spellStart"/>
      <w:r>
        <w:rPr>
          <w:color w:val="auto"/>
          <w:szCs w:val="28"/>
        </w:rPr>
        <w:t>поновлений</w:t>
      </w:r>
      <w:proofErr w:type="spellEnd"/>
      <w:r>
        <w:rPr>
          <w:color w:val="auto"/>
          <w:szCs w:val="28"/>
        </w:rPr>
        <w:t xml:space="preserve"> с поверхности авторского красочного слоя. Размер раскрытого участка 27*33 см.</w:t>
      </w: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pStyle w:val="af4"/>
        <w:jc w:val="both"/>
      </w:pPr>
    </w:p>
    <w:p w:rsidR="00704594" w:rsidRDefault="00704594">
      <w:pPr>
        <w:pStyle w:val="af4"/>
        <w:spacing w:line="240" w:lineRule="auto"/>
        <w:jc w:val="left"/>
      </w:pPr>
    </w:p>
    <w:p w:rsidR="00704594" w:rsidRDefault="00704594">
      <w:pPr>
        <w:pStyle w:val="af4"/>
        <w:spacing w:line="240" w:lineRule="auto"/>
        <w:jc w:val="left"/>
      </w:pPr>
    </w:p>
    <w:p w:rsidR="00704594" w:rsidRDefault="00704594">
      <w:pPr>
        <w:pStyle w:val="af4"/>
        <w:spacing w:line="240" w:lineRule="auto"/>
        <w:jc w:val="left"/>
      </w:pPr>
    </w:p>
    <w:p w:rsidR="00704594" w:rsidRDefault="00704594">
      <w:pPr>
        <w:pStyle w:val="af4"/>
        <w:spacing w:line="240" w:lineRule="auto"/>
        <w:jc w:val="left"/>
      </w:pPr>
    </w:p>
    <w:p w:rsidR="00704594" w:rsidRDefault="00704594">
      <w:pPr>
        <w:pStyle w:val="af4"/>
        <w:spacing w:line="240" w:lineRule="auto"/>
        <w:jc w:val="left"/>
      </w:pPr>
    </w:p>
    <w:p w:rsidR="00704594" w:rsidRDefault="00664D01">
      <w:pPr>
        <w:pStyle w:val="af4"/>
        <w:spacing w:line="240" w:lineRule="auto"/>
        <w:jc w:val="left"/>
      </w:pPr>
      <w:r>
        <w:lastRenderedPageBreak/>
        <w:t>Глава 2</w:t>
      </w:r>
    </w:p>
    <w:p w:rsidR="00704594" w:rsidRDefault="00664D01">
      <w:pPr>
        <w:spacing w:line="240" w:lineRule="auto"/>
        <w:jc w:val="center"/>
        <w:rPr>
          <w:color w:val="auto"/>
          <w:szCs w:val="28"/>
        </w:rPr>
      </w:pPr>
      <w:r>
        <w:rPr>
          <w:color w:val="auto"/>
          <w:szCs w:val="28"/>
        </w:rPr>
        <w:t>МИНИСТЕРСТВО КУЛЬТУРЫ РОССИЙСКОЙ ФЕДЕРАЦИИ</w:t>
      </w:r>
    </w:p>
    <w:p w:rsidR="00704594" w:rsidRDefault="00664D01">
      <w:pPr>
        <w:spacing w:line="240" w:lineRule="auto"/>
        <w:jc w:val="center"/>
        <w:rPr>
          <w:color w:val="auto"/>
          <w:szCs w:val="28"/>
        </w:rPr>
      </w:pPr>
      <w:r>
        <w:rPr>
          <w:color w:val="auto"/>
          <w:szCs w:val="28"/>
        </w:rPr>
        <w:t>Комитет по государственному контролю, использованию и охране памятников истории и культуры Санкт-Петербурга</w:t>
      </w:r>
    </w:p>
    <w:p w:rsidR="00704594" w:rsidRDefault="00664D01">
      <w:pPr>
        <w:pStyle w:val="af4"/>
        <w:spacing w:line="240" w:lineRule="auto"/>
        <w:rPr>
          <w:color w:val="auto"/>
        </w:rPr>
      </w:pPr>
      <w:r>
        <w:rPr>
          <w:color w:val="auto"/>
        </w:rPr>
        <w:t>ПАСПОРТ</w:t>
      </w:r>
    </w:p>
    <w:p w:rsidR="00704594" w:rsidRDefault="00664D01">
      <w:pPr>
        <w:spacing w:line="240" w:lineRule="auto"/>
        <w:jc w:val="center"/>
        <w:rPr>
          <w:color w:val="auto"/>
          <w:szCs w:val="28"/>
        </w:rPr>
      </w:pPr>
      <w:r>
        <w:rPr>
          <w:color w:val="auto"/>
          <w:szCs w:val="28"/>
        </w:rPr>
        <w:t>Реставрации монументально-декоративной живописи в интерьере</w:t>
      </w:r>
    </w:p>
    <w:p w:rsidR="00704594" w:rsidRDefault="00664D01">
      <w:pPr>
        <w:spacing w:line="240" w:lineRule="auto"/>
        <w:jc w:val="center"/>
        <w:rPr>
          <w:color w:val="auto"/>
          <w:szCs w:val="28"/>
        </w:rPr>
      </w:pPr>
      <w:r>
        <w:rPr>
          <w:color w:val="auto"/>
          <w:szCs w:val="28"/>
        </w:rPr>
        <w:t>Санкт-Петербургский Государственный Университет</w:t>
      </w:r>
    </w:p>
    <w:p w:rsidR="00704594" w:rsidRDefault="00664D01">
      <w:pPr>
        <w:spacing w:line="240" w:lineRule="auto"/>
        <w:jc w:val="center"/>
        <w:rPr>
          <w:color w:val="auto"/>
          <w:szCs w:val="28"/>
        </w:rPr>
      </w:pPr>
      <w:r>
        <w:rPr>
          <w:color w:val="auto"/>
          <w:szCs w:val="28"/>
        </w:rPr>
        <w:t>Факультет искусств</w:t>
      </w:r>
    </w:p>
    <w:p w:rsidR="00704594" w:rsidRDefault="00664D01">
      <w:pPr>
        <w:spacing w:line="240" w:lineRule="auto"/>
        <w:jc w:val="center"/>
        <w:rPr>
          <w:color w:val="auto"/>
          <w:szCs w:val="28"/>
        </w:rPr>
      </w:pPr>
      <w:r>
        <w:rPr>
          <w:color w:val="auto"/>
          <w:szCs w:val="28"/>
        </w:rPr>
        <w:t>Код направления: 53.04.03</w:t>
      </w:r>
    </w:p>
    <w:p w:rsidR="00704594" w:rsidRDefault="00664D01">
      <w:pPr>
        <w:spacing w:line="240" w:lineRule="auto"/>
        <w:jc w:val="center"/>
        <w:rPr>
          <w:color w:val="auto"/>
          <w:szCs w:val="28"/>
        </w:rPr>
      </w:pPr>
      <w:r>
        <w:rPr>
          <w:color w:val="auto"/>
          <w:szCs w:val="28"/>
        </w:rPr>
        <w:t>Профиль: Реставрация предметов декоративно-прикладного искусства</w:t>
      </w:r>
    </w:p>
    <w:p w:rsidR="00704594" w:rsidRDefault="00664D01">
      <w:pPr>
        <w:spacing w:line="240" w:lineRule="auto"/>
        <w:jc w:val="center"/>
        <w:rPr>
          <w:color w:val="auto"/>
          <w:szCs w:val="28"/>
        </w:rPr>
      </w:pPr>
      <w:r>
        <w:rPr>
          <w:color w:val="auto"/>
          <w:szCs w:val="28"/>
        </w:rPr>
        <w:t>Квалификация: бакалавр реставрации</w:t>
      </w:r>
    </w:p>
    <w:p w:rsidR="00704594" w:rsidRDefault="00664D01">
      <w:pPr>
        <w:rPr>
          <w:color w:val="auto"/>
          <w:szCs w:val="28"/>
        </w:rPr>
      </w:pPr>
      <w:r>
        <w:rPr>
          <w:b/>
          <w:bCs/>
          <w:color w:val="auto"/>
          <w:szCs w:val="28"/>
        </w:rPr>
        <w:t>I.</w:t>
      </w:r>
      <w:r>
        <w:rPr>
          <w:rStyle w:val="30"/>
          <w:sz w:val="28"/>
          <w:szCs w:val="28"/>
        </w:rPr>
        <w:t xml:space="preserve"> </w:t>
      </w:r>
      <w:r>
        <w:rPr>
          <w:rStyle w:val="af5"/>
        </w:rPr>
        <w:t>Здание</w:t>
      </w:r>
    </w:p>
    <w:tbl>
      <w:tblPr>
        <w:tblW w:w="9106" w:type="dxa"/>
        <w:tblInd w:w="5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486"/>
        <w:gridCol w:w="6620"/>
      </w:tblGrid>
      <w:tr w:rsidR="00704594">
        <w:trPr>
          <w:cantSplit/>
          <w:trHeight w:val="1165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spacing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тип здания,</w:t>
            </w:r>
          </w:p>
          <w:p w:rsidR="00704594" w:rsidRDefault="00664D01">
            <w:pPr>
              <w:spacing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назначение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Особняк</w:t>
            </w:r>
          </w:p>
        </w:tc>
      </w:tr>
      <w:tr w:rsidR="00704594">
        <w:trPr>
          <w:cantSplit/>
          <w:trHeight w:val="264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rFonts w:eastAsia="SimSun" w:hint="eastAsia"/>
                <w:color w:val="auto"/>
                <w:szCs w:val="28"/>
                <w:lang w:val="en-US"/>
              </w:rPr>
              <w:t>a</w:t>
            </w:r>
            <w:proofErr w:type="spellStart"/>
            <w:r>
              <w:rPr>
                <w:color w:val="auto"/>
                <w:szCs w:val="28"/>
              </w:rPr>
              <w:t>дрес</w:t>
            </w:r>
            <w:proofErr w:type="spellEnd"/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Санкт-Петербург, ул. Большая Морская, д. 47</w:t>
            </w:r>
          </w:p>
        </w:tc>
      </w:tr>
      <w:tr w:rsidR="00704594">
        <w:trPr>
          <w:cantSplit/>
          <w:trHeight w:val="1377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время постройки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spacing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Первоначальная постройка – 1740 г. </w:t>
            </w:r>
          </w:p>
          <w:p w:rsidR="00704594" w:rsidRDefault="00664D01">
            <w:pPr>
              <w:spacing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1-я перестройка между 1793г. и 1810 г.</w:t>
            </w:r>
          </w:p>
          <w:p w:rsidR="00704594" w:rsidRDefault="00664D01">
            <w:pPr>
              <w:spacing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2-я перестройка в 1873г. </w:t>
            </w:r>
          </w:p>
          <w:p w:rsidR="00704594" w:rsidRDefault="00664D01">
            <w:pPr>
              <w:spacing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3-я перестройка (при Набоковых) – 1897-1902 </w:t>
            </w:r>
            <w:proofErr w:type="spellStart"/>
            <w:r>
              <w:rPr>
                <w:color w:val="auto"/>
                <w:szCs w:val="28"/>
              </w:rPr>
              <w:t>гг</w:t>
            </w:r>
            <w:proofErr w:type="spellEnd"/>
          </w:p>
        </w:tc>
      </w:tr>
      <w:tr w:rsidR="00704594">
        <w:trPr>
          <w:cantSplit/>
          <w:trHeight w:val="1301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архитектор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spacing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Первоначальная постройка – архитектор неизвестен</w:t>
            </w:r>
          </w:p>
          <w:p w:rsidR="00704594" w:rsidRDefault="00664D01">
            <w:pPr>
              <w:spacing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1-я перестройка – архитектор неизвестен</w:t>
            </w:r>
          </w:p>
          <w:p w:rsidR="00704594" w:rsidRDefault="00664D01">
            <w:pPr>
              <w:spacing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2-я перестройка – архитектор Л.Ф. </w:t>
            </w:r>
            <w:proofErr w:type="spellStart"/>
            <w:r>
              <w:rPr>
                <w:color w:val="auto"/>
                <w:szCs w:val="28"/>
              </w:rPr>
              <w:t>Яфа</w:t>
            </w:r>
            <w:proofErr w:type="spellEnd"/>
          </w:p>
          <w:p w:rsidR="00704594" w:rsidRDefault="00664D01">
            <w:pPr>
              <w:spacing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3-я перестройка –архитекторы М.Ф. </w:t>
            </w:r>
            <w:proofErr w:type="spellStart"/>
            <w:r>
              <w:rPr>
                <w:color w:val="auto"/>
                <w:szCs w:val="28"/>
              </w:rPr>
              <w:t>Гейслер</w:t>
            </w:r>
            <w:proofErr w:type="spellEnd"/>
            <w:r>
              <w:rPr>
                <w:color w:val="auto"/>
                <w:szCs w:val="28"/>
              </w:rPr>
              <w:t xml:space="preserve">, </w:t>
            </w:r>
            <w:proofErr w:type="spellStart"/>
            <w:r>
              <w:rPr>
                <w:color w:val="auto"/>
                <w:szCs w:val="28"/>
              </w:rPr>
              <w:t>Б.Ф.Гуслистый</w:t>
            </w:r>
            <w:proofErr w:type="spellEnd"/>
          </w:p>
        </w:tc>
      </w:tr>
      <w:tr w:rsidR="00704594">
        <w:trPr>
          <w:cantSplit/>
          <w:trHeight w:val="233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владелец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СПБГУ </w:t>
            </w:r>
          </w:p>
        </w:tc>
      </w:tr>
      <w:tr w:rsidR="00704594">
        <w:trPr>
          <w:cantSplit/>
          <w:trHeight w:val="445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spacing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пользователь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spacing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 этаж – музей В.В. Набокова</w:t>
            </w:r>
          </w:p>
          <w:p w:rsidR="00704594" w:rsidRDefault="00664D01">
            <w:pPr>
              <w:spacing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2-3 –й этажи – детская школа искусств им. Д.С. </w:t>
            </w:r>
            <w:proofErr w:type="spellStart"/>
            <w:r>
              <w:rPr>
                <w:color w:val="auto"/>
                <w:szCs w:val="28"/>
              </w:rPr>
              <w:t>Бортнянского</w:t>
            </w:r>
            <w:proofErr w:type="spellEnd"/>
          </w:p>
        </w:tc>
      </w:tr>
    </w:tbl>
    <w:p w:rsidR="00704594" w:rsidRDefault="00704594">
      <w:pPr>
        <w:rPr>
          <w:color w:val="auto"/>
          <w:szCs w:val="28"/>
        </w:rPr>
      </w:pPr>
    </w:p>
    <w:p w:rsidR="00704594" w:rsidRDefault="00664D01">
      <w:pPr>
        <w:rPr>
          <w:color w:val="auto"/>
          <w:szCs w:val="28"/>
        </w:rPr>
      </w:pPr>
      <w:r>
        <w:rPr>
          <w:b/>
          <w:color w:val="auto"/>
          <w:szCs w:val="28"/>
        </w:rPr>
        <w:t>II</w:t>
      </w:r>
      <w:r>
        <w:rPr>
          <w:color w:val="auto"/>
          <w:szCs w:val="28"/>
        </w:rPr>
        <w:t xml:space="preserve">. </w:t>
      </w:r>
      <w:r>
        <w:rPr>
          <w:rStyle w:val="af5"/>
        </w:rPr>
        <w:t>Интерьер</w:t>
      </w:r>
    </w:p>
    <w:tbl>
      <w:tblPr>
        <w:tblW w:w="9106" w:type="dxa"/>
        <w:tblInd w:w="5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513"/>
        <w:gridCol w:w="6593"/>
      </w:tblGrid>
      <w:tr w:rsidR="00704594">
        <w:trPr>
          <w:cantSplit/>
          <w:trHeight w:val="188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название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Зелёная гостиная</w:t>
            </w:r>
          </w:p>
        </w:tc>
      </w:tr>
      <w:tr w:rsidR="00704594">
        <w:trPr>
          <w:cantSplit/>
          <w:trHeight w:val="166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Этаж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Первый этаж</w:t>
            </w:r>
          </w:p>
        </w:tc>
      </w:tr>
      <w:tr w:rsidR="00704594">
        <w:trPr>
          <w:cantSplit/>
          <w:trHeight w:val="286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время постройки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Конец 19 в.</w:t>
            </w:r>
          </w:p>
        </w:tc>
      </w:tr>
      <w:tr w:rsidR="00704594">
        <w:trPr>
          <w:cantSplit/>
          <w:trHeight w:val="263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архитектор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Неизвестен </w:t>
            </w:r>
          </w:p>
        </w:tc>
      </w:tr>
      <w:tr w:rsidR="00704594">
        <w:trPr>
          <w:cantSplit/>
          <w:trHeight w:val="96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использование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СПБГУ, музей-квартира В.В. Набокова</w:t>
            </w:r>
          </w:p>
        </w:tc>
      </w:tr>
    </w:tbl>
    <w:p w:rsidR="00704594" w:rsidRDefault="00704594">
      <w:pPr>
        <w:rPr>
          <w:b/>
          <w:color w:val="auto"/>
          <w:szCs w:val="28"/>
        </w:rPr>
      </w:pPr>
    </w:p>
    <w:p w:rsidR="00704594" w:rsidRDefault="00664D01">
      <w:pPr>
        <w:rPr>
          <w:color w:val="auto"/>
          <w:szCs w:val="28"/>
        </w:rPr>
      </w:pPr>
      <w:r>
        <w:rPr>
          <w:b/>
          <w:color w:val="auto"/>
          <w:szCs w:val="28"/>
        </w:rPr>
        <w:t>III.</w:t>
      </w:r>
      <w:r>
        <w:rPr>
          <w:color w:val="auto"/>
          <w:szCs w:val="28"/>
        </w:rPr>
        <w:t xml:space="preserve"> </w:t>
      </w:r>
      <w:r>
        <w:rPr>
          <w:rStyle w:val="30"/>
          <w:sz w:val="28"/>
          <w:szCs w:val="28"/>
        </w:rPr>
        <w:t>Живопись</w:t>
      </w:r>
    </w:p>
    <w:tbl>
      <w:tblPr>
        <w:tblW w:w="8925" w:type="dxa"/>
        <w:tblInd w:w="5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829"/>
        <w:gridCol w:w="6096"/>
      </w:tblGrid>
      <w:tr w:rsidR="00704594">
        <w:trPr>
          <w:cantSplit/>
          <w:trHeight w:val="231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Место в интерьере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Правый дверной откос Северо-восточного портала</w:t>
            </w:r>
          </w:p>
        </w:tc>
      </w:tr>
      <w:tr w:rsidR="00704594">
        <w:trPr>
          <w:cantSplit/>
          <w:trHeight w:val="209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Автор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Неизвестен </w:t>
            </w:r>
          </w:p>
        </w:tc>
      </w:tr>
      <w:tr w:rsidR="00704594">
        <w:trPr>
          <w:cantSplit/>
          <w:trHeight w:val="202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Время создания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rFonts w:eastAsia="SimSun"/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Конец </w:t>
            </w:r>
            <w:r>
              <w:rPr>
                <w:rFonts w:eastAsia="SimSun"/>
                <w:color w:val="auto"/>
                <w:szCs w:val="28"/>
                <w:lang w:val="en-US"/>
              </w:rPr>
              <w:t xml:space="preserve">XIX </w:t>
            </w:r>
            <w:r>
              <w:rPr>
                <w:rFonts w:eastAsia="SimSun"/>
                <w:color w:val="auto"/>
                <w:szCs w:val="28"/>
              </w:rPr>
              <w:t>века</w:t>
            </w:r>
          </w:p>
        </w:tc>
      </w:tr>
      <w:tr w:rsidR="00704594">
        <w:trPr>
          <w:cantSplit/>
          <w:trHeight w:val="322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Материал основы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Сосна </w:t>
            </w:r>
          </w:p>
        </w:tc>
      </w:tr>
      <w:tr w:rsidR="00704594">
        <w:trPr>
          <w:cantSplit/>
          <w:trHeight w:val="225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Техника исполнения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Масляная живопись </w:t>
            </w:r>
          </w:p>
        </w:tc>
      </w:tr>
      <w:tr w:rsidR="00704594">
        <w:trPr>
          <w:cantSplit/>
          <w:trHeight w:val="76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Размеры филенки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57</w:t>
            </w:r>
            <w:r>
              <w:rPr>
                <w:color w:val="auto"/>
                <w:szCs w:val="28"/>
                <w:lang w:val="en-US"/>
              </w:rPr>
              <w:t>x</w:t>
            </w:r>
            <w:r>
              <w:rPr>
                <w:color w:val="auto"/>
                <w:szCs w:val="28"/>
              </w:rPr>
              <w:t xml:space="preserve">244 </w:t>
            </w:r>
            <w:r>
              <w:rPr>
                <w:rFonts w:eastAsia="SimSun"/>
                <w:color w:val="auto"/>
                <w:szCs w:val="28"/>
              </w:rPr>
              <w:t>см</w:t>
            </w:r>
          </w:p>
        </w:tc>
      </w:tr>
    </w:tbl>
    <w:p w:rsidR="00704594" w:rsidRDefault="00704594">
      <w:pPr>
        <w:jc w:val="both"/>
        <w:rPr>
          <w:rStyle w:val="10"/>
          <w:rFonts w:cs="Times New Roman"/>
        </w:rPr>
      </w:pPr>
    </w:p>
    <w:p w:rsidR="00704594" w:rsidRDefault="00664D01">
      <w:pPr>
        <w:jc w:val="both"/>
        <w:rPr>
          <w:rStyle w:val="af9"/>
          <w:bCs w:val="0"/>
          <w:color w:val="auto"/>
          <w:szCs w:val="28"/>
        </w:rPr>
      </w:pPr>
      <w:r>
        <w:rPr>
          <w:rStyle w:val="10"/>
          <w:rFonts w:cs="Times New Roman"/>
        </w:rPr>
        <w:lastRenderedPageBreak/>
        <w:t>IV. Основание для реставрации</w:t>
      </w:r>
      <w:r>
        <w:rPr>
          <w:rStyle w:val="af9"/>
          <w:bCs w:val="0"/>
          <w:color w:val="auto"/>
          <w:szCs w:val="28"/>
        </w:rPr>
        <w:t>: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Причина и цель проведения работ: дверной откос закрашен слоями малярной масляной краски. Под малярными закрасками предположительно находится декоративная роспись. Необходимо исследование, удаление поздних наслоений с поверхности авторского красочного слоя, укрепление декоративной росписи дверного полотна (АРЗ 2-1603 от 12.03.09).</w:t>
      </w:r>
    </w:p>
    <w:p w:rsidR="00704594" w:rsidRDefault="00704594">
      <w:pPr>
        <w:jc w:val="both"/>
        <w:rPr>
          <w:color w:val="auto"/>
          <w:szCs w:val="28"/>
        </w:rPr>
      </w:pPr>
    </w:p>
    <w:p w:rsidR="00704594" w:rsidRDefault="00664D01">
      <w:pPr>
        <w:jc w:val="both"/>
        <w:rPr>
          <w:rStyle w:val="af5"/>
          <w:b w:val="0"/>
          <w:color w:val="auto"/>
        </w:rPr>
      </w:pPr>
      <w:r>
        <w:rPr>
          <w:rStyle w:val="af9"/>
          <w:bCs w:val="0"/>
          <w:color w:val="auto"/>
          <w:szCs w:val="28"/>
        </w:rPr>
        <w:t>V.</w:t>
      </w:r>
      <w:r>
        <w:rPr>
          <w:rStyle w:val="af5"/>
          <w:color w:val="auto"/>
        </w:rPr>
        <w:t xml:space="preserve"> Основные сведения по истории памятника, </w:t>
      </w:r>
      <w:r>
        <w:rPr>
          <w:rStyle w:val="af5"/>
          <w:b w:val="0"/>
          <w:color w:val="auto"/>
        </w:rPr>
        <w:t>условиям хранения, предшествовавшим реставрациям и исследованиям, с указанием источника сведений</w:t>
      </w:r>
    </w:p>
    <w:p w:rsidR="00704594" w:rsidRDefault="00704594">
      <w:pPr>
        <w:jc w:val="both"/>
        <w:rPr>
          <w:color w:val="auto"/>
          <w:szCs w:val="28"/>
        </w:rPr>
      </w:pPr>
    </w:p>
    <w:p w:rsidR="00704594" w:rsidRDefault="00664D01">
      <w:pPr>
        <w:jc w:val="both"/>
        <w:rPr>
          <w:rStyle w:val="af9"/>
          <w:bCs w:val="0"/>
          <w:color w:val="auto"/>
          <w:szCs w:val="28"/>
        </w:rPr>
      </w:pPr>
      <w:r>
        <w:rPr>
          <w:rStyle w:val="af9"/>
          <w:bCs w:val="0"/>
          <w:color w:val="auto"/>
          <w:szCs w:val="28"/>
        </w:rPr>
        <w:t>а) История создания и перестройки: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В 1790 -1810-х г. здание было перестроено и стало двухэтажным. 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В 1873 г. новый владелец, Михаил Николаевич Рогов, перестроил дом по проекту архитектора Л. Ф. </w:t>
      </w:r>
      <w:proofErr w:type="spellStart"/>
      <w:r>
        <w:rPr>
          <w:color w:val="auto"/>
          <w:szCs w:val="28"/>
        </w:rPr>
        <w:t>Яфа</w:t>
      </w:r>
      <w:proofErr w:type="spellEnd"/>
      <w:r>
        <w:rPr>
          <w:color w:val="auto"/>
          <w:szCs w:val="28"/>
        </w:rPr>
        <w:t xml:space="preserve">. 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В 1887 году дом приобрела Надежда Михайловна </w:t>
      </w:r>
      <w:proofErr w:type="spellStart"/>
      <w:r>
        <w:rPr>
          <w:color w:val="auto"/>
          <w:szCs w:val="28"/>
        </w:rPr>
        <w:t>Июнева</w:t>
      </w:r>
      <w:proofErr w:type="spellEnd"/>
      <w:r>
        <w:rPr>
          <w:color w:val="auto"/>
          <w:szCs w:val="28"/>
        </w:rPr>
        <w:t xml:space="preserve">. Вероятно, именно тогда были созданы интерьеры первого и второго этажей с использованием резного и наборного дерева, сохранившиеся до нашего времени. 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В 1901 - 1902 г. дом был капитально отремонтирован - был надстроен третий этаж,</w:t>
      </w:r>
      <w:r>
        <w:rPr>
          <w:color w:val="auto"/>
          <w:szCs w:val="28"/>
          <w:lang w:val="en-US"/>
        </w:rPr>
        <w:t> </w:t>
      </w:r>
      <w:r>
        <w:rPr>
          <w:color w:val="auto"/>
          <w:szCs w:val="28"/>
        </w:rPr>
        <w:t>изменена отделка фасада и</w:t>
      </w:r>
      <w:r>
        <w:rPr>
          <w:color w:val="auto"/>
          <w:szCs w:val="28"/>
          <w:lang w:val="en-US"/>
        </w:rPr>
        <w:t> </w:t>
      </w:r>
      <w:r>
        <w:rPr>
          <w:color w:val="auto"/>
          <w:szCs w:val="28"/>
        </w:rPr>
        <w:t>пристроен новый флигель во дворе.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rStyle w:val="s1"/>
          <w:rFonts w:ascii="Times New Roman" w:hAnsi="Times New Roman"/>
          <w:color w:val="auto"/>
          <w:sz w:val="28"/>
          <w:szCs w:val="28"/>
        </w:rPr>
        <w:t>В советские период проводились ремонтные работы, входе которых была выполнена перегородка, которая разделила помещение на два.</w:t>
      </w:r>
    </w:p>
    <w:p w:rsidR="00704594" w:rsidRDefault="00664D01">
      <w:pPr>
        <w:jc w:val="both"/>
        <w:rPr>
          <w:rStyle w:val="af9"/>
          <w:rFonts w:eastAsiaTheme="minorEastAsia"/>
          <w:b w:val="0"/>
          <w:bCs w:val="0"/>
          <w:color w:val="auto"/>
          <w:szCs w:val="28"/>
        </w:rPr>
      </w:pPr>
      <w:r>
        <w:rPr>
          <w:color w:val="auto"/>
          <w:szCs w:val="28"/>
        </w:rPr>
        <w:t>В советские период весь интерьер Зеленой Гостиной в ходе неоднократных ремонтных работ был закрашен различными слоями масляных малярных закрасок, верхние слой белый.</w:t>
      </w:r>
    </w:p>
    <w:p w:rsidR="00704594" w:rsidRDefault="00664D01">
      <w:pPr>
        <w:jc w:val="both"/>
        <w:rPr>
          <w:rStyle w:val="af9"/>
          <w:bCs w:val="0"/>
          <w:color w:val="auto"/>
          <w:szCs w:val="28"/>
        </w:rPr>
      </w:pPr>
      <w:r>
        <w:rPr>
          <w:rStyle w:val="af9"/>
          <w:bCs w:val="0"/>
          <w:color w:val="auto"/>
          <w:szCs w:val="28"/>
        </w:rPr>
        <w:lastRenderedPageBreak/>
        <w:t>б) Реставрационные работы: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В течение длительного времени ведутся реставрационные работы по удалению поздних малярных наслоений с поверхности авторского красочного слоя, а также его укрепление. 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За это время в </w:t>
      </w:r>
      <w:proofErr w:type="spellStart"/>
      <w:r>
        <w:rPr>
          <w:color w:val="auto"/>
          <w:szCs w:val="28"/>
        </w:rPr>
        <w:t>северо</w:t>
      </w:r>
      <w:proofErr w:type="spellEnd"/>
      <w:r>
        <w:rPr>
          <w:color w:val="auto"/>
          <w:szCs w:val="28"/>
        </w:rPr>
        <w:t xml:space="preserve"> - западном портале удалены малярные закраски с десюдепорта и дверей, откосы расчищены в большей степени. В Северо-восточном портале</w:t>
      </w:r>
      <w:r>
        <w:rPr>
          <w:color w:val="auto"/>
          <w:szCs w:val="28"/>
          <w:lang w:val="en-US"/>
        </w:rPr>
        <w:t> </w:t>
      </w:r>
      <w:r>
        <w:rPr>
          <w:color w:val="auto"/>
          <w:szCs w:val="28"/>
        </w:rPr>
        <w:t xml:space="preserve">также полностью расчищен десюдепорт и левое дверное полотно, правое- наполовину (работа продолжается в данный момент), в настоящее время ведется работа по расчистке откосов. В юго-западном портале в большой степени удалены малярные закраски с десюдепорта, расчищен верхний откос. 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Полностью удалены малярные закраски с плафона, благодаря чему открылись живописные композиции с изображением птиц и гирлянд цветов. Ведется работа по расчистке</w:t>
      </w:r>
      <w:r>
        <w:rPr>
          <w:color w:val="auto"/>
          <w:szCs w:val="28"/>
          <w:lang w:val="en-US"/>
        </w:rPr>
        <w:t> </w:t>
      </w:r>
      <w:r>
        <w:rPr>
          <w:color w:val="auto"/>
          <w:szCs w:val="28"/>
        </w:rPr>
        <w:t>лепного декора на падуге.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На первом дверном откосе Северо-восточного портала в центральной части в 2017-2018 году было выполнено удаление поздних </w:t>
      </w:r>
      <w:proofErr w:type="spellStart"/>
      <w:r>
        <w:rPr>
          <w:color w:val="auto"/>
          <w:szCs w:val="28"/>
        </w:rPr>
        <w:t>поновлений</w:t>
      </w:r>
      <w:proofErr w:type="spellEnd"/>
      <w:r>
        <w:rPr>
          <w:color w:val="auto"/>
          <w:szCs w:val="28"/>
        </w:rPr>
        <w:t xml:space="preserve"> с поверхности авторского красочного слоя. Размер раскрытого участка 27*33 см.</w:t>
      </w:r>
    </w:p>
    <w:p w:rsidR="00704594" w:rsidRDefault="00704594">
      <w:pPr>
        <w:jc w:val="both"/>
        <w:rPr>
          <w:color w:val="auto"/>
          <w:szCs w:val="28"/>
        </w:rPr>
      </w:pPr>
    </w:p>
    <w:p w:rsidR="00704594" w:rsidRDefault="00664D01">
      <w:pPr>
        <w:pStyle w:val="1"/>
        <w:jc w:val="both"/>
        <w:rPr>
          <w:color w:val="auto"/>
        </w:rPr>
      </w:pPr>
      <w:r>
        <w:rPr>
          <w:color w:val="auto"/>
        </w:rPr>
        <w:t>VI. Условия эксплуатации интерьера</w:t>
      </w:r>
    </w:p>
    <w:p w:rsidR="00704594" w:rsidRDefault="00664D01">
      <w:pPr>
        <w:jc w:val="both"/>
        <w:rPr>
          <w:rFonts w:eastAsiaTheme="minorEastAsia"/>
          <w:color w:val="auto"/>
          <w:szCs w:val="28"/>
        </w:rPr>
      </w:pPr>
      <w:r>
        <w:rPr>
          <w:color w:val="auto"/>
          <w:szCs w:val="28"/>
        </w:rPr>
        <w:t>Первый этаж дома Набокова является музеем. Долгое время в Зелёной гостиной ведутся реставрационные работы. Теплоснабжение в здании осуществляется при помощи центрального отопления. Освещение искусственное. Температурно-влажностный режим не поддерживается.</w:t>
      </w:r>
    </w:p>
    <w:p w:rsidR="00704594" w:rsidRDefault="00704594">
      <w:pPr>
        <w:jc w:val="both"/>
        <w:rPr>
          <w:rStyle w:val="af9"/>
          <w:bCs w:val="0"/>
          <w:color w:val="auto"/>
          <w:szCs w:val="28"/>
        </w:rPr>
      </w:pPr>
    </w:p>
    <w:p w:rsidR="00704594" w:rsidRDefault="00704594">
      <w:pPr>
        <w:jc w:val="both"/>
        <w:rPr>
          <w:rStyle w:val="af9"/>
          <w:bCs w:val="0"/>
          <w:color w:val="auto"/>
          <w:szCs w:val="28"/>
        </w:rPr>
      </w:pPr>
    </w:p>
    <w:p w:rsidR="00704594" w:rsidRDefault="00704594">
      <w:pPr>
        <w:jc w:val="both"/>
        <w:rPr>
          <w:rStyle w:val="af9"/>
          <w:bCs w:val="0"/>
          <w:color w:val="auto"/>
          <w:szCs w:val="28"/>
        </w:rPr>
      </w:pPr>
    </w:p>
    <w:p w:rsidR="00704594" w:rsidRDefault="00664D01">
      <w:pPr>
        <w:jc w:val="both"/>
        <w:rPr>
          <w:rStyle w:val="af9"/>
          <w:bCs w:val="0"/>
          <w:color w:val="auto"/>
          <w:szCs w:val="28"/>
        </w:rPr>
      </w:pPr>
      <w:r>
        <w:rPr>
          <w:rStyle w:val="af9"/>
          <w:bCs w:val="0"/>
          <w:color w:val="auto"/>
          <w:szCs w:val="28"/>
        </w:rPr>
        <w:lastRenderedPageBreak/>
        <w:t xml:space="preserve">VII. </w:t>
      </w:r>
      <w:r>
        <w:rPr>
          <w:rStyle w:val="af5"/>
          <w:color w:val="auto"/>
        </w:rPr>
        <w:t>Состояние живописи перед началом реставрационных работ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Правый дверной откос северо-восточного портала. Размер 57</w:t>
      </w:r>
      <w:r>
        <w:rPr>
          <w:color w:val="auto"/>
          <w:szCs w:val="28"/>
          <w:lang w:val="en-US"/>
        </w:rPr>
        <w:t>x</w:t>
      </w:r>
      <w:r>
        <w:rPr>
          <w:color w:val="auto"/>
          <w:szCs w:val="28"/>
        </w:rPr>
        <w:t>244 см.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Верхний овальный наплав 30</w:t>
      </w:r>
      <w:r>
        <w:rPr>
          <w:color w:val="auto"/>
          <w:szCs w:val="28"/>
          <w:lang w:val="en-US"/>
        </w:rPr>
        <w:t>x</w:t>
      </w:r>
      <w:r>
        <w:rPr>
          <w:color w:val="auto"/>
          <w:szCs w:val="28"/>
        </w:rPr>
        <w:t>25 см.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Центральный наплав 91</w:t>
      </w:r>
      <w:r>
        <w:rPr>
          <w:color w:val="auto"/>
          <w:szCs w:val="28"/>
          <w:lang w:val="en-US"/>
        </w:rPr>
        <w:t>x</w:t>
      </w:r>
      <w:r>
        <w:rPr>
          <w:color w:val="auto"/>
          <w:szCs w:val="28"/>
        </w:rPr>
        <w:t>26 см.</w:t>
      </w:r>
    </w:p>
    <w:p w:rsidR="00704594" w:rsidRDefault="00664D01">
      <w:pPr>
        <w:jc w:val="both"/>
        <w:rPr>
          <w:rFonts w:eastAsiaTheme="minorEastAsia"/>
          <w:color w:val="auto"/>
          <w:szCs w:val="28"/>
        </w:rPr>
      </w:pPr>
      <w:r>
        <w:rPr>
          <w:color w:val="auto"/>
          <w:szCs w:val="28"/>
        </w:rPr>
        <w:t>Нижний наплав 23</w:t>
      </w:r>
      <w:r>
        <w:rPr>
          <w:color w:val="auto"/>
          <w:szCs w:val="28"/>
          <w:lang w:val="en-US"/>
        </w:rPr>
        <w:t>x</w:t>
      </w:r>
      <w:r>
        <w:rPr>
          <w:color w:val="auto"/>
          <w:szCs w:val="28"/>
        </w:rPr>
        <w:t>33 см.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а) по визуальным наблюдениям: </w:t>
      </w:r>
    </w:p>
    <w:p w:rsidR="00704594" w:rsidRDefault="00664D01">
      <w:pPr>
        <w:jc w:val="both"/>
        <w:rPr>
          <w:rFonts w:eastAsiaTheme="minorEastAsia"/>
          <w:color w:val="auto"/>
          <w:szCs w:val="28"/>
        </w:rPr>
      </w:pPr>
      <w:r>
        <w:rPr>
          <w:rStyle w:val="af9"/>
          <w:bCs w:val="0"/>
          <w:color w:val="auto"/>
          <w:szCs w:val="28"/>
        </w:rPr>
        <w:t>1.Основа</w:t>
      </w:r>
      <w:r>
        <w:rPr>
          <w:color w:val="auto"/>
          <w:szCs w:val="28"/>
        </w:rPr>
        <w:t xml:space="preserve">: дерево, </w:t>
      </w:r>
      <w:proofErr w:type="spellStart"/>
      <w:r>
        <w:rPr>
          <w:color w:val="auto"/>
          <w:szCs w:val="28"/>
        </w:rPr>
        <w:t>обвязной</w:t>
      </w:r>
      <w:proofErr w:type="spellEnd"/>
      <w:r>
        <w:rPr>
          <w:color w:val="auto"/>
          <w:szCs w:val="28"/>
        </w:rPr>
        <w:t xml:space="preserve"> брусок выполнен из сосны.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rStyle w:val="af9"/>
          <w:bCs w:val="0"/>
          <w:color w:val="auto"/>
          <w:szCs w:val="28"/>
        </w:rPr>
        <w:t>2.Грунт</w:t>
      </w:r>
      <w:r>
        <w:rPr>
          <w:color w:val="auto"/>
          <w:szCs w:val="28"/>
        </w:rPr>
        <w:t>: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Исследования предыдущих реставраций показали, что грунт был нанесен только в местах, где потом писались живописные композиции. Грунт наблюдается на десюдепортах в живописных картушах, на дверях и откосах наблюдается только на наплавах. В остальных местах (на резьбе и филенках) грунт отсутствует. 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На центральном наплаве, где в предыдущую реставрацию были удалены малярные закраски с поверхности авторского красочного слоя, виден грунт в утратах авторского красочного слоя. 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Грунт тонкий, плотный, имеет охристый оттенок. </w:t>
      </w:r>
    </w:p>
    <w:p w:rsidR="00704594" w:rsidRDefault="00704594">
      <w:pPr>
        <w:jc w:val="both"/>
        <w:rPr>
          <w:rStyle w:val="af9"/>
          <w:bCs w:val="0"/>
          <w:color w:val="auto"/>
          <w:szCs w:val="28"/>
        </w:rPr>
      </w:pPr>
    </w:p>
    <w:p w:rsidR="00704594" w:rsidRDefault="00664D01">
      <w:pPr>
        <w:jc w:val="both"/>
        <w:rPr>
          <w:rStyle w:val="af9"/>
          <w:bCs w:val="0"/>
          <w:color w:val="auto"/>
          <w:szCs w:val="28"/>
        </w:rPr>
      </w:pPr>
      <w:r>
        <w:rPr>
          <w:rStyle w:val="af9"/>
          <w:bCs w:val="0"/>
          <w:color w:val="auto"/>
          <w:szCs w:val="28"/>
        </w:rPr>
        <w:t>3.Красочный слой: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Красочный слой реставрируемого участка скрыт под слоями масляных малярных закрасок, но в боковом свете на </w:t>
      </w:r>
      <w:proofErr w:type="spellStart"/>
      <w:r>
        <w:rPr>
          <w:color w:val="auto"/>
          <w:szCs w:val="28"/>
        </w:rPr>
        <w:t>обвязи</w:t>
      </w:r>
      <w:proofErr w:type="spellEnd"/>
      <w:r>
        <w:rPr>
          <w:color w:val="auto"/>
          <w:szCs w:val="28"/>
        </w:rPr>
        <w:t xml:space="preserve"> и наплавах видны места, которые лежат ниже общего уровня малярных закрасок. Предполагается, что в таких местах авторский красочный слой вместе с грунтом утрачены, и закраски лежат на деревянном основании. На поверхности откоса наблюдаются повреждения масляных малярных закрасок, предположительно, вместе с авторским красочным слоем: </w:t>
      </w:r>
    </w:p>
    <w:p w:rsidR="00704594" w:rsidRDefault="00664D01">
      <w:pPr>
        <w:jc w:val="both"/>
        <w:rPr>
          <w:rFonts w:eastAsiaTheme="minorEastAsia"/>
          <w:color w:val="auto"/>
          <w:szCs w:val="28"/>
        </w:rPr>
      </w:pPr>
      <w:r>
        <w:rPr>
          <w:color w:val="auto"/>
          <w:szCs w:val="28"/>
        </w:rPr>
        <w:lastRenderedPageBreak/>
        <w:t xml:space="preserve">трещина на </w:t>
      </w:r>
      <w:proofErr w:type="spellStart"/>
      <w:r>
        <w:rPr>
          <w:color w:val="auto"/>
          <w:szCs w:val="28"/>
        </w:rPr>
        <w:t>обвязи</w:t>
      </w:r>
      <w:proofErr w:type="spellEnd"/>
      <w:r>
        <w:rPr>
          <w:color w:val="auto"/>
          <w:szCs w:val="28"/>
        </w:rPr>
        <w:t xml:space="preserve"> на месте стыка элементов - вертикальная. По краям трещины видны отставания</w:t>
      </w:r>
      <w:r>
        <w:rPr>
          <w:color w:val="auto"/>
          <w:szCs w:val="28"/>
          <w:lang w:val="en-US"/>
        </w:rPr>
        <w:t> </w:t>
      </w:r>
      <w:r>
        <w:rPr>
          <w:color w:val="auto"/>
          <w:szCs w:val="28"/>
        </w:rPr>
        <w:t>всех красочных слоев вместе с авторским с угрозой осыпи. Вздутие в правой части верхнего наплава.</w:t>
      </w:r>
    </w:p>
    <w:p w:rsidR="00704594" w:rsidRDefault="00704594">
      <w:pPr>
        <w:jc w:val="both"/>
        <w:rPr>
          <w:rStyle w:val="af9"/>
          <w:bCs w:val="0"/>
          <w:color w:val="auto"/>
          <w:szCs w:val="28"/>
        </w:rPr>
      </w:pPr>
    </w:p>
    <w:p w:rsidR="00704594" w:rsidRDefault="00664D01">
      <w:pPr>
        <w:jc w:val="both"/>
        <w:rPr>
          <w:rStyle w:val="af9"/>
          <w:bCs w:val="0"/>
          <w:color w:val="auto"/>
          <w:szCs w:val="28"/>
        </w:rPr>
      </w:pPr>
      <w:r>
        <w:rPr>
          <w:rStyle w:val="af9"/>
          <w:bCs w:val="0"/>
          <w:color w:val="auto"/>
          <w:szCs w:val="28"/>
        </w:rPr>
        <w:t xml:space="preserve">4.Авторский красочный слой: 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Виден на фрагменте, раскрытом в предыдущую реставрацию. 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Красочный слой масляный тонкий, плотный, гладкий, нанесен в несколько слоев: в местах потертостей верхнего зеленого слоя виден нижележащий бежевый слой (в местах утрат бежевого слоя видна основа), который лежит на деревянном основании ( на филенках и резьбе ), исследуя аналогичные двери и откосы, а также из исследований предыдущих реставраций можно сделать вывод, что на резьбе и филенках на деревянное основание сперва был нанесён бежевый колер, поверх которого наносился зелёный колер различных оттенков.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На аналогичных откосах в наплавках изображены живописные композиции: в верхнем наплаве веточка с листьями, в центральном композиция с сачком, ленами и цветами. </w:t>
      </w:r>
    </w:p>
    <w:p w:rsidR="00704594" w:rsidRDefault="00664D01">
      <w:pPr>
        <w:jc w:val="both"/>
        <w:rPr>
          <w:rFonts w:eastAsiaTheme="minorEastAsia"/>
          <w:color w:val="auto"/>
          <w:szCs w:val="28"/>
        </w:rPr>
      </w:pPr>
      <w:r>
        <w:rPr>
          <w:color w:val="auto"/>
          <w:szCs w:val="28"/>
        </w:rPr>
        <w:t xml:space="preserve">На реставрируемом откосе, на раскрытом фрагменте видны остатки авторского красочного слоя с живописными </w:t>
      </w:r>
      <w:proofErr w:type="spellStart"/>
      <w:r>
        <w:rPr>
          <w:color w:val="auto"/>
          <w:szCs w:val="28"/>
        </w:rPr>
        <w:t>поновлениями</w:t>
      </w:r>
      <w:proofErr w:type="spellEnd"/>
      <w:r>
        <w:rPr>
          <w:color w:val="auto"/>
          <w:szCs w:val="28"/>
        </w:rPr>
        <w:t xml:space="preserve"> зеленой масляной краской. (центральный наплав, нижняя часть живописной композиции).</w:t>
      </w:r>
      <w:r>
        <w:rPr>
          <w:color w:val="auto"/>
          <w:szCs w:val="28"/>
          <w:lang w:val="en-US"/>
        </w:rPr>
        <w:t> </w:t>
      </w:r>
      <w:r>
        <w:rPr>
          <w:color w:val="auto"/>
          <w:szCs w:val="28"/>
        </w:rPr>
        <w:t xml:space="preserve"> 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На этом же участке на тонком резном профиле выполнено золочение бронзовой краской поверх зеленого авторского красочного слоя (позднее </w:t>
      </w:r>
      <w:proofErr w:type="spellStart"/>
      <w:r>
        <w:rPr>
          <w:color w:val="auto"/>
          <w:szCs w:val="28"/>
        </w:rPr>
        <w:t>поновление</w:t>
      </w:r>
      <w:proofErr w:type="spellEnd"/>
      <w:r>
        <w:rPr>
          <w:color w:val="auto"/>
          <w:szCs w:val="28"/>
        </w:rPr>
        <w:t>).</w:t>
      </w:r>
    </w:p>
    <w:p w:rsidR="00704594" w:rsidRDefault="00704594">
      <w:pPr>
        <w:jc w:val="both"/>
        <w:rPr>
          <w:rFonts w:eastAsiaTheme="minorEastAsia"/>
          <w:color w:val="auto"/>
          <w:szCs w:val="28"/>
        </w:rPr>
      </w:pPr>
    </w:p>
    <w:p w:rsidR="00704594" w:rsidRDefault="00704594">
      <w:pPr>
        <w:jc w:val="both"/>
        <w:rPr>
          <w:rStyle w:val="af9"/>
          <w:bCs w:val="0"/>
          <w:color w:val="auto"/>
          <w:szCs w:val="28"/>
        </w:rPr>
      </w:pPr>
    </w:p>
    <w:p w:rsidR="00704594" w:rsidRDefault="00704594">
      <w:pPr>
        <w:jc w:val="both"/>
        <w:rPr>
          <w:rStyle w:val="af9"/>
          <w:bCs w:val="0"/>
          <w:color w:val="auto"/>
          <w:szCs w:val="28"/>
        </w:rPr>
      </w:pPr>
    </w:p>
    <w:p w:rsidR="00704594" w:rsidRDefault="00704594">
      <w:pPr>
        <w:rPr>
          <w:rStyle w:val="af9"/>
          <w:bCs w:val="0"/>
          <w:color w:val="auto"/>
          <w:szCs w:val="28"/>
        </w:rPr>
      </w:pPr>
    </w:p>
    <w:p w:rsidR="00704594" w:rsidRDefault="00664D01">
      <w:pPr>
        <w:rPr>
          <w:rStyle w:val="af9"/>
          <w:bCs w:val="0"/>
          <w:color w:val="auto"/>
          <w:szCs w:val="28"/>
        </w:rPr>
      </w:pPr>
      <w:r>
        <w:rPr>
          <w:rStyle w:val="af9"/>
          <w:bCs w:val="0"/>
          <w:color w:val="auto"/>
          <w:szCs w:val="28"/>
        </w:rPr>
        <w:lastRenderedPageBreak/>
        <w:t>б) по данным лабораторных исследований:</w:t>
      </w:r>
    </w:p>
    <w:tbl>
      <w:tblPr>
        <w:tblW w:w="9923" w:type="dxa"/>
        <w:tblInd w:w="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56"/>
        <w:gridCol w:w="2284"/>
        <w:gridCol w:w="4712"/>
        <w:gridCol w:w="1272"/>
        <w:gridCol w:w="1099"/>
      </w:tblGrid>
      <w:tr w:rsidR="00704594">
        <w:trPr>
          <w:cantSplit/>
          <w:trHeight w:val="1894"/>
        </w:trPr>
        <w:tc>
          <w:tcPr>
            <w:tcW w:w="556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spacing w:line="276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№</w:t>
            </w:r>
          </w:p>
          <w:p w:rsidR="00704594" w:rsidRDefault="00664D01">
            <w:pPr>
              <w:spacing w:line="276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п/п</w:t>
            </w:r>
          </w:p>
        </w:tc>
        <w:tc>
          <w:tcPr>
            <w:tcW w:w="2284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spacing w:line="276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Цель и вид исследования</w:t>
            </w:r>
          </w:p>
        </w:tc>
        <w:tc>
          <w:tcPr>
            <w:tcW w:w="4712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spacing w:line="276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Описание </w:t>
            </w:r>
          </w:p>
          <w:p w:rsidR="00704594" w:rsidRDefault="00664D01">
            <w:pPr>
              <w:spacing w:line="276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и результат исследования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spacing w:line="276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Место хранения,</w:t>
            </w:r>
          </w:p>
          <w:p w:rsidR="00704594" w:rsidRDefault="00664D01">
            <w:pPr>
              <w:spacing w:line="276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№ и дата заключения</w:t>
            </w:r>
          </w:p>
        </w:tc>
        <w:tc>
          <w:tcPr>
            <w:tcW w:w="1099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704594" w:rsidRDefault="00664D01">
            <w:pPr>
              <w:spacing w:line="276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Исполнитель, должность</w:t>
            </w:r>
          </w:p>
          <w:p w:rsidR="00704594" w:rsidRDefault="00664D01">
            <w:pPr>
              <w:spacing w:line="276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(Ф.И.О.)</w:t>
            </w:r>
          </w:p>
        </w:tc>
      </w:tr>
      <w:tr w:rsidR="00704594">
        <w:trPr>
          <w:cantSplit/>
          <w:trHeight w:val="9753"/>
        </w:trPr>
        <w:tc>
          <w:tcPr>
            <w:tcW w:w="556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1.</w:t>
            </w:r>
          </w:p>
        </w:tc>
        <w:tc>
          <w:tcPr>
            <w:tcW w:w="2284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  <w:u w:color="1F497D"/>
              </w:rPr>
            </w:pPr>
            <w:r>
              <w:rPr>
                <w:color w:val="auto"/>
                <w:szCs w:val="28"/>
                <w:u w:color="1F497D"/>
              </w:rPr>
              <w:t xml:space="preserve">Исследование в виде послойной расчистки. </w:t>
            </w:r>
            <w:r>
              <w:rPr>
                <w:rFonts w:eastAsia="Helvetica"/>
                <w:color w:val="auto"/>
                <w:szCs w:val="28"/>
                <w:lang w:bidi="ar"/>
              </w:rPr>
              <w:t>На верхнем овальном наплаве</w:t>
            </w:r>
            <w:r>
              <w:rPr>
                <w:color w:val="auto"/>
                <w:szCs w:val="28"/>
                <w:u w:color="1F497D"/>
              </w:rPr>
              <w:t>.</w:t>
            </w:r>
          </w:p>
        </w:tc>
        <w:tc>
          <w:tcPr>
            <w:tcW w:w="4712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pStyle w:val="afe"/>
              <w:numPr>
                <w:ilvl w:val="0"/>
                <w:numId w:val="2"/>
              </w:numPr>
              <w:spacing w:line="276" w:lineRule="auto"/>
              <w:ind w:firstLineChars="0"/>
              <w:rPr>
                <w:rFonts w:eastAsiaTheme="minorEastAsia"/>
                <w:color w:val="auto"/>
                <w:szCs w:val="28"/>
                <w:u w:color="1F497D"/>
              </w:rPr>
            </w:pPr>
            <w:r>
              <w:rPr>
                <w:noProof/>
                <w:color w:val="auto"/>
                <w:sz w:val="24"/>
                <w:szCs w:val="24"/>
                <w:u w:color="1F497D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26670</wp:posOffset>
                  </wp:positionV>
                  <wp:extent cx="2329815" cy="1582420"/>
                  <wp:effectExtent l="0" t="0" r="13335" b="17780"/>
                  <wp:wrapTopAndBottom/>
                  <wp:docPr id="2" name="图片 2" descr="C:\Users\JIN\Desktop\количество слой(1).jpgколичество слой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JIN\Desktop\количество слой(1).jpgколичество слой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815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  <w:szCs w:val="28"/>
                <w:u w:color="1F497D"/>
              </w:rPr>
              <w:t>Слой: тонкий, белая малярная масляная краска.</w:t>
            </w:r>
          </w:p>
          <w:p w:rsidR="00704594" w:rsidRDefault="00664D01">
            <w:pPr>
              <w:pStyle w:val="afe"/>
              <w:numPr>
                <w:ilvl w:val="0"/>
                <w:numId w:val="2"/>
              </w:numPr>
              <w:spacing w:line="240" w:lineRule="auto"/>
              <w:ind w:firstLineChars="0"/>
              <w:rPr>
                <w:color w:val="auto"/>
                <w:szCs w:val="28"/>
                <w:u w:color="1F497D"/>
              </w:rPr>
            </w:pPr>
            <w:r>
              <w:rPr>
                <w:color w:val="auto"/>
                <w:szCs w:val="28"/>
                <w:u w:color="1F497D"/>
              </w:rPr>
              <w:t>Слой: тонкий, сероватого оттенка , малярная краска.</w:t>
            </w:r>
          </w:p>
          <w:p w:rsidR="00704594" w:rsidRDefault="00664D01">
            <w:pPr>
              <w:pStyle w:val="afe"/>
              <w:numPr>
                <w:ilvl w:val="0"/>
                <w:numId w:val="2"/>
              </w:numPr>
              <w:spacing w:line="240" w:lineRule="auto"/>
              <w:ind w:firstLineChars="0"/>
              <w:rPr>
                <w:color w:val="auto"/>
                <w:szCs w:val="28"/>
                <w:u w:color="1F497D"/>
              </w:rPr>
            </w:pPr>
            <w:r>
              <w:rPr>
                <w:color w:val="auto"/>
                <w:szCs w:val="28"/>
                <w:u w:color="1F497D"/>
              </w:rPr>
              <w:t>Слой: тонкий голубоватого оттенка, масляная малярная краска.</w:t>
            </w:r>
          </w:p>
          <w:p w:rsidR="00704594" w:rsidRDefault="00664D01">
            <w:pPr>
              <w:pStyle w:val="afe"/>
              <w:numPr>
                <w:ilvl w:val="0"/>
                <w:numId w:val="2"/>
              </w:numPr>
              <w:spacing w:line="240" w:lineRule="auto"/>
              <w:ind w:firstLineChars="0"/>
              <w:rPr>
                <w:color w:val="auto"/>
                <w:szCs w:val="28"/>
                <w:u w:color="1F497D"/>
              </w:rPr>
            </w:pPr>
            <w:r>
              <w:rPr>
                <w:color w:val="auto"/>
                <w:szCs w:val="28"/>
                <w:u w:color="1F497D"/>
              </w:rPr>
              <w:t>Слой: более светлый слой, масляная малярная краска.</w:t>
            </w:r>
          </w:p>
          <w:p w:rsidR="00704594" w:rsidRDefault="00664D01">
            <w:pPr>
              <w:pStyle w:val="afe"/>
              <w:numPr>
                <w:ilvl w:val="0"/>
                <w:numId w:val="2"/>
              </w:numPr>
              <w:spacing w:line="240" w:lineRule="auto"/>
              <w:ind w:firstLineChars="0"/>
              <w:rPr>
                <w:color w:val="auto"/>
                <w:szCs w:val="28"/>
                <w:u w:color="1F497D"/>
              </w:rPr>
            </w:pPr>
            <w:r>
              <w:rPr>
                <w:color w:val="auto"/>
                <w:szCs w:val="28"/>
                <w:u w:color="1F497D"/>
              </w:rPr>
              <w:t>Слой: похожий на предыдущий, но более тёплого оттенка, тонкий слой, масляная малярная краска.</w:t>
            </w:r>
          </w:p>
          <w:p w:rsidR="00704594" w:rsidRDefault="00664D01">
            <w:pPr>
              <w:pStyle w:val="afe"/>
              <w:numPr>
                <w:ilvl w:val="0"/>
                <w:numId w:val="2"/>
              </w:numPr>
              <w:spacing w:line="240" w:lineRule="auto"/>
              <w:ind w:firstLineChars="0"/>
              <w:rPr>
                <w:color w:val="auto"/>
                <w:szCs w:val="28"/>
                <w:u w:color="1F497D"/>
              </w:rPr>
            </w:pPr>
            <w:r>
              <w:rPr>
                <w:color w:val="auto"/>
                <w:szCs w:val="28"/>
                <w:u w:color="1F497D"/>
              </w:rPr>
              <w:t>Слой: Розоватый слой, масляная малярная краска</w:t>
            </w:r>
          </w:p>
          <w:p w:rsidR="00704594" w:rsidRDefault="00664D01">
            <w:pPr>
              <w:pStyle w:val="afe"/>
              <w:numPr>
                <w:ilvl w:val="0"/>
                <w:numId w:val="2"/>
              </w:numPr>
              <w:spacing w:line="240" w:lineRule="auto"/>
              <w:ind w:firstLineChars="0"/>
              <w:rPr>
                <w:color w:val="auto"/>
                <w:szCs w:val="28"/>
                <w:u w:color="1F497D"/>
              </w:rPr>
            </w:pPr>
            <w:r>
              <w:rPr>
                <w:color w:val="auto"/>
                <w:szCs w:val="28"/>
                <w:u w:color="1F497D"/>
              </w:rPr>
              <w:t xml:space="preserve">Слой: Светло-охристая, масляная малярная краска. </w:t>
            </w:r>
          </w:p>
          <w:p w:rsidR="00704594" w:rsidRDefault="00664D01">
            <w:pPr>
              <w:pStyle w:val="afe"/>
              <w:numPr>
                <w:ilvl w:val="0"/>
                <w:numId w:val="2"/>
              </w:numPr>
              <w:spacing w:line="240" w:lineRule="auto"/>
              <w:ind w:firstLineChars="0"/>
              <w:rPr>
                <w:color w:val="auto"/>
                <w:szCs w:val="28"/>
                <w:u w:color="1F497D"/>
              </w:rPr>
            </w:pPr>
            <w:r>
              <w:rPr>
                <w:color w:val="auto"/>
                <w:szCs w:val="28"/>
                <w:u w:color="1F497D"/>
              </w:rPr>
              <w:t>Слой: Зелёный авторский красочный слой</w:t>
            </w:r>
          </w:p>
          <w:p w:rsidR="00704594" w:rsidRDefault="00664D01">
            <w:pPr>
              <w:pStyle w:val="afe"/>
              <w:spacing w:line="240" w:lineRule="auto"/>
              <w:ind w:left="420" w:firstLineChars="0" w:firstLine="0"/>
              <w:rPr>
                <w:color w:val="auto"/>
                <w:sz w:val="24"/>
                <w:szCs w:val="28"/>
                <w:u w:color="1F497D"/>
              </w:rPr>
            </w:pPr>
            <w:r>
              <w:rPr>
                <w:color w:val="auto"/>
                <w:szCs w:val="28"/>
                <w:u w:color="1F497D"/>
              </w:rPr>
              <w:t>(См. Приложение1.1)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9F3920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Дом Музей Набокова</w:t>
            </w:r>
          </w:p>
          <w:p w:rsidR="00704594" w:rsidRDefault="00704594">
            <w:pPr>
              <w:rPr>
                <w:color w:val="auto"/>
                <w:szCs w:val="28"/>
              </w:rPr>
            </w:pPr>
          </w:p>
        </w:tc>
        <w:tc>
          <w:tcPr>
            <w:tcW w:w="1099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Цзинь</w:t>
            </w:r>
            <w:proofErr w:type="spellEnd"/>
            <w:r>
              <w:rPr>
                <w:color w:val="auto"/>
                <w:szCs w:val="28"/>
              </w:rPr>
              <w:t xml:space="preserve"> </w:t>
            </w:r>
            <w:proofErr w:type="spellStart"/>
            <w:r>
              <w:rPr>
                <w:color w:val="auto"/>
                <w:szCs w:val="28"/>
              </w:rPr>
              <w:t>Юйчэнь</w:t>
            </w:r>
            <w:proofErr w:type="spellEnd"/>
          </w:p>
        </w:tc>
      </w:tr>
      <w:tr w:rsidR="00704594">
        <w:trPr>
          <w:cantSplit/>
          <w:trHeight w:val="13568"/>
        </w:trPr>
        <w:tc>
          <w:tcPr>
            <w:tcW w:w="556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2.</w:t>
            </w:r>
          </w:p>
          <w:p w:rsidR="00704594" w:rsidRDefault="00704594">
            <w:pPr>
              <w:rPr>
                <w:color w:val="auto"/>
                <w:szCs w:val="28"/>
              </w:rPr>
            </w:pPr>
          </w:p>
        </w:tc>
        <w:tc>
          <w:tcPr>
            <w:tcW w:w="2284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spacing w:line="276" w:lineRule="auto"/>
              <w:rPr>
                <w:color w:val="auto"/>
                <w:szCs w:val="28"/>
                <w:u w:color="1F497D"/>
              </w:rPr>
            </w:pPr>
            <w:r>
              <w:rPr>
                <w:color w:val="auto"/>
                <w:szCs w:val="28"/>
                <w:u w:color="1F497D"/>
              </w:rPr>
              <w:t xml:space="preserve">Исследование в виде послойной расчистки на центральном наплаве и на </w:t>
            </w:r>
            <w:proofErr w:type="spellStart"/>
            <w:r>
              <w:rPr>
                <w:color w:val="auto"/>
                <w:szCs w:val="28"/>
                <w:u w:color="1F497D"/>
              </w:rPr>
              <w:t>обвязи</w:t>
            </w:r>
            <w:proofErr w:type="spellEnd"/>
            <w:r>
              <w:rPr>
                <w:color w:val="auto"/>
                <w:szCs w:val="28"/>
                <w:u w:color="1F497D"/>
              </w:rPr>
              <w:t xml:space="preserve">. с целью установки количества слоёв </w:t>
            </w:r>
            <w:proofErr w:type="spellStart"/>
            <w:r>
              <w:rPr>
                <w:color w:val="auto"/>
                <w:szCs w:val="28"/>
                <w:u w:color="1F497D"/>
              </w:rPr>
              <w:t>поновлений</w:t>
            </w:r>
            <w:proofErr w:type="spellEnd"/>
            <w:r>
              <w:rPr>
                <w:color w:val="auto"/>
                <w:szCs w:val="28"/>
                <w:u w:color="1F497D"/>
              </w:rPr>
              <w:t xml:space="preserve"> на авторском красочном слое.</w:t>
            </w:r>
          </w:p>
          <w:p w:rsidR="00704594" w:rsidRDefault="00704594">
            <w:pPr>
              <w:spacing w:line="276" w:lineRule="auto"/>
              <w:rPr>
                <w:color w:val="auto"/>
                <w:szCs w:val="28"/>
                <w:u w:color="1F497D"/>
              </w:rPr>
            </w:pPr>
          </w:p>
        </w:tc>
        <w:tc>
          <w:tcPr>
            <w:tcW w:w="4712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spacing w:line="276" w:lineRule="auto"/>
              <w:rPr>
                <w:rFonts w:eastAsiaTheme="minorEastAsia"/>
                <w:color w:val="auto"/>
                <w:szCs w:val="28"/>
                <w:u w:color="1F497D"/>
              </w:rPr>
            </w:pPr>
            <w:r>
              <w:rPr>
                <w:rFonts w:eastAsiaTheme="minorEastAsia"/>
                <w:noProof/>
                <w:color w:val="auto"/>
                <w:szCs w:val="28"/>
                <w:u w:color="1F497D"/>
                <w:lang w:eastAsia="ru-RU"/>
              </w:rPr>
              <w:drawing>
                <wp:inline distT="0" distB="0" distL="0" distR="0">
                  <wp:extent cx="2767965" cy="179260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965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4594" w:rsidRDefault="00664D01">
            <w:pPr>
              <w:pStyle w:val="afe"/>
              <w:numPr>
                <w:ilvl w:val="0"/>
                <w:numId w:val="3"/>
              </w:numPr>
              <w:spacing w:line="276" w:lineRule="auto"/>
              <w:ind w:firstLineChars="0"/>
              <w:rPr>
                <w:color w:val="auto"/>
                <w:szCs w:val="28"/>
                <w:u w:color="1F497D"/>
              </w:rPr>
            </w:pPr>
            <w:r>
              <w:rPr>
                <w:color w:val="auto"/>
                <w:szCs w:val="28"/>
                <w:u w:color="1F497D"/>
              </w:rPr>
              <w:t>Слой: тонкий, белая малярная масляная краска.</w:t>
            </w:r>
          </w:p>
          <w:p w:rsidR="00704594" w:rsidRDefault="00664D01">
            <w:pPr>
              <w:pStyle w:val="afe"/>
              <w:numPr>
                <w:ilvl w:val="0"/>
                <w:numId w:val="3"/>
              </w:numPr>
              <w:spacing w:line="276" w:lineRule="auto"/>
              <w:ind w:firstLineChars="0"/>
              <w:rPr>
                <w:color w:val="auto"/>
                <w:szCs w:val="28"/>
                <w:u w:color="1F497D"/>
              </w:rPr>
            </w:pPr>
            <w:r>
              <w:rPr>
                <w:color w:val="auto"/>
                <w:szCs w:val="28"/>
                <w:u w:color="1F497D"/>
              </w:rPr>
              <w:t>Слой: тонкий, сероватого оттенка, малярная краска.</w:t>
            </w:r>
          </w:p>
          <w:p w:rsidR="00704594" w:rsidRDefault="00664D01">
            <w:pPr>
              <w:pStyle w:val="afe"/>
              <w:numPr>
                <w:ilvl w:val="0"/>
                <w:numId w:val="3"/>
              </w:numPr>
              <w:spacing w:line="276" w:lineRule="auto"/>
              <w:ind w:firstLineChars="0"/>
              <w:rPr>
                <w:color w:val="auto"/>
                <w:szCs w:val="28"/>
                <w:u w:color="1F497D"/>
              </w:rPr>
            </w:pPr>
            <w:r>
              <w:rPr>
                <w:color w:val="auto"/>
                <w:szCs w:val="28"/>
                <w:u w:color="1F497D"/>
              </w:rPr>
              <w:t>Слой: тонкий голубоватого оттенка, масляная малярная краска.</w:t>
            </w:r>
          </w:p>
          <w:p w:rsidR="00704594" w:rsidRDefault="00664D01">
            <w:pPr>
              <w:pStyle w:val="afe"/>
              <w:numPr>
                <w:ilvl w:val="0"/>
                <w:numId w:val="3"/>
              </w:numPr>
              <w:spacing w:line="276" w:lineRule="auto"/>
              <w:ind w:firstLineChars="0"/>
              <w:rPr>
                <w:color w:val="auto"/>
                <w:szCs w:val="28"/>
                <w:u w:color="1F497D"/>
              </w:rPr>
            </w:pPr>
            <w:r>
              <w:rPr>
                <w:color w:val="auto"/>
                <w:szCs w:val="28"/>
                <w:u w:color="1F497D"/>
              </w:rPr>
              <w:t>Слой: более светлый слой, масляная молярная краска.</w:t>
            </w:r>
          </w:p>
          <w:p w:rsidR="00704594" w:rsidRDefault="00664D01">
            <w:pPr>
              <w:pStyle w:val="afe"/>
              <w:numPr>
                <w:ilvl w:val="0"/>
                <w:numId w:val="3"/>
              </w:numPr>
              <w:spacing w:line="276" w:lineRule="auto"/>
              <w:ind w:firstLineChars="0"/>
              <w:rPr>
                <w:color w:val="auto"/>
                <w:szCs w:val="28"/>
                <w:u w:color="1F497D"/>
              </w:rPr>
            </w:pPr>
            <w:r>
              <w:rPr>
                <w:color w:val="auto"/>
                <w:szCs w:val="28"/>
                <w:u w:color="1F497D"/>
              </w:rPr>
              <w:t>Слой: розоватый слой, масляная малярная краска.</w:t>
            </w:r>
          </w:p>
          <w:p w:rsidR="00704594" w:rsidRDefault="00664D01">
            <w:pPr>
              <w:pStyle w:val="afe"/>
              <w:numPr>
                <w:ilvl w:val="0"/>
                <w:numId w:val="3"/>
              </w:numPr>
              <w:spacing w:line="276" w:lineRule="auto"/>
              <w:ind w:firstLineChars="0"/>
              <w:rPr>
                <w:color w:val="auto"/>
                <w:szCs w:val="28"/>
                <w:u w:color="1F497D"/>
              </w:rPr>
            </w:pPr>
            <w:r>
              <w:rPr>
                <w:color w:val="auto"/>
                <w:szCs w:val="28"/>
                <w:u w:color="1F497D"/>
              </w:rPr>
              <w:t>Слой: масляной малярной краски белого цвета.</w:t>
            </w:r>
          </w:p>
          <w:p w:rsidR="00704594" w:rsidRDefault="00664D01">
            <w:pPr>
              <w:pStyle w:val="afe"/>
              <w:numPr>
                <w:ilvl w:val="0"/>
                <w:numId w:val="3"/>
              </w:numPr>
              <w:spacing w:line="276" w:lineRule="auto"/>
              <w:ind w:firstLineChars="0"/>
              <w:rPr>
                <w:color w:val="auto"/>
                <w:szCs w:val="28"/>
                <w:u w:color="1F497D"/>
              </w:rPr>
            </w:pPr>
            <w:r>
              <w:rPr>
                <w:color w:val="auto"/>
                <w:szCs w:val="28"/>
                <w:u w:color="1F497D"/>
              </w:rPr>
              <w:t>Слой: зелёный, оливковый- авторский слой.</w:t>
            </w:r>
          </w:p>
          <w:p w:rsidR="00704594" w:rsidRDefault="00664D01">
            <w:pPr>
              <w:pStyle w:val="afe"/>
              <w:spacing w:line="276" w:lineRule="auto"/>
              <w:ind w:left="420" w:firstLineChars="0" w:firstLine="0"/>
              <w:rPr>
                <w:color w:val="auto"/>
                <w:szCs w:val="28"/>
                <w:u w:color="1F497D"/>
              </w:rPr>
            </w:pPr>
            <w:r>
              <w:rPr>
                <w:color w:val="auto"/>
                <w:szCs w:val="28"/>
                <w:u w:color="1F497D"/>
              </w:rPr>
              <w:t>(См. Приложение1.2)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</w:rPr>
              <w:t xml:space="preserve">Дом </w:t>
            </w:r>
            <w:proofErr w:type="spellStart"/>
            <w:r>
              <w:rPr>
                <w:color w:val="auto"/>
                <w:szCs w:val="28"/>
                <w:lang w:val="en-US"/>
              </w:rPr>
              <w:t>Музей</w:t>
            </w:r>
            <w:proofErr w:type="spellEnd"/>
            <w:r>
              <w:rPr>
                <w:color w:val="auto"/>
                <w:szCs w:val="28"/>
                <w:lang w:val="en-US"/>
              </w:rPr>
              <w:t xml:space="preserve"> </w:t>
            </w:r>
            <w:r>
              <w:rPr>
                <w:color w:val="auto"/>
                <w:szCs w:val="28"/>
              </w:rPr>
              <w:t>Н</w:t>
            </w:r>
            <w:proofErr w:type="spellStart"/>
            <w:r>
              <w:rPr>
                <w:color w:val="auto"/>
                <w:szCs w:val="28"/>
                <w:lang w:val="en-US"/>
              </w:rPr>
              <w:t>абокова</w:t>
            </w:r>
            <w:proofErr w:type="spellEnd"/>
          </w:p>
          <w:p w:rsidR="00704594" w:rsidRDefault="00704594">
            <w:pPr>
              <w:rPr>
                <w:color w:val="auto"/>
                <w:szCs w:val="28"/>
              </w:rPr>
            </w:pPr>
          </w:p>
        </w:tc>
        <w:tc>
          <w:tcPr>
            <w:tcW w:w="1099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Цзинь</w:t>
            </w:r>
            <w:proofErr w:type="spellEnd"/>
            <w:r>
              <w:rPr>
                <w:color w:val="auto"/>
                <w:szCs w:val="28"/>
              </w:rPr>
              <w:t xml:space="preserve"> </w:t>
            </w:r>
            <w:proofErr w:type="spellStart"/>
            <w:r>
              <w:rPr>
                <w:color w:val="auto"/>
                <w:szCs w:val="28"/>
              </w:rPr>
              <w:t>Юйчэнь</w:t>
            </w:r>
            <w:proofErr w:type="spellEnd"/>
          </w:p>
        </w:tc>
      </w:tr>
      <w:tr w:rsidR="00704594">
        <w:trPr>
          <w:cantSplit/>
          <w:trHeight w:val="14154"/>
        </w:trPr>
        <w:tc>
          <w:tcPr>
            <w:tcW w:w="556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3.</w:t>
            </w:r>
          </w:p>
        </w:tc>
        <w:tc>
          <w:tcPr>
            <w:tcW w:w="2284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  <w:u w:color="1F497D"/>
              </w:rPr>
            </w:pPr>
            <w:r>
              <w:rPr>
                <w:color w:val="auto"/>
                <w:szCs w:val="28"/>
                <w:u w:color="1F497D"/>
              </w:rPr>
              <w:t>Расчистка с целью обнаружения авторского красочного слоя</w:t>
            </w:r>
          </w:p>
        </w:tc>
        <w:tc>
          <w:tcPr>
            <w:tcW w:w="4712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  <w:u w:color="1F497D"/>
              </w:rPr>
            </w:pPr>
            <w:r>
              <w:rPr>
                <w:noProof/>
                <w:color w:val="auto"/>
                <w:szCs w:val="28"/>
                <w:u w:color="1F497D"/>
                <w:lang w:eastAsia="ru-RU"/>
              </w:rPr>
              <w:drawing>
                <wp:inline distT="0" distB="0" distL="0" distR="0">
                  <wp:extent cx="2816860" cy="1792605"/>
                  <wp:effectExtent l="0" t="0" r="254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4594" w:rsidRDefault="00664D01">
            <w:pPr>
              <w:rPr>
                <w:color w:val="auto"/>
                <w:szCs w:val="28"/>
                <w:u w:color="1F497D"/>
              </w:rPr>
            </w:pPr>
            <w:r>
              <w:rPr>
                <w:color w:val="auto"/>
                <w:szCs w:val="28"/>
                <w:u w:color="1F497D"/>
              </w:rPr>
              <w:t xml:space="preserve">Расчистка от поздних малярных </w:t>
            </w:r>
            <w:proofErr w:type="spellStart"/>
            <w:r>
              <w:rPr>
                <w:color w:val="auto"/>
                <w:szCs w:val="28"/>
                <w:u w:color="1F497D"/>
              </w:rPr>
              <w:t>поновлений</w:t>
            </w:r>
            <w:proofErr w:type="spellEnd"/>
            <w:r>
              <w:rPr>
                <w:color w:val="auto"/>
                <w:szCs w:val="28"/>
                <w:u w:color="1F497D"/>
              </w:rPr>
              <w:t xml:space="preserve"> показала наличие авторского красочного слоя зелёного цвета различных оливковых оттенков. На тонкой калёвке, обрамляющей центральный наплав, наблюдается золочение.</w:t>
            </w:r>
          </w:p>
          <w:p w:rsidR="00704594" w:rsidRDefault="00664D01">
            <w:pPr>
              <w:rPr>
                <w:color w:val="auto"/>
                <w:u w:color="1F497D"/>
              </w:rPr>
            </w:pPr>
            <w:r>
              <w:rPr>
                <w:color w:val="auto"/>
                <w:szCs w:val="24"/>
                <w:u w:color="1F497D"/>
              </w:rPr>
              <w:t>(См. Приложение1.3)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</w:rPr>
              <w:t xml:space="preserve">Дом </w:t>
            </w:r>
            <w:proofErr w:type="spellStart"/>
            <w:r>
              <w:rPr>
                <w:color w:val="auto"/>
                <w:szCs w:val="28"/>
                <w:lang w:val="en-US"/>
              </w:rPr>
              <w:t>Музей</w:t>
            </w:r>
            <w:proofErr w:type="spellEnd"/>
            <w:r>
              <w:rPr>
                <w:color w:val="auto"/>
                <w:szCs w:val="28"/>
                <w:lang w:val="en-US"/>
              </w:rPr>
              <w:t xml:space="preserve"> </w:t>
            </w:r>
            <w:r>
              <w:rPr>
                <w:color w:val="auto"/>
                <w:szCs w:val="28"/>
              </w:rPr>
              <w:t>Н</w:t>
            </w:r>
            <w:proofErr w:type="spellStart"/>
            <w:r>
              <w:rPr>
                <w:color w:val="auto"/>
                <w:szCs w:val="28"/>
                <w:lang w:val="en-US"/>
              </w:rPr>
              <w:t>абокова</w:t>
            </w:r>
            <w:proofErr w:type="spellEnd"/>
          </w:p>
          <w:p w:rsidR="00704594" w:rsidRDefault="00704594">
            <w:pPr>
              <w:rPr>
                <w:color w:val="auto"/>
                <w:szCs w:val="28"/>
              </w:rPr>
            </w:pPr>
          </w:p>
        </w:tc>
        <w:tc>
          <w:tcPr>
            <w:tcW w:w="1099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Цзинь</w:t>
            </w:r>
            <w:proofErr w:type="spellEnd"/>
            <w:r>
              <w:rPr>
                <w:color w:val="auto"/>
                <w:szCs w:val="28"/>
              </w:rPr>
              <w:t xml:space="preserve"> </w:t>
            </w:r>
            <w:proofErr w:type="spellStart"/>
            <w:r>
              <w:rPr>
                <w:color w:val="auto"/>
                <w:szCs w:val="28"/>
              </w:rPr>
              <w:t>Юйчэнь</w:t>
            </w:r>
            <w:proofErr w:type="spellEnd"/>
          </w:p>
        </w:tc>
      </w:tr>
      <w:tr w:rsidR="00704594">
        <w:trPr>
          <w:cantSplit/>
          <w:trHeight w:val="12810"/>
        </w:trPr>
        <w:tc>
          <w:tcPr>
            <w:tcW w:w="556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spacing w:line="276" w:lineRule="auto"/>
              <w:rPr>
                <w:rFonts w:eastAsia="SimSun"/>
                <w:color w:val="auto"/>
                <w:szCs w:val="28"/>
                <w:lang w:val="en-US"/>
              </w:rPr>
            </w:pPr>
            <w:r>
              <w:rPr>
                <w:rFonts w:eastAsia="SimSun"/>
                <w:color w:val="auto"/>
                <w:szCs w:val="28"/>
                <w:lang w:val="en-US"/>
              </w:rPr>
              <w:lastRenderedPageBreak/>
              <w:t>4.</w:t>
            </w:r>
          </w:p>
        </w:tc>
        <w:tc>
          <w:tcPr>
            <w:tcW w:w="2284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Исследование красочных слоев с помощью микроскопа </w:t>
            </w:r>
            <w:proofErr w:type="spellStart"/>
            <w:r>
              <w:rPr>
                <w:color w:val="auto"/>
                <w:szCs w:val="28"/>
              </w:rPr>
              <w:t>Kromatech</w:t>
            </w:r>
            <w:proofErr w:type="spellEnd"/>
            <w:r>
              <w:rPr>
                <w:color w:val="auto"/>
                <w:szCs w:val="28"/>
              </w:rPr>
              <w:t xml:space="preserve"> 100х. Стратиграфия красочных слоев. Проба с верхней части </w:t>
            </w:r>
            <w:proofErr w:type="spellStart"/>
            <w:r>
              <w:rPr>
                <w:color w:val="auto"/>
                <w:szCs w:val="28"/>
              </w:rPr>
              <w:t>обвязного</w:t>
            </w:r>
            <w:proofErr w:type="spellEnd"/>
            <w:r>
              <w:rPr>
                <w:color w:val="auto"/>
                <w:szCs w:val="28"/>
              </w:rPr>
              <w:t xml:space="preserve"> бруска.</w:t>
            </w:r>
          </w:p>
          <w:p w:rsidR="00704594" w:rsidRDefault="00704594">
            <w:pPr>
              <w:rPr>
                <w:color w:val="auto"/>
                <w:szCs w:val="28"/>
                <w:u w:color="1F497D"/>
              </w:rPr>
            </w:pPr>
          </w:p>
        </w:tc>
        <w:tc>
          <w:tcPr>
            <w:tcW w:w="4712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spacing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 Тонкий слой. Масляная малярная краска.</w:t>
            </w:r>
          </w:p>
          <w:p w:rsidR="00704594" w:rsidRDefault="00664D01">
            <w:pPr>
              <w:spacing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 Тонкий слой. Масляная малярная краска.</w:t>
            </w:r>
          </w:p>
          <w:p w:rsidR="00704594" w:rsidRDefault="00664D01">
            <w:pPr>
              <w:spacing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3 Тонкий слой. Масляная малярная краска.</w:t>
            </w:r>
          </w:p>
          <w:p w:rsidR="00704594" w:rsidRDefault="00664D01">
            <w:pPr>
              <w:spacing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4 Более толстый слой масляной малярной краски.</w:t>
            </w:r>
          </w:p>
          <w:p w:rsidR="00704594" w:rsidRDefault="00664D01">
            <w:pPr>
              <w:spacing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5 Толстый слой масляной малярной краски.</w:t>
            </w:r>
          </w:p>
          <w:p w:rsidR="00704594" w:rsidRDefault="00664D01">
            <w:pPr>
              <w:spacing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6 Самый толстый слой малярных закрасок.</w:t>
            </w:r>
          </w:p>
          <w:p w:rsidR="00704594" w:rsidRDefault="00664D01">
            <w:pPr>
              <w:spacing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7 Тонкий слой позднего </w:t>
            </w:r>
            <w:proofErr w:type="spellStart"/>
            <w:r>
              <w:rPr>
                <w:color w:val="auto"/>
                <w:szCs w:val="28"/>
              </w:rPr>
              <w:t>поновления</w:t>
            </w:r>
            <w:proofErr w:type="spellEnd"/>
            <w:r>
              <w:rPr>
                <w:color w:val="auto"/>
                <w:szCs w:val="28"/>
              </w:rPr>
              <w:t xml:space="preserve"> темно-зеленой краской поверх авторского слоя и в местах его утрат.</w:t>
            </w:r>
          </w:p>
          <w:p w:rsidR="00704594" w:rsidRDefault="00664D01">
            <w:pPr>
              <w:spacing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 Тонкий слой защитного покрытия.</w:t>
            </w:r>
          </w:p>
          <w:p w:rsidR="00704594" w:rsidRDefault="00664D01">
            <w:pPr>
              <w:spacing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9 Зеленый авторский красочный слой.</w:t>
            </w:r>
          </w:p>
          <w:p w:rsidR="00704594" w:rsidRDefault="00664D01">
            <w:pPr>
              <w:spacing w:line="240" w:lineRule="auto"/>
              <w:rPr>
                <w:rFonts w:eastAsiaTheme="minorEastAsia"/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10 Светло- охристый авторский красочный слой.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Исследование показало, что поверх авторского красочного слоя лежит 6 слоев малярных закрасок белого цвета различной толщины (1-6), и слой позднего </w:t>
            </w:r>
            <w:proofErr w:type="spellStart"/>
            <w:r>
              <w:rPr>
                <w:color w:val="auto"/>
                <w:szCs w:val="28"/>
              </w:rPr>
              <w:t>поновления</w:t>
            </w:r>
            <w:proofErr w:type="spellEnd"/>
            <w:r>
              <w:rPr>
                <w:color w:val="auto"/>
                <w:szCs w:val="28"/>
              </w:rPr>
              <w:t xml:space="preserve"> темно-зеленого цвета (7), авторский красочный слой состоит из двух тонких слоев: нижнего – светло- охристого и зеленого поверх него, авторский красочный слой покрыт слоем лака.</w:t>
            </w:r>
          </w:p>
          <w:p w:rsidR="00704594" w:rsidRDefault="00664D01">
            <w:pPr>
              <w:rPr>
                <w:color w:val="auto"/>
                <w:szCs w:val="28"/>
                <w:u w:color="1F497D"/>
              </w:rPr>
            </w:pPr>
            <w:r>
              <w:rPr>
                <w:color w:val="auto"/>
                <w:szCs w:val="28"/>
                <w:u w:color="1F497D"/>
              </w:rPr>
              <w:t>(См. Приложение1.4)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</w:rPr>
              <w:t xml:space="preserve">Дом </w:t>
            </w:r>
            <w:proofErr w:type="spellStart"/>
            <w:r>
              <w:rPr>
                <w:color w:val="auto"/>
                <w:szCs w:val="28"/>
                <w:lang w:val="en-US"/>
              </w:rPr>
              <w:t>Музей</w:t>
            </w:r>
            <w:proofErr w:type="spellEnd"/>
            <w:r>
              <w:rPr>
                <w:color w:val="auto"/>
                <w:szCs w:val="28"/>
                <w:lang w:val="en-US"/>
              </w:rPr>
              <w:t xml:space="preserve"> </w:t>
            </w:r>
            <w:r>
              <w:rPr>
                <w:color w:val="auto"/>
                <w:szCs w:val="28"/>
              </w:rPr>
              <w:t>Н</w:t>
            </w:r>
            <w:proofErr w:type="spellStart"/>
            <w:r>
              <w:rPr>
                <w:color w:val="auto"/>
                <w:szCs w:val="28"/>
                <w:lang w:val="en-US"/>
              </w:rPr>
              <w:t>абокова</w:t>
            </w:r>
            <w:proofErr w:type="spellEnd"/>
          </w:p>
          <w:p w:rsidR="00704594" w:rsidRDefault="00704594">
            <w:pPr>
              <w:jc w:val="both"/>
              <w:rPr>
                <w:color w:val="auto"/>
                <w:szCs w:val="28"/>
              </w:rPr>
            </w:pPr>
          </w:p>
        </w:tc>
        <w:tc>
          <w:tcPr>
            <w:tcW w:w="1099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Цзинь</w:t>
            </w:r>
            <w:proofErr w:type="spellEnd"/>
            <w:r>
              <w:rPr>
                <w:color w:val="auto"/>
                <w:szCs w:val="28"/>
              </w:rPr>
              <w:t xml:space="preserve"> </w:t>
            </w:r>
            <w:proofErr w:type="spellStart"/>
            <w:r>
              <w:rPr>
                <w:color w:val="auto"/>
                <w:szCs w:val="28"/>
              </w:rPr>
              <w:t>Юйчэнь</w:t>
            </w:r>
            <w:proofErr w:type="spellEnd"/>
          </w:p>
        </w:tc>
      </w:tr>
      <w:tr w:rsidR="00704594">
        <w:trPr>
          <w:cantSplit/>
          <w:trHeight w:val="13997"/>
        </w:trPr>
        <w:tc>
          <w:tcPr>
            <w:tcW w:w="556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rFonts w:eastAsiaTheme="minorEastAsia"/>
                <w:color w:val="auto"/>
                <w:szCs w:val="28"/>
              </w:rPr>
            </w:pPr>
            <w:r>
              <w:rPr>
                <w:rFonts w:eastAsia="SimSun"/>
                <w:color w:val="auto"/>
                <w:szCs w:val="28"/>
                <w:lang w:val="en-US"/>
              </w:rPr>
              <w:lastRenderedPageBreak/>
              <w:t>5</w:t>
            </w:r>
            <w:r>
              <w:rPr>
                <w:color w:val="auto"/>
                <w:szCs w:val="28"/>
              </w:rPr>
              <w:t>.</w:t>
            </w:r>
          </w:p>
        </w:tc>
        <w:tc>
          <w:tcPr>
            <w:tcW w:w="2284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rFonts w:eastAsiaTheme="minorEastAsia"/>
                <w:color w:val="auto"/>
                <w:szCs w:val="28"/>
                <w:u w:color="1F497D"/>
              </w:rPr>
            </w:pPr>
            <w:r>
              <w:rPr>
                <w:color w:val="auto"/>
                <w:szCs w:val="28"/>
                <w:u w:color="1F497D"/>
              </w:rPr>
              <w:t xml:space="preserve">Исследования красочных слоев с помощью портативных микроскопов </w:t>
            </w:r>
            <w:proofErr w:type="spellStart"/>
            <w:r>
              <w:rPr>
                <w:color w:val="auto"/>
                <w:szCs w:val="28"/>
                <w:u w:color="1F497D"/>
              </w:rPr>
              <w:t>Kromatech</w:t>
            </w:r>
            <w:proofErr w:type="spellEnd"/>
            <w:r>
              <w:rPr>
                <w:color w:val="auto"/>
                <w:szCs w:val="28"/>
                <w:u w:color="1F497D"/>
              </w:rPr>
              <w:t xml:space="preserve"> 60х и-100x</w:t>
            </w:r>
          </w:p>
        </w:tc>
        <w:tc>
          <w:tcPr>
            <w:tcW w:w="4712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noProof/>
                <w:color w:val="auto"/>
                <w:szCs w:val="28"/>
                <w:lang w:eastAsia="ru-RU"/>
              </w:rPr>
              <w:drawing>
                <wp:inline distT="0" distB="0" distL="114300" distR="114300">
                  <wp:extent cx="2642870" cy="1983740"/>
                  <wp:effectExtent l="0" t="0" r="5080" b="16510"/>
                  <wp:docPr id="7" name="图片 7" descr="/private/var/mobile/Containers/Data/Application/4D17E151-FEFB-473C-8321-C4423B12ED34/tmp/insert_image_tmp_dir/2019-05-01 01:19:32.691000.png2019-05-01 01:19:32.69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private/var/mobile/Containers/Data/Application/4D17E151-FEFB-473C-8321-C4423B12ED34/tmp/insert_image_tmp_dir/2019-05-01 01:19:32.691000.png2019-05-01 01:19:32.6910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1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Исследование показало, что под авторским зелёным красочным слоем лежит тонкий слой </w:t>
            </w:r>
            <w:proofErr w:type="spellStart"/>
            <w:r>
              <w:rPr>
                <w:color w:val="auto"/>
                <w:szCs w:val="28"/>
              </w:rPr>
              <w:t>бежеватого</w:t>
            </w:r>
            <w:proofErr w:type="spellEnd"/>
            <w:r>
              <w:rPr>
                <w:color w:val="auto"/>
                <w:szCs w:val="28"/>
              </w:rPr>
              <w:t xml:space="preserve"> оттенка, поверх которого нанесены живописные слои зеленого цвета.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Исследование красочных слоев в месте пробной расчистки. Нижний слой </w:t>
            </w:r>
            <w:proofErr w:type="spellStart"/>
            <w:r>
              <w:rPr>
                <w:color w:val="auto"/>
                <w:szCs w:val="28"/>
              </w:rPr>
              <w:t>бежеватого</w:t>
            </w:r>
            <w:proofErr w:type="spellEnd"/>
            <w:r>
              <w:rPr>
                <w:color w:val="auto"/>
                <w:szCs w:val="28"/>
              </w:rPr>
              <w:t xml:space="preserve"> оттенка, поверх которого нанесен слой зеленой краски холодного оттенка. Поверх зеленого цвета нанесен слой более темной, оливкового оттенка краски, предположительно- позднее </w:t>
            </w:r>
            <w:proofErr w:type="spellStart"/>
            <w:r>
              <w:rPr>
                <w:color w:val="auto"/>
                <w:szCs w:val="28"/>
              </w:rPr>
              <w:t>поновление</w:t>
            </w:r>
            <w:proofErr w:type="spellEnd"/>
            <w:r>
              <w:rPr>
                <w:color w:val="auto"/>
                <w:szCs w:val="28"/>
              </w:rPr>
              <w:t>. На поверхности этого слоя видны остатки белой малярной закраски.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  <w:u w:color="1F497D"/>
              </w:rPr>
              <w:t>(См. Приложение1.5)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</w:rPr>
              <w:t xml:space="preserve">Дом </w:t>
            </w:r>
            <w:proofErr w:type="spellStart"/>
            <w:r w:rsidR="009F3920">
              <w:rPr>
                <w:color w:val="auto"/>
                <w:szCs w:val="28"/>
                <w:lang w:val="en-US"/>
              </w:rPr>
              <w:t>Музей</w:t>
            </w:r>
            <w:proofErr w:type="spellEnd"/>
            <w:r w:rsidR="009F3920">
              <w:rPr>
                <w:color w:val="auto"/>
                <w:szCs w:val="28"/>
                <w:lang w:val="en-US"/>
              </w:rPr>
              <w:t xml:space="preserve"> </w:t>
            </w:r>
            <w:r w:rsidR="009F3920">
              <w:rPr>
                <w:color w:val="auto"/>
                <w:szCs w:val="28"/>
              </w:rPr>
              <w:t>Н</w:t>
            </w:r>
            <w:proofErr w:type="spellStart"/>
            <w:r>
              <w:rPr>
                <w:color w:val="auto"/>
                <w:szCs w:val="28"/>
                <w:lang w:val="en-US"/>
              </w:rPr>
              <w:t>абокова</w:t>
            </w:r>
            <w:proofErr w:type="spellEnd"/>
          </w:p>
          <w:p w:rsidR="00704594" w:rsidRDefault="00704594">
            <w:pPr>
              <w:rPr>
                <w:color w:val="auto"/>
                <w:szCs w:val="28"/>
              </w:rPr>
            </w:pPr>
          </w:p>
        </w:tc>
        <w:tc>
          <w:tcPr>
            <w:tcW w:w="1099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Цзинь</w:t>
            </w:r>
            <w:proofErr w:type="spellEnd"/>
            <w:r>
              <w:rPr>
                <w:color w:val="auto"/>
                <w:szCs w:val="28"/>
              </w:rPr>
              <w:t xml:space="preserve"> </w:t>
            </w:r>
            <w:proofErr w:type="spellStart"/>
            <w:r>
              <w:rPr>
                <w:color w:val="auto"/>
                <w:szCs w:val="28"/>
              </w:rPr>
              <w:t>Юйчэнь</w:t>
            </w:r>
            <w:proofErr w:type="spellEnd"/>
          </w:p>
          <w:p w:rsidR="00704594" w:rsidRDefault="00704594">
            <w:pPr>
              <w:rPr>
                <w:color w:val="auto"/>
                <w:szCs w:val="28"/>
              </w:rPr>
            </w:pPr>
          </w:p>
          <w:p w:rsidR="00704594" w:rsidRDefault="00704594">
            <w:pPr>
              <w:rPr>
                <w:color w:val="auto"/>
                <w:szCs w:val="28"/>
              </w:rPr>
            </w:pPr>
          </w:p>
        </w:tc>
      </w:tr>
      <w:tr w:rsidR="00704594">
        <w:trPr>
          <w:cantSplit/>
          <w:trHeight w:val="14144"/>
        </w:trPr>
        <w:tc>
          <w:tcPr>
            <w:tcW w:w="556" w:type="dxa"/>
            <w:tcBorders>
              <w:tl2br w:val="nil"/>
              <w:tr2bl w:val="nil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rFonts w:eastAsia="SimSun"/>
                <w:color w:val="auto"/>
                <w:szCs w:val="28"/>
                <w:lang w:val="en-US"/>
              </w:rPr>
            </w:pPr>
            <w:r>
              <w:rPr>
                <w:rFonts w:eastAsia="SimSun"/>
                <w:color w:val="auto"/>
                <w:szCs w:val="28"/>
                <w:lang w:val="en-US"/>
              </w:rPr>
              <w:lastRenderedPageBreak/>
              <w:t>6.</w:t>
            </w:r>
          </w:p>
        </w:tc>
        <w:tc>
          <w:tcPr>
            <w:tcW w:w="2284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  <w:u w:color="1F497D"/>
              </w:rPr>
            </w:pPr>
            <w:r>
              <w:rPr>
                <w:color w:val="auto"/>
                <w:szCs w:val="28"/>
                <w:u w:color="1F497D"/>
              </w:rPr>
              <w:t>Исследование остатков золочения с помощью</w:t>
            </w:r>
            <w:r>
              <w:rPr>
                <w:rFonts w:eastAsiaTheme="minorEastAsia" w:hint="eastAsia"/>
                <w:color w:val="auto"/>
                <w:szCs w:val="28"/>
                <w:u w:color="1F497D"/>
              </w:rPr>
              <w:t xml:space="preserve"> </w:t>
            </w:r>
            <w:r>
              <w:rPr>
                <w:rFonts w:eastAsiaTheme="minorEastAsia" w:hint="cs"/>
                <w:color w:val="auto"/>
                <w:szCs w:val="28"/>
                <w:u w:color="1F497D"/>
              </w:rPr>
              <w:t>м</w:t>
            </w:r>
            <w:r>
              <w:rPr>
                <w:color w:val="auto"/>
                <w:szCs w:val="28"/>
                <w:u w:color="1F497D"/>
              </w:rPr>
              <w:t xml:space="preserve">икроскопа </w:t>
            </w:r>
            <w:proofErr w:type="spellStart"/>
            <w:r>
              <w:rPr>
                <w:color w:val="auto"/>
                <w:szCs w:val="28"/>
              </w:rPr>
              <w:t>Kromatech</w:t>
            </w:r>
            <w:proofErr w:type="spellEnd"/>
            <w:r>
              <w:rPr>
                <w:color w:val="auto"/>
                <w:szCs w:val="28"/>
              </w:rPr>
              <w:t xml:space="preserve"> 60x</w:t>
            </w:r>
          </w:p>
        </w:tc>
        <w:tc>
          <w:tcPr>
            <w:tcW w:w="4712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  <w:lang w:val="en-US"/>
              </w:rPr>
            </w:pPr>
            <w:r>
              <w:rPr>
                <w:noProof/>
                <w:color w:val="auto"/>
                <w:szCs w:val="28"/>
                <w:lang w:eastAsia="ru-RU"/>
              </w:rPr>
              <w:drawing>
                <wp:inline distT="0" distB="0" distL="114300" distR="114300">
                  <wp:extent cx="2644775" cy="1727835"/>
                  <wp:effectExtent l="0" t="0" r="3175" b="5715"/>
                  <wp:docPr id="17" name="图片 17" descr="2019-05-01 01:23:35.56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019-05-01 01:23:35.56300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775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Остатки авторского золочения.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Исследование позолоты на тонкой калевке, обрамляющей центральный наплав: видны остатки авторского золочения, выполненного на лаке.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Рядом с сохранившимся фрагментом авторского золочения наблюдается позднее </w:t>
            </w:r>
            <w:proofErr w:type="spellStart"/>
            <w:r>
              <w:rPr>
                <w:color w:val="auto"/>
                <w:szCs w:val="28"/>
              </w:rPr>
              <w:t>поновление</w:t>
            </w:r>
            <w:proofErr w:type="spellEnd"/>
            <w:r>
              <w:rPr>
                <w:color w:val="auto"/>
                <w:szCs w:val="28"/>
              </w:rPr>
              <w:t xml:space="preserve">, выполненное бронзовой краской поверх зеленого авторского красочного слоя. В отличие от авторского золочения </w:t>
            </w:r>
            <w:proofErr w:type="spellStart"/>
            <w:r>
              <w:rPr>
                <w:color w:val="auto"/>
                <w:szCs w:val="28"/>
              </w:rPr>
              <w:t>поновление</w:t>
            </w:r>
            <w:proofErr w:type="spellEnd"/>
            <w:r>
              <w:rPr>
                <w:color w:val="auto"/>
                <w:szCs w:val="28"/>
              </w:rPr>
              <w:t xml:space="preserve"> более холодного оттенка и лежит на поверхности небольшими «капельками».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  <w:u w:color="1F497D"/>
              </w:rPr>
              <w:t>(См. Приложение1.6)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rFonts w:eastAsiaTheme="minorEastAsia"/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</w:rPr>
              <w:t xml:space="preserve">Дом </w:t>
            </w:r>
            <w:proofErr w:type="spellStart"/>
            <w:r w:rsidR="009F3920">
              <w:rPr>
                <w:color w:val="auto"/>
                <w:szCs w:val="28"/>
                <w:lang w:val="en-US"/>
              </w:rPr>
              <w:t>Музей</w:t>
            </w:r>
            <w:proofErr w:type="spellEnd"/>
            <w:r w:rsidR="009F3920">
              <w:rPr>
                <w:color w:val="auto"/>
                <w:szCs w:val="28"/>
                <w:lang w:val="en-US"/>
              </w:rPr>
              <w:t xml:space="preserve"> </w:t>
            </w:r>
            <w:r w:rsidR="009F3920">
              <w:rPr>
                <w:color w:val="auto"/>
                <w:szCs w:val="28"/>
              </w:rPr>
              <w:t>Н</w:t>
            </w:r>
            <w:proofErr w:type="spellStart"/>
            <w:r>
              <w:rPr>
                <w:color w:val="auto"/>
                <w:szCs w:val="28"/>
                <w:lang w:val="en-US"/>
              </w:rPr>
              <w:t>абокова</w:t>
            </w:r>
            <w:proofErr w:type="spellEnd"/>
          </w:p>
        </w:tc>
        <w:tc>
          <w:tcPr>
            <w:tcW w:w="1099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Цзинь</w:t>
            </w:r>
            <w:proofErr w:type="spellEnd"/>
            <w:r>
              <w:rPr>
                <w:color w:val="auto"/>
                <w:szCs w:val="28"/>
              </w:rPr>
              <w:t xml:space="preserve"> </w:t>
            </w:r>
            <w:proofErr w:type="spellStart"/>
            <w:r>
              <w:rPr>
                <w:color w:val="auto"/>
                <w:szCs w:val="28"/>
              </w:rPr>
              <w:t>Юйчэнь</w:t>
            </w:r>
            <w:proofErr w:type="spellEnd"/>
          </w:p>
        </w:tc>
      </w:tr>
      <w:tr w:rsidR="00704594">
        <w:trPr>
          <w:cantSplit/>
          <w:trHeight w:val="23"/>
        </w:trPr>
        <w:tc>
          <w:tcPr>
            <w:tcW w:w="556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rFonts w:eastAsia="SimSun"/>
                <w:color w:val="auto"/>
                <w:szCs w:val="28"/>
                <w:lang w:val="en-US"/>
              </w:rPr>
            </w:pPr>
            <w:r>
              <w:rPr>
                <w:rFonts w:eastAsia="SimSun"/>
                <w:color w:val="auto"/>
                <w:szCs w:val="28"/>
                <w:lang w:val="en-US"/>
              </w:rPr>
              <w:lastRenderedPageBreak/>
              <w:t>7.</w:t>
            </w:r>
          </w:p>
          <w:p w:rsidR="00704594" w:rsidRDefault="00704594">
            <w:pPr>
              <w:rPr>
                <w:rFonts w:eastAsia="SimSun"/>
                <w:color w:val="auto"/>
                <w:szCs w:val="28"/>
                <w:lang w:val="en-US"/>
              </w:rPr>
            </w:pPr>
          </w:p>
          <w:p w:rsidR="00704594" w:rsidRDefault="00704594">
            <w:pPr>
              <w:rPr>
                <w:rFonts w:eastAsia="SimSun"/>
                <w:color w:val="auto"/>
                <w:szCs w:val="28"/>
                <w:lang w:val="en-US"/>
              </w:rPr>
            </w:pPr>
          </w:p>
          <w:p w:rsidR="00704594" w:rsidRDefault="00704594">
            <w:pPr>
              <w:rPr>
                <w:rFonts w:eastAsia="SimSun"/>
                <w:color w:val="auto"/>
                <w:szCs w:val="28"/>
                <w:lang w:val="en-US"/>
              </w:rPr>
            </w:pPr>
          </w:p>
        </w:tc>
        <w:tc>
          <w:tcPr>
            <w:tcW w:w="2284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  <w:u w:color="1F497D"/>
              </w:rPr>
            </w:pPr>
            <w:r>
              <w:rPr>
                <w:color w:val="auto"/>
                <w:szCs w:val="28"/>
                <w:u w:color="1F497D"/>
              </w:rPr>
              <w:t>Исследования в свете видимой УФ люминесценции</w:t>
            </w:r>
          </w:p>
          <w:p w:rsidR="00704594" w:rsidRDefault="00704594">
            <w:pPr>
              <w:rPr>
                <w:color w:val="auto"/>
                <w:szCs w:val="28"/>
                <w:u w:color="1F497D"/>
              </w:rPr>
            </w:pPr>
          </w:p>
        </w:tc>
        <w:tc>
          <w:tcPr>
            <w:tcW w:w="4712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Изучая изображения в свете видимой УФ люминесценции, удалось установить, что белые малярные закраски имеют ярко-синее свечение.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Остатки золочения (позднее </w:t>
            </w:r>
            <w:proofErr w:type="spellStart"/>
            <w:r>
              <w:rPr>
                <w:color w:val="auto"/>
                <w:szCs w:val="28"/>
              </w:rPr>
              <w:t>поновление</w:t>
            </w:r>
            <w:proofErr w:type="spellEnd"/>
            <w:r>
              <w:rPr>
                <w:color w:val="auto"/>
                <w:szCs w:val="28"/>
              </w:rPr>
              <w:t xml:space="preserve"> бронзовой краской) имеют темно-фиолетовое свечение.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Наблюдается легкое зеленоватое свечение по всей поверхности авторского красочного слоя- защитное лаковое покрытие.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Повреждения лаковой пленки (потертости и утраты) светятся темными фиолетовыми пятнами.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На центральном наплаве светло- зеленое, охристое, темно-зеленое теплого оттенка свечение имеют поздние живописные </w:t>
            </w:r>
            <w:proofErr w:type="spellStart"/>
            <w:r>
              <w:rPr>
                <w:color w:val="auto"/>
                <w:szCs w:val="28"/>
              </w:rPr>
              <w:t>поновления</w:t>
            </w:r>
            <w:proofErr w:type="spellEnd"/>
            <w:r>
              <w:rPr>
                <w:color w:val="auto"/>
                <w:szCs w:val="28"/>
              </w:rPr>
              <w:t>, выполненные масляной краской поверх авторского красочного слоя.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На </w:t>
            </w:r>
            <w:proofErr w:type="spellStart"/>
            <w:r>
              <w:rPr>
                <w:color w:val="auto"/>
                <w:szCs w:val="28"/>
              </w:rPr>
              <w:t>обвязном</w:t>
            </w:r>
            <w:proofErr w:type="spellEnd"/>
            <w:r>
              <w:rPr>
                <w:color w:val="auto"/>
                <w:szCs w:val="28"/>
              </w:rPr>
              <w:t xml:space="preserve"> бруске темно- зеленое свечение имеет позднее </w:t>
            </w:r>
            <w:proofErr w:type="spellStart"/>
            <w:r>
              <w:rPr>
                <w:color w:val="auto"/>
                <w:szCs w:val="28"/>
              </w:rPr>
              <w:t>поновление</w:t>
            </w:r>
            <w:proofErr w:type="spellEnd"/>
            <w:r>
              <w:rPr>
                <w:color w:val="auto"/>
                <w:szCs w:val="28"/>
              </w:rPr>
              <w:t xml:space="preserve"> зеленой краской поверх авторского красочного слоя и по деревянной основе в местах его утрат.</w:t>
            </w:r>
          </w:p>
          <w:p w:rsidR="00704594" w:rsidRDefault="00664D01">
            <w:pPr>
              <w:rPr>
                <w:rFonts w:eastAsiaTheme="minorEastAsia"/>
                <w:color w:val="auto"/>
                <w:szCs w:val="28"/>
              </w:rPr>
            </w:pPr>
            <w:r>
              <w:rPr>
                <w:color w:val="auto"/>
                <w:szCs w:val="28"/>
                <w:u w:color="1F497D"/>
              </w:rPr>
              <w:t>(См. Приложение1.7)</w:t>
            </w:r>
          </w:p>
        </w:tc>
        <w:tc>
          <w:tcPr>
            <w:tcW w:w="1272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  <w:lang w:val="en-US"/>
              </w:rPr>
            </w:pPr>
            <w:r>
              <w:rPr>
                <w:color w:val="auto"/>
                <w:szCs w:val="28"/>
              </w:rPr>
              <w:t xml:space="preserve">Дом </w:t>
            </w:r>
            <w:proofErr w:type="spellStart"/>
            <w:r>
              <w:rPr>
                <w:color w:val="auto"/>
                <w:szCs w:val="28"/>
                <w:lang w:val="en-US"/>
              </w:rPr>
              <w:t>Музей</w:t>
            </w:r>
            <w:proofErr w:type="spellEnd"/>
            <w:r>
              <w:rPr>
                <w:color w:val="auto"/>
                <w:szCs w:val="28"/>
                <w:lang w:val="en-US"/>
              </w:rPr>
              <w:t xml:space="preserve"> </w:t>
            </w:r>
            <w:r w:rsidR="009F3920">
              <w:rPr>
                <w:color w:val="auto"/>
                <w:szCs w:val="28"/>
              </w:rPr>
              <w:t>Н</w:t>
            </w:r>
            <w:proofErr w:type="spellStart"/>
            <w:r>
              <w:rPr>
                <w:color w:val="auto"/>
                <w:szCs w:val="28"/>
                <w:lang w:val="en-US"/>
              </w:rPr>
              <w:t>абокова</w:t>
            </w:r>
            <w:proofErr w:type="spellEnd"/>
          </w:p>
          <w:p w:rsidR="00704594" w:rsidRDefault="00704594">
            <w:pPr>
              <w:rPr>
                <w:color w:val="auto"/>
                <w:szCs w:val="28"/>
              </w:rPr>
            </w:pPr>
          </w:p>
        </w:tc>
        <w:tc>
          <w:tcPr>
            <w:tcW w:w="1099" w:type="dxa"/>
            <w:tcBorders>
              <w:tl2br w:val="nil"/>
              <w:tr2bl w:val="nil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rFonts w:eastAsia="SimSun"/>
                <w:color w:val="auto"/>
                <w:szCs w:val="28"/>
              </w:rPr>
            </w:pPr>
            <w:proofErr w:type="spellStart"/>
            <w:r>
              <w:rPr>
                <w:rFonts w:eastAsia="SimSun"/>
                <w:color w:val="auto"/>
                <w:szCs w:val="28"/>
              </w:rPr>
              <w:t>Цзинь</w:t>
            </w:r>
            <w:proofErr w:type="spellEnd"/>
            <w:r>
              <w:rPr>
                <w:rFonts w:eastAsia="SimSun"/>
                <w:color w:val="auto"/>
                <w:szCs w:val="28"/>
              </w:rPr>
              <w:t xml:space="preserve"> </w:t>
            </w:r>
            <w:proofErr w:type="spellStart"/>
            <w:r>
              <w:rPr>
                <w:rFonts w:eastAsia="SimSun"/>
                <w:color w:val="auto"/>
                <w:szCs w:val="28"/>
              </w:rPr>
              <w:t>Юйчэнь</w:t>
            </w:r>
            <w:proofErr w:type="spellEnd"/>
          </w:p>
        </w:tc>
      </w:tr>
    </w:tbl>
    <w:p w:rsidR="00704594" w:rsidRDefault="00704594">
      <w:pPr>
        <w:jc w:val="both"/>
        <w:rPr>
          <w:b/>
          <w:color w:val="auto"/>
          <w:szCs w:val="28"/>
        </w:rPr>
      </w:pPr>
    </w:p>
    <w:p w:rsidR="00704594" w:rsidRDefault="00664D01">
      <w:pPr>
        <w:jc w:val="both"/>
        <w:rPr>
          <w:b/>
          <w:color w:val="auto"/>
          <w:szCs w:val="28"/>
        </w:rPr>
      </w:pPr>
      <w:r>
        <w:rPr>
          <w:b/>
          <w:color w:val="auto"/>
          <w:szCs w:val="28"/>
        </w:rPr>
        <w:lastRenderedPageBreak/>
        <w:t>в) общее заключение о состоянии памятника:</w:t>
      </w:r>
    </w:p>
    <w:p w:rsidR="00704594" w:rsidRDefault="00664D01">
      <w:pPr>
        <w:jc w:val="both"/>
        <w:rPr>
          <w:rFonts w:eastAsiaTheme="minorEastAsia"/>
          <w:color w:val="auto"/>
          <w:szCs w:val="28"/>
        </w:rPr>
      </w:pPr>
      <w:r>
        <w:rPr>
          <w:color w:val="auto"/>
          <w:szCs w:val="28"/>
        </w:rPr>
        <w:t>Правый дверной откос покрыт 7 слоями масляных малярных закрасок, которые деформируются со временем, повреждая авторский красочной слой. Авторский красочной слой и живописные композиции полностью скрыты под закрасками, нуждается в расчистке и укреплении.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b/>
          <w:color w:val="auto"/>
          <w:szCs w:val="28"/>
        </w:rPr>
        <w:t>VIII</w:t>
      </w:r>
      <w:r>
        <w:rPr>
          <w:color w:val="auto"/>
          <w:szCs w:val="28"/>
        </w:rPr>
        <w:t>.</w:t>
      </w:r>
      <w:r>
        <w:rPr>
          <w:rStyle w:val="af5"/>
          <w:color w:val="auto"/>
        </w:rPr>
        <w:t xml:space="preserve"> Программа проведения работ и ее обоснование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а) Состав и последовательность реставрационных мероприятий: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1.Провести фотофиксацию, составить описание состояния сохранности, провести сопутствующие исследования.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2.Укрепить вздутие и отставания всех красочных слоёв.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3.Выполнить послойные расчистки с целью установления количества слоёв на поверхности авторского красочного слоя и расчистки с целью обнаружения авторского красочного слоя.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rFonts w:eastAsia="SimSun"/>
          <w:color w:val="auto"/>
          <w:szCs w:val="28"/>
        </w:rPr>
        <w:t>4.</w:t>
      </w:r>
      <w:r>
        <w:rPr>
          <w:color w:val="auto"/>
          <w:szCs w:val="28"/>
        </w:rPr>
        <w:t>Удалить с поверхности авторского красочного слоя малярные закраски.</w:t>
      </w:r>
    </w:p>
    <w:p w:rsidR="00704594" w:rsidRDefault="00664D01">
      <w:pPr>
        <w:jc w:val="both"/>
        <w:rPr>
          <w:rFonts w:eastAsiaTheme="minorEastAsia"/>
          <w:color w:val="auto"/>
          <w:szCs w:val="28"/>
        </w:rPr>
      </w:pPr>
      <w:r>
        <w:rPr>
          <w:rFonts w:eastAsia="SimSun"/>
          <w:color w:val="auto"/>
          <w:szCs w:val="28"/>
        </w:rPr>
        <w:t xml:space="preserve">5. </w:t>
      </w:r>
      <w:r>
        <w:rPr>
          <w:color w:val="auto"/>
          <w:szCs w:val="28"/>
        </w:rPr>
        <w:t>Укрепить авторский красочный слой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б) Особые условия: </w:t>
      </w:r>
    </w:p>
    <w:p w:rsidR="00704594" w:rsidRDefault="00664D01">
      <w:pPr>
        <w:jc w:val="both"/>
        <w:rPr>
          <w:rFonts w:eastAsiaTheme="minorEastAsia"/>
          <w:color w:val="auto"/>
          <w:szCs w:val="28"/>
        </w:rPr>
      </w:pPr>
      <w:r>
        <w:rPr>
          <w:color w:val="auto"/>
          <w:szCs w:val="28"/>
        </w:rPr>
        <w:t>Особых условий нет.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Руководитель реставрационных работ </w:t>
      </w:r>
    </w:p>
    <w:p w:rsidR="00704594" w:rsidRDefault="00664D01">
      <w:pPr>
        <w:jc w:val="both"/>
        <w:rPr>
          <w:rFonts w:eastAsiaTheme="minorEastAsia"/>
          <w:color w:val="auto"/>
          <w:szCs w:val="28"/>
        </w:rPr>
      </w:pPr>
      <w:proofErr w:type="spellStart"/>
      <w:r>
        <w:rPr>
          <w:color w:val="auto"/>
          <w:szCs w:val="28"/>
        </w:rPr>
        <w:t>Фомитова</w:t>
      </w:r>
      <w:proofErr w:type="spellEnd"/>
      <w:r>
        <w:rPr>
          <w:color w:val="auto"/>
          <w:szCs w:val="28"/>
        </w:rPr>
        <w:t xml:space="preserve"> Д. А.___________________       </w:t>
      </w:r>
    </w:p>
    <w:p w:rsidR="00704594" w:rsidRDefault="00664D01">
      <w:pPr>
        <w:jc w:val="both"/>
        <w:rPr>
          <w:rStyle w:val="af5"/>
          <w:color w:val="auto"/>
        </w:rPr>
      </w:pPr>
      <w:r>
        <w:rPr>
          <w:b/>
          <w:color w:val="auto"/>
          <w:szCs w:val="28"/>
        </w:rPr>
        <w:t>IX</w:t>
      </w:r>
      <w:r>
        <w:rPr>
          <w:color w:val="auto"/>
          <w:szCs w:val="28"/>
        </w:rPr>
        <w:t>.</w:t>
      </w:r>
      <w:r>
        <w:rPr>
          <w:rStyle w:val="af5"/>
          <w:color w:val="auto"/>
        </w:rPr>
        <w:t xml:space="preserve"> Изменения программы и их обоснования</w:t>
      </w:r>
    </w:p>
    <w:p w:rsidR="00704594" w:rsidRDefault="00664D01">
      <w:pPr>
        <w:jc w:val="both"/>
        <w:rPr>
          <w:rFonts w:eastAsiaTheme="minorEastAsia"/>
          <w:color w:val="auto"/>
          <w:szCs w:val="28"/>
        </w:rPr>
      </w:pPr>
      <w:r>
        <w:rPr>
          <w:color w:val="auto"/>
          <w:szCs w:val="28"/>
        </w:rPr>
        <w:t>Изменений программы не было.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Руководитель реставрационных работ </w:t>
      </w:r>
    </w:p>
    <w:p w:rsidR="00704594" w:rsidRDefault="00664D01">
      <w:pPr>
        <w:jc w:val="both"/>
        <w:rPr>
          <w:rFonts w:eastAsiaTheme="minorEastAsia"/>
          <w:color w:val="auto"/>
          <w:szCs w:val="28"/>
        </w:rPr>
      </w:pPr>
      <w:proofErr w:type="spellStart"/>
      <w:r>
        <w:rPr>
          <w:color w:val="auto"/>
          <w:szCs w:val="28"/>
        </w:rPr>
        <w:t>Фомитова</w:t>
      </w:r>
      <w:proofErr w:type="spellEnd"/>
      <w:r>
        <w:rPr>
          <w:color w:val="auto"/>
          <w:szCs w:val="28"/>
        </w:rPr>
        <w:t xml:space="preserve"> Д. А.___________________ </w:t>
      </w:r>
    </w:p>
    <w:p w:rsidR="00704594" w:rsidRDefault="00664D01">
      <w:pPr>
        <w:rPr>
          <w:rFonts w:eastAsiaTheme="minorEastAsia"/>
          <w:b/>
          <w:bCs/>
          <w:color w:val="auto"/>
          <w:szCs w:val="28"/>
        </w:rPr>
      </w:pPr>
      <w:r>
        <w:rPr>
          <w:b/>
          <w:color w:val="auto"/>
          <w:szCs w:val="28"/>
        </w:rPr>
        <w:lastRenderedPageBreak/>
        <w:t>X</w:t>
      </w:r>
      <w:r>
        <w:rPr>
          <w:color w:val="auto"/>
          <w:szCs w:val="28"/>
        </w:rPr>
        <w:t xml:space="preserve">. </w:t>
      </w:r>
      <w:r>
        <w:rPr>
          <w:rStyle w:val="af5"/>
          <w:color w:val="auto"/>
        </w:rPr>
        <w:t>Проведение реставрационных мероприятий</w:t>
      </w:r>
    </w:p>
    <w:tbl>
      <w:tblPr>
        <w:tblW w:w="9866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77"/>
        <w:gridCol w:w="6024"/>
        <w:gridCol w:w="1269"/>
        <w:gridCol w:w="1996"/>
      </w:tblGrid>
      <w:tr w:rsidR="00704594">
        <w:trPr>
          <w:trHeight w:val="1700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704594">
            <w:pPr>
              <w:jc w:val="both"/>
              <w:rPr>
                <w:color w:val="auto"/>
                <w:szCs w:val="28"/>
              </w:rPr>
            </w:pPr>
          </w:p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№ п/п</w:t>
            </w:r>
          </w:p>
        </w:tc>
        <w:tc>
          <w:tcPr>
            <w:tcW w:w="6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Описание операций с указанием метода, технологии, рецептур, материалов и инструментов, выполнения сопровождающих иллюстративных материалов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Даты начала и окончания операции</w:t>
            </w: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Подписи руководителя и исполнителя работ</w:t>
            </w:r>
          </w:p>
        </w:tc>
      </w:tr>
      <w:tr w:rsidR="00704594">
        <w:trPr>
          <w:trHeight w:val="1766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1.</w:t>
            </w:r>
          </w:p>
        </w:tc>
        <w:tc>
          <w:tcPr>
            <w:tcW w:w="6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Фотофиксация, 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Составление описания состояния сохранности.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rFonts w:eastAsiaTheme="minorEastAsia"/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03.10.18-19.04.19</w:t>
            </w: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Фомитова</w:t>
            </w:r>
            <w:proofErr w:type="spellEnd"/>
            <w:r>
              <w:rPr>
                <w:color w:val="auto"/>
                <w:szCs w:val="28"/>
              </w:rPr>
              <w:t xml:space="preserve"> Д. А.- руководитель работы.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Цзинь</w:t>
            </w:r>
            <w:proofErr w:type="spellEnd"/>
            <w:r>
              <w:rPr>
                <w:color w:val="auto"/>
                <w:szCs w:val="28"/>
              </w:rPr>
              <w:t xml:space="preserve"> </w:t>
            </w:r>
            <w:proofErr w:type="spellStart"/>
            <w:r>
              <w:rPr>
                <w:color w:val="auto"/>
                <w:szCs w:val="28"/>
              </w:rPr>
              <w:t>Юйчэнь</w:t>
            </w:r>
            <w:proofErr w:type="spellEnd"/>
            <w:r>
              <w:rPr>
                <w:color w:val="auto"/>
                <w:szCs w:val="28"/>
              </w:rPr>
              <w:t>-студентка 4го курса.</w:t>
            </w:r>
          </w:p>
        </w:tc>
      </w:tr>
      <w:tr w:rsidR="00704594">
        <w:trPr>
          <w:trHeight w:val="7059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2.</w:t>
            </w:r>
          </w:p>
        </w:tc>
        <w:tc>
          <w:tcPr>
            <w:tcW w:w="6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Выполнены исследования на количество всех слоев поздних </w:t>
            </w:r>
            <w:proofErr w:type="spellStart"/>
            <w:r>
              <w:rPr>
                <w:color w:val="auto"/>
                <w:szCs w:val="28"/>
              </w:rPr>
              <w:t>поновлений</w:t>
            </w:r>
            <w:proofErr w:type="spellEnd"/>
            <w:r>
              <w:rPr>
                <w:color w:val="auto"/>
                <w:szCs w:val="28"/>
              </w:rPr>
              <w:t xml:space="preserve"> с помощью скальпеля всухую в виде послойной расчистки на верхнем овальном наплаве, на центральном наплаве и на </w:t>
            </w:r>
            <w:proofErr w:type="spellStart"/>
            <w:r>
              <w:rPr>
                <w:color w:val="auto"/>
                <w:szCs w:val="28"/>
              </w:rPr>
              <w:t>обвязи</w:t>
            </w:r>
            <w:proofErr w:type="spellEnd"/>
            <w:r>
              <w:rPr>
                <w:color w:val="auto"/>
                <w:szCs w:val="28"/>
              </w:rPr>
              <w:t xml:space="preserve">. Исследование показало, что на авторском красочном слое лежит до 6 слоев поздних </w:t>
            </w:r>
            <w:proofErr w:type="spellStart"/>
            <w:r>
              <w:rPr>
                <w:color w:val="auto"/>
                <w:szCs w:val="28"/>
              </w:rPr>
              <w:t>поновлений</w:t>
            </w:r>
            <w:proofErr w:type="spellEnd"/>
            <w:r>
              <w:rPr>
                <w:color w:val="auto"/>
                <w:szCs w:val="28"/>
              </w:rPr>
              <w:t xml:space="preserve"> масляной малярной краской, а также сам авторский красочный слой поновлялся близким по тону и цвету колером масляной краской, который относится к живописным </w:t>
            </w:r>
            <w:proofErr w:type="spellStart"/>
            <w:r>
              <w:rPr>
                <w:color w:val="auto"/>
                <w:szCs w:val="28"/>
              </w:rPr>
              <w:t>поновлениям</w:t>
            </w:r>
            <w:proofErr w:type="spellEnd"/>
            <w:r>
              <w:rPr>
                <w:color w:val="auto"/>
                <w:szCs w:val="28"/>
              </w:rPr>
              <w:t xml:space="preserve">. 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10.10.18–</w:t>
            </w:r>
          </w:p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24.10.18</w:t>
            </w: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Фомитова</w:t>
            </w:r>
            <w:proofErr w:type="spellEnd"/>
            <w:r>
              <w:rPr>
                <w:color w:val="auto"/>
                <w:szCs w:val="28"/>
              </w:rPr>
              <w:t xml:space="preserve"> Д. А.- руководитель работы.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Цзинь</w:t>
            </w:r>
            <w:proofErr w:type="spellEnd"/>
            <w:r>
              <w:rPr>
                <w:color w:val="auto"/>
                <w:szCs w:val="28"/>
              </w:rPr>
              <w:t xml:space="preserve"> </w:t>
            </w:r>
            <w:proofErr w:type="spellStart"/>
            <w:r>
              <w:rPr>
                <w:color w:val="auto"/>
                <w:szCs w:val="28"/>
              </w:rPr>
              <w:t>Юйчэнь</w:t>
            </w:r>
            <w:proofErr w:type="spellEnd"/>
            <w:r>
              <w:rPr>
                <w:color w:val="auto"/>
                <w:szCs w:val="28"/>
              </w:rPr>
              <w:t>-студентка 4го курса.</w:t>
            </w:r>
          </w:p>
        </w:tc>
      </w:tr>
      <w:tr w:rsidR="00704594">
        <w:trPr>
          <w:trHeight w:val="5102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3.</w:t>
            </w:r>
          </w:p>
        </w:tc>
        <w:tc>
          <w:tcPr>
            <w:tcW w:w="6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Укрепление вздутий методом </w:t>
            </w:r>
            <w:proofErr w:type="spellStart"/>
            <w:r>
              <w:rPr>
                <w:color w:val="auto"/>
                <w:szCs w:val="28"/>
              </w:rPr>
              <w:t>инъектирования</w:t>
            </w:r>
            <w:proofErr w:type="spellEnd"/>
            <w:r>
              <w:rPr>
                <w:color w:val="auto"/>
                <w:szCs w:val="28"/>
              </w:rPr>
              <w:t>: Сперва в область вздутия был подведён водно-спиртовой раствор (этиловый спирт), затем 5% раствор осетрового клея с добавлениям 1% КАТАМИНА АБ к массе сухого клея*.</w:t>
            </w:r>
          </w:p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Затем поверхность постепенно распаривалась через слой фторопластовой пленки с помощью </w:t>
            </w:r>
            <w:proofErr w:type="spellStart"/>
            <w:r>
              <w:rPr>
                <w:color w:val="auto"/>
                <w:szCs w:val="28"/>
              </w:rPr>
              <w:t>термошпателя</w:t>
            </w:r>
            <w:proofErr w:type="spellEnd"/>
            <w:r>
              <w:rPr>
                <w:color w:val="auto"/>
                <w:szCs w:val="28"/>
              </w:rPr>
              <w:t xml:space="preserve"> </w:t>
            </w:r>
            <w:r>
              <w:rPr>
                <w:color w:val="auto"/>
                <w:szCs w:val="28"/>
                <w:lang w:val="en-US"/>
              </w:rPr>
              <w:t>t</w:t>
            </w:r>
            <w:r>
              <w:rPr>
                <w:color w:val="auto"/>
                <w:szCs w:val="28"/>
              </w:rPr>
              <w:t xml:space="preserve"> до 60°C (методом открытой распарки), таким образом вздутия были устранены. Поверхность досушивалась, через слой фильтровальной бумаги. </w:t>
            </w:r>
          </w:p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  <w:u w:color="1F497D"/>
              </w:rPr>
              <w:t>(См. Приложение3, фрагмент№1</w:t>
            </w:r>
            <w:r>
              <w:rPr>
                <w:color w:val="auto"/>
                <w:szCs w:val="28"/>
              </w:rPr>
              <w:t>)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31.10.18 –</w:t>
            </w:r>
          </w:p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07.11.18</w:t>
            </w: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Фомитова</w:t>
            </w:r>
            <w:proofErr w:type="spellEnd"/>
            <w:r>
              <w:rPr>
                <w:color w:val="auto"/>
                <w:szCs w:val="28"/>
              </w:rPr>
              <w:t xml:space="preserve"> Д. А.- руководитель работы.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Цзинь</w:t>
            </w:r>
            <w:proofErr w:type="spellEnd"/>
            <w:r>
              <w:rPr>
                <w:color w:val="auto"/>
                <w:szCs w:val="28"/>
              </w:rPr>
              <w:t xml:space="preserve"> </w:t>
            </w:r>
            <w:proofErr w:type="spellStart"/>
            <w:r>
              <w:rPr>
                <w:color w:val="auto"/>
                <w:szCs w:val="28"/>
              </w:rPr>
              <w:t>Юйчэнь</w:t>
            </w:r>
            <w:proofErr w:type="spellEnd"/>
            <w:r>
              <w:rPr>
                <w:color w:val="auto"/>
                <w:szCs w:val="28"/>
              </w:rPr>
              <w:t>-студентка 4го курса.</w:t>
            </w:r>
          </w:p>
        </w:tc>
      </w:tr>
      <w:tr w:rsidR="00704594">
        <w:trPr>
          <w:trHeight w:val="7687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4.</w:t>
            </w:r>
          </w:p>
        </w:tc>
        <w:tc>
          <w:tcPr>
            <w:tcW w:w="6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Укрепление отставаний красочных слоёв вдоль трещины на </w:t>
            </w:r>
            <w:proofErr w:type="spellStart"/>
            <w:r>
              <w:rPr>
                <w:color w:val="auto"/>
                <w:szCs w:val="28"/>
              </w:rPr>
              <w:t>обвязи</w:t>
            </w:r>
            <w:proofErr w:type="spellEnd"/>
            <w:r>
              <w:rPr>
                <w:color w:val="auto"/>
                <w:szCs w:val="28"/>
              </w:rPr>
              <w:t>.</w:t>
            </w:r>
          </w:p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На поверхность красочного слоя и на заклейку из папиросной бумаги наносился 5% раствор осетрового клея, затем заклейка устанавливалась на поверхность живописи, сверху она накрывалась фторопластовой пленкой, затем поверхность прогревалась </w:t>
            </w:r>
            <w:proofErr w:type="spellStart"/>
            <w:r>
              <w:rPr>
                <w:color w:val="auto"/>
                <w:szCs w:val="28"/>
              </w:rPr>
              <w:t>термошпателем</w:t>
            </w:r>
            <w:proofErr w:type="spellEnd"/>
            <w:r>
              <w:rPr>
                <w:color w:val="auto"/>
                <w:szCs w:val="28"/>
              </w:rPr>
              <w:t xml:space="preserve"> </w:t>
            </w:r>
            <w:r>
              <w:rPr>
                <w:color w:val="auto"/>
                <w:szCs w:val="28"/>
                <w:lang w:val="en-US"/>
              </w:rPr>
              <w:t>t</w:t>
            </w:r>
            <w:r>
              <w:rPr>
                <w:color w:val="auto"/>
                <w:szCs w:val="28"/>
              </w:rPr>
              <w:t xml:space="preserve"> до 60°С. Поверхность досушивалась через слой фильтровальной бумаги. Через несколько дней заклейка была удалена с помощью увлажнения ее ватным тампоном смоченным водой. Результат укрепления положительный.</w:t>
            </w:r>
          </w:p>
          <w:p w:rsidR="00704594" w:rsidRDefault="00664D01">
            <w:pPr>
              <w:spacing w:line="240" w:lineRule="auto"/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  <w:u w:color="1F497D"/>
              </w:rPr>
              <w:t>(См. Приложение3, фрагмент№2</w:t>
            </w:r>
            <w:r>
              <w:rPr>
                <w:color w:val="auto"/>
                <w:szCs w:val="28"/>
              </w:rPr>
              <w:t>)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14.11.18 –</w:t>
            </w:r>
          </w:p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21.11.18</w:t>
            </w: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Фомитова</w:t>
            </w:r>
            <w:proofErr w:type="spellEnd"/>
            <w:r>
              <w:rPr>
                <w:color w:val="auto"/>
                <w:szCs w:val="28"/>
              </w:rPr>
              <w:t xml:space="preserve"> Д. А.- руководитель работы.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Цзинь</w:t>
            </w:r>
            <w:proofErr w:type="spellEnd"/>
            <w:r>
              <w:rPr>
                <w:color w:val="auto"/>
                <w:szCs w:val="28"/>
              </w:rPr>
              <w:t xml:space="preserve"> </w:t>
            </w:r>
            <w:proofErr w:type="spellStart"/>
            <w:r>
              <w:rPr>
                <w:color w:val="auto"/>
                <w:szCs w:val="28"/>
              </w:rPr>
              <w:t>Юйчэнь</w:t>
            </w:r>
            <w:proofErr w:type="spellEnd"/>
            <w:r>
              <w:rPr>
                <w:color w:val="auto"/>
                <w:szCs w:val="28"/>
              </w:rPr>
              <w:t>-студентка 4го курса.</w:t>
            </w:r>
          </w:p>
        </w:tc>
      </w:tr>
      <w:tr w:rsidR="00704594">
        <w:trPr>
          <w:trHeight w:val="2835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5.</w:t>
            </w:r>
          </w:p>
        </w:tc>
        <w:tc>
          <w:tcPr>
            <w:tcW w:w="6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rFonts w:eastAsiaTheme="minorEastAsia"/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Выполнение послойных и ленточной расчисток с помощью скальпеля всухую. При необходимости поверхность увлажнялась водой с помощью ватного тампона. Ленточная расчистка от поздних малярных </w:t>
            </w:r>
            <w:proofErr w:type="spellStart"/>
            <w:r>
              <w:rPr>
                <w:color w:val="auto"/>
                <w:szCs w:val="28"/>
              </w:rPr>
              <w:t>поновлений</w:t>
            </w:r>
            <w:proofErr w:type="spellEnd"/>
            <w:r>
              <w:rPr>
                <w:color w:val="auto"/>
                <w:szCs w:val="28"/>
              </w:rPr>
              <w:t xml:space="preserve"> показала наличие авторского красочного слоя зелёного цвета различных оливковых оттенков. На тонкой калёвке обрамляющей центральный наплав наблюдается золочение, выполненное бронзовой краской поверх зеленого красочного слоя- позднее </w:t>
            </w:r>
            <w:proofErr w:type="spellStart"/>
            <w:r>
              <w:rPr>
                <w:color w:val="auto"/>
                <w:szCs w:val="28"/>
              </w:rPr>
              <w:t>поновление</w:t>
            </w:r>
            <w:proofErr w:type="spellEnd"/>
            <w:r>
              <w:rPr>
                <w:color w:val="auto"/>
                <w:szCs w:val="28"/>
              </w:rPr>
              <w:t>. Авторское золочение встречается фрагментарно, оно практически не сохранилось, было выполнено на лаке.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28.11.18 – 05.12.18</w:t>
            </w: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Фомитова</w:t>
            </w:r>
            <w:proofErr w:type="spellEnd"/>
            <w:r>
              <w:rPr>
                <w:color w:val="auto"/>
                <w:szCs w:val="28"/>
              </w:rPr>
              <w:t xml:space="preserve"> Д. А.- руководитель работы.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Цзинь</w:t>
            </w:r>
            <w:proofErr w:type="spellEnd"/>
            <w:r>
              <w:rPr>
                <w:color w:val="auto"/>
                <w:szCs w:val="28"/>
              </w:rPr>
              <w:t xml:space="preserve"> </w:t>
            </w:r>
            <w:proofErr w:type="spellStart"/>
            <w:r>
              <w:rPr>
                <w:color w:val="auto"/>
                <w:szCs w:val="28"/>
              </w:rPr>
              <w:t>Юйчэнь</w:t>
            </w:r>
            <w:proofErr w:type="spellEnd"/>
            <w:r>
              <w:rPr>
                <w:color w:val="auto"/>
                <w:szCs w:val="28"/>
              </w:rPr>
              <w:t>-студентка 4го курса.</w:t>
            </w:r>
          </w:p>
        </w:tc>
      </w:tr>
      <w:tr w:rsidR="00704594">
        <w:trPr>
          <w:trHeight w:val="2835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6.</w:t>
            </w:r>
          </w:p>
          <w:p w:rsidR="00704594" w:rsidRDefault="00704594">
            <w:pPr>
              <w:jc w:val="both"/>
              <w:rPr>
                <w:color w:val="auto"/>
                <w:szCs w:val="28"/>
              </w:rPr>
            </w:pPr>
          </w:p>
          <w:p w:rsidR="00704594" w:rsidRDefault="00704594">
            <w:pPr>
              <w:jc w:val="both"/>
              <w:rPr>
                <w:color w:val="auto"/>
                <w:szCs w:val="28"/>
              </w:rPr>
            </w:pPr>
          </w:p>
        </w:tc>
        <w:tc>
          <w:tcPr>
            <w:tcW w:w="6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Послойное удаление поздних </w:t>
            </w:r>
            <w:proofErr w:type="spellStart"/>
            <w:r>
              <w:rPr>
                <w:color w:val="auto"/>
                <w:szCs w:val="28"/>
              </w:rPr>
              <w:t>поновлений</w:t>
            </w:r>
            <w:proofErr w:type="spellEnd"/>
            <w:r>
              <w:rPr>
                <w:color w:val="auto"/>
                <w:szCs w:val="28"/>
              </w:rPr>
              <w:t xml:space="preserve"> с поверхности авторского красочного слоя в верхней левой части дверного откоса с помощью скальпеля всухую. В верхнем правом углу на </w:t>
            </w:r>
            <w:proofErr w:type="spellStart"/>
            <w:r>
              <w:rPr>
                <w:color w:val="auto"/>
                <w:szCs w:val="28"/>
              </w:rPr>
              <w:t>обвязном</w:t>
            </w:r>
            <w:proofErr w:type="spellEnd"/>
            <w:r>
              <w:rPr>
                <w:color w:val="auto"/>
                <w:szCs w:val="28"/>
              </w:rPr>
              <w:t xml:space="preserve"> бруске небольшие фрагменты позднего </w:t>
            </w:r>
            <w:proofErr w:type="spellStart"/>
            <w:r>
              <w:rPr>
                <w:color w:val="auto"/>
                <w:szCs w:val="28"/>
              </w:rPr>
              <w:t>поновления</w:t>
            </w:r>
            <w:proofErr w:type="spellEnd"/>
            <w:r>
              <w:rPr>
                <w:color w:val="auto"/>
                <w:szCs w:val="28"/>
              </w:rPr>
              <w:t xml:space="preserve"> темно-зеленой краской поверх авторского зеленого красочного слоя. Из- под малярных закрасок в верхнем правом углу открылись значительные утраты авторского красочного слоя до деревянной основы до(15х10)см. В верхнем левом углу утраты авторского красочного слоя до основы до (2х2)см.</w:t>
            </w:r>
          </w:p>
          <w:p w:rsidR="00704594" w:rsidRDefault="00704594">
            <w:pPr>
              <w:jc w:val="both"/>
              <w:rPr>
                <w:color w:val="auto"/>
                <w:szCs w:val="28"/>
              </w:rPr>
            </w:pP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rFonts w:eastAsiaTheme="minorEastAsia"/>
                <w:color w:val="auto"/>
                <w:szCs w:val="28"/>
              </w:rPr>
            </w:pPr>
            <w:r>
              <w:rPr>
                <w:rFonts w:eastAsiaTheme="minorEastAsia"/>
                <w:color w:val="auto"/>
                <w:szCs w:val="28"/>
              </w:rPr>
              <w:t xml:space="preserve">06.02.19 – </w:t>
            </w:r>
          </w:p>
          <w:p w:rsidR="00704594" w:rsidRDefault="00664D01">
            <w:pPr>
              <w:jc w:val="both"/>
              <w:rPr>
                <w:rFonts w:eastAsiaTheme="minorEastAsia"/>
                <w:color w:val="auto"/>
                <w:szCs w:val="28"/>
              </w:rPr>
            </w:pPr>
            <w:r>
              <w:rPr>
                <w:rFonts w:eastAsiaTheme="minorEastAsia"/>
                <w:color w:val="auto"/>
                <w:szCs w:val="28"/>
              </w:rPr>
              <w:t>21.02.19</w:t>
            </w: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Фомитова</w:t>
            </w:r>
            <w:proofErr w:type="spellEnd"/>
            <w:r>
              <w:rPr>
                <w:color w:val="auto"/>
                <w:szCs w:val="28"/>
              </w:rPr>
              <w:t xml:space="preserve"> Д. А.- руководитель работы.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Цзинь</w:t>
            </w:r>
            <w:proofErr w:type="spellEnd"/>
            <w:r>
              <w:rPr>
                <w:color w:val="auto"/>
                <w:szCs w:val="28"/>
              </w:rPr>
              <w:t xml:space="preserve"> </w:t>
            </w:r>
            <w:proofErr w:type="spellStart"/>
            <w:r>
              <w:rPr>
                <w:color w:val="auto"/>
                <w:szCs w:val="28"/>
              </w:rPr>
              <w:t>Юйчэнь</w:t>
            </w:r>
            <w:proofErr w:type="spellEnd"/>
            <w:r>
              <w:rPr>
                <w:color w:val="auto"/>
                <w:szCs w:val="28"/>
              </w:rPr>
              <w:t>-студентка 4го курса.</w:t>
            </w:r>
          </w:p>
        </w:tc>
      </w:tr>
      <w:tr w:rsidR="00704594">
        <w:trPr>
          <w:trHeight w:val="2835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lastRenderedPageBreak/>
              <w:t>7.</w:t>
            </w:r>
          </w:p>
          <w:p w:rsidR="00704594" w:rsidRDefault="00704594">
            <w:pPr>
              <w:jc w:val="both"/>
              <w:rPr>
                <w:color w:val="auto"/>
                <w:szCs w:val="28"/>
              </w:rPr>
            </w:pPr>
          </w:p>
        </w:tc>
        <w:tc>
          <w:tcPr>
            <w:tcW w:w="6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Послойное удаление поздних </w:t>
            </w:r>
            <w:proofErr w:type="spellStart"/>
            <w:r>
              <w:rPr>
                <w:color w:val="auto"/>
                <w:szCs w:val="28"/>
              </w:rPr>
              <w:t>поновлений</w:t>
            </w:r>
            <w:proofErr w:type="spellEnd"/>
            <w:r>
              <w:rPr>
                <w:color w:val="auto"/>
                <w:szCs w:val="28"/>
              </w:rPr>
              <w:t xml:space="preserve"> с поверхности авторского красочного слоя с верхнего наплава с помощью скальпеля всухую. В процессе удаления на листьях аканта обрамляющих наплав открылось позднее золочение бронзовой краской поверх авторского зеленого цвета. </w:t>
            </w:r>
          </w:p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  <w:u w:color="1F497D"/>
              </w:rPr>
              <w:t>(См. Приложение1.6</w:t>
            </w:r>
            <w:r>
              <w:rPr>
                <w:color w:val="auto"/>
                <w:szCs w:val="28"/>
              </w:rPr>
              <w:t>)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rFonts w:eastAsiaTheme="minorEastAsia"/>
                <w:color w:val="auto"/>
                <w:szCs w:val="28"/>
              </w:rPr>
            </w:pPr>
            <w:r>
              <w:rPr>
                <w:rFonts w:eastAsiaTheme="minorEastAsia"/>
                <w:color w:val="auto"/>
                <w:szCs w:val="28"/>
              </w:rPr>
              <w:t>20.02.19 – 27.02.19</w:t>
            </w: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Фомитова</w:t>
            </w:r>
            <w:proofErr w:type="spellEnd"/>
            <w:r>
              <w:rPr>
                <w:color w:val="auto"/>
                <w:szCs w:val="28"/>
              </w:rPr>
              <w:t xml:space="preserve"> Д. А.- руководитель работы.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Цзинь</w:t>
            </w:r>
            <w:proofErr w:type="spellEnd"/>
            <w:r>
              <w:rPr>
                <w:color w:val="auto"/>
                <w:szCs w:val="28"/>
              </w:rPr>
              <w:t xml:space="preserve"> </w:t>
            </w:r>
            <w:proofErr w:type="spellStart"/>
            <w:r>
              <w:rPr>
                <w:color w:val="auto"/>
                <w:szCs w:val="28"/>
              </w:rPr>
              <w:t>Юйчэнь</w:t>
            </w:r>
            <w:proofErr w:type="spellEnd"/>
            <w:r>
              <w:rPr>
                <w:color w:val="auto"/>
                <w:szCs w:val="28"/>
              </w:rPr>
              <w:t>-студентка 4го курса.</w:t>
            </w:r>
          </w:p>
        </w:tc>
      </w:tr>
      <w:tr w:rsidR="00704594">
        <w:trPr>
          <w:trHeight w:val="2835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8.</w:t>
            </w:r>
          </w:p>
        </w:tc>
        <w:tc>
          <w:tcPr>
            <w:tcW w:w="6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 w:rsidP="00C933B4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В некоторых местах нижний слой малярных закрасок сильно спаялся с авторским красочным слоем. В таких местах при удалении малярной закраски, сперва, использовался компресс из кусочка фильтровальной бумаги, смоченной раствором: этиловый спирт + разбавитель №4 (</w:t>
            </w:r>
            <w:proofErr w:type="spellStart"/>
            <w:r>
              <w:rPr>
                <w:color w:val="auto"/>
                <w:szCs w:val="28"/>
              </w:rPr>
              <w:t>пинен</w:t>
            </w:r>
            <w:proofErr w:type="spellEnd"/>
            <w:r>
              <w:rPr>
                <w:color w:val="auto"/>
                <w:szCs w:val="28"/>
              </w:rPr>
              <w:t xml:space="preserve">) (1:2) с добавлением 0,5 г </w:t>
            </w:r>
            <w:proofErr w:type="spellStart"/>
            <w:r>
              <w:rPr>
                <w:color w:val="auto"/>
                <w:szCs w:val="28"/>
              </w:rPr>
              <w:t>диметилсульфоксида</w:t>
            </w:r>
            <w:proofErr w:type="spellEnd"/>
            <w:r>
              <w:rPr>
                <w:color w:val="auto"/>
                <w:szCs w:val="28"/>
              </w:rPr>
              <w:t>, сверху компресс был накрыт фторопластовой пленкой, экспозиция 7 мин. После размягчения слоя малярной закраски, далее он был удален скальпелем. (Методика отработанной ранее в предыдущие дипломы).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rFonts w:eastAsiaTheme="minorEastAsia"/>
                <w:color w:val="auto"/>
                <w:szCs w:val="28"/>
              </w:rPr>
            </w:pPr>
            <w:r>
              <w:rPr>
                <w:rFonts w:eastAsiaTheme="minorEastAsia"/>
                <w:color w:val="auto"/>
                <w:szCs w:val="28"/>
              </w:rPr>
              <w:t xml:space="preserve">27.02.19 – </w:t>
            </w:r>
          </w:p>
          <w:p w:rsidR="00704594" w:rsidRDefault="00664D01">
            <w:pPr>
              <w:jc w:val="both"/>
              <w:rPr>
                <w:rFonts w:eastAsiaTheme="minorEastAsia"/>
                <w:color w:val="auto"/>
                <w:szCs w:val="28"/>
              </w:rPr>
            </w:pPr>
            <w:r>
              <w:rPr>
                <w:rFonts w:eastAsiaTheme="minorEastAsia"/>
                <w:color w:val="auto"/>
                <w:szCs w:val="28"/>
              </w:rPr>
              <w:t>17.04.19</w:t>
            </w: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Фомитова</w:t>
            </w:r>
            <w:proofErr w:type="spellEnd"/>
            <w:r>
              <w:rPr>
                <w:color w:val="auto"/>
                <w:szCs w:val="28"/>
              </w:rPr>
              <w:t xml:space="preserve"> Д. А.- руководитель работы.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Цзинь</w:t>
            </w:r>
            <w:proofErr w:type="spellEnd"/>
            <w:r>
              <w:rPr>
                <w:color w:val="auto"/>
                <w:szCs w:val="28"/>
              </w:rPr>
              <w:t xml:space="preserve"> </w:t>
            </w:r>
            <w:proofErr w:type="spellStart"/>
            <w:r>
              <w:rPr>
                <w:color w:val="auto"/>
                <w:szCs w:val="28"/>
              </w:rPr>
              <w:t>Юйчэнь</w:t>
            </w:r>
            <w:proofErr w:type="spellEnd"/>
            <w:r>
              <w:rPr>
                <w:color w:val="auto"/>
                <w:szCs w:val="28"/>
              </w:rPr>
              <w:t>-студентка 4го курса.</w:t>
            </w:r>
          </w:p>
        </w:tc>
      </w:tr>
      <w:tr w:rsidR="00704594">
        <w:trPr>
          <w:trHeight w:val="2835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9.</w:t>
            </w:r>
          </w:p>
        </w:tc>
        <w:tc>
          <w:tcPr>
            <w:tcW w:w="6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 w:rsidP="00C933B4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В процессе удаления поздних </w:t>
            </w:r>
            <w:proofErr w:type="spellStart"/>
            <w:r>
              <w:rPr>
                <w:color w:val="auto"/>
                <w:szCs w:val="28"/>
              </w:rPr>
              <w:t>поновлений</w:t>
            </w:r>
            <w:proofErr w:type="spellEnd"/>
            <w:r>
              <w:rPr>
                <w:color w:val="auto"/>
                <w:szCs w:val="28"/>
              </w:rPr>
              <w:t xml:space="preserve">, из- под малярных закрасок обнажились небольшие отставания и вздутия красочного слоя. Такие повреждения сразу укреплялись методом закрытой распарки 5% раствором осетрового клея * (сперва клей был нанесен в область вздутия или отставания кистью, затем на </w:t>
            </w:r>
            <w:r>
              <w:rPr>
                <w:color w:val="auto"/>
                <w:szCs w:val="28"/>
              </w:rPr>
              <w:lastRenderedPageBreak/>
              <w:t xml:space="preserve">фрагмент папиросной бумаги, бумага устанавливалась на поверхность красочного слоя, сверху закрывалась фторопластовой пленкой и прогревалась </w:t>
            </w:r>
            <w:proofErr w:type="spellStart"/>
            <w:r>
              <w:rPr>
                <w:color w:val="auto"/>
                <w:szCs w:val="28"/>
              </w:rPr>
              <w:t>термошпателем</w:t>
            </w:r>
            <w:proofErr w:type="spellEnd"/>
            <w:r>
              <w:rPr>
                <w:color w:val="auto"/>
                <w:szCs w:val="28"/>
              </w:rPr>
              <w:t xml:space="preserve"> </w:t>
            </w:r>
            <w:r>
              <w:rPr>
                <w:color w:val="auto"/>
                <w:szCs w:val="28"/>
                <w:lang w:val="en-US"/>
              </w:rPr>
              <w:t>t</w:t>
            </w:r>
            <w:r>
              <w:rPr>
                <w:color w:val="auto"/>
                <w:szCs w:val="28"/>
              </w:rPr>
              <w:t xml:space="preserve"> до 60 ° С, затем пленка была устранена и поверхность досушивалась через слой фильтровальной бумаги </w:t>
            </w:r>
            <w:proofErr w:type="spellStart"/>
            <w:r>
              <w:rPr>
                <w:color w:val="auto"/>
                <w:szCs w:val="28"/>
              </w:rPr>
              <w:t>термошпателем</w:t>
            </w:r>
            <w:proofErr w:type="spellEnd"/>
            <w:r>
              <w:rPr>
                <w:color w:val="auto"/>
                <w:szCs w:val="28"/>
              </w:rPr>
              <w:t xml:space="preserve"> </w:t>
            </w:r>
            <w:r>
              <w:rPr>
                <w:color w:val="auto"/>
                <w:szCs w:val="28"/>
                <w:lang w:val="en-US"/>
              </w:rPr>
              <w:t>t</w:t>
            </w:r>
            <w:r>
              <w:rPr>
                <w:color w:val="auto"/>
                <w:szCs w:val="28"/>
              </w:rPr>
              <w:t xml:space="preserve"> до 60 ° С. Через несколько дней с поверхности авторского красочного слоя была удалена папиросная бумага с помощью ватного тампона, смоченного водой.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rFonts w:eastAsiaTheme="minorEastAsia"/>
                <w:color w:val="auto"/>
                <w:szCs w:val="28"/>
              </w:rPr>
            </w:pPr>
            <w:r>
              <w:rPr>
                <w:rFonts w:eastAsiaTheme="minorEastAsia"/>
                <w:color w:val="auto"/>
                <w:szCs w:val="28"/>
              </w:rPr>
              <w:lastRenderedPageBreak/>
              <w:t xml:space="preserve">27.02.19 – </w:t>
            </w:r>
          </w:p>
          <w:p w:rsidR="00704594" w:rsidRDefault="00664D01">
            <w:pPr>
              <w:jc w:val="both"/>
              <w:rPr>
                <w:rFonts w:eastAsiaTheme="minorEastAsia"/>
                <w:color w:val="auto"/>
                <w:szCs w:val="28"/>
              </w:rPr>
            </w:pPr>
            <w:r>
              <w:rPr>
                <w:rFonts w:eastAsiaTheme="minorEastAsia"/>
                <w:color w:val="auto"/>
                <w:szCs w:val="28"/>
              </w:rPr>
              <w:t>17.04.19</w:t>
            </w: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Фомитова</w:t>
            </w:r>
            <w:proofErr w:type="spellEnd"/>
            <w:r>
              <w:rPr>
                <w:color w:val="auto"/>
                <w:szCs w:val="28"/>
              </w:rPr>
              <w:t xml:space="preserve"> Д. А.- руководитель работы.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Цзинь</w:t>
            </w:r>
            <w:proofErr w:type="spellEnd"/>
            <w:r>
              <w:rPr>
                <w:color w:val="auto"/>
                <w:szCs w:val="28"/>
              </w:rPr>
              <w:t xml:space="preserve"> </w:t>
            </w:r>
            <w:proofErr w:type="spellStart"/>
            <w:r>
              <w:rPr>
                <w:color w:val="auto"/>
                <w:szCs w:val="28"/>
              </w:rPr>
              <w:t>Юйчэнь</w:t>
            </w:r>
            <w:proofErr w:type="spellEnd"/>
            <w:r>
              <w:rPr>
                <w:color w:val="auto"/>
                <w:szCs w:val="28"/>
              </w:rPr>
              <w:t>-студентка 4го курса.</w:t>
            </w:r>
          </w:p>
        </w:tc>
      </w:tr>
      <w:tr w:rsidR="00704594">
        <w:trPr>
          <w:trHeight w:val="2835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10</w:t>
            </w:r>
          </w:p>
        </w:tc>
        <w:tc>
          <w:tcPr>
            <w:tcW w:w="6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 w:rsidP="00C933B4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После удаления с поверхности центрального наплава поздних малярных закрасок в верхней правой части обнажилась группа утрат авторского красочного слоя до основы до (10 х 3)см. На изображении верхнего листочка также имеются небольшие утраты авторского красочного слоя до основы. </w:t>
            </w:r>
          </w:p>
          <w:p w:rsidR="00704594" w:rsidRDefault="00664D01" w:rsidP="00C933B4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Также на поверхности верхнего наплава наблюдаются поздние живописные </w:t>
            </w:r>
            <w:proofErr w:type="spellStart"/>
            <w:r>
              <w:rPr>
                <w:color w:val="auto"/>
                <w:szCs w:val="28"/>
              </w:rPr>
              <w:t>поновления</w:t>
            </w:r>
            <w:proofErr w:type="spellEnd"/>
            <w:r>
              <w:rPr>
                <w:color w:val="auto"/>
                <w:szCs w:val="28"/>
              </w:rPr>
              <w:t xml:space="preserve"> масляной краской: </w:t>
            </w:r>
          </w:p>
          <w:p w:rsidR="00704594" w:rsidRDefault="00664D01" w:rsidP="00C933B4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На светло- зеленом фоне поверх гладкого авторского красочного слоя небольшие фрагменты фактурного, более светлого по тону, желтовато- охристого по цвету позднего </w:t>
            </w:r>
            <w:proofErr w:type="spellStart"/>
            <w:r>
              <w:rPr>
                <w:color w:val="auto"/>
                <w:szCs w:val="28"/>
              </w:rPr>
              <w:t>поновления</w:t>
            </w:r>
            <w:proofErr w:type="spellEnd"/>
            <w:r>
              <w:rPr>
                <w:color w:val="auto"/>
                <w:szCs w:val="28"/>
              </w:rPr>
              <w:t xml:space="preserve"> масляной краской. На изображении веточки с листьями </w:t>
            </w:r>
            <w:proofErr w:type="spellStart"/>
            <w:r>
              <w:rPr>
                <w:color w:val="auto"/>
                <w:szCs w:val="28"/>
              </w:rPr>
              <w:t>поновление</w:t>
            </w:r>
            <w:proofErr w:type="spellEnd"/>
            <w:r>
              <w:rPr>
                <w:color w:val="auto"/>
                <w:szCs w:val="28"/>
              </w:rPr>
              <w:t xml:space="preserve"> практически полностью закрывает авторское изображение, оно также выполнено масляной краской, </w:t>
            </w:r>
            <w:r>
              <w:rPr>
                <w:color w:val="auto"/>
                <w:szCs w:val="28"/>
              </w:rPr>
              <w:lastRenderedPageBreak/>
              <w:t xml:space="preserve">фактурное, более темных зеленых оттенком, чем авторская живопись. </w:t>
            </w:r>
            <w:proofErr w:type="spellStart"/>
            <w:r>
              <w:rPr>
                <w:color w:val="auto"/>
                <w:szCs w:val="28"/>
              </w:rPr>
              <w:t>Поновление</w:t>
            </w:r>
            <w:proofErr w:type="spellEnd"/>
            <w:r>
              <w:rPr>
                <w:color w:val="auto"/>
                <w:szCs w:val="28"/>
              </w:rPr>
              <w:t xml:space="preserve"> не имеет четкого рисунка. </w:t>
            </w:r>
          </w:p>
          <w:p w:rsidR="00704594" w:rsidRDefault="00664D01" w:rsidP="00C933B4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  <w:u w:color="1F497D"/>
              </w:rPr>
              <w:t>(См. Приложение1.5)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rFonts w:eastAsiaTheme="minorEastAsia"/>
                <w:color w:val="auto"/>
                <w:szCs w:val="28"/>
              </w:rPr>
            </w:pPr>
            <w:r>
              <w:rPr>
                <w:rFonts w:eastAsiaTheme="minorEastAsia"/>
                <w:color w:val="auto"/>
                <w:szCs w:val="28"/>
              </w:rPr>
              <w:lastRenderedPageBreak/>
              <w:t>17.04.19 –</w:t>
            </w:r>
          </w:p>
          <w:p w:rsidR="00704594" w:rsidRDefault="00664D01">
            <w:pPr>
              <w:jc w:val="both"/>
              <w:rPr>
                <w:rFonts w:eastAsiaTheme="minorEastAsia"/>
                <w:color w:val="auto"/>
                <w:szCs w:val="28"/>
              </w:rPr>
            </w:pPr>
            <w:r>
              <w:rPr>
                <w:rFonts w:eastAsiaTheme="minorEastAsia"/>
                <w:color w:val="auto"/>
                <w:szCs w:val="28"/>
              </w:rPr>
              <w:t>19.04.19</w:t>
            </w: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Фомитова</w:t>
            </w:r>
            <w:proofErr w:type="spellEnd"/>
            <w:r>
              <w:rPr>
                <w:color w:val="auto"/>
                <w:szCs w:val="28"/>
              </w:rPr>
              <w:t xml:space="preserve"> Д. А.- руководитель работы.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Цзинь</w:t>
            </w:r>
            <w:proofErr w:type="spellEnd"/>
            <w:r>
              <w:rPr>
                <w:color w:val="auto"/>
                <w:szCs w:val="28"/>
              </w:rPr>
              <w:t xml:space="preserve"> </w:t>
            </w:r>
            <w:proofErr w:type="spellStart"/>
            <w:r>
              <w:rPr>
                <w:color w:val="auto"/>
                <w:szCs w:val="28"/>
              </w:rPr>
              <w:t>Юйчэнь</w:t>
            </w:r>
            <w:proofErr w:type="spellEnd"/>
            <w:r>
              <w:rPr>
                <w:color w:val="auto"/>
                <w:szCs w:val="28"/>
              </w:rPr>
              <w:t>-студентка 4го курса.</w:t>
            </w:r>
          </w:p>
        </w:tc>
      </w:tr>
      <w:tr w:rsidR="00704594">
        <w:trPr>
          <w:trHeight w:val="2045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11</w:t>
            </w:r>
          </w:p>
        </w:tc>
        <w:tc>
          <w:tcPr>
            <w:tcW w:w="6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 w:rsidP="0001527D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Выполнено исследование в свете видимой УФ люминесценции, которое показало:</w:t>
            </w:r>
          </w:p>
          <w:p w:rsidR="00704594" w:rsidRDefault="00664D01" w:rsidP="0001527D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Белые малярные закраски имеют ярко-синее свечение.</w:t>
            </w:r>
          </w:p>
          <w:p w:rsidR="00704594" w:rsidRDefault="00664D01" w:rsidP="0001527D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Остатки золочения (позднее </w:t>
            </w:r>
            <w:proofErr w:type="spellStart"/>
            <w:r>
              <w:rPr>
                <w:color w:val="auto"/>
                <w:szCs w:val="28"/>
              </w:rPr>
              <w:t>поновление</w:t>
            </w:r>
            <w:proofErr w:type="spellEnd"/>
            <w:r>
              <w:rPr>
                <w:color w:val="auto"/>
                <w:szCs w:val="28"/>
              </w:rPr>
              <w:t xml:space="preserve"> бронзовой краской) имеют темно-фиолетовое свечение.</w:t>
            </w:r>
          </w:p>
          <w:p w:rsidR="00704594" w:rsidRDefault="00664D01" w:rsidP="0001527D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Наблюдается легкое зеленоватое свечение по всей поверхности авторского красочного слоя- защитное лаковое покрытие.</w:t>
            </w:r>
          </w:p>
          <w:p w:rsidR="00704594" w:rsidRDefault="00664D01" w:rsidP="0001527D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Повреждения лаковой пленки светится темными фиолетовыми пятнами.</w:t>
            </w:r>
          </w:p>
          <w:p w:rsidR="00704594" w:rsidRDefault="00664D01" w:rsidP="0001527D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На центральном наплаве светло- зеленое, охристое, темно-зеленое теплого оттенка свечение имеют поздние живописные </w:t>
            </w:r>
            <w:proofErr w:type="spellStart"/>
            <w:r>
              <w:rPr>
                <w:color w:val="auto"/>
                <w:szCs w:val="28"/>
              </w:rPr>
              <w:t>поновления</w:t>
            </w:r>
            <w:proofErr w:type="spellEnd"/>
            <w:r>
              <w:rPr>
                <w:color w:val="auto"/>
                <w:szCs w:val="28"/>
              </w:rPr>
              <w:t>, выполненные масляной краской поверх авторского красочного слоя.</w:t>
            </w:r>
          </w:p>
          <w:p w:rsidR="00704594" w:rsidRDefault="00664D01" w:rsidP="0001527D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На </w:t>
            </w:r>
            <w:proofErr w:type="spellStart"/>
            <w:r>
              <w:rPr>
                <w:color w:val="auto"/>
                <w:szCs w:val="28"/>
              </w:rPr>
              <w:t>обвязном</w:t>
            </w:r>
            <w:proofErr w:type="spellEnd"/>
            <w:r>
              <w:rPr>
                <w:color w:val="auto"/>
                <w:szCs w:val="28"/>
              </w:rPr>
              <w:t xml:space="preserve"> бруске темно- зеленое свечение имеет позднее </w:t>
            </w:r>
            <w:proofErr w:type="spellStart"/>
            <w:r>
              <w:rPr>
                <w:color w:val="auto"/>
                <w:szCs w:val="28"/>
              </w:rPr>
              <w:t>поновление</w:t>
            </w:r>
            <w:proofErr w:type="spellEnd"/>
            <w:r>
              <w:rPr>
                <w:color w:val="auto"/>
                <w:szCs w:val="28"/>
              </w:rPr>
              <w:t xml:space="preserve"> зеленой краской поверх авторского красочного слоя и по </w:t>
            </w:r>
            <w:r>
              <w:rPr>
                <w:color w:val="auto"/>
                <w:szCs w:val="28"/>
              </w:rPr>
              <w:lastRenderedPageBreak/>
              <w:t xml:space="preserve">деревянной основе в местах его утрат. </w:t>
            </w:r>
          </w:p>
          <w:p w:rsidR="00704594" w:rsidRDefault="00664D01" w:rsidP="0001527D">
            <w:pPr>
              <w:jc w:val="both"/>
              <w:rPr>
                <w:rFonts w:eastAsiaTheme="minorEastAsia"/>
                <w:color w:val="auto"/>
                <w:szCs w:val="28"/>
              </w:rPr>
            </w:pPr>
            <w:r>
              <w:rPr>
                <w:color w:val="auto"/>
                <w:szCs w:val="28"/>
                <w:u w:color="1F497D"/>
              </w:rPr>
              <w:t>(См. Приложение1.7)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rFonts w:eastAsiaTheme="minorEastAsia"/>
                <w:color w:val="auto"/>
                <w:szCs w:val="28"/>
              </w:rPr>
            </w:pPr>
            <w:r>
              <w:rPr>
                <w:rFonts w:eastAsiaTheme="minorEastAsia"/>
                <w:color w:val="auto"/>
                <w:szCs w:val="28"/>
              </w:rPr>
              <w:lastRenderedPageBreak/>
              <w:t>18.04.19</w:t>
            </w: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Фомитова</w:t>
            </w:r>
            <w:proofErr w:type="spellEnd"/>
            <w:r>
              <w:rPr>
                <w:color w:val="auto"/>
                <w:szCs w:val="28"/>
              </w:rPr>
              <w:t xml:space="preserve"> Д. А.- руководитель работы.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Цзинь</w:t>
            </w:r>
            <w:proofErr w:type="spellEnd"/>
            <w:r>
              <w:rPr>
                <w:color w:val="auto"/>
                <w:szCs w:val="28"/>
              </w:rPr>
              <w:t xml:space="preserve"> </w:t>
            </w:r>
            <w:proofErr w:type="spellStart"/>
            <w:r>
              <w:rPr>
                <w:color w:val="auto"/>
                <w:szCs w:val="28"/>
              </w:rPr>
              <w:t>Юйчэнь</w:t>
            </w:r>
            <w:proofErr w:type="spellEnd"/>
            <w:r>
              <w:rPr>
                <w:color w:val="auto"/>
                <w:szCs w:val="28"/>
              </w:rPr>
              <w:t>-студентка 4го курса.</w:t>
            </w:r>
          </w:p>
        </w:tc>
      </w:tr>
      <w:tr w:rsidR="00704594">
        <w:trPr>
          <w:trHeight w:val="2835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12</w:t>
            </w:r>
          </w:p>
        </w:tc>
        <w:tc>
          <w:tcPr>
            <w:tcW w:w="6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rFonts w:eastAsiaTheme="minorEastAsia"/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Все живописные </w:t>
            </w:r>
            <w:proofErr w:type="spellStart"/>
            <w:r>
              <w:rPr>
                <w:color w:val="auto"/>
                <w:szCs w:val="28"/>
              </w:rPr>
              <w:t>поновления</w:t>
            </w:r>
            <w:proofErr w:type="spellEnd"/>
            <w:r>
              <w:rPr>
                <w:color w:val="auto"/>
                <w:szCs w:val="28"/>
              </w:rPr>
              <w:t xml:space="preserve"> авторского красочного слоя были удалены скальпелем всухую, благодаря чему открылась авторская композиция с изображением веточки с листьями в хорошей сохранности относительно других наплавов.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rFonts w:eastAsiaTheme="minorEastAsia"/>
                <w:color w:val="auto"/>
                <w:szCs w:val="28"/>
              </w:rPr>
            </w:pPr>
            <w:r>
              <w:rPr>
                <w:rFonts w:eastAsiaTheme="minorEastAsia"/>
                <w:color w:val="auto"/>
                <w:szCs w:val="28"/>
              </w:rPr>
              <w:t>18.04.19 –</w:t>
            </w:r>
          </w:p>
          <w:p w:rsidR="00704594" w:rsidRDefault="00664D01">
            <w:pPr>
              <w:jc w:val="both"/>
              <w:rPr>
                <w:rFonts w:eastAsiaTheme="minorEastAsia"/>
                <w:color w:val="auto"/>
                <w:szCs w:val="28"/>
              </w:rPr>
            </w:pPr>
            <w:r>
              <w:rPr>
                <w:rFonts w:eastAsiaTheme="minorEastAsia"/>
                <w:color w:val="auto"/>
                <w:szCs w:val="28"/>
              </w:rPr>
              <w:t>19.04.19</w:t>
            </w: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Фомитова</w:t>
            </w:r>
            <w:proofErr w:type="spellEnd"/>
            <w:r>
              <w:rPr>
                <w:color w:val="auto"/>
                <w:szCs w:val="28"/>
              </w:rPr>
              <w:t xml:space="preserve"> Д. А.- руководитель работы.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Цзинь</w:t>
            </w:r>
            <w:proofErr w:type="spellEnd"/>
            <w:r>
              <w:rPr>
                <w:color w:val="auto"/>
                <w:szCs w:val="28"/>
              </w:rPr>
              <w:t xml:space="preserve"> </w:t>
            </w:r>
            <w:proofErr w:type="spellStart"/>
            <w:r>
              <w:rPr>
                <w:color w:val="auto"/>
                <w:szCs w:val="28"/>
              </w:rPr>
              <w:t>Юйчэнь</w:t>
            </w:r>
            <w:proofErr w:type="spellEnd"/>
            <w:r>
              <w:rPr>
                <w:color w:val="auto"/>
                <w:szCs w:val="28"/>
              </w:rPr>
              <w:t>-студентка 4го курса.</w:t>
            </w:r>
          </w:p>
        </w:tc>
      </w:tr>
      <w:tr w:rsidR="00704594">
        <w:trPr>
          <w:trHeight w:val="2835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13</w:t>
            </w:r>
          </w:p>
        </w:tc>
        <w:tc>
          <w:tcPr>
            <w:tcW w:w="6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rFonts w:eastAsia="SimSun"/>
                <w:color w:val="auto"/>
                <w:szCs w:val="28"/>
                <w:shd w:val="clear" w:color="auto" w:fill="FFFFFF"/>
              </w:rPr>
            </w:pPr>
            <w:r>
              <w:rPr>
                <w:rFonts w:eastAsia="SimSun"/>
                <w:color w:val="auto"/>
                <w:szCs w:val="28"/>
                <w:shd w:val="clear" w:color="auto" w:fill="FFFFFF"/>
              </w:rPr>
              <w:t xml:space="preserve">После завершения работ по удалению поздних малярных закрасок с поверхности авторского красочного слоя раскрытый фрагмент был укреплен методом закрытой распарки, описанным в пункте 9. Через несколько дней с поверхности авторского красочного слоя была удалена папиросная бумага ватным тампоном смоченным водой, поверхность авторского красочного слоя промыта водой и протерта насухо. 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jc w:val="both"/>
              <w:rPr>
                <w:rFonts w:eastAsiaTheme="minorEastAsia"/>
                <w:color w:val="auto"/>
                <w:szCs w:val="28"/>
              </w:rPr>
            </w:pPr>
            <w:r>
              <w:rPr>
                <w:rFonts w:eastAsiaTheme="minorEastAsia"/>
                <w:color w:val="auto"/>
                <w:szCs w:val="28"/>
              </w:rPr>
              <w:t>19.04.19- 26.04.19</w:t>
            </w: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Фомитова</w:t>
            </w:r>
            <w:proofErr w:type="spellEnd"/>
            <w:r>
              <w:rPr>
                <w:color w:val="auto"/>
                <w:szCs w:val="28"/>
              </w:rPr>
              <w:t xml:space="preserve"> Д. А.- руководитель работы.</w:t>
            </w:r>
          </w:p>
          <w:p w:rsidR="00704594" w:rsidRDefault="00664D01">
            <w:pPr>
              <w:rPr>
                <w:color w:val="auto"/>
                <w:szCs w:val="28"/>
              </w:rPr>
            </w:pPr>
            <w:proofErr w:type="spellStart"/>
            <w:r>
              <w:rPr>
                <w:color w:val="auto"/>
                <w:szCs w:val="28"/>
              </w:rPr>
              <w:t>Цзинь</w:t>
            </w:r>
            <w:proofErr w:type="spellEnd"/>
            <w:r>
              <w:rPr>
                <w:color w:val="auto"/>
                <w:szCs w:val="28"/>
              </w:rPr>
              <w:t xml:space="preserve"> </w:t>
            </w:r>
            <w:proofErr w:type="spellStart"/>
            <w:r>
              <w:rPr>
                <w:color w:val="auto"/>
                <w:szCs w:val="28"/>
              </w:rPr>
              <w:t>Юйчэнь</w:t>
            </w:r>
            <w:proofErr w:type="spellEnd"/>
            <w:r>
              <w:rPr>
                <w:color w:val="auto"/>
                <w:szCs w:val="28"/>
              </w:rPr>
              <w:t>-студентка 4го курса.</w:t>
            </w:r>
          </w:p>
        </w:tc>
      </w:tr>
      <w:tr w:rsidR="00704594">
        <w:trPr>
          <w:trHeight w:val="2835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*</w:t>
            </w:r>
          </w:p>
        </w:tc>
        <w:tc>
          <w:tcPr>
            <w:tcW w:w="6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rFonts w:eastAsia="SimSun"/>
                <w:color w:val="auto"/>
                <w:szCs w:val="28"/>
                <w:shd w:val="clear" w:color="auto" w:fill="FFFFFF"/>
              </w:rPr>
            </w:pPr>
            <w:r>
              <w:rPr>
                <w:color w:val="auto"/>
                <w:szCs w:val="28"/>
              </w:rPr>
              <w:t>Во всех случаях использования осетрового слоя, в него добавлялся КАТАМИН АБ 1% к массе сухого клея.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704594">
            <w:pPr>
              <w:jc w:val="both"/>
              <w:rPr>
                <w:rFonts w:eastAsiaTheme="minorEastAsia"/>
                <w:color w:val="auto"/>
                <w:szCs w:val="28"/>
              </w:rPr>
            </w:pP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704594">
            <w:pPr>
              <w:rPr>
                <w:color w:val="auto"/>
                <w:szCs w:val="28"/>
              </w:rPr>
            </w:pPr>
          </w:p>
        </w:tc>
      </w:tr>
    </w:tbl>
    <w:p w:rsidR="00704594" w:rsidRDefault="00704594">
      <w:pPr>
        <w:rPr>
          <w:b/>
          <w:bCs/>
          <w:color w:val="auto"/>
          <w:szCs w:val="28"/>
        </w:rPr>
      </w:pPr>
    </w:p>
    <w:p w:rsidR="00704594" w:rsidRDefault="00664D01">
      <w:pPr>
        <w:rPr>
          <w:b/>
          <w:bCs/>
          <w:color w:val="auto"/>
          <w:szCs w:val="28"/>
        </w:rPr>
      </w:pPr>
      <w:r>
        <w:rPr>
          <w:b/>
          <w:bCs/>
          <w:color w:val="auto"/>
          <w:szCs w:val="28"/>
        </w:rPr>
        <w:lastRenderedPageBreak/>
        <w:t>X</w:t>
      </w:r>
      <w:r>
        <w:rPr>
          <w:b/>
          <w:color w:val="auto"/>
          <w:szCs w:val="28"/>
        </w:rPr>
        <w:t>I</w:t>
      </w:r>
      <w:r>
        <w:rPr>
          <w:b/>
          <w:bCs/>
          <w:color w:val="auto"/>
          <w:szCs w:val="28"/>
        </w:rPr>
        <w:t>.</w:t>
      </w:r>
      <w:r>
        <w:rPr>
          <w:rStyle w:val="af5"/>
          <w:color w:val="auto"/>
        </w:rPr>
        <w:t xml:space="preserve"> Иллюстративный материал (фотография, картограммы, схемы)</w:t>
      </w:r>
    </w:p>
    <w:tbl>
      <w:tblPr>
        <w:tblStyle w:val="af8"/>
        <w:tblW w:w="9829" w:type="dxa"/>
        <w:tblInd w:w="114" w:type="dxa"/>
        <w:tblLayout w:type="fixed"/>
        <w:tblLook w:val="04A0" w:firstRow="1" w:lastRow="0" w:firstColumn="1" w:lastColumn="0" w:noHBand="0" w:noVBand="1"/>
      </w:tblPr>
      <w:tblGrid>
        <w:gridCol w:w="789"/>
        <w:gridCol w:w="1342"/>
        <w:gridCol w:w="4106"/>
        <w:gridCol w:w="907"/>
        <w:gridCol w:w="2685"/>
      </w:tblGrid>
      <w:tr w:rsidR="00704594">
        <w:trPr>
          <w:trHeight w:val="1485"/>
        </w:trPr>
        <w:tc>
          <w:tcPr>
            <w:tcW w:w="789" w:type="dxa"/>
          </w:tcPr>
          <w:p w:rsidR="00704594" w:rsidRDefault="00664D01">
            <w:pPr>
              <w:jc w:val="center"/>
              <w:rPr>
                <w:b/>
                <w:bCs/>
                <w:color w:val="auto"/>
                <w:szCs w:val="28"/>
                <w:lang w:eastAsia="en-US"/>
              </w:rPr>
            </w:pPr>
            <w:r>
              <w:rPr>
                <w:b/>
                <w:bCs/>
                <w:color w:val="auto"/>
                <w:szCs w:val="28"/>
                <w:lang w:eastAsia="en-US"/>
              </w:rPr>
              <w:t xml:space="preserve">№ </w:t>
            </w:r>
            <w:proofErr w:type="spellStart"/>
            <w:r>
              <w:rPr>
                <w:b/>
                <w:bCs/>
                <w:color w:val="auto"/>
                <w:szCs w:val="28"/>
                <w:lang w:eastAsia="en-US"/>
              </w:rPr>
              <w:t>пп</w:t>
            </w:r>
            <w:proofErr w:type="spellEnd"/>
          </w:p>
        </w:tc>
        <w:tc>
          <w:tcPr>
            <w:tcW w:w="1342" w:type="dxa"/>
          </w:tcPr>
          <w:p w:rsidR="00704594" w:rsidRDefault="00664D01">
            <w:pPr>
              <w:jc w:val="center"/>
              <w:rPr>
                <w:b/>
                <w:bCs/>
                <w:color w:val="auto"/>
                <w:szCs w:val="28"/>
                <w:lang w:eastAsia="en-US"/>
              </w:rPr>
            </w:pPr>
            <w:r>
              <w:rPr>
                <w:b/>
                <w:bCs/>
                <w:color w:val="auto"/>
                <w:szCs w:val="28"/>
                <w:lang w:eastAsia="en-US"/>
              </w:rPr>
              <w:t>Дата</w:t>
            </w:r>
          </w:p>
        </w:tc>
        <w:tc>
          <w:tcPr>
            <w:tcW w:w="4106" w:type="dxa"/>
          </w:tcPr>
          <w:p w:rsidR="00704594" w:rsidRDefault="00664D01">
            <w:pPr>
              <w:jc w:val="center"/>
              <w:rPr>
                <w:b/>
                <w:bCs/>
                <w:color w:val="auto"/>
                <w:szCs w:val="28"/>
                <w:lang w:eastAsia="en-US"/>
              </w:rPr>
            </w:pPr>
            <w:r>
              <w:rPr>
                <w:b/>
                <w:bCs/>
                <w:color w:val="auto"/>
                <w:szCs w:val="28"/>
                <w:lang w:eastAsia="en-US"/>
              </w:rPr>
              <w:t>Наименование</w:t>
            </w:r>
            <w:r>
              <w:rPr>
                <w:rFonts w:eastAsia="SimSun"/>
                <w:b/>
                <w:bCs/>
                <w:color w:val="auto"/>
                <w:szCs w:val="28"/>
                <w:lang w:eastAsia="en-US"/>
              </w:rPr>
              <w:t xml:space="preserve"> </w:t>
            </w:r>
            <w:r>
              <w:rPr>
                <w:b/>
                <w:bCs/>
                <w:color w:val="auto"/>
                <w:szCs w:val="28"/>
                <w:lang w:eastAsia="en-US"/>
              </w:rPr>
              <w:t>иллюстративного</w:t>
            </w:r>
            <w:r>
              <w:rPr>
                <w:rFonts w:eastAsia="SimSun"/>
                <w:b/>
                <w:bCs/>
                <w:color w:val="auto"/>
                <w:szCs w:val="28"/>
                <w:lang w:eastAsia="en-US"/>
              </w:rPr>
              <w:t xml:space="preserve"> </w:t>
            </w:r>
            <w:r>
              <w:rPr>
                <w:b/>
                <w:bCs/>
                <w:color w:val="auto"/>
                <w:szCs w:val="28"/>
                <w:lang w:eastAsia="en-US"/>
              </w:rPr>
              <w:t>материала:</w:t>
            </w:r>
            <w:r>
              <w:rPr>
                <w:rFonts w:eastAsia="SimSun"/>
                <w:b/>
                <w:bCs/>
                <w:color w:val="auto"/>
                <w:szCs w:val="28"/>
                <w:lang w:eastAsia="en-US"/>
              </w:rPr>
              <w:t xml:space="preserve"> </w:t>
            </w:r>
            <w:r>
              <w:rPr>
                <w:b/>
                <w:bCs/>
                <w:color w:val="auto"/>
                <w:szCs w:val="28"/>
                <w:lang w:eastAsia="en-US"/>
              </w:rPr>
              <w:t>характер и условия</w:t>
            </w:r>
            <w:r>
              <w:rPr>
                <w:rFonts w:eastAsia="SimSun"/>
                <w:b/>
                <w:bCs/>
                <w:color w:val="auto"/>
                <w:szCs w:val="28"/>
                <w:lang w:eastAsia="en-US"/>
              </w:rPr>
              <w:t xml:space="preserve"> </w:t>
            </w:r>
            <w:r>
              <w:rPr>
                <w:b/>
                <w:bCs/>
                <w:color w:val="auto"/>
                <w:szCs w:val="28"/>
                <w:lang w:eastAsia="en-US"/>
              </w:rPr>
              <w:t>выполнения</w:t>
            </w:r>
          </w:p>
        </w:tc>
        <w:tc>
          <w:tcPr>
            <w:tcW w:w="907" w:type="dxa"/>
          </w:tcPr>
          <w:p w:rsidR="00704594" w:rsidRDefault="00664D01">
            <w:pPr>
              <w:jc w:val="center"/>
              <w:rPr>
                <w:b/>
                <w:bCs/>
                <w:color w:val="auto"/>
                <w:szCs w:val="28"/>
                <w:lang w:eastAsia="en-US"/>
              </w:rPr>
            </w:pPr>
            <w:r>
              <w:rPr>
                <w:b/>
                <w:bCs/>
                <w:color w:val="auto"/>
                <w:szCs w:val="28"/>
                <w:lang w:eastAsia="en-US"/>
              </w:rPr>
              <w:t>Кол- во</w:t>
            </w:r>
          </w:p>
        </w:tc>
        <w:tc>
          <w:tcPr>
            <w:tcW w:w="2685" w:type="dxa"/>
          </w:tcPr>
          <w:p w:rsidR="00704594" w:rsidRDefault="00664D01">
            <w:pPr>
              <w:jc w:val="center"/>
              <w:rPr>
                <w:b/>
                <w:bCs/>
                <w:color w:val="auto"/>
                <w:szCs w:val="28"/>
                <w:lang w:eastAsia="en-US"/>
              </w:rPr>
            </w:pPr>
            <w:r>
              <w:rPr>
                <w:b/>
                <w:bCs/>
                <w:color w:val="auto"/>
                <w:szCs w:val="28"/>
                <w:lang w:eastAsia="en-US"/>
              </w:rPr>
              <w:t>Место хранения</w:t>
            </w:r>
          </w:p>
          <w:p w:rsidR="00704594" w:rsidRDefault="00664D01">
            <w:pPr>
              <w:jc w:val="center"/>
              <w:rPr>
                <w:b/>
                <w:bCs/>
                <w:color w:val="auto"/>
                <w:szCs w:val="28"/>
                <w:lang w:eastAsia="en-US"/>
              </w:rPr>
            </w:pPr>
            <w:r>
              <w:rPr>
                <w:b/>
                <w:bCs/>
                <w:color w:val="auto"/>
                <w:szCs w:val="28"/>
                <w:lang w:eastAsia="en-US"/>
              </w:rPr>
              <w:t>и архивный №</w:t>
            </w:r>
          </w:p>
        </w:tc>
      </w:tr>
      <w:tr w:rsidR="00704594">
        <w:tc>
          <w:tcPr>
            <w:tcW w:w="7144" w:type="dxa"/>
            <w:gridSpan w:val="4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  <w:p w:rsidR="00704594" w:rsidRDefault="00664D01">
            <w:pPr>
              <w:rPr>
                <w:rFonts w:eastAsia="SimSun"/>
                <w:color w:val="auto"/>
                <w:szCs w:val="28"/>
                <w:lang w:val="en-US" w:eastAsia="en-US"/>
              </w:rPr>
            </w:pPr>
            <w:r>
              <w:rPr>
                <w:b/>
                <w:bCs/>
                <w:color w:val="auto"/>
                <w:szCs w:val="28"/>
                <w:lang w:eastAsia="en-US"/>
              </w:rPr>
              <w:t>Приложения 1. Исследование</w:t>
            </w:r>
          </w:p>
        </w:tc>
        <w:tc>
          <w:tcPr>
            <w:tcW w:w="2685" w:type="dxa"/>
          </w:tcPr>
          <w:p w:rsidR="00704594" w:rsidRDefault="00664D01">
            <w:pPr>
              <w:rPr>
                <w:b/>
                <w:bCs/>
                <w:color w:val="auto"/>
                <w:szCs w:val="28"/>
                <w:lang w:eastAsia="en-US"/>
              </w:rPr>
            </w:pPr>
            <w:r>
              <w:rPr>
                <w:b/>
                <w:bCs/>
                <w:color w:val="auto"/>
                <w:szCs w:val="28"/>
                <w:lang w:eastAsia="en-US"/>
              </w:rPr>
              <w:t>Кафедра реставрации,</w:t>
            </w:r>
          </w:p>
          <w:p w:rsidR="00704594" w:rsidRDefault="00664D01">
            <w:pPr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b/>
                <w:bCs/>
                <w:color w:val="auto"/>
                <w:szCs w:val="28"/>
                <w:lang w:eastAsia="en-US"/>
              </w:rPr>
              <w:t>СПБГУ</w:t>
            </w:r>
          </w:p>
        </w:tc>
      </w:tr>
      <w:tr w:rsidR="00704594">
        <w:trPr>
          <w:trHeight w:val="1213"/>
        </w:trPr>
        <w:tc>
          <w:tcPr>
            <w:tcW w:w="789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1.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val="en-US" w:eastAsia="en-US"/>
              </w:rPr>
            </w:pPr>
            <w:r>
              <w:rPr>
                <w:rFonts w:eastAsia="SimSun"/>
                <w:color w:val="auto"/>
                <w:szCs w:val="28"/>
                <w:lang w:val="en-US" w:eastAsia="en-US"/>
              </w:rPr>
              <w:t>08.12.18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Исследование количества слоев малярных закрасок в виде послойной расчистки.</w:t>
            </w:r>
          </w:p>
        </w:tc>
        <w:tc>
          <w:tcPr>
            <w:tcW w:w="907" w:type="dxa"/>
          </w:tcPr>
          <w:p w:rsidR="00704594" w:rsidRDefault="00664D01">
            <w:pPr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2685" w:type="dxa"/>
          </w:tcPr>
          <w:p w:rsidR="00704594" w:rsidRDefault="00704594">
            <w:pPr>
              <w:rPr>
                <w:rFonts w:eastAsia="SimSun"/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2.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08.12.18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 Исследование количества слоев малярных закрасок в виде послойной расчистки. </w:t>
            </w:r>
          </w:p>
        </w:tc>
        <w:tc>
          <w:tcPr>
            <w:tcW w:w="907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3.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08.12.18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Исследование в виде горизонтальной расчистки на обнаружение авторских красочных слоев</w:t>
            </w:r>
          </w:p>
        </w:tc>
        <w:tc>
          <w:tcPr>
            <w:tcW w:w="907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rPr>
          <w:trHeight w:val="1225"/>
        </w:trPr>
        <w:tc>
          <w:tcPr>
            <w:tcW w:w="789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4.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18.04.19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Исследование красочных слоев с помощью микроскопа </w:t>
            </w:r>
            <w:proofErr w:type="spellStart"/>
            <w:r>
              <w:rPr>
                <w:color w:val="auto"/>
                <w:szCs w:val="28"/>
                <w:lang w:eastAsia="en-US"/>
              </w:rPr>
              <w:t>Kromatech</w:t>
            </w:r>
            <w:proofErr w:type="spellEnd"/>
            <w:r>
              <w:rPr>
                <w:color w:val="auto"/>
                <w:szCs w:val="28"/>
                <w:lang w:eastAsia="en-US"/>
              </w:rPr>
              <w:t xml:space="preserve"> 100х.</w:t>
            </w:r>
          </w:p>
        </w:tc>
        <w:tc>
          <w:tcPr>
            <w:tcW w:w="907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5.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05.12.18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Исследования красочных слоев с помощью портативных микроскопов </w:t>
            </w:r>
            <w:proofErr w:type="spellStart"/>
            <w:r>
              <w:rPr>
                <w:color w:val="auto"/>
                <w:szCs w:val="28"/>
                <w:lang w:eastAsia="en-US"/>
              </w:rPr>
              <w:t>Kromatech</w:t>
            </w:r>
            <w:proofErr w:type="spellEnd"/>
            <w:r>
              <w:rPr>
                <w:color w:val="auto"/>
                <w:szCs w:val="28"/>
                <w:lang w:eastAsia="en-US"/>
              </w:rPr>
              <w:t xml:space="preserve"> 60х и-100x </w:t>
            </w:r>
          </w:p>
        </w:tc>
        <w:tc>
          <w:tcPr>
            <w:tcW w:w="907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4</w:t>
            </w: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lastRenderedPageBreak/>
              <w:t>6.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val="en-US" w:eastAsia="en-US"/>
              </w:rPr>
            </w:pPr>
            <w:r>
              <w:rPr>
                <w:rFonts w:eastAsia="SimSun"/>
                <w:color w:val="auto"/>
                <w:szCs w:val="28"/>
                <w:lang w:val="en-US" w:eastAsia="en-US"/>
              </w:rPr>
              <w:t>05.12.18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u w:color="1F497D"/>
                <w:lang w:eastAsia="en-US"/>
              </w:rPr>
              <w:t xml:space="preserve">Исследование остатков золочения с помощью </w:t>
            </w:r>
            <w:r>
              <w:rPr>
                <w:color w:val="auto"/>
                <w:szCs w:val="28"/>
                <w:lang w:eastAsia="en-US"/>
              </w:rPr>
              <w:t xml:space="preserve">микроскопа </w:t>
            </w:r>
            <w:proofErr w:type="spellStart"/>
            <w:r>
              <w:rPr>
                <w:color w:val="auto"/>
                <w:szCs w:val="28"/>
                <w:lang w:eastAsia="en-US"/>
              </w:rPr>
              <w:t>Kromatech</w:t>
            </w:r>
            <w:proofErr w:type="spellEnd"/>
            <w:r>
              <w:rPr>
                <w:color w:val="auto"/>
                <w:szCs w:val="28"/>
                <w:lang w:eastAsia="en-US"/>
              </w:rPr>
              <w:t xml:space="preserve"> 60x.</w:t>
            </w:r>
          </w:p>
        </w:tc>
        <w:tc>
          <w:tcPr>
            <w:tcW w:w="907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2</w:t>
            </w: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7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val="en-US" w:eastAsia="en-US"/>
              </w:rPr>
            </w:pPr>
            <w:r>
              <w:rPr>
                <w:rFonts w:eastAsia="SimSun"/>
                <w:color w:val="auto"/>
                <w:szCs w:val="28"/>
                <w:lang w:val="en-US" w:eastAsia="en-US"/>
              </w:rPr>
              <w:t>18.04.19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u w:color="1F497D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Исследования в свете видимой УФ люминесценции.</w:t>
            </w:r>
          </w:p>
        </w:tc>
        <w:tc>
          <w:tcPr>
            <w:tcW w:w="907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144" w:type="dxa"/>
            <w:gridSpan w:val="4"/>
          </w:tcPr>
          <w:p w:rsidR="00704594" w:rsidRDefault="00704594">
            <w:pPr>
              <w:jc w:val="center"/>
              <w:rPr>
                <w:color w:val="auto"/>
                <w:szCs w:val="28"/>
                <w:lang w:eastAsia="en-US"/>
              </w:rPr>
            </w:pPr>
          </w:p>
          <w:p w:rsidR="00704594" w:rsidRDefault="00664D01">
            <w:pPr>
              <w:jc w:val="center"/>
              <w:rPr>
                <w:b/>
                <w:bCs/>
                <w:color w:val="auto"/>
                <w:szCs w:val="28"/>
                <w:lang w:eastAsia="en-US"/>
              </w:rPr>
            </w:pPr>
            <w:r>
              <w:rPr>
                <w:b/>
                <w:bCs/>
                <w:color w:val="auto"/>
                <w:szCs w:val="28"/>
                <w:lang w:eastAsia="en-US"/>
              </w:rPr>
              <w:t>Приложения 2. Картограммы</w:t>
            </w:r>
          </w:p>
          <w:p w:rsidR="00704594" w:rsidRDefault="00704594">
            <w:pPr>
              <w:jc w:val="center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1.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03.04.19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Картограмма №1: откос до начала реставрационных работ.</w:t>
            </w:r>
          </w:p>
        </w:tc>
        <w:tc>
          <w:tcPr>
            <w:tcW w:w="907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2.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26.04.19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Картограмма №2: откос после проведения реставрационных работ.</w:t>
            </w:r>
          </w:p>
        </w:tc>
        <w:tc>
          <w:tcPr>
            <w:tcW w:w="907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144" w:type="dxa"/>
            <w:gridSpan w:val="4"/>
          </w:tcPr>
          <w:p w:rsidR="00704594" w:rsidRDefault="00664D01">
            <w:pPr>
              <w:jc w:val="center"/>
              <w:rPr>
                <w:rFonts w:eastAsia="SimSun"/>
                <w:b/>
                <w:bCs/>
                <w:color w:val="auto"/>
                <w:szCs w:val="28"/>
                <w:lang w:eastAsia="en-US"/>
              </w:rPr>
            </w:pPr>
            <w:r>
              <w:rPr>
                <w:b/>
                <w:bCs/>
                <w:color w:val="auto"/>
                <w:szCs w:val="28"/>
                <w:lang w:eastAsia="en-US"/>
              </w:rPr>
              <w:t>Приложение 3.</w:t>
            </w:r>
          </w:p>
          <w:p w:rsidR="00704594" w:rsidRDefault="00664D01">
            <w:pPr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b/>
                <w:bCs/>
                <w:color w:val="auto"/>
                <w:szCs w:val="28"/>
                <w:lang w:eastAsia="en-US"/>
              </w:rPr>
              <w:t>Иллюстративный̆ материал: фотографии откоса до реставрации, в процессе реставрации и после реставрации.</w:t>
            </w: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pStyle w:val="afe"/>
              <w:numPr>
                <w:ilvl w:val="0"/>
                <w:numId w:val="4"/>
              </w:numPr>
              <w:ind w:firstLineChars="0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03.04.19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Общий̆ вид откоса до реставрации. Прямое освещение.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rPr>
          <w:trHeight w:val="1450"/>
        </w:trPr>
        <w:tc>
          <w:tcPr>
            <w:tcW w:w="789" w:type="dxa"/>
          </w:tcPr>
          <w:p w:rsidR="00704594" w:rsidRDefault="00704594">
            <w:pPr>
              <w:pStyle w:val="afe"/>
              <w:numPr>
                <w:ilvl w:val="0"/>
                <w:numId w:val="4"/>
              </w:numPr>
              <w:ind w:firstLineChars="0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26.04.19</w:t>
            </w:r>
          </w:p>
          <w:p w:rsidR="00704594" w:rsidRDefault="00704594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Общий̆ вид откоса до реставрации. Прямое освещение.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pStyle w:val="afe"/>
              <w:numPr>
                <w:ilvl w:val="0"/>
                <w:numId w:val="4"/>
              </w:numPr>
              <w:ind w:firstLineChars="0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03.10.18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rFonts w:eastAsia="SimSun"/>
                <w:color w:val="auto"/>
                <w:kern w:val="2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Общий̆ вид верхней̆ части</w:t>
            </w:r>
            <w:r>
              <w:rPr>
                <w:rFonts w:eastAsia="SimSun"/>
                <w:color w:val="auto"/>
                <w:szCs w:val="28"/>
                <w:lang w:eastAsia="en-US"/>
              </w:rPr>
              <w:t xml:space="preserve"> дверного откос д</w:t>
            </w:r>
            <w:r>
              <w:rPr>
                <w:color w:val="auto"/>
                <w:szCs w:val="28"/>
                <w:lang w:eastAsia="en-US"/>
              </w:rPr>
              <w:t xml:space="preserve">о реставрации, </w:t>
            </w:r>
            <w:r>
              <w:rPr>
                <w:color w:val="auto"/>
                <w:szCs w:val="28"/>
                <w:lang w:eastAsia="en-US"/>
              </w:rPr>
              <w:lastRenderedPageBreak/>
              <w:t>боковое освещение.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pStyle w:val="afe"/>
              <w:numPr>
                <w:ilvl w:val="0"/>
                <w:numId w:val="4"/>
              </w:numPr>
              <w:ind w:firstLineChars="0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08.12.18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 В процессе реставрации. Боковое освещение. После укрепления вздутий и отставаний всех красочных слоёв, выполнены пробные расчистки.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rPr>
          <w:trHeight w:val="90"/>
        </w:trPr>
        <w:tc>
          <w:tcPr>
            <w:tcW w:w="789" w:type="dxa"/>
          </w:tcPr>
          <w:p w:rsidR="00704594" w:rsidRDefault="00704594">
            <w:pPr>
              <w:pStyle w:val="afe"/>
              <w:numPr>
                <w:ilvl w:val="0"/>
                <w:numId w:val="4"/>
              </w:numPr>
              <w:ind w:firstLineChars="0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08.02.19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В процессе реставрации. Прямое освещение. В процессе расчистки авторского красочного слоя от поздних </w:t>
            </w:r>
          </w:p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Малярных </w:t>
            </w:r>
            <w:proofErr w:type="spellStart"/>
            <w:r>
              <w:rPr>
                <w:color w:val="auto"/>
                <w:szCs w:val="28"/>
                <w:lang w:eastAsia="en-US"/>
              </w:rPr>
              <w:t>поновлений</w:t>
            </w:r>
            <w:proofErr w:type="spellEnd"/>
            <w:r>
              <w:rPr>
                <w:color w:val="auto"/>
                <w:szCs w:val="28"/>
                <w:lang w:eastAsia="en-US"/>
              </w:rPr>
              <w:t>.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pStyle w:val="afe"/>
              <w:numPr>
                <w:ilvl w:val="0"/>
                <w:numId w:val="4"/>
              </w:numPr>
              <w:ind w:firstLineChars="0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20.02.19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В процессе реставрации. Прямое освещение</w:t>
            </w:r>
            <w:r>
              <w:rPr>
                <w:rFonts w:eastAsiaTheme="minorEastAsia"/>
                <w:color w:val="auto"/>
                <w:szCs w:val="28"/>
                <w:lang w:eastAsia="en-US"/>
              </w:rPr>
              <w:t>.</w:t>
            </w:r>
            <w:r>
              <w:rPr>
                <w:color w:val="auto"/>
                <w:szCs w:val="28"/>
                <w:lang w:eastAsia="en-US"/>
              </w:rPr>
              <w:t xml:space="preserve"> В процессе расчистки авторского красочного слоя от поздних малярных </w:t>
            </w:r>
            <w:proofErr w:type="spellStart"/>
            <w:r>
              <w:rPr>
                <w:color w:val="auto"/>
                <w:szCs w:val="28"/>
                <w:lang w:eastAsia="en-US"/>
              </w:rPr>
              <w:t>поновлений</w:t>
            </w:r>
            <w:proofErr w:type="spellEnd"/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pStyle w:val="afe"/>
              <w:numPr>
                <w:ilvl w:val="0"/>
                <w:numId w:val="4"/>
              </w:numPr>
              <w:ind w:firstLineChars="0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val="en-US" w:eastAsia="en-US"/>
              </w:rPr>
            </w:pPr>
            <w:r>
              <w:rPr>
                <w:rFonts w:eastAsia="SimSun"/>
                <w:color w:val="auto"/>
                <w:szCs w:val="28"/>
                <w:lang w:val="en-US" w:eastAsia="en-US"/>
              </w:rPr>
              <w:t>27.02.19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В процессе реставрации. Прямое освещение. В процессе расчистки авторского красочного слоя от поздних малярных </w:t>
            </w:r>
            <w:proofErr w:type="spellStart"/>
            <w:r>
              <w:rPr>
                <w:color w:val="auto"/>
                <w:szCs w:val="28"/>
                <w:lang w:eastAsia="en-US"/>
              </w:rPr>
              <w:t>поновлений</w:t>
            </w:r>
            <w:proofErr w:type="spellEnd"/>
            <w:r>
              <w:rPr>
                <w:color w:val="auto"/>
                <w:szCs w:val="28"/>
                <w:lang w:eastAsia="en-US"/>
              </w:rPr>
              <w:t>.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numPr>
                <w:ilvl w:val="0"/>
                <w:numId w:val="4"/>
              </w:num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18.04.19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В процессе реставрации. Прямое освещение. В процессе расчистки авторского красочного слоя от поздних малярных </w:t>
            </w:r>
            <w:proofErr w:type="spellStart"/>
            <w:r>
              <w:rPr>
                <w:color w:val="auto"/>
                <w:szCs w:val="28"/>
                <w:lang w:eastAsia="en-US"/>
              </w:rPr>
              <w:t>поновлений</w:t>
            </w:r>
            <w:proofErr w:type="spellEnd"/>
            <w:r>
              <w:rPr>
                <w:color w:val="auto"/>
                <w:szCs w:val="28"/>
                <w:lang w:eastAsia="en-US"/>
              </w:rPr>
              <w:t>.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numPr>
                <w:ilvl w:val="0"/>
                <w:numId w:val="4"/>
              </w:num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18.04.19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 В процессе реставрации. Прямое освещение, с центрального наплава удалены поздние малярные </w:t>
            </w:r>
            <w:proofErr w:type="spellStart"/>
            <w:r>
              <w:rPr>
                <w:color w:val="auto"/>
                <w:szCs w:val="28"/>
                <w:lang w:eastAsia="en-US"/>
              </w:rPr>
              <w:t>поновления</w:t>
            </w:r>
            <w:proofErr w:type="spellEnd"/>
            <w:r>
              <w:rPr>
                <w:color w:val="auto"/>
                <w:szCs w:val="28"/>
                <w:lang w:eastAsia="en-US"/>
              </w:rPr>
              <w:t>.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pStyle w:val="afe"/>
              <w:numPr>
                <w:ilvl w:val="0"/>
                <w:numId w:val="4"/>
              </w:numPr>
              <w:ind w:firstLineChars="0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19.04.19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В процессе реставрации. Прямое освещение.</w:t>
            </w:r>
          </w:p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 xml:space="preserve">На центральном наплаве с поверхности авторской живописи удалены поздние живописные </w:t>
            </w:r>
            <w:proofErr w:type="spellStart"/>
            <w:r>
              <w:rPr>
                <w:rFonts w:eastAsia="SimSun"/>
                <w:color w:val="auto"/>
                <w:szCs w:val="28"/>
                <w:lang w:eastAsia="en-US"/>
              </w:rPr>
              <w:t>поновления</w:t>
            </w:r>
            <w:proofErr w:type="spellEnd"/>
            <w:r>
              <w:rPr>
                <w:rFonts w:eastAsia="SimSun"/>
                <w:color w:val="auto"/>
                <w:szCs w:val="28"/>
                <w:lang w:eastAsia="en-US"/>
              </w:rPr>
              <w:t>.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5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4594" w:rsidRDefault="00664D01">
            <w:pPr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Укреплении вздутий и отставаний всех красочных слоёв.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pStyle w:val="afe"/>
              <w:numPr>
                <w:ilvl w:val="0"/>
                <w:numId w:val="4"/>
              </w:numPr>
              <w:ind w:firstLineChars="0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03.10.18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Фрагмент №1. До реставрации. Боковое освещение 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numPr>
                <w:ilvl w:val="0"/>
                <w:numId w:val="4"/>
              </w:num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03.12.18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Фрагмент №1. В процессе реставрации. Боковое освещение. После укрепления вздутий и отставаний всех красочных слоёв.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numPr>
                <w:ilvl w:val="0"/>
                <w:numId w:val="4"/>
              </w:num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03.10.18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Фрагмент №2. До реставрации. Боковое освещение.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numPr>
                <w:ilvl w:val="0"/>
                <w:numId w:val="4"/>
              </w:num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03.12.18</w:t>
            </w:r>
          </w:p>
        </w:tc>
        <w:tc>
          <w:tcPr>
            <w:tcW w:w="4106" w:type="dxa"/>
          </w:tcPr>
          <w:p w:rsidR="00704594" w:rsidRDefault="00F610FA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Фрагмент №2. </w:t>
            </w:r>
            <w:r w:rsidR="00664D01">
              <w:rPr>
                <w:color w:val="auto"/>
                <w:szCs w:val="28"/>
                <w:lang w:eastAsia="en-US"/>
              </w:rPr>
              <w:t>В процесс реставрации. Боковое освещение. После укрепления отставаний всех красочных слоёв вдоль трещины.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numPr>
                <w:ilvl w:val="0"/>
                <w:numId w:val="4"/>
              </w:num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03.10.18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Фрагмент №3. До реставраций. Прямое освещение.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664D01">
            <w:pPr>
              <w:numPr>
                <w:ilvl w:val="0"/>
                <w:numId w:val="4"/>
              </w:num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.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08.12.18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Фрагмент №3. В процессе реставрации. Прямое освещение. Сделаны </w:t>
            </w:r>
            <w:r w:rsidR="00F610FA">
              <w:rPr>
                <w:color w:val="auto"/>
                <w:szCs w:val="28"/>
                <w:lang w:eastAsia="en-US"/>
              </w:rPr>
              <w:t>пробные</w:t>
            </w:r>
            <w:r>
              <w:rPr>
                <w:color w:val="auto"/>
                <w:szCs w:val="28"/>
                <w:lang w:eastAsia="en-US"/>
              </w:rPr>
              <w:t xml:space="preserve"> расчистки.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numPr>
                <w:ilvl w:val="0"/>
                <w:numId w:val="4"/>
              </w:num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18.04.19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Фрагмент №3. В процессе реставрации. Прямое освещение. В процессе удаления малярных закрасок с поверхности авторского красочного слоя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numPr>
                <w:ilvl w:val="0"/>
                <w:numId w:val="4"/>
              </w:num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18.04.19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Фрагмент №3. В процессе реставрации. Прямое освещение. В процессе удаления малярных закрасок с поверхности авторского красочного слоя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numPr>
                <w:ilvl w:val="0"/>
                <w:numId w:val="4"/>
              </w:num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19.04.19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Фрагмент №3. В процессе реставраций. Прямое освещение. В центральном наплаве с поверхности авторской живописи удалены поздние живописные </w:t>
            </w:r>
            <w:proofErr w:type="spellStart"/>
            <w:r>
              <w:rPr>
                <w:color w:val="auto"/>
                <w:szCs w:val="28"/>
                <w:lang w:eastAsia="en-US"/>
              </w:rPr>
              <w:t>поновления</w:t>
            </w:r>
            <w:proofErr w:type="spellEnd"/>
            <w:r>
              <w:rPr>
                <w:color w:val="auto"/>
                <w:szCs w:val="28"/>
                <w:lang w:eastAsia="en-US"/>
              </w:rPr>
              <w:t>.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pStyle w:val="afe"/>
              <w:ind w:left="420" w:firstLineChars="0" w:firstLine="0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5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4594" w:rsidRDefault="00664D01">
            <w:pPr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Укрепление авторского красочного слоя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pStyle w:val="afe"/>
              <w:numPr>
                <w:ilvl w:val="0"/>
                <w:numId w:val="4"/>
              </w:numPr>
              <w:ind w:firstLineChars="0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val="en-US" w:eastAsia="en-US"/>
              </w:rPr>
              <w:t>1</w:t>
            </w:r>
            <w:r>
              <w:rPr>
                <w:rFonts w:eastAsia="SimSun"/>
                <w:color w:val="auto"/>
                <w:szCs w:val="28"/>
                <w:lang w:eastAsia="en-US"/>
              </w:rPr>
              <w:t>9.04.19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В процессе реставрации. Прямое освещение. В процессе укрепления авторского красочного слоя.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pStyle w:val="afe"/>
              <w:numPr>
                <w:ilvl w:val="0"/>
                <w:numId w:val="4"/>
              </w:numPr>
              <w:ind w:firstLineChars="0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18.04.19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В процессе реставрации. Боковое освещение. До укрепления. 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pStyle w:val="afe"/>
              <w:numPr>
                <w:ilvl w:val="0"/>
                <w:numId w:val="4"/>
              </w:numPr>
              <w:ind w:firstLineChars="0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val="en-US" w:eastAsia="en-US"/>
              </w:rPr>
              <w:t>1</w:t>
            </w:r>
            <w:r>
              <w:rPr>
                <w:rFonts w:eastAsia="SimSun"/>
                <w:color w:val="auto"/>
                <w:szCs w:val="28"/>
                <w:lang w:eastAsia="en-US"/>
              </w:rPr>
              <w:t>9.04.19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В процессе реставрации. Боковое освещение. После укрепления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pStyle w:val="afe"/>
              <w:numPr>
                <w:ilvl w:val="0"/>
                <w:numId w:val="4"/>
              </w:numPr>
              <w:ind w:firstLineChars="0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val="en-US" w:eastAsia="en-US"/>
              </w:rPr>
              <w:t>1</w:t>
            </w:r>
            <w:r>
              <w:rPr>
                <w:rFonts w:eastAsia="SimSun"/>
                <w:color w:val="auto"/>
                <w:szCs w:val="28"/>
                <w:lang w:eastAsia="en-US"/>
              </w:rPr>
              <w:t>8.04.19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В процессе реставрации. Боковое освещение. До укрепления. 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pStyle w:val="afe"/>
              <w:numPr>
                <w:ilvl w:val="0"/>
                <w:numId w:val="4"/>
              </w:numPr>
              <w:ind w:firstLineChars="0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val="en-US" w:eastAsia="en-US"/>
              </w:rPr>
              <w:t>1</w:t>
            </w:r>
            <w:r>
              <w:rPr>
                <w:rFonts w:eastAsia="SimSun"/>
                <w:color w:val="auto"/>
                <w:szCs w:val="28"/>
                <w:lang w:eastAsia="en-US"/>
              </w:rPr>
              <w:t>9.04.19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В процессе реставрации. Боковое освещение. После укрепления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pStyle w:val="afe"/>
              <w:numPr>
                <w:ilvl w:val="0"/>
                <w:numId w:val="4"/>
              </w:numPr>
              <w:ind w:firstLineChars="0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val="en-US" w:eastAsia="en-US"/>
              </w:rPr>
              <w:t>1</w:t>
            </w:r>
            <w:r>
              <w:rPr>
                <w:rFonts w:eastAsia="SimSun"/>
                <w:color w:val="auto"/>
                <w:szCs w:val="28"/>
                <w:lang w:eastAsia="en-US"/>
              </w:rPr>
              <w:t>8.04.19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В процессе реставрации. Боковое освещение. После удаления с поверхности авторского кромочного слоя малярных закрасок. До укрепления и удаление поздних живописных подновлений с поверхности авторской живописи.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pStyle w:val="afe"/>
              <w:numPr>
                <w:ilvl w:val="0"/>
                <w:numId w:val="4"/>
              </w:numPr>
              <w:ind w:firstLineChars="0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94" w:rsidRDefault="00664D01">
            <w:pPr>
              <w:jc w:val="center"/>
              <w:rPr>
                <w:rFonts w:eastAsia="SimSun"/>
                <w:color w:val="auto"/>
                <w:szCs w:val="28"/>
                <w:lang w:eastAsia="en-US"/>
              </w:rPr>
            </w:pPr>
            <w:r>
              <w:rPr>
                <w:rFonts w:eastAsia="SimSun"/>
                <w:color w:val="auto"/>
                <w:szCs w:val="28"/>
                <w:lang w:eastAsia="en-US"/>
              </w:rPr>
              <w:t>19.04.19</w:t>
            </w:r>
          </w:p>
        </w:tc>
        <w:tc>
          <w:tcPr>
            <w:tcW w:w="4106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В процессе реставрации. Боковое освещение. После </w:t>
            </w:r>
            <w:r>
              <w:rPr>
                <w:color w:val="auto"/>
                <w:szCs w:val="28"/>
                <w:lang w:eastAsia="en-US"/>
              </w:rPr>
              <w:lastRenderedPageBreak/>
              <w:t xml:space="preserve">укрепления авторского красочного слоя и после удаления с его поверхности поздних живописных </w:t>
            </w:r>
            <w:proofErr w:type="spellStart"/>
            <w:r>
              <w:rPr>
                <w:color w:val="auto"/>
                <w:szCs w:val="28"/>
                <w:lang w:eastAsia="en-US"/>
              </w:rPr>
              <w:t>поновлений</w:t>
            </w:r>
            <w:proofErr w:type="spellEnd"/>
            <w:r>
              <w:rPr>
                <w:color w:val="auto"/>
                <w:szCs w:val="28"/>
                <w:lang w:eastAsia="en-US"/>
              </w:rPr>
              <w:t>.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5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4594" w:rsidRDefault="00664D01">
            <w:pPr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Удаление с поверхность авторского красочного слоя на верхнем наплаве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pStyle w:val="afe"/>
              <w:numPr>
                <w:ilvl w:val="0"/>
                <w:numId w:val="4"/>
              </w:numPr>
              <w:ind w:firstLineChars="0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4594" w:rsidRDefault="00664D01">
            <w:pPr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18.04.19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В процессе реставрации. Прямое освещение. После удаления с поверхности авторского красочного слоя многочисленных слоёв малярных закрасок. До укрепления авторского красочного слоя.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  <w:tr w:rsidR="00704594">
        <w:tc>
          <w:tcPr>
            <w:tcW w:w="789" w:type="dxa"/>
          </w:tcPr>
          <w:p w:rsidR="00704594" w:rsidRDefault="00704594">
            <w:pPr>
              <w:pStyle w:val="afe"/>
              <w:numPr>
                <w:ilvl w:val="0"/>
                <w:numId w:val="4"/>
              </w:numPr>
              <w:ind w:firstLineChars="0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4594" w:rsidRDefault="00664D01">
            <w:pPr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19.04.19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В процессе реставрации. Прямое освещение. После укрепления авторского красочного слоя, после удаления поздних живописных </w:t>
            </w:r>
            <w:proofErr w:type="spellStart"/>
            <w:r>
              <w:rPr>
                <w:color w:val="auto"/>
                <w:szCs w:val="28"/>
                <w:lang w:eastAsia="en-US"/>
              </w:rPr>
              <w:t>поновлений</w:t>
            </w:r>
            <w:proofErr w:type="spellEnd"/>
            <w:r>
              <w:rPr>
                <w:color w:val="auto"/>
                <w:szCs w:val="28"/>
                <w:lang w:eastAsia="en-US"/>
              </w:rPr>
              <w:t xml:space="preserve"> с поверхности авторской живописи.</w:t>
            </w:r>
          </w:p>
        </w:tc>
        <w:tc>
          <w:tcPr>
            <w:tcW w:w="907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685" w:type="dxa"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</w:tbl>
    <w:p w:rsidR="00704594" w:rsidRDefault="00704594">
      <w:pPr>
        <w:rPr>
          <w:color w:val="auto"/>
          <w:szCs w:val="28"/>
        </w:rPr>
        <w:sectPr w:rsidR="00704594">
          <w:footerReference w:type="first" r:id="rId21"/>
          <w:pgSz w:w="11850" w:h="16783"/>
          <w:pgMar w:top="1134" w:right="567" w:bottom="1134" w:left="1418" w:header="652" w:footer="0" w:gutter="0"/>
          <w:cols w:space="720"/>
          <w:docGrid w:linePitch="381"/>
        </w:sectPr>
      </w:pPr>
    </w:p>
    <w:p w:rsidR="00704594" w:rsidRDefault="00664D01">
      <w:pPr>
        <w:jc w:val="both"/>
        <w:rPr>
          <w:color w:val="auto"/>
          <w:szCs w:val="28"/>
        </w:rPr>
      </w:pPr>
      <w:r>
        <w:rPr>
          <w:b/>
          <w:color w:val="auto"/>
          <w:szCs w:val="28"/>
        </w:rPr>
        <w:lastRenderedPageBreak/>
        <w:t>XII</w:t>
      </w:r>
      <w:r>
        <w:rPr>
          <w:color w:val="auto"/>
          <w:szCs w:val="28"/>
        </w:rPr>
        <w:t xml:space="preserve">. </w:t>
      </w:r>
      <w:r>
        <w:rPr>
          <w:rStyle w:val="af5"/>
          <w:color w:val="auto"/>
        </w:rPr>
        <w:t>Результаты проведенных мероприятий</w:t>
      </w:r>
      <w:r>
        <w:rPr>
          <w:color w:val="auto"/>
          <w:szCs w:val="28"/>
        </w:rPr>
        <w:t xml:space="preserve"> 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Программа составлена на основании задания на реставрацию, принятого</w:t>
      </w:r>
    </w:p>
    <w:p w:rsidR="00704594" w:rsidRDefault="00664D01">
      <w:pPr>
        <w:jc w:val="both"/>
        <w:rPr>
          <w:color w:val="auto"/>
          <w:szCs w:val="28"/>
          <w:u w:val="single"/>
        </w:rPr>
      </w:pPr>
      <w:r>
        <w:rPr>
          <w:color w:val="auto"/>
          <w:szCs w:val="28"/>
        </w:rPr>
        <w:t xml:space="preserve"> (АРЗ 2-1603 от 12.03.09)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а) Состав и последовательность реставрационных мероприятий: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1 Проведена фотофиксация, составлено описание состояния сохранности, проведены сопутствующие исследования.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2 Вздутия и отставания всех красочных слоёв укреплены.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3 Выполнены послойные расчистки с целью установления количества слоёв на поверхности авторского красочного слоя и расчистки с целью обнаружения авторского красочного слоя.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4 Масляные малярные закраски удалены с поверхности авторского красочного слоя.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5 Авторский красочный слой укреплен.</w:t>
      </w:r>
    </w:p>
    <w:p w:rsidR="00704594" w:rsidRDefault="00704594">
      <w:pPr>
        <w:jc w:val="both"/>
        <w:rPr>
          <w:color w:val="auto"/>
          <w:szCs w:val="28"/>
        </w:rPr>
      </w:pPr>
    </w:p>
    <w:p w:rsidR="00704594" w:rsidRDefault="00704594">
      <w:pPr>
        <w:jc w:val="both"/>
        <w:rPr>
          <w:color w:val="auto"/>
          <w:szCs w:val="28"/>
        </w:rPr>
      </w:pPr>
    </w:p>
    <w:p w:rsidR="00704594" w:rsidRDefault="00664D01">
      <w:pPr>
        <w:jc w:val="both"/>
        <w:rPr>
          <w:color w:val="auto"/>
          <w:szCs w:val="28"/>
        </w:rPr>
      </w:pPr>
      <w:r>
        <w:rPr>
          <w:b/>
          <w:bCs/>
          <w:color w:val="auto"/>
          <w:szCs w:val="28"/>
        </w:rPr>
        <w:t>X</w:t>
      </w:r>
      <w:r>
        <w:rPr>
          <w:b/>
          <w:color w:val="auto"/>
          <w:szCs w:val="28"/>
        </w:rPr>
        <w:t>I</w:t>
      </w:r>
      <w:r>
        <w:rPr>
          <w:b/>
          <w:bCs/>
          <w:color w:val="auto"/>
          <w:szCs w:val="28"/>
        </w:rPr>
        <w:t>II. Заключение реставрационного совета</w:t>
      </w:r>
      <w:r>
        <w:rPr>
          <w:color w:val="auto"/>
          <w:szCs w:val="28"/>
        </w:rPr>
        <w:t xml:space="preserve"> 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____________________________________________________________________________________________________________________________________________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____________________________________________________________________________________________________________________________________________</w:t>
      </w:r>
    </w:p>
    <w:p w:rsidR="00704594" w:rsidRDefault="00704594">
      <w:pPr>
        <w:jc w:val="both"/>
        <w:rPr>
          <w:color w:val="auto"/>
          <w:szCs w:val="28"/>
        </w:rPr>
      </w:pPr>
    </w:p>
    <w:p w:rsidR="00704594" w:rsidRDefault="00704594">
      <w:pPr>
        <w:jc w:val="both"/>
        <w:rPr>
          <w:color w:val="auto"/>
          <w:szCs w:val="28"/>
        </w:rPr>
      </w:pP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Наименование организации, № и дата протокола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b/>
          <w:color w:val="auto"/>
          <w:szCs w:val="28"/>
        </w:rPr>
        <w:lastRenderedPageBreak/>
        <w:t>XI</w:t>
      </w:r>
      <w:r>
        <w:rPr>
          <w:b/>
          <w:color w:val="auto"/>
          <w:szCs w:val="28"/>
          <w:lang w:val="en-US"/>
        </w:rPr>
        <w:t>V</w:t>
      </w:r>
      <w:r>
        <w:rPr>
          <w:b/>
          <w:color w:val="auto"/>
          <w:szCs w:val="28"/>
        </w:rPr>
        <w:t>.</w:t>
      </w:r>
      <w:r>
        <w:rPr>
          <w:color w:val="auto"/>
          <w:szCs w:val="28"/>
        </w:rPr>
        <w:t xml:space="preserve"> </w:t>
      </w:r>
      <w:r>
        <w:rPr>
          <w:rStyle w:val="af5"/>
          <w:color w:val="auto"/>
        </w:rPr>
        <w:t>Рекомендации по условиям хранения памятника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Приемлемый для живописи будет обычный, музейный, температурно- влажностный режим (t°17-18°C и относительная влажность 50-60%). При нарушении сухости воздуха, возможны рецидивы нарушения связи красочного и грунта с основой. 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Раз в год, после начала отопительного сезона, необходимо обследовать состояние красочного слоя росписи с соответствующей фиксацией результатов осмотра в данном паспорте.</w:t>
      </w:r>
    </w:p>
    <w:p w:rsidR="00704594" w:rsidRDefault="00704594">
      <w:pPr>
        <w:jc w:val="both"/>
        <w:rPr>
          <w:rFonts w:eastAsiaTheme="minorEastAsia"/>
          <w:color w:val="auto"/>
          <w:szCs w:val="28"/>
        </w:rPr>
      </w:pPr>
    </w:p>
    <w:p w:rsidR="00704594" w:rsidRDefault="00704594">
      <w:pPr>
        <w:rPr>
          <w:rFonts w:eastAsiaTheme="minorEastAsia"/>
          <w:color w:val="auto"/>
          <w:szCs w:val="28"/>
        </w:rPr>
        <w:sectPr w:rsidR="00704594">
          <w:pgSz w:w="11850" w:h="16783"/>
          <w:pgMar w:top="1134" w:right="567" w:bottom="1134" w:left="1417" w:header="652" w:footer="0" w:gutter="0"/>
          <w:cols w:space="720"/>
          <w:docGrid w:linePitch="299"/>
        </w:sectPr>
      </w:pPr>
    </w:p>
    <w:p w:rsidR="00704594" w:rsidRDefault="00664D01">
      <w:pPr>
        <w:rPr>
          <w:color w:val="auto"/>
          <w:szCs w:val="28"/>
        </w:rPr>
      </w:pPr>
      <w:r>
        <w:rPr>
          <w:b/>
          <w:color w:val="auto"/>
          <w:szCs w:val="28"/>
          <w:lang w:val="en-US"/>
        </w:rPr>
        <w:lastRenderedPageBreak/>
        <w:t>XV</w:t>
      </w:r>
      <w:r>
        <w:rPr>
          <w:color w:val="auto"/>
          <w:szCs w:val="28"/>
        </w:rPr>
        <w:t xml:space="preserve">. </w:t>
      </w:r>
      <w:r>
        <w:rPr>
          <w:rStyle w:val="af5"/>
          <w:color w:val="auto"/>
        </w:rPr>
        <w:t>ПРИЛОЖЕНИЯ К ПАСПОРТУ (иллюстрации, акты, схемы и т. п.)</w:t>
      </w:r>
    </w:p>
    <w:p w:rsidR="00704594" w:rsidRDefault="00664D01">
      <w:pPr>
        <w:rPr>
          <w:color w:val="auto"/>
          <w:szCs w:val="28"/>
        </w:rPr>
      </w:pPr>
      <w:r>
        <w:rPr>
          <w:rStyle w:val="af5"/>
          <w:color w:val="auto"/>
        </w:rPr>
        <w:t>Приложение 1</w:t>
      </w:r>
      <w:r>
        <w:rPr>
          <w:color w:val="auto"/>
          <w:szCs w:val="28"/>
        </w:rPr>
        <w:t>.</w:t>
      </w:r>
    </w:p>
    <w:p w:rsidR="00704594" w:rsidRDefault="00664D01">
      <w:pPr>
        <w:rPr>
          <w:color w:val="auto"/>
          <w:szCs w:val="28"/>
        </w:rPr>
      </w:pPr>
      <w:r>
        <w:rPr>
          <w:rFonts w:eastAsia="SimSun"/>
          <w:color w:val="auto"/>
          <w:szCs w:val="28"/>
        </w:rPr>
        <w:t>1.</w:t>
      </w:r>
      <w:r>
        <w:rPr>
          <w:rFonts w:eastAsia="SimSun" w:hint="eastAsia"/>
          <w:color w:val="auto"/>
          <w:szCs w:val="28"/>
        </w:rPr>
        <w:t>1.</w:t>
      </w:r>
      <w:r>
        <w:rPr>
          <w:color w:val="auto"/>
          <w:szCs w:val="28"/>
        </w:rPr>
        <w:t xml:space="preserve">Исследование количества слоев малярных закрасок в виде послойной расчистки. </w:t>
      </w:r>
    </w:p>
    <w:p w:rsidR="00704594" w:rsidRDefault="00664D01">
      <w:pPr>
        <w:rPr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w:drawing>
          <wp:inline distT="0" distB="0" distL="114300" distR="114300">
            <wp:extent cx="2734945" cy="1858010"/>
            <wp:effectExtent l="0" t="0" r="8255" b="8890"/>
            <wp:docPr id="9" name="图片 9" descr="количество сло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количество слой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Cs w:val="28"/>
        </w:rPr>
        <w:t xml:space="preserve">           </w:t>
      </w:r>
      <w:r>
        <w:rPr>
          <w:noProof/>
          <w:color w:val="auto"/>
          <w:szCs w:val="28"/>
          <w:lang w:eastAsia="ru-RU"/>
        </w:rPr>
        <w:drawing>
          <wp:inline distT="0" distB="0" distL="114300" distR="114300">
            <wp:extent cx="1957705" cy="3197860"/>
            <wp:effectExtent l="0" t="0" r="4445" b="2540"/>
            <wp:docPr id="11" name="图片 11" descr="C:\Users\JIN\Desktop\图例1.jpg图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JIN\Desktop\图例1.jpg图例1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0614" cy="321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94" w:rsidRDefault="00664D01">
      <w:pPr>
        <w:pStyle w:val="afe"/>
        <w:numPr>
          <w:ilvl w:val="0"/>
          <w:numId w:val="5"/>
        </w:numPr>
        <w:ind w:firstLineChars="0"/>
        <w:rPr>
          <w:color w:val="auto"/>
          <w:szCs w:val="28"/>
        </w:rPr>
      </w:pPr>
      <w:r>
        <w:rPr>
          <w:color w:val="auto"/>
          <w:szCs w:val="28"/>
        </w:rPr>
        <w:t>Слой: тонкий, белая малярная масляная краска.</w:t>
      </w:r>
    </w:p>
    <w:p w:rsidR="00704594" w:rsidRDefault="00664D01">
      <w:pPr>
        <w:pStyle w:val="afe"/>
        <w:numPr>
          <w:ilvl w:val="0"/>
          <w:numId w:val="5"/>
        </w:numPr>
        <w:ind w:firstLineChars="0"/>
        <w:rPr>
          <w:color w:val="auto"/>
          <w:szCs w:val="28"/>
        </w:rPr>
      </w:pPr>
      <w:r>
        <w:rPr>
          <w:color w:val="auto"/>
          <w:szCs w:val="28"/>
        </w:rPr>
        <w:t>Слой: тонкий, сероватого оттенка, малярная краска.</w:t>
      </w:r>
    </w:p>
    <w:p w:rsidR="00704594" w:rsidRDefault="00664D01">
      <w:pPr>
        <w:pStyle w:val="afe"/>
        <w:numPr>
          <w:ilvl w:val="0"/>
          <w:numId w:val="5"/>
        </w:numPr>
        <w:ind w:firstLineChars="0"/>
        <w:rPr>
          <w:color w:val="auto"/>
          <w:szCs w:val="28"/>
        </w:rPr>
      </w:pPr>
      <w:r>
        <w:rPr>
          <w:color w:val="auto"/>
          <w:szCs w:val="28"/>
        </w:rPr>
        <w:t>Слой: тонкий голубоватого оттенка, масляная малярная краска.</w:t>
      </w:r>
    </w:p>
    <w:p w:rsidR="00704594" w:rsidRDefault="00664D01">
      <w:pPr>
        <w:pStyle w:val="afe"/>
        <w:numPr>
          <w:ilvl w:val="0"/>
          <w:numId w:val="5"/>
        </w:numPr>
        <w:ind w:firstLineChars="0"/>
        <w:rPr>
          <w:color w:val="auto"/>
          <w:szCs w:val="28"/>
        </w:rPr>
      </w:pPr>
      <w:r>
        <w:rPr>
          <w:color w:val="auto"/>
          <w:szCs w:val="28"/>
        </w:rPr>
        <w:t>Слой: более светлый слой, масляная малярная краска.</w:t>
      </w:r>
    </w:p>
    <w:p w:rsidR="00704594" w:rsidRDefault="00664D01">
      <w:pPr>
        <w:pStyle w:val="afe"/>
        <w:numPr>
          <w:ilvl w:val="0"/>
          <w:numId w:val="5"/>
        </w:numPr>
        <w:ind w:firstLineChars="0"/>
        <w:rPr>
          <w:color w:val="auto"/>
          <w:szCs w:val="28"/>
        </w:rPr>
      </w:pPr>
      <w:r>
        <w:rPr>
          <w:color w:val="auto"/>
          <w:szCs w:val="28"/>
        </w:rPr>
        <w:t>Слой: похожий на предыдущий, но более тёплого оттенка, тонкий слой, масляная малярная краска.</w:t>
      </w:r>
    </w:p>
    <w:p w:rsidR="00704594" w:rsidRDefault="00664D01">
      <w:pPr>
        <w:pStyle w:val="afe"/>
        <w:numPr>
          <w:ilvl w:val="0"/>
          <w:numId w:val="5"/>
        </w:numPr>
        <w:ind w:firstLineChars="0"/>
        <w:rPr>
          <w:color w:val="auto"/>
          <w:szCs w:val="28"/>
        </w:rPr>
      </w:pPr>
      <w:r>
        <w:rPr>
          <w:color w:val="auto"/>
          <w:szCs w:val="28"/>
        </w:rPr>
        <w:t>Слой: розоватый слой, масляная малярная краска</w:t>
      </w:r>
    </w:p>
    <w:p w:rsidR="00704594" w:rsidRDefault="00664D01">
      <w:pPr>
        <w:pStyle w:val="afe"/>
        <w:numPr>
          <w:ilvl w:val="0"/>
          <w:numId w:val="5"/>
        </w:numPr>
        <w:ind w:firstLineChars="0"/>
        <w:rPr>
          <w:color w:val="auto"/>
          <w:szCs w:val="28"/>
        </w:rPr>
      </w:pPr>
      <w:r>
        <w:rPr>
          <w:color w:val="auto"/>
          <w:szCs w:val="28"/>
        </w:rPr>
        <w:t xml:space="preserve">Слой: Светло-охристая, масляная малярная краска. </w:t>
      </w:r>
    </w:p>
    <w:p w:rsidR="00704594" w:rsidRDefault="00664D01">
      <w:pPr>
        <w:pStyle w:val="afe"/>
        <w:numPr>
          <w:ilvl w:val="0"/>
          <w:numId w:val="5"/>
        </w:numPr>
        <w:ind w:firstLineChars="0"/>
        <w:rPr>
          <w:color w:val="auto"/>
          <w:szCs w:val="28"/>
        </w:rPr>
      </w:pPr>
      <w:r>
        <w:rPr>
          <w:color w:val="auto"/>
          <w:szCs w:val="28"/>
        </w:rPr>
        <w:t>Слой: Зелёный авторский красочный слой</w:t>
      </w:r>
    </w:p>
    <w:p w:rsidR="00704594" w:rsidRDefault="00664D01">
      <w:pPr>
        <w:rPr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8890</wp:posOffset>
                </wp:positionV>
                <wp:extent cx="333375" cy="171450"/>
                <wp:effectExtent l="9525" t="0" r="19050" b="952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06755" y="6765925"/>
                          <a:ext cx="33337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DF0D6" id="矩形 10" o:spid="_x0000_s1026" style="position:absolute;left:0;text-align:left;margin-left:2.4pt;margin-top:.7pt;width:26.25pt;height:13.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" filled="f" strokecolor="#c00000" strokeweight="1.5pt"/>
            </w:pict>
          </mc:Fallback>
        </mc:AlternateContent>
      </w:r>
      <w:r>
        <w:rPr>
          <w:color w:val="auto"/>
          <w:szCs w:val="28"/>
        </w:rPr>
        <w:t xml:space="preserve">       - Расположение послойной расчистки. </w:t>
      </w:r>
      <w:r>
        <w:rPr>
          <w:rFonts w:eastAsia="Helvetica"/>
          <w:color w:val="auto"/>
          <w:szCs w:val="28"/>
          <w:lang w:bidi="ar"/>
        </w:rPr>
        <w:t>На верхнем овальном наплаве</w:t>
      </w:r>
      <w:r>
        <w:rPr>
          <w:color w:val="auto"/>
          <w:szCs w:val="28"/>
        </w:rPr>
        <w:t xml:space="preserve">. 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lastRenderedPageBreak/>
        <w:t>1.2.Исследование количества слоев малярных закрасок в виде послойной расчистки.</w:t>
      </w:r>
    </w:p>
    <w:p w:rsidR="00704594" w:rsidRDefault="00664D01">
      <w:pPr>
        <w:rPr>
          <w:color w:val="auto"/>
          <w:szCs w:val="28"/>
        </w:rPr>
      </w:pPr>
      <w:r>
        <w:rPr>
          <w:rFonts w:eastAsia="SimSun"/>
          <w:color w:val="auto"/>
          <w:szCs w:val="28"/>
        </w:rPr>
        <w:t xml:space="preserve">   </w:t>
      </w:r>
      <w:r>
        <w:rPr>
          <w:rFonts w:eastAsia="SimSun"/>
          <w:noProof/>
          <w:color w:val="auto"/>
          <w:szCs w:val="28"/>
          <w:lang w:eastAsia="ru-RU"/>
        </w:rPr>
        <w:drawing>
          <wp:inline distT="0" distB="0" distL="114300" distR="114300">
            <wp:extent cx="2768600" cy="1795145"/>
            <wp:effectExtent l="0" t="0" r="12700" b="14605"/>
            <wp:docPr id="8" name="图片 8" descr="C:\Users\JIN\Desktop\количество слой(2).jpgколичество слой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JIN\Desktop\количество слой(2).jpgколичество слой(2)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/>
          <w:color w:val="auto"/>
          <w:szCs w:val="28"/>
        </w:rPr>
        <w:t xml:space="preserve">  </w:t>
      </w:r>
      <w:r>
        <w:rPr>
          <w:rFonts w:eastAsia="SimSun"/>
          <w:noProof/>
          <w:color w:val="auto"/>
          <w:szCs w:val="28"/>
          <w:lang w:eastAsia="ru-RU"/>
        </w:rPr>
        <w:drawing>
          <wp:inline distT="0" distB="0" distL="114300" distR="114300">
            <wp:extent cx="2517140" cy="4110990"/>
            <wp:effectExtent l="0" t="0" r="16510" b="3810"/>
            <wp:docPr id="12" name="图片 12" descr="C:\Users\JIN\Desktop\图例2.jpg图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JIN\Desktop\图例2.jpg图例2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/>
          <w:color w:val="auto"/>
          <w:szCs w:val="28"/>
        </w:rPr>
        <w:t xml:space="preserve">      </w:t>
      </w:r>
      <w:r>
        <w:rPr>
          <w:color w:val="auto"/>
          <w:szCs w:val="28"/>
        </w:rPr>
        <w:t xml:space="preserve"> 1.Слой: тонкий, белая малярная масляная краска.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2.Слой: тонкий, сероватого оттенка, малярная краска.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3.Слой: тонкий голубоватого оттенка, масляная малярная краска.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4.Слой: более светлый слой, масляная молярная краска.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5.Слой: розоватый слой, масляная малярная краска.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6.Слой: масляной малярной краски белого цвета.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7.Слой: зелёный, оливковый- авторский слой.</w:t>
      </w:r>
    </w:p>
    <w:p w:rsidR="00704594" w:rsidRDefault="00664D01">
      <w:pPr>
        <w:rPr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8890</wp:posOffset>
                </wp:positionV>
                <wp:extent cx="333375" cy="171450"/>
                <wp:effectExtent l="9525" t="0" r="19050" b="952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06755" y="6765925"/>
                          <a:ext cx="33337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166F16" id="矩形 13" o:spid="_x0000_s1026" style="position:absolute;left:0;text-align:left;margin-left:2.4pt;margin-top:.7pt;width:26.25pt;height:13.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" filled="f" strokecolor="#c00000" strokeweight="1.5pt"/>
            </w:pict>
          </mc:Fallback>
        </mc:AlternateContent>
      </w:r>
      <w:r>
        <w:rPr>
          <w:color w:val="auto"/>
          <w:szCs w:val="28"/>
        </w:rPr>
        <w:t xml:space="preserve">       - Расположение послойной расчистки на</w:t>
      </w:r>
      <w:r>
        <w:rPr>
          <w:rFonts w:eastAsia="SimSun"/>
          <w:color w:val="auto"/>
          <w:szCs w:val="28"/>
        </w:rPr>
        <w:t xml:space="preserve"> </w:t>
      </w:r>
      <w:proofErr w:type="spellStart"/>
      <w:r>
        <w:rPr>
          <w:rFonts w:eastAsia="SimSun"/>
          <w:color w:val="auto"/>
          <w:szCs w:val="28"/>
        </w:rPr>
        <w:t>обвязи</w:t>
      </w:r>
      <w:proofErr w:type="spellEnd"/>
      <w:r>
        <w:rPr>
          <w:rFonts w:eastAsia="SimSun"/>
          <w:color w:val="auto"/>
          <w:szCs w:val="28"/>
        </w:rPr>
        <w:t xml:space="preserve"> </w:t>
      </w:r>
      <w:r>
        <w:rPr>
          <w:color w:val="auto"/>
          <w:szCs w:val="28"/>
        </w:rPr>
        <w:t>.</w:t>
      </w: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lastRenderedPageBreak/>
        <w:t>1.3. Исследование в виде горизонтальной расчистки на обнаружение авторских красочных слоев</w:t>
      </w:r>
    </w:p>
    <w:p w:rsidR="00704594" w:rsidRDefault="00664D01">
      <w:pPr>
        <w:rPr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w:drawing>
          <wp:inline distT="0" distB="0" distL="114300" distR="114300">
            <wp:extent cx="2814955" cy="1792605"/>
            <wp:effectExtent l="0" t="0" r="4445" b="17145"/>
            <wp:docPr id="16" name="图片 1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Cs w:val="28"/>
        </w:rPr>
        <w:t xml:space="preserve">        </w:t>
      </w: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rPr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8890</wp:posOffset>
                </wp:positionV>
                <wp:extent cx="333375" cy="171450"/>
                <wp:effectExtent l="9525" t="0" r="19050" b="952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06755" y="6765925"/>
                          <a:ext cx="33337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802E68" id="矩形 18" o:spid="_x0000_s1026" style="position:absolute;left:0;text-align:left;margin-left:2.4pt;margin-top:.7pt;width:26.25pt;height:13.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" filled="f" strokecolor="#c00000" strokeweight="1.5pt"/>
            </w:pict>
          </mc:Fallback>
        </mc:AlternateContent>
      </w:r>
      <w:r>
        <w:rPr>
          <w:color w:val="auto"/>
          <w:szCs w:val="28"/>
        </w:rPr>
        <w:t xml:space="preserve">       - Расположение пробных расчисток.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 xml:space="preserve"> </w:t>
      </w:r>
    </w:p>
    <w:p w:rsidR="00704594" w:rsidRDefault="00664D01">
      <w:pPr>
        <w:jc w:val="both"/>
        <w:rPr>
          <w:rFonts w:eastAsiaTheme="minorEastAsia"/>
          <w:color w:val="auto"/>
          <w:szCs w:val="28"/>
        </w:rPr>
      </w:pPr>
      <w:r>
        <w:rPr>
          <w:color w:val="auto"/>
          <w:szCs w:val="28"/>
        </w:rPr>
        <w:t xml:space="preserve">Расчистка от поздних малярных </w:t>
      </w:r>
      <w:proofErr w:type="spellStart"/>
      <w:r>
        <w:rPr>
          <w:color w:val="auto"/>
          <w:szCs w:val="28"/>
        </w:rPr>
        <w:t>поновлений</w:t>
      </w:r>
      <w:proofErr w:type="spellEnd"/>
      <w:r>
        <w:rPr>
          <w:color w:val="auto"/>
          <w:szCs w:val="28"/>
        </w:rPr>
        <w:t xml:space="preserve"> показала наличие авторского красочного слоя зелёного цвета различных оливковых оттенков. На тонкой калёвке, обрамляющей центральный наплав, наблюдается золочение (позднее </w:t>
      </w:r>
      <w:proofErr w:type="spellStart"/>
      <w:r>
        <w:rPr>
          <w:color w:val="auto"/>
          <w:szCs w:val="28"/>
        </w:rPr>
        <w:t>поновление</w:t>
      </w:r>
      <w:proofErr w:type="spellEnd"/>
      <w:r>
        <w:rPr>
          <w:color w:val="auto"/>
          <w:szCs w:val="28"/>
        </w:rPr>
        <w:t xml:space="preserve"> бронзовой краской).</w:t>
      </w:r>
    </w:p>
    <w:p w:rsidR="00704594" w:rsidRDefault="00704594">
      <w:pPr>
        <w:rPr>
          <w:rFonts w:eastAsiaTheme="minorEastAsia"/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  <w:sectPr w:rsidR="00704594">
          <w:pgSz w:w="11850" w:h="16783"/>
          <w:pgMar w:top="1134" w:right="567" w:bottom="1134" w:left="1417" w:header="652" w:footer="0" w:gutter="0"/>
          <w:cols w:space="720"/>
          <w:docGrid w:linePitch="299"/>
        </w:sectPr>
      </w:pP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lastRenderedPageBreak/>
        <w:t xml:space="preserve">1.4. Исследование красочных слоев с помощью микроскопа </w:t>
      </w:r>
      <w:proofErr w:type="spellStart"/>
      <w:r>
        <w:rPr>
          <w:color w:val="auto"/>
          <w:szCs w:val="28"/>
        </w:rPr>
        <w:t>Kromatech</w:t>
      </w:r>
      <w:proofErr w:type="spellEnd"/>
      <w:r>
        <w:rPr>
          <w:color w:val="auto"/>
          <w:szCs w:val="28"/>
        </w:rPr>
        <w:t xml:space="preserve"> 100х. Стратиграфия красочных слоев. Проба с верхней части </w:t>
      </w:r>
      <w:proofErr w:type="spellStart"/>
      <w:r>
        <w:rPr>
          <w:color w:val="auto"/>
          <w:szCs w:val="28"/>
        </w:rPr>
        <w:t>обвязного</w:t>
      </w:r>
      <w:proofErr w:type="spellEnd"/>
      <w:r>
        <w:rPr>
          <w:color w:val="auto"/>
          <w:szCs w:val="28"/>
        </w:rPr>
        <w:t xml:space="preserve"> бруска.</w:t>
      </w:r>
    </w:p>
    <w:p w:rsidR="00704594" w:rsidRDefault="00664D01">
      <w:pPr>
        <w:rPr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w:drawing>
          <wp:inline distT="0" distB="0" distL="114300" distR="114300">
            <wp:extent cx="3154680" cy="2589530"/>
            <wp:effectExtent l="0" t="0" r="7620" b="1270"/>
            <wp:docPr id="101" name="图片 10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图片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8"/>
        <w:tblW w:w="10020" w:type="dxa"/>
        <w:tblLayout w:type="fixed"/>
        <w:tblLook w:val="04A0" w:firstRow="1" w:lastRow="0" w:firstColumn="1" w:lastColumn="0" w:noHBand="0" w:noVBand="1"/>
      </w:tblPr>
      <w:tblGrid>
        <w:gridCol w:w="6204"/>
        <w:gridCol w:w="3816"/>
      </w:tblGrid>
      <w:tr w:rsidR="00704594">
        <w:trPr>
          <w:trHeight w:val="340"/>
        </w:trPr>
        <w:tc>
          <w:tcPr>
            <w:tcW w:w="6204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1 Тонкий слой. Масляная малярная краска.</w:t>
            </w:r>
          </w:p>
        </w:tc>
        <w:tc>
          <w:tcPr>
            <w:tcW w:w="3816" w:type="dxa"/>
            <w:vMerge w:val="restart"/>
          </w:tcPr>
          <w:p w:rsidR="00704594" w:rsidRDefault="00664D01">
            <w:pPr>
              <w:rPr>
                <w:b/>
                <w:color w:val="auto"/>
                <w:szCs w:val="28"/>
                <w:lang w:eastAsia="en-US"/>
              </w:rPr>
            </w:pPr>
            <w:r>
              <w:rPr>
                <w:b/>
                <w:color w:val="auto"/>
                <w:szCs w:val="28"/>
                <w:lang w:eastAsia="en-US"/>
              </w:rPr>
              <w:t>Масляная малярная краска-</w:t>
            </w:r>
          </w:p>
          <w:p w:rsidR="00704594" w:rsidRDefault="00664D01">
            <w:pPr>
              <w:rPr>
                <w:b/>
                <w:color w:val="auto"/>
                <w:szCs w:val="28"/>
                <w:lang w:eastAsia="en-US"/>
              </w:rPr>
            </w:pPr>
            <w:r>
              <w:rPr>
                <w:b/>
                <w:color w:val="auto"/>
                <w:szCs w:val="28"/>
                <w:lang w:eastAsia="en-US"/>
              </w:rPr>
              <w:t xml:space="preserve">Поздние </w:t>
            </w:r>
            <w:proofErr w:type="spellStart"/>
            <w:r>
              <w:rPr>
                <w:b/>
                <w:color w:val="auto"/>
                <w:szCs w:val="28"/>
                <w:lang w:eastAsia="en-US"/>
              </w:rPr>
              <w:t>поновления</w:t>
            </w:r>
            <w:proofErr w:type="spellEnd"/>
            <w:r>
              <w:rPr>
                <w:b/>
                <w:color w:val="auto"/>
                <w:szCs w:val="28"/>
                <w:lang w:eastAsia="en-US"/>
              </w:rPr>
              <w:t xml:space="preserve"> ввиду ремонтных малярных работ.</w:t>
            </w:r>
          </w:p>
        </w:tc>
      </w:tr>
      <w:tr w:rsidR="00704594">
        <w:trPr>
          <w:trHeight w:val="340"/>
        </w:trPr>
        <w:tc>
          <w:tcPr>
            <w:tcW w:w="6204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2 Тонкий слой. Масляная малярная краска.</w:t>
            </w:r>
          </w:p>
        </w:tc>
        <w:tc>
          <w:tcPr>
            <w:tcW w:w="3816" w:type="dxa"/>
            <w:vMerge/>
          </w:tcPr>
          <w:p w:rsidR="00704594" w:rsidRDefault="00704594">
            <w:pPr>
              <w:rPr>
                <w:b/>
                <w:color w:val="auto"/>
                <w:szCs w:val="28"/>
                <w:lang w:eastAsia="en-US"/>
              </w:rPr>
            </w:pPr>
          </w:p>
        </w:tc>
      </w:tr>
      <w:tr w:rsidR="00704594">
        <w:trPr>
          <w:trHeight w:val="340"/>
        </w:trPr>
        <w:tc>
          <w:tcPr>
            <w:tcW w:w="6204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3 Тонкий слой. Масляная малярная краска.</w:t>
            </w:r>
          </w:p>
        </w:tc>
        <w:tc>
          <w:tcPr>
            <w:tcW w:w="3816" w:type="dxa"/>
            <w:vMerge/>
          </w:tcPr>
          <w:p w:rsidR="00704594" w:rsidRDefault="00704594">
            <w:pPr>
              <w:rPr>
                <w:b/>
                <w:color w:val="auto"/>
                <w:szCs w:val="28"/>
                <w:lang w:eastAsia="en-US"/>
              </w:rPr>
            </w:pPr>
          </w:p>
        </w:tc>
      </w:tr>
      <w:tr w:rsidR="00704594">
        <w:trPr>
          <w:trHeight w:val="670"/>
        </w:trPr>
        <w:tc>
          <w:tcPr>
            <w:tcW w:w="6204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4 Более толстый слой масляной малярной краски.</w:t>
            </w:r>
          </w:p>
        </w:tc>
        <w:tc>
          <w:tcPr>
            <w:tcW w:w="3816" w:type="dxa"/>
            <w:vMerge/>
          </w:tcPr>
          <w:p w:rsidR="00704594" w:rsidRDefault="00704594">
            <w:pPr>
              <w:rPr>
                <w:b/>
                <w:color w:val="auto"/>
                <w:szCs w:val="28"/>
                <w:lang w:eastAsia="en-US"/>
              </w:rPr>
            </w:pPr>
          </w:p>
        </w:tc>
      </w:tr>
      <w:tr w:rsidR="00704594">
        <w:trPr>
          <w:trHeight w:val="340"/>
        </w:trPr>
        <w:tc>
          <w:tcPr>
            <w:tcW w:w="6204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5 Толстый слой масляной малярной краски.</w:t>
            </w:r>
          </w:p>
        </w:tc>
        <w:tc>
          <w:tcPr>
            <w:tcW w:w="3816" w:type="dxa"/>
            <w:vMerge/>
          </w:tcPr>
          <w:p w:rsidR="00704594" w:rsidRDefault="00704594">
            <w:pPr>
              <w:rPr>
                <w:b/>
                <w:color w:val="auto"/>
                <w:szCs w:val="28"/>
                <w:lang w:eastAsia="en-US"/>
              </w:rPr>
            </w:pPr>
          </w:p>
        </w:tc>
      </w:tr>
      <w:tr w:rsidR="00704594">
        <w:trPr>
          <w:trHeight w:val="340"/>
        </w:trPr>
        <w:tc>
          <w:tcPr>
            <w:tcW w:w="6204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6 Самый толстый слой малярных закрасок.</w:t>
            </w:r>
          </w:p>
        </w:tc>
        <w:tc>
          <w:tcPr>
            <w:tcW w:w="3816" w:type="dxa"/>
            <w:vMerge/>
          </w:tcPr>
          <w:p w:rsidR="00704594" w:rsidRDefault="00704594">
            <w:pPr>
              <w:rPr>
                <w:b/>
                <w:color w:val="auto"/>
                <w:szCs w:val="28"/>
                <w:lang w:eastAsia="en-US"/>
              </w:rPr>
            </w:pPr>
          </w:p>
        </w:tc>
      </w:tr>
      <w:tr w:rsidR="00704594">
        <w:trPr>
          <w:trHeight w:val="670"/>
        </w:trPr>
        <w:tc>
          <w:tcPr>
            <w:tcW w:w="6204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7 Тонкий слой позднего </w:t>
            </w:r>
            <w:proofErr w:type="spellStart"/>
            <w:r>
              <w:rPr>
                <w:color w:val="auto"/>
                <w:szCs w:val="28"/>
                <w:lang w:eastAsia="en-US"/>
              </w:rPr>
              <w:t>поновления</w:t>
            </w:r>
            <w:proofErr w:type="spellEnd"/>
            <w:r>
              <w:rPr>
                <w:color w:val="auto"/>
                <w:szCs w:val="28"/>
                <w:lang w:eastAsia="en-US"/>
              </w:rPr>
              <w:t xml:space="preserve"> темно-зеленой краской поверх авторского слоя и в местах его утрат.</w:t>
            </w:r>
          </w:p>
        </w:tc>
        <w:tc>
          <w:tcPr>
            <w:tcW w:w="3816" w:type="dxa"/>
          </w:tcPr>
          <w:p w:rsidR="00704594" w:rsidRDefault="00664D01">
            <w:pPr>
              <w:rPr>
                <w:b/>
                <w:color w:val="auto"/>
                <w:szCs w:val="28"/>
                <w:lang w:eastAsia="en-US"/>
              </w:rPr>
            </w:pPr>
            <w:r>
              <w:rPr>
                <w:b/>
                <w:color w:val="auto"/>
                <w:szCs w:val="28"/>
                <w:lang w:eastAsia="en-US"/>
              </w:rPr>
              <w:t xml:space="preserve">Слой позднего </w:t>
            </w:r>
            <w:proofErr w:type="spellStart"/>
            <w:r>
              <w:rPr>
                <w:b/>
                <w:color w:val="auto"/>
                <w:szCs w:val="28"/>
                <w:lang w:eastAsia="en-US"/>
              </w:rPr>
              <w:t>поновления</w:t>
            </w:r>
            <w:proofErr w:type="spellEnd"/>
            <w:r>
              <w:rPr>
                <w:b/>
                <w:color w:val="auto"/>
                <w:szCs w:val="28"/>
                <w:lang w:eastAsia="en-US"/>
              </w:rPr>
              <w:t xml:space="preserve"> </w:t>
            </w:r>
          </w:p>
        </w:tc>
      </w:tr>
      <w:tr w:rsidR="00704594">
        <w:trPr>
          <w:trHeight w:val="340"/>
        </w:trPr>
        <w:tc>
          <w:tcPr>
            <w:tcW w:w="6204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8 Тонкий слой защитного покрытия.</w:t>
            </w:r>
          </w:p>
        </w:tc>
        <w:tc>
          <w:tcPr>
            <w:tcW w:w="3816" w:type="dxa"/>
          </w:tcPr>
          <w:p w:rsidR="00704594" w:rsidRDefault="00664D01">
            <w:pPr>
              <w:rPr>
                <w:b/>
                <w:color w:val="auto"/>
                <w:szCs w:val="28"/>
                <w:lang w:eastAsia="en-US"/>
              </w:rPr>
            </w:pPr>
            <w:r>
              <w:rPr>
                <w:b/>
                <w:color w:val="auto"/>
                <w:szCs w:val="28"/>
                <w:lang w:eastAsia="en-US"/>
              </w:rPr>
              <w:t>Защитное покрытие (лак)</w:t>
            </w:r>
          </w:p>
        </w:tc>
      </w:tr>
      <w:tr w:rsidR="00704594">
        <w:trPr>
          <w:trHeight w:val="508"/>
        </w:trPr>
        <w:tc>
          <w:tcPr>
            <w:tcW w:w="6204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9 Зеленый авторский красочный слой.</w:t>
            </w:r>
          </w:p>
        </w:tc>
        <w:tc>
          <w:tcPr>
            <w:tcW w:w="3816" w:type="dxa"/>
            <w:vMerge w:val="restart"/>
          </w:tcPr>
          <w:p w:rsidR="00704594" w:rsidRDefault="00664D01">
            <w:pPr>
              <w:rPr>
                <w:b/>
                <w:color w:val="auto"/>
                <w:szCs w:val="28"/>
                <w:lang w:eastAsia="en-US"/>
              </w:rPr>
            </w:pPr>
            <w:r>
              <w:rPr>
                <w:b/>
                <w:color w:val="auto"/>
                <w:szCs w:val="28"/>
                <w:lang w:eastAsia="en-US"/>
              </w:rPr>
              <w:t>Авторский красочные слои</w:t>
            </w:r>
          </w:p>
        </w:tc>
      </w:tr>
      <w:tr w:rsidR="00704594">
        <w:trPr>
          <w:trHeight w:val="682"/>
        </w:trPr>
        <w:tc>
          <w:tcPr>
            <w:tcW w:w="6204" w:type="dxa"/>
          </w:tcPr>
          <w:p w:rsidR="00704594" w:rsidRDefault="00664D01"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10 Светло- охристый авторский красочный слой.</w:t>
            </w:r>
          </w:p>
        </w:tc>
        <w:tc>
          <w:tcPr>
            <w:tcW w:w="3816" w:type="dxa"/>
            <w:vMerge/>
          </w:tcPr>
          <w:p w:rsidR="00704594" w:rsidRDefault="00704594">
            <w:pPr>
              <w:rPr>
                <w:color w:val="auto"/>
                <w:szCs w:val="28"/>
                <w:lang w:eastAsia="en-US"/>
              </w:rPr>
            </w:pPr>
          </w:p>
        </w:tc>
      </w:tr>
    </w:tbl>
    <w:p w:rsidR="00704594" w:rsidRDefault="00704594">
      <w:pPr>
        <w:rPr>
          <w:color w:val="auto"/>
          <w:szCs w:val="28"/>
        </w:rPr>
      </w:pP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lastRenderedPageBreak/>
        <w:t xml:space="preserve">Исследование показало, что поверх авторского красочного слоя лежит 6 слоев малярных закрасок белого цвета различной толщины (1-6), и слой позднего </w:t>
      </w:r>
      <w:proofErr w:type="spellStart"/>
      <w:r>
        <w:rPr>
          <w:color w:val="auto"/>
          <w:szCs w:val="28"/>
        </w:rPr>
        <w:t>поновления</w:t>
      </w:r>
      <w:proofErr w:type="spellEnd"/>
      <w:r>
        <w:rPr>
          <w:color w:val="auto"/>
          <w:szCs w:val="28"/>
        </w:rPr>
        <w:t xml:space="preserve"> темно-зеленого цвета (7), авторский красочный слой состоит из двух тонких слоев: нижнего – светло- охристого (10) и зеленого поверх него (9), авторский красочный слой покрыт слоем лака (8).</w:t>
      </w:r>
    </w:p>
    <w:p w:rsidR="00704594" w:rsidRDefault="00664D01">
      <w:pPr>
        <w:rPr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w:drawing>
          <wp:inline distT="0" distB="0" distL="0" distR="0">
            <wp:extent cx="2310765" cy="3767455"/>
            <wp:effectExtent l="0" t="0" r="0" b="444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4594" w:rsidRDefault="00704594">
      <w:pPr>
        <w:rPr>
          <w:rFonts w:eastAsiaTheme="minorEastAsia"/>
          <w:color w:val="auto"/>
          <w:szCs w:val="28"/>
        </w:rPr>
      </w:pPr>
    </w:p>
    <w:p w:rsidR="00704594" w:rsidRDefault="00664D01">
      <w:pPr>
        <w:rPr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29210</wp:posOffset>
                </wp:positionV>
                <wp:extent cx="408305" cy="203835"/>
                <wp:effectExtent l="12700" t="0" r="17145" b="31115"/>
                <wp:wrapNone/>
                <wp:docPr id="108" name="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2038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1982AC" id="矩形 108" o:spid="_x0000_s1026" style="position:absolute;left:0;text-align:left;margin-left:-.8pt;margin-top:2.3pt;width:32.15pt;height:16.0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" filled="f" strokecolor="#c0504d [3205]" strokeweight="2pt"/>
            </w:pict>
          </mc:Fallback>
        </mc:AlternateContent>
      </w:r>
      <w:r>
        <w:rPr>
          <w:color w:val="auto"/>
          <w:szCs w:val="28"/>
        </w:rPr>
        <w:t xml:space="preserve">     - место извлечения образца</w:t>
      </w: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rFonts w:eastAsiaTheme="minorEastAsia"/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lastRenderedPageBreak/>
        <w:t xml:space="preserve">1.5. Исследования красочных слоев с помощью портативных микроскопов </w:t>
      </w:r>
      <w:proofErr w:type="spellStart"/>
      <w:r>
        <w:rPr>
          <w:color w:val="auto"/>
          <w:szCs w:val="28"/>
        </w:rPr>
        <w:t>Kromatech</w:t>
      </w:r>
      <w:proofErr w:type="spellEnd"/>
      <w:r>
        <w:rPr>
          <w:color w:val="auto"/>
          <w:szCs w:val="28"/>
        </w:rPr>
        <w:t xml:space="preserve"> 60х и-100x </w:t>
      </w:r>
    </w:p>
    <w:p w:rsidR="00704594" w:rsidRDefault="00664D01">
      <w:pPr>
        <w:rPr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431165</wp:posOffset>
                </wp:positionV>
                <wp:extent cx="3056890" cy="1958975"/>
                <wp:effectExtent l="5080" t="4445" r="5080" b="17780"/>
                <wp:wrapNone/>
                <wp:docPr id="15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890" cy="1958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594" w:rsidRDefault="00664D01">
                            <w:p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1 авторский слой светло охристого оттенка</w:t>
                            </w:r>
                          </w:p>
                          <w:p w:rsidR="00704594" w:rsidRDefault="00664D01">
                            <w:p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2 авторский светло- зеленый красочный слой</w:t>
                            </w:r>
                          </w:p>
                          <w:p w:rsidR="00704594" w:rsidRDefault="00664D01">
                            <w:p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3 темно-зеленый слой позднего </w:t>
                            </w:r>
                            <w:proofErr w:type="spellStart"/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поновления</w:t>
                            </w:r>
                            <w:proofErr w:type="spellEnd"/>
                          </w:p>
                          <w:p w:rsidR="00704594" w:rsidRDefault="00664D01">
                            <w:p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4 остатки белой малярной закраски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margin-left:223.8pt;margin-top:33.95pt;width:240.7pt;height:154.2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" fillcolor="white [3201]" strokeweight=".5pt">
                <v:textbox>
                  <w:txbxContent>
                    <w:p w:rsidR="00704594" w:rsidRDefault="00664D01">
                      <w:pPr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1 авторский слой светло охристого оттенка</w:t>
                      </w:r>
                    </w:p>
                    <w:p w:rsidR="00704594" w:rsidRDefault="00664D01">
                      <w:pPr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2 авторский светло- зеленый красочный слой</w:t>
                      </w:r>
                    </w:p>
                    <w:p w:rsidR="00704594" w:rsidRDefault="00664D01">
                      <w:pPr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3 темно-зеленый слой позднего </w:t>
                      </w:r>
                      <w:proofErr w:type="spellStart"/>
                      <w:r>
                        <w:rPr>
                          <w:color w:val="auto"/>
                          <w:sz w:val="24"/>
                          <w:szCs w:val="24"/>
                        </w:rPr>
                        <w:t>поновления</w:t>
                      </w:r>
                      <w:proofErr w:type="spellEnd"/>
                    </w:p>
                    <w:p w:rsidR="00704594" w:rsidRDefault="00664D01">
                      <w:pPr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4 остатки белой малярной закраски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  <w:szCs w:val="28"/>
        </w:rPr>
        <w:t xml:space="preserve">100х: Фото фрагмента с верхней части </w:t>
      </w:r>
      <w:proofErr w:type="spellStart"/>
      <w:r>
        <w:rPr>
          <w:color w:val="auto"/>
          <w:szCs w:val="28"/>
        </w:rPr>
        <w:t>обвязного</w:t>
      </w:r>
      <w:proofErr w:type="spellEnd"/>
      <w:r>
        <w:rPr>
          <w:color w:val="auto"/>
          <w:szCs w:val="28"/>
        </w:rPr>
        <w:t xml:space="preserve"> бруска.</w:t>
      </w:r>
    </w:p>
    <w:p w:rsidR="00704594" w:rsidRDefault="00664D01">
      <w:pPr>
        <w:rPr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w:drawing>
          <wp:inline distT="0" distB="0" distL="114300" distR="114300">
            <wp:extent cx="2642870" cy="1983740"/>
            <wp:effectExtent l="0" t="0" r="5080" b="16510"/>
            <wp:docPr id="35" name="图片 35" descr="/private/var/mobile/Containers/Data/Application/4D17E151-FEFB-473C-8321-C4423B12ED34/tmp/insert_image_tmp_dir/2019-05-01 01:19:32.691000.png2019-05-01 01:19:32.6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/private/var/mobile/Containers/Data/Application/4D17E151-FEFB-473C-8321-C4423B12ED34/tmp/insert_image_tmp_dir/2019-05-01 01:19:32.691000.png2019-05-01 01:19:32.691000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1308735</wp:posOffset>
                </wp:positionV>
                <wp:extent cx="859155" cy="227965"/>
                <wp:effectExtent l="38735" t="29210" r="35560" b="10477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9155" cy="2279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0E92A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0" o:spid="_x0000_s1026" type="#_x0000_t32" style="position:absolute;left:0;text-align:left;margin-left:162pt;margin-top:103.05pt;width:67.65pt;height:17.9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1141095</wp:posOffset>
                </wp:positionV>
                <wp:extent cx="1464945" cy="48260"/>
                <wp:effectExtent l="34290" t="53340" r="43815" b="14605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4945" cy="482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78F768" id="Прямая со стрелкой 49" o:spid="_x0000_s1026" type="#_x0000_t32" style="position:absolute;left:0;text-align:left;margin-left:114pt;margin-top:89.85pt;width:115.35pt;height:3.8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1226820</wp:posOffset>
                </wp:positionH>
                <wp:positionV relativeFrom="paragraph">
                  <wp:posOffset>523875</wp:posOffset>
                </wp:positionV>
                <wp:extent cx="1699260" cy="83820"/>
                <wp:effectExtent l="34925" t="29845" r="37465" b="15303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9260" cy="83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4BE084" id="Прямая со стрелкой 48" o:spid="_x0000_s1026" type="#_x0000_t32" style="position:absolute;left:0;text-align:left;margin-left:96.6pt;margin-top:41.25pt;width:133.8pt;height:6.6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280035</wp:posOffset>
                </wp:positionV>
                <wp:extent cx="1242060" cy="7620"/>
                <wp:effectExtent l="33655" t="95250" r="38735" b="14478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2060" cy="7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D624BD" id="Прямая со стрелкой 47" o:spid="_x0000_s1026" type="#_x0000_t32" style="position:absolute;left:0;text-align:left;margin-left:132.6pt;margin-top:22.05pt;width:97.8pt;height:.6pt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color w:val="auto"/>
          <w:szCs w:val="28"/>
        </w:rPr>
        <w:t xml:space="preserve">  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Исследование показало, что под светлым зеленым авторским красочным слоем лежит слой охристого оттенка, а поверх него слой темно-зеленого позднего </w:t>
      </w:r>
      <w:proofErr w:type="spellStart"/>
      <w:r>
        <w:rPr>
          <w:color w:val="auto"/>
          <w:szCs w:val="28"/>
        </w:rPr>
        <w:t>поновления</w:t>
      </w:r>
      <w:proofErr w:type="spellEnd"/>
      <w:r>
        <w:rPr>
          <w:color w:val="auto"/>
          <w:szCs w:val="28"/>
        </w:rPr>
        <w:t xml:space="preserve">, на поверхности которого наблюдаются остатки белой малярной закраски.  </w:t>
      </w: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60х. Фото фрагментов с центрального наплава.</w:t>
      </w:r>
    </w:p>
    <w:p w:rsidR="00704594" w:rsidRDefault="00664D01">
      <w:pPr>
        <w:rPr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3248660</wp:posOffset>
                </wp:positionH>
                <wp:positionV relativeFrom="paragraph">
                  <wp:posOffset>12065</wp:posOffset>
                </wp:positionV>
                <wp:extent cx="2895600" cy="2146300"/>
                <wp:effectExtent l="4445" t="4445" r="14605" b="20955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14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594" w:rsidRDefault="00664D01">
                            <w:pPr>
                              <w:rPr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Cs w:val="28"/>
                              </w:rPr>
                              <w:t>1 авторский красочный слой</w:t>
                            </w:r>
                          </w:p>
                          <w:p w:rsidR="00704594" w:rsidRDefault="00664D01">
                            <w:pPr>
                              <w:rPr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Cs w:val="28"/>
                              </w:rPr>
                              <w:t xml:space="preserve">2 позднее живописное </w:t>
                            </w:r>
                            <w:proofErr w:type="spellStart"/>
                            <w:r>
                              <w:rPr>
                                <w:color w:val="auto"/>
                                <w:szCs w:val="28"/>
                              </w:rPr>
                              <w:t>поновление</w:t>
                            </w:r>
                            <w:proofErr w:type="spellEnd"/>
                            <w:r>
                              <w:rPr>
                                <w:color w:val="auto"/>
                                <w:szCs w:val="28"/>
                              </w:rPr>
                              <w:t xml:space="preserve"> изумрудного оттенка</w:t>
                            </w:r>
                          </w:p>
                          <w:p w:rsidR="00704594" w:rsidRDefault="00664D01">
                            <w:pPr>
                              <w:rPr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Cs w:val="28"/>
                              </w:rPr>
                              <w:t>3 остатки малярных закрасок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1" o:spid="_x0000_s1027" type="#_x0000_t202" style="position:absolute;margin-left:255.8pt;margin-top:.95pt;width:228pt;height:169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" fillcolor="white [3201]" strokeweight=".5pt">
                <v:textbox>
                  <w:txbxContent>
                    <w:p w:rsidR="00704594" w:rsidRDefault="00664D01">
                      <w:pPr>
                        <w:rPr>
                          <w:color w:val="auto"/>
                          <w:szCs w:val="28"/>
                        </w:rPr>
                      </w:pPr>
                      <w:r>
                        <w:rPr>
                          <w:color w:val="auto"/>
                          <w:szCs w:val="28"/>
                        </w:rPr>
                        <w:t>1 авторский красочный слой</w:t>
                      </w:r>
                    </w:p>
                    <w:p w:rsidR="00704594" w:rsidRDefault="00664D01">
                      <w:pPr>
                        <w:rPr>
                          <w:color w:val="auto"/>
                          <w:szCs w:val="28"/>
                        </w:rPr>
                      </w:pPr>
                      <w:r>
                        <w:rPr>
                          <w:color w:val="auto"/>
                          <w:szCs w:val="28"/>
                        </w:rPr>
                        <w:t xml:space="preserve">2 позднее живописное </w:t>
                      </w:r>
                      <w:proofErr w:type="spellStart"/>
                      <w:r>
                        <w:rPr>
                          <w:color w:val="auto"/>
                          <w:szCs w:val="28"/>
                        </w:rPr>
                        <w:t>поновление</w:t>
                      </w:r>
                      <w:proofErr w:type="spellEnd"/>
                      <w:r>
                        <w:rPr>
                          <w:color w:val="auto"/>
                          <w:szCs w:val="28"/>
                        </w:rPr>
                        <w:t xml:space="preserve"> изумрудного оттенка</w:t>
                      </w:r>
                    </w:p>
                    <w:p w:rsidR="00704594" w:rsidRDefault="00664D01">
                      <w:pPr>
                        <w:rPr>
                          <w:color w:val="auto"/>
                          <w:szCs w:val="28"/>
                        </w:rPr>
                      </w:pPr>
                      <w:r>
                        <w:rPr>
                          <w:color w:val="auto"/>
                          <w:szCs w:val="28"/>
                        </w:rPr>
                        <w:t>3 остатки малярных закрасок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1328420</wp:posOffset>
                </wp:positionV>
                <wp:extent cx="869315" cy="130175"/>
                <wp:effectExtent l="36830" t="73025" r="46355" b="8255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9315" cy="130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E9F0A1" id="Прямая со стрелкой 54" o:spid="_x0000_s1026" type="#_x0000_t32" style="position:absolute;left:0;text-align:left;margin-left:196.2pt;margin-top:104.6pt;width:68.45pt;height:10.25pt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574675</wp:posOffset>
                </wp:positionV>
                <wp:extent cx="1417320" cy="807720"/>
                <wp:effectExtent l="43180" t="12700" r="44450" b="7493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7320" cy="807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ABAFFD" id="Прямая со стрелкой 53" o:spid="_x0000_s1026" type="#_x0000_t32" style="position:absolute;left:0;text-align:left;margin-left:155.4pt;margin-top:45.25pt;width:111.6pt;height:63.6pt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254635</wp:posOffset>
                </wp:positionV>
                <wp:extent cx="1508760" cy="365760"/>
                <wp:effectExtent l="38100" t="58420" r="34290" b="9017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8760" cy="365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6072C7" id="Прямая со стрелкой 52" o:spid="_x0000_s1026" type="#_x0000_t32" style="position:absolute;left:0;text-align:left;margin-left:148.2pt;margin-top:20.05pt;width:118.8pt;height:28.8pt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color w:val="auto"/>
          <w:szCs w:val="28"/>
        </w:rPr>
        <w:t xml:space="preserve">  </w:t>
      </w:r>
      <w:r>
        <w:rPr>
          <w:noProof/>
          <w:color w:val="auto"/>
          <w:szCs w:val="28"/>
          <w:lang w:eastAsia="ru-RU"/>
        </w:rPr>
        <w:drawing>
          <wp:inline distT="0" distB="0" distL="114300" distR="114300">
            <wp:extent cx="2897505" cy="2174875"/>
            <wp:effectExtent l="0" t="0" r="0" b="0"/>
            <wp:docPr id="36" name="图片 36" descr="2019-05-01 01:19:50.97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19-05-01 01:19:50.97600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Исследование показало, что поверх авторского красочного слоя лежит слой живописного </w:t>
      </w:r>
      <w:proofErr w:type="spellStart"/>
      <w:r>
        <w:rPr>
          <w:color w:val="auto"/>
          <w:szCs w:val="28"/>
        </w:rPr>
        <w:t>поновления</w:t>
      </w:r>
      <w:proofErr w:type="spellEnd"/>
      <w:r>
        <w:rPr>
          <w:color w:val="auto"/>
          <w:szCs w:val="28"/>
        </w:rPr>
        <w:t xml:space="preserve"> изумрудного оттенка.</w:t>
      </w: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rPr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1062990</wp:posOffset>
                </wp:positionV>
                <wp:extent cx="2335530" cy="262890"/>
                <wp:effectExtent l="35560" t="78740" r="48260" b="77470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5530" cy="262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62FAFA" id="Прямая со стрелкой 76" o:spid="_x0000_s1026" type="#_x0000_t32" style="position:absolute;left:0;text-align:left;margin-left:128.4pt;margin-top:83.7pt;width:183.9pt;height:20.7pt;flip:y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3947795</wp:posOffset>
                </wp:positionH>
                <wp:positionV relativeFrom="paragraph">
                  <wp:posOffset>-36195</wp:posOffset>
                </wp:positionV>
                <wp:extent cx="2327910" cy="6682740"/>
                <wp:effectExtent l="4445" t="5080" r="10795" b="17780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910" cy="668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594" w:rsidRDefault="00664D01">
                            <w:pPr>
                              <w:rPr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Cs w:val="28"/>
                              </w:rPr>
                              <w:t>1 авторский красочный слой с изображением веточки</w:t>
                            </w:r>
                          </w:p>
                          <w:p w:rsidR="00704594" w:rsidRDefault="00664D01">
                            <w:pPr>
                              <w:rPr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Cs w:val="28"/>
                              </w:rPr>
                              <w:t xml:space="preserve">2 позднее живописное </w:t>
                            </w:r>
                            <w:proofErr w:type="spellStart"/>
                            <w:r>
                              <w:rPr>
                                <w:color w:val="auto"/>
                                <w:szCs w:val="28"/>
                              </w:rPr>
                              <w:t>поновление</w:t>
                            </w:r>
                            <w:proofErr w:type="spellEnd"/>
                            <w:r>
                              <w:rPr>
                                <w:color w:val="auto"/>
                                <w:szCs w:val="28"/>
                              </w:rPr>
                              <w:t xml:space="preserve"> зеленых оттенков</w:t>
                            </w:r>
                          </w:p>
                          <w:p w:rsidR="00704594" w:rsidRDefault="00704594">
                            <w:pPr>
                              <w:rPr>
                                <w:color w:val="auto"/>
                                <w:szCs w:val="28"/>
                              </w:rPr>
                            </w:pPr>
                          </w:p>
                          <w:p w:rsidR="00704594" w:rsidRDefault="00704594">
                            <w:pPr>
                              <w:rPr>
                                <w:color w:val="auto"/>
                                <w:szCs w:val="28"/>
                              </w:rPr>
                            </w:pPr>
                          </w:p>
                          <w:p w:rsidR="00704594" w:rsidRDefault="00704594">
                            <w:pPr>
                              <w:rPr>
                                <w:color w:val="auto"/>
                                <w:szCs w:val="28"/>
                              </w:rPr>
                            </w:pPr>
                          </w:p>
                          <w:p w:rsidR="00704594" w:rsidRDefault="00704594">
                            <w:pPr>
                              <w:rPr>
                                <w:color w:val="auto"/>
                                <w:szCs w:val="28"/>
                              </w:rPr>
                            </w:pPr>
                          </w:p>
                          <w:p w:rsidR="00704594" w:rsidRDefault="00704594">
                            <w:pPr>
                              <w:rPr>
                                <w:color w:val="auto"/>
                                <w:szCs w:val="28"/>
                              </w:rPr>
                            </w:pPr>
                          </w:p>
                          <w:p w:rsidR="00704594" w:rsidRDefault="00664D01">
                            <w:pPr>
                              <w:rPr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Cs w:val="28"/>
                              </w:rPr>
                              <w:t>1 авторский красочный слой (фон)</w:t>
                            </w:r>
                          </w:p>
                          <w:p w:rsidR="00704594" w:rsidRDefault="00664D01">
                            <w:pPr>
                              <w:rPr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Cs w:val="28"/>
                              </w:rPr>
                              <w:t xml:space="preserve">2 позднее </w:t>
                            </w:r>
                            <w:proofErr w:type="spellStart"/>
                            <w:r>
                              <w:rPr>
                                <w:color w:val="auto"/>
                                <w:szCs w:val="28"/>
                              </w:rPr>
                              <w:t>поновление</w:t>
                            </w:r>
                            <w:proofErr w:type="spellEnd"/>
                            <w:r>
                              <w:rPr>
                                <w:color w:val="auto"/>
                                <w:szCs w:val="28"/>
                              </w:rPr>
                              <w:t xml:space="preserve"> светло- зеленого цвета, теплого оттенка.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4" o:spid="_x0000_s1028" type="#_x0000_t202" style="position:absolute;margin-left:310.85pt;margin-top:-2.85pt;width:183.3pt;height:526.2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" fillcolor="white [3201]" strokeweight=".5pt">
                <v:textbox>
                  <w:txbxContent>
                    <w:p w:rsidR="00704594" w:rsidRDefault="00664D01">
                      <w:pPr>
                        <w:rPr>
                          <w:color w:val="auto"/>
                          <w:szCs w:val="28"/>
                        </w:rPr>
                      </w:pPr>
                      <w:r>
                        <w:rPr>
                          <w:color w:val="auto"/>
                          <w:szCs w:val="28"/>
                        </w:rPr>
                        <w:t>1 авторский красочный слой с изображением веточки</w:t>
                      </w:r>
                    </w:p>
                    <w:p w:rsidR="00704594" w:rsidRDefault="00664D01">
                      <w:pPr>
                        <w:rPr>
                          <w:color w:val="auto"/>
                          <w:szCs w:val="28"/>
                        </w:rPr>
                      </w:pPr>
                      <w:r>
                        <w:rPr>
                          <w:color w:val="auto"/>
                          <w:szCs w:val="28"/>
                        </w:rPr>
                        <w:t xml:space="preserve">2 позднее живописное </w:t>
                      </w:r>
                      <w:proofErr w:type="spellStart"/>
                      <w:r>
                        <w:rPr>
                          <w:color w:val="auto"/>
                          <w:szCs w:val="28"/>
                        </w:rPr>
                        <w:t>поновление</w:t>
                      </w:r>
                      <w:proofErr w:type="spellEnd"/>
                      <w:r>
                        <w:rPr>
                          <w:color w:val="auto"/>
                          <w:szCs w:val="28"/>
                        </w:rPr>
                        <w:t xml:space="preserve"> зеленых оттенков</w:t>
                      </w:r>
                    </w:p>
                    <w:p w:rsidR="00704594" w:rsidRDefault="00704594">
                      <w:pPr>
                        <w:rPr>
                          <w:color w:val="auto"/>
                          <w:szCs w:val="28"/>
                        </w:rPr>
                      </w:pPr>
                    </w:p>
                    <w:p w:rsidR="00704594" w:rsidRDefault="00704594">
                      <w:pPr>
                        <w:rPr>
                          <w:color w:val="auto"/>
                          <w:szCs w:val="28"/>
                        </w:rPr>
                      </w:pPr>
                    </w:p>
                    <w:p w:rsidR="00704594" w:rsidRDefault="00704594">
                      <w:pPr>
                        <w:rPr>
                          <w:color w:val="auto"/>
                          <w:szCs w:val="28"/>
                        </w:rPr>
                      </w:pPr>
                    </w:p>
                    <w:p w:rsidR="00704594" w:rsidRDefault="00704594">
                      <w:pPr>
                        <w:rPr>
                          <w:color w:val="auto"/>
                          <w:szCs w:val="28"/>
                        </w:rPr>
                      </w:pPr>
                    </w:p>
                    <w:p w:rsidR="00704594" w:rsidRDefault="00704594">
                      <w:pPr>
                        <w:rPr>
                          <w:color w:val="auto"/>
                          <w:szCs w:val="28"/>
                        </w:rPr>
                      </w:pPr>
                    </w:p>
                    <w:p w:rsidR="00704594" w:rsidRDefault="00664D01">
                      <w:pPr>
                        <w:rPr>
                          <w:color w:val="auto"/>
                          <w:szCs w:val="28"/>
                        </w:rPr>
                      </w:pPr>
                      <w:r>
                        <w:rPr>
                          <w:color w:val="auto"/>
                          <w:szCs w:val="28"/>
                        </w:rPr>
                        <w:t>1 авторский красочный слой (фон)</w:t>
                      </w:r>
                    </w:p>
                    <w:p w:rsidR="00704594" w:rsidRDefault="00664D01">
                      <w:pPr>
                        <w:rPr>
                          <w:color w:val="auto"/>
                          <w:szCs w:val="28"/>
                        </w:rPr>
                      </w:pPr>
                      <w:r>
                        <w:rPr>
                          <w:color w:val="auto"/>
                          <w:szCs w:val="28"/>
                        </w:rPr>
                        <w:t xml:space="preserve">2 позднее </w:t>
                      </w:r>
                      <w:proofErr w:type="spellStart"/>
                      <w:r>
                        <w:rPr>
                          <w:color w:val="auto"/>
                          <w:szCs w:val="28"/>
                        </w:rPr>
                        <w:t>поновление</w:t>
                      </w:r>
                      <w:proofErr w:type="spellEnd"/>
                      <w:r>
                        <w:rPr>
                          <w:color w:val="auto"/>
                          <w:szCs w:val="28"/>
                        </w:rPr>
                        <w:t xml:space="preserve"> светло- зеленого цвета, теплого оттенка.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402590</wp:posOffset>
                </wp:positionV>
                <wp:extent cx="2759710" cy="130810"/>
                <wp:effectExtent l="34925" t="88900" r="43815" b="85090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9710" cy="1308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818F4B" id="Прямая со стрелкой 75" o:spid="_x0000_s1026" type="#_x0000_t32" style="position:absolute;left:0;text-align:left;margin-left:99pt;margin-top:31.7pt;width:217.3pt;height:10.3pt;flip:y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w:drawing>
          <wp:inline distT="0" distB="0" distL="0" distR="0">
            <wp:extent cx="3238500" cy="2967355"/>
            <wp:effectExtent l="0" t="0" r="0" b="444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459" cy="296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rPr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835025</wp:posOffset>
                </wp:positionV>
                <wp:extent cx="1623060" cy="609600"/>
                <wp:effectExtent l="38100" t="76200" r="0" b="9525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060" cy="60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77A5E0" id="Прямая со стрелкой 77" o:spid="_x0000_s1026" type="#_x0000_t32" style="position:absolute;left:0;text-align:left;margin-left:194.3pt;margin-top:65.75pt;width:127.8pt;height:48pt;flip:y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1412875</wp:posOffset>
                </wp:positionH>
                <wp:positionV relativeFrom="paragraph">
                  <wp:posOffset>1688465</wp:posOffset>
                </wp:positionV>
                <wp:extent cx="2691130" cy="584200"/>
                <wp:effectExtent l="57150" t="95250" r="0" b="82550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1130" cy="584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659C2B" id="Прямая со стрелкой 78" o:spid="_x0000_s1026" type="#_x0000_t32" style="position:absolute;left:0;text-align:left;margin-left:111.25pt;margin-top:132.95pt;width:211.9pt;height:46pt;flip:y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w:drawing>
          <wp:inline distT="0" distB="0" distL="0" distR="0">
            <wp:extent cx="3284855" cy="3421380"/>
            <wp:effectExtent l="0" t="0" r="0" b="762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551" cy="34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lastRenderedPageBreak/>
        <w:t xml:space="preserve">1.6. </w:t>
      </w:r>
      <w:r>
        <w:rPr>
          <w:color w:val="auto"/>
          <w:szCs w:val="28"/>
          <w:u w:color="1F497D"/>
        </w:rPr>
        <w:t xml:space="preserve">Исследование остатков золочения с помощью </w:t>
      </w:r>
      <w:r>
        <w:rPr>
          <w:color w:val="auto"/>
          <w:szCs w:val="28"/>
        </w:rPr>
        <w:t xml:space="preserve">микроскопа </w:t>
      </w:r>
      <w:proofErr w:type="spellStart"/>
      <w:r>
        <w:rPr>
          <w:color w:val="auto"/>
          <w:szCs w:val="28"/>
        </w:rPr>
        <w:t>Kromatech</w:t>
      </w:r>
      <w:proofErr w:type="spellEnd"/>
      <w:r>
        <w:rPr>
          <w:color w:val="auto"/>
          <w:szCs w:val="28"/>
        </w:rPr>
        <w:t xml:space="preserve"> 60x.</w:t>
      </w:r>
    </w:p>
    <w:p w:rsidR="00704594" w:rsidRDefault="00664D01">
      <w:pPr>
        <w:rPr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2887980</wp:posOffset>
                </wp:positionH>
                <wp:positionV relativeFrom="paragraph">
                  <wp:posOffset>20320</wp:posOffset>
                </wp:positionV>
                <wp:extent cx="3175000" cy="1475105"/>
                <wp:effectExtent l="4445" t="4445" r="20955" b="635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475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594" w:rsidRDefault="00664D01">
                            <w:pPr>
                              <w:rPr>
                                <w:color w:val="auto"/>
                                <w:szCs w:val="28"/>
                              </w:rPr>
                            </w:pPr>
                            <w:bookmarkStart w:id="1" w:name="_Toc8867071"/>
                            <w:r>
                              <w:rPr>
                                <w:color w:val="auto"/>
                                <w:szCs w:val="28"/>
                              </w:rPr>
                              <w:t>1 авторская позолота.</w:t>
                            </w:r>
                            <w:bookmarkEnd w:id="1"/>
                          </w:p>
                          <w:p w:rsidR="00704594" w:rsidRDefault="00664D01">
                            <w:pPr>
                              <w:rPr>
                                <w:color w:val="auto"/>
                                <w:szCs w:val="28"/>
                              </w:rPr>
                            </w:pPr>
                            <w:bookmarkStart w:id="2" w:name="_Toc8867072"/>
                            <w:r>
                              <w:rPr>
                                <w:color w:val="auto"/>
                                <w:szCs w:val="28"/>
                              </w:rPr>
                              <w:t xml:space="preserve">2 позднее </w:t>
                            </w:r>
                            <w:proofErr w:type="spellStart"/>
                            <w:r>
                              <w:rPr>
                                <w:color w:val="auto"/>
                                <w:szCs w:val="28"/>
                              </w:rPr>
                              <w:t>поновление</w:t>
                            </w:r>
                            <w:proofErr w:type="spellEnd"/>
                            <w:r>
                              <w:rPr>
                                <w:color w:val="auto"/>
                                <w:szCs w:val="28"/>
                              </w:rPr>
                              <w:t xml:space="preserve"> бронзовой краской.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5" o:spid="_x0000_s1029" type="#_x0000_t202" style="position:absolute;margin-left:227.4pt;margin-top:1.6pt;width:250pt;height:116.1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" fillcolor="white [3201]" strokeweight=".5pt">
                <v:textbox>
                  <w:txbxContent>
                    <w:p w:rsidR="00704594" w:rsidRDefault="00664D01">
                      <w:pPr>
                        <w:rPr>
                          <w:color w:val="auto"/>
                          <w:szCs w:val="28"/>
                        </w:rPr>
                      </w:pPr>
                      <w:bookmarkStart w:id="3" w:name="_Toc8867071"/>
                      <w:r>
                        <w:rPr>
                          <w:color w:val="auto"/>
                          <w:szCs w:val="28"/>
                        </w:rPr>
                        <w:t>1 авторская позолота.</w:t>
                      </w:r>
                      <w:bookmarkEnd w:id="3"/>
                    </w:p>
                    <w:p w:rsidR="00704594" w:rsidRDefault="00664D01">
                      <w:pPr>
                        <w:rPr>
                          <w:color w:val="auto"/>
                          <w:szCs w:val="28"/>
                        </w:rPr>
                      </w:pPr>
                      <w:bookmarkStart w:id="4" w:name="_Toc8867072"/>
                      <w:r>
                        <w:rPr>
                          <w:color w:val="auto"/>
                          <w:szCs w:val="28"/>
                        </w:rPr>
                        <w:t xml:space="preserve">2 позднее </w:t>
                      </w:r>
                      <w:proofErr w:type="spellStart"/>
                      <w:r>
                        <w:rPr>
                          <w:color w:val="auto"/>
                          <w:szCs w:val="28"/>
                        </w:rPr>
                        <w:t>поновление</w:t>
                      </w:r>
                      <w:proofErr w:type="spellEnd"/>
                      <w:r>
                        <w:rPr>
                          <w:color w:val="auto"/>
                          <w:szCs w:val="28"/>
                        </w:rPr>
                        <w:t xml:space="preserve"> бронзовой краской.</w:t>
                      </w:r>
                      <w:bookmarkEnd w:id="4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183515</wp:posOffset>
                </wp:positionV>
                <wp:extent cx="1619250" cy="273685"/>
                <wp:effectExtent l="36830" t="69850" r="39370" b="75565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0" cy="2736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065313" id="Прямая со стрелкой 56" o:spid="_x0000_s1026" type="#_x0000_t32" style="position:absolute;left:0;text-align:left;margin-left:108.65pt;margin-top:14.45pt;width:127.5pt;height:21.55pt;flip:y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669925</wp:posOffset>
                </wp:positionV>
                <wp:extent cx="2717165" cy="130175"/>
                <wp:effectExtent l="34925" t="88900" r="48260" b="85725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17165" cy="130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18FF2C" id="Прямая со стрелкой 57" o:spid="_x0000_s1026" type="#_x0000_t32" style="position:absolute;left:0;text-align:left;margin-left:23.65pt;margin-top:52.75pt;width:213.95pt;height:10.25pt;flip:y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w:drawing>
          <wp:inline distT="0" distB="0" distL="114300" distR="114300">
            <wp:extent cx="2644775" cy="1727835"/>
            <wp:effectExtent l="0" t="0" r="3175" b="5715"/>
            <wp:docPr id="38" name="图片 38" descr="2019-05-01 01:23:35.56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19-05-01 01:23:35.5630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Исследование показало, что авторское золочение лежит на лаковой основе, имеет теплый оттенок. Позднее </w:t>
      </w:r>
      <w:proofErr w:type="spellStart"/>
      <w:r>
        <w:rPr>
          <w:color w:val="auto"/>
          <w:szCs w:val="28"/>
        </w:rPr>
        <w:t>поновление</w:t>
      </w:r>
      <w:proofErr w:type="spellEnd"/>
      <w:r>
        <w:rPr>
          <w:color w:val="auto"/>
          <w:szCs w:val="28"/>
        </w:rPr>
        <w:t xml:space="preserve"> бронзовой краской лежит «капельками» поверх авторского зеленого колера, имеет более холодный оттенок.</w:t>
      </w:r>
    </w:p>
    <w:p w:rsidR="00704594" w:rsidRDefault="00704594">
      <w:pPr>
        <w:jc w:val="both"/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rPr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724535</wp:posOffset>
                </wp:positionV>
                <wp:extent cx="1280795" cy="320040"/>
                <wp:effectExtent l="38100" t="57785" r="33655" b="79375"/>
                <wp:wrapNone/>
                <wp:docPr id="106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0795" cy="320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B9C4D1" id="Прямая со стрелкой 57" o:spid="_x0000_s1026" type="#_x0000_t32" style="position:absolute;left:0;text-align:left;margin-left:138.1pt;margin-top:57.05pt;width:100.85pt;height:25.2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1049020</wp:posOffset>
                </wp:positionH>
                <wp:positionV relativeFrom="paragraph">
                  <wp:posOffset>372110</wp:posOffset>
                </wp:positionV>
                <wp:extent cx="1995170" cy="139065"/>
                <wp:effectExtent l="34925" t="85725" r="46355" b="80010"/>
                <wp:wrapNone/>
                <wp:docPr id="105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5170" cy="139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12EBE5" id="Прямая со стрелкой 57" o:spid="_x0000_s1026" type="#_x0000_t32" style="position:absolute;left:0;text-align:left;margin-left:82.6pt;margin-top:29.3pt;width:157.1pt;height:10.9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183515</wp:posOffset>
                </wp:positionV>
                <wp:extent cx="3030855" cy="1573530"/>
                <wp:effectExtent l="4445" t="4445" r="12700" b="22225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98900" y="4722495"/>
                          <a:ext cx="3030855" cy="157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594" w:rsidRDefault="00664D01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Авторская позолота.</w:t>
                            </w:r>
                          </w:p>
                          <w:p w:rsidR="00704594" w:rsidRDefault="00664D01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eastAsia="SimSun"/>
                                <w:color w:val="222222"/>
                                <w:szCs w:val="28"/>
                                <w:shd w:val="clear" w:color="auto" w:fill="FFFFFF"/>
                              </w:rPr>
                              <w:t>Лако</w:t>
                            </w:r>
                            <w:r>
                              <w:rPr>
                                <w:rFonts w:eastAsia="SimSun"/>
                                <w:color w:val="auto"/>
                                <w:szCs w:val="28"/>
                                <w:shd w:val="clear" w:color="auto" w:fill="FFFFFF"/>
                              </w:rPr>
                              <w:t>вый слой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3" o:spid="_x0000_s1030" type="#_x0000_t202" style="position:absolute;margin-left:233.9pt;margin-top:14.45pt;width:238.65pt;height:123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" fillcolor="white [3201]" strokeweight=".5pt">
                <v:textbox>
                  <w:txbxContent>
                    <w:p w:rsidR="00704594" w:rsidRDefault="00664D01">
                      <w:pPr>
                        <w:numPr>
                          <w:ilvl w:val="0"/>
                          <w:numId w:val="6"/>
                        </w:num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Авторская позолота.</w:t>
                      </w:r>
                    </w:p>
                    <w:p w:rsidR="00704594" w:rsidRDefault="00664D01">
                      <w:pPr>
                        <w:numPr>
                          <w:ilvl w:val="0"/>
                          <w:numId w:val="6"/>
                        </w:numPr>
                        <w:rPr>
                          <w:szCs w:val="28"/>
                        </w:rPr>
                      </w:pPr>
                      <w:r>
                        <w:rPr>
                          <w:rFonts w:eastAsia="SimSun"/>
                          <w:color w:val="222222"/>
                          <w:szCs w:val="28"/>
                          <w:shd w:val="clear" w:color="auto" w:fill="FFFFFF"/>
                        </w:rPr>
                        <w:t>Лако</w:t>
                      </w:r>
                      <w:r>
                        <w:rPr>
                          <w:rFonts w:eastAsia="SimSun"/>
                          <w:color w:val="auto"/>
                          <w:szCs w:val="28"/>
                          <w:shd w:val="clear" w:color="auto" w:fill="FFFFFF"/>
                        </w:rPr>
                        <w:t>вый слой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w:drawing>
          <wp:inline distT="0" distB="0" distL="114300" distR="114300">
            <wp:extent cx="2630805" cy="1970405"/>
            <wp:effectExtent l="0" t="0" r="17145" b="10795"/>
            <wp:docPr id="102" name="图片 10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图片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94" w:rsidRDefault="00664D01">
      <w:pPr>
        <w:jc w:val="both"/>
        <w:rPr>
          <w:color w:val="auto"/>
          <w:szCs w:val="28"/>
        </w:rPr>
      </w:pPr>
      <w:r>
        <w:rPr>
          <w:rFonts w:eastAsia="SimSun"/>
          <w:color w:val="auto"/>
          <w:szCs w:val="28"/>
          <w:shd w:val="clear" w:color="auto" w:fill="FFFFFF"/>
        </w:rPr>
        <w:t>Исследование позолоты на тонкой калевке, обрамляющей центральный наплав: видны остатки авторского золочения, выполненного на лаке.</w:t>
      </w:r>
    </w:p>
    <w:p w:rsidR="00704594" w:rsidRDefault="00704594">
      <w:pPr>
        <w:rPr>
          <w:rFonts w:eastAsiaTheme="minorEastAsia"/>
          <w:color w:val="auto"/>
          <w:szCs w:val="28"/>
        </w:rPr>
      </w:pPr>
    </w:p>
    <w:p w:rsidR="00704594" w:rsidRDefault="00704594">
      <w:pPr>
        <w:rPr>
          <w:rFonts w:eastAsiaTheme="minorEastAsia"/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rPr>
          <w:rFonts w:eastAsia="SimSun"/>
          <w:color w:val="auto"/>
          <w:szCs w:val="28"/>
        </w:rPr>
      </w:pPr>
      <w:r>
        <w:rPr>
          <w:color w:val="auto"/>
          <w:szCs w:val="28"/>
        </w:rPr>
        <w:lastRenderedPageBreak/>
        <w:t>1.7. Исследования в свете видимой УФ люминесценции.</w:t>
      </w:r>
    </w:p>
    <w:p w:rsidR="00704594" w:rsidRDefault="00664D01">
      <w:pPr>
        <w:rPr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w:drawing>
          <wp:inline distT="0" distB="0" distL="114300" distR="114300">
            <wp:extent cx="4390390" cy="3909060"/>
            <wp:effectExtent l="0" t="0" r="10160" b="15240"/>
            <wp:docPr id="19" name="图片 19" descr="IMG_9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91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Белые малярные закраски имеют ярко-синее свечение.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 xml:space="preserve">Остатки золочения (позднее </w:t>
      </w:r>
      <w:proofErr w:type="spellStart"/>
      <w:r>
        <w:rPr>
          <w:color w:val="auto"/>
          <w:szCs w:val="28"/>
        </w:rPr>
        <w:t>поновление</w:t>
      </w:r>
      <w:proofErr w:type="spellEnd"/>
      <w:r>
        <w:rPr>
          <w:color w:val="auto"/>
          <w:szCs w:val="28"/>
        </w:rPr>
        <w:t xml:space="preserve"> бронзовой краской) имеют темно-фиолетовое свечение.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Наблюдается легкое зеленоватое свечение по всей поверхности авторского красочного слоя- защитное лаковое покрытие.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Повреждения лаковой пленки светится темными фиолетовыми пятнами.</w:t>
      </w:r>
    </w:p>
    <w:p w:rsidR="00704594" w:rsidRDefault="00664D01">
      <w:pPr>
        <w:rPr>
          <w:rFonts w:eastAsiaTheme="minorEastAsia"/>
          <w:color w:val="auto"/>
          <w:szCs w:val="28"/>
        </w:rPr>
      </w:pPr>
      <w:r>
        <w:rPr>
          <w:color w:val="auto"/>
          <w:szCs w:val="28"/>
        </w:rPr>
        <w:t xml:space="preserve">На центральном наплаве светло- зеленое, охристое, темно-зеленое теплого оттенка свечение имеют поздние живописные </w:t>
      </w:r>
      <w:proofErr w:type="spellStart"/>
      <w:r>
        <w:rPr>
          <w:color w:val="auto"/>
          <w:szCs w:val="28"/>
        </w:rPr>
        <w:t>поновления</w:t>
      </w:r>
      <w:proofErr w:type="spellEnd"/>
      <w:r>
        <w:rPr>
          <w:color w:val="auto"/>
          <w:szCs w:val="28"/>
        </w:rPr>
        <w:t>, выполненные масляной краской поверх авторского красочного слоя.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 xml:space="preserve">На </w:t>
      </w:r>
      <w:proofErr w:type="spellStart"/>
      <w:r>
        <w:rPr>
          <w:color w:val="auto"/>
          <w:szCs w:val="28"/>
        </w:rPr>
        <w:t>обвязном</w:t>
      </w:r>
      <w:proofErr w:type="spellEnd"/>
      <w:r>
        <w:rPr>
          <w:color w:val="auto"/>
          <w:szCs w:val="28"/>
        </w:rPr>
        <w:t xml:space="preserve"> бруске темно- зеленое свечение имеет позднее </w:t>
      </w:r>
      <w:proofErr w:type="spellStart"/>
      <w:r>
        <w:rPr>
          <w:color w:val="auto"/>
          <w:szCs w:val="28"/>
        </w:rPr>
        <w:t>поновление</w:t>
      </w:r>
      <w:proofErr w:type="spellEnd"/>
      <w:r>
        <w:rPr>
          <w:color w:val="auto"/>
          <w:szCs w:val="28"/>
        </w:rPr>
        <w:t xml:space="preserve"> зеленой краской поверх авторского красочного слоя и по деревянной основе в местах его утрат.</w:t>
      </w:r>
    </w:p>
    <w:p w:rsidR="00704594" w:rsidRDefault="00664D01">
      <w:pPr>
        <w:rPr>
          <w:color w:val="auto"/>
          <w:szCs w:val="28"/>
        </w:rPr>
      </w:pPr>
      <w:r>
        <w:rPr>
          <w:rStyle w:val="af5"/>
          <w:color w:val="auto"/>
        </w:rPr>
        <w:lastRenderedPageBreak/>
        <w:t>Приложение 2</w:t>
      </w:r>
      <w:r>
        <w:rPr>
          <w:color w:val="auto"/>
          <w:szCs w:val="28"/>
        </w:rPr>
        <w:t>.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2.1 Картограмма №1: откос до начала реставрационных работ.</w:t>
      </w:r>
    </w:p>
    <w:p w:rsidR="00704594" w:rsidRDefault="00664D01">
      <w:pPr>
        <w:rPr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w:drawing>
          <wp:inline distT="0" distB="0" distL="114300" distR="114300">
            <wp:extent cx="5789930" cy="8078470"/>
            <wp:effectExtent l="0" t="0" r="1270" b="17780"/>
            <wp:docPr id="24" name="图片 24" descr="C:\Users\JIN\Desktop\Картограмма 1.jpgКарто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JIN\Desktop\Картограмма 1.jpgКартограмма 1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8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lastRenderedPageBreak/>
        <w:t>2.2 Картограмма №2: откос после проведения реставрационных работ.</w:t>
      </w: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rPr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w:drawing>
          <wp:inline distT="0" distB="0" distL="114300" distR="114300">
            <wp:extent cx="5729605" cy="8103870"/>
            <wp:effectExtent l="0" t="0" r="4445" b="11430"/>
            <wp:docPr id="25" name="图片 25" descr="H:\фото\Картограмма 2.jpgКарто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:\фото\Картограмма 2.jpgКартограмма 2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94" w:rsidRDefault="00664D01">
      <w:pPr>
        <w:rPr>
          <w:color w:val="auto"/>
          <w:szCs w:val="28"/>
        </w:rPr>
      </w:pPr>
      <w:r>
        <w:rPr>
          <w:rStyle w:val="af5"/>
          <w:color w:val="auto"/>
        </w:rPr>
        <w:lastRenderedPageBreak/>
        <w:t>Приложение 3. Иллюстративный̆ материал</w:t>
      </w:r>
      <w:r>
        <w:rPr>
          <w:color w:val="auto"/>
          <w:szCs w:val="28"/>
        </w:rPr>
        <w:t xml:space="preserve"> : фотографии откоса до реставрации, в процессе реставрации и после реставрации</w:t>
      </w:r>
    </w:p>
    <w:p w:rsidR="00704594" w:rsidRDefault="00664D01">
      <w:pPr>
        <w:rPr>
          <w:color w:val="auto"/>
          <w:szCs w:val="28"/>
          <w:lang w:eastAsia="ru-RU"/>
        </w:rPr>
      </w:pPr>
      <w:r>
        <w:rPr>
          <w:rFonts w:eastAsia="SimSun"/>
          <w:noProof/>
          <w:color w:val="auto"/>
          <w:kern w:val="2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438150</wp:posOffset>
            </wp:positionH>
            <wp:positionV relativeFrom="page">
              <wp:posOffset>1496695</wp:posOffset>
            </wp:positionV>
            <wp:extent cx="1928495" cy="8279765"/>
            <wp:effectExtent l="0" t="0" r="14605" b="6985"/>
            <wp:wrapSquare wrapText="bothSides"/>
            <wp:docPr id="88" name="图片 88" descr="修复前的门 (3)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修复前的门 (3)_wps图片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/>
          <w:color w:val="auto"/>
          <w:kern w:val="2"/>
          <w:szCs w:val="28"/>
        </w:rPr>
        <w:t xml:space="preserve">        </w:t>
      </w: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664D01">
      <w:pPr>
        <w:rPr>
          <w:rFonts w:eastAsia="SimSun"/>
          <w:color w:val="auto"/>
          <w:kern w:val="2"/>
          <w:szCs w:val="28"/>
        </w:rPr>
      </w:pPr>
      <w:r>
        <w:rPr>
          <w:rFonts w:eastAsia="SimSun"/>
          <w:b/>
          <w:color w:val="auto"/>
          <w:kern w:val="2"/>
          <w:szCs w:val="28"/>
        </w:rPr>
        <w:t>Рис.1</w:t>
      </w:r>
      <w:r>
        <w:rPr>
          <w:rFonts w:eastAsia="SimSun"/>
          <w:color w:val="auto"/>
          <w:kern w:val="2"/>
          <w:szCs w:val="28"/>
        </w:rPr>
        <w:t xml:space="preserve"> Общий вид откоса до реставрации.</w:t>
      </w:r>
    </w:p>
    <w:p w:rsidR="00704594" w:rsidRDefault="00664D01">
      <w:pPr>
        <w:rPr>
          <w:rFonts w:eastAsia="SimSun"/>
          <w:color w:val="auto"/>
          <w:kern w:val="2"/>
          <w:szCs w:val="28"/>
        </w:rPr>
      </w:pPr>
      <w:r>
        <w:rPr>
          <w:rFonts w:eastAsia="SimSun"/>
          <w:color w:val="auto"/>
          <w:kern w:val="2"/>
          <w:szCs w:val="28"/>
        </w:rPr>
        <w:t xml:space="preserve">  </w:t>
      </w:r>
      <w:r>
        <w:rPr>
          <w:color w:val="auto"/>
          <w:szCs w:val="28"/>
        </w:rPr>
        <w:t>Прямое освещение.</w:t>
      </w: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664D01">
      <w:pPr>
        <w:rPr>
          <w:rFonts w:eastAsia="SimSun"/>
          <w:color w:val="auto"/>
          <w:kern w:val="2"/>
          <w:szCs w:val="28"/>
        </w:rPr>
      </w:pPr>
      <w:r>
        <w:rPr>
          <w:rFonts w:eastAsia="SimSun"/>
          <w:noProof/>
          <w:color w:val="auto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452755</wp:posOffset>
            </wp:positionH>
            <wp:positionV relativeFrom="page">
              <wp:posOffset>760730</wp:posOffset>
            </wp:positionV>
            <wp:extent cx="2096135" cy="8999855"/>
            <wp:effectExtent l="0" t="0" r="18415" b="10795"/>
            <wp:wrapSquare wrapText="bothSides"/>
            <wp:docPr id="98" name="图片 98" descr="修复后的门 (2)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修复后的门 (2)_wps图片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899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664D01">
      <w:pPr>
        <w:rPr>
          <w:rFonts w:eastAsia="SimSun"/>
          <w:color w:val="auto"/>
          <w:kern w:val="2"/>
          <w:szCs w:val="28"/>
        </w:rPr>
      </w:pPr>
      <w:r>
        <w:rPr>
          <w:rFonts w:eastAsia="SimSun"/>
          <w:b/>
          <w:color w:val="auto"/>
          <w:kern w:val="2"/>
          <w:szCs w:val="28"/>
        </w:rPr>
        <w:t>Рис.2</w:t>
      </w:r>
      <w:r>
        <w:rPr>
          <w:rFonts w:eastAsia="SimSun"/>
          <w:color w:val="auto"/>
          <w:kern w:val="2"/>
          <w:szCs w:val="28"/>
        </w:rPr>
        <w:t xml:space="preserve"> Обшив вид откос после реставрации.</w:t>
      </w:r>
      <w:r>
        <w:rPr>
          <w:color w:val="auto"/>
          <w:szCs w:val="28"/>
        </w:rPr>
        <w:t xml:space="preserve"> Прямое освещение.</w:t>
      </w:r>
    </w:p>
    <w:p w:rsidR="00704594" w:rsidRDefault="00704594">
      <w:pPr>
        <w:rPr>
          <w:rFonts w:eastAsia="SimSun"/>
          <w:color w:val="auto"/>
          <w:kern w:val="2"/>
          <w:szCs w:val="28"/>
        </w:rPr>
      </w:pPr>
    </w:p>
    <w:p w:rsidR="00704594" w:rsidRDefault="00704594">
      <w:pPr>
        <w:rPr>
          <w:rFonts w:eastAsia="SimSun"/>
          <w:color w:val="auto"/>
          <w:szCs w:val="28"/>
        </w:rPr>
        <w:sectPr w:rsidR="00704594">
          <w:pgSz w:w="11850" w:h="16783"/>
          <w:pgMar w:top="1134" w:right="567" w:bottom="1134" w:left="1417" w:header="652" w:footer="0" w:gutter="0"/>
          <w:cols w:space="720"/>
          <w:docGrid w:linePitch="299"/>
        </w:sectPr>
      </w:pPr>
    </w:p>
    <w:p w:rsidR="00704594" w:rsidRDefault="00664D01">
      <w:pPr>
        <w:rPr>
          <w:rFonts w:eastAsiaTheme="minorEastAsia"/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ge">
                  <wp:posOffset>5507355</wp:posOffset>
                </wp:positionV>
                <wp:extent cx="2823845" cy="1404620"/>
                <wp:effectExtent l="0" t="0" r="14605" b="10795"/>
                <wp:wrapTopAndBottom/>
                <wp:docPr id="1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 w:rsidR="00704594" w:rsidRDefault="00664D01">
                            <w:bookmarkStart w:id="5" w:name="_Toc8867098"/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Рис.4</w:t>
                            </w:r>
                            <w:r>
                              <w:rPr>
                                <w:rFonts w:eastAsia="SimSun"/>
                                <w:kern w:val="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</w:rPr>
                              <w:t xml:space="preserve">В процессе реставрации. Боковое освещение. После укрепления вздутий и отставаний всех красочных слоёв, </w:t>
                            </w:r>
                            <w:bookmarkStart w:id="6" w:name="_Hlk9112153"/>
                            <w:bookmarkStart w:id="7" w:name="_Hlk9112155"/>
                            <w:bookmarkStart w:id="8" w:name="_Hlk9112156"/>
                            <w:bookmarkStart w:id="9" w:name="_Hlk9112154"/>
                            <w:r>
                              <w:rPr>
                                <w:szCs w:val="28"/>
                              </w:rPr>
                              <w:t>выполнены пробные расчистки.</w:t>
                            </w:r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31" type="#_x0000_t202" style="position:absolute;margin-left:247.75pt;margin-top:433.65pt;width:222.3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" strokecolor="white [3212]">
                <v:textbox style="mso-fit-shape-to-text:t">
                  <w:txbxContent>
                    <w:p w:rsidR="00704594" w:rsidRDefault="00664D01">
                      <w:bookmarkStart w:id="10" w:name="_Toc8867098"/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Рис.4</w:t>
                      </w:r>
                      <w:r>
                        <w:rPr>
                          <w:rFonts w:eastAsia="SimSun"/>
                          <w:kern w:val="2"/>
                          <w:szCs w:val="28"/>
                        </w:rPr>
                        <w:t xml:space="preserve"> </w:t>
                      </w:r>
                      <w:r>
                        <w:rPr>
                          <w:szCs w:val="28"/>
                        </w:rPr>
                        <w:t xml:space="preserve">В процессе реставрации. Боковое освещение. После укрепления вздутий и отставаний всех красочных слоёв, </w:t>
                      </w:r>
                      <w:bookmarkStart w:id="11" w:name="_Hlk9112153"/>
                      <w:bookmarkStart w:id="12" w:name="_Hlk9112155"/>
                      <w:bookmarkStart w:id="13" w:name="_Hlk9112156"/>
                      <w:bookmarkStart w:id="14" w:name="_Hlk9112154"/>
                      <w:r>
                        <w:rPr>
                          <w:szCs w:val="28"/>
                        </w:rPr>
                        <w:t>выполнены пробные расчистки.</w:t>
                      </w:r>
                      <w:bookmarkEnd w:id="10"/>
                      <w:bookmarkEnd w:id="11"/>
                      <w:bookmarkEnd w:id="12"/>
                      <w:bookmarkEnd w:id="13"/>
                      <w:bookmarkEnd w:id="14"/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ge">
                  <wp:posOffset>5412740</wp:posOffset>
                </wp:positionV>
                <wp:extent cx="2711450" cy="1404620"/>
                <wp:effectExtent l="0" t="0" r="0" b="0"/>
                <wp:wrapTopAndBottom/>
                <wp:docPr id="1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704594" w:rsidRDefault="00664D01"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Рис.3</w:t>
                            </w:r>
                            <w:r>
                              <w:rPr>
                                <w:rFonts w:eastAsia="SimSun"/>
                                <w:kern w:val="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8"/>
                              </w:rPr>
                              <w:t>Общии</w:t>
                            </w:r>
                            <w:proofErr w:type="spellEnd"/>
                            <w:r>
                              <w:rPr>
                                <w:szCs w:val="28"/>
                              </w:rPr>
                              <w:t xml:space="preserve">̆ вид </w:t>
                            </w:r>
                            <w:proofErr w:type="spellStart"/>
                            <w:r>
                              <w:rPr>
                                <w:szCs w:val="28"/>
                              </w:rPr>
                              <w:t>верхнеи</w:t>
                            </w:r>
                            <w:proofErr w:type="spellEnd"/>
                            <w:r>
                              <w:rPr>
                                <w:szCs w:val="28"/>
                              </w:rPr>
                              <w:t>̆ части</w:t>
                            </w:r>
                            <w:r>
                              <w:rPr>
                                <w:rFonts w:eastAsia="SimSun"/>
                                <w:szCs w:val="28"/>
                              </w:rPr>
                              <w:t xml:space="preserve"> дверного откоса д</w:t>
                            </w:r>
                            <w:r>
                              <w:rPr>
                                <w:szCs w:val="28"/>
                              </w:rPr>
                              <w:t xml:space="preserve">о реставрации. </w:t>
                            </w:r>
                            <w:r>
                              <w:rPr>
                                <w:rFonts w:eastAsiaTheme="minorEastAsia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szCs w:val="28"/>
                              </w:rPr>
                              <w:t xml:space="preserve">оковое освещение.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.3pt;margin-top:426.2pt;width:213.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" stroked="f">
                <v:textbox style="mso-fit-shape-to-text:t">
                  <w:txbxContent>
                    <w:p w:rsidR="00704594" w:rsidRDefault="00664D01"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Рис.3</w:t>
                      </w:r>
                      <w:r>
                        <w:rPr>
                          <w:rFonts w:eastAsia="SimSun"/>
                          <w:kern w:val="2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8"/>
                        </w:rPr>
                        <w:t>Общии</w:t>
                      </w:r>
                      <w:proofErr w:type="spellEnd"/>
                      <w:r>
                        <w:rPr>
                          <w:szCs w:val="28"/>
                        </w:rPr>
                        <w:t xml:space="preserve">̆ вид </w:t>
                      </w:r>
                      <w:proofErr w:type="spellStart"/>
                      <w:r>
                        <w:rPr>
                          <w:szCs w:val="28"/>
                        </w:rPr>
                        <w:t>верхнеи</w:t>
                      </w:r>
                      <w:proofErr w:type="spellEnd"/>
                      <w:r>
                        <w:rPr>
                          <w:szCs w:val="28"/>
                        </w:rPr>
                        <w:t>̆ части</w:t>
                      </w:r>
                      <w:r>
                        <w:rPr>
                          <w:rFonts w:eastAsia="SimSun"/>
                          <w:szCs w:val="28"/>
                        </w:rPr>
                        <w:t xml:space="preserve"> дверного откоса д</w:t>
                      </w:r>
                      <w:r>
                        <w:rPr>
                          <w:szCs w:val="28"/>
                        </w:rPr>
                        <w:t xml:space="preserve">о реставрации. </w:t>
                      </w:r>
                      <w:r>
                        <w:rPr>
                          <w:rFonts w:eastAsiaTheme="minorEastAsia"/>
                          <w:szCs w:val="28"/>
                        </w:rPr>
                        <w:t>Б</w:t>
                      </w:r>
                      <w:r>
                        <w:rPr>
                          <w:szCs w:val="28"/>
                        </w:rPr>
                        <w:t xml:space="preserve">оковое освещение.  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3136900</wp:posOffset>
            </wp:positionH>
            <wp:positionV relativeFrom="page">
              <wp:posOffset>789305</wp:posOffset>
            </wp:positionV>
            <wp:extent cx="2827020" cy="4553585"/>
            <wp:effectExtent l="0" t="0" r="0" b="0"/>
            <wp:wrapSquare wrapText="bothSides"/>
            <wp:docPr id="27" name="图片 27" descr="IMG_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16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/>
          <w:noProof/>
          <w:color w:val="auto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13970</wp:posOffset>
            </wp:positionV>
            <wp:extent cx="2772410" cy="4583430"/>
            <wp:effectExtent l="0" t="0" r="8890" b="7620"/>
            <wp:wrapSquare wrapText="bothSides"/>
            <wp:docPr id="26" name="图片 26" descr="IMG_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159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rPr>
          <w:color w:val="auto"/>
          <w:szCs w:val="28"/>
        </w:rPr>
      </w:pPr>
      <w:r>
        <w:rPr>
          <w:rFonts w:eastAsia="SimSun"/>
          <w:noProof/>
          <w:color w:val="auto"/>
          <w:szCs w:val="28"/>
          <w:lang w:eastAsia="ru-RU"/>
        </w:rPr>
        <w:lastRenderedPageBreak/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3422015</wp:posOffset>
            </wp:positionH>
            <wp:positionV relativeFrom="page">
              <wp:posOffset>4923155</wp:posOffset>
            </wp:positionV>
            <wp:extent cx="2469515" cy="4291330"/>
            <wp:effectExtent l="0" t="0" r="6985" b="0"/>
            <wp:wrapSquare wrapText="bothSides"/>
            <wp:docPr id="32" name="图片 32" descr="IMG_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186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auto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4246880</wp:posOffset>
            </wp:positionV>
            <wp:extent cx="2532380" cy="4248150"/>
            <wp:effectExtent l="0" t="0" r="1270" b="0"/>
            <wp:wrapSquare wrapText="bothSides"/>
            <wp:docPr id="29" name="图片 29" descr="IMG_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182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auto"/>
          <w:szCs w:val="28"/>
          <w:lang w:eastAsia="ru-RU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3420745</wp:posOffset>
            </wp:positionH>
            <wp:positionV relativeFrom="page">
              <wp:posOffset>563880</wp:posOffset>
            </wp:positionV>
            <wp:extent cx="2515235" cy="4266565"/>
            <wp:effectExtent l="0" t="0" r="0" b="635"/>
            <wp:wrapTopAndBottom/>
            <wp:docPr id="30" name="图片 30" descr="IMG_1811_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1811_edited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auto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-154305</wp:posOffset>
            </wp:positionV>
            <wp:extent cx="2568575" cy="4235450"/>
            <wp:effectExtent l="0" t="0" r="3175" b="0"/>
            <wp:wrapSquare wrapText="bothSides"/>
            <wp:docPr id="28" name="图片 28" descr="IMG_1697_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1697_edited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 xml:space="preserve"> </w:t>
      </w: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rPr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ge">
                  <wp:posOffset>9231630</wp:posOffset>
                </wp:positionV>
                <wp:extent cx="6473190" cy="672465"/>
                <wp:effectExtent l="0" t="0" r="0" b="0"/>
                <wp:wrapSquare wrapText="bothSides"/>
                <wp:docPr id="19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19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704594" w:rsidRDefault="00664D01">
                            <w:pPr>
                              <w:rPr>
                                <w:rFonts w:eastAsiaTheme="minorEastAsia"/>
                                <w:szCs w:val="28"/>
                              </w:rPr>
                            </w:pPr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Рис.5-8</w:t>
                            </w:r>
                            <w:r>
                              <w:rPr>
                                <w:rFonts w:eastAsia="SimSun"/>
                                <w:kern w:val="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</w:rPr>
                              <w:t xml:space="preserve">В процессе реставрации. Прямое освещение. В процессе расчистки авторского красочного слоя от поздних малярных </w:t>
                            </w:r>
                            <w:proofErr w:type="spellStart"/>
                            <w:r>
                              <w:rPr>
                                <w:szCs w:val="28"/>
                              </w:rPr>
                              <w:t>поновлений</w:t>
                            </w:r>
                            <w:proofErr w:type="spellEnd"/>
                            <w:r>
                              <w:rPr>
                                <w:szCs w:val="28"/>
                              </w:rPr>
                              <w:t>.</w:t>
                            </w:r>
                          </w:p>
                          <w:p w:rsidR="00704594" w:rsidRDefault="007045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1pt;margin-top:726.9pt;width:509.7pt;height:52.95pt;z-index:2516858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" filled="f" stroked="f">
                <v:textbox>
                  <w:txbxContent>
                    <w:p w:rsidR="00704594" w:rsidRDefault="00664D01">
                      <w:pPr>
                        <w:rPr>
                          <w:rFonts w:eastAsiaTheme="minorEastAsia"/>
                          <w:szCs w:val="28"/>
                        </w:rPr>
                      </w:pPr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Рис.5-8</w:t>
                      </w:r>
                      <w:r>
                        <w:rPr>
                          <w:rFonts w:eastAsia="SimSun"/>
                          <w:kern w:val="2"/>
                          <w:szCs w:val="28"/>
                        </w:rPr>
                        <w:t xml:space="preserve"> </w:t>
                      </w:r>
                      <w:r>
                        <w:rPr>
                          <w:szCs w:val="28"/>
                        </w:rPr>
                        <w:t xml:space="preserve">В процессе реставрации. Прямое освещение. В процессе расчистки авторского красочного слоя от поздних малярных </w:t>
                      </w:r>
                      <w:proofErr w:type="spellStart"/>
                      <w:r>
                        <w:rPr>
                          <w:szCs w:val="28"/>
                        </w:rPr>
                        <w:t>поновлений</w:t>
                      </w:r>
                      <w:proofErr w:type="spellEnd"/>
                      <w:r>
                        <w:rPr>
                          <w:szCs w:val="28"/>
                        </w:rPr>
                        <w:t>.</w:t>
                      </w:r>
                    </w:p>
                    <w:p w:rsidR="00704594" w:rsidRDefault="00704594"/>
                  </w:txbxContent>
                </v:textbox>
                <w10:wrap type="square" anchory="page"/>
              </v:shape>
            </w:pict>
          </mc:Fallback>
        </mc:AlternateContent>
      </w:r>
    </w:p>
    <w:p w:rsidR="00704594" w:rsidRDefault="00664D01">
      <w:pPr>
        <w:rPr>
          <w:rFonts w:eastAsiaTheme="minorEastAsia"/>
          <w:color w:val="auto"/>
          <w:szCs w:val="28"/>
        </w:rPr>
        <w:sectPr w:rsidR="00704594">
          <w:pgSz w:w="11850" w:h="16783"/>
          <w:pgMar w:top="1134" w:right="567" w:bottom="1134" w:left="1417" w:header="652" w:footer="0" w:gutter="0"/>
          <w:cols w:space="720"/>
          <w:docGrid w:linePitch="299"/>
        </w:sectPr>
      </w:pPr>
      <w:r>
        <w:rPr>
          <w:noProof/>
          <w:color w:val="auto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ge">
                  <wp:posOffset>5791200</wp:posOffset>
                </wp:positionV>
                <wp:extent cx="2774315" cy="1404620"/>
                <wp:effectExtent l="0" t="0" r="0" b="0"/>
                <wp:wrapTopAndBottom/>
                <wp:docPr id="19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3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704594" w:rsidRDefault="00664D01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Рис.9</w:t>
                            </w:r>
                            <w:r>
                              <w:rPr>
                                <w:rFonts w:eastAsia="SimSun"/>
                                <w:kern w:val="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</w:rPr>
                              <w:t xml:space="preserve">В процессе реставрации. Прямое освещение, с центрального наплава удалены поздние малярные </w:t>
                            </w:r>
                            <w:proofErr w:type="spellStart"/>
                            <w:r>
                              <w:rPr>
                                <w:szCs w:val="28"/>
                              </w:rPr>
                              <w:t>поновления</w:t>
                            </w:r>
                            <w:proofErr w:type="spellEnd"/>
                            <w:r>
                              <w:rPr>
                                <w:szCs w:val="28"/>
                              </w:rPr>
                              <w:t>.</w:t>
                            </w:r>
                          </w:p>
                          <w:p w:rsidR="00704594" w:rsidRDefault="0070459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-.45pt;margin-top:456pt;width:218.4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" filled="f" stroked="f">
                <v:textbox style="mso-fit-shape-to-text:t">
                  <w:txbxContent>
                    <w:p w:rsidR="00704594" w:rsidRDefault="00664D01">
                      <w:pPr>
                        <w:rPr>
                          <w:szCs w:val="28"/>
                        </w:rPr>
                      </w:pPr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Рис.9</w:t>
                      </w:r>
                      <w:r>
                        <w:rPr>
                          <w:rFonts w:eastAsia="SimSun"/>
                          <w:kern w:val="2"/>
                          <w:szCs w:val="28"/>
                        </w:rPr>
                        <w:t xml:space="preserve"> </w:t>
                      </w:r>
                      <w:r>
                        <w:rPr>
                          <w:szCs w:val="28"/>
                        </w:rPr>
                        <w:t xml:space="preserve">В процессе реставрации. Прямое освещение, с центрального наплава удалены поздние малярные </w:t>
                      </w:r>
                      <w:proofErr w:type="spellStart"/>
                      <w:r>
                        <w:rPr>
                          <w:szCs w:val="28"/>
                        </w:rPr>
                        <w:t>поновления</w:t>
                      </w:r>
                      <w:proofErr w:type="spellEnd"/>
                      <w:r>
                        <w:rPr>
                          <w:szCs w:val="28"/>
                        </w:rPr>
                        <w:t>.</w:t>
                      </w:r>
                    </w:p>
                    <w:p w:rsidR="00704594" w:rsidRDefault="00704594"/>
                  </w:txbxContent>
                </v:textbox>
                <w10:wrap type="topAndBottom" anchory="page"/>
              </v:shape>
            </w:pict>
          </mc:Fallback>
        </mc:AlternateContent>
      </w:r>
      <w:r>
        <w:rPr>
          <w:rFonts w:eastAsia="SimSun"/>
          <w:noProof/>
          <w:color w:val="auto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ge">
                  <wp:posOffset>5694045</wp:posOffset>
                </wp:positionV>
                <wp:extent cx="2931795" cy="1404620"/>
                <wp:effectExtent l="0" t="0" r="0" b="0"/>
                <wp:wrapTopAndBottom/>
                <wp:docPr id="19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17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704594" w:rsidRDefault="00664D01"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Рис.10</w:t>
                            </w:r>
                            <w:r>
                              <w:rPr>
                                <w:rFonts w:eastAsia="SimSun"/>
                                <w:kern w:val="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="SimSun"/>
                                <w:szCs w:val="28"/>
                              </w:rPr>
                              <w:t xml:space="preserve">В процессе реставрации. Прямое освещение. На центральном наплаве с поверхности авторской живописи удалены поздние живописные </w:t>
                            </w:r>
                            <w:proofErr w:type="spellStart"/>
                            <w:r>
                              <w:rPr>
                                <w:rFonts w:eastAsia="SimSun"/>
                                <w:szCs w:val="28"/>
                              </w:rPr>
                              <w:t>поновления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253.7pt;margin-top:448.35pt;width:230.8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" filled="f" stroked="f">
                <v:textbox style="mso-fit-shape-to-text:t">
                  <w:txbxContent>
                    <w:p w:rsidR="00704594" w:rsidRDefault="00664D01"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Рис.10</w:t>
                      </w:r>
                      <w:r>
                        <w:rPr>
                          <w:rFonts w:eastAsia="SimSun"/>
                          <w:kern w:val="2"/>
                          <w:szCs w:val="28"/>
                        </w:rPr>
                        <w:t xml:space="preserve"> </w:t>
                      </w:r>
                      <w:r>
                        <w:rPr>
                          <w:rFonts w:eastAsia="SimSun"/>
                          <w:szCs w:val="28"/>
                        </w:rPr>
                        <w:t xml:space="preserve">В процессе реставрации. Прямое освещение. На центральном наплаве с поверхности авторской живописи удалены поздние живописные </w:t>
                      </w:r>
                      <w:proofErr w:type="spellStart"/>
                      <w:r>
                        <w:rPr>
                          <w:rFonts w:eastAsia="SimSun"/>
                          <w:szCs w:val="28"/>
                        </w:rPr>
                        <w:t>поновления</w:t>
                      </w:r>
                      <w:proofErr w:type="spellEnd"/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>
        <w:rPr>
          <w:rFonts w:eastAsia="SimSun"/>
          <w:noProof/>
          <w:color w:val="auto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3239135</wp:posOffset>
            </wp:positionH>
            <wp:positionV relativeFrom="page">
              <wp:posOffset>727075</wp:posOffset>
            </wp:positionV>
            <wp:extent cx="2969260" cy="4750435"/>
            <wp:effectExtent l="0" t="0" r="2540" b="0"/>
            <wp:wrapSquare wrapText="bothSides"/>
            <wp:docPr id="34" name="图片 34" descr="IMG_1956_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1956_edited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475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/>
          <w:noProof/>
          <w:color w:val="auto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53975</wp:posOffset>
            </wp:positionV>
            <wp:extent cx="2795905" cy="4745990"/>
            <wp:effectExtent l="0" t="0" r="4445" b="16510"/>
            <wp:wrapSquare wrapText="bothSides"/>
            <wp:docPr id="33" name="图片 33" descr="IMG_1894_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1894_edited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474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4594" w:rsidRDefault="00664D01">
      <w:pPr>
        <w:jc w:val="center"/>
        <w:rPr>
          <w:color w:val="auto"/>
          <w:szCs w:val="28"/>
        </w:rPr>
      </w:pPr>
      <w:r>
        <w:rPr>
          <w:color w:val="auto"/>
          <w:szCs w:val="28"/>
        </w:rPr>
        <w:lastRenderedPageBreak/>
        <w:t>Укрепление вздутий и отставаний всех красочных слоёв.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Фрагмент №1</w:t>
      </w:r>
      <w:r>
        <w:rPr>
          <w:rFonts w:eastAsia="SimSun"/>
          <w:color w:val="auto"/>
          <w:szCs w:val="28"/>
        </w:rPr>
        <w:t xml:space="preserve">. </w:t>
      </w:r>
    </w:p>
    <w:p w:rsidR="00704594" w:rsidRDefault="00664D01">
      <w:pPr>
        <w:rPr>
          <w:color w:val="auto"/>
          <w:szCs w:val="28"/>
        </w:rPr>
      </w:pPr>
      <w:r>
        <w:rPr>
          <w:rFonts w:eastAsia="SimSun"/>
          <w:noProof/>
          <w:color w:val="auto"/>
          <w:szCs w:val="28"/>
          <w:lang w:eastAsia="ru-RU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3234055</wp:posOffset>
            </wp:positionH>
            <wp:positionV relativeFrom="page">
              <wp:posOffset>1978660</wp:posOffset>
            </wp:positionV>
            <wp:extent cx="3131820" cy="2160270"/>
            <wp:effectExtent l="0" t="9525" r="1905" b="1905"/>
            <wp:wrapSquare wrapText="bothSides"/>
            <wp:docPr id="45" name="图片 45" descr="H:\фото\Фрагмент\IMG_1652.JPGIMG_1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H:\фото\Фрагмент\IMG_1652.JPGIMG_1652"/>
                    <pic:cNvPicPr/>
                  </pic:nvPicPr>
                  <pic:blipFill>
                    <a:blip r:embed="rId46"/>
                    <a:srcRect l="2286" t="478" b="-47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318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/>
          <w:noProof/>
          <w:color w:val="auto"/>
          <w:szCs w:val="28"/>
          <w:lang w:eastAsia="ru-RU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-260350</wp:posOffset>
            </wp:positionH>
            <wp:positionV relativeFrom="page">
              <wp:posOffset>1979295</wp:posOffset>
            </wp:positionV>
            <wp:extent cx="3131185" cy="2160270"/>
            <wp:effectExtent l="0" t="0" r="11430" b="12065"/>
            <wp:wrapSquare wrapText="bothSides"/>
            <wp:docPr id="44" name="图片 44" descr="H:\фото\Фрагмент\IMG_1604.JPGIMG_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H:\фото\Фрагмент\IMG_1604.JPGIMG_1604"/>
                    <pic:cNvPicPr>
                      <a:picLocks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311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rPr>
          <w:rFonts w:eastAsiaTheme="minorEastAsia"/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ge">
                  <wp:posOffset>4665345</wp:posOffset>
                </wp:positionV>
                <wp:extent cx="3588385" cy="798830"/>
                <wp:effectExtent l="0" t="0" r="12065" b="20320"/>
                <wp:wrapTopAndBottom/>
                <wp:docPr id="10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8385" cy="798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 w:rsidR="00704594" w:rsidRDefault="00664D01">
                            <w:pPr>
                              <w:rPr>
                                <w:sz w:val="24"/>
                              </w:rPr>
                            </w:pPr>
                            <w:bookmarkStart w:id="15" w:name="_Toc8867112"/>
                            <w:r>
                              <w:rPr>
                                <w:rFonts w:eastAsia="SimSun"/>
                                <w:b/>
                                <w:kern w:val="2"/>
                                <w:sz w:val="24"/>
                                <w:szCs w:val="28"/>
                              </w:rPr>
                              <w:t>Рис.12</w:t>
                            </w:r>
                            <w:r w:rsidR="00F610FA">
                              <w:rPr>
                                <w:rFonts w:eastAsia="SimSun"/>
                                <w:b/>
                                <w:kern w:val="2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eastAsia="SimSun"/>
                                <w:kern w:val="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 xml:space="preserve">В </w:t>
                            </w:r>
                            <w:r w:rsidR="00F610FA">
                              <w:rPr>
                                <w:sz w:val="24"/>
                                <w:szCs w:val="28"/>
                              </w:rPr>
                              <w:t>процессе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 xml:space="preserve"> реставрации. Боковое освещение.</w:t>
                            </w:r>
                            <w:r w:rsidR="00F610FA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>После укрепления вздутий и отставаний всех красочных слоёв.</w:t>
                            </w:r>
                            <w:bookmarkEnd w:id="1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26.45pt;margin-top:367.35pt;width:282.55pt;height:62.9pt;z-index:2516746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" strokecolor="white [3212]">
                <v:textbox>
                  <w:txbxContent>
                    <w:p w:rsidR="00704594" w:rsidRDefault="00664D01">
                      <w:pPr>
                        <w:rPr>
                          <w:sz w:val="24"/>
                        </w:rPr>
                      </w:pPr>
                      <w:bookmarkStart w:id="16" w:name="_Toc8867112"/>
                      <w:r>
                        <w:rPr>
                          <w:rFonts w:eastAsia="SimSun"/>
                          <w:b/>
                          <w:kern w:val="2"/>
                          <w:sz w:val="24"/>
                          <w:szCs w:val="28"/>
                        </w:rPr>
                        <w:t>Рис.12</w:t>
                      </w:r>
                      <w:r w:rsidR="00F610FA">
                        <w:rPr>
                          <w:rFonts w:eastAsia="SimSun"/>
                          <w:b/>
                          <w:kern w:val="2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eastAsia="SimSun"/>
                          <w:kern w:val="2"/>
                          <w:szCs w:val="28"/>
                        </w:rPr>
                        <w:t xml:space="preserve"> </w:t>
                      </w:r>
                      <w:r>
                        <w:rPr>
                          <w:sz w:val="24"/>
                          <w:szCs w:val="28"/>
                        </w:rPr>
                        <w:t xml:space="preserve">В </w:t>
                      </w:r>
                      <w:r w:rsidR="00F610FA">
                        <w:rPr>
                          <w:sz w:val="24"/>
                          <w:szCs w:val="28"/>
                        </w:rPr>
                        <w:t>процессе</w:t>
                      </w:r>
                      <w:r>
                        <w:rPr>
                          <w:sz w:val="24"/>
                          <w:szCs w:val="28"/>
                        </w:rPr>
                        <w:t xml:space="preserve"> реставрации. Боковое освещение.</w:t>
                      </w:r>
                      <w:r w:rsidR="00F610FA">
                        <w:rPr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sz w:val="24"/>
                          <w:szCs w:val="28"/>
                        </w:rPr>
                        <w:t>После укрепления вздутий и отставаний всех красочных слоёв.</w:t>
                      </w:r>
                      <w:bookmarkEnd w:id="16"/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-2807970</wp:posOffset>
                </wp:positionH>
                <wp:positionV relativeFrom="page">
                  <wp:posOffset>4671060</wp:posOffset>
                </wp:positionV>
                <wp:extent cx="3058160" cy="268605"/>
                <wp:effectExtent l="0" t="0" r="27940" b="17145"/>
                <wp:wrapTopAndBottom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16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 w:rsidR="00704594" w:rsidRDefault="00664D0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eastAsia="SimSun"/>
                                <w:b/>
                                <w:kern w:val="2"/>
                                <w:sz w:val="24"/>
                                <w:szCs w:val="28"/>
                              </w:rPr>
                              <w:t>Рис.11</w:t>
                            </w:r>
                            <w:r w:rsidR="00F610FA">
                              <w:rPr>
                                <w:rFonts w:eastAsia="SimSun"/>
                                <w:b/>
                                <w:kern w:val="2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eastAsia="SimSun"/>
                                <w:kern w:val="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>До реставрации. Боковое освещение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-221.1pt;margin-top:367.8pt;width:240.8pt;height:21.15pt;z-index:25167360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" strokecolor="white [3212]">
                <v:textbox>
                  <w:txbxContent>
                    <w:p w:rsidR="00704594" w:rsidRDefault="00664D01">
                      <w:pPr>
                        <w:rPr>
                          <w:sz w:val="24"/>
                        </w:rPr>
                      </w:pPr>
                      <w:r>
                        <w:rPr>
                          <w:rFonts w:eastAsia="SimSun"/>
                          <w:b/>
                          <w:kern w:val="2"/>
                          <w:sz w:val="24"/>
                          <w:szCs w:val="28"/>
                        </w:rPr>
                        <w:t>Рис.11</w:t>
                      </w:r>
                      <w:r w:rsidR="00F610FA">
                        <w:rPr>
                          <w:rFonts w:eastAsia="SimSun"/>
                          <w:b/>
                          <w:kern w:val="2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eastAsia="SimSun"/>
                          <w:kern w:val="2"/>
                          <w:szCs w:val="28"/>
                        </w:rPr>
                        <w:t xml:space="preserve"> </w:t>
                      </w:r>
                      <w:r>
                        <w:rPr>
                          <w:sz w:val="24"/>
                          <w:szCs w:val="28"/>
                        </w:rPr>
                        <w:t>До реставрации. Боковое освещение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:rsidR="00704594" w:rsidRDefault="00664D01">
      <w:pPr>
        <w:rPr>
          <w:rFonts w:eastAsiaTheme="minorEastAsia"/>
          <w:color w:val="auto"/>
          <w:szCs w:val="28"/>
        </w:rPr>
      </w:pPr>
      <w:r>
        <w:rPr>
          <w:color w:val="auto"/>
          <w:szCs w:val="28"/>
        </w:rPr>
        <w:t>Фрагмент №2</w:t>
      </w:r>
    </w:p>
    <w:p w:rsidR="00704594" w:rsidRDefault="00664D01">
      <w:pPr>
        <w:jc w:val="both"/>
        <w:rPr>
          <w:rFonts w:eastAsia="SimSun"/>
          <w:color w:val="auto"/>
          <w:szCs w:val="28"/>
        </w:rPr>
      </w:pPr>
      <w:r>
        <w:rPr>
          <w:rFonts w:eastAsia="SimSun"/>
          <w:noProof/>
          <w:color w:val="auto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-250190</wp:posOffset>
            </wp:positionH>
            <wp:positionV relativeFrom="page">
              <wp:posOffset>6356985</wp:posOffset>
            </wp:positionV>
            <wp:extent cx="3131820" cy="2160270"/>
            <wp:effectExtent l="0" t="9525" r="1905" b="1905"/>
            <wp:wrapNone/>
            <wp:docPr id="37" name="图片 37" descr="IMG_1599wps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1599wps图片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318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/>
          <w:noProof/>
          <w:color w:val="auto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3061335</wp:posOffset>
            </wp:positionH>
            <wp:positionV relativeFrom="page">
              <wp:posOffset>6330950</wp:posOffset>
            </wp:positionV>
            <wp:extent cx="3131820" cy="2160270"/>
            <wp:effectExtent l="0" t="9525" r="1905" b="1905"/>
            <wp:wrapSquare wrapText="bothSides"/>
            <wp:docPr id="70" name="图片 70" descr="IMG_1650wps图片wps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_1650wps图片wps图片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318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szCs w:val="28"/>
        </w:rPr>
        <w:t>.</w:t>
      </w: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rFonts w:eastAsiaTheme="minorEastAsia"/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rPr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2728595</wp:posOffset>
                </wp:positionH>
                <wp:positionV relativeFrom="paragraph">
                  <wp:posOffset>868680</wp:posOffset>
                </wp:positionV>
                <wp:extent cx="3602990" cy="836930"/>
                <wp:effectExtent l="0" t="0" r="0" b="1270"/>
                <wp:wrapSquare wrapText="bothSides"/>
                <wp:docPr id="1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990" cy="83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704594" w:rsidRDefault="00664D01">
                            <w:pPr>
                              <w:rPr>
                                <w:sz w:val="24"/>
                              </w:rPr>
                            </w:pPr>
                            <w:bookmarkStart w:id="17" w:name="_Toc8867116"/>
                            <w:r>
                              <w:rPr>
                                <w:rFonts w:eastAsia="SimSun"/>
                                <w:b/>
                                <w:kern w:val="2"/>
                                <w:sz w:val="24"/>
                                <w:szCs w:val="28"/>
                              </w:rPr>
                              <w:t>Рис.14</w:t>
                            </w:r>
                            <w:r>
                              <w:rPr>
                                <w:rFonts w:eastAsia="SimSun"/>
                                <w:kern w:val="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 процесс</w:t>
                            </w:r>
                            <w:r w:rsidR="00F610FA">
                              <w:rPr>
                                <w:sz w:val="24"/>
                              </w:rPr>
                              <w:t>е</w:t>
                            </w:r>
                            <w:r>
                              <w:rPr>
                                <w:sz w:val="24"/>
                              </w:rPr>
                              <w:t xml:space="preserve"> реставрации. Боковое освещение. После укрепления отставаний всех красочных слоёв вдоль трещины.</w:t>
                            </w:r>
                            <w:bookmarkEnd w:id="17"/>
                          </w:p>
                          <w:p w:rsidR="00704594" w:rsidRDefault="00704594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214.85pt;margin-top:68.4pt;width:283.7pt;height:65.9pt;z-index:2516848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" stroked="f">
                <v:textbox>
                  <w:txbxContent>
                    <w:p w:rsidR="00704594" w:rsidRDefault="00664D01">
                      <w:pPr>
                        <w:rPr>
                          <w:sz w:val="24"/>
                        </w:rPr>
                      </w:pPr>
                      <w:bookmarkStart w:id="18" w:name="_Toc8867116"/>
                      <w:r>
                        <w:rPr>
                          <w:rFonts w:eastAsia="SimSun"/>
                          <w:b/>
                          <w:kern w:val="2"/>
                          <w:sz w:val="24"/>
                          <w:szCs w:val="28"/>
                        </w:rPr>
                        <w:t>Рис.14</w:t>
                      </w:r>
                      <w:r>
                        <w:rPr>
                          <w:rFonts w:eastAsia="SimSun"/>
                          <w:kern w:val="2"/>
                          <w:szCs w:val="28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 процесс</w:t>
                      </w:r>
                      <w:r w:rsidR="00F610FA">
                        <w:rPr>
                          <w:sz w:val="24"/>
                        </w:rPr>
                        <w:t>е</w:t>
                      </w:r>
                      <w:r>
                        <w:rPr>
                          <w:sz w:val="24"/>
                        </w:rPr>
                        <w:t xml:space="preserve"> реставрации. Боковое освещение. После укрепления отставаний всех красочных слоёв вдоль трещины.</w:t>
                      </w:r>
                      <w:bookmarkEnd w:id="18"/>
                    </w:p>
                    <w:p w:rsidR="00704594" w:rsidRDefault="00704594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922655</wp:posOffset>
                </wp:positionV>
                <wp:extent cx="2658110" cy="283845"/>
                <wp:effectExtent l="0" t="0" r="8890" b="1905"/>
                <wp:wrapSquare wrapText="bothSides"/>
                <wp:docPr id="1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704594" w:rsidRDefault="00664D0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eastAsia="SimSun"/>
                                <w:b/>
                                <w:kern w:val="2"/>
                                <w:sz w:val="24"/>
                                <w:szCs w:val="28"/>
                              </w:rPr>
                              <w:t>Рис.13</w:t>
                            </w:r>
                            <w:r>
                              <w:rPr>
                                <w:rFonts w:eastAsia="SimSun"/>
                                <w:kern w:val="2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>До реставрации. Боковое освещение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0;margin-top:72.65pt;width:209.3pt;height:22.35pt;z-index:2516838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" stroked="f">
                <v:textbox>
                  <w:txbxContent>
                    <w:p w:rsidR="00704594" w:rsidRDefault="00664D01">
                      <w:pPr>
                        <w:rPr>
                          <w:sz w:val="24"/>
                        </w:rPr>
                      </w:pPr>
                      <w:r>
                        <w:rPr>
                          <w:rFonts w:eastAsia="SimSun"/>
                          <w:b/>
                          <w:kern w:val="2"/>
                          <w:sz w:val="24"/>
                          <w:szCs w:val="28"/>
                        </w:rPr>
                        <w:t>Рис.13</w:t>
                      </w:r>
                      <w:r>
                        <w:rPr>
                          <w:rFonts w:eastAsia="SimSun"/>
                          <w:kern w:val="2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sz w:val="24"/>
                          <w:szCs w:val="28"/>
                        </w:rPr>
                        <w:t>До реставрации. Боковое освещение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4594" w:rsidRDefault="00704594">
      <w:pPr>
        <w:rPr>
          <w:rFonts w:eastAsiaTheme="minorEastAsia"/>
          <w:color w:val="auto"/>
          <w:szCs w:val="28"/>
        </w:rPr>
      </w:pPr>
    </w:p>
    <w:p w:rsidR="00704594" w:rsidRDefault="00664D01">
      <w:pPr>
        <w:rPr>
          <w:rFonts w:eastAsia="SimSun"/>
          <w:color w:val="auto"/>
          <w:szCs w:val="28"/>
        </w:rPr>
      </w:pPr>
      <w:r>
        <w:rPr>
          <w:rFonts w:eastAsia="SimSun"/>
          <w:noProof/>
          <w:color w:val="auto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-193040</wp:posOffset>
                </wp:positionH>
                <wp:positionV relativeFrom="paragraph">
                  <wp:posOffset>4035425</wp:posOffset>
                </wp:positionV>
                <wp:extent cx="2642870" cy="1404620"/>
                <wp:effectExtent l="0" t="0" r="5080" b="0"/>
                <wp:wrapSquare wrapText="bothSides"/>
                <wp:docPr id="19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704594" w:rsidRDefault="00664D01"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Рис.15</w:t>
                            </w:r>
                            <w:r w:rsidR="00F610FA"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eastAsia="SimSun"/>
                                <w:b/>
                                <w:kern w:val="2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t>До реставраций. Прямое освещение.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-15.2pt;margin-top:317.75pt;width:208.1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" stroked="f">
                <v:textbox style="mso-fit-shape-to-text:t">
                  <w:txbxContent>
                    <w:p w:rsidR="00704594" w:rsidRDefault="00664D01"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Рис.15</w:t>
                      </w:r>
                      <w:r w:rsidR="00F610FA"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.</w:t>
                      </w:r>
                      <w:r>
                        <w:rPr>
                          <w:rFonts w:eastAsia="SimSun"/>
                          <w:b/>
                          <w:kern w:val="2"/>
                          <w:sz w:val="24"/>
                          <w:szCs w:val="28"/>
                        </w:rPr>
                        <w:t xml:space="preserve"> </w:t>
                      </w:r>
                      <w:r>
                        <w:t>До реставраций. Прямое освещение.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SimSun"/>
          <w:noProof/>
          <w:color w:val="auto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4027805</wp:posOffset>
                </wp:positionV>
                <wp:extent cx="3180715" cy="975360"/>
                <wp:effectExtent l="0" t="0" r="635" b="0"/>
                <wp:wrapSquare wrapText="bothSides"/>
                <wp:docPr id="19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704594" w:rsidRDefault="00664D01"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Рис.16</w:t>
                            </w:r>
                            <w:r w:rsidR="00F610FA"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 xml:space="preserve"> </w:t>
                            </w:r>
                            <w:r>
                              <w:t xml:space="preserve">В процессе реставрации. </w:t>
                            </w:r>
                            <w:r w:rsidR="00F610FA">
                              <w:t>Прямое</w:t>
                            </w:r>
                            <w:r>
                              <w:t xml:space="preserve"> освещение. Сделаны </w:t>
                            </w:r>
                            <w:r>
                              <w:rPr>
                                <w:color w:val="auto"/>
                              </w:rPr>
                              <w:t>пробные</w:t>
                            </w:r>
                            <w:r>
                              <w:t xml:space="preserve"> расчистки.</w:t>
                            </w:r>
                          </w:p>
                          <w:p w:rsidR="00704594" w:rsidRDefault="007045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240.7pt;margin-top:317.15pt;width:250.45pt;height:76.8pt;z-index:2516879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" stroked="f">
                <v:textbox>
                  <w:txbxContent>
                    <w:p w:rsidR="00704594" w:rsidRDefault="00664D01"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Рис.16</w:t>
                      </w:r>
                      <w:r w:rsidR="00F610FA"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.</w:t>
                      </w:r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 xml:space="preserve"> </w:t>
                      </w:r>
                      <w:r>
                        <w:t xml:space="preserve">В процессе реставрации. </w:t>
                      </w:r>
                      <w:r w:rsidR="00F610FA">
                        <w:t>Прямое</w:t>
                      </w:r>
                      <w:r>
                        <w:t xml:space="preserve"> освещение. Сделаны </w:t>
                      </w:r>
                      <w:r>
                        <w:rPr>
                          <w:color w:val="auto"/>
                        </w:rPr>
                        <w:t>пробные</w:t>
                      </w:r>
                      <w:r>
                        <w:t xml:space="preserve"> расчистки.</w:t>
                      </w:r>
                    </w:p>
                    <w:p w:rsidR="00704594" w:rsidRDefault="00704594"/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SimSun"/>
          <w:noProof/>
          <w:color w:val="auto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-617855</wp:posOffset>
            </wp:positionH>
            <wp:positionV relativeFrom="page">
              <wp:posOffset>1771650</wp:posOffset>
            </wp:positionV>
            <wp:extent cx="3511550" cy="2339975"/>
            <wp:effectExtent l="0" t="4763" r="7938" b="7937"/>
            <wp:wrapTopAndBottom/>
            <wp:docPr id="39" name="图片 39" descr="IMG_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1595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1155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/>
          <w:noProof/>
          <w:color w:val="auto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2743835</wp:posOffset>
            </wp:positionH>
            <wp:positionV relativeFrom="page">
              <wp:posOffset>1753870</wp:posOffset>
            </wp:positionV>
            <wp:extent cx="3506470" cy="2339975"/>
            <wp:effectExtent l="0" t="7303" r="0" b="0"/>
            <wp:wrapTopAndBottom/>
            <wp:docPr id="40" name="图片 40" descr="IMG_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164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0647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szCs w:val="28"/>
        </w:rPr>
        <w:t>Фрагмент №</w:t>
      </w:r>
      <w:r>
        <w:rPr>
          <w:rFonts w:eastAsia="SimSun"/>
          <w:color w:val="auto"/>
          <w:szCs w:val="28"/>
        </w:rPr>
        <w:t>3</w:t>
      </w:r>
    </w:p>
    <w:p w:rsidR="00704594" w:rsidRDefault="00704594">
      <w:pPr>
        <w:rPr>
          <w:rFonts w:eastAsia="SimSun"/>
          <w:color w:val="auto"/>
          <w:szCs w:val="28"/>
        </w:rPr>
      </w:pPr>
    </w:p>
    <w:p w:rsidR="00704594" w:rsidRDefault="00704594">
      <w:pPr>
        <w:ind w:left="5600" w:hangingChars="2000" w:hanging="5600"/>
        <w:rPr>
          <w:rFonts w:eastAsia="SimSun"/>
          <w:color w:val="auto"/>
          <w:szCs w:val="28"/>
        </w:rPr>
      </w:pPr>
    </w:p>
    <w:p w:rsidR="00704594" w:rsidRDefault="00664D01">
      <w:pPr>
        <w:jc w:val="center"/>
        <w:rPr>
          <w:rFonts w:eastAsia="SimSun"/>
          <w:color w:val="auto"/>
          <w:szCs w:val="28"/>
        </w:rPr>
      </w:pPr>
      <w:r>
        <w:rPr>
          <w:rFonts w:eastAsia="SimSun"/>
          <w:noProof/>
          <w:color w:val="auto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ge">
                  <wp:posOffset>7814310</wp:posOffset>
                </wp:positionV>
                <wp:extent cx="2477770" cy="1760855"/>
                <wp:effectExtent l="0" t="0" r="8890" b="0"/>
                <wp:wrapTopAndBottom/>
                <wp:docPr id="19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770" cy="176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704594" w:rsidRDefault="00664D01"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Рис.17</w:t>
                            </w:r>
                            <w:r w:rsidR="00F610FA"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 xml:space="preserve"> </w:t>
                            </w:r>
                            <w:r>
                              <w:t>В процессе реставрации. Прямое освещение. В процессе удаления малярных закрасок с поверхности авторского красочного слоя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6.35pt;margin-top:615.3pt;width:195.1pt;height:138.65pt;z-index:2516910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" stroked="f">
                <v:textbox style="mso-fit-shape-to-text:t">
                  <w:txbxContent>
                    <w:p w:rsidR="00704594" w:rsidRDefault="00664D01"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Рис.17</w:t>
                      </w:r>
                      <w:r w:rsidR="00F610FA"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.</w:t>
                      </w:r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 xml:space="preserve"> </w:t>
                      </w:r>
                      <w:r>
                        <w:t>В процессе реставрации. Прямое освещение. В процессе удаления малярных закрасок с поверхности авторского красочного слоя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>
        <w:rPr>
          <w:rFonts w:eastAsia="SimSun"/>
          <w:noProof/>
          <w:color w:val="auto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-3173730</wp:posOffset>
            </wp:positionH>
            <wp:positionV relativeFrom="paragraph">
              <wp:posOffset>1181735</wp:posOffset>
            </wp:positionV>
            <wp:extent cx="3511550" cy="2339975"/>
            <wp:effectExtent l="0" t="4763" r="7938" b="7937"/>
            <wp:wrapTopAndBottom/>
            <wp:docPr id="41" name="图片 41" descr="IMG_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1863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1155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4594" w:rsidRDefault="00664D01">
      <w:pPr>
        <w:rPr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3654425</wp:posOffset>
                </wp:positionV>
                <wp:extent cx="2952750" cy="1609725"/>
                <wp:effectExtent l="0" t="0" r="0" b="9525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594" w:rsidRDefault="00664D01">
                            <w:bookmarkStart w:id="19" w:name="_Toc8789229"/>
                            <w:bookmarkStart w:id="20" w:name="_Toc8867124"/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Рис.19</w:t>
                            </w:r>
                            <w:r w:rsidR="00F610FA"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</w:rPr>
                              <w:t xml:space="preserve">В процессе реставраций. Прямое освещение. В центральном наплаве с поверхности авторской живописи удалены поздние живописные </w:t>
                            </w:r>
                            <w:proofErr w:type="spellStart"/>
                            <w:r>
                              <w:rPr>
                                <w:szCs w:val="28"/>
                              </w:rPr>
                              <w:t>поновления</w:t>
                            </w:r>
                            <w:proofErr w:type="spellEnd"/>
                            <w:r>
                              <w:rPr>
                                <w:szCs w:val="28"/>
                              </w:rPr>
                              <w:t>.</w:t>
                            </w:r>
                            <w:bookmarkEnd w:id="19"/>
                            <w:bookmarkEnd w:id="2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6" o:spid="_x0000_s1043" type="#_x0000_t202" style="position:absolute;margin-left:260.4pt;margin-top:287.75pt;width:232.5pt;height:126.7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" fillcolor="white [3201]" stroked="f" strokeweight=".5pt">
                <v:textbox>
                  <w:txbxContent>
                    <w:p w:rsidR="00704594" w:rsidRDefault="00664D01">
                      <w:bookmarkStart w:id="21" w:name="_Toc8789229"/>
                      <w:bookmarkStart w:id="22" w:name="_Toc8867124"/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Рис.19</w:t>
                      </w:r>
                      <w:r w:rsidR="00F610FA"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.</w:t>
                      </w:r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 xml:space="preserve"> </w:t>
                      </w:r>
                      <w:r>
                        <w:rPr>
                          <w:szCs w:val="28"/>
                        </w:rPr>
                        <w:t xml:space="preserve">В процессе реставраций. Прямое освещение. В центральном наплаве с поверхности авторской живописи удалены поздние живописные </w:t>
                      </w:r>
                      <w:proofErr w:type="spellStart"/>
                      <w:r>
                        <w:rPr>
                          <w:szCs w:val="28"/>
                        </w:rPr>
                        <w:t>поновления</w:t>
                      </w:r>
                      <w:proofErr w:type="spellEnd"/>
                      <w:r>
                        <w:rPr>
                          <w:szCs w:val="28"/>
                        </w:rPr>
                        <w:t>.</w:t>
                      </w:r>
                      <w:bookmarkEnd w:id="21"/>
                      <w:bookmarkEnd w:id="22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3615055</wp:posOffset>
                </wp:positionV>
                <wp:extent cx="2981325" cy="1514475"/>
                <wp:effectExtent l="0" t="0" r="9525" b="9525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594" w:rsidRDefault="00664D01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Рис.18</w:t>
                            </w:r>
                            <w:r w:rsidR="00F610FA"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</w:rPr>
                              <w:t>В процессе реставрации.</w:t>
                            </w:r>
                            <w:r>
                              <w:rPr>
                                <w:rFonts w:hint="eastAsia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</w:rPr>
                              <w:t>Прямое освещение.</w:t>
                            </w:r>
                            <w:r>
                              <w:rPr>
                                <w:rFonts w:hint="eastAsia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</w:rPr>
                              <w:t>В процессе удаления малярных закрасок с поверхности авторского красочного слоя.</w:t>
                            </w:r>
                          </w:p>
                          <w:p w:rsidR="00704594" w:rsidRDefault="007045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6" o:spid="_x0000_s1044" type="#_x0000_t202" style="position:absolute;margin-left:-5pt;margin-top:284.65pt;width:234.75pt;height:119.2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" fillcolor="white [3201]" stroked="f" strokeweight=".5pt">
                <v:textbox>
                  <w:txbxContent>
                    <w:p w:rsidR="00704594" w:rsidRDefault="00664D01">
                      <w:pPr>
                        <w:rPr>
                          <w:szCs w:val="28"/>
                        </w:rPr>
                      </w:pPr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Рис.18</w:t>
                      </w:r>
                      <w:r w:rsidR="00F610FA"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.</w:t>
                      </w:r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 xml:space="preserve"> </w:t>
                      </w:r>
                      <w:r>
                        <w:rPr>
                          <w:szCs w:val="28"/>
                        </w:rPr>
                        <w:t>В процессе реставрации.</w:t>
                      </w:r>
                      <w:r>
                        <w:rPr>
                          <w:rFonts w:hint="eastAsia"/>
                          <w:szCs w:val="28"/>
                        </w:rPr>
                        <w:t xml:space="preserve"> </w:t>
                      </w:r>
                      <w:r>
                        <w:rPr>
                          <w:szCs w:val="28"/>
                        </w:rPr>
                        <w:t>Прямое освещение.</w:t>
                      </w:r>
                      <w:r>
                        <w:rPr>
                          <w:rFonts w:hint="eastAsia"/>
                          <w:szCs w:val="28"/>
                        </w:rPr>
                        <w:t xml:space="preserve"> </w:t>
                      </w:r>
                      <w:r>
                        <w:rPr>
                          <w:szCs w:val="28"/>
                        </w:rPr>
                        <w:t>В процессе удаления малярных закрасок с поверхности авторского красочного слоя.</w:t>
                      </w:r>
                    </w:p>
                    <w:p w:rsidR="00704594" w:rsidRDefault="00704594"/>
                  </w:txbxContent>
                </v:textbox>
              </v:shape>
            </w:pict>
          </mc:Fallback>
        </mc:AlternateContent>
      </w:r>
      <w:r>
        <w:rPr>
          <w:rFonts w:eastAsia="SimSun"/>
          <w:noProof/>
          <w:color w:val="auto"/>
          <w:szCs w:val="28"/>
          <w:lang w:eastAsia="ru-RU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237490</wp:posOffset>
            </wp:positionH>
            <wp:positionV relativeFrom="page">
              <wp:posOffset>720725</wp:posOffset>
            </wp:positionV>
            <wp:extent cx="2339975" cy="3409950"/>
            <wp:effectExtent l="0" t="0" r="3175" b="0"/>
            <wp:wrapTopAndBottom/>
            <wp:docPr id="42" name="图片 42" descr="IMG_1878_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1878_edited"/>
                    <pic:cNvPicPr>
                      <a:picLocks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/>
          <w:noProof/>
          <w:color w:val="auto"/>
          <w:szCs w:val="28"/>
          <w:lang w:eastAsia="ru-RU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3648710</wp:posOffset>
            </wp:positionH>
            <wp:positionV relativeFrom="page">
              <wp:posOffset>714375</wp:posOffset>
            </wp:positionV>
            <wp:extent cx="2339975" cy="3344545"/>
            <wp:effectExtent l="0" t="0" r="3175" b="8255"/>
            <wp:wrapTopAndBottom/>
            <wp:docPr id="43" name="图片 43" descr="IMG_1957_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1957_edited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rFonts w:eastAsiaTheme="minorEastAsia"/>
          <w:color w:val="auto"/>
          <w:szCs w:val="28"/>
        </w:rPr>
        <w:sectPr w:rsidR="00704594">
          <w:pgSz w:w="11850" w:h="16783"/>
          <w:pgMar w:top="1134" w:right="567" w:bottom="1134" w:left="1417" w:header="652" w:footer="0" w:gutter="0"/>
          <w:cols w:space="720"/>
          <w:docGrid w:linePitch="299"/>
        </w:sectPr>
      </w:pP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lastRenderedPageBreak/>
        <w:t>Укрепление авторского красочного слоя</w:t>
      </w:r>
    </w:p>
    <w:p w:rsidR="00704594" w:rsidRDefault="00664D01">
      <w:pPr>
        <w:jc w:val="center"/>
        <w:rPr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w:drawing>
          <wp:inline distT="0" distB="0" distL="114300" distR="114300">
            <wp:extent cx="3710940" cy="3823970"/>
            <wp:effectExtent l="0" t="0" r="3810" b="5080"/>
            <wp:docPr id="31" name="图片 31" descr="IMG_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195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94" w:rsidRDefault="00664D01">
      <w:pPr>
        <w:rPr>
          <w:color w:val="auto"/>
          <w:szCs w:val="28"/>
        </w:rPr>
      </w:pPr>
      <w:r>
        <w:rPr>
          <w:rFonts w:eastAsia="SimSun"/>
          <w:b/>
          <w:color w:val="auto"/>
          <w:kern w:val="2"/>
          <w:szCs w:val="28"/>
        </w:rPr>
        <w:t>Рис.20</w:t>
      </w:r>
      <w:r w:rsidR="00F610FA">
        <w:rPr>
          <w:rFonts w:eastAsia="SimSun"/>
          <w:b/>
          <w:color w:val="auto"/>
          <w:kern w:val="2"/>
          <w:szCs w:val="28"/>
        </w:rPr>
        <w:t>.</w:t>
      </w:r>
      <w:r>
        <w:rPr>
          <w:rFonts w:eastAsia="SimSun"/>
          <w:b/>
          <w:color w:val="auto"/>
          <w:kern w:val="2"/>
          <w:szCs w:val="28"/>
        </w:rPr>
        <w:t xml:space="preserve"> </w:t>
      </w:r>
      <w:r>
        <w:rPr>
          <w:color w:val="auto"/>
          <w:szCs w:val="28"/>
        </w:rPr>
        <w:t>В процессе реставрации. Прямое освещение. В процессе укрепления авторского красочного слоя.</w:t>
      </w:r>
    </w:p>
    <w:p w:rsidR="00704594" w:rsidRDefault="00704594">
      <w:pPr>
        <w:rPr>
          <w:rFonts w:eastAsia="SimSun"/>
          <w:color w:val="auto"/>
          <w:szCs w:val="28"/>
        </w:rPr>
      </w:pPr>
    </w:p>
    <w:p w:rsidR="00704594" w:rsidRDefault="00664D01">
      <w:pPr>
        <w:rPr>
          <w:rFonts w:eastAsia="SimSun"/>
          <w:color w:val="auto"/>
          <w:szCs w:val="28"/>
          <w:lang w:eastAsia="ru-RU"/>
        </w:rPr>
      </w:pPr>
      <w:r>
        <w:rPr>
          <w:rFonts w:eastAsia="SimSun"/>
          <w:noProof/>
          <w:color w:val="auto"/>
          <w:szCs w:val="28"/>
          <w:lang w:eastAsia="ru-RU"/>
        </w:rPr>
        <w:drawing>
          <wp:inline distT="0" distB="0" distL="114300" distR="114300">
            <wp:extent cx="2952115" cy="2214245"/>
            <wp:effectExtent l="0" t="0" r="635" b="14605"/>
            <wp:docPr id="72" name="图片 72" descr="IMG_6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IMG_618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/>
          <w:color w:val="auto"/>
          <w:szCs w:val="28"/>
        </w:rPr>
        <w:t xml:space="preserve">  </w:t>
      </w:r>
      <w:r>
        <w:rPr>
          <w:rFonts w:eastAsia="SimSun"/>
          <w:noProof/>
          <w:color w:val="auto"/>
          <w:szCs w:val="28"/>
          <w:lang w:eastAsia="ru-RU"/>
        </w:rPr>
        <w:drawing>
          <wp:inline distT="0" distB="0" distL="114300" distR="114300">
            <wp:extent cx="2952115" cy="2214245"/>
            <wp:effectExtent l="0" t="0" r="635" b="14605"/>
            <wp:docPr id="79" name="图片 79" descr="IMG_6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IMG_624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94" w:rsidRDefault="00664D01">
      <w:pPr>
        <w:rPr>
          <w:rFonts w:eastAsia="SimSun"/>
          <w:color w:val="auto"/>
          <w:szCs w:val="28"/>
          <w:lang w:eastAsia="ru-RU"/>
        </w:rPr>
      </w:pP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3162935</wp:posOffset>
                </wp:positionH>
                <wp:positionV relativeFrom="paragraph">
                  <wp:posOffset>66675</wp:posOffset>
                </wp:positionV>
                <wp:extent cx="3209290" cy="974725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026" cy="974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594" w:rsidRDefault="00664D01">
                            <w:pPr>
                              <w:rPr>
                                <w:szCs w:val="28"/>
                              </w:rPr>
                            </w:pPr>
                            <w:bookmarkStart w:id="23" w:name="_Toc8789239"/>
                            <w:bookmarkStart w:id="24" w:name="_Toc8867131"/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Рис.22</w:t>
                            </w:r>
                            <w:r w:rsidR="00F610FA"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</w:rPr>
                              <w:t>В процессе реставрации. Боковое освещение. После укрепления</w:t>
                            </w:r>
                            <w:bookmarkEnd w:id="23"/>
                            <w:bookmarkEnd w:id="24"/>
                            <w:r>
                              <w:rPr>
                                <w:szCs w:val="28"/>
                              </w:rPr>
                              <w:t xml:space="preserve"> </w:t>
                            </w:r>
                          </w:p>
                          <w:p w:rsidR="00704594" w:rsidRDefault="007045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7" o:spid="_x0000_s1045" type="#_x0000_t202" style="position:absolute;margin-left:249.05pt;margin-top:5.25pt;width:252.7pt;height:7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" fillcolor="white [3201]" stroked="f" strokeweight=".5pt">
                <v:textbox>
                  <w:txbxContent>
                    <w:p w:rsidR="00704594" w:rsidRDefault="00664D01">
                      <w:pPr>
                        <w:rPr>
                          <w:szCs w:val="28"/>
                        </w:rPr>
                      </w:pPr>
                      <w:bookmarkStart w:id="25" w:name="_Toc8789239"/>
                      <w:bookmarkStart w:id="26" w:name="_Toc8867131"/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Рис.22</w:t>
                      </w:r>
                      <w:r w:rsidR="00F610FA"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.</w:t>
                      </w:r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 xml:space="preserve"> </w:t>
                      </w:r>
                      <w:r>
                        <w:rPr>
                          <w:szCs w:val="28"/>
                        </w:rPr>
                        <w:t>В процессе реставрации. Боковое освещение. После укрепления</w:t>
                      </w:r>
                      <w:bookmarkEnd w:id="25"/>
                      <w:bookmarkEnd w:id="26"/>
                      <w:r>
                        <w:rPr>
                          <w:szCs w:val="28"/>
                        </w:rPr>
                        <w:t xml:space="preserve"> </w:t>
                      </w:r>
                    </w:p>
                    <w:p w:rsidR="00704594" w:rsidRDefault="00704594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57785</wp:posOffset>
                </wp:positionV>
                <wp:extent cx="3019425" cy="1009015"/>
                <wp:effectExtent l="0" t="0" r="0" b="635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245" cy="1009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594" w:rsidRDefault="00664D01"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Рис.21</w:t>
                            </w:r>
                            <w:r w:rsidR="00F610FA"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</w:rPr>
                              <w:t>В процессе реставрации. Боковое освещение. До укрепления.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4" o:spid="_x0000_s1046" type="#_x0000_t202" style="position:absolute;margin-left:-.2pt;margin-top:4.55pt;width:237.75pt;height:79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" fillcolor="white [3201]" stroked="f" strokeweight=".5pt">
                <v:textbox>
                  <w:txbxContent>
                    <w:p w:rsidR="00704594" w:rsidRDefault="00664D01"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Рис.21</w:t>
                      </w:r>
                      <w:r w:rsidR="00F610FA"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.</w:t>
                      </w:r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 xml:space="preserve"> </w:t>
                      </w:r>
                      <w:r>
                        <w:rPr>
                          <w:szCs w:val="28"/>
                        </w:rPr>
                        <w:t>В процессе реставрации. Боковое освещение. До укрепления.</w:t>
                      </w:r>
                    </w:p>
                  </w:txbxContent>
                </v:textbox>
              </v:shape>
            </w:pict>
          </mc:Fallback>
        </mc:AlternateContent>
      </w:r>
    </w:p>
    <w:p w:rsidR="00704594" w:rsidRDefault="00704594">
      <w:pPr>
        <w:rPr>
          <w:rFonts w:eastAsia="SimSun"/>
          <w:color w:val="auto"/>
          <w:szCs w:val="28"/>
          <w:lang w:eastAsia="ru-RU"/>
        </w:rPr>
      </w:pPr>
    </w:p>
    <w:p w:rsidR="00704594" w:rsidRDefault="00664D01">
      <w:pPr>
        <w:rPr>
          <w:rFonts w:eastAsia="SimSun"/>
          <w:color w:val="auto"/>
          <w:szCs w:val="28"/>
          <w:lang w:eastAsia="ru-RU"/>
        </w:rPr>
      </w:pPr>
      <w:r>
        <w:rPr>
          <w:noProof/>
          <w:color w:val="auto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2402205</wp:posOffset>
                </wp:positionV>
                <wp:extent cx="3157220" cy="695325"/>
                <wp:effectExtent l="0" t="0" r="5715" b="9525"/>
                <wp:wrapNone/>
                <wp:docPr id="90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124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594" w:rsidRDefault="00664D01">
                            <w:pPr>
                              <w:rPr>
                                <w:szCs w:val="28"/>
                              </w:rPr>
                            </w:pPr>
                            <w:bookmarkStart w:id="27" w:name="_Toc8789243"/>
                            <w:bookmarkStart w:id="28" w:name="_Toc8867135"/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Рис.24</w:t>
                            </w:r>
                            <w:r w:rsidR="00F610FA"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</w:rPr>
                              <w:t>В процессе реставрации. Боковое освещение. После укрепления</w:t>
                            </w:r>
                            <w:bookmarkEnd w:id="27"/>
                            <w:bookmarkEnd w:id="28"/>
                            <w:r>
                              <w:rPr>
                                <w:szCs w:val="28"/>
                              </w:rPr>
                              <w:t xml:space="preserve"> </w:t>
                            </w:r>
                          </w:p>
                          <w:p w:rsidR="00704594" w:rsidRDefault="007045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0" o:spid="_x0000_s1047" type="#_x0000_t202" style="position:absolute;margin-left:244.95pt;margin-top:189.15pt;width:248.6pt;height:5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" fillcolor="white [3201]" stroked="f" strokeweight=".5pt">
                <v:textbox>
                  <w:txbxContent>
                    <w:p w:rsidR="00704594" w:rsidRDefault="00664D01">
                      <w:pPr>
                        <w:rPr>
                          <w:szCs w:val="28"/>
                        </w:rPr>
                      </w:pPr>
                      <w:bookmarkStart w:id="29" w:name="_Toc8789243"/>
                      <w:bookmarkStart w:id="30" w:name="_Toc8867135"/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Рис.24</w:t>
                      </w:r>
                      <w:r w:rsidR="00F610FA"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.</w:t>
                      </w:r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 xml:space="preserve"> </w:t>
                      </w:r>
                      <w:r>
                        <w:rPr>
                          <w:szCs w:val="28"/>
                        </w:rPr>
                        <w:t>В процессе реставрации. Боковое освещение. После укрепления</w:t>
                      </w:r>
                      <w:bookmarkEnd w:id="29"/>
                      <w:bookmarkEnd w:id="30"/>
                      <w:r>
                        <w:rPr>
                          <w:szCs w:val="28"/>
                        </w:rPr>
                        <w:t xml:space="preserve"> </w:t>
                      </w:r>
                    </w:p>
                    <w:p w:rsidR="00704594" w:rsidRDefault="00704594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2376170</wp:posOffset>
                </wp:positionV>
                <wp:extent cx="3131185" cy="695325"/>
                <wp:effectExtent l="0" t="0" r="0" b="9525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389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594" w:rsidRDefault="00664D01"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Рис.23</w:t>
                            </w:r>
                            <w:r w:rsidR="00F610FA"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</w:rPr>
                              <w:t>В процессе реставрации. Боковое освещение. До укрепления.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9" o:spid="_x0000_s1048" type="#_x0000_t202" style="position:absolute;margin-left:-6.3pt;margin-top:187.1pt;width:246.55pt;height:5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" fillcolor="white [3201]" stroked="f" strokeweight=".5pt">
                <v:textbox>
                  <w:txbxContent>
                    <w:p w:rsidR="00704594" w:rsidRDefault="00664D01"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Рис.23</w:t>
                      </w:r>
                      <w:r w:rsidR="00F610FA"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.</w:t>
                      </w:r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 xml:space="preserve"> </w:t>
                      </w:r>
                      <w:r>
                        <w:rPr>
                          <w:szCs w:val="28"/>
                        </w:rPr>
                        <w:t>В процессе реставрации. Боковое освещение. До укрепления.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/>
          <w:noProof/>
          <w:color w:val="auto"/>
          <w:szCs w:val="28"/>
          <w:lang w:eastAsia="ru-RU"/>
        </w:rPr>
        <w:drawing>
          <wp:inline distT="0" distB="0" distL="114300" distR="114300">
            <wp:extent cx="2952115" cy="2214245"/>
            <wp:effectExtent l="0" t="0" r="635" b="14605"/>
            <wp:docPr id="80" name="图片 80" descr="IMG_6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IMG_617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/>
          <w:color w:val="auto"/>
          <w:szCs w:val="28"/>
        </w:rPr>
        <w:t xml:space="preserve">   </w:t>
      </w:r>
      <w:r>
        <w:rPr>
          <w:rFonts w:eastAsia="SimSun"/>
          <w:noProof/>
          <w:color w:val="auto"/>
          <w:szCs w:val="28"/>
          <w:lang w:eastAsia="ru-RU"/>
        </w:rPr>
        <w:drawing>
          <wp:inline distT="0" distB="0" distL="114300" distR="114300">
            <wp:extent cx="2952115" cy="2214245"/>
            <wp:effectExtent l="0" t="0" r="635" b="14605"/>
            <wp:docPr id="81" name="图片 81" descr="IMG_6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IMG_623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94" w:rsidRDefault="00704594">
      <w:pPr>
        <w:rPr>
          <w:rFonts w:eastAsia="SimSun"/>
          <w:color w:val="auto"/>
          <w:szCs w:val="28"/>
          <w:lang w:eastAsia="ru-RU"/>
        </w:rPr>
      </w:pPr>
    </w:p>
    <w:p w:rsidR="00704594" w:rsidRDefault="00704594">
      <w:pPr>
        <w:rPr>
          <w:rFonts w:eastAsiaTheme="minorEastAsia"/>
          <w:color w:val="auto"/>
          <w:szCs w:val="28"/>
        </w:rPr>
      </w:pPr>
    </w:p>
    <w:p w:rsidR="00704594" w:rsidRDefault="00664D01">
      <w:pPr>
        <w:rPr>
          <w:rFonts w:eastAsia="SimSun"/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3502025</wp:posOffset>
                </wp:positionV>
                <wp:extent cx="2985770" cy="2268855"/>
                <wp:effectExtent l="0" t="0" r="508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5770" cy="22687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594" w:rsidRDefault="00664D01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Рис.25</w:t>
                            </w:r>
                            <w:r w:rsidR="00F610FA"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</w:rPr>
                              <w:t>В процессе реставрации. Боковое освещение. После удаления с поверхности авторского красочного слоя малярных закрасок. До укрепления и удаления поздних живописных подновлений с поверхности авторской живописи.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1" o:spid="_x0000_s1049" type="#_x0000_t202" style="position:absolute;margin-left:1.15pt;margin-top:275.75pt;width:235.1pt;height:178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" fillcolor="white [3201]" stroked="f" strokeweight=".5pt">
                <v:textbox>
                  <w:txbxContent>
                    <w:p w:rsidR="00704594" w:rsidRDefault="00664D01">
                      <w:pPr>
                        <w:rPr>
                          <w:szCs w:val="28"/>
                        </w:rPr>
                      </w:pPr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Рис.25</w:t>
                      </w:r>
                      <w:r w:rsidR="00F610FA"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.</w:t>
                      </w:r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 xml:space="preserve"> </w:t>
                      </w:r>
                      <w:r>
                        <w:rPr>
                          <w:szCs w:val="28"/>
                        </w:rPr>
                        <w:t>В процессе реставрации. Боковое освещение. После удаления с поверхности авторского красочного слоя малярных закрасок. До укрепления и удаления поздних живописных подновлений с поверхности авторской живописи.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3427095</wp:posOffset>
                </wp:positionV>
                <wp:extent cx="2990850" cy="2124075"/>
                <wp:effectExtent l="0" t="0" r="0" b="9525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01065" y="7831455"/>
                          <a:ext cx="2990850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594" w:rsidRDefault="00664D01">
                            <w:pPr>
                              <w:rPr>
                                <w:szCs w:val="28"/>
                              </w:rPr>
                            </w:pPr>
                            <w:bookmarkStart w:id="31" w:name="_Toc8789246"/>
                            <w:bookmarkStart w:id="32" w:name="_Toc8867138"/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Рис.26</w:t>
                            </w:r>
                            <w:r w:rsidR="00F610FA"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eastAsia="SimSun"/>
                                <w:b/>
                                <w:kern w:val="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</w:rPr>
                              <w:t xml:space="preserve">В процессе реставрации. Боковое освещение. После укрепления авторского красочного слоя и после удаления с его поверхности поздних живописных </w:t>
                            </w:r>
                            <w:proofErr w:type="spellStart"/>
                            <w:r>
                              <w:rPr>
                                <w:szCs w:val="28"/>
                              </w:rPr>
                              <w:t>поновлений</w:t>
                            </w:r>
                            <w:proofErr w:type="spellEnd"/>
                            <w:r>
                              <w:rPr>
                                <w:szCs w:val="28"/>
                              </w:rPr>
                              <w:t>.</w:t>
                            </w:r>
                            <w:bookmarkEnd w:id="31"/>
                            <w:bookmarkEnd w:id="32"/>
                          </w:p>
                          <w:p w:rsidR="00704594" w:rsidRDefault="007045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6" o:spid="_x0000_s1050" type="#_x0000_t202" style="position:absolute;margin-left:252.4pt;margin-top:269.85pt;width:235.5pt;height:167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" fillcolor="white [3201]" stroked="f" strokeweight=".5pt">
                <v:textbox>
                  <w:txbxContent>
                    <w:p w:rsidR="00704594" w:rsidRDefault="00664D01">
                      <w:pPr>
                        <w:rPr>
                          <w:szCs w:val="28"/>
                        </w:rPr>
                      </w:pPr>
                      <w:bookmarkStart w:id="33" w:name="_Toc8789246"/>
                      <w:bookmarkStart w:id="34" w:name="_Toc8867138"/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Рис.26</w:t>
                      </w:r>
                      <w:r w:rsidR="00F610FA">
                        <w:rPr>
                          <w:rFonts w:eastAsia="SimSun"/>
                          <w:b/>
                          <w:kern w:val="2"/>
                          <w:szCs w:val="28"/>
                        </w:rPr>
                        <w:t>.</w:t>
                      </w:r>
                      <w:r>
                        <w:rPr>
                          <w:rFonts w:eastAsia="SimSun"/>
                          <w:b/>
                          <w:kern w:val="2"/>
                          <w:szCs w:val="28"/>
                        </w:rPr>
                        <w:t xml:space="preserve"> </w:t>
                      </w:r>
                      <w:r>
                        <w:rPr>
                          <w:szCs w:val="28"/>
                        </w:rPr>
                        <w:t xml:space="preserve">В процессе реставрации. Боковое освещение. После укрепления авторского красочного слоя и после удаления с его поверхности поздних живописных </w:t>
                      </w:r>
                      <w:proofErr w:type="spellStart"/>
                      <w:r>
                        <w:rPr>
                          <w:szCs w:val="28"/>
                        </w:rPr>
                        <w:t>поновлений</w:t>
                      </w:r>
                      <w:proofErr w:type="spellEnd"/>
                      <w:r>
                        <w:rPr>
                          <w:szCs w:val="28"/>
                        </w:rPr>
                        <w:t>.</w:t>
                      </w:r>
                      <w:bookmarkEnd w:id="33"/>
                      <w:bookmarkEnd w:id="34"/>
                    </w:p>
                    <w:p w:rsidR="00704594" w:rsidRDefault="00704594"/>
                  </w:txbxContent>
                </v:textbox>
              </v:shape>
            </w:pict>
          </mc:Fallback>
        </mc:AlternateContent>
      </w:r>
      <w:r>
        <w:rPr>
          <w:rFonts w:eastAsia="SimSun"/>
          <w:color w:val="auto"/>
          <w:szCs w:val="28"/>
        </w:rPr>
        <w:t xml:space="preserve">    </w:t>
      </w:r>
      <w:r>
        <w:rPr>
          <w:rFonts w:eastAsia="SimSun"/>
          <w:noProof/>
          <w:color w:val="auto"/>
          <w:szCs w:val="28"/>
          <w:lang w:eastAsia="ru-RU"/>
        </w:rPr>
        <w:drawing>
          <wp:inline distT="0" distB="0" distL="114300" distR="114300">
            <wp:extent cx="2411095" cy="3418840"/>
            <wp:effectExtent l="0" t="0" r="8255" b="10160"/>
            <wp:docPr id="82" name="图片 82" descr="IMG_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IMG_190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/>
          <w:color w:val="auto"/>
          <w:szCs w:val="28"/>
        </w:rPr>
        <w:t xml:space="preserve">            </w:t>
      </w:r>
      <w:r>
        <w:rPr>
          <w:rFonts w:eastAsia="SimSun"/>
          <w:noProof/>
          <w:color w:val="auto"/>
          <w:szCs w:val="28"/>
          <w:lang w:eastAsia="ru-RU"/>
        </w:rPr>
        <w:drawing>
          <wp:inline distT="0" distB="0" distL="114300" distR="114300">
            <wp:extent cx="2393950" cy="3435985"/>
            <wp:effectExtent l="0" t="0" r="6350" b="12065"/>
            <wp:docPr id="83" name="图片 83" descr="IMG_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IMG_1952"/>
                    <pic:cNvPicPr>
                      <a:picLocks noChangeAspect="1"/>
                    </pic:cNvPicPr>
                  </pic:nvPicPr>
                  <pic:blipFill>
                    <a:blip r:embed="rId61"/>
                    <a:srcRect b="2957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rFonts w:eastAsiaTheme="minorEastAsia"/>
          <w:color w:val="auto"/>
          <w:szCs w:val="28"/>
        </w:rPr>
      </w:pP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lastRenderedPageBreak/>
        <w:t xml:space="preserve">Удаление с поверхности авторского красочного слоя живописных </w:t>
      </w:r>
      <w:proofErr w:type="spellStart"/>
      <w:r>
        <w:rPr>
          <w:color w:val="auto"/>
          <w:szCs w:val="28"/>
        </w:rPr>
        <w:t>поновлений</w:t>
      </w:r>
      <w:proofErr w:type="spellEnd"/>
      <w:r>
        <w:rPr>
          <w:color w:val="auto"/>
          <w:szCs w:val="28"/>
        </w:rPr>
        <w:t xml:space="preserve"> на верхнем наплаве. </w:t>
      </w:r>
    </w:p>
    <w:p w:rsidR="00704594" w:rsidRDefault="00664D01">
      <w:pPr>
        <w:rPr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14605</wp:posOffset>
            </wp:positionH>
            <wp:positionV relativeFrom="page">
              <wp:posOffset>1465580</wp:posOffset>
            </wp:positionV>
            <wp:extent cx="2411730" cy="3215640"/>
            <wp:effectExtent l="0" t="0" r="7620" b="3810"/>
            <wp:wrapSquare wrapText="bothSides"/>
            <wp:docPr id="97" name="图片 97" descr="IMG_6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IMG_615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4594" w:rsidRDefault="00664D01">
      <w:pPr>
        <w:rPr>
          <w:color w:val="auto"/>
          <w:szCs w:val="28"/>
        </w:rPr>
      </w:pPr>
      <w:r>
        <w:rPr>
          <w:rFonts w:eastAsia="SimSun"/>
          <w:b/>
          <w:color w:val="auto"/>
          <w:kern w:val="2"/>
          <w:szCs w:val="28"/>
        </w:rPr>
        <w:t>Рис.27</w:t>
      </w:r>
      <w:r w:rsidR="00F610FA">
        <w:rPr>
          <w:rFonts w:eastAsia="SimSun"/>
          <w:b/>
          <w:color w:val="auto"/>
          <w:kern w:val="2"/>
          <w:szCs w:val="28"/>
        </w:rPr>
        <w:t>.</w:t>
      </w:r>
      <w:r>
        <w:rPr>
          <w:rFonts w:eastAsia="SimSun"/>
          <w:b/>
          <w:color w:val="auto"/>
          <w:kern w:val="2"/>
          <w:szCs w:val="28"/>
        </w:rPr>
        <w:t xml:space="preserve"> </w:t>
      </w:r>
      <w:r>
        <w:rPr>
          <w:color w:val="auto"/>
          <w:szCs w:val="28"/>
        </w:rPr>
        <w:t>В процессе реставрации.  Прямое освещение. После удаления с поверхности авторского красочного слоя многочисленных слоёв малярных закрасок. До укрепления авторского красочного слоя.</w:t>
      </w: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 xml:space="preserve"> </w:t>
      </w: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rPr>
          <w:color w:val="auto"/>
          <w:szCs w:val="28"/>
        </w:rPr>
      </w:pPr>
      <w:r>
        <w:rPr>
          <w:noProof/>
          <w:color w:val="auto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-412750</wp:posOffset>
            </wp:positionH>
            <wp:positionV relativeFrom="page">
              <wp:posOffset>5701030</wp:posOffset>
            </wp:positionV>
            <wp:extent cx="3211195" cy="2411730"/>
            <wp:effectExtent l="0" t="0" r="7620" b="8255"/>
            <wp:wrapSquare wrapText="bothSides"/>
            <wp:docPr id="99" name="图片 99" descr="IMG_6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IMG_622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119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rPr>
          <w:color w:val="auto"/>
          <w:szCs w:val="28"/>
        </w:rPr>
      </w:pPr>
      <w:r>
        <w:rPr>
          <w:rFonts w:eastAsia="SimSun"/>
          <w:b/>
          <w:color w:val="auto"/>
          <w:kern w:val="2"/>
          <w:szCs w:val="28"/>
        </w:rPr>
        <w:t>Рис.28</w:t>
      </w:r>
      <w:r w:rsidR="00F610FA">
        <w:rPr>
          <w:rFonts w:eastAsia="SimSun"/>
          <w:b/>
          <w:color w:val="auto"/>
          <w:kern w:val="2"/>
          <w:szCs w:val="28"/>
        </w:rPr>
        <w:t>.</w:t>
      </w:r>
      <w:r>
        <w:rPr>
          <w:rFonts w:eastAsia="SimSun"/>
          <w:b/>
          <w:color w:val="auto"/>
          <w:kern w:val="2"/>
          <w:szCs w:val="28"/>
        </w:rPr>
        <w:t xml:space="preserve"> </w:t>
      </w:r>
      <w:r>
        <w:rPr>
          <w:color w:val="auto"/>
          <w:szCs w:val="28"/>
        </w:rPr>
        <w:t xml:space="preserve">В процессе реставрации. Прямое освещение. После укрепления авторского красочного слоя, после удаления поздних живописных </w:t>
      </w:r>
      <w:proofErr w:type="spellStart"/>
      <w:r>
        <w:rPr>
          <w:color w:val="auto"/>
          <w:szCs w:val="28"/>
        </w:rPr>
        <w:t>поновлений</w:t>
      </w:r>
      <w:proofErr w:type="spellEnd"/>
      <w:r>
        <w:rPr>
          <w:color w:val="auto"/>
          <w:szCs w:val="28"/>
        </w:rPr>
        <w:t xml:space="preserve"> с поверхности авторской живописи.</w:t>
      </w: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lastRenderedPageBreak/>
        <w:t>После реставрации памятник передан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 xml:space="preserve">Дом Музей </w:t>
      </w:r>
      <w:proofErr w:type="spellStart"/>
      <w:r>
        <w:rPr>
          <w:color w:val="auto"/>
          <w:szCs w:val="28"/>
        </w:rPr>
        <w:t>В.В.Набокова</w:t>
      </w:r>
      <w:proofErr w:type="spellEnd"/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______________________________________________________________________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Копия паспорта в 2-х экз.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Переданы в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 xml:space="preserve"> СПБГУ на кафедру Реставрации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______________________________________________________________________</w:t>
      </w: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ИСПОЛНИТЕЛИ РАБОТ: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Руководитель организации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 xml:space="preserve">Заведующий кафедрой реставрации канд. </w:t>
      </w:r>
      <w:proofErr w:type="spellStart"/>
      <w:r>
        <w:rPr>
          <w:color w:val="auto"/>
          <w:szCs w:val="28"/>
        </w:rPr>
        <w:t>Торбик</w:t>
      </w:r>
      <w:proofErr w:type="spellEnd"/>
      <w:r>
        <w:rPr>
          <w:color w:val="auto"/>
          <w:szCs w:val="28"/>
        </w:rPr>
        <w:t xml:space="preserve"> Владимир Сергеевич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___________________________________________________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Руководитель работы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 xml:space="preserve">Художник-реставратор живописи </w:t>
      </w:r>
      <w:proofErr w:type="spellStart"/>
      <w:r>
        <w:rPr>
          <w:color w:val="auto"/>
          <w:szCs w:val="28"/>
        </w:rPr>
        <w:t>Фомитова</w:t>
      </w:r>
      <w:proofErr w:type="spellEnd"/>
      <w:r>
        <w:rPr>
          <w:color w:val="auto"/>
          <w:szCs w:val="28"/>
        </w:rPr>
        <w:t xml:space="preserve"> Дина Артуровна _________________________________________________________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Реставраторы и другие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исполнители курса_____</w:t>
      </w:r>
      <w:proofErr w:type="spellStart"/>
      <w:r>
        <w:rPr>
          <w:color w:val="auto"/>
          <w:szCs w:val="28"/>
        </w:rPr>
        <w:t>Цзинь</w:t>
      </w:r>
      <w:proofErr w:type="spellEnd"/>
      <w:r>
        <w:rPr>
          <w:color w:val="auto"/>
          <w:szCs w:val="28"/>
        </w:rPr>
        <w:t xml:space="preserve"> </w:t>
      </w:r>
      <w:proofErr w:type="spellStart"/>
      <w:r>
        <w:rPr>
          <w:color w:val="auto"/>
          <w:szCs w:val="28"/>
        </w:rPr>
        <w:t>Юйчэнь</w:t>
      </w:r>
      <w:proofErr w:type="spellEnd"/>
      <w:r>
        <w:rPr>
          <w:color w:val="auto"/>
          <w:szCs w:val="28"/>
        </w:rPr>
        <w:t xml:space="preserve"> – студентка 4 </w:t>
      </w:r>
      <w:proofErr w:type="spellStart"/>
      <w:r>
        <w:rPr>
          <w:color w:val="auto"/>
          <w:szCs w:val="28"/>
        </w:rPr>
        <w:t>го</w:t>
      </w:r>
      <w:proofErr w:type="spellEnd"/>
      <w:r>
        <w:rPr>
          <w:color w:val="auto"/>
          <w:szCs w:val="28"/>
        </w:rPr>
        <w:t xml:space="preserve"> курса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____________________________________________________________</w:t>
      </w: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М. П.     ______________________________________________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_______________________________________________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______________________________________________</w:t>
      </w: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lastRenderedPageBreak/>
        <w:t>ф., и., о., квалификация, должность, подпись</w:t>
      </w: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664D01">
      <w:pPr>
        <w:rPr>
          <w:color w:val="auto"/>
          <w:szCs w:val="28"/>
        </w:rPr>
      </w:pPr>
      <w:r>
        <w:rPr>
          <w:color w:val="auto"/>
          <w:szCs w:val="28"/>
        </w:rPr>
        <w:t>Наблюдения за состоянием памятника после реставрации</w:t>
      </w:r>
    </w:p>
    <w:tbl>
      <w:tblPr>
        <w:tblW w:w="9146" w:type="dxa"/>
        <w:tblInd w:w="5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883"/>
        <w:gridCol w:w="4215"/>
        <w:gridCol w:w="3048"/>
      </w:tblGrid>
      <w:tr w:rsidR="00704594">
        <w:trPr>
          <w:cantSplit/>
          <w:trHeight w:val="682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Дата осмотра</w:t>
            </w: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Состояние памятника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664D01"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Должность, Ф. И. О.</w:t>
            </w:r>
          </w:p>
        </w:tc>
      </w:tr>
      <w:tr w:rsidR="00704594">
        <w:trPr>
          <w:cantSplit/>
          <w:trHeight w:val="3105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704594">
            <w:pPr>
              <w:rPr>
                <w:color w:val="auto"/>
                <w:szCs w:val="28"/>
              </w:rPr>
            </w:pP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704594">
            <w:pPr>
              <w:rPr>
                <w:color w:val="auto"/>
                <w:szCs w:val="28"/>
              </w:rPr>
            </w:pP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04594" w:rsidRDefault="00704594">
            <w:pPr>
              <w:rPr>
                <w:color w:val="auto"/>
                <w:szCs w:val="28"/>
              </w:rPr>
            </w:pPr>
          </w:p>
        </w:tc>
      </w:tr>
    </w:tbl>
    <w:p w:rsidR="00704594" w:rsidRDefault="00704594">
      <w:pPr>
        <w:rPr>
          <w:color w:val="auto"/>
          <w:szCs w:val="28"/>
        </w:rPr>
      </w:pPr>
    </w:p>
    <w:p w:rsidR="00704594" w:rsidRDefault="00704594">
      <w:pPr>
        <w:rPr>
          <w:color w:val="auto"/>
          <w:szCs w:val="28"/>
        </w:rPr>
      </w:pPr>
    </w:p>
    <w:p w:rsidR="00704594" w:rsidRDefault="00704594">
      <w:pPr>
        <w:pStyle w:val="af4"/>
        <w:jc w:val="left"/>
        <w:rPr>
          <w:color w:val="auto"/>
        </w:rPr>
      </w:pPr>
    </w:p>
    <w:p w:rsidR="00704594" w:rsidRDefault="00704594">
      <w:pPr>
        <w:pStyle w:val="af4"/>
        <w:jc w:val="left"/>
        <w:rPr>
          <w:color w:val="auto"/>
        </w:rPr>
      </w:pPr>
    </w:p>
    <w:p w:rsidR="00704594" w:rsidRDefault="00704594">
      <w:pPr>
        <w:pStyle w:val="af4"/>
        <w:jc w:val="left"/>
        <w:rPr>
          <w:color w:val="auto"/>
        </w:rPr>
      </w:pPr>
    </w:p>
    <w:p w:rsidR="00704594" w:rsidRDefault="00704594">
      <w:pPr>
        <w:pStyle w:val="af4"/>
        <w:jc w:val="left"/>
        <w:rPr>
          <w:color w:val="auto"/>
        </w:rPr>
      </w:pPr>
    </w:p>
    <w:p w:rsidR="00704594" w:rsidRDefault="00704594">
      <w:pPr>
        <w:pStyle w:val="af4"/>
        <w:jc w:val="left"/>
        <w:rPr>
          <w:color w:val="auto"/>
        </w:rPr>
      </w:pPr>
    </w:p>
    <w:p w:rsidR="00704594" w:rsidRDefault="00704594">
      <w:pPr>
        <w:pStyle w:val="af4"/>
        <w:rPr>
          <w:color w:val="auto"/>
        </w:rPr>
      </w:pPr>
    </w:p>
    <w:p w:rsidR="00704594" w:rsidRDefault="00704594">
      <w:pPr>
        <w:pStyle w:val="af4"/>
        <w:rPr>
          <w:color w:val="auto"/>
        </w:rPr>
      </w:pPr>
    </w:p>
    <w:p w:rsidR="00704594" w:rsidRDefault="00664D01">
      <w:pPr>
        <w:pStyle w:val="af4"/>
        <w:jc w:val="both"/>
        <w:rPr>
          <w:color w:val="auto"/>
        </w:rPr>
      </w:pPr>
      <w:r>
        <w:rPr>
          <w:color w:val="auto"/>
        </w:rPr>
        <w:lastRenderedPageBreak/>
        <w:t>ЗАКЛЮЧЕНИЕ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rFonts w:hint="eastAsia"/>
          <w:color w:val="auto"/>
          <w:szCs w:val="28"/>
        </w:rPr>
        <w:t>Проведен</w:t>
      </w:r>
      <w:r>
        <w:rPr>
          <w:color w:val="auto"/>
          <w:szCs w:val="28"/>
        </w:rPr>
        <w:t xml:space="preserve">а реставрация фрагмента </w:t>
      </w:r>
      <w:r w:rsidR="00F610FA">
        <w:rPr>
          <w:color w:val="auto"/>
          <w:szCs w:val="28"/>
        </w:rPr>
        <w:t>живописи</w:t>
      </w:r>
      <w:r>
        <w:rPr>
          <w:color w:val="auto"/>
          <w:szCs w:val="28"/>
        </w:rPr>
        <w:t xml:space="preserve"> дверного откоса северо-восточного порталом Зеленой гостиной дома В.В Набокова.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В верхней части проведено послойное удаление многочисленных слоев малярной закрасок белого цвета с поверхности авторск</w:t>
      </w:r>
      <w:r>
        <w:rPr>
          <w:rFonts w:hint="eastAsia"/>
          <w:color w:val="auto"/>
          <w:szCs w:val="28"/>
        </w:rPr>
        <w:t>ого</w:t>
      </w:r>
      <w:r>
        <w:rPr>
          <w:color w:val="auto"/>
          <w:szCs w:val="28"/>
        </w:rPr>
        <w:t xml:space="preserve"> красочного слоя, с помощью скальпеля всухую. На центральной овальном наплаве филёнки обнаружена роспись - листья.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В верхнем правом углу </w:t>
      </w:r>
      <w:r>
        <w:rPr>
          <w:rFonts w:hint="eastAsia"/>
          <w:color w:val="auto"/>
          <w:szCs w:val="28"/>
        </w:rPr>
        <w:t>на</w:t>
      </w:r>
      <w:r>
        <w:rPr>
          <w:color w:val="auto"/>
          <w:szCs w:val="28"/>
        </w:rPr>
        <w:t xml:space="preserve"> </w:t>
      </w:r>
      <w:proofErr w:type="spellStart"/>
      <w:r>
        <w:rPr>
          <w:color w:val="auto"/>
          <w:szCs w:val="28"/>
        </w:rPr>
        <w:t>обвязном</w:t>
      </w:r>
      <w:proofErr w:type="spellEnd"/>
      <w:r>
        <w:rPr>
          <w:color w:val="auto"/>
          <w:szCs w:val="28"/>
        </w:rPr>
        <w:t xml:space="preserve"> бруске - небольшие фрагменты позднего </w:t>
      </w:r>
      <w:proofErr w:type="spellStart"/>
      <w:r>
        <w:rPr>
          <w:color w:val="auto"/>
          <w:szCs w:val="28"/>
        </w:rPr>
        <w:t>поновления</w:t>
      </w:r>
      <w:proofErr w:type="spellEnd"/>
      <w:r>
        <w:rPr>
          <w:color w:val="auto"/>
          <w:szCs w:val="28"/>
        </w:rPr>
        <w:t xml:space="preserve"> темно-зеленой краской поверх авторского красочного слоя</w:t>
      </w:r>
      <w:r>
        <w:rPr>
          <w:color w:val="auto"/>
        </w:rPr>
        <w:t xml:space="preserve"> </w:t>
      </w:r>
      <w:r w:rsidR="004C7A9C">
        <w:rPr>
          <w:color w:val="auto"/>
          <w:szCs w:val="28"/>
        </w:rPr>
        <w:t>зеленого цвета. Из-</w:t>
      </w:r>
      <w:r>
        <w:rPr>
          <w:color w:val="auto"/>
          <w:szCs w:val="28"/>
        </w:rPr>
        <w:t>под малярных закрасок в верхнем правом углу открылись значительные утраты авторского красочного слоя до деревянной основы. На це</w:t>
      </w:r>
      <w:r>
        <w:rPr>
          <w:rFonts w:hint="eastAsia"/>
          <w:color w:val="auto"/>
          <w:szCs w:val="28"/>
        </w:rPr>
        <w:t>нтральн</w:t>
      </w:r>
      <w:r>
        <w:rPr>
          <w:color w:val="auto"/>
          <w:szCs w:val="28"/>
        </w:rPr>
        <w:t>ом овальном наплаве  в верхней правой части обнажилась группа утрат авторского красочного слоя до основы. На изображении верхнего листочка также имеются небольшие утраты авторского красочного слоя до основы.</w:t>
      </w:r>
    </w:p>
    <w:p w:rsidR="00704594" w:rsidRDefault="00664D01">
      <w:pPr>
        <w:jc w:val="both"/>
        <w:rPr>
          <w:color w:val="auto"/>
          <w:szCs w:val="28"/>
        </w:rPr>
      </w:pPr>
      <w:r>
        <w:rPr>
          <w:color w:val="auto"/>
          <w:szCs w:val="28"/>
        </w:rPr>
        <w:t>Перед удалением слоев малярных закрасок было  выполнено укрепление вздутий и отставаний всех красочных слоёв, также проведение различные виды исследований.</w:t>
      </w:r>
    </w:p>
    <w:p w:rsidR="00704594" w:rsidRDefault="00704594">
      <w:pPr>
        <w:jc w:val="both"/>
        <w:rPr>
          <w:color w:val="auto"/>
          <w:szCs w:val="28"/>
        </w:rPr>
      </w:pPr>
    </w:p>
    <w:p w:rsidR="00704594" w:rsidRDefault="00664D01">
      <w:pPr>
        <w:pStyle w:val="af4"/>
        <w:jc w:val="both"/>
        <w:rPr>
          <w:color w:val="auto"/>
        </w:rPr>
      </w:pPr>
      <w:r>
        <w:rPr>
          <w:color w:val="auto"/>
        </w:rPr>
        <w:t>СПИСОК ИСПОЛЬЗОВАННЫХ ИСТОЧНИКОВ</w:t>
      </w:r>
    </w:p>
    <w:p w:rsidR="00704594" w:rsidRDefault="0041112E">
      <w:pPr>
        <w:jc w:val="both"/>
        <w:rPr>
          <w:rFonts w:eastAsia="SimSun"/>
          <w:color w:val="auto"/>
          <w:szCs w:val="28"/>
        </w:rPr>
      </w:pPr>
      <w:hyperlink r:id="rId64" w:history="1">
        <w:r w:rsidR="00664D01">
          <w:rPr>
            <w:rStyle w:val="afb"/>
            <w:rFonts w:eastAsia="SimSun"/>
            <w:color w:val="auto"/>
            <w:szCs w:val="28"/>
          </w:rPr>
          <w:t>http://www.citywalls.ru/house1084.html</w:t>
        </w:r>
      </w:hyperlink>
    </w:p>
    <w:p w:rsidR="00704594" w:rsidRDefault="0041112E">
      <w:pPr>
        <w:jc w:val="both"/>
        <w:rPr>
          <w:rFonts w:eastAsia="SimSun"/>
          <w:color w:val="auto"/>
          <w:szCs w:val="28"/>
        </w:rPr>
      </w:pPr>
      <w:hyperlink r:id="rId65" w:history="1">
        <w:r w:rsidR="00664D01">
          <w:rPr>
            <w:rStyle w:val="afb"/>
            <w:rFonts w:eastAsia="SimSun"/>
            <w:color w:val="auto"/>
            <w:szCs w:val="28"/>
          </w:rPr>
          <w:t>http://nabokov.museums.spbu.ru/</w:t>
        </w:r>
      </w:hyperlink>
    </w:p>
    <w:p w:rsidR="00704594" w:rsidRDefault="0041112E">
      <w:pPr>
        <w:jc w:val="both"/>
        <w:rPr>
          <w:rFonts w:eastAsia="SimSun"/>
          <w:color w:val="auto"/>
          <w:szCs w:val="28"/>
        </w:rPr>
      </w:pPr>
      <w:hyperlink r:id="rId66" w:anchor="i-3" w:history="1">
        <w:r w:rsidR="00664D01">
          <w:rPr>
            <w:rStyle w:val="afb"/>
            <w:rFonts w:eastAsia="SimSun"/>
            <w:color w:val="auto"/>
            <w:szCs w:val="28"/>
          </w:rPr>
          <w:t>https://peterburg.guide/muzei/kvartira-v-v-nabokova-na-bolshoj-morskoj/#i-3</w:t>
        </w:r>
      </w:hyperlink>
    </w:p>
    <w:p w:rsidR="00704594" w:rsidRDefault="0041112E">
      <w:pPr>
        <w:jc w:val="both"/>
        <w:rPr>
          <w:rFonts w:eastAsia="SimSun"/>
          <w:color w:val="auto"/>
          <w:szCs w:val="28"/>
        </w:rPr>
      </w:pPr>
      <w:hyperlink r:id="rId67" w:history="1">
        <w:r w:rsidR="00664D01">
          <w:rPr>
            <w:rStyle w:val="afb"/>
            <w:rFonts w:eastAsia="SimSun"/>
            <w:color w:val="auto"/>
            <w:szCs w:val="28"/>
          </w:rPr>
          <w:t>https://euroasia-science.ru/iskusstvovedenie</w:t>
        </w:r>
      </w:hyperlink>
    </w:p>
    <w:p w:rsidR="00704594" w:rsidRDefault="0041112E">
      <w:pPr>
        <w:jc w:val="both"/>
        <w:rPr>
          <w:rFonts w:eastAsia="SimSun"/>
          <w:color w:val="auto"/>
          <w:szCs w:val="28"/>
        </w:rPr>
      </w:pPr>
      <w:hyperlink r:id="rId68" w:history="1">
        <w:r w:rsidR="00664D01">
          <w:rPr>
            <w:rStyle w:val="afb"/>
            <w:rFonts w:eastAsia="SimSun"/>
            <w:color w:val="auto"/>
            <w:szCs w:val="28"/>
          </w:rPr>
          <w:t>http://nabokov-lit.ru/nabokov/bio/zverev-nabokov/hronika-zhizni.htm</w:t>
        </w:r>
      </w:hyperlink>
    </w:p>
    <w:p w:rsidR="00704594" w:rsidRDefault="0041112E">
      <w:pPr>
        <w:jc w:val="both"/>
        <w:rPr>
          <w:rFonts w:eastAsia="SimSun"/>
          <w:color w:val="auto"/>
          <w:szCs w:val="28"/>
        </w:rPr>
      </w:pPr>
      <w:hyperlink r:id="rId69" w:history="1">
        <w:r w:rsidR="00664D01">
          <w:rPr>
            <w:rStyle w:val="afb"/>
            <w:rFonts w:eastAsia="SimSun"/>
            <w:color w:val="auto"/>
            <w:szCs w:val="28"/>
          </w:rPr>
          <w:t>https://walkspb.ru/zd/bol_morskaya47.html</w:t>
        </w:r>
      </w:hyperlink>
    </w:p>
    <w:sectPr w:rsidR="00704594">
      <w:pgSz w:w="11850" w:h="16783"/>
      <w:pgMar w:top="1134" w:right="567" w:bottom="1134" w:left="1417" w:header="652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32AD" w:rsidRDefault="00664D01">
      <w:pPr>
        <w:spacing w:after="0" w:line="240" w:lineRule="auto"/>
      </w:pPr>
      <w:r>
        <w:separator/>
      </w:r>
    </w:p>
  </w:endnote>
  <w:endnote w:type="continuationSeparator" w:id="0">
    <w:p w:rsidR="00A732AD" w:rsidRDefault="00664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4594" w:rsidRDefault="00664D01">
    <w:pPr>
      <w:spacing w:line="240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3084830</wp:posOffset>
              </wp:positionH>
              <wp:positionV relativeFrom="paragraph">
                <wp:posOffset>-165735</wp:posOffset>
              </wp:positionV>
              <wp:extent cx="1828800" cy="1828800"/>
              <wp:effectExtent l="0" t="0" r="0" b="0"/>
              <wp:wrapNone/>
              <wp:docPr id="64" name="文本框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04594" w:rsidRDefault="00664D01">
                          <w:pPr>
                            <w:pStyle w:val="ab"/>
                            <w:rPr>
                              <w:rFonts w:eastAsia="SimSun"/>
                            </w:rPr>
                          </w:pPr>
                          <w:r>
                            <w:rPr>
                              <w:rFonts w:eastAsia="SimSun" w:hint="eastAsia"/>
                            </w:rPr>
                            <w:fldChar w:fldCharType="begin"/>
                          </w:r>
                          <w:r>
                            <w:rPr>
                              <w:rFonts w:eastAsia="SimSun"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eastAsia="SimSun" w:hint="eastAsia"/>
                            </w:rPr>
                            <w:fldChar w:fldCharType="separate"/>
                          </w:r>
                          <w:r>
                            <w:rPr>
                              <w:rFonts w:eastAsia="SimSun"/>
                              <w:noProof/>
                            </w:rPr>
                            <w:t>68</w:t>
                          </w:r>
                          <w:r>
                            <w:rPr>
                              <w:rFonts w:eastAsia="SimSun"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4" o:spid="_x0000_s1051" type="#_x0000_t202" style="position:absolute;margin-left:242.9pt;margin-top:-13.05pt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" filled="f" fillcolor="white [3201]" stroked="f" strokeweight=".5pt">
              <v:textbox style="mso-fit-shape-to-text:t" inset="0,0,0,0">
                <w:txbxContent>
                  <w:p w:rsidR="00704594" w:rsidRDefault="00664D01">
                    <w:pPr>
                      <w:pStyle w:val="ab"/>
                      <w:rPr>
                        <w:rFonts w:eastAsia="SimSun"/>
                      </w:rPr>
                    </w:pPr>
                    <w:r>
                      <w:rPr>
                        <w:rFonts w:eastAsia="SimSun" w:hint="eastAsia"/>
                      </w:rPr>
                      <w:fldChar w:fldCharType="begin"/>
                    </w:r>
                    <w:r>
                      <w:rPr>
                        <w:rFonts w:eastAsia="SimSun" w:hint="eastAsia"/>
                      </w:rPr>
                      <w:instrText xml:space="preserve"> PAGE  \* MERGEFORMAT </w:instrText>
                    </w:r>
                    <w:r>
                      <w:rPr>
                        <w:rFonts w:eastAsia="SimSun" w:hint="eastAsia"/>
                      </w:rPr>
                      <w:fldChar w:fldCharType="separate"/>
                    </w:r>
                    <w:r>
                      <w:rPr>
                        <w:rFonts w:eastAsia="SimSun"/>
                        <w:noProof/>
                      </w:rPr>
                      <w:t>68</w:t>
                    </w:r>
                    <w:r>
                      <w:rPr>
                        <w:rFonts w:eastAsia="SimSun"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4594" w:rsidRDefault="00664D01">
    <w:pPr>
      <w:pStyle w:val="ab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-103505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04594" w:rsidRDefault="00664D01">
                          <w:pPr>
                            <w:pStyle w:val="ab"/>
                            <w:rPr>
                              <w:rFonts w:eastAsia="SimSun"/>
                            </w:rPr>
                          </w:pPr>
                          <w:r>
                            <w:rPr>
                              <w:rFonts w:eastAsia="SimSun" w:hint="eastAsia"/>
                            </w:rPr>
                            <w:fldChar w:fldCharType="begin"/>
                          </w:r>
                          <w:r>
                            <w:rPr>
                              <w:rFonts w:eastAsia="SimSun"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eastAsia="SimSun" w:hint="eastAsia"/>
                            </w:rPr>
                            <w:fldChar w:fldCharType="separate"/>
                          </w:r>
                          <w:r w:rsidR="00F745F6">
                            <w:rPr>
                              <w:rFonts w:eastAsia="SimSun"/>
                              <w:noProof/>
                            </w:rPr>
                            <w:t>2</w:t>
                          </w:r>
                          <w:r>
                            <w:rPr>
                              <w:rFonts w:eastAsia="SimSun"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7" o:spid="_x0000_s1052" type="#_x0000_t202" style="position:absolute;margin-left:0;margin-top:-8.15pt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" filled="f" stroked="f" strokeweight=".5pt">
              <v:textbox style="mso-fit-shape-to-text:t" inset="0,0,0,0">
                <w:txbxContent>
                  <w:p w:rsidR="00704594" w:rsidRDefault="00664D01">
                    <w:pPr>
                      <w:pStyle w:val="ab"/>
                      <w:rPr>
                        <w:rFonts w:eastAsia="SimSun"/>
                      </w:rPr>
                    </w:pPr>
                    <w:r>
                      <w:rPr>
                        <w:rFonts w:eastAsia="SimSun" w:hint="eastAsia"/>
                      </w:rPr>
                      <w:fldChar w:fldCharType="begin"/>
                    </w:r>
                    <w:r>
                      <w:rPr>
                        <w:rFonts w:eastAsia="SimSun" w:hint="eastAsia"/>
                      </w:rPr>
                      <w:instrText xml:space="preserve"> PAGE  \* MERGEFORMAT </w:instrText>
                    </w:r>
                    <w:r>
                      <w:rPr>
                        <w:rFonts w:eastAsia="SimSun" w:hint="eastAsia"/>
                      </w:rPr>
                      <w:fldChar w:fldCharType="separate"/>
                    </w:r>
                    <w:r w:rsidR="00F745F6">
                      <w:rPr>
                        <w:rFonts w:eastAsia="SimSun"/>
                        <w:noProof/>
                      </w:rPr>
                      <w:t>2</w:t>
                    </w:r>
                    <w:r>
                      <w:rPr>
                        <w:rFonts w:eastAsia="SimSun"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4594" w:rsidRDefault="00664D01">
    <w:pPr>
      <w:pStyle w:val="ab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3" name="文本框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04594" w:rsidRDefault="00664D01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3" o:spid="_x0000_s1053" type="#_x0000_t202" style="position:absolute;margin-left:0;margin-top:0;width:2in;height:2in;z-index:2516561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HxTvo1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704594" w:rsidRDefault="00664D01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32AD" w:rsidRDefault="00664D01">
      <w:pPr>
        <w:spacing w:after="0" w:line="240" w:lineRule="auto"/>
      </w:pPr>
      <w:r>
        <w:separator/>
      </w:r>
    </w:p>
  </w:footnote>
  <w:footnote w:type="continuationSeparator" w:id="0">
    <w:p w:rsidR="00A732AD" w:rsidRDefault="00664D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403C6"/>
    <w:multiLevelType w:val="multilevel"/>
    <w:tmpl w:val="04C403C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4CF6CFF"/>
    <w:multiLevelType w:val="multilevel"/>
    <w:tmpl w:val="14CF6CFF"/>
    <w:lvl w:ilvl="0">
      <w:start w:val="1"/>
      <w:numFmt w:val="decimal"/>
      <w:pStyle w:val="TOC1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A5042E"/>
    <w:multiLevelType w:val="singleLevel"/>
    <w:tmpl w:val="3BA5042E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4D784292"/>
    <w:multiLevelType w:val="multilevel"/>
    <w:tmpl w:val="4D78429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5E33D48"/>
    <w:multiLevelType w:val="multilevel"/>
    <w:tmpl w:val="55E33D4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A742C40"/>
    <w:multiLevelType w:val="multilevel"/>
    <w:tmpl w:val="6A742C4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8"/>
  <w:embedSystemFonts/>
  <w:bordersDoNotSurroundHeader/>
  <w:bordersDoNotSurroundFooter/>
  <w:proofState w:spelling="clean"/>
  <w:defaultTabStop w:val="720"/>
  <w:drawingGridHorizontalSpacing w:val="0"/>
  <w:drawingGridVerticalSpacing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zh-CN" w:val="‘“(〔[{〈《「『【⦅〘〖«〝︵︷︹︻︽︿﹁﹃﹇﹙﹛﹝｢"/>
  <w:noLineBreaksBefore w:lang="zh-CN" w:val="’”)〕]}〉"/>
  <w:doNotValidateAgainstSchema/>
  <w:doNotDemarcateInvalidXml/>
  <w:hdrShapeDefaults>
    <o:shapedefaults v:ext="edit" spidmax="2049" fillcolor="white">
      <v:fill color="white"/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7A56"/>
    <w:rsid w:val="0001527D"/>
    <w:rsid w:val="000310B9"/>
    <w:rsid w:val="0004198A"/>
    <w:rsid w:val="00041FB3"/>
    <w:rsid w:val="00066D10"/>
    <w:rsid w:val="00071668"/>
    <w:rsid w:val="00075529"/>
    <w:rsid w:val="000A34A1"/>
    <w:rsid w:val="000A4BBD"/>
    <w:rsid w:val="000B0777"/>
    <w:rsid w:val="000B7CBF"/>
    <w:rsid w:val="000C214D"/>
    <w:rsid w:val="000C7EDF"/>
    <w:rsid w:val="001025CE"/>
    <w:rsid w:val="0014294B"/>
    <w:rsid w:val="001477C2"/>
    <w:rsid w:val="00147D1C"/>
    <w:rsid w:val="0016729B"/>
    <w:rsid w:val="0017769B"/>
    <w:rsid w:val="0018632E"/>
    <w:rsid w:val="001C3C35"/>
    <w:rsid w:val="001D6ECE"/>
    <w:rsid w:val="001D7BB7"/>
    <w:rsid w:val="001F50D9"/>
    <w:rsid w:val="00204C74"/>
    <w:rsid w:val="0021751A"/>
    <w:rsid w:val="00234BF9"/>
    <w:rsid w:val="00256B24"/>
    <w:rsid w:val="002C7621"/>
    <w:rsid w:val="002D76D4"/>
    <w:rsid w:val="002E4FBE"/>
    <w:rsid w:val="002F477C"/>
    <w:rsid w:val="00302AD2"/>
    <w:rsid w:val="003105AC"/>
    <w:rsid w:val="003246D5"/>
    <w:rsid w:val="00332C71"/>
    <w:rsid w:val="0033481F"/>
    <w:rsid w:val="00343078"/>
    <w:rsid w:val="00351152"/>
    <w:rsid w:val="00372D77"/>
    <w:rsid w:val="003A4645"/>
    <w:rsid w:val="003A6B34"/>
    <w:rsid w:val="003D2C77"/>
    <w:rsid w:val="003F4376"/>
    <w:rsid w:val="0041112E"/>
    <w:rsid w:val="0041554F"/>
    <w:rsid w:val="00457E44"/>
    <w:rsid w:val="00476FAF"/>
    <w:rsid w:val="00491666"/>
    <w:rsid w:val="004B1238"/>
    <w:rsid w:val="004C7A9C"/>
    <w:rsid w:val="004D0AFB"/>
    <w:rsid w:val="005078B5"/>
    <w:rsid w:val="00517C47"/>
    <w:rsid w:val="0052060E"/>
    <w:rsid w:val="00534DFC"/>
    <w:rsid w:val="0054247E"/>
    <w:rsid w:val="005768FC"/>
    <w:rsid w:val="00586353"/>
    <w:rsid w:val="005926F4"/>
    <w:rsid w:val="005D1394"/>
    <w:rsid w:val="005E500C"/>
    <w:rsid w:val="005F3494"/>
    <w:rsid w:val="00636BAB"/>
    <w:rsid w:val="0064071D"/>
    <w:rsid w:val="00664D01"/>
    <w:rsid w:val="0068081E"/>
    <w:rsid w:val="006860B2"/>
    <w:rsid w:val="00696887"/>
    <w:rsid w:val="006C5215"/>
    <w:rsid w:val="006D3C8D"/>
    <w:rsid w:val="006E1CEB"/>
    <w:rsid w:val="006F7594"/>
    <w:rsid w:val="00704594"/>
    <w:rsid w:val="0073356D"/>
    <w:rsid w:val="00745E37"/>
    <w:rsid w:val="00751366"/>
    <w:rsid w:val="00794BC3"/>
    <w:rsid w:val="007B31B6"/>
    <w:rsid w:val="007C4996"/>
    <w:rsid w:val="007E19E6"/>
    <w:rsid w:val="007E1D8F"/>
    <w:rsid w:val="007E7082"/>
    <w:rsid w:val="008119C7"/>
    <w:rsid w:val="008314AF"/>
    <w:rsid w:val="00831D88"/>
    <w:rsid w:val="00832CEC"/>
    <w:rsid w:val="008561C9"/>
    <w:rsid w:val="00863B18"/>
    <w:rsid w:val="00866786"/>
    <w:rsid w:val="00872A13"/>
    <w:rsid w:val="00891B98"/>
    <w:rsid w:val="0089569A"/>
    <w:rsid w:val="00895967"/>
    <w:rsid w:val="008A177E"/>
    <w:rsid w:val="008A58F0"/>
    <w:rsid w:val="008E2B56"/>
    <w:rsid w:val="008E3E48"/>
    <w:rsid w:val="008F0D25"/>
    <w:rsid w:val="008F3722"/>
    <w:rsid w:val="00905DB9"/>
    <w:rsid w:val="00912499"/>
    <w:rsid w:val="00922E34"/>
    <w:rsid w:val="009431E8"/>
    <w:rsid w:val="00953408"/>
    <w:rsid w:val="009573D0"/>
    <w:rsid w:val="009630F2"/>
    <w:rsid w:val="00977A4A"/>
    <w:rsid w:val="0098488F"/>
    <w:rsid w:val="009A4423"/>
    <w:rsid w:val="009C0C39"/>
    <w:rsid w:val="009D6788"/>
    <w:rsid w:val="009F3920"/>
    <w:rsid w:val="00A1448F"/>
    <w:rsid w:val="00A63ADA"/>
    <w:rsid w:val="00A71D26"/>
    <w:rsid w:val="00A732AD"/>
    <w:rsid w:val="00A940F6"/>
    <w:rsid w:val="00A9436A"/>
    <w:rsid w:val="00AA1607"/>
    <w:rsid w:val="00AA42A3"/>
    <w:rsid w:val="00AA4B9F"/>
    <w:rsid w:val="00AE7B23"/>
    <w:rsid w:val="00B00A56"/>
    <w:rsid w:val="00B2025A"/>
    <w:rsid w:val="00B31288"/>
    <w:rsid w:val="00B3354B"/>
    <w:rsid w:val="00B8219D"/>
    <w:rsid w:val="00B92256"/>
    <w:rsid w:val="00BC76B0"/>
    <w:rsid w:val="00BE3B5A"/>
    <w:rsid w:val="00C27242"/>
    <w:rsid w:val="00C3102D"/>
    <w:rsid w:val="00C36DC8"/>
    <w:rsid w:val="00C40CDF"/>
    <w:rsid w:val="00C57FAC"/>
    <w:rsid w:val="00C761EE"/>
    <w:rsid w:val="00C80957"/>
    <w:rsid w:val="00C933B4"/>
    <w:rsid w:val="00CA1703"/>
    <w:rsid w:val="00CA6489"/>
    <w:rsid w:val="00CD64EB"/>
    <w:rsid w:val="00CD7A56"/>
    <w:rsid w:val="00CE0CD6"/>
    <w:rsid w:val="00CF2FA6"/>
    <w:rsid w:val="00D04A16"/>
    <w:rsid w:val="00D32D06"/>
    <w:rsid w:val="00D3573E"/>
    <w:rsid w:val="00D55955"/>
    <w:rsid w:val="00D6614F"/>
    <w:rsid w:val="00D869AA"/>
    <w:rsid w:val="00D9397C"/>
    <w:rsid w:val="00DA27F4"/>
    <w:rsid w:val="00DA7F15"/>
    <w:rsid w:val="00DC1413"/>
    <w:rsid w:val="00E0556B"/>
    <w:rsid w:val="00E0680D"/>
    <w:rsid w:val="00E2021D"/>
    <w:rsid w:val="00E40281"/>
    <w:rsid w:val="00E4188D"/>
    <w:rsid w:val="00E54506"/>
    <w:rsid w:val="00E57D4F"/>
    <w:rsid w:val="00E65EFE"/>
    <w:rsid w:val="00EA37A2"/>
    <w:rsid w:val="00EA5216"/>
    <w:rsid w:val="00EB7C80"/>
    <w:rsid w:val="00F0050C"/>
    <w:rsid w:val="00F26B0B"/>
    <w:rsid w:val="00F3487C"/>
    <w:rsid w:val="00F40BCB"/>
    <w:rsid w:val="00F610FA"/>
    <w:rsid w:val="00F745F6"/>
    <w:rsid w:val="00F8397A"/>
    <w:rsid w:val="00FA2992"/>
    <w:rsid w:val="00FC1002"/>
    <w:rsid w:val="00FE6734"/>
    <w:rsid w:val="01A854A9"/>
    <w:rsid w:val="04C406F5"/>
    <w:rsid w:val="056B31EB"/>
    <w:rsid w:val="06732676"/>
    <w:rsid w:val="06BA4304"/>
    <w:rsid w:val="0A394AA7"/>
    <w:rsid w:val="0B965A26"/>
    <w:rsid w:val="0BF840E9"/>
    <w:rsid w:val="0C3F44EC"/>
    <w:rsid w:val="0E0979EB"/>
    <w:rsid w:val="0EBF5744"/>
    <w:rsid w:val="10962471"/>
    <w:rsid w:val="142D4DEC"/>
    <w:rsid w:val="14E66970"/>
    <w:rsid w:val="15D41811"/>
    <w:rsid w:val="173E6577"/>
    <w:rsid w:val="18A859B3"/>
    <w:rsid w:val="1D837EC3"/>
    <w:rsid w:val="1F725ED9"/>
    <w:rsid w:val="1F726E86"/>
    <w:rsid w:val="208B57B0"/>
    <w:rsid w:val="235671FC"/>
    <w:rsid w:val="23A07E87"/>
    <w:rsid w:val="258A7B00"/>
    <w:rsid w:val="277744FA"/>
    <w:rsid w:val="27790E0C"/>
    <w:rsid w:val="2D8910A9"/>
    <w:rsid w:val="30252C2A"/>
    <w:rsid w:val="3181411B"/>
    <w:rsid w:val="323D764E"/>
    <w:rsid w:val="32687745"/>
    <w:rsid w:val="32780E36"/>
    <w:rsid w:val="32B91276"/>
    <w:rsid w:val="33F33783"/>
    <w:rsid w:val="37AE4DB6"/>
    <w:rsid w:val="37BC6851"/>
    <w:rsid w:val="39594423"/>
    <w:rsid w:val="395A72EB"/>
    <w:rsid w:val="3C403FB7"/>
    <w:rsid w:val="3CEF309A"/>
    <w:rsid w:val="3D662399"/>
    <w:rsid w:val="40C453F7"/>
    <w:rsid w:val="4150758B"/>
    <w:rsid w:val="423B5DFE"/>
    <w:rsid w:val="42B36916"/>
    <w:rsid w:val="42C0170D"/>
    <w:rsid w:val="44215A2B"/>
    <w:rsid w:val="45796D91"/>
    <w:rsid w:val="4623365A"/>
    <w:rsid w:val="46547524"/>
    <w:rsid w:val="46A3650D"/>
    <w:rsid w:val="47732EF8"/>
    <w:rsid w:val="47B30F6E"/>
    <w:rsid w:val="48F51931"/>
    <w:rsid w:val="492240C0"/>
    <w:rsid w:val="4A283B32"/>
    <w:rsid w:val="4A5F7B97"/>
    <w:rsid w:val="4AA751B6"/>
    <w:rsid w:val="4B2B7DFA"/>
    <w:rsid w:val="4B5152E6"/>
    <w:rsid w:val="4B836444"/>
    <w:rsid w:val="4CE5709F"/>
    <w:rsid w:val="4D626710"/>
    <w:rsid w:val="4ED4329F"/>
    <w:rsid w:val="4F9E596F"/>
    <w:rsid w:val="510E1389"/>
    <w:rsid w:val="513C3CEF"/>
    <w:rsid w:val="514C6F83"/>
    <w:rsid w:val="51C03ADC"/>
    <w:rsid w:val="54E26BD8"/>
    <w:rsid w:val="57E67A7D"/>
    <w:rsid w:val="58344BDE"/>
    <w:rsid w:val="5A8164C2"/>
    <w:rsid w:val="5B0C2766"/>
    <w:rsid w:val="5DB22F40"/>
    <w:rsid w:val="5DBA6650"/>
    <w:rsid w:val="5DC04A3A"/>
    <w:rsid w:val="5F8D0C53"/>
    <w:rsid w:val="5FCB0800"/>
    <w:rsid w:val="62B9147D"/>
    <w:rsid w:val="63530675"/>
    <w:rsid w:val="64B467B5"/>
    <w:rsid w:val="654319C8"/>
    <w:rsid w:val="66A61A53"/>
    <w:rsid w:val="69C86A37"/>
    <w:rsid w:val="6D273ED5"/>
    <w:rsid w:val="706722B9"/>
    <w:rsid w:val="722D4578"/>
    <w:rsid w:val="75D6403A"/>
    <w:rsid w:val="768C2C8F"/>
    <w:rsid w:val="7981103B"/>
    <w:rsid w:val="79932ACB"/>
    <w:rsid w:val="7A27697D"/>
    <w:rsid w:val="7A683F5D"/>
    <w:rsid w:val="7C9E3B3B"/>
    <w:rsid w:val="7DBA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0" endcap="round"/>
    </o:shapedefaults>
    <o:shapelayout v:ext="edit">
      <o:idmap v:ext="edit" data="1"/>
    </o:shapelayout>
  </w:shapeDefaults>
  <w:doNotEmbedSmartTags/>
  <w:decimalSymbol w:val="."/>
  <w:listSeparator w:val=","/>
  <w15:docId w15:val="{2B44FCB3-F540-4B2D-8315-B604F3AC4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 w:qFormat="1"/>
    <w:lsdException w:name="toc 5" w:locked="1" w:semiHidden="1" w:uiPriority="39" w:unhideWhenUsed="1" w:qFormat="1"/>
    <w:lsdException w:name="toc 6" w:locked="1" w:semiHidden="1" w:uiPriority="39" w:unhideWhenUsed="1" w:qFormat="1"/>
    <w:lsdException w:name="toc 7" w:locked="1" w:semiHidden="1" w:uiPriority="39" w:unhideWhenUsed="1" w:qFormat="1"/>
    <w:lsdException w:name="toc 8" w:locked="1" w:semiHidden="1" w:uiPriority="39" w:unhideWhenUsed="1" w:qFormat="1"/>
    <w:lsdException w:name="toc 9" w:locked="1" w:semiHidden="1" w:uiPriority="39" w:unhideWhenUsed="1" w:qFormat="1"/>
    <w:lsdException w:name="Normal Indent" w:locked="1" w:semiHidden="1" w:unhideWhenUsed="1"/>
    <w:lsdException w:name="footnote text" w:locked="1" w:semiHidden="1" w:unhideWhenUsed="1" w:qFormat="1"/>
    <w:lsdException w:name="annotation text" w:locked="1" w:semiHidden="1" w:unhideWhenUsed="1" w:qFormat="1"/>
    <w:lsdException w:name="header" w:locked="1" w:semiHidden="1" w:qFormat="1"/>
    <w:lsdException w:name="footer" w:locked="1" w:semiHidden="1" w:uiPriority="99" w:qFormat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 w:qFormat="1"/>
    <w:lsdException w:name="annotation reference" w:locked="1" w:semiHidden="1" w:unhideWhenUsed="1" w:qFormat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 w:qFormat="1"/>
    <w:lsdException w:name="endnote text" w:locked="1" w:semiHidden="1" w:unhideWhenUsed="1" w:qFormat="1"/>
    <w:lsdException w:name="table of authorities" w:locked="1" w:semiHidden="1" w:unhideWhenUsed="1"/>
    <w:lsdException w:name="macro" w:locked="1" w:semiHidden="1"/>
    <w:lsdException w:name="toa heading" w:locked="1" w:semiHidden="1" w:unhideWhenUsed="1"/>
    <w:lsdException w:name="List" w:locked="1" w:semiHidden="1" w:unhideWhenUsed="1"/>
    <w:lsdException w:name="List Bullet" w:locked="1" w:semiHidden="1"/>
    <w:lsdException w:name="List Number" w:locked="1" w:semiHidden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locked="1" w:semiHidden="1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/>
    <w:lsdException w:name="List Continue 4" w:locked="1" w:semiHidden="1"/>
    <w:lsdException w:name="List Continue 5" w:locked="1" w:semiHidden="1"/>
    <w:lsdException w:name="Message Header" w:locked="1" w:semiHidden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 w:qFormat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locked="1" w:semiHidden="1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99" w:unhideWhenUsed="1" w:qFormat="1"/>
    <w:lsdException w:name="annotation subject" w:locked="1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unhideWhenUsed="1"/>
    <w:lsdException w:name="Table Web 3" w:locked="1" w:unhideWhenUsed="1"/>
    <w:lsdException w:name="Balloon Text" w:locked="1" w:qFormat="1"/>
    <w:lsdException w:name="Table Grid" w:locked="1" w:uiPriority="39" w:unhideWhenUsed="1" w:qFormat="1"/>
    <w:lsdException w:name="Table Theme" w:locked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semiHidden="1" w:uiPriority="99"/>
    <w:lsdException w:name="Intense Quote" w:semiHidden="1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line="360" w:lineRule="auto"/>
      <w:outlineLvl w:val="0"/>
    </w:pPr>
    <w:rPr>
      <w:rFonts w:ascii="Times New Roman" w:eastAsia="Times New Roman" w:hAnsi="Times New Roman" w:cs="Times New Roman"/>
      <w:color w:val="000000"/>
      <w:sz w:val="28"/>
      <w:szCs w:val="22"/>
      <w:u w:color="000000"/>
      <w:lang w:eastAsia="zh-CN"/>
    </w:rPr>
  </w:style>
  <w:style w:type="paragraph" w:styleId="1">
    <w:name w:val="heading 1"/>
    <w:basedOn w:val="a"/>
    <w:next w:val="a"/>
    <w:link w:val="10"/>
    <w:qFormat/>
    <w:locked/>
    <w:pPr>
      <w:keepNext/>
      <w:keepLines/>
    </w:pPr>
    <w:rPr>
      <w:rFonts w:cstheme="majorBidi"/>
      <w:b/>
      <w:bCs/>
      <w:szCs w:val="28"/>
    </w:rPr>
  </w:style>
  <w:style w:type="paragraph" w:styleId="2">
    <w:name w:val="heading 2"/>
    <w:basedOn w:val="a"/>
    <w:next w:val="a"/>
    <w:link w:val="20"/>
    <w:unhideWhenUsed/>
    <w:qFormat/>
    <w:locked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locked/>
    <w:pPr>
      <w:spacing w:after="100" w:line="276" w:lineRule="auto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a3">
    <w:name w:val="annotation text"/>
    <w:basedOn w:val="a"/>
    <w:link w:val="a4"/>
    <w:unhideWhenUsed/>
    <w:qFormat/>
    <w:locked/>
  </w:style>
  <w:style w:type="paragraph" w:styleId="a5">
    <w:name w:val="Body Text"/>
    <w:basedOn w:val="a"/>
    <w:link w:val="a6"/>
    <w:qFormat/>
    <w:locked/>
    <w:rPr>
      <w:lang w:eastAsia="ru-RU"/>
    </w:rPr>
  </w:style>
  <w:style w:type="paragraph" w:styleId="TOC5">
    <w:name w:val="toc 5"/>
    <w:basedOn w:val="a"/>
    <w:next w:val="a"/>
    <w:uiPriority w:val="39"/>
    <w:unhideWhenUsed/>
    <w:qFormat/>
    <w:locked/>
    <w:pPr>
      <w:spacing w:after="100" w:line="276" w:lineRule="auto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TOC3">
    <w:name w:val="toc 3"/>
    <w:basedOn w:val="TOC10"/>
    <w:next w:val="TOC10"/>
    <w:uiPriority w:val="39"/>
    <w:unhideWhenUsed/>
    <w:qFormat/>
    <w:locked/>
    <w:pPr>
      <w:spacing w:after="100" w:line="276" w:lineRule="auto"/>
      <w:ind w:left="440"/>
    </w:pPr>
    <w:rPr>
      <w:caps/>
      <w:szCs w:val="28"/>
    </w:rPr>
  </w:style>
  <w:style w:type="paragraph" w:customStyle="1" w:styleId="TOC10">
    <w:name w:val="TOC 标题1"/>
    <w:basedOn w:val="1"/>
    <w:next w:val="a"/>
    <w:uiPriority w:val="39"/>
    <w:semiHidden/>
    <w:unhideWhenUsed/>
    <w:qFormat/>
    <w:pPr>
      <w:spacing w:before="340" w:after="330" w:line="578" w:lineRule="auto"/>
    </w:pPr>
    <w:rPr>
      <w:rFonts w:cs="Times New Roman"/>
      <w:kern w:val="44"/>
      <w:sz w:val="44"/>
      <w:szCs w:val="44"/>
    </w:rPr>
  </w:style>
  <w:style w:type="paragraph" w:styleId="TOC8">
    <w:name w:val="toc 8"/>
    <w:basedOn w:val="a"/>
    <w:next w:val="a"/>
    <w:uiPriority w:val="39"/>
    <w:unhideWhenUsed/>
    <w:qFormat/>
    <w:locked/>
    <w:pPr>
      <w:spacing w:after="100" w:line="276" w:lineRule="auto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a7">
    <w:name w:val="endnote text"/>
    <w:basedOn w:val="a"/>
    <w:link w:val="a8"/>
    <w:unhideWhenUsed/>
    <w:qFormat/>
    <w:locked/>
    <w:pPr>
      <w:snapToGrid w:val="0"/>
    </w:pPr>
  </w:style>
  <w:style w:type="paragraph" w:styleId="a9">
    <w:name w:val="Balloon Text"/>
    <w:basedOn w:val="a"/>
    <w:link w:val="aa"/>
    <w:qFormat/>
    <w:locked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uiPriority w:val="99"/>
    <w:qFormat/>
    <w:locked/>
    <w:pPr>
      <w:tabs>
        <w:tab w:val="center" w:pos="4677"/>
        <w:tab w:val="right" w:pos="9355"/>
      </w:tabs>
    </w:pPr>
  </w:style>
  <w:style w:type="paragraph" w:styleId="ad">
    <w:name w:val="header"/>
    <w:basedOn w:val="a"/>
    <w:link w:val="ae"/>
    <w:qFormat/>
    <w:locked/>
    <w:pPr>
      <w:tabs>
        <w:tab w:val="center" w:pos="4677"/>
        <w:tab w:val="right" w:pos="9355"/>
      </w:tabs>
    </w:pPr>
  </w:style>
  <w:style w:type="paragraph" w:styleId="TOC1">
    <w:name w:val="toc 1"/>
    <w:basedOn w:val="TOC10"/>
    <w:next w:val="TOC11"/>
    <w:uiPriority w:val="39"/>
    <w:unhideWhenUsed/>
    <w:qFormat/>
    <w:locked/>
    <w:pPr>
      <w:numPr>
        <w:numId w:val="1"/>
      </w:numPr>
      <w:spacing w:after="240" w:line="276" w:lineRule="auto"/>
      <w:ind w:leftChars="100" w:left="4" w:rightChars="100" w:right="100"/>
    </w:pPr>
    <w:rPr>
      <w:szCs w:val="28"/>
    </w:rPr>
  </w:style>
  <w:style w:type="paragraph" w:customStyle="1" w:styleId="TOC11">
    <w:name w:val="TOC 标题11"/>
    <w:basedOn w:val="1"/>
    <w:next w:val="a"/>
    <w:uiPriority w:val="39"/>
    <w:unhideWhenUsed/>
    <w:qFormat/>
    <w:pPr>
      <w:spacing w:line="276" w:lineRule="auto"/>
      <w:outlineLvl w:val="9"/>
    </w:pPr>
  </w:style>
  <w:style w:type="paragraph" w:styleId="TOC4">
    <w:name w:val="toc 4"/>
    <w:basedOn w:val="a"/>
    <w:next w:val="a"/>
    <w:uiPriority w:val="39"/>
    <w:unhideWhenUsed/>
    <w:qFormat/>
    <w:locked/>
    <w:pPr>
      <w:spacing w:after="100" w:line="276" w:lineRule="auto"/>
      <w:ind w:left="660"/>
    </w:pPr>
    <w:rPr>
      <w:rFonts w:asciiTheme="minorHAnsi" w:eastAsiaTheme="minorEastAsia" w:hAnsiTheme="minorHAnsi" w:cstheme="minorBidi"/>
      <w:lang w:eastAsia="ru-RU"/>
    </w:rPr>
  </w:style>
  <w:style w:type="paragraph" w:styleId="af">
    <w:name w:val="Subtitle"/>
    <w:basedOn w:val="a"/>
    <w:link w:val="af0"/>
    <w:uiPriority w:val="11"/>
    <w:qFormat/>
    <w:locked/>
    <w:pPr>
      <w:jc w:val="center"/>
    </w:pPr>
    <w:rPr>
      <w:b/>
      <w:sz w:val="32"/>
      <w:lang w:eastAsia="ru-RU"/>
    </w:rPr>
  </w:style>
  <w:style w:type="paragraph" w:styleId="af1">
    <w:name w:val="footnote text"/>
    <w:basedOn w:val="a"/>
    <w:link w:val="af2"/>
    <w:unhideWhenUsed/>
    <w:qFormat/>
    <w:locked/>
    <w:pPr>
      <w:snapToGrid w:val="0"/>
    </w:pPr>
    <w:rPr>
      <w:sz w:val="18"/>
      <w:szCs w:val="18"/>
    </w:rPr>
  </w:style>
  <w:style w:type="paragraph" w:styleId="TOC6">
    <w:name w:val="toc 6"/>
    <w:basedOn w:val="a"/>
    <w:next w:val="a"/>
    <w:uiPriority w:val="39"/>
    <w:unhideWhenUsed/>
    <w:qFormat/>
    <w:locked/>
    <w:pPr>
      <w:spacing w:after="100" w:line="276" w:lineRule="auto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TOC2">
    <w:name w:val="toc 2"/>
    <w:basedOn w:val="a"/>
    <w:next w:val="a"/>
    <w:uiPriority w:val="39"/>
    <w:unhideWhenUsed/>
    <w:qFormat/>
    <w:locked/>
    <w:pPr>
      <w:spacing w:after="100" w:line="276" w:lineRule="auto"/>
      <w:ind w:left="220"/>
    </w:pPr>
    <w:rPr>
      <w:szCs w:val="28"/>
    </w:rPr>
  </w:style>
  <w:style w:type="paragraph" w:styleId="TOC9">
    <w:name w:val="toc 9"/>
    <w:basedOn w:val="a"/>
    <w:next w:val="a"/>
    <w:uiPriority w:val="39"/>
    <w:unhideWhenUsed/>
    <w:qFormat/>
    <w:locked/>
    <w:pPr>
      <w:spacing w:after="100" w:line="276" w:lineRule="auto"/>
      <w:ind w:left="1760"/>
    </w:pPr>
    <w:rPr>
      <w:rFonts w:asciiTheme="minorHAnsi" w:eastAsiaTheme="minorEastAsia" w:hAnsiTheme="minorHAnsi" w:cstheme="minorBidi"/>
      <w:lang w:eastAsia="ru-RU"/>
    </w:rPr>
  </w:style>
  <w:style w:type="paragraph" w:styleId="af3">
    <w:name w:val="Normal (Web)"/>
    <w:basedOn w:val="a"/>
    <w:unhideWhenUsed/>
    <w:qFormat/>
    <w:locked/>
    <w:pPr>
      <w:spacing w:beforeAutospacing="1" w:after="0" w:afterAutospacing="1"/>
    </w:pPr>
    <w:rPr>
      <w:sz w:val="24"/>
      <w:lang w:val="en-US"/>
    </w:rPr>
  </w:style>
  <w:style w:type="paragraph" w:styleId="af4">
    <w:name w:val="Title"/>
    <w:basedOn w:val="a"/>
    <w:next w:val="a"/>
    <w:link w:val="af5"/>
    <w:qFormat/>
    <w:locked/>
    <w:pPr>
      <w:spacing w:before="240" w:after="60"/>
      <w:jc w:val="center"/>
    </w:pPr>
    <w:rPr>
      <w:b/>
      <w:bCs/>
      <w:szCs w:val="28"/>
    </w:rPr>
  </w:style>
  <w:style w:type="paragraph" w:styleId="af6">
    <w:name w:val="annotation subject"/>
    <w:basedOn w:val="a3"/>
    <w:next w:val="a3"/>
    <w:link w:val="af7"/>
    <w:unhideWhenUsed/>
    <w:qFormat/>
    <w:locked/>
    <w:rPr>
      <w:b/>
      <w:bCs/>
    </w:rPr>
  </w:style>
  <w:style w:type="table" w:styleId="af8">
    <w:name w:val="Table Grid"/>
    <w:basedOn w:val="a1"/>
    <w:uiPriority w:val="39"/>
    <w:qFormat/>
    <w:locked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Strong"/>
    <w:basedOn w:val="a0"/>
    <w:qFormat/>
    <w:locked/>
    <w:rPr>
      <w:b/>
      <w:bCs/>
    </w:rPr>
  </w:style>
  <w:style w:type="character" w:styleId="afa">
    <w:name w:val="endnote reference"/>
    <w:basedOn w:val="a0"/>
    <w:unhideWhenUsed/>
    <w:qFormat/>
    <w:locked/>
    <w:rPr>
      <w:vertAlign w:val="superscript"/>
    </w:rPr>
  </w:style>
  <w:style w:type="character" w:styleId="afb">
    <w:name w:val="Hyperlink"/>
    <w:basedOn w:val="a0"/>
    <w:uiPriority w:val="99"/>
    <w:unhideWhenUsed/>
    <w:qFormat/>
    <w:locked/>
    <w:rPr>
      <w:color w:val="0000FF" w:themeColor="hyperlink"/>
      <w:u w:val="single"/>
    </w:rPr>
  </w:style>
  <w:style w:type="character" w:styleId="afc">
    <w:name w:val="annotation reference"/>
    <w:basedOn w:val="a0"/>
    <w:unhideWhenUsed/>
    <w:qFormat/>
    <w:locked/>
    <w:rPr>
      <w:sz w:val="21"/>
      <w:szCs w:val="21"/>
    </w:rPr>
  </w:style>
  <w:style w:type="character" w:styleId="afd">
    <w:name w:val="footnote reference"/>
    <w:basedOn w:val="a0"/>
    <w:unhideWhenUsed/>
    <w:qFormat/>
    <w:locked/>
    <w:rPr>
      <w:vertAlign w:val="superscript"/>
    </w:rPr>
  </w:style>
  <w:style w:type="paragraph" w:customStyle="1" w:styleId="List0">
    <w:name w:val="List 0"/>
    <w:basedOn w:val="ImportWordListStyleDefinition2"/>
    <w:semiHidden/>
    <w:qFormat/>
    <w:pPr>
      <w:tabs>
        <w:tab w:val="left" w:pos="360"/>
      </w:tabs>
      <w:ind w:left="360" w:firstLine="360"/>
    </w:pPr>
  </w:style>
  <w:style w:type="paragraph" w:customStyle="1" w:styleId="ImportWordListStyleDefinition2">
    <w:name w:val="Import Word List Style Definition 2"/>
    <w:qFormat/>
    <w:rPr>
      <w:rFonts w:ascii="Times New Roman" w:hAnsi="Times New Roman" w:cs="Times New Roman"/>
    </w:rPr>
  </w:style>
  <w:style w:type="paragraph" w:customStyle="1" w:styleId="List1">
    <w:name w:val="List 1"/>
    <w:basedOn w:val="ImportWordListStyleDefinition3"/>
    <w:semiHidden/>
    <w:qFormat/>
    <w:pPr>
      <w:tabs>
        <w:tab w:val="left" w:pos="360"/>
      </w:tabs>
      <w:ind w:left="360" w:firstLine="360"/>
    </w:pPr>
  </w:style>
  <w:style w:type="paragraph" w:customStyle="1" w:styleId="ImportWordListStyleDefinition3">
    <w:name w:val="Import Word List Style Definition 3"/>
    <w:qFormat/>
    <w:rPr>
      <w:rFonts w:ascii="Times New Roman" w:hAnsi="Times New Roman" w:cs="Times New Roman"/>
    </w:rPr>
  </w:style>
  <w:style w:type="paragraph" w:customStyle="1" w:styleId="21">
    <w:name w:val="Список 21"/>
    <w:basedOn w:val="ImportWordListStyleDefinition4"/>
    <w:semiHidden/>
    <w:qFormat/>
    <w:pPr>
      <w:tabs>
        <w:tab w:val="left" w:pos="360"/>
      </w:tabs>
      <w:ind w:left="360" w:firstLine="360"/>
    </w:pPr>
  </w:style>
  <w:style w:type="paragraph" w:customStyle="1" w:styleId="ImportWordListStyleDefinition4">
    <w:name w:val="Import Word List Style Definition 4"/>
    <w:qFormat/>
    <w:rPr>
      <w:rFonts w:ascii="Times New Roman" w:hAnsi="Times New Roman" w:cs="Times New Roman"/>
    </w:rPr>
  </w:style>
  <w:style w:type="paragraph" w:customStyle="1" w:styleId="31">
    <w:name w:val="Список 31"/>
    <w:basedOn w:val="ImportWordListStyleDefinition5"/>
    <w:semiHidden/>
    <w:qFormat/>
    <w:pPr>
      <w:tabs>
        <w:tab w:val="left" w:pos="360"/>
      </w:tabs>
      <w:ind w:left="360" w:firstLine="360"/>
    </w:pPr>
  </w:style>
  <w:style w:type="paragraph" w:customStyle="1" w:styleId="ImportWordListStyleDefinition5">
    <w:name w:val="Import Word List Style Definition 5"/>
    <w:qFormat/>
    <w:rPr>
      <w:rFonts w:ascii="Times New Roman" w:hAnsi="Times New Roman" w:cs="Times New Roman"/>
    </w:rPr>
  </w:style>
  <w:style w:type="character" w:customStyle="1" w:styleId="af0">
    <w:name w:val="副标题 字符"/>
    <w:basedOn w:val="a0"/>
    <w:link w:val="af"/>
    <w:uiPriority w:val="11"/>
    <w:qFormat/>
    <w:rPr>
      <w:b/>
      <w:sz w:val="32"/>
      <w:szCs w:val="24"/>
    </w:rPr>
  </w:style>
  <w:style w:type="character" w:customStyle="1" w:styleId="10">
    <w:name w:val="标题 1 字符"/>
    <w:basedOn w:val="a0"/>
    <w:link w:val="1"/>
    <w:qFormat/>
    <w:rPr>
      <w:rFonts w:eastAsia="Times New Roman" w:cstheme="majorBidi"/>
      <w:b/>
      <w:bCs/>
      <w:color w:val="000000"/>
      <w:sz w:val="28"/>
      <w:szCs w:val="28"/>
      <w:u w:color="000000"/>
      <w:lang w:val="ru-RU"/>
    </w:rPr>
  </w:style>
  <w:style w:type="character" w:customStyle="1" w:styleId="a6">
    <w:name w:val="正文文本 字符"/>
    <w:basedOn w:val="a0"/>
    <w:link w:val="a5"/>
    <w:qFormat/>
    <w:rPr>
      <w:sz w:val="28"/>
      <w:szCs w:val="24"/>
    </w:rPr>
  </w:style>
  <w:style w:type="character" w:customStyle="1" w:styleId="ae">
    <w:name w:val="页眉 字符"/>
    <w:basedOn w:val="a0"/>
    <w:link w:val="ad"/>
    <w:qFormat/>
    <w:rPr>
      <w:sz w:val="24"/>
      <w:szCs w:val="24"/>
      <w:lang w:val="en-US" w:eastAsia="en-US"/>
    </w:rPr>
  </w:style>
  <w:style w:type="character" w:customStyle="1" w:styleId="ac">
    <w:name w:val="页脚 字符"/>
    <w:basedOn w:val="a0"/>
    <w:link w:val="ab"/>
    <w:uiPriority w:val="99"/>
    <w:qFormat/>
    <w:rPr>
      <w:sz w:val="24"/>
      <w:szCs w:val="24"/>
      <w:lang w:val="en-US" w:eastAsia="en-US"/>
    </w:rPr>
  </w:style>
  <w:style w:type="character" w:customStyle="1" w:styleId="aa">
    <w:name w:val="批注框文本 字符"/>
    <w:basedOn w:val="a0"/>
    <w:link w:val="a9"/>
    <w:qFormat/>
    <w:rPr>
      <w:rFonts w:ascii="Tahoma" w:hAnsi="Tahoma" w:cs="Tahoma"/>
      <w:sz w:val="16"/>
      <w:szCs w:val="16"/>
      <w:lang w:val="en-US" w:eastAsia="en-US"/>
    </w:rPr>
  </w:style>
  <w:style w:type="paragraph" w:customStyle="1" w:styleId="11">
    <w:name w:val="Абзац списка1"/>
    <w:basedOn w:val="a"/>
    <w:uiPriority w:val="34"/>
    <w:qFormat/>
    <w:pPr>
      <w:ind w:left="720"/>
      <w:contextualSpacing/>
    </w:pPr>
  </w:style>
  <w:style w:type="paragraph" w:customStyle="1" w:styleId="Body1">
    <w:name w:val="Body 1"/>
    <w:qFormat/>
    <w:rPr>
      <w:rFonts w:ascii="Helvetica" w:eastAsia="Arial Unicode MS" w:hAnsi="Helvetica" w:cs="Times New Roman"/>
      <w:color w:val="000000"/>
      <w:sz w:val="24"/>
    </w:rPr>
  </w:style>
  <w:style w:type="character" w:customStyle="1" w:styleId="20">
    <w:name w:val="标题 2 字符"/>
    <w:basedOn w:val="a0"/>
    <w:link w:val="2"/>
    <w:semiHidden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p1">
    <w:name w:val="p1"/>
    <w:basedOn w:val="a"/>
    <w:qFormat/>
    <w:pPr>
      <w:outlineLvl w:val="9"/>
    </w:pPr>
    <w:rPr>
      <w:rFonts w:ascii="SimSun" w:eastAsia="SimSun" w:hAnsi="SimSun" w:cs="SimSun"/>
      <w:color w:val="auto"/>
      <w:sz w:val="24"/>
      <w:szCs w:val="24"/>
      <w:lang w:val="en-US"/>
    </w:rPr>
  </w:style>
  <w:style w:type="character" w:customStyle="1" w:styleId="s1">
    <w:name w:val="s1"/>
    <w:basedOn w:val="a0"/>
    <w:qFormat/>
    <w:rPr>
      <w:rFonts w:ascii="Helvetica" w:hAnsi="Helvetica" w:hint="default"/>
      <w:sz w:val="24"/>
      <w:szCs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a4">
    <w:name w:val="批注文字 字符"/>
    <w:basedOn w:val="a0"/>
    <w:link w:val="a3"/>
    <w:semiHidden/>
    <w:qFormat/>
    <w:rPr>
      <w:rFonts w:eastAsia="Arial Unicode MS"/>
      <w:color w:val="000000"/>
      <w:sz w:val="22"/>
      <w:szCs w:val="22"/>
      <w:u w:color="000000"/>
      <w:lang w:eastAsia="en-US"/>
    </w:rPr>
  </w:style>
  <w:style w:type="character" w:customStyle="1" w:styleId="af7">
    <w:name w:val="批注主题 字符"/>
    <w:basedOn w:val="a4"/>
    <w:link w:val="af6"/>
    <w:semiHidden/>
    <w:qFormat/>
    <w:rPr>
      <w:rFonts w:eastAsia="Arial Unicode MS"/>
      <w:b/>
      <w:bCs/>
      <w:color w:val="000000"/>
      <w:sz w:val="22"/>
      <w:szCs w:val="22"/>
      <w:u w:color="000000"/>
      <w:lang w:eastAsia="en-US"/>
    </w:rPr>
  </w:style>
  <w:style w:type="character" w:customStyle="1" w:styleId="af2">
    <w:name w:val="脚注文本 字符"/>
    <w:basedOn w:val="a0"/>
    <w:link w:val="af1"/>
    <w:semiHidden/>
    <w:qFormat/>
    <w:rPr>
      <w:rFonts w:eastAsia="Arial Unicode MS"/>
      <w:color w:val="000000"/>
      <w:sz w:val="18"/>
      <w:szCs w:val="18"/>
      <w:u w:color="000000"/>
      <w:lang w:eastAsia="en-US"/>
    </w:rPr>
  </w:style>
  <w:style w:type="character" w:customStyle="1" w:styleId="a8">
    <w:name w:val="尾注文本 字符"/>
    <w:basedOn w:val="a0"/>
    <w:link w:val="a7"/>
    <w:semiHidden/>
    <w:qFormat/>
    <w:rPr>
      <w:rFonts w:eastAsia="Arial Unicode MS"/>
      <w:color w:val="000000"/>
      <w:sz w:val="22"/>
      <w:szCs w:val="22"/>
      <w:u w:color="000000"/>
      <w:lang w:eastAsia="en-US"/>
    </w:rPr>
  </w:style>
  <w:style w:type="paragraph" w:styleId="afe">
    <w:name w:val="List Paragraph"/>
    <w:basedOn w:val="a"/>
    <w:uiPriority w:val="99"/>
    <w:qFormat/>
    <w:pPr>
      <w:ind w:firstLineChars="200" w:firstLine="420"/>
    </w:pPr>
  </w:style>
  <w:style w:type="paragraph" w:customStyle="1" w:styleId="TOC20">
    <w:name w:val="TOC 标题2"/>
    <w:basedOn w:val="1"/>
    <w:next w:val="a"/>
    <w:uiPriority w:val="39"/>
    <w:semiHidden/>
    <w:unhideWhenUsed/>
    <w:qFormat/>
    <w:pPr>
      <w:spacing w:before="340" w:after="330" w:line="578" w:lineRule="auto"/>
    </w:pPr>
    <w:rPr>
      <w:rFonts w:eastAsia="Arial Unicode MS" w:cs="Times New Roman"/>
      <w:kern w:val="44"/>
      <w:sz w:val="44"/>
      <w:szCs w:val="44"/>
    </w:rPr>
  </w:style>
  <w:style w:type="character" w:customStyle="1" w:styleId="af5">
    <w:name w:val="标题 字符"/>
    <w:basedOn w:val="a0"/>
    <w:link w:val="af4"/>
    <w:qFormat/>
    <w:rPr>
      <w:rFonts w:eastAsia="Times New Roman"/>
      <w:b/>
      <w:bCs/>
      <w:color w:val="000000"/>
      <w:sz w:val="28"/>
      <w:szCs w:val="28"/>
      <w:u w:color="000000"/>
      <w:lang w:val="ru-RU"/>
    </w:rPr>
  </w:style>
  <w:style w:type="character" w:customStyle="1" w:styleId="30">
    <w:name w:val="标题 3 字符"/>
    <w:link w:val="3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footer" Target="footer3.xml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hyperlink" Target="http://nabokov-lit.ru/nabokov/bio/zverev-nabokov/hronika-zhizni.htm" TargetMode="Externa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hyperlink" Target="https://peterburg.guide/muzei/kvartira-v-v-nabokova-na-bolshoj-morskoj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hyperlink" Target="http://nabokov.museums.spbu.ru/" TargetMode="Externa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hyperlink" Target="http://www.citywalls.ru/house1084.html" TargetMode="External"/><Relationship Id="rId69" Type="http://schemas.openxmlformats.org/officeDocument/2006/relationships/hyperlink" Target="https://walkspb.ru/zd/bol_morskaya47.html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numbering" Target="numbering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hyperlink" Target="https://euroasia-science.ru/iskusstvovedenie/%D1%80%D0%B5%D1%81%D1%82%D0%B0%D0%B2%D1%80%D0%B0%D1%86%D0%B8%D1%8F-%D0%B7%D0%B5%D0%BB%D1%91%D0%BD%D0%BE%D0%B9-%D0%B3%D0%BE%D1%81%D1%82%D0%B8%D0%BD%D0%BE%D0%B9-%D0%BE%D1%81%D0%BE%D0%B1%D0%BD%D1%8F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571FCD-4723-4D77-B10A-206A0972E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68</Pages>
  <Words>7147</Words>
  <Characters>40739</Characters>
  <Application>Microsoft Office Word</Application>
  <DocSecurity>0</DocSecurity>
  <Lines>339</Lines>
  <Paragraphs>95</Paragraphs>
  <ScaleCrop>false</ScaleCrop>
  <Company>diakov.net</Company>
  <LinksUpToDate>false</LinksUpToDate>
  <CharactersWithSpaces>47791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</dc:creator>
  <cp:lastModifiedBy>yi liu</cp:lastModifiedBy>
  <cp:revision>18</cp:revision>
  <cp:lastPrinted>2019-05-14T21:10:00Z</cp:lastPrinted>
  <dcterms:created xsi:type="dcterms:W3CDTF">2019-05-22T06:37:00Z</dcterms:created>
  <dcterms:modified xsi:type="dcterms:W3CDTF">2019-05-27T13:08:00Z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