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3" w:rsidRPr="001A40E0" w:rsidRDefault="007B1353" w:rsidP="007B1353">
      <w:pPr>
        <w:jc w:val="center"/>
        <w:rPr>
          <w:b/>
        </w:rPr>
      </w:pPr>
      <w:r>
        <w:rPr>
          <w:b/>
        </w:rPr>
        <w:t>Отзыв</w:t>
      </w:r>
    </w:p>
    <w:p w:rsidR="007B1353" w:rsidRPr="00325F08" w:rsidRDefault="007B1353" w:rsidP="007B1353">
      <w:pPr>
        <w:pStyle w:val="Bodytext20"/>
        <w:shd w:val="clear" w:color="auto" w:fill="auto"/>
        <w:spacing w:before="0" w:after="0" w:line="240" w:lineRule="auto"/>
        <w:ind w:left="261" w:right="981" w:firstLine="1060"/>
        <w:jc w:val="center"/>
        <w:rPr>
          <w:rStyle w:val="Bodytext2"/>
          <w:bCs/>
          <w:color w:val="000000"/>
          <w:sz w:val="24"/>
          <w:szCs w:val="24"/>
        </w:rPr>
      </w:pPr>
      <w:r w:rsidRPr="00325F08">
        <w:rPr>
          <w:rStyle w:val="Bodytext2"/>
          <w:color w:val="000000"/>
          <w:sz w:val="24"/>
          <w:szCs w:val="24"/>
        </w:rPr>
        <w:t xml:space="preserve">на выпускную квалификационную работу студентки     </w:t>
      </w:r>
    </w:p>
    <w:p w:rsidR="007B1353" w:rsidRDefault="007B1353" w:rsidP="007B1353">
      <w:pPr>
        <w:jc w:val="center"/>
        <w:rPr>
          <w:sz w:val="28"/>
          <w:szCs w:val="28"/>
        </w:rPr>
      </w:pPr>
      <w:r w:rsidRPr="00325F08">
        <w:rPr>
          <w:rStyle w:val="Bodytext2"/>
          <w:color w:val="000000"/>
          <w:sz w:val="24"/>
          <w:szCs w:val="24"/>
        </w:rPr>
        <w:t xml:space="preserve">магистратуры </w:t>
      </w:r>
      <w:r w:rsidRPr="00325F08">
        <w:t>Института философии СПбГУ</w:t>
      </w:r>
      <w:r w:rsidRPr="00867D71">
        <w:rPr>
          <w:sz w:val="28"/>
          <w:szCs w:val="28"/>
        </w:rPr>
        <w:t xml:space="preserve"> </w:t>
      </w:r>
    </w:p>
    <w:p w:rsidR="007B1353" w:rsidRPr="00325F08" w:rsidRDefault="007B1353" w:rsidP="007B1353">
      <w:pPr>
        <w:jc w:val="center"/>
      </w:pPr>
      <w:proofErr w:type="spellStart"/>
      <w:r>
        <w:t>Максуновой</w:t>
      </w:r>
      <w:proofErr w:type="spellEnd"/>
      <w:r>
        <w:t xml:space="preserve"> Ангелины Юрьевны</w:t>
      </w:r>
    </w:p>
    <w:p w:rsidR="007B1353" w:rsidRPr="00325F08" w:rsidRDefault="007B1353" w:rsidP="007B1353">
      <w:pPr>
        <w:jc w:val="center"/>
      </w:pPr>
      <w:r w:rsidRPr="00325F08">
        <w:t>на тему:</w:t>
      </w:r>
    </w:p>
    <w:p w:rsidR="007B1353" w:rsidRPr="003E5874" w:rsidRDefault="003E5874" w:rsidP="007B1353">
      <w:pPr>
        <w:jc w:val="center"/>
        <w:rPr>
          <w:rFonts w:eastAsia="Calibri"/>
          <w:bCs/>
          <w:iCs/>
        </w:rPr>
      </w:pPr>
      <w:r w:rsidRPr="003E5874">
        <w:rPr>
          <w:rFonts w:eastAsia="Calibri"/>
          <w:bCs/>
          <w:iCs/>
        </w:rPr>
        <w:t xml:space="preserve">ВЛИЯНИЕ КОНФЛИКТОЛОГИЧЕСКОЙ КОМПЕТЕНТНОСТИ </w:t>
      </w:r>
    </w:p>
    <w:p w:rsidR="007B1353" w:rsidRPr="00325F08" w:rsidRDefault="003E5874" w:rsidP="007B1353">
      <w:pPr>
        <w:jc w:val="center"/>
      </w:pPr>
      <w:r w:rsidRPr="003E5874">
        <w:rPr>
          <w:rFonts w:eastAsia="Calibri"/>
          <w:bCs/>
          <w:iCs/>
        </w:rPr>
        <w:t>НА ПОВЕДЕНИЕ ПОДРОСТКОВ</w:t>
      </w:r>
    </w:p>
    <w:p w:rsidR="007B1353" w:rsidRDefault="007B1353" w:rsidP="007B1353">
      <w:pPr>
        <w:jc w:val="center"/>
        <w:rPr>
          <w:sz w:val="28"/>
          <w:szCs w:val="28"/>
        </w:rPr>
      </w:pPr>
    </w:p>
    <w:p w:rsidR="007E52BC" w:rsidRDefault="007E52BC" w:rsidP="007E52BC">
      <w:pPr>
        <w:tabs>
          <w:tab w:val="left" w:pos="284"/>
        </w:tabs>
        <w:ind w:left="142" w:firstLine="284"/>
        <w:jc w:val="both"/>
        <w:rPr>
          <w:rStyle w:val="1"/>
          <w:color w:val="000000"/>
          <w:sz w:val="24"/>
          <w:szCs w:val="24"/>
        </w:rPr>
      </w:pPr>
      <w:r w:rsidRPr="007E52BC">
        <w:rPr>
          <w:rStyle w:val="1"/>
          <w:color w:val="000000"/>
          <w:sz w:val="24"/>
          <w:szCs w:val="24"/>
        </w:rPr>
        <w:t>Про</w:t>
      </w:r>
      <w:r>
        <w:rPr>
          <w:rStyle w:val="1"/>
          <w:color w:val="000000"/>
          <w:sz w:val="24"/>
          <w:szCs w:val="24"/>
        </w:rPr>
        <w:t>б</w:t>
      </w:r>
      <w:r w:rsidRPr="007E52BC">
        <w:rPr>
          <w:rStyle w:val="1"/>
          <w:color w:val="000000"/>
          <w:sz w:val="24"/>
          <w:szCs w:val="24"/>
        </w:rPr>
        <w:t>лема подросткового</w:t>
      </w:r>
      <w:r>
        <w:rPr>
          <w:rStyle w:val="1"/>
          <w:color w:val="000000"/>
          <w:sz w:val="24"/>
          <w:szCs w:val="24"/>
        </w:rPr>
        <w:t xml:space="preserve"> поведения, особенно в конфликте, является на данный момент чрезвычайно острой. В последние годы у воспитателей и специалистов, работающих с подростками, появились или активизировались многие проблемы, с которыми раньше они либо не сталкивались, либо они были слабо представлены</w:t>
      </w:r>
      <w:proofErr w:type="gramStart"/>
      <w:r>
        <w:rPr>
          <w:rStyle w:val="1"/>
          <w:color w:val="000000"/>
          <w:sz w:val="24"/>
          <w:szCs w:val="24"/>
        </w:rPr>
        <w:t>.</w:t>
      </w:r>
      <w:proofErr w:type="gramEnd"/>
      <w:r>
        <w:rPr>
          <w:rStyle w:val="1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color w:val="000000"/>
          <w:sz w:val="24"/>
          <w:szCs w:val="24"/>
        </w:rPr>
        <w:t>Буллинг</w:t>
      </w:r>
      <w:proofErr w:type="spellEnd"/>
      <w:r>
        <w:rPr>
          <w:rStyle w:val="1"/>
          <w:color w:val="000000"/>
          <w:sz w:val="24"/>
          <w:szCs w:val="24"/>
        </w:rPr>
        <w:t xml:space="preserve">, жесткие формы противодействия ровесникам и взрослым, доходящие до степени крайней агрессивности, криминальная вовлеченность подростков требуют неотложного применения эффективных методов преодоления этих негативных явлений. </w:t>
      </w:r>
    </w:p>
    <w:p w:rsidR="00B576BA" w:rsidRDefault="007E52BC" w:rsidP="007E52BC">
      <w:pPr>
        <w:tabs>
          <w:tab w:val="left" w:pos="284"/>
        </w:tabs>
        <w:ind w:left="142" w:firstLine="284"/>
        <w:jc w:val="both"/>
      </w:pPr>
      <w:r>
        <w:rPr>
          <w:rStyle w:val="1"/>
          <w:color w:val="000000"/>
          <w:sz w:val="24"/>
          <w:szCs w:val="24"/>
        </w:rPr>
        <w:t xml:space="preserve">Это делает тему </w:t>
      </w:r>
      <w:r w:rsidRPr="007E52BC">
        <w:rPr>
          <w:rStyle w:val="1"/>
          <w:color w:val="000000"/>
          <w:sz w:val="24"/>
          <w:szCs w:val="24"/>
        </w:rPr>
        <w:t xml:space="preserve">диссертационного </w:t>
      </w:r>
      <w:r w:rsidR="00B576BA">
        <w:rPr>
          <w:rStyle w:val="1"/>
          <w:color w:val="000000"/>
          <w:sz w:val="24"/>
          <w:szCs w:val="24"/>
        </w:rPr>
        <w:t xml:space="preserve">исследования </w:t>
      </w:r>
      <w:proofErr w:type="spellStart"/>
      <w:r w:rsidR="00B576BA">
        <w:t>Максуновой</w:t>
      </w:r>
      <w:proofErr w:type="spellEnd"/>
      <w:r w:rsidR="00B576BA">
        <w:t xml:space="preserve"> Ангелины Юрьевны, несомненно, важной и актуальной. Владение, </w:t>
      </w:r>
      <w:r>
        <w:t xml:space="preserve">базовыми </w:t>
      </w:r>
      <w:r w:rsidR="00B576BA">
        <w:t xml:space="preserve">знаниями и эффективными приемами  управления конфликтами </w:t>
      </w:r>
      <w:r>
        <w:t xml:space="preserve">подростками и их воспитателями </w:t>
      </w:r>
      <w:r w:rsidR="00B576BA">
        <w:t xml:space="preserve">может существенно снизить уровень </w:t>
      </w:r>
      <w:r>
        <w:t>агрессивности</w:t>
      </w:r>
      <w:r w:rsidR="00B576BA">
        <w:t xml:space="preserve"> и способствовать конструктивному </w:t>
      </w:r>
      <w:r w:rsidR="00B40016">
        <w:t>выстраиванию отношений</w:t>
      </w:r>
      <w:proofErr w:type="gramStart"/>
      <w:r w:rsidR="00B40016">
        <w:t>.</w:t>
      </w:r>
      <w:proofErr w:type="gramEnd"/>
      <w:r w:rsidR="00B40016">
        <w:t xml:space="preserve"> Эффективное взаимодействие между ними особенно важно с учетом</w:t>
      </w:r>
      <w:r w:rsidR="00B576BA">
        <w:t xml:space="preserve"> возрастных </w:t>
      </w:r>
      <w:r w:rsidR="00B40016">
        <w:t>особенностей подростков.</w:t>
      </w:r>
      <w:r w:rsidR="00B576BA">
        <w:t xml:space="preserve"> </w:t>
      </w:r>
    </w:p>
    <w:p w:rsidR="00B576BA" w:rsidRDefault="00B40016" w:rsidP="00B576BA">
      <w:pPr>
        <w:pStyle w:val="a3"/>
        <w:shd w:val="clear" w:color="auto" w:fill="auto"/>
        <w:spacing w:after="0" w:line="240" w:lineRule="auto"/>
        <w:ind w:left="142"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подросткового кризисного возраста является предметом большого количества </w:t>
      </w:r>
      <w:r w:rsidR="00B576BA">
        <w:rPr>
          <w:sz w:val="24"/>
          <w:szCs w:val="24"/>
        </w:rPr>
        <w:t xml:space="preserve">исследований, </w:t>
      </w:r>
      <w:r>
        <w:rPr>
          <w:sz w:val="24"/>
          <w:szCs w:val="24"/>
        </w:rPr>
        <w:t xml:space="preserve">однако она гораздо реже рассматривается с точки зрения </w:t>
      </w:r>
      <w:proofErr w:type="spellStart"/>
      <w:r>
        <w:rPr>
          <w:sz w:val="24"/>
          <w:szCs w:val="24"/>
        </w:rPr>
        <w:t>конфликтологической</w:t>
      </w:r>
      <w:proofErr w:type="spellEnd"/>
      <w:r>
        <w:rPr>
          <w:sz w:val="24"/>
          <w:szCs w:val="24"/>
        </w:rPr>
        <w:t xml:space="preserve"> практики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B576BA">
        <w:rPr>
          <w:sz w:val="24"/>
          <w:szCs w:val="24"/>
        </w:rPr>
        <w:t xml:space="preserve"> </w:t>
      </w:r>
      <w:r>
        <w:rPr>
          <w:sz w:val="24"/>
          <w:szCs w:val="24"/>
        </w:rPr>
        <w:t>Новизна исследования заключается прежде всего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том, что Ангелина </w:t>
      </w:r>
      <w:proofErr w:type="spellStart"/>
      <w:r>
        <w:rPr>
          <w:sz w:val="24"/>
          <w:szCs w:val="24"/>
        </w:rPr>
        <w:t>Максунова</w:t>
      </w:r>
      <w:proofErr w:type="spellEnd"/>
      <w:r>
        <w:rPr>
          <w:sz w:val="24"/>
          <w:szCs w:val="24"/>
        </w:rPr>
        <w:t xml:space="preserve"> рассматривает в качестве объекта </w:t>
      </w:r>
      <w:proofErr w:type="spellStart"/>
      <w:r w:rsidRPr="00B40016">
        <w:rPr>
          <w:sz w:val="24"/>
          <w:szCs w:val="24"/>
        </w:rPr>
        <w:t>конфликтологическую</w:t>
      </w:r>
      <w:proofErr w:type="spellEnd"/>
      <w:r w:rsidRPr="00B40016">
        <w:rPr>
          <w:sz w:val="24"/>
          <w:szCs w:val="24"/>
        </w:rPr>
        <w:t xml:space="preserve"> компетентность</w:t>
      </w:r>
      <w:r>
        <w:rPr>
          <w:sz w:val="24"/>
          <w:szCs w:val="24"/>
        </w:rPr>
        <w:t xml:space="preserve"> и поведение не школьных подростков, а</w:t>
      </w:r>
      <w:r w:rsidR="00B576BA">
        <w:rPr>
          <w:sz w:val="24"/>
          <w:szCs w:val="24"/>
        </w:rPr>
        <w:t xml:space="preserve"> учащихся колледжей</w:t>
      </w:r>
      <w:r>
        <w:rPr>
          <w:sz w:val="24"/>
          <w:szCs w:val="24"/>
        </w:rPr>
        <w:t xml:space="preserve">. </w:t>
      </w:r>
      <w:r w:rsidR="00B5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Сопоставление с уровнем </w:t>
      </w:r>
      <w:proofErr w:type="spellStart"/>
      <w:r>
        <w:rPr>
          <w:sz w:val="24"/>
          <w:szCs w:val="24"/>
        </w:rPr>
        <w:t>конфликтологической</w:t>
      </w:r>
      <w:proofErr w:type="spellEnd"/>
      <w:r>
        <w:rPr>
          <w:sz w:val="24"/>
          <w:szCs w:val="24"/>
        </w:rPr>
        <w:t xml:space="preserve"> компетентности представляет интерес для </w:t>
      </w:r>
      <w:proofErr w:type="spellStart"/>
      <w:r>
        <w:rPr>
          <w:sz w:val="24"/>
          <w:szCs w:val="24"/>
        </w:rPr>
        <w:t>конфликтологической</w:t>
      </w:r>
      <w:proofErr w:type="spellEnd"/>
      <w:r>
        <w:rPr>
          <w:sz w:val="24"/>
          <w:szCs w:val="24"/>
        </w:rPr>
        <w:t xml:space="preserve"> теории и практики и имеет ценность для специалистов смежных профессий, имеющих дело со старшими подростками.</w:t>
      </w:r>
    </w:p>
    <w:p w:rsidR="00B576BA" w:rsidRDefault="00B40016" w:rsidP="00B576BA">
      <w:pPr>
        <w:ind w:left="142" w:right="567" w:firstLine="709"/>
        <w:jc w:val="both"/>
      </w:pPr>
      <w:r>
        <w:t>П</w:t>
      </w:r>
      <w:r w:rsidR="00B576BA" w:rsidRPr="00632333">
        <w:t xml:space="preserve">редметом </w:t>
      </w:r>
      <w:r w:rsidR="00B576BA">
        <w:t xml:space="preserve">работы является </w:t>
      </w:r>
      <w:r w:rsidR="00B576BA" w:rsidRPr="00632333">
        <w:t xml:space="preserve">влияние </w:t>
      </w:r>
      <w:proofErr w:type="spellStart"/>
      <w:r w:rsidR="00B576BA" w:rsidRPr="00632333">
        <w:t>конфликтологической</w:t>
      </w:r>
      <w:proofErr w:type="spellEnd"/>
      <w:r w:rsidR="00B576BA" w:rsidRPr="00632333">
        <w:t xml:space="preserve"> компетентности на </w:t>
      </w:r>
      <w:r w:rsidR="00B576BA">
        <w:t xml:space="preserve">поведение </w:t>
      </w:r>
      <w:r w:rsidR="00B576BA" w:rsidRPr="00632333">
        <w:t>старших подростков</w:t>
      </w:r>
      <w:r>
        <w:t xml:space="preserve">, что дает возможность выработать методические рекомендации для работающих с ними специалистов из разных областей - от преподавателей до </w:t>
      </w:r>
      <w:proofErr w:type="spellStart"/>
      <w:r>
        <w:t>конфликтологов</w:t>
      </w:r>
      <w:proofErr w:type="spellEnd"/>
      <w:r w:rsidR="00B576BA" w:rsidRPr="00183990">
        <w:t xml:space="preserve">. </w:t>
      </w:r>
    </w:p>
    <w:p w:rsidR="00B576BA" w:rsidRPr="00183990" w:rsidRDefault="005D0944" w:rsidP="00B576BA">
      <w:pPr>
        <w:ind w:left="142" w:right="567" w:firstLine="709"/>
        <w:jc w:val="both"/>
      </w:pPr>
      <w:proofErr w:type="gramStart"/>
      <w:r>
        <w:rPr>
          <w:rStyle w:val="1"/>
          <w:color w:val="000000"/>
          <w:sz w:val="24"/>
          <w:szCs w:val="24"/>
        </w:rPr>
        <w:t xml:space="preserve">Ангелина </w:t>
      </w:r>
      <w:r w:rsidR="00B576BA" w:rsidRPr="008D7629">
        <w:rPr>
          <w:rStyle w:val="1"/>
          <w:color w:val="000000"/>
          <w:sz w:val="24"/>
          <w:szCs w:val="24"/>
        </w:rPr>
        <w:t xml:space="preserve">ставит </w:t>
      </w:r>
      <w:r>
        <w:rPr>
          <w:rStyle w:val="1"/>
          <w:color w:val="000000"/>
          <w:sz w:val="24"/>
          <w:szCs w:val="24"/>
        </w:rPr>
        <w:t xml:space="preserve">в своем исследовании </w:t>
      </w:r>
      <w:r w:rsidR="00B576BA" w:rsidRPr="008D7629">
        <w:rPr>
          <w:rStyle w:val="1"/>
          <w:color w:val="000000"/>
          <w:sz w:val="24"/>
          <w:szCs w:val="24"/>
        </w:rPr>
        <w:t>цель</w:t>
      </w:r>
      <w:r w:rsidR="00B576BA">
        <w:rPr>
          <w:rStyle w:val="1"/>
          <w:color w:val="000000"/>
        </w:rPr>
        <w:t xml:space="preserve"> </w:t>
      </w:r>
      <w:r w:rsidR="00B576BA" w:rsidRPr="00183990">
        <w:t xml:space="preserve">определить взаимосвязь между поведением подростков и уровнем их </w:t>
      </w:r>
      <w:proofErr w:type="spellStart"/>
      <w:r w:rsidR="00B576BA" w:rsidRPr="00183990">
        <w:t>конфликтологической</w:t>
      </w:r>
      <w:proofErr w:type="spellEnd"/>
      <w:r w:rsidR="00B576BA" w:rsidRPr="00183990">
        <w:t xml:space="preserve"> компетентности</w:t>
      </w:r>
      <w:r w:rsidR="00B576BA">
        <w:t xml:space="preserve"> и для ее достижения формулирует несколько </w:t>
      </w:r>
      <w:r w:rsidR="00B576BA" w:rsidRPr="00183990">
        <w:t xml:space="preserve"> </w:t>
      </w:r>
      <w:r w:rsidR="00B576BA" w:rsidRPr="00632333">
        <w:t xml:space="preserve">задач: </w:t>
      </w:r>
      <w:r w:rsidR="00B576BA">
        <w:t>о</w:t>
      </w:r>
      <w:r w:rsidR="00B576BA" w:rsidRPr="00183990">
        <w:t xml:space="preserve">пределить </w:t>
      </w:r>
      <w:r w:rsidR="00B576BA">
        <w:t xml:space="preserve">и раскрыть базовые </w:t>
      </w:r>
      <w:r w:rsidR="00B576BA" w:rsidRPr="00183990">
        <w:t>понят</w:t>
      </w:r>
      <w:r w:rsidR="00B576BA">
        <w:t>ия, используемые в работе; в</w:t>
      </w:r>
      <w:r w:rsidR="00B576BA" w:rsidRPr="00183990">
        <w:t xml:space="preserve">ыявить особенности формирования </w:t>
      </w:r>
      <w:proofErr w:type="spellStart"/>
      <w:r w:rsidR="00B576BA" w:rsidRPr="00183990">
        <w:t>конфликтологической</w:t>
      </w:r>
      <w:proofErr w:type="spellEnd"/>
      <w:r w:rsidR="00B576BA" w:rsidRPr="00183990">
        <w:t xml:space="preserve"> компетентности у старших подростков; </w:t>
      </w:r>
      <w:r w:rsidR="00B576BA">
        <w:t>и</w:t>
      </w:r>
      <w:r w:rsidR="00B576BA" w:rsidRPr="00183990">
        <w:t>сследовать доминирующие стратегии поведения старших подростков;</w:t>
      </w:r>
      <w:r w:rsidR="00B576BA">
        <w:t xml:space="preserve"> п</w:t>
      </w:r>
      <w:r w:rsidR="00B576BA" w:rsidRPr="00183990">
        <w:t xml:space="preserve">роанализировать методические возможности повышения </w:t>
      </w:r>
      <w:proofErr w:type="spellStart"/>
      <w:r w:rsidR="00B576BA" w:rsidRPr="00183990">
        <w:t>конфликтологической</w:t>
      </w:r>
      <w:proofErr w:type="spellEnd"/>
      <w:r w:rsidR="00B576BA" w:rsidRPr="00183990">
        <w:t xml:space="preserve"> компетентности старших подростков;</w:t>
      </w:r>
      <w:proofErr w:type="gramEnd"/>
      <w:r w:rsidR="00B576BA" w:rsidRPr="00183990">
        <w:t xml:space="preserve"> </w:t>
      </w:r>
      <w:r w:rsidR="00B576BA">
        <w:t>в</w:t>
      </w:r>
      <w:r w:rsidR="00B576BA" w:rsidRPr="00183990">
        <w:t xml:space="preserve">ыявить значение практической </w:t>
      </w:r>
      <w:proofErr w:type="spellStart"/>
      <w:r w:rsidR="00B576BA" w:rsidRPr="00183990">
        <w:t>конфликтологической</w:t>
      </w:r>
      <w:proofErr w:type="spellEnd"/>
      <w:r w:rsidR="00B576BA" w:rsidRPr="00183990">
        <w:t xml:space="preserve"> компетентности во взаимоотношении старших подростков между собой и с другими партнёрами;</w:t>
      </w:r>
      <w:r w:rsidR="00B576BA">
        <w:t xml:space="preserve"> п</w:t>
      </w:r>
      <w:r w:rsidR="00B576BA" w:rsidRPr="00183990">
        <w:t xml:space="preserve">ровести </w:t>
      </w:r>
      <w:r w:rsidR="00B576BA">
        <w:t xml:space="preserve">эмпирическое </w:t>
      </w:r>
      <w:r w:rsidR="00B576BA" w:rsidRPr="00183990">
        <w:t xml:space="preserve">исследование различных аспектов практической </w:t>
      </w:r>
      <w:proofErr w:type="spellStart"/>
      <w:r w:rsidR="00B576BA" w:rsidRPr="00183990">
        <w:t>конфликтологической</w:t>
      </w:r>
      <w:proofErr w:type="spellEnd"/>
      <w:r w:rsidR="00B576BA" w:rsidRPr="00183990">
        <w:t xml:space="preserve"> компетентности и её связи со стратегиями поведения старших подростков</w:t>
      </w:r>
      <w:r w:rsidR="00B576BA">
        <w:t>.</w:t>
      </w:r>
    </w:p>
    <w:p w:rsidR="003765EC" w:rsidRDefault="005D0944" w:rsidP="00B576BA">
      <w:pPr>
        <w:ind w:left="142" w:firstLine="720"/>
        <w:jc w:val="both"/>
        <w:rPr>
          <w:rStyle w:val="1"/>
          <w:color w:val="000000"/>
          <w:sz w:val="24"/>
          <w:szCs w:val="24"/>
        </w:rPr>
      </w:pPr>
      <w:r>
        <w:t>Автор выстр</w:t>
      </w:r>
      <w:r>
        <w:t>а</w:t>
      </w:r>
      <w:r>
        <w:t>ивает с</w:t>
      </w:r>
      <w:r w:rsidR="00B576BA">
        <w:t xml:space="preserve">труктура работы </w:t>
      </w:r>
      <w:proofErr w:type="gramStart"/>
      <w:r>
        <w:t>в</w:t>
      </w:r>
      <w:proofErr w:type="gramEnd"/>
      <w:r>
        <w:t xml:space="preserve"> </w:t>
      </w:r>
      <w:r w:rsidR="00B576BA">
        <w:t xml:space="preserve">соответствует </w:t>
      </w:r>
      <w:r>
        <w:t xml:space="preserve">с </w:t>
      </w:r>
      <w:r w:rsidR="00B576BA">
        <w:t>ее цел</w:t>
      </w:r>
      <w:r>
        <w:t xml:space="preserve">ью </w:t>
      </w:r>
      <w:r w:rsidR="00B576BA">
        <w:t>и задачам</w:t>
      </w:r>
      <w:r>
        <w:t>и</w:t>
      </w:r>
      <w:r w:rsidR="00B576BA">
        <w:t xml:space="preserve">. </w:t>
      </w:r>
      <w:r w:rsidR="00B576BA" w:rsidRPr="003E1723">
        <w:rPr>
          <w:rStyle w:val="1"/>
          <w:color w:val="000000"/>
          <w:sz w:val="24"/>
          <w:szCs w:val="24"/>
        </w:rPr>
        <w:t xml:space="preserve">Они  </w:t>
      </w:r>
      <w:r>
        <w:rPr>
          <w:rStyle w:val="1"/>
          <w:color w:val="000000"/>
          <w:sz w:val="24"/>
          <w:szCs w:val="24"/>
        </w:rPr>
        <w:t xml:space="preserve">последовательно </w:t>
      </w:r>
      <w:r w:rsidR="00B576BA" w:rsidRPr="003E1723">
        <w:rPr>
          <w:rStyle w:val="1"/>
          <w:color w:val="000000"/>
          <w:sz w:val="24"/>
          <w:szCs w:val="24"/>
        </w:rPr>
        <w:t>реализуются в</w:t>
      </w:r>
      <w:r>
        <w:rPr>
          <w:rStyle w:val="1"/>
          <w:color w:val="000000"/>
          <w:sz w:val="24"/>
          <w:szCs w:val="24"/>
        </w:rPr>
        <w:t>о введении,</w:t>
      </w:r>
      <w:r w:rsidR="00B576BA" w:rsidRPr="003E1723">
        <w:rPr>
          <w:rStyle w:val="1"/>
          <w:color w:val="000000"/>
          <w:sz w:val="24"/>
          <w:szCs w:val="24"/>
        </w:rPr>
        <w:t xml:space="preserve">  </w:t>
      </w:r>
      <w:r w:rsidR="00B576BA">
        <w:rPr>
          <w:rStyle w:val="1"/>
          <w:color w:val="000000"/>
          <w:sz w:val="24"/>
          <w:szCs w:val="24"/>
        </w:rPr>
        <w:t>3</w:t>
      </w:r>
      <w:r w:rsidR="00B576BA" w:rsidRPr="003E1723">
        <w:rPr>
          <w:rStyle w:val="1"/>
          <w:color w:val="000000"/>
          <w:sz w:val="24"/>
          <w:szCs w:val="24"/>
        </w:rPr>
        <w:t xml:space="preserve"> главах, содержащих </w:t>
      </w:r>
      <w:r w:rsidR="00B576BA">
        <w:rPr>
          <w:rStyle w:val="1"/>
          <w:color w:val="000000"/>
          <w:sz w:val="24"/>
          <w:szCs w:val="24"/>
        </w:rPr>
        <w:t>6</w:t>
      </w:r>
      <w:r w:rsidR="00B576BA" w:rsidRPr="003E1723">
        <w:rPr>
          <w:rStyle w:val="1"/>
          <w:color w:val="000000"/>
          <w:sz w:val="24"/>
          <w:szCs w:val="24"/>
        </w:rPr>
        <w:t xml:space="preserve"> параграф</w:t>
      </w:r>
      <w:r w:rsidR="00B576BA">
        <w:rPr>
          <w:rStyle w:val="1"/>
          <w:color w:val="000000"/>
          <w:sz w:val="24"/>
          <w:szCs w:val="24"/>
        </w:rPr>
        <w:t>ов</w:t>
      </w:r>
      <w:r w:rsidR="00B576BA" w:rsidRPr="003E1723">
        <w:rPr>
          <w:rStyle w:val="1"/>
          <w:color w:val="000000"/>
          <w:sz w:val="24"/>
          <w:szCs w:val="24"/>
        </w:rPr>
        <w:t xml:space="preserve">, </w:t>
      </w:r>
      <w:r w:rsidR="003765EC">
        <w:rPr>
          <w:rStyle w:val="1"/>
          <w:color w:val="000000"/>
          <w:sz w:val="24"/>
          <w:szCs w:val="24"/>
        </w:rPr>
        <w:t>заключении и подкрепляется списком литературы из 48 источников</w:t>
      </w:r>
      <w:proofErr w:type="gramStart"/>
      <w:r w:rsidR="003765EC">
        <w:rPr>
          <w:rStyle w:val="1"/>
          <w:color w:val="000000"/>
          <w:sz w:val="24"/>
          <w:szCs w:val="24"/>
        </w:rPr>
        <w:t>.</w:t>
      </w:r>
      <w:proofErr w:type="gramEnd"/>
      <w:r w:rsidR="003765EC">
        <w:rPr>
          <w:rStyle w:val="1"/>
          <w:color w:val="000000"/>
          <w:sz w:val="24"/>
          <w:szCs w:val="24"/>
        </w:rPr>
        <w:t xml:space="preserve"> </w:t>
      </w:r>
      <w:proofErr w:type="gramStart"/>
      <w:r w:rsidR="003765EC">
        <w:rPr>
          <w:rStyle w:val="1"/>
          <w:color w:val="000000"/>
          <w:sz w:val="24"/>
          <w:szCs w:val="24"/>
        </w:rPr>
        <w:t>а</w:t>
      </w:r>
      <w:proofErr w:type="gramEnd"/>
      <w:r w:rsidR="003765EC">
        <w:rPr>
          <w:rStyle w:val="1"/>
          <w:color w:val="000000"/>
          <w:sz w:val="24"/>
          <w:szCs w:val="24"/>
        </w:rPr>
        <w:t>декватно представляющих тему исследования. Часть результатов и инструменты эмпирического исследования отражаются в приложениях.</w:t>
      </w:r>
    </w:p>
    <w:p w:rsidR="00B576BA" w:rsidRDefault="003765EC" w:rsidP="00B576BA">
      <w:pPr>
        <w:ind w:left="142" w:firstLine="720"/>
        <w:jc w:val="both"/>
      </w:pPr>
      <w:r>
        <w:rPr>
          <w:rStyle w:val="1"/>
          <w:color w:val="000000"/>
          <w:sz w:val="24"/>
          <w:szCs w:val="24"/>
        </w:rPr>
        <w:t>П</w:t>
      </w:r>
      <w:r w:rsidR="00B576BA">
        <w:rPr>
          <w:rStyle w:val="1"/>
          <w:color w:val="000000"/>
          <w:sz w:val="24"/>
          <w:szCs w:val="24"/>
        </w:rPr>
        <w:t xml:space="preserve">олноценно </w:t>
      </w:r>
      <w:r w:rsidR="00B576BA" w:rsidRPr="003E1723">
        <w:rPr>
          <w:rStyle w:val="1"/>
          <w:color w:val="000000"/>
          <w:sz w:val="24"/>
          <w:szCs w:val="24"/>
        </w:rPr>
        <w:t>раскры</w:t>
      </w:r>
      <w:r>
        <w:rPr>
          <w:rStyle w:val="1"/>
          <w:color w:val="000000"/>
          <w:sz w:val="24"/>
          <w:szCs w:val="24"/>
        </w:rPr>
        <w:t xml:space="preserve">в основные понятия, используемые в </w:t>
      </w:r>
      <w:r w:rsidR="00B576BA" w:rsidRPr="003E1723">
        <w:rPr>
          <w:rStyle w:val="1"/>
          <w:color w:val="000000"/>
          <w:sz w:val="24"/>
          <w:szCs w:val="24"/>
        </w:rPr>
        <w:t>исследовани</w:t>
      </w:r>
      <w:r>
        <w:rPr>
          <w:rStyle w:val="1"/>
          <w:color w:val="000000"/>
          <w:sz w:val="24"/>
          <w:szCs w:val="24"/>
        </w:rPr>
        <w:t xml:space="preserve">и, </w:t>
      </w:r>
      <w:r w:rsidRPr="003E1723">
        <w:t>А</w:t>
      </w:r>
      <w:r>
        <w:t>нгелина Юрьев</w:t>
      </w:r>
      <w:r w:rsidRPr="003E1723">
        <w:t>на</w:t>
      </w:r>
      <w:r>
        <w:t xml:space="preserve"> формулирует их определения</w:t>
      </w:r>
      <w:r>
        <w:rPr>
          <w:rStyle w:val="1"/>
          <w:color w:val="000000"/>
          <w:sz w:val="24"/>
          <w:szCs w:val="24"/>
        </w:rPr>
        <w:t xml:space="preserve"> и анализирует их взаимосвязи в параграфах  </w:t>
      </w:r>
      <w:r>
        <w:rPr>
          <w:rStyle w:val="1"/>
          <w:color w:val="000000"/>
          <w:sz w:val="24"/>
          <w:szCs w:val="24"/>
        </w:rPr>
        <w:lastRenderedPageBreak/>
        <w:t>второй главы</w:t>
      </w:r>
      <w:proofErr w:type="gramStart"/>
      <w:r>
        <w:rPr>
          <w:rStyle w:val="1"/>
          <w:color w:val="000000"/>
          <w:sz w:val="24"/>
          <w:szCs w:val="24"/>
        </w:rPr>
        <w:t>.</w:t>
      </w:r>
      <w:proofErr w:type="gramEnd"/>
      <w:r w:rsidR="00B576BA">
        <w:rPr>
          <w:rStyle w:val="1"/>
          <w:color w:val="000000"/>
          <w:sz w:val="24"/>
          <w:szCs w:val="24"/>
        </w:rPr>
        <w:t xml:space="preserve"> </w:t>
      </w:r>
      <w:r w:rsidR="00B576BA" w:rsidRPr="003E1723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Достоинством работы является внимание автора к </w:t>
      </w:r>
      <w:r>
        <w:t>дискуссионн</w:t>
      </w:r>
      <w:r>
        <w:t>ым</w:t>
      </w:r>
      <w:r>
        <w:t xml:space="preserve"> поняти</w:t>
      </w:r>
      <w:r>
        <w:t>ям</w:t>
      </w:r>
      <w:r>
        <w:t xml:space="preserve"> </w:t>
      </w:r>
      <w:r w:rsidR="00B576BA">
        <w:t xml:space="preserve">современным представлениям </w:t>
      </w:r>
      <w:r>
        <w:t xml:space="preserve">возрастной периодизации </w:t>
      </w:r>
      <w:r>
        <w:t xml:space="preserve">подростков и </w:t>
      </w:r>
      <w:proofErr w:type="spellStart"/>
      <w:r>
        <w:t>конфликтологической</w:t>
      </w:r>
      <w:proofErr w:type="spellEnd"/>
      <w:r>
        <w:t xml:space="preserve"> компетентности.</w:t>
      </w:r>
      <w:r>
        <w:t xml:space="preserve"> </w:t>
      </w:r>
      <w:r w:rsidR="00B576BA">
        <w:t xml:space="preserve"> </w:t>
      </w:r>
    </w:p>
    <w:p w:rsidR="00B576BA" w:rsidRDefault="00B576B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Представляется важным </w:t>
      </w:r>
      <w:r w:rsidR="003765EC">
        <w:rPr>
          <w:sz w:val="24"/>
          <w:szCs w:val="24"/>
        </w:rPr>
        <w:t>авторский подход</w:t>
      </w:r>
      <w:r>
        <w:rPr>
          <w:sz w:val="24"/>
          <w:szCs w:val="24"/>
        </w:rPr>
        <w:t xml:space="preserve"> </w:t>
      </w:r>
      <w:r w:rsidR="003765EC">
        <w:rPr>
          <w:sz w:val="24"/>
          <w:szCs w:val="24"/>
        </w:rPr>
        <w:t xml:space="preserve">к проблеме взаимодействия и влияния взрослых участников с точки зрения </w:t>
      </w:r>
      <w:r>
        <w:rPr>
          <w:sz w:val="24"/>
          <w:szCs w:val="24"/>
        </w:rPr>
        <w:t>как положительных, так и отрицательных аспект</w:t>
      </w:r>
      <w:r w:rsidR="003765EC">
        <w:rPr>
          <w:sz w:val="24"/>
          <w:szCs w:val="24"/>
        </w:rPr>
        <w:t>ов</w:t>
      </w:r>
      <w:r>
        <w:rPr>
          <w:sz w:val="24"/>
          <w:szCs w:val="24"/>
        </w:rPr>
        <w:t xml:space="preserve"> формирования </w:t>
      </w:r>
      <w:proofErr w:type="spellStart"/>
      <w:r>
        <w:rPr>
          <w:sz w:val="24"/>
          <w:szCs w:val="24"/>
        </w:rPr>
        <w:t>конфликтологической</w:t>
      </w:r>
      <w:proofErr w:type="spellEnd"/>
      <w:r>
        <w:rPr>
          <w:sz w:val="24"/>
          <w:szCs w:val="24"/>
        </w:rPr>
        <w:t xml:space="preserve"> компетентности</w:t>
      </w:r>
      <w:r w:rsidR="003765EC">
        <w:rPr>
          <w:sz w:val="24"/>
          <w:szCs w:val="24"/>
        </w:rPr>
        <w:t xml:space="preserve">. В результате Ангелина </w:t>
      </w:r>
      <w:r>
        <w:rPr>
          <w:sz w:val="24"/>
          <w:szCs w:val="24"/>
        </w:rPr>
        <w:t xml:space="preserve"> формулир</w:t>
      </w:r>
      <w:r w:rsidR="003765EC">
        <w:rPr>
          <w:sz w:val="24"/>
          <w:szCs w:val="24"/>
        </w:rPr>
        <w:t>ует</w:t>
      </w:r>
      <w:r>
        <w:rPr>
          <w:sz w:val="24"/>
          <w:szCs w:val="24"/>
        </w:rPr>
        <w:t xml:space="preserve"> ряд рекомендаций по </w:t>
      </w:r>
      <w:r w:rsidR="003765EC">
        <w:rPr>
          <w:sz w:val="24"/>
          <w:szCs w:val="24"/>
        </w:rPr>
        <w:t xml:space="preserve">повышению эффективности </w:t>
      </w:r>
      <w:r w:rsidR="00AA777F">
        <w:rPr>
          <w:sz w:val="24"/>
          <w:szCs w:val="24"/>
        </w:rPr>
        <w:t xml:space="preserve">взаимодействия взрослых с подростками с точки зрения роста </w:t>
      </w:r>
      <w:proofErr w:type="spellStart"/>
      <w:r w:rsidR="00AA777F">
        <w:rPr>
          <w:sz w:val="24"/>
          <w:szCs w:val="24"/>
        </w:rPr>
        <w:t>конфликтологической</w:t>
      </w:r>
      <w:proofErr w:type="spellEnd"/>
      <w:r w:rsidR="00AA777F">
        <w:rPr>
          <w:sz w:val="24"/>
          <w:szCs w:val="24"/>
        </w:rPr>
        <w:t xml:space="preserve"> компетентности и той, и другой </w:t>
      </w:r>
      <w:proofErr w:type="spellStart"/>
      <w:r w:rsidR="00AA777F">
        <w:rPr>
          <w:sz w:val="24"/>
          <w:szCs w:val="24"/>
        </w:rPr>
        <w:t>строны</w:t>
      </w:r>
      <w:proofErr w:type="spellEnd"/>
      <w:r>
        <w:rPr>
          <w:sz w:val="24"/>
          <w:szCs w:val="24"/>
        </w:rPr>
        <w:t>.</w:t>
      </w:r>
    </w:p>
    <w:p w:rsidR="00B576BA" w:rsidRDefault="00B576B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777F">
        <w:rPr>
          <w:sz w:val="24"/>
          <w:szCs w:val="24"/>
        </w:rPr>
        <w:t xml:space="preserve">Особый интерес в </w:t>
      </w:r>
      <w:r>
        <w:rPr>
          <w:sz w:val="24"/>
          <w:szCs w:val="24"/>
        </w:rPr>
        <w:t>работ</w:t>
      </w:r>
      <w:r w:rsidR="00AA777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AA777F">
        <w:rPr>
          <w:sz w:val="24"/>
          <w:szCs w:val="24"/>
        </w:rPr>
        <w:t xml:space="preserve">представляет </w:t>
      </w:r>
      <w:r>
        <w:rPr>
          <w:sz w:val="24"/>
          <w:szCs w:val="24"/>
        </w:rPr>
        <w:t xml:space="preserve"> эмпирическое исследование, проведенное на студентах колледжа</w:t>
      </w:r>
      <w:r w:rsidR="00AA777F">
        <w:rPr>
          <w:sz w:val="24"/>
          <w:szCs w:val="24"/>
        </w:rPr>
        <w:t xml:space="preserve"> с участием </w:t>
      </w:r>
      <w:r w:rsidR="00AA777F">
        <w:rPr>
          <w:sz w:val="24"/>
          <w:szCs w:val="24"/>
        </w:rPr>
        <w:t>72 испытуемых</w:t>
      </w:r>
      <w:r w:rsidR="00AA777F">
        <w:rPr>
          <w:sz w:val="24"/>
          <w:szCs w:val="24"/>
        </w:rPr>
        <w:t xml:space="preserve"> разных возрастных групп</w:t>
      </w:r>
      <w:r>
        <w:rPr>
          <w:sz w:val="24"/>
          <w:szCs w:val="24"/>
        </w:rPr>
        <w:t>. Автор логично выстраивает и ясно описывает организацию и проведение этого исследования, четко формулирует его гипотезы. В исследовании использован как классический тест</w:t>
      </w:r>
      <w:r w:rsidR="00AA777F">
        <w:rPr>
          <w:sz w:val="24"/>
          <w:szCs w:val="24"/>
        </w:rPr>
        <w:t xml:space="preserve"> Томаса</w:t>
      </w:r>
      <w:r>
        <w:rPr>
          <w:sz w:val="24"/>
          <w:szCs w:val="24"/>
        </w:rPr>
        <w:t xml:space="preserve">, так и авторский опросник, который </w:t>
      </w:r>
      <w:r w:rsidR="00AA777F">
        <w:rPr>
          <w:sz w:val="24"/>
          <w:szCs w:val="24"/>
        </w:rPr>
        <w:t>создан на основе пилотного исследования и экспертной оценки.</w:t>
      </w:r>
      <w:r>
        <w:rPr>
          <w:sz w:val="24"/>
          <w:szCs w:val="24"/>
        </w:rPr>
        <w:t xml:space="preserve"> </w:t>
      </w:r>
      <w:r w:rsidR="00AA777F">
        <w:rPr>
          <w:sz w:val="24"/>
          <w:szCs w:val="24"/>
        </w:rPr>
        <w:t xml:space="preserve">Дополнение исследования </w:t>
      </w:r>
      <w:proofErr w:type="gramStart"/>
      <w:r>
        <w:rPr>
          <w:sz w:val="24"/>
          <w:szCs w:val="24"/>
        </w:rPr>
        <w:t>экспертны</w:t>
      </w:r>
      <w:r w:rsidR="00AA777F"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опрос </w:t>
      </w:r>
      <w:r w:rsidR="00AA777F">
        <w:rPr>
          <w:sz w:val="24"/>
          <w:szCs w:val="24"/>
        </w:rPr>
        <w:t>ряда преподавателей и представителей администрации</w:t>
      </w:r>
      <w:r>
        <w:rPr>
          <w:sz w:val="24"/>
          <w:szCs w:val="24"/>
        </w:rPr>
        <w:t xml:space="preserve"> подростков</w:t>
      </w:r>
      <w:r w:rsidR="00AA777F">
        <w:rPr>
          <w:sz w:val="24"/>
          <w:szCs w:val="24"/>
        </w:rPr>
        <w:t xml:space="preserve"> способствовало повышению достоверности результатов исследования</w:t>
      </w:r>
      <w:r>
        <w:rPr>
          <w:sz w:val="24"/>
          <w:szCs w:val="24"/>
        </w:rPr>
        <w:t>.</w:t>
      </w:r>
      <w:r w:rsidR="00AA777F">
        <w:rPr>
          <w:sz w:val="24"/>
          <w:szCs w:val="24"/>
        </w:rPr>
        <w:t xml:space="preserve"> Автором предпринята м</w:t>
      </w:r>
      <w:r>
        <w:rPr>
          <w:sz w:val="24"/>
          <w:szCs w:val="24"/>
        </w:rPr>
        <w:t xml:space="preserve">атематико-статистическая обработка </w:t>
      </w:r>
      <w:r w:rsidR="00AA777F">
        <w:rPr>
          <w:sz w:val="24"/>
          <w:szCs w:val="24"/>
        </w:rPr>
        <w:t xml:space="preserve">данных, что позволило выявить статистическую достоверность результатов и повысить надежность сделанных на их основе </w:t>
      </w:r>
      <w:r>
        <w:rPr>
          <w:sz w:val="24"/>
          <w:szCs w:val="24"/>
        </w:rPr>
        <w:t>вывод</w:t>
      </w:r>
      <w:r w:rsidR="00AA777F">
        <w:rPr>
          <w:sz w:val="24"/>
          <w:szCs w:val="24"/>
        </w:rPr>
        <w:t>ов.</w:t>
      </w:r>
      <w:r>
        <w:rPr>
          <w:sz w:val="24"/>
          <w:szCs w:val="24"/>
        </w:rPr>
        <w:t xml:space="preserve"> </w:t>
      </w:r>
    </w:p>
    <w:p w:rsidR="00CE0894" w:rsidRDefault="00B576B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Гипотезы</w:t>
      </w:r>
      <w:r w:rsidR="0045642A">
        <w:rPr>
          <w:sz w:val="24"/>
          <w:szCs w:val="24"/>
        </w:rPr>
        <w:t>, сформулированные автором,</w:t>
      </w:r>
      <w:r>
        <w:rPr>
          <w:sz w:val="24"/>
          <w:szCs w:val="24"/>
        </w:rPr>
        <w:t xml:space="preserve"> подтверждены</w:t>
      </w:r>
      <w:r w:rsidR="0045642A">
        <w:rPr>
          <w:sz w:val="24"/>
          <w:szCs w:val="24"/>
        </w:rPr>
        <w:t xml:space="preserve"> в ходе </w:t>
      </w:r>
      <w:r w:rsidR="0045642A">
        <w:rPr>
          <w:sz w:val="24"/>
          <w:szCs w:val="24"/>
        </w:rPr>
        <w:t>исследования</w:t>
      </w:r>
      <w:proofErr w:type="gramStart"/>
      <w:r w:rsidR="0045642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 w:rsidR="0045642A">
        <w:rPr>
          <w:sz w:val="24"/>
          <w:szCs w:val="24"/>
        </w:rPr>
        <w:t>с</w:t>
      </w:r>
      <w:proofErr w:type="gramEnd"/>
      <w:r w:rsidR="0045642A">
        <w:rPr>
          <w:sz w:val="24"/>
          <w:szCs w:val="24"/>
        </w:rPr>
        <w:t xml:space="preserve"> </w:t>
      </w:r>
      <w:r w:rsidR="0045642A">
        <w:rPr>
          <w:sz w:val="24"/>
          <w:szCs w:val="24"/>
        </w:rPr>
        <w:t>В</w:t>
      </w:r>
      <w:r w:rsidR="0045642A">
        <w:rPr>
          <w:sz w:val="24"/>
          <w:szCs w:val="24"/>
        </w:rPr>
        <w:t>ысок</w:t>
      </w:r>
      <w:r w:rsidR="0045642A">
        <w:rPr>
          <w:sz w:val="24"/>
          <w:szCs w:val="24"/>
        </w:rPr>
        <w:t>ая</w:t>
      </w:r>
      <w:r w:rsidR="0045642A">
        <w:rPr>
          <w:sz w:val="24"/>
          <w:szCs w:val="24"/>
        </w:rPr>
        <w:t xml:space="preserve"> статистическ</w:t>
      </w:r>
      <w:r w:rsidR="0045642A">
        <w:rPr>
          <w:sz w:val="24"/>
          <w:szCs w:val="24"/>
        </w:rPr>
        <w:t>ая</w:t>
      </w:r>
      <w:r w:rsidR="0045642A">
        <w:rPr>
          <w:sz w:val="24"/>
          <w:szCs w:val="24"/>
        </w:rPr>
        <w:t xml:space="preserve"> достоверность</w:t>
      </w:r>
      <w:r w:rsidR="0045642A">
        <w:rPr>
          <w:sz w:val="24"/>
          <w:szCs w:val="24"/>
        </w:rPr>
        <w:t xml:space="preserve"> того</w:t>
      </w:r>
      <w:r>
        <w:rPr>
          <w:sz w:val="24"/>
          <w:szCs w:val="24"/>
        </w:rPr>
        <w:t xml:space="preserve">, что в результате обучения </w:t>
      </w:r>
      <w:proofErr w:type="spellStart"/>
      <w:r>
        <w:rPr>
          <w:sz w:val="24"/>
          <w:szCs w:val="24"/>
        </w:rPr>
        <w:t>конфликтологическая</w:t>
      </w:r>
      <w:proofErr w:type="spellEnd"/>
      <w:r>
        <w:rPr>
          <w:sz w:val="24"/>
          <w:szCs w:val="24"/>
        </w:rPr>
        <w:t xml:space="preserve"> компетентность практически не повышается, количество конфликтов растет, а удовлетворенность результатами взаимодействия падает, </w:t>
      </w:r>
      <w:r w:rsidR="00CE0894">
        <w:rPr>
          <w:sz w:val="24"/>
          <w:szCs w:val="24"/>
        </w:rPr>
        <w:t xml:space="preserve">а также </w:t>
      </w:r>
      <w:r w:rsidR="00CE0894">
        <w:rPr>
          <w:sz w:val="24"/>
          <w:szCs w:val="24"/>
        </w:rPr>
        <w:t>динамика предпочтений в выборе стратегий поведения в конфликте</w:t>
      </w:r>
      <w:r w:rsidR="00CE0894">
        <w:rPr>
          <w:sz w:val="24"/>
          <w:szCs w:val="24"/>
        </w:rPr>
        <w:t xml:space="preserve">, согласно которой, </w:t>
      </w:r>
      <w:r w:rsidR="00CE0894">
        <w:rPr>
          <w:sz w:val="24"/>
          <w:szCs w:val="24"/>
        </w:rPr>
        <w:t>учащиеся старших курсов чаще всего выбирают либо уступку, при</w:t>
      </w:r>
      <w:r w:rsidR="00CE0894">
        <w:rPr>
          <w:sz w:val="24"/>
          <w:szCs w:val="24"/>
        </w:rPr>
        <w:t xml:space="preserve">способление, либо соперничество, показывают неотложный характер проблемы. Младшие курсы больше  ориентировались на </w:t>
      </w:r>
      <w:r w:rsidR="00CE0894">
        <w:rPr>
          <w:sz w:val="24"/>
          <w:szCs w:val="24"/>
        </w:rPr>
        <w:t xml:space="preserve"> </w:t>
      </w:r>
      <w:r w:rsidR="00CE0894">
        <w:rPr>
          <w:sz w:val="24"/>
          <w:szCs w:val="24"/>
        </w:rPr>
        <w:t xml:space="preserve">сотрудничество и компромисс. </w:t>
      </w:r>
      <w:proofErr w:type="gramStart"/>
      <w:r w:rsidR="00CE0894">
        <w:rPr>
          <w:sz w:val="24"/>
          <w:szCs w:val="24"/>
        </w:rPr>
        <w:t>То</w:t>
      </w:r>
      <w:proofErr w:type="gramEnd"/>
      <w:r w:rsidR="00CE0894">
        <w:rPr>
          <w:sz w:val="24"/>
          <w:szCs w:val="24"/>
        </w:rPr>
        <w:t xml:space="preserve"> что более конструктивные стратегии поведения в конфликте</w:t>
      </w:r>
      <w:r w:rsidR="00CE0894">
        <w:rPr>
          <w:sz w:val="24"/>
          <w:szCs w:val="24"/>
        </w:rPr>
        <w:t xml:space="preserve"> за время обучения уходят на задний план</w:t>
      </w:r>
      <w:r w:rsidR="00CE0894">
        <w:rPr>
          <w:sz w:val="24"/>
          <w:szCs w:val="24"/>
        </w:rPr>
        <w:t xml:space="preserve">, а </w:t>
      </w:r>
      <w:proofErr w:type="spellStart"/>
      <w:r w:rsidR="00CE0894">
        <w:rPr>
          <w:sz w:val="24"/>
          <w:szCs w:val="24"/>
        </w:rPr>
        <w:t>конфликтологическая</w:t>
      </w:r>
      <w:proofErr w:type="spellEnd"/>
      <w:r w:rsidR="00CE0894">
        <w:rPr>
          <w:sz w:val="24"/>
          <w:szCs w:val="24"/>
        </w:rPr>
        <w:t xml:space="preserve"> компетентность снижается по ряду параметров, </w:t>
      </w:r>
      <w:r w:rsidR="0045642A">
        <w:rPr>
          <w:sz w:val="24"/>
          <w:szCs w:val="24"/>
        </w:rPr>
        <w:t xml:space="preserve">заставляет задуматься. </w:t>
      </w:r>
    </w:p>
    <w:p w:rsidR="00B576BA" w:rsidRDefault="0045642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стратегических выводов автора становится рекомендация </w:t>
      </w:r>
      <w:r w:rsidR="00B576BA">
        <w:rPr>
          <w:sz w:val="24"/>
          <w:szCs w:val="24"/>
        </w:rPr>
        <w:t xml:space="preserve">организовывать целенаправленное </w:t>
      </w:r>
      <w:proofErr w:type="spellStart"/>
      <w:r w:rsidR="00B576BA">
        <w:rPr>
          <w:sz w:val="24"/>
          <w:szCs w:val="24"/>
        </w:rPr>
        <w:t>конфликтологическое</w:t>
      </w:r>
      <w:proofErr w:type="spellEnd"/>
      <w:r w:rsidR="00B576BA">
        <w:rPr>
          <w:sz w:val="24"/>
          <w:szCs w:val="24"/>
        </w:rPr>
        <w:t xml:space="preserve"> обучение подростков и их взрослых партнеров по общению</w:t>
      </w:r>
      <w:r w:rsidR="00CE0894">
        <w:rPr>
          <w:sz w:val="24"/>
          <w:szCs w:val="24"/>
        </w:rPr>
        <w:t xml:space="preserve"> с учетом их потребностей, в частности, интереса подростков к теме переговоров.</w:t>
      </w:r>
      <w:r w:rsidR="00B576BA">
        <w:rPr>
          <w:sz w:val="24"/>
          <w:szCs w:val="24"/>
        </w:rPr>
        <w:t xml:space="preserve"> </w:t>
      </w:r>
      <w:r w:rsidR="00CE0894">
        <w:rPr>
          <w:sz w:val="24"/>
          <w:szCs w:val="24"/>
        </w:rPr>
        <w:t>Желание научиться справляться с конфликтами</w:t>
      </w:r>
      <w:r w:rsidR="00B576BA">
        <w:rPr>
          <w:sz w:val="24"/>
          <w:szCs w:val="24"/>
        </w:rPr>
        <w:t xml:space="preserve"> выра</w:t>
      </w:r>
      <w:r w:rsidR="00CE0894">
        <w:rPr>
          <w:sz w:val="24"/>
          <w:szCs w:val="24"/>
        </w:rPr>
        <w:t>зили</w:t>
      </w:r>
      <w:r w:rsidR="00B576BA">
        <w:rPr>
          <w:sz w:val="24"/>
          <w:szCs w:val="24"/>
        </w:rPr>
        <w:t xml:space="preserve"> практически все </w:t>
      </w:r>
      <w:r w:rsidR="00CE0894">
        <w:rPr>
          <w:sz w:val="24"/>
          <w:szCs w:val="24"/>
        </w:rPr>
        <w:t xml:space="preserve">принявшими участие в исследовании подростками, </w:t>
      </w:r>
      <w:r w:rsidR="00B576BA">
        <w:rPr>
          <w:sz w:val="24"/>
          <w:szCs w:val="24"/>
        </w:rPr>
        <w:t>обучающи</w:t>
      </w:r>
      <w:r w:rsidR="00CE0894">
        <w:rPr>
          <w:sz w:val="24"/>
          <w:szCs w:val="24"/>
        </w:rPr>
        <w:t>е</w:t>
      </w:r>
      <w:r w:rsidR="00B576BA">
        <w:rPr>
          <w:sz w:val="24"/>
          <w:szCs w:val="24"/>
        </w:rPr>
        <w:t>ся</w:t>
      </w:r>
      <w:r w:rsidR="00CE0894">
        <w:rPr>
          <w:sz w:val="24"/>
          <w:szCs w:val="24"/>
        </w:rPr>
        <w:t xml:space="preserve"> в коллеже</w:t>
      </w:r>
      <w:r w:rsidR="00B576BA">
        <w:rPr>
          <w:sz w:val="24"/>
          <w:szCs w:val="24"/>
        </w:rPr>
        <w:t xml:space="preserve">. </w:t>
      </w:r>
      <w:r>
        <w:rPr>
          <w:sz w:val="24"/>
          <w:szCs w:val="24"/>
        </w:rPr>
        <w:t>Дополнительные интересные данные закладывают направление для будущих исследований в этом направлении.</w:t>
      </w:r>
    </w:p>
    <w:p w:rsidR="00B576BA" w:rsidRPr="004C155B" w:rsidRDefault="00B576B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rStyle w:val="1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 Исследование изложено хорошим научным языком, </w:t>
      </w:r>
      <w:r w:rsidR="00442F64">
        <w:rPr>
          <w:sz w:val="24"/>
          <w:szCs w:val="24"/>
        </w:rPr>
        <w:t>р</w:t>
      </w:r>
      <w:r>
        <w:rPr>
          <w:sz w:val="24"/>
          <w:szCs w:val="24"/>
        </w:rPr>
        <w:t xml:space="preserve">езультаты наглядно представлены в работе с помощью таблиц и диаграмм. Приложение содержит дополнительные материалы, в том числе </w:t>
      </w:r>
      <w:r w:rsidR="00442F64">
        <w:rPr>
          <w:sz w:val="24"/>
          <w:szCs w:val="24"/>
        </w:rPr>
        <w:t>инструменты исследования</w:t>
      </w:r>
      <w:r>
        <w:rPr>
          <w:sz w:val="24"/>
          <w:szCs w:val="24"/>
        </w:rPr>
        <w:t xml:space="preserve">, что позволяет </w:t>
      </w:r>
      <w:r w:rsidR="00442F64">
        <w:rPr>
          <w:sz w:val="24"/>
          <w:szCs w:val="24"/>
        </w:rPr>
        <w:t>читателю сориентироваться в его методах и результатах.</w:t>
      </w:r>
      <w:r>
        <w:rPr>
          <w:sz w:val="24"/>
          <w:szCs w:val="24"/>
        </w:rPr>
        <w:t xml:space="preserve"> </w:t>
      </w:r>
      <w:r w:rsidRPr="00325F08">
        <w:rPr>
          <w:rStyle w:val="1"/>
          <w:color w:val="000000"/>
          <w:sz w:val="24"/>
          <w:szCs w:val="24"/>
        </w:rPr>
        <w:t xml:space="preserve">В конце глав и параграфов сформулированы </w:t>
      </w:r>
      <w:r w:rsidR="00442F64">
        <w:rPr>
          <w:rStyle w:val="1"/>
          <w:color w:val="000000"/>
          <w:sz w:val="24"/>
          <w:szCs w:val="24"/>
        </w:rPr>
        <w:t xml:space="preserve">адекватные </w:t>
      </w:r>
      <w:r w:rsidRPr="00325F08">
        <w:rPr>
          <w:rStyle w:val="1"/>
          <w:color w:val="000000"/>
          <w:sz w:val="24"/>
          <w:szCs w:val="24"/>
        </w:rPr>
        <w:t>выводы, в заключени</w:t>
      </w:r>
      <w:proofErr w:type="gramStart"/>
      <w:r>
        <w:rPr>
          <w:rStyle w:val="1"/>
          <w:color w:val="000000"/>
          <w:sz w:val="24"/>
          <w:szCs w:val="24"/>
        </w:rPr>
        <w:t>и</w:t>
      </w:r>
      <w:proofErr w:type="gramEnd"/>
      <w:r w:rsidRPr="00325F08">
        <w:rPr>
          <w:rStyle w:val="1"/>
          <w:color w:val="000000"/>
          <w:sz w:val="24"/>
          <w:szCs w:val="24"/>
        </w:rPr>
        <w:t xml:space="preserve"> </w:t>
      </w:r>
      <w:r w:rsidR="00442F64">
        <w:rPr>
          <w:rStyle w:val="1"/>
          <w:color w:val="000000"/>
          <w:sz w:val="24"/>
          <w:szCs w:val="24"/>
        </w:rPr>
        <w:t>работы изло</w:t>
      </w:r>
      <w:r w:rsidRPr="00325F08">
        <w:rPr>
          <w:rStyle w:val="1"/>
          <w:color w:val="000000"/>
          <w:sz w:val="24"/>
          <w:szCs w:val="24"/>
        </w:rPr>
        <w:t xml:space="preserve">жены обобщенные итоги исследования. </w:t>
      </w:r>
    </w:p>
    <w:p w:rsidR="00B576BA" w:rsidRDefault="00B576B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Pr="00325F08">
        <w:rPr>
          <w:rStyle w:val="1"/>
          <w:color w:val="000000"/>
          <w:sz w:val="24"/>
          <w:szCs w:val="24"/>
        </w:rPr>
        <w:t xml:space="preserve">Несмотря на несомненные достоинства работы, можно высказать ряд </w:t>
      </w:r>
      <w:r>
        <w:rPr>
          <w:rStyle w:val="1"/>
          <w:color w:val="000000"/>
          <w:sz w:val="24"/>
          <w:szCs w:val="24"/>
        </w:rPr>
        <w:t>пожеланий.</w:t>
      </w:r>
      <w:r w:rsidRPr="00325F08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Хотелось бы видеть </w:t>
      </w:r>
      <w:r w:rsidR="00442F64">
        <w:rPr>
          <w:rStyle w:val="1"/>
          <w:color w:val="000000"/>
          <w:sz w:val="24"/>
          <w:szCs w:val="24"/>
        </w:rPr>
        <w:t xml:space="preserve">более детальное обоснование выбора параметров </w:t>
      </w:r>
      <w:r>
        <w:rPr>
          <w:rStyle w:val="1"/>
          <w:color w:val="000000"/>
          <w:sz w:val="24"/>
          <w:szCs w:val="24"/>
        </w:rPr>
        <w:t xml:space="preserve">более </w:t>
      </w:r>
      <w:proofErr w:type="spellStart"/>
      <w:r>
        <w:rPr>
          <w:rStyle w:val="1"/>
          <w:color w:val="000000"/>
          <w:sz w:val="24"/>
          <w:szCs w:val="24"/>
        </w:rPr>
        <w:t>конфликтологической</w:t>
      </w:r>
      <w:proofErr w:type="spellEnd"/>
      <w:r>
        <w:rPr>
          <w:rStyle w:val="1"/>
          <w:color w:val="000000"/>
          <w:sz w:val="24"/>
          <w:szCs w:val="24"/>
        </w:rPr>
        <w:t xml:space="preserve"> компетентности</w:t>
      </w:r>
      <w:r w:rsidR="0085774B">
        <w:rPr>
          <w:rStyle w:val="1"/>
          <w:color w:val="000000"/>
          <w:sz w:val="24"/>
          <w:szCs w:val="24"/>
        </w:rPr>
        <w:t>, которые использовались</w:t>
      </w:r>
      <w:r>
        <w:rPr>
          <w:rStyle w:val="1"/>
          <w:color w:val="000000"/>
          <w:sz w:val="24"/>
          <w:szCs w:val="24"/>
        </w:rPr>
        <w:t xml:space="preserve"> в эмпирическом исследовании. </w:t>
      </w:r>
      <w:r w:rsidR="0085774B">
        <w:rPr>
          <w:rStyle w:val="1"/>
          <w:color w:val="000000"/>
          <w:sz w:val="24"/>
          <w:szCs w:val="24"/>
        </w:rPr>
        <w:t xml:space="preserve">В качестве пожелания можно высказать также рекомендацию более тщательно проанализировать полученные результаты, раскрыв их потенциал более полно. </w:t>
      </w:r>
    </w:p>
    <w:p w:rsidR="00B576BA" w:rsidRPr="00325F08" w:rsidRDefault="00B576B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Pr="00325F08">
        <w:rPr>
          <w:rStyle w:val="1"/>
          <w:color w:val="000000"/>
          <w:sz w:val="24"/>
          <w:szCs w:val="24"/>
        </w:rPr>
        <w:t xml:space="preserve">Высказанные пожелания не снижают </w:t>
      </w:r>
      <w:r>
        <w:rPr>
          <w:rStyle w:val="1"/>
          <w:color w:val="000000"/>
          <w:sz w:val="24"/>
          <w:szCs w:val="24"/>
        </w:rPr>
        <w:t xml:space="preserve">несомненных </w:t>
      </w:r>
      <w:r w:rsidRPr="00325F08">
        <w:rPr>
          <w:rStyle w:val="1"/>
          <w:color w:val="000000"/>
          <w:sz w:val="24"/>
          <w:szCs w:val="24"/>
        </w:rPr>
        <w:t>достоинств работы, которая</w:t>
      </w:r>
      <w:r>
        <w:rPr>
          <w:rStyle w:val="1"/>
          <w:color w:val="000000"/>
          <w:sz w:val="24"/>
          <w:szCs w:val="24"/>
        </w:rPr>
        <w:t xml:space="preserve"> </w:t>
      </w:r>
      <w:r w:rsidRPr="00325F08">
        <w:rPr>
          <w:rStyle w:val="1"/>
          <w:color w:val="000000"/>
          <w:sz w:val="24"/>
          <w:szCs w:val="24"/>
        </w:rPr>
        <w:t xml:space="preserve">содержит </w:t>
      </w:r>
      <w:r>
        <w:rPr>
          <w:rStyle w:val="1"/>
          <w:color w:val="000000"/>
          <w:sz w:val="24"/>
          <w:szCs w:val="24"/>
        </w:rPr>
        <w:t xml:space="preserve">разносторонний </w:t>
      </w:r>
      <w:r w:rsidRPr="00325F08">
        <w:rPr>
          <w:rStyle w:val="1"/>
          <w:color w:val="000000"/>
          <w:sz w:val="24"/>
          <w:szCs w:val="24"/>
        </w:rPr>
        <w:t>анализ проблемы</w:t>
      </w:r>
      <w:r>
        <w:rPr>
          <w:rStyle w:val="1"/>
          <w:color w:val="000000"/>
          <w:sz w:val="24"/>
          <w:szCs w:val="24"/>
        </w:rPr>
        <w:t xml:space="preserve"> и вносит важный вклад в ее исследование.</w:t>
      </w:r>
      <w:r w:rsidRPr="00325F08">
        <w:rPr>
          <w:rStyle w:val="1"/>
          <w:color w:val="000000"/>
          <w:sz w:val="24"/>
          <w:szCs w:val="24"/>
        </w:rPr>
        <w:t xml:space="preserve"> </w:t>
      </w:r>
      <w:r w:rsidR="0085774B">
        <w:rPr>
          <w:rStyle w:val="1"/>
          <w:color w:val="000000"/>
          <w:sz w:val="24"/>
          <w:szCs w:val="24"/>
        </w:rPr>
        <w:t xml:space="preserve">Поставленные в работе цели и задачи соответствуют заявленной теме и реализованы в </w:t>
      </w:r>
      <w:r w:rsidR="0085774B">
        <w:rPr>
          <w:rStyle w:val="1"/>
          <w:color w:val="000000"/>
          <w:sz w:val="24"/>
          <w:szCs w:val="24"/>
        </w:rPr>
        <w:lastRenderedPageBreak/>
        <w:t xml:space="preserve">ходе выполнения исследования. </w:t>
      </w:r>
      <w:r w:rsidRPr="00325F08">
        <w:rPr>
          <w:rStyle w:val="1"/>
          <w:color w:val="000000"/>
          <w:sz w:val="24"/>
          <w:szCs w:val="24"/>
        </w:rPr>
        <w:t xml:space="preserve">Работа </w:t>
      </w:r>
      <w:r>
        <w:rPr>
          <w:rStyle w:val="1"/>
          <w:color w:val="000000"/>
          <w:sz w:val="24"/>
          <w:szCs w:val="24"/>
        </w:rPr>
        <w:t xml:space="preserve">полностью </w:t>
      </w:r>
      <w:r w:rsidRPr="00325F08">
        <w:rPr>
          <w:rStyle w:val="1"/>
          <w:color w:val="000000"/>
          <w:sz w:val="24"/>
          <w:szCs w:val="24"/>
        </w:rPr>
        <w:t xml:space="preserve">соответствует требованиям, предъявляемым к выпускным квалификационным исследованиям, и заслуживает </w:t>
      </w:r>
      <w:r>
        <w:rPr>
          <w:rStyle w:val="1"/>
          <w:color w:val="000000"/>
          <w:sz w:val="24"/>
          <w:szCs w:val="24"/>
        </w:rPr>
        <w:t xml:space="preserve">высокой положительной </w:t>
      </w:r>
      <w:r w:rsidRPr="00325F08">
        <w:rPr>
          <w:rStyle w:val="1"/>
          <w:color w:val="000000"/>
          <w:sz w:val="24"/>
          <w:szCs w:val="24"/>
        </w:rPr>
        <w:t>оценки.</w:t>
      </w:r>
    </w:p>
    <w:p w:rsidR="00B576BA" w:rsidRPr="00325F08" w:rsidRDefault="00B576BA" w:rsidP="00B576BA">
      <w:pPr>
        <w:pStyle w:val="a3"/>
        <w:shd w:val="clear" w:color="auto" w:fill="auto"/>
        <w:spacing w:after="0" w:line="240" w:lineRule="auto"/>
        <w:ind w:left="142" w:firstLine="282"/>
        <w:jc w:val="both"/>
        <w:rPr>
          <w:rStyle w:val="1"/>
          <w:color w:val="000000"/>
          <w:sz w:val="24"/>
          <w:szCs w:val="24"/>
        </w:rPr>
      </w:pPr>
    </w:p>
    <w:p w:rsidR="007B1353" w:rsidRPr="007B1353" w:rsidRDefault="007B1353" w:rsidP="007B1353">
      <w:pPr>
        <w:jc w:val="center"/>
        <w:rPr>
          <w:sz w:val="28"/>
          <w:szCs w:val="28"/>
        </w:rPr>
      </w:pPr>
      <w:bookmarkStart w:id="0" w:name="_GoBack"/>
      <w:bookmarkEnd w:id="0"/>
    </w:p>
    <w:p w:rsidR="007B1353" w:rsidRPr="001E103A" w:rsidRDefault="007B1353" w:rsidP="007B1353">
      <w:pPr>
        <w:ind w:firstLine="426"/>
        <w:jc w:val="both"/>
      </w:pPr>
      <w:r w:rsidRPr="001E103A">
        <w:t>Канд. психол. наук, доцент                                                          Е.Н.  Иванова</w:t>
      </w:r>
    </w:p>
    <w:p w:rsidR="007B1353" w:rsidRDefault="007B1353" w:rsidP="007B1353">
      <w:pPr>
        <w:pStyle w:val="a3"/>
        <w:shd w:val="clear" w:color="auto" w:fill="auto"/>
        <w:spacing w:after="0" w:line="240" w:lineRule="auto"/>
        <w:ind w:left="426" w:firstLine="282"/>
        <w:jc w:val="both"/>
        <w:rPr>
          <w:rStyle w:val="1"/>
          <w:color w:val="000000"/>
          <w:sz w:val="24"/>
          <w:szCs w:val="24"/>
        </w:rPr>
      </w:pPr>
      <w:proofErr w:type="spellStart"/>
      <w:r w:rsidRPr="001E103A">
        <w:rPr>
          <w:sz w:val="24"/>
          <w:szCs w:val="24"/>
        </w:rPr>
        <w:t>каф</w:t>
      </w:r>
      <w:proofErr w:type="gramStart"/>
      <w:r w:rsidRPr="001E103A">
        <w:rPr>
          <w:sz w:val="24"/>
          <w:szCs w:val="24"/>
        </w:rPr>
        <w:t>.к</w:t>
      </w:r>
      <w:proofErr w:type="gramEnd"/>
      <w:r w:rsidRPr="001E103A">
        <w:rPr>
          <w:sz w:val="24"/>
          <w:szCs w:val="24"/>
        </w:rPr>
        <w:t>онфликтологии</w:t>
      </w:r>
      <w:proofErr w:type="spellEnd"/>
      <w:r w:rsidRPr="001E103A">
        <w:rPr>
          <w:sz w:val="24"/>
          <w:szCs w:val="24"/>
        </w:rPr>
        <w:t xml:space="preserve"> СПБГУ                                                                                                           </w:t>
      </w:r>
    </w:p>
    <w:p w:rsidR="00B576BA" w:rsidRPr="00325F08" w:rsidRDefault="00B576BA" w:rsidP="00B576BA">
      <w:pPr>
        <w:pStyle w:val="a3"/>
        <w:shd w:val="clear" w:color="auto" w:fill="auto"/>
        <w:spacing w:after="0" w:line="240" w:lineRule="auto"/>
        <w:ind w:left="426" w:firstLine="282"/>
        <w:jc w:val="both"/>
        <w:rPr>
          <w:sz w:val="24"/>
          <w:szCs w:val="24"/>
        </w:rPr>
      </w:pPr>
      <w:r w:rsidRPr="00325F08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7</w:t>
      </w:r>
      <w:r w:rsidRPr="00325F08">
        <w:rPr>
          <w:sz w:val="24"/>
          <w:szCs w:val="24"/>
        </w:rPr>
        <w:t xml:space="preserve"> мая 201</w:t>
      </w:r>
      <w:r>
        <w:rPr>
          <w:sz w:val="24"/>
          <w:szCs w:val="24"/>
        </w:rPr>
        <w:t>9</w:t>
      </w:r>
      <w:r w:rsidRPr="00325F08">
        <w:rPr>
          <w:sz w:val="24"/>
          <w:szCs w:val="24"/>
        </w:rPr>
        <w:t xml:space="preserve"> г.      </w:t>
      </w:r>
    </w:p>
    <w:p w:rsidR="00567B43" w:rsidRDefault="00567B43"/>
    <w:sectPr w:rsidR="0056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8"/>
    <w:rsid w:val="003765EC"/>
    <w:rsid w:val="003E5874"/>
    <w:rsid w:val="00442F64"/>
    <w:rsid w:val="0045642A"/>
    <w:rsid w:val="00567B43"/>
    <w:rsid w:val="005D0944"/>
    <w:rsid w:val="00641089"/>
    <w:rsid w:val="00651468"/>
    <w:rsid w:val="007B1353"/>
    <w:rsid w:val="007E52BC"/>
    <w:rsid w:val="0085774B"/>
    <w:rsid w:val="00AA777F"/>
    <w:rsid w:val="00B40016"/>
    <w:rsid w:val="00B576BA"/>
    <w:rsid w:val="00C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53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B1353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7B1353"/>
    <w:pPr>
      <w:widowControl w:val="0"/>
      <w:shd w:val="clear" w:color="auto" w:fill="FFFFFF"/>
      <w:spacing w:after="2640" w:line="509" w:lineRule="exact"/>
      <w:ind w:hanging="360"/>
      <w:jc w:val="center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1353"/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7B135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B1353"/>
    <w:pPr>
      <w:widowControl w:val="0"/>
      <w:shd w:val="clear" w:color="auto" w:fill="FFFFFF"/>
      <w:spacing w:before="420" w:after="120" w:line="48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53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B1353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7B1353"/>
    <w:pPr>
      <w:widowControl w:val="0"/>
      <w:shd w:val="clear" w:color="auto" w:fill="FFFFFF"/>
      <w:spacing w:after="2640" w:line="509" w:lineRule="exact"/>
      <w:ind w:hanging="360"/>
      <w:jc w:val="center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1353"/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7B135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B1353"/>
    <w:pPr>
      <w:widowControl w:val="0"/>
      <w:shd w:val="clear" w:color="auto" w:fill="FFFFFF"/>
      <w:spacing w:before="420" w:after="120" w:line="48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2019-05-25T15:28:00Z</dcterms:created>
  <dcterms:modified xsi:type="dcterms:W3CDTF">2019-05-27T10:12:00Z</dcterms:modified>
</cp:coreProperties>
</file>