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15" w:rsidRPr="002B14BB" w:rsidRDefault="000F3615" w:rsidP="000F3615">
      <w:pPr>
        <w:pStyle w:val="a3"/>
        <w:rPr>
          <w:spacing w:val="100"/>
          <w:sz w:val="25"/>
          <w:szCs w:val="25"/>
        </w:rPr>
      </w:pPr>
      <w:r w:rsidRPr="002B14BB">
        <w:rPr>
          <w:spacing w:val="100"/>
          <w:sz w:val="25"/>
          <w:szCs w:val="25"/>
        </w:rPr>
        <w:t>Отзыв</w:t>
      </w:r>
    </w:p>
    <w:p w:rsidR="000F3615" w:rsidRPr="002B14BB" w:rsidRDefault="000F3615" w:rsidP="000F3615">
      <w:pPr>
        <w:jc w:val="center"/>
        <w:rPr>
          <w:sz w:val="25"/>
          <w:szCs w:val="25"/>
        </w:rPr>
      </w:pPr>
      <w:r w:rsidRPr="002B14BB">
        <w:rPr>
          <w:sz w:val="25"/>
          <w:szCs w:val="25"/>
        </w:rPr>
        <w:t>на выпускн</w:t>
      </w:r>
      <w:r w:rsidRPr="002B14BB">
        <w:rPr>
          <w:sz w:val="25"/>
          <w:szCs w:val="25"/>
        </w:rPr>
        <w:t>ую квалификационную работу</w:t>
      </w:r>
    </w:p>
    <w:p w:rsidR="000F3615" w:rsidRPr="002B14BB" w:rsidRDefault="000F3615" w:rsidP="000F3615">
      <w:pPr>
        <w:jc w:val="center"/>
        <w:rPr>
          <w:b/>
          <w:sz w:val="25"/>
          <w:szCs w:val="25"/>
        </w:rPr>
      </w:pPr>
      <w:r w:rsidRPr="002B14BB">
        <w:rPr>
          <w:sz w:val="25"/>
          <w:szCs w:val="25"/>
        </w:rPr>
        <w:t>студент</w:t>
      </w:r>
      <w:r w:rsidRPr="002B14BB">
        <w:rPr>
          <w:sz w:val="25"/>
          <w:szCs w:val="25"/>
        </w:rPr>
        <w:t>а</w:t>
      </w:r>
      <w:r w:rsidRPr="002B14BB">
        <w:rPr>
          <w:sz w:val="25"/>
          <w:szCs w:val="25"/>
        </w:rPr>
        <w:t xml:space="preserve"> </w:t>
      </w:r>
      <w:r w:rsidRPr="002B14BB">
        <w:rPr>
          <w:sz w:val="25"/>
          <w:szCs w:val="25"/>
        </w:rPr>
        <w:t>2</w:t>
      </w:r>
      <w:r w:rsidRPr="002B14BB">
        <w:rPr>
          <w:sz w:val="25"/>
          <w:szCs w:val="25"/>
        </w:rPr>
        <w:t xml:space="preserve"> курса</w:t>
      </w:r>
      <w:r w:rsidRPr="002B14BB">
        <w:rPr>
          <w:b/>
          <w:sz w:val="25"/>
          <w:szCs w:val="25"/>
        </w:rPr>
        <w:t xml:space="preserve"> </w:t>
      </w:r>
      <w:r w:rsidRPr="002B14BB">
        <w:rPr>
          <w:sz w:val="25"/>
          <w:szCs w:val="25"/>
        </w:rPr>
        <w:t>магистратуры</w:t>
      </w:r>
    </w:p>
    <w:p w:rsidR="000F3615" w:rsidRPr="002B14BB" w:rsidRDefault="000F3615" w:rsidP="000F3615">
      <w:pPr>
        <w:jc w:val="center"/>
        <w:rPr>
          <w:b/>
          <w:spacing w:val="20"/>
          <w:sz w:val="25"/>
          <w:szCs w:val="25"/>
        </w:rPr>
      </w:pPr>
      <w:r w:rsidRPr="002B14BB">
        <w:rPr>
          <w:b/>
          <w:spacing w:val="20"/>
          <w:sz w:val="25"/>
          <w:szCs w:val="25"/>
        </w:rPr>
        <w:t>Гаркуша-Божко Сергея Юльевича</w:t>
      </w:r>
    </w:p>
    <w:p w:rsidR="000F3615" w:rsidRPr="002B14BB" w:rsidRDefault="000F3615" w:rsidP="000F3615">
      <w:pPr>
        <w:jc w:val="center"/>
        <w:rPr>
          <w:b/>
          <w:sz w:val="25"/>
          <w:szCs w:val="25"/>
        </w:rPr>
      </w:pPr>
      <w:r w:rsidRPr="002B14BB">
        <w:rPr>
          <w:b/>
          <w:sz w:val="25"/>
          <w:szCs w:val="25"/>
        </w:rPr>
        <w:t xml:space="preserve">на тему: </w:t>
      </w:r>
    </w:p>
    <w:p w:rsidR="000F3615" w:rsidRPr="002B14BB" w:rsidRDefault="000F3615" w:rsidP="000F3615">
      <w:pPr>
        <w:jc w:val="center"/>
        <w:rPr>
          <w:b/>
          <w:sz w:val="25"/>
          <w:szCs w:val="25"/>
        </w:rPr>
      </w:pPr>
      <w:r w:rsidRPr="002B14BB">
        <w:rPr>
          <w:b/>
          <w:sz w:val="25"/>
          <w:szCs w:val="25"/>
        </w:rPr>
        <w:t xml:space="preserve">«Участники международных вооружённых конфликтов, обладающие особым правовым статусом: </w:t>
      </w:r>
      <w:r w:rsidRPr="002B14BB">
        <w:rPr>
          <w:b/>
          <w:spacing w:val="-5"/>
          <w:sz w:val="25"/>
          <w:szCs w:val="25"/>
        </w:rPr>
        <w:t>проблемы юридической квалификации и ответственности</w:t>
      </w:r>
      <w:r w:rsidRPr="002B14BB">
        <w:rPr>
          <w:b/>
          <w:spacing w:val="-4"/>
          <w:sz w:val="25"/>
          <w:szCs w:val="25"/>
        </w:rPr>
        <w:t>»</w:t>
      </w:r>
    </w:p>
    <w:p w:rsidR="000F3615" w:rsidRPr="002B14BB" w:rsidRDefault="000F3615" w:rsidP="000F3615">
      <w:pPr>
        <w:rPr>
          <w:sz w:val="25"/>
          <w:szCs w:val="25"/>
        </w:rPr>
      </w:pPr>
    </w:p>
    <w:p w:rsidR="0027278C" w:rsidRPr="0027278C" w:rsidRDefault="000F3615" w:rsidP="000F3615">
      <w:pPr>
        <w:pStyle w:val="a5"/>
        <w:spacing w:line="360" w:lineRule="auto"/>
        <w:ind w:firstLine="570"/>
        <w:rPr>
          <w:b w:val="0"/>
          <w:spacing w:val="-4"/>
          <w:sz w:val="24"/>
          <w:szCs w:val="24"/>
        </w:rPr>
      </w:pPr>
      <w:r w:rsidRPr="0027278C">
        <w:rPr>
          <w:b w:val="0"/>
          <w:spacing w:val="-4"/>
          <w:sz w:val="24"/>
          <w:szCs w:val="24"/>
        </w:rPr>
        <w:t xml:space="preserve">Выпускная </w:t>
      </w:r>
      <w:r w:rsidRPr="0027278C">
        <w:rPr>
          <w:b w:val="0"/>
          <w:spacing w:val="-4"/>
          <w:sz w:val="24"/>
          <w:szCs w:val="24"/>
        </w:rPr>
        <w:t>работа магистранта С.Ю. Гаркуши-Божко</w:t>
      </w:r>
      <w:r w:rsidRPr="0027278C">
        <w:rPr>
          <w:b w:val="0"/>
          <w:spacing w:val="-4"/>
          <w:sz w:val="24"/>
          <w:szCs w:val="24"/>
        </w:rPr>
        <w:t xml:space="preserve"> посвящена теме вес</w:t>
      </w:r>
      <w:r w:rsidRPr="0027278C">
        <w:rPr>
          <w:b w:val="0"/>
          <w:spacing w:val="-4"/>
          <w:sz w:val="24"/>
          <w:szCs w:val="24"/>
        </w:rPr>
        <w:t>ь</w:t>
      </w:r>
      <w:r w:rsidRPr="0027278C">
        <w:rPr>
          <w:b w:val="0"/>
          <w:spacing w:val="-4"/>
          <w:sz w:val="24"/>
          <w:szCs w:val="24"/>
        </w:rPr>
        <w:t xml:space="preserve">ма актуальной, но практически </w:t>
      </w:r>
      <w:r w:rsidR="0027278C" w:rsidRPr="0027278C">
        <w:rPr>
          <w:b w:val="0"/>
          <w:spacing w:val="-4"/>
          <w:sz w:val="24"/>
          <w:szCs w:val="24"/>
        </w:rPr>
        <w:t xml:space="preserve"> </w:t>
      </w:r>
      <w:r w:rsidR="0027278C">
        <w:rPr>
          <w:b w:val="0"/>
          <w:spacing w:val="-4"/>
          <w:sz w:val="24"/>
          <w:szCs w:val="24"/>
        </w:rPr>
        <w:t>не</w:t>
      </w:r>
      <w:r w:rsidR="0027278C" w:rsidRPr="0027278C">
        <w:rPr>
          <w:b w:val="0"/>
          <w:spacing w:val="-4"/>
          <w:sz w:val="24"/>
          <w:szCs w:val="24"/>
        </w:rPr>
        <w:t xml:space="preserve">исследованной </w:t>
      </w:r>
      <w:r w:rsidRPr="0027278C">
        <w:rPr>
          <w:b w:val="0"/>
          <w:spacing w:val="-4"/>
          <w:sz w:val="24"/>
          <w:szCs w:val="24"/>
        </w:rPr>
        <w:t>в юридич</w:t>
      </w:r>
      <w:r w:rsidRPr="0027278C">
        <w:rPr>
          <w:b w:val="0"/>
          <w:spacing w:val="-4"/>
          <w:sz w:val="24"/>
          <w:szCs w:val="24"/>
        </w:rPr>
        <w:t>е</w:t>
      </w:r>
      <w:r w:rsidRPr="0027278C">
        <w:rPr>
          <w:b w:val="0"/>
          <w:spacing w:val="-4"/>
          <w:sz w:val="24"/>
          <w:szCs w:val="24"/>
        </w:rPr>
        <w:t xml:space="preserve">ской литературе. </w:t>
      </w:r>
      <w:r w:rsidR="0027278C" w:rsidRPr="0027278C">
        <w:rPr>
          <w:b w:val="0"/>
          <w:spacing w:val="-4"/>
          <w:sz w:val="24"/>
          <w:szCs w:val="24"/>
        </w:rPr>
        <w:t xml:space="preserve">Речь идет о проблемах международно-правового регулирования статуса, квалификации и ответственности таких </w:t>
      </w:r>
      <w:r w:rsidR="0027278C">
        <w:rPr>
          <w:b w:val="0"/>
          <w:spacing w:val="-4"/>
          <w:sz w:val="24"/>
          <w:szCs w:val="24"/>
        </w:rPr>
        <w:t>специфически</w:t>
      </w:r>
      <w:r w:rsidR="0027278C" w:rsidRPr="0027278C">
        <w:rPr>
          <w:b w:val="0"/>
          <w:spacing w:val="-4"/>
          <w:sz w:val="24"/>
          <w:szCs w:val="24"/>
        </w:rPr>
        <w:t>х участников современных вооруженных конфликтов, как добровольцы и наемники, разведчики и шпионы</w:t>
      </w:r>
      <w:r w:rsidR="002B14BB">
        <w:rPr>
          <w:b w:val="0"/>
          <w:spacing w:val="-4"/>
          <w:sz w:val="24"/>
          <w:szCs w:val="24"/>
        </w:rPr>
        <w:t xml:space="preserve">, а также относительно новые категории – </w:t>
      </w:r>
      <w:proofErr w:type="gramStart"/>
      <w:r w:rsidR="002B14BB">
        <w:rPr>
          <w:b w:val="0"/>
          <w:spacing w:val="-4"/>
          <w:sz w:val="24"/>
          <w:szCs w:val="24"/>
        </w:rPr>
        <w:t>кибер-шпион</w:t>
      </w:r>
      <w:r w:rsidR="002B14BB">
        <w:rPr>
          <w:b w:val="0"/>
          <w:spacing w:val="-4"/>
          <w:sz w:val="24"/>
          <w:szCs w:val="24"/>
        </w:rPr>
        <w:t>ов</w:t>
      </w:r>
      <w:proofErr w:type="gramEnd"/>
      <w:r w:rsidR="002B14BB">
        <w:rPr>
          <w:b w:val="0"/>
          <w:spacing w:val="-4"/>
          <w:sz w:val="24"/>
          <w:szCs w:val="24"/>
        </w:rPr>
        <w:t xml:space="preserve"> и сотрудников частных военных компаний</w:t>
      </w:r>
      <w:r w:rsidR="0027278C" w:rsidRPr="0027278C">
        <w:rPr>
          <w:b w:val="0"/>
          <w:spacing w:val="-4"/>
          <w:sz w:val="24"/>
          <w:szCs w:val="24"/>
        </w:rPr>
        <w:t xml:space="preserve">. </w:t>
      </w:r>
      <w:r w:rsidRPr="0027278C">
        <w:rPr>
          <w:b w:val="0"/>
          <w:spacing w:val="-4"/>
          <w:sz w:val="24"/>
          <w:szCs w:val="24"/>
        </w:rPr>
        <w:t xml:space="preserve">В условиях продолжающихся или вновь возникающих по всему миру вооруженных конфликтов </w:t>
      </w:r>
      <w:r w:rsidR="0027278C" w:rsidRPr="0027278C">
        <w:rPr>
          <w:b w:val="0"/>
          <w:spacing w:val="-4"/>
          <w:sz w:val="24"/>
          <w:szCs w:val="24"/>
        </w:rPr>
        <w:t xml:space="preserve">данная категория их участников </w:t>
      </w:r>
      <w:r w:rsidR="002B14BB">
        <w:rPr>
          <w:b w:val="0"/>
          <w:spacing w:val="-4"/>
          <w:sz w:val="24"/>
          <w:szCs w:val="24"/>
        </w:rPr>
        <w:t xml:space="preserve">создает немало политических и юридических проблем и </w:t>
      </w:r>
      <w:r w:rsidR="0027278C" w:rsidRPr="0027278C">
        <w:rPr>
          <w:b w:val="0"/>
          <w:spacing w:val="-4"/>
          <w:sz w:val="24"/>
          <w:szCs w:val="24"/>
        </w:rPr>
        <w:t>вызывает несомненный и практический</w:t>
      </w:r>
      <w:r w:rsidR="00915EFE">
        <w:rPr>
          <w:b w:val="0"/>
          <w:spacing w:val="-4"/>
          <w:sz w:val="24"/>
          <w:szCs w:val="24"/>
        </w:rPr>
        <w:t>,</w:t>
      </w:r>
      <w:r w:rsidR="0027278C" w:rsidRPr="0027278C">
        <w:rPr>
          <w:b w:val="0"/>
          <w:spacing w:val="-4"/>
          <w:sz w:val="24"/>
          <w:szCs w:val="24"/>
        </w:rPr>
        <w:t xml:space="preserve"> и научный интерес.</w:t>
      </w:r>
    </w:p>
    <w:p w:rsidR="00CF7BC3" w:rsidRPr="00CF7BC3" w:rsidRDefault="00CF7BC3" w:rsidP="00CF7BC3">
      <w:pPr>
        <w:spacing w:line="360" w:lineRule="auto"/>
        <w:ind w:firstLine="573"/>
        <w:jc w:val="both"/>
        <w:rPr>
          <w:sz w:val="24"/>
          <w:szCs w:val="24"/>
        </w:rPr>
      </w:pPr>
      <w:r w:rsidRPr="002B14BB">
        <w:rPr>
          <w:sz w:val="24"/>
          <w:szCs w:val="24"/>
        </w:rPr>
        <w:t xml:space="preserve">В представленной работе магистрант логически последовательно рассмотрел </w:t>
      </w:r>
      <w:r>
        <w:rPr>
          <w:sz w:val="24"/>
          <w:szCs w:val="24"/>
        </w:rPr>
        <w:t xml:space="preserve">в </w:t>
      </w:r>
      <w:r w:rsidRPr="002B14BB">
        <w:rPr>
          <w:sz w:val="24"/>
          <w:szCs w:val="24"/>
        </w:rPr>
        <w:t>Главе первой сначала общие вопросы международно-правового сотрудничества государств по регламентации правового статуса указанн</w:t>
      </w:r>
      <w:r>
        <w:rPr>
          <w:sz w:val="24"/>
          <w:szCs w:val="24"/>
        </w:rPr>
        <w:t>ых</w:t>
      </w:r>
      <w:r w:rsidRPr="002B14BB"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>й</w:t>
      </w:r>
      <w:r w:rsidRPr="002B14BB">
        <w:rPr>
          <w:sz w:val="24"/>
          <w:szCs w:val="24"/>
        </w:rPr>
        <w:t xml:space="preserve"> </w:t>
      </w:r>
      <w:r w:rsidRPr="002B14BB">
        <w:rPr>
          <w:spacing w:val="-4"/>
          <w:sz w:val="24"/>
          <w:szCs w:val="24"/>
        </w:rPr>
        <w:t xml:space="preserve">участников вооруженных конфликтов, а затем во Второй и Третьей главах подверг более детальному анализу </w:t>
      </w:r>
      <w:r>
        <w:rPr>
          <w:spacing w:val="-4"/>
          <w:sz w:val="24"/>
          <w:szCs w:val="24"/>
        </w:rPr>
        <w:t>каждую из вышеуказанных групп</w:t>
      </w:r>
      <w:r w:rsidRPr="00CF7BC3">
        <w:rPr>
          <w:spacing w:val="-4"/>
          <w:sz w:val="24"/>
          <w:szCs w:val="24"/>
        </w:rPr>
        <w:t>.</w:t>
      </w:r>
    </w:p>
    <w:p w:rsidR="0027278C" w:rsidRPr="00CF7BC3" w:rsidRDefault="0027278C" w:rsidP="00492904">
      <w:pPr>
        <w:pStyle w:val="a5"/>
        <w:spacing w:line="360" w:lineRule="auto"/>
        <w:ind w:right="-1" w:firstLine="570"/>
        <w:rPr>
          <w:b w:val="0"/>
          <w:spacing w:val="-4"/>
          <w:sz w:val="24"/>
          <w:szCs w:val="24"/>
        </w:rPr>
      </w:pPr>
      <w:r w:rsidRPr="00CF7BC3">
        <w:rPr>
          <w:b w:val="0"/>
          <w:spacing w:val="-5"/>
          <w:sz w:val="24"/>
          <w:szCs w:val="24"/>
        </w:rPr>
        <w:t xml:space="preserve">Следует </w:t>
      </w:r>
      <w:r w:rsidR="00492904">
        <w:rPr>
          <w:b w:val="0"/>
          <w:spacing w:val="-5"/>
          <w:sz w:val="24"/>
          <w:szCs w:val="24"/>
        </w:rPr>
        <w:t xml:space="preserve">особо </w:t>
      </w:r>
      <w:r w:rsidRPr="00CF7BC3">
        <w:rPr>
          <w:b w:val="0"/>
          <w:spacing w:val="-5"/>
          <w:sz w:val="24"/>
          <w:szCs w:val="24"/>
        </w:rPr>
        <w:t>отметить, что магистрант инициативно заинтересовался данной проблематикой,</w:t>
      </w:r>
      <w:r w:rsidRPr="00CF7BC3">
        <w:rPr>
          <w:b w:val="0"/>
          <w:spacing w:val="-4"/>
          <w:sz w:val="24"/>
          <w:szCs w:val="24"/>
        </w:rPr>
        <w:t xml:space="preserve"> проявил добросовестность, самостоятельность и ответственность</w:t>
      </w:r>
      <w:r w:rsidR="00492904">
        <w:rPr>
          <w:b w:val="0"/>
          <w:spacing w:val="-4"/>
          <w:sz w:val="24"/>
          <w:szCs w:val="24"/>
        </w:rPr>
        <w:t>,</w:t>
      </w:r>
      <w:r w:rsidRPr="00CF7BC3">
        <w:rPr>
          <w:b w:val="0"/>
          <w:spacing w:val="-4"/>
          <w:sz w:val="24"/>
          <w:szCs w:val="24"/>
        </w:rPr>
        <w:t xml:space="preserve"> при подго</w:t>
      </w:r>
      <w:r w:rsidR="002B14BB" w:rsidRPr="00CF7BC3">
        <w:rPr>
          <w:b w:val="0"/>
          <w:spacing w:val="-4"/>
          <w:sz w:val="24"/>
          <w:szCs w:val="24"/>
        </w:rPr>
        <w:t>товке выпускной работы</w:t>
      </w:r>
      <w:r w:rsidRPr="00CF7BC3">
        <w:rPr>
          <w:b w:val="0"/>
          <w:spacing w:val="-4"/>
          <w:sz w:val="24"/>
          <w:szCs w:val="24"/>
        </w:rPr>
        <w:t xml:space="preserve"> продемонстрировал знания, </w:t>
      </w:r>
      <w:r w:rsidRPr="00CF7BC3">
        <w:rPr>
          <w:b w:val="0"/>
          <w:sz w:val="24"/>
          <w:szCs w:val="24"/>
        </w:rPr>
        <w:t>умени</w:t>
      </w:r>
      <w:r w:rsidRPr="00CF7BC3">
        <w:rPr>
          <w:b w:val="0"/>
          <w:sz w:val="24"/>
          <w:szCs w:val="24"/>
        </w:rPr>
        <w:t>я</w:t>
      </w:r>
      <w:r w:rsidRPr="00CF7BC3">
        <w:rPr>
          <w:b w:val="0"/>
          <w:sz w:val="24"/>
          <w:szCs w:val="24"/>
        </w:rPr>
        <w:t xml:space="preserve"> </w:t>
      </w:r>
      <w:r w:rsidRPr="00CF7BC3">
        <w:rPr>
          <w:b w:val="0"/>
          <w:sz w:val="24"/>
          <w:szCs w:val="24"/>
        </w:rPr>
        <w:t xml:space="preserve">и навыки </w:t>
      </w:r>
      <w:r w:rsidRPr="00CF7BC3">
        <w:rPr>
          <w:b w:val="0"/>
          <w:sz w:val="24"/>
          <w:szCs w:val="24"/>
        </w:rPr>
        <w:t>искать, отбирать, систематизировать, анализиро</w:t>
      </w:r>
      <w:r w:rsidR="00915EFE" w:rsidRPr="00CF7BC3">
        <w:rPr>
          <w:b w:val="0"/>
          <w:sz w:val="24"/>
          <w:szCs w:val="24"/>
        </w:rPr>
        <w:t>вать и логично,</w:t>
      </w:r>
      <w:r w:rsidRPr="00CF7BC3">
        <w:rPr>
          <w:b w:val="0"/>
          <w:sz w:val="24"/>
          <w:szCs w:val="24"/>
        </w:rPr>
        <w:t xml:space="preserve"> аргументировано и грамотно излагать исследуемый материал</w:t>
      </w:r>
      <w:r w:rsidR="002B14BB" w:rsidRPr="00CF7BC3">
        <w:rPr>
          <w:b w:val="0"/>
          <w:sz w:val="24"/>
          <w:szCs w:val="24"/>
        </w:rPr>
        <w:t xml:space="preserve">, активно </w:t>
      </w:r>
      <w:proofErr w:type="gramStart"/>
      <w:r w:rsidR="002B14BB" w:rsidRPr="00CF7BC3">
        <w:rPr>
          <w:b w:val="0"/>
          <w:sz w:val="24"/>
          <w:szCs w:val="24"/>
        </w:rPr>
        <w:t>использовав</w:t>
      </w:r>
      <w:proofErr w:type="gramEnd"/>
      <w:r w:rsidR="002B14BB" w:rsidRPr="00CF7BC3">
        <w:rPr>
          <w:b w:val="0"/>
          <w:sz w:val="24"/>
          <w:szCs w:val="24"/>
        </w:rPr>
        <w:t xml:space="preserve"> </w:t>
      </w:r>
      <w:r w:rsidR="00CF7BC3" w:rsidRPr="00CF7BC3">
        <w:rPr>
          <w:b w:val="0"/>
          <w:sz w:val="24"/>
          <w:szCs w:val="24"/>
        </w:rPr>
        <w:t>отечественные и международн</w:t>
      </w:r>
      <w:r w:rsidR="00492904">
        <w:rPr>
          <w:b w:val="0"/>
          <w:sz w:val="24"/>
          <w:szCs w:val="24"/>
        </w:rPr>
        <w:t>ые</w:t>
      </w:r>
      <w:bookmarkStart w:id="0" w:name="_GoBack"/>
      <w:bookmarkEnd w:id="0"/>
      <w:r w:rsidR="00CF7BC3" w:rsidRPr="00CF7BC3">
        <w:rPr>
          <w:b w:val="0"/>
          <w:sz w:val="24"/>
          <w:szCs w:val="24"/>
        </w:rPr>
        <w:t xml:space="preserve"> нормативные и доктринальные источники</w:t>
      </w:r>
      <w:r w:rsidRPr="00CF7BC3">
        <w:rPr>
          <w:b w:val="0"/>
          <w:sz w:val="24"/>
          <w:szCs w:val="24"/>
        </w:rPr>
        <w:t>.</w:t>
      </w:r>
      <w:r w:rsidR="00CF7BC3" w:rsidRPr="00CF7BC3">
        <w:rPr>
          <w:b w:val="0"/>
          <w:sz w:val="24"/>
          <w:szCs w:val="24"/>
        </w:rPr>
        <w:t xml:space="preserve"> </w:t>
      </w:r>
    </w:p>
    <w:p w:rsidR="00CF7BC3" w:rsidRPr="00492904" w:rsidRDefault="00CF7BC3" w:rsidP="00492904">
      <w:pPr>
        <w:pStyle w:val="2"/>
        <w:spacing w:after="0" w:line="360" w:lineRule="auto"/>
        <w:ind w:left="0" w:firstLine="570"/>
        <w:jc w:val="both"/>
        <w:rPr>
          <w:spacing w:val="-4"/>
          <w:sz w:val="24"/>
          <w:szCs w:val="24"/>
        </w:rPr>
      </w:pPr>
      <w:r w:rsidRPr="00CF7BC3">
        <w:rPr>
          <w:spacing w:val="-4"/>
          <w:sz w:val="24"/>
          <w:szCs w:val="24"/>
        </w:rPr>
        <w:t xml:space="preserve">По итогам исследования магистрант представил самостоятельное, достаточно серьезное </w:t>
      </w:r>
      <w:r w:rsidRPr="00492904">
        <w:rPr>
          <w:spacing w:val="-5"/>
          <w:sz w:val="24"/>
          <w:szCs w:val="24"/>
        </w:rPr>
        <w:t xml:space="preserve">научное </w:t>
      </w:r>
      <w:r w:rsidR="00492904" w:rsidRPr="00492904">
        <w:rPr>
          <w:spacing w:val="-5"/>
          <w:sz w:val="24"/>
          <w:szCs w:val="24"/>
        </w:rPr>
        <w:t>сочине</w:t>
      </w:r>
      <w:r w:rsidRPr="00492904">
        <w:rPr>
          <w:spacing w:val="-5"/>
          <w:sz w:val="24"/>
          <w:szCs w:val="24"/>
        </w:rPr>
        <w:t>ние, обладающее внутренним единством и заслуживающими внимания выводами</w:t>
      </w:r>
      <w:r w:rsidR="00492904" w:rsidRPr="00492904">
        <w:rPr>
          <w:spacing w:val="-5"/>
          <w:sz w:val="24"/>
          <w:szCs w:val="24"/>
        </w:rPr>
        <w:t>,</w:t>
      </w:r>
      <w:r w:rsidR="00492904">
        <w:rPr>
          <w:spacing w:val="-4"/>
          <w:sz w:val="24"/>
          <w:szCs w:val="24"/>
        </w:rPr>
        <w:t xml:space="preserve"> </w:t>
      </w:r>
      <w:r w:rsidR="00492904" w:rsidRPr="00492904">
        <w:rPr>
          <w:spacing w:val="-4"/>
          <w:sz w:val="24"/>
          <w:szCs w:val="24"/>
        </w:rPr>
        <w:t xml:space="preserve">тем самым </w:t>
      </w:r>
      <w:r w:rsidR="00492904" w:rsidRPr="00492904">
        <w:rPr>
          <w:sz w:val="24"/>
          <w:szCs w:val="24"/>
        </w:rPr>
        <w:t>продемонстрировал способность к научно-исследовательской работе.</w:t>
      </w:r>
      <w:r w:rsidRPr="00492904">
        <w:rPr>
          <w:spacing w:val="-4"/>
          <w:sz w:val="24"/>
          <w:szCs w:val="24"/>
        </w:rPr>
        <w:t xml:space="preserve"> </w:t>
      </w:r>
    </w:p>
    <w:p w:rsidR="000F3615" w:rsidRPr="00492904" w:rsidRDefault="00CF7BC3" w:rsidP="00492904">
      <w:pPr>
        <w:pStyle w:val="2"/>
        <w:spacing w:after="0" w:line="360" w:lineRule="auto"/>
        <w:ind w:left="0" w:firstLine="570"/>
        <w:jc w:val="both"/>
        <w:rPr>
          <w:spacing w:val="-4"/>
          <w:sz w:val="24"/>
          <w:szCs w:val="24"/>
        </w:rPr>
      </w:pPr>
      <w:r w:rsidRPr="00CF7BC3">
        <w:rPr>
          <w:spacing w:val="-4"/>
          <w:sz w:val="24"/>
          <w:szCs w:val="24"/>
        </w:rPr>
        <w:t xml:space="preserve">Выпускная </w:t>
      </w:r>
      <w:r w:rsidR="00492904">
        <w:rPr>
          <w:spacing w:val="-4"/>
          <w:sz w:val="24"/>
          <w:szCs w:val="24"/>
        </w:rPr>
        <w:t>квалификационная р</w:t>
      </w:r>
      <w:r w:rsidRPr="00CF7BC3">
        <w:rPr>
          <w:spacing w:val="-4"/>
          <w:sz w:val="24"/>
          <w:szCs w:val="24"/>
        </w:rPr>
        <w:t xml:space="preserve">абота С.Ю. </w:t>
      </w:r>
      <w:r w:rsidR="00492904">
        <w:rPr>
          <w:spacing w:val="-4"/>
          <w:sz w:val="24"/>
          <w:szCs w:val="24"/>
        </w:rPr>
        <w:t>Гаркуши-Божко</w:t>
      </w:r>
      <w:r w:rsidRPr="00CF7BC3">
        <w:rPr>
          <w:spacing w:val="-4"/>
          <w:sz w:val="24"/>
          <w:szCs w:val="24"/>
        </w:rPr>
        <w:t xml:space="preserve"> отвечает требованиям, предъявляемым к данному виду научно-исследовательских работ</w:t>
      </w:r>
      <w:r w:rsidR="000F3615" w:rsidRPr="00CF7BC3">
        <w:rPr>
          <w:b/>
          <w:sz w:val="24"/>
          <w:szCs w:val="24"/>
        </w:rPr>
        <w:t xml:space="preserve">, </w:t>
      </w:r>
      <w:r w:rsidR="000F3615" w:rsidRPr="00492904">
        <w:rPr>
          <w:sz w:val="24"/>
          <w:szCs w:val="24"/>
        </w:rPr>
        <w:t>может быть допущена к защите в ГАК и заслужив</w:t>
      </w:r>
      <w:r w:rsidR="000F3615" w:rsidRPr="00492904">
        <w:rPr>
          <w:sz w:val="24"/>
          <w:szCs w:val="24"/>
        </w:rPr>
        <w:t>а</w:t>
      </w:r>
      <w:r w:rsidR="000F3615" w:rsidRPr="00492904">
        <w:rPr>
          <w:sz w:val="24"/>
          <w:szCs w:val="24"/>
        </w:rPr>
        <w:t xml:space="preserve">ет </w:t>
      </w:r>
      <w:r w:rsidRPr="00492904">
        <w:rPr>
          <w:sz w:val="24"/>
          <w:szCs w:val="24"/>
        </w:rPr>
        <w:t xml:space="preserve">высокой </w:t>
      </w:r>
      <w:r w:rsidR="000F3615" w:rsidRPr="00492904">
        <w:rPr>
          <w:sz w:val="24"/>
          <w:szCs w:val="24"/>
        </w:rPr>
        <w:t>положительной оценки.</w:t>
      </w:r>
    </w:p>
    <w:p w:rsidR="000F3615" w:rsidRPr="001029A2" w:rsidRDefault="000F3615" w:rsidP="000F3615">
      <w:pPr>
        <w:spacing w:line="360" w:lineRule="auto"/>
        <w:ind w:firstLine="720"/>
        <w:jc w:val="both"/>
        <w:rPr>
          <w:sz w:val="8"/>
          <w:szCs w:val="8"/>
        </w:rPr>
      </w:pPr>
      <w:r w:rsidRPr="001029A2">
        <w:rPr>
          <w:sz w:val="8"/>
          <w:szCs w:val="8"/>
        </w:rPr>
        <w:t xml:space="preserve">  </w:t>
      </w:r>
    </w:p>
    <w:p w:rsidR="000F3615" w:rsidRPr="00443CD0" w:rsidRDefault="000F3615" w:rsidP="000F3615">
      <w:pPr>
        <w:ind w:firstLine="720"/>
        <w:jc w:val="both"/>
        <w:rPr>
          <w:sz w:val="26"/>
          <w:szCs w:val="26"/>
        </w:rPr>
      </w:pPr>
      <w:r w:rsidRPr="00443CD0">
        <w:rPr>
          <w:sz w:val="26"/>
          <w:szCs w:val="26"/>
        </w:rPr>
        <w:t>Научный руководитель</w:t>
      </w:r>
    </w:p>
    <w:p w:rsidR="000F3615" w:rsidRPr="00443CD0" w:rsidRDefault="000F3615" w:rsidP="000F3615">
      <w:pPr>
        <w:ind w:firstLine="720"/>
        <w:jc w:val="both"/>
        <w:rPr>
          <w:sz w:val="26"/>
          <w:szCs w:val="26"/>
        </w:rPr>
      </w:pPr>
      <w:r w:rsidRPr="00443CD0">
        <w:rPr>
          <w:sz w:val="26"/>
          <w:szCs w:val="26"/>
        </w:rPr>
        <w:t>к.ю.н., доцент                                                                   В.С. Иваненко</w:t>
      </w:r>
    </w:p>
    <w:p w:rsidR="000F3615" w:rsidRPr="00483978" w:rsidRDefault="000F3615" w:rsidP="000F3615">
      <w:pPr>
        <w:ind w:firstLine="720"/>
        <w:jc w:val="both"/>
        <w:rPr>
          <w:sz w:val="10"/>
          <w:szCs w:val="10"/>
        </w:rPr>
      </w:pPr>
    </w:p>
    <w:p w:rsidR="000F3615" w:rsidRPr="00443CD0" w:rsidRDefault="00492904" w:rsidP="000F36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0F3615" w:rsidRPr="00443CD0">
        <w:rPr>
          <w:sz w:val="26"/>
          <w:szCs w:val="26"/>
        </w:rPr>
        <w:t>. 05. 20</w:t>
      </w:r>
      <w:r w:rsidR="000F3615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0F3615" w:rsidRPr="00443CD0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0F3615" w:rsidRPr="00AB7BF3" w:rsidRDefault="000F3615" w:rsidP="000F3615">
      <w:pPr>
        <w:rPr>
          <w:sz w:val="26"/>
          <w:szCs w:val="26"/>
        </w:rPr>
      </w:pPr>
    </w:p>
    <w:p w:rsidR="00E94E0B" w:rsidRDefault="00E94E0B"/>
    <w:sectPr w:rsidR="00E94E0B" w:rsidSect="00492904">
      <w:pgSz w:w="11906" w:h="16838"/>
      <w:pgMar w:top="1134" w:right="707" w:bottom="89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15"/>
    <w:rsid w:val="000E6D3D"/>
    <w:rsid w:val="000F3615"/>
    <w:rsid w:val="0027278C"/>
    <w:rsid w:val="002B14BB"/>
    <w:rsid w:val="003542B7"/>
    <w:rsid w:val="00492904"/>
    <w:rsid w:val="004F17FD"/>
    <w:rsid w:val="00864B18"/>
    <w:rsid w:val="00915EFE"/>
    <w:rsid w:val="00926AA5"/>
    <w:rsid w:val="00CF7BC3"/>
    <w:rsid w:val="00E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61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3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F3615"/>
    <w:pPr>
      <w:ind w:firstLine="720"/>
      <w:jc w:val="both"/>
    </w:pPr>
    <w:rPr>
      <w:b/>
      <w:sz w:val="26"/>
    </w:rPr>
  </w:style>
  <w:style w:type="character" w:customStyle="1" w:styleId="a6">
    <w:name w:val="Основной текст с отступом Знак"/>
    <w:basedOn w:val="a0"/>
    <w:link w:val="a5"/>
    <w:rsid w:val="000F361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0F36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36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61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3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F3615"/>
    <w:pPr>
      <w:ind w:firstLine="720"/>
      <w:jc w:val="both"/>
    </w:pPr>
    <w:rPr>
      <w:b/>
      <w:sz w:val="26"/>
    </w:rPr>
  </w:style>
  <w:style w:type="character" w:customStyle="1" w:styleId="a6">
    <w:name w:val="Основной текст с отступом Знак"/>
    <w:basedOn w:val="a0"/>
    <w:link w:val="a5"/>
    <w:rsid w:val="000F361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0F36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36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4A78-5895-4788-946E-5DB4EC4A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В.С</dc:creator>
  <cp:lastModifiedBy>Иваненко В.С</cp:lastModifiedBy>
  <cp:revision>1</cp:revision>
  <dcterms:created xsi:type="dcterms:W3CDTF">2019-05-23T05:25:00Z</dcterms:created>
  <dcterms:modified xsi:type="dcterms:W3CDTF">2019-05-23T06:44:00Z</dcterms:modified>
</cp:coreProperties>
</file>