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175" w:rsidRDefault="00487175">
      <w:r>
        <w:t xml:space="preserve">                             </w:t>
      </w:r>
      <w:r w:rsidR="008B5F6B">
        <w:t>ОТЗЫВ О РАБОТЕ НАД В</w:t>
      </w:r>
      <w:r>
        <w:t xml:space="preserve">ЫПУСКНОЙ КВАЛИФИКАЦИОННОЙ РАБОТОЙ </w:t>
      </w:r>
    </w:p>
    <w:p w:rsidR="00487175" w:rsidRDefault="00487175">
      <w:r>
        <w:t xml:space="preserve">                                              </w:t>
      </w:r>
      <w:r w:rsidR="008B5F6B">
        <w:t>СТУДЕНТА ХОРХЕ АУГУСТО КАМПОСА</w:t>
      </w:r>
      <w:r w:rsidR="004B2883">
        <w:t xml:space="preserve"> </w:t>
      </w:r>
    </w:p>
    <w:p w:rsidR="00444461" w:rsidRDefault="00487175">
      <w:r>
        <w:t xml:space="preserve">                                            руководителя </w:t>
      </w:r>
      <w:r w:rsidR="004B2883">
        <w:t>Денисенко Ольги Анатольевны</w:t>
      </w:r>
    </w:p>
    <w:p w:rsidR="00487175" w:rsidRDefault="00487175"/>
    <w:p w:rsidR="008B5F6B" w:rsidRDefault="008B5F6B">
      <w:r>
        <w:t xml:space="preserve">Студент 6 курса Хорхе </w:t>
      </w:r>
      <w:r w:rsidR="004B2883">
        <w:t>Августа</w:t>
      </w:r>
      <w:r>
        <w:t xml:space="preserve"> Родригес Кампос   родился и вырос в Колумбии. Обладая тонкой и восприимчивой натурой художника, он успешно учился в течение 5 лет, демонстрируя увлечённость в работе над композиционными заданиями, трудолюбие и большую одарённость в</w:t>
      </w:r>
      <w:r w:rsidR="00487175">
        <w:t xml:space="preserve"> </w:t>
      </w:r>
      <w:r>
        <w:t xml:space="preserve">овладении </w:t>
      </w:r>
      <w:r w:rsidR="00487175">
        <w:t>знаниями, необходимыми</w:t>
      </w:r>
      <w:r>
        <w:t xml:space="preserve"> художнику в живописи, рисунке и сопутствующих дисциплинах. Особенно успешно ему удавались композиции</w:t>
      </w:r>
      <w:r w:rsidR="00030C90">
        <w:t xml:space="preserve"> на тему жизни и культуры Латинской Америки</w:t>
      </w:r>
      <w:r>
        <w:t>. Являясь потомком колумбийских индейцев, он трепетно и чутко чувствует особенности жизни своего народа и стремится отобразить историю Колумбии в своем творчестве.</w:t>
      </w:r>
    </w:p>
    <w:p w:rsidR="008B5F6B" w:rsidRDefault="00487175">
      <w:r>
        <w:t>Тема его</w:t>
      </w:r>
      <w:r w:rsidR="008B5F6B">
        <w:t xml:space="preserve"> дипломной работы «Забытая страна Колумбия». Путем серьезных размышлений об исторической судьбе своего народа, Хорхе поставил задачу отразить в своей ВКР образ родной земли, когда- то завоеванной европейцами, но продолжающей хранить связь с жизнью своих предков-индейцев.</w:t>
      </w:r>
    </w:p>
    <w:p w:rsidR="008B5F6B" w:rsidRDefault="008B5F6B">
      <w:r>
        <w:t>За период летней практики</w:t>
      </w:r>
      <w:r w:rsidR="004B2883">
        <w:t>, дома в Колумбии</w:t>
      </w:r>
      <w:r>
        <w:t xml:space="preserve"> был собран фото и изобразительный материал, </w:t>
      </w:r>
      <w:r w:rsidR="004B2883">
        <w:t xml:space="preserve">давший студенту </w:t>
      </w:r>
      <w:proofErr w:type="gramStart"/>
      <w:r w:rsidR="004B2883">
        <w:t>возможность</w:t>
      </w:r>
      <w:proofErr w:type="gramEnd"/>
      <w:r w:rsidR="004B2883">
        <w:t xml:space="preserve"> </w:t>
      </w:r>
      <w:r>
        <w:t xml:space="preserve">начиная с сентября месяца </w:t>
      </w:r>
      <w:r w:rsidR="004B2883">
        <w:t xml:space="preserve">создавать </w:t>
      </w:r>
      <w:r w:rsidR="00030C90">
        <w:t xml:space="preserve">подготовительные </w:t>
      </w:r>
      <w:bookmarkStart w:id="0" w:name="_GoBack"/>
      <w:bookmarkEnd w:id="0"/>
      <w:r>
        <w:t>эскизы</w:t>
      </w:r>
      <w:r w:rsidR="004B2883">
        <w:t>.</w:t>
      </w:r>
      <w:r w:rsidR="00847BA3">
        <w:t xml:space="preserve"> </w:t>
      </w:r>
      <w:r w:rsidR="004B2883">
        <w:t>Материал исполнения-карандаш, тушь, маркеры, акрил и темпера.</w:t>
      </w:r>
      <w:r w:rsidR="00487175">
        <w:t xml:space="preserve"> В сентябре—октябре творческий поиск </w:t>
      </w:r>
      <w:r>
        <w:t>темы</w:t>
      </w:r>
      <w:r w:rsidR="00487175">
        <w:t xml:space="preserve"> вёлся </w:t>
      </w:r>
      <w:r>
        <w:t xml:space="preserve">сначала графическими </w:t>
      </w:r>
      <w:r w:rsidR="004B2883">
        <w:t xml:space="preserve">средствам, а потом </w:t>
      </w:r>
      <w:r w:rsidR="00847BA3">
        <w:t xml:space="preserve">создавалось </w:t>
      </w:r>
      <w:r w:rsidR="00487175">
        <w:t xml:space="preserve"> </w:t>
      </w:r>
      <w:r w:rsidR="004B2883">
        <w:t>живописное решение.</w:t>
      </w:r>
      <w:r w:rsidR="00487175">
        <w:t xml:space="preserve"> </w:t>
      </w:r>
      <w:r w:rsidR="004B2883">
        <w:t>Хочется подчеркнуть большую увлеченность студента на этом этапе работы и высокую творческую работоспособность.</w:t>
      </w:r>
      <w:r>
        <w:t xml:space="preserve"> </w:t>
      </w:r>
    </w:p>
    <w:p w:rsidR="008B5F6B" w:rsidRDefault="008B5F6B">
      <w:r>
        <w:t xml:space="preserve">За первый семестр были созданы и </w:t>
      </w:r>
      <w:r w:rsidR="00487175">
        <w:t>большие рабочие</w:t>
      </w:r>
      <w:r>
        <w:t xml:space="preserve"> эскизы формата 50 х70, 60 х 90, как тональные, так и </w:t>
      </w:r>
      <w:r w:rsidR="004B2883">
        <w:t>цветовые, утвержденные</w:t>
      </w:r>
      <w:r>
        <w:t xml:space="preserve"> педагогами и руководителем программы «Станковая живопись»</w:t>
      </w:r>
      <w:r w:rsidR="004B2883">
        <w:t xml:space="preserve"> И.В.Цымбал</w:t>
      </w:r>
      <w:r>
        <w:t>, заведующим кафедрой изобразительного искусства</w:t>
      </w:r>
      <w:r w:rsidR="00487175">
        <w:t xml:space="preserve"> И.Г.Ураловым к дальнейшему исполнению на большом формате.</w:t>
      </w:r>
    </w:p>
    <w:p w:rsidR="00487175" w:rsidRDefault="00487175">
      <w:r>
        <w:t>Эти эскизы выполнены акриловыми и темперными красками по бумаге.</w:t>
      </w:r>
    </w:p>
    <w:p w:rsidR="008B5F6B" w:rsidRDefault="00487175">
      <w:r>
        <w:t>В начале</w:t>
      </w:r>
      <w:r w:rsidR="008B5F6B">
        <w:t xml:space="preserve"> второго учебного семестра Хорхе Аугусто приступил</w:t>
      </w:r>
      <w:r w:rsidR="00847BA3">
        <w:t xml:space="preserve"> к исполнению картины</w:t>
      </w:r>
      <w:r>
        <w:t xml:space="preserve"> на холсте большого размера</w:t>
      </w:r>
      <w:r w:rsidR="008B5F6B">
        <w:t xml:space="preserve"> 200 х 170.</w:t>
      </w:r>
    </w:p>
    <w:p w:rsidR="008B5F6B" w:rsidRDefault="008B5F6B">
      <w:r>
        <w:t>Параллельно с рисованием на холсте им отрабатывались детали работы-портреты, руки, орнаменты</w:t>
      </w:r>
      <w:r w:rsidR="004B2883">
        <w:t>, одежды и предметы быта, вошедшие в окончательный вариант эскиза.</w:t>
      </w:r>
    </w:p>
    <w:p w:rsidR="008B5F6B" w:rsidRDefault="008B5F6B">
      <w:r>
        <w:t>На холсте зритель видит образное решение темы жизни колумбийского народа. Затерянный мир Колумбии, населенный потомками индейцев, помнящих и соблюдающих древние обряды,</w:t>
      </w:r>
      <w:r w:rsidR="00487175">
        <w:t xml:space="preserve"> естественным фоном выступает растительный </w:t>
      </w:r>
      <w:r>
        <w:t xml:space="preserve">мир </w:t>
      </w:r>
      <w:r w:rsidR="00487175">
        <w:t>и характерные для латиноамериканского континента животные,</w:t>
      </w:r>
      <w:r>
        <w:t xml:space="preserve"> населяющих эту страну</w:t>
      </w:r>
      <w:r w:rsidR="004B2883">
        <w:t xml:space="preserve">. </w:t>
      </w:r>
    </w:p>
    <w:p w:rsidR="008B5F6B" w:rsidRDefault="008B5F6B">
      <w:r>
        <w:t>В итоге для выставки, сопровождающей защиту Выпускной квалификационной работы, им предоставлено большое количество эск</w:t>
      </w:r>
      <w:r w:rsidR="004B2883">
        <w:t>изов,</w:t>
      </w:r>
      <w:r w:rsidR="00487175">
        <w:t xml:space="preserve"> </w:t>
      </w:r>
      <w:r>
        <w:t xml:space="preserve">несколько творческих работ, посвященных </w:t>
      </w:r>
      <w:r w:rsidR="00487175">
        <w:t>современной</w:t>
      </w:r>
      <w:r w:rsidR="004B2883">
        <w:t xml:space="preserve"> </w:t>
      </w:r>
      <w:r>
        <w:t>жизни колумбийского</w:t>
      </w:r>
      <w:r w:rsidR="004B2883">
        <w:t xml:space="preserve"> народа.</w:t>
      </w:r>
      <w:r w:rsidR="00487175">
        <w:t xml:space="preserve"> Во многих из них присутствует герой-молодой человек-художник, в котором мы узнаем черты самого автора.</w:t>
      </w:r>
    </w:p>
    <w:p w:rsidR="004B2883" w:rsidRDefault="004B2883">
      <w:r>
        <w:t>Оформленные в п</w:t>
      </w:r>
      <w:r w:rsidR="00487175">
        <w:t xml:space="preserve">аспарту и под стеклом </w:t>
      </w:r>
      <w:r>
        <w:t>эскизы показывают</w:t>
      </w:r>
      <w:r w:rsidR="00487175">
        <w:t xml:space="preserve"> зрел</w:t>
      </w:r>
      <w:r>
        <w:t>ый творческий урове</w:t>
      </w:r>
      <w:r w:rsidR="00487175">
        <w:t>нь студента, а живопись</w:t>
      </w:r>
      <w:r>
        <w:t xml:space="preserve"> на холсте </w:t>
      </w:r>
      <w:r w:rsidR="00487175">
        <w:t>(использовались акриловые и масляные краски</w:t>
      </w:r>
      <w:proofErr w:type="gramStart"/>
      <w:r w:rsidR="00487175">
        <w:t xml:space="preserve"> )</w:t>
      </w:r>
      <w:proofErr w:type="gramEnd"/>
      <w:r w:rsidR="00487175">
        <w:t xml:space="preserve"> </w:t>
      </w:r>
      <w:r>
        <w:t>д</w:t>
      </w:r>
      <w:r w:rsidR="00487175">
        <w:t>ает полное</w:t>
      </w:r>
      <w:r>
        <w:t xml:space="preserve"> право</w:t>
      </w:r>
      <w:r w:rsidR="00487175">
        <w:t xml:space="preserve"> считать  работу, созданную студентом успешной, соответствующей выпускным требованиям программы «Станковая живопись»</w:t>
      </w:r>
    </w:p>
    <w:sectPr w:rsidR="004B2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F6B"/>
    <w:rsid w:val="00030C90"/>
    <w:rsid w:val="00444461"/>
    <w:rsid w:val="00487175"/>
    <w:rsid w:val="004B2883"/>
    <w:rsid w:val="00847BA3"/>
    <w:rsid w:val="008B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IRINA</cp:lastModifiedBy>
  <cp:revision>2</cp:revision>
  <dcterms:created xsi:type="dcterms:W3CDTF">2019-06-04T05:02:00Z</dcterms:created>
  <dcterms:modified xsi:type="dcterms:W3CDTF">2019-06-06T12:58:00Z</dcterms:modified>
</cp:coreProperties>
</file>